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0B" w:rsidRPr="003B7C76" w:rsidRDefault="0060510B" w:rsidP="00605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C76">
        <w:rPr>
          <w:rFonts w:ascii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</w:t>
      </w:r>
    </w:p>
    <w:p w:rsidR="0036270C" w:rsidRPr="003B7C76" w:rsidRDefault="0060510B" w:rsidP="0060510B">
      <w:pPr>
        <w:pStyle w:val="ConsPlusNormal"/>
        <w:ind w:firstLine="561"/>
        <w:jc w:val="center"/>
        <w:rPr>
          <w:b/>
          <w:sz w:val="26"/>
          <w:szCs w:val="26"/>
        </w:rPr>
      </w:pPr>
      <w:r w:rsidRPr="003B7C76">
        <w:rPr>
          <w:b/>
          <w:sz w:val="26"/>
          <w:szCs w:val="26"/>
        </w:rPr>
        <w:t>государственной  услуги</w:t>
      </w:r>
    </w:p>
    <w:p w:rsidR="0060510B" w:rsidRPr="003B7C76" w:rsidRDefault="0060510B" w:rsidP="0060510B">
      <w:pPr>
        <w:pStyle w:val="ConsPlusNormal"/>
        <w:ind w:firstLine="561"/>
        <w:jc w:val="center"/>
        <w:rPr>
          <w:sz w:val="26"/>
          <w:szCs w:val="26"/>
        </w:rPr>
      </w:pPr>
    </w:p>
    <w:p w:rsidR="0036270C" w:rsidRPr="003B7C76" w:rsidRDefault="0036270C" w:rsidP="00AC3E15">
      <w:pPr>
        <w:pStyle w:val="ConsPlusNormal"/>
        <w:ind w:firstLine="561"/>
        <w:jc w:val="both"/>
        <w:rPr>
          <w:sz w:val="26"/>
          <w:szCs w:val="26"/>
        </w:rPr>
      </w:pPr>
      <w:r w:rsidRPr="003B7C76">
        <w:rPr>
          <w:sz w:val="26"/>
          <w:szCs w:val="26"/>
        </w:rPr>
        <w:t xml:space="preserve">Предоставление государственной  услуги осуществляется в соответствии </w:t>
      </w:r>
      <w:proofErr w:type="gramStart"/>
      <w:r w:rsidRPr="003B7C76">
        <w:rPr>
          <w:sz w:val="26"/>
          <w:szCs w:val="26"/>
        </w:rPr>
        <w:t>с</w:t>
      </w:r>
      <w:proofErr w:type="gramEnd"/>
      <w:r w:rsidRPr="003B7C76">
        <w:rPr>
          <w:sz w:val="26"/>
          <w:szCs w:val="26"/>
        </w:rPr>
        <w:t>:</w:t>
      </w:r>
    </w:p>
    <w:p w:rsidR="00E54C94" w:rsidRPr="003B7C76" w:rsidRDefault="00E54C94" w:rsidP="00E54C94">
      <w:pPr>
        <w:pStyle w:val="ConsPlusNormal"/>
        <w:ind w:firstLine="561"/>
        <w:jc w:val="both"/>
        <w:rPr>
          <w:sz w:val="26"/>
          <w:szCs w:val="26"/>
        </w:rPr>
      </w:pPr>
      <w:r w:rsidRPr="003B7C76">
        <w:rPr>
          <w:sz w:val="26"/>
          <w:szCs w:val="26"/>
        </w:rPr>
        <w:t>Федеральным законом от 24.11.1995 № 181-ФЗ «О социальной защите инвалидов в Российской Федерации» («Собрание законодательства РФ», 27.11.1995, № 48, ст. 4563, «Российская газета», № 234, 02.12.1995.);</w:t>
      </w:r>
    </w:p>
    <w:p w:rsidR="00E54C94" w:rsidRPr="003B7C76" w:rsidRDefault="00E54C94" w:rsidP="00E5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C76">
        <w:rPr>
          <w:rFonts w:ascii="Times New Roman" w:hAnsi="Times New Roman" w:cs="Times New Roman"/>
          <w:sz w:val="26"/>
          <w:szCs w:val="26"/>
        </w:rPr>
        <w:t>Федеральным законом от 27 июля 2010</w:t>
      </w:r>
      <w:r w:rsidR="00BB2FA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7C76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 («Российская газета», 30.07.2010, N 168, «Собрание законодательства РФ», 02.08.2010, </w:t>
      </w:r>
      <w:r w:rsidR="00381CB7" w:rsidRPr="003B7C76">
        <w:rPr>
          <w:rFonts w:ascii="Times New Roman" w:hAnsi="Times New Roman" w:cs="Times New Roman"/>
          <w:sz w:val="26"/>
          <w:szCs w:val="26"/>
        </w:rPr>
        <w:t>№</w:t>
      </w:r>
      <w:r w:rsidRPr="003B7C76">
        <w:rPr>
          <w:rFonts w:ascii="Times New Roman" w:hAnsi="Times New Roman" w:cs="Times New Roman"/>
          <w:sz w:val="26"/>
          <w:szCs w:val="26"/>
        </w:rPr>
        <w:t xml:space="preserve"> 31, ст. 4179);</w:t>
      </w:r>
    </w:p>
    <w:p w:rsidR="00E54C94" w:rsidRPr="003B7C76" w:rsidRDefault="00E54C94" w:rsidP="00E54C9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3B7C76">
        <w:rPr>
          <w:rFonts w:ascii="Times New Roman" w:hAnsi="Times New Roman" w:cs="Times New Roman"/>
          <w:sz w:val="26"/>
          <w:szCs w:val="26"/>
        </w:rPr>
        <w:t>Законом Курской области от 04.01.2003 г</w:t>
      </w:r>
      <w:r w:rsidR="00BB2FAD">
        <w:rPr>
          <w:rFonts w:ascii="Times New Roman" w:hAnsi="Times New Roman" w:cs="Times New Roman"/>
          <w:sz w:val="26"/>
          <w:szCs w:val="26"/>
        </w:rPr>
        <w:t>ода</w:t>
      </w:r>
      <w:r w:rsidRPr="003B7C76">
        <w:rPr>
          <w:rFonts w:ascii="Times New Roman" w:hAnsi="Times New Roman" w:cs="Times New Roman"/>
          <w:sz w:val="26"/>
          <w:szCs w:val="26"/>
        </w:rPr>
        <w:t xml:space="preserve"> № 1-ЗКО «Об административных правонарушениях в Курской области» («</w:t>
      </w:r>
      <w:proofErr w:type="gramStart"/>
      <w:r w:rsidRPr="003B7C76">
        <w:rPr>
          <w:rFonts w:ascii="Times New Roman" w:hAnsi="Times New Roman" w:cs="Times New Roman"/>
          <w:sz w:val="26"/>
          <w:szCs w:val="26"/>
        </w:rPr>
        <w:t>Курская</w:t>
      </w:r>
      <w:proofErr w:type="gramEnd"/>
      <w:r w:rsidRPr="003B7C76">
        <w:rPr>
          <w:rFonts w:ascii="Times New Roman" w:hAnsi="Times New Roman" w:cs="Times New Roman"/>
          <w:sz w:val="26"/>
          <w:szCs w:val="26"/>
        </w:rPr>
        <w:t xml:space="preserve"> правда» от 11.01.2003 г. № 4-5, «Курск», 15.01.2003,№ 3); </w:t>
      </w:r>
    </w:p>
    <w:p w:rsidR="00E54C94" w:rsidRPr="003B7C76" w:rsidRDefault="00E54C94" w:rsidP="00E5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C76">
        <w:rPr>
          <w:rFonts w:ascii="Times New Roman" w:hAnsi="Times New Roman" w:cs="Times New Roman"/>
          <w:sz w:val="26"/>
          <w:szCs w:val="26"/>
        </w:rPr>
        <w:t xml:space="preserve">Законом Курской области от 29 декабря </w:t>
      </w:r>
      <w:smartTag w:uri="urn:schemas-microsoft-com:office:smarttags" w:element="metricconverter">
        <w:smartTagPr>
          <w:attr w:name="ProductID" w:val="2003 г"/>
        </w:smartTagPr>
        <w:r w:rsidRPr="003B7C76">
          <w:rPr>
            <w:rFonts w:ascii="Times New Roman" w:hAnsi="Times New Roman" w:cs="Times New Roman"/>
            <w:sz w:val="26"/>
            <w:szCs w:val="26"/>
          </w:rPr>
          <w:t>2003 г</w:t>
        </w:r>
        <w:r w:rsidR="00BB2FAD">
          <w:rPr>
            <w:rFonts w:ascii="Times New Roman" w:hAnsi="Times New Roman" w:cs="Times New Roman"/>
            <w:sz w:val="26"/>
            <w:szCs w:val="26"/>
          </w:rPr>
          <w:t>ода</w:t>
        </w:r>
      </w:smartTag>
      <w:r w:rsidRPr="003B7C76">
        <w:rPr>
          <w:rFonts w:ascii="Times New Roman" w:hAnsi="Times New Roman" w:cs="Times New Roman"/>
          <w:sz w:val="26"/>
          <w:szCs w:val="26"/>
        </w:rPr>
        <w:t xml:space="preserve"> № 64-ЗКО «Об установлении ежемесячной компенсации лицам, проходившим службу по призыву, ставшим инвалидами вследствие военной травмы» («</w:t>
      </w:r>
      <w:proofErr w:type="gramStart"/>
      <w:r w:rsidRPr="003B7C76">
        <w:rPr>
          <w:rFonts w:ascii="Times New Roman" w:hAnsi="Times New Roman" w:cs="Times New Roman"/>
          <w:sz w:val="26"/>
          <w:szCs w:val="26"/>
        </w:rPr>
        <w:t>Курская</w:t>
      </w:r>
      <w:proofErr w:type="gramEnd"/>
      <w:r w:rsidRPr="003B7C76">
        <w:rPr>
          <w:rFonts w:ascii="Times New Roman" w:hAnsi="Times New Roman" w:cs="Times New Roman"/>
          <w:sz w:val="26"/>
          <w:szCs w:val="26"/>
        </w:rPr>
        <w:t xml:space="preserve"> правда», 10.01.2004, № 4-5; «Курск», 21.01.2004, № 3); </w:t>
      </w:r>
    </w:p>
    <w:p w:rsidR="00E54C94" w:rsidRPr="003B7C76" w:rsidRDefault="00E54C94" w:rsidP="00E5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7C76">
        <w:rPr>
          <w:rFonts w:ascii="Times New Roman" w:hAnsi="Times New Roman" w:cs="Times New Roman"/>
          <w:bCs/>
          <w:sz w:val="26"/>
          <w:szCs w:val="26"/>
        </w:rPr>
        <w:t>Законом Курской области от 28 декабря 2005</w:t>
      </w:r>
      <w:r w:rsidR="00BB2F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B7C76">
        <w:rPr>
          <w:rFonts w:ascii="Times New Roman" w:hAnsi="Times New Roman" w:cs="Times New Roman"/>
          <w:bCs/>
          <w:sz w:val="26"/>
          <w:szCs w:val="26"/>
        </w:rPr>
        <w:t>г</w:t>
      </w:r>
      <w:r w:rsidR="00BB2FAD">
        <w:rPr>
          <w:rFonts w:ascii="Times New Roman" w:hAnsi="Times New Roman" w:cs="Times New Roman"/>
          <w:bCs/>
          <w:sz w:val="26"/>
          <w:szCs w:val="26"/>
        </w:rPr>
        <w:t>ода</w:t>
      </w:r>
      <w:r w:rsidRPr="003B7C76">
        <w:rPr>
          <w:rFonts w:ascii="Times New Roman" w:hAnsi="Times New Roman" w:cs="Times New Roman"/>
          <w:bCs/>
          <w:sz w:val="26"/>
          <w:szCs w:val="26"/>
        </w:rPr>
        <w:t xml:space="preserve">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</w:t>
      </w:r>
      <w:r w:rsidRPr="003B7C76">
        <w:rPr>
          <w:rFonts w:ascii="Times New Roman" w:hAnsi="Times New Roman" w:cs="Times New Roman"/>
          <w:sz w:val="26"/>
          <w:szCs w:val="26"/>
        </w:rPr>
        <w:t xml:space="preserve"> </w:t>
      </w:r>
      <w:r w:rsidRPr="003B7C76">
        <w:rPr>
          <w:rFonts w:ascii="Times New Roman" w:hAnsi="Times New Roman" w:cs="Times New Roman"/>
          <w:bCs/>
          <w:sz w:val="26"/>
          <w:szCs w:val="26"/>
        </w:rPr>
        <w:t>(«</w:t>
      </w:r>
      <w:proofErr w:type="gramStart"/>
      <w:r w:rsidRPr="003B7C76">
        <w:rPr>
          <w:rFonts w:ascii="Times New Roman" w:hAnsi="Times New Roman" w:cs="Times New Roman"/>
          <w:bCs/>
          <w:sz w:val="26"/>
          <w:szCs w:val="26"/>
        </w:rPr>
        <w:t>Курская</w:t>
      </w:r>
      <w:proofErr w:type="gramEnd"/>
      <w:r w:rsidRPr="003B7C76">
        <w:rPr>
          <w:rFonts w:ascii="Times New Roman" w:hAnsi="Times New Roman" w:cs="Times New Roman"/>
          <w:bCs/>
          <w:sz w:val="26"/>
          <w:szCs w:val="26"/>
        </w:rPr>
        <w:t xml:space="preserve"> правда», 17.01.2006, № 4);</w:t>
      </w:r>
    </w:p>
    <w:p w:rsidR="00E54C94" w:rsidRPr="003B7C76" w:rsidRDefault="00E54C94" w:rsidP="00E54C94">
      <w:pPr>
        <w:pStyle w:val="a7"/>
        <w:tabs>
          <w:tab w:val="left" w:pos="0"/>
        </w:tabs>
        <w:ind w:firstLine="561"/>
        <w:rPr>
          <w:sz w:val="26"/>
          <w:szCs w:val="26"/>
        </w:rPr>
      </w:pPr>
      <w:r w:rsidRPr="003B7C76">
        <w:rPr>
          <w:sz w:val="26"/>
          <w:szCs w:val="26"/>
        </w:rPr>
        <w:t xml:space="preserve">Постановлением  Администрации  Курской  области  от  29.09.2011  </w:t>
      </w:r>
      <w:r w:rsidR="009063A5" w:rsidRPr="003B7C76">
        <w:rPr>
          <w:sz w:val="26"/>
          <w:szCs w:val="26"/>
        </w:rPr>
        <w:t xml:space="preserve">           </w:t>
      </w:r>
      <w:r w:rsidRPr="003B7C76">
        <w:rPr>
          <w:sz w:val="26"/>
          <w:szCs w:val="26"/>
        </w:rPr>
        <w:t xml:space="preserve">№ 473-па «О разработке и утверждении административных регламентов </w:t>
      </w:r>
      <w:r w:rsidR="00E02B36">
        <w:rPr>
          <w:sz w:val="26"/>
          <w:szCs w:val="26"/>
        </w:rPr>
        <w:t>осуществления государственного контроля (надзора)</w:t>
      </w:r>
      <w:r w:rsidRPr="003B7C76">
        <w:rPr>
          <w:sz w:val="26"/>
          <w:szCs w:val="26"/>
        </w:rPr>
        <w:t xml:space="preserve"> и административных регламентов предоставления государственных услуг» («</w:t>
      </w:r>
      <w:proofErr w:type="gramStart"/>
      <w:r w:rsidRPr="003B7C76">
        <w:rPr>
          <w:sz w:val="26"/>
          <w:szCs w:val="26"/>
        </w:rPr>
        <w:t>Курская</w:t>
      </w:r>
      <w:proofErr w:type="gramEnd"/>
      <w:r w:rsidRPr="003B7C76">
        <w:rPr>
          <w:sz w:val="26"/>
          <w:szCs w:val="26"/>
        </w:rPr>
        <w:t xml:space="preserve"> правда», 08.10.2011, № 120);</w:t>
      </w:r>
    </w:p>
    <w:p w:rsidR="00E54C94" w:rsidRPr="003B7C76" w:rsidRDefault="00BB2FAD" w:rsidP="00E5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54C94" w:rsidRPr="003B7C76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Курской области от 17.02.2012 </w:t>
      </w:r>
      <w:r w:rsidR="003B7C76" w:rsidRPr="003B7C76">
        <w:rPr>
          <w:rFonts w:ascii="Times New Roman" w:hAnsi="Times New Roman" w:cs="Times New Roman"/>
          <w:sz w:val="26"/>
          <w:szCs w:val="26"/>
        </w:rPr>
        <w:t xml:space="preserve"> </w:t>
      </w:r>
      <w:r w:rsidR="00E54C94" w:rsidRPr="003B7C76">
        <w:rPr>
          <w:rFonts w:ascii="Times New Roman" w:hAnsi="Times New Roman" w:cs="Times New Roman"/>
          <w:sz w:val="26"/>
          <w:szCs w:val="26"/>
        </w:rPr>
        <w:t>№</w:t>
      </w:r>
      <w:r w:rsidR="003B7C76" w:rsidRPr="003B7C76">
        <w:rPr>
          <w:rFonts w:ascii="Times New Roman" w:hAnsi="Times New Roman" w:cs="Times New Roman"/>
          <w:sz w:val="26"/>
          <w:szCs w:val="26"/>
        </w:rPr>
        <w:t xml:space="preserve"> </w:t>
      </w:r>
      <w:r w:rsidR="00E54C94" w:rsidRPr="003B7C76">
        <w:rPr>
          <w:rFonts w:ascii="Times New Roman" w:hAnsi="Times New Roman" w:cs="Times New Roman"/>
          <w:sz w:val="26"/>
          <w:szCs w:val="26"/>
        </w:rPr>
        <w:t>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(«</w:t>
      </w:r>
      <w:proofErr w:type="gramStart"/>
      <w:r w:rsidR="00E54C94" w:rsidRPr="003B7C76">
        <w:rPr>
          <w:rFonts w:ascii="Times New Roman" w:hAnsi="Times New Roman" w:cs="Times New Roman"/>
          <w:sz w:val="26"/>
          <w:szCs w:val="26"/>
        </w:rPr>
        <w:t>Курская</w:t>
      </w:r>
      <w:proofErr w:type="gramEnd"/>
      <w:r w:rsidR="00E54C94" w:rsidRPr="003B7C76">
        <w:rPr>
          <w:rFonts w:ascii="Times New Roman" w:hAnsi="Times New Roman" w:cs="Times New Roman"/>
          <w:sz w:val="26"/>
          <w:szCs w:val="26"/>
        </w:rPr>
        <w:t xml:space="preserve"> правда», 03.03.2012, № 23);</w:t>
      </w:r>
    </w:p>
    <w:p w:rsidR="005F35D8" w:rsidRDefault="00BB2FAD" w:rsidP="00C9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E54C94" w:rsidRPr="003B7C76">
        <w:rPr>
          <w:rFonts w:ascii="Times New Roman" w:hAnsi="Times New Roman" w:cs="Times New Roman"/>
          <w:sz w:val="26"/>
          <w:szCs w:val="26"/>
        </w:rPr>
        <w:t xml:space="preserve">остановлением   Администрации  Курской  области   от  19.12.2012 </w:t>
      </w:r>
      <w:r w:rsidR="009063A5" w:rsidRPr="003B7C7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4C94" w:rsidRPr="003B7C76">
        <w:rPr>
          <w:rFonts w:ascii="Times New Roman" w:hAnsi="Times New Roman" w:cs="Times New Roman"/>
          <w:sz w:val="26"/>
          <w:szCs w:val="26"/>
        </w:rPr>
        <w:t>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</w:t>
      </w:r>
      <w:r w:rsidR="00E02B36">
        <w:rPr>
          <w:rFonts w:ascii="Times New Roman" w:hAnsi="Times New Roman" w:cs="Times New Roman"/>
          <w:sz w:val="26"/>
          <w:szCs w:val="26"/>
        </w:rPr>
        <w:t>, а также на решения и действия (бездействие) многофункционального центра, работников многофункционального центра</w:t>
      </w:r>
      <w:r w:rsidR="00E54C94" w:rsidRPr="003B7C76">
        <w:rPr>
          <w:rFonts w:ascii="Times New Roman" w:hAnsi="Times New Roman" w:cs="Times New Roman"/>
          <w:sz w:val="26"/>
          <w:szCs w:val="26"/>
        </w:rPr>
        <w:t>» (Официальный сайт Администрации Курской области http://adm.rkursk.ru, 20.12.2012</w:t>
      </w:r>
      <w:proofErr w:type="gramEnd"/>
      <w:r w:rsidR="00E54C94" w:rsidRPr="003B7C76">
        <w:rPr>
          <w:rFonts w:ascii="Times New Roman" w:hAnsi="Times New Roman" w:cs="Times New Roman"/>
          <w:sz w:val="26"/>
          <w:szCs w:val="26"/>
        </w:rPr>
        <w:t>, «</w:t>
      </w:r>
      <w:proofErr w:type="gramStart"/>
      <w:r w:rsidR="00E54C94" w:rsidRPr="003B7C76">
        <w:rPr>
          <w:rFonts w:ascii="Times New Roman" w:hAnsi="Times New Roman" w:cs="Times New Roman"/>
          <w:sz w:val="26"/>
          <w:szCs w:val="26"/>
        </w:rPr>
        <w:t>Курс</w:t>
      </w:r>
      <w:r w:rsidR="00DA3E04">
        <w:rPr>
          <w:rFonts w:ascii="Times New Roman" w:hAnsi="Times New Roman" w:cs="Times New Roman"/>
          <w:sz w:val="26"/>
          <w:szCs w:val="26"/>
        </w:rPr>
        <w:t>кая</w:t>
      </w:r>
      <w:proofErr w:type="gramEnd"/>
      <w:r w:rsidR="00DA3E04">
        <w:rPr>
          <w:rFonts w:ascii="Times New Roman" w:hAnsi="Times New Roman" w:cs="Times New Roman"/>
          <w:sz w:val="26"/>
          <w:szCs w:val="26"/>
        </w:rPr>
        <w:t xml:space="preserve"> правда», 25.12.2012, № 154);</w:t>
      </w:r>
    </w:p>
    <w:p w:rsidR="00DA3E04" w:rsidRPr="003B7C76" w:rsidRDefault="00BB2FAD" w:rsidP="004771B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A3E04" w:rsidRPr="003B7C76">
        <w:rPr>
          <w:rFonts w:ascii="Times New Roman" w:hAnsi="Times New Roman" w:cs="Times New Roman"/>
          <w:sz w:val="26"/>
          <w:szCs w:val="26"/>
        </w:rPr>
        <w:t xml:space="preserve">остановлением  Администрации  Курской области  от </w:t>
      </w:r>
      <w:r w:rsidR="00DA3E04">
        <w:rPr>
          <w:rFonts w:ascii="Times New Roman" w:hAnsi="Times New Roman" w:cs="Times New Roman"/>
          <w:sz w:val="26"/>
          <w:szCs w:val="26"/>
        </w:rPr>
        <w:t>21.09.2020</w:t>
      </w:r>
      <w:r w:rsidR="00DA3E04" w:rsidRPr="003B7C76">
        <w:rPr>
          <w:rFonts w:ascii="Times New Roman" w:hAnsi="Times New Roman" w:cs="Times New Roman"/>
          <w:sz w:val="26"/>
          <w:szCs w:val="26"/>
        </w:rPr>
        <w:t xml:space="preserve"> № 955-па «Об утверждении Правил </w:t>
      </w:r>
      <w:r w:rsidR="00DA3E04">
        <w:rPr>
          <w:rFonts w:ascii="Times New Roman" w:hAnsi="Times New Roman" w:cs="Times New Roman"/>
          <w:sz w:val="26"/>
          <w:szCs w:val="26"/>
        </w:rPr>
        <w:t>подачи заявления, а также переч</w:t>
      </w:r>
      <w:r w:rsidR="00DA3E04" w:rsidRPr="003B7C76">
        <w:rPr>
          <w:rFonts w:ascii="Times New Roman" w:hAnsi="Times New Roman" w:cs="Times New Roman"/>
          <w:sz w:val="26"/>
          <w:szCs w:val="26"/>
        </w:rPr>
        <w:t>н</w:t>
      </w:r>
      <w:r w:rsidR="00DA3E04">
        <w:rPr>
          <w:rFonts w:ascii="Times New Roman" w:hAnsi="Times New Roman" w:cs="Times New Roman"/>
          <w:sz w:val="26"/>
          <w:szCs w:val="26"/>
        </w:rPr>
        <w:t>я</w:t>
      </w:r>
      <w:r w:rsidR="00DA3E04" w:rsidRPr="003B7C76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назначения ежемесячной денежной компенсации лицам, проходившим службу по призыву, ставшим инвалидами вследствие военной травмы (официальный сайт Администрации Курской области http://adm.rkursk.ru, 22.09.2020)</w:t>
      </w:r>
      <w:r w:rsidR="00DA3E04">
        <w:rPr>
          <w:rFonts w:ascii="Times New Roman" w:hAnsi="Times New Roman" w:cs="Times New Roman"/>
          <w:sz w:val="26"/>
          <w:szCs w:val="26"/>
        </w:rPr>
        <w:t>.</w:t>
      </w:r>
    </w:p>
    <w:sectPr w:rsidR="00DA3E04" w:rsidRPr="003B7C76" w:rsidSect="0060510B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FE" w:rsidRDefault="00A662FE" w:rsidP="0060510B">
      <w:pPr>
        <w:spacing w:after="0" w:line="240" w:lineRule="auto"/>
      </w:pPr>
      <w:r>
        <w:separator/>
      </w:r>
    </w:p>
  </w:endnote>
  <w:endnote w:type="continuationSeparator" w:id="0">
    <w:p w:rsidR="00A662FE" w:rsidRDefault="00A662FE" w:rsidP="0060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FE" w:rsidRDefault="00A662FE" w:rsidP="0060510B">
      <w:pPr>
        <w:spacing w:after="0" w:line="240" w:lineRule="auto"/>
      </w:pPr>
      <w:r>
        <w:separator/>
      </w:r>
    </w:p>
  </w:footnote>
  <w:footnote w:type="continuationSeparator" w:id="0">
    <w:p w:rsidR="00A662FE" w:rsidRDefault="00A662FE" w:rsidP="0060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126"/>
      <w:docPartObj>
        <w:docPartGallery w:val="Page Numbers (Top of Page)"/>
        <w:docPartUnique/>
      </w:docPartObj>
    </w:sdtPr>
    <w:sdtContent>
      <w:p w:rsidR="0060510B" w:rsidRDefault="00BA43BF">
        <w:pPr>
          <w:pStyle w:val="a3"/>
          <w:jc w:val="center"/>
        </w:pPr>
        <w:fldSimple w:instr=" PAGE   \* MERGEFORMAT ">
          <w:r w:rsidR="004771B6">
            <w:rPr>
              <w:noProof/>
            </w:rPr>
            <w:t>2</w:t>
          </w:r>
        </w:fldSimple>
      </w:p>
    </w:sdtContent>
  </w:sdt>
  <w:p w:rsidR="0060510B" w:rsidRDefault="006051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70C"/>
    <w:rsid w:val="00130C35"/>
    <w:rsid w:val="00187E7E"/>
    <w:rsid w:val="001F1002"/>
    <w:rsid w:val="00277712"/>
    <w:rsid w:val="00286921"/>
    <w:rsid w:val="002E1412"/>
    <w:rsid w:val="002E70F8"/>
    <w:rsid w:val="00310A8D"/>
    <w:rsid w:val="0036270C"/>
    <w:rsid w:val="00381CB7"/>
    <w:rsid w:val="003B7C76"/>
    <w:rsid w:val="003D060D"/>
    <w:rsid w:val="004156CF"/>
    <w:rsid w:val="004771B6"/>
    <w:rsid w:val="004B354A"/>
    <w:rsid w:val="0059188D"/>
    <w:rsid w:val="005D2340"/>
    <w:rsid w:val="005F35D8"/>
    <w:rsid w:val="0060510B"/>
    <w:rsid w:val="007256CA"/>
    <w:rsid w:val="00744D8D"/>
    <w:rsid w:val="00835BFB"/>
    <w:rsid w:val="009063A5"/>
    <w:rsid w:val="00935D56"/>
    <w:rsid w:val="0095148D"/>
    <w:rsid w:val="00975152"/>
    <w:rsid w:val="00A04D3D"/>
    <w:rsid w:val="00A30338"/>
    <w:rsid w:val="00A662FE"/>
    <w:rsid w:val="00AB7929"/>
    <w:rsid w:val="00AC3E15"/>
    <w:rsid w:val="00B11DBD"/>
    <w:rsid w:val="00B41E92"/>
    <w:rsid w:val="00BA43BF"/>
    <w:rsid w:val="00BB2FAD"/>
    <w:rsid w:val="00C17DFE"/>
    <w:rsid w:val="00C94DDE"/>
    <w:rsid w:val="00D05AC8"/>
    <w:rsid w:val="00D34F91"/>
    <w:rsid w:val="00DA3E04"/>
    <w:rsid w:val="00E02B36"/>
    <w:rsid w:val="00E54C94"/>
    <w:rsid w:val="00F163C9"/>
    <w:rsid w:val="00F34AA9"/>
    <w:rsid w:val="00F6476A"/>
    <w:rsid w:val="00F6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10B"/>
  </w:style>
  <w:style w:type="paragraph" w:styleId="a5">
    <w:name w:val="footer"/>
    <w:basedOn w:val="a"/>
    <w:link w:val="a6"/>
    <w:uiPriority w:val="99"/>
    <w:semiHidden/>
    <w:unhideWhenUsed/>
    <w:rsid w:val="0060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10B"/>
  </w:style>
  <w:style w:type="paragraph" w:styleId="a7">
    <w:name w:val="Body Text"/>
    <w:aliases w:val="бпОсновной текст"/>
    <w:basedOn w:val="a"/>
    <w:link w:val="a8"/>
    <w:rsid w:val="00E54C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54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aleshina_nn</dc:creator>
  <cp:keywords/>
  <dc:description/>
  <cp:lastModifiedBy>Kovaleva_VI</cp:lastModifiedBy>
  <cp:revision>19</cp:revision>
  <cp:lastPrinted>2020-06-22T08:27:00Z</cp:lastPrinted>
  <dcterms:created xsi:type="dcterms:W3CDTF">2018-11-06T13:10:00Z</dcterms:created>
  <dcterms:modified xsi:type="dcterms:W3CDTF">2022-09-14T06:15:00Z</dcterms:modified>
</cp:coreProperties>
</file>