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3D8E" w:rsidRPr="00C23D8E" w:rsidRDefault="00C23D8E" w:rsidP="00C23D8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23D8E">
        <w:rPr>
          <w:rFonts w:ascii="Times New Roman" w:hAnsi="Times New Roman"/>
          <w:sz w:val="28"/>
          <w:szCs w:val="28"/>
        </w:rPr>
        <w:t>Железногорский</w:t>
      </w:r>
      <w:proofErr w:type="spellEnd"/>
      <w:r w:rsidRPr="00C23D8E">
        <w:rPr>
          <w:rFonts w:ascii="Times New Roman" w:hAnsi="Times New Roman"/>
          <w:sz w:val="28"/>
          <w:szCs w:val="28"/>
        </w:rPr>
        <w:t xml:space="preserve"> район, п. Горняцкий</w:t>
      </w:r>
    </w:p>
    <w:p w:rsidR="004E60CE" w:rsidRPr="00C23D8E" w:rsidRDefault="004E60CE" w:rsidP="00C23D8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3D8E">
        <w:rPr>
          <w:rFonts w:ascii="Times New Roman" w:hAnsi="Times New Roman"/>
          <w:sz w:val="28"/>
          <w:szCs w:val="28"/>
        </w:rPr>
        <w:t>Памятник жителям села Погорелое, сожжённого немецко-фашистскими оккупантами в 1942 году (количество захороненных не установлено)</w:t>
      </w:r>
    </w:p>
    <w:p w:rsidR="004E60CE" w:rsidRDefault="004E60CE" w:rsidP="00C23D8E">
      <w:pPr>
        <w:ind w:left="24"/>
        <w:jc w:val="center"/>
      </w:pPr>
      <w:r>
        <w:fldChar w:fldCharType="begin"/>
      </w:r>
      <w:r>
        <w:instrText xml:space="preserve"> INCLUDEPICTURE "https://kartarf.ru/images/heritage/1080/3/32617.jpg" \* MERGEFORMATINET </w:instrText>
      </w:r>
      <w:r>
        <w:fldChar w:fldCharType="separate"/>
      </w:r>
      <w:r w:rsidR="00C23D8E">
        <w:fldChar w:fldCharType="begin"/>
      </w:r>
      <w:r w:rsidR="00C23D8E">
        <w:instrText xml:space="preserve"> INCLUDEPICTURE  "https://kartarf.ru/images/heritage/1080/3/32617.jpg" \* MERGEFORMATINET </w:instrText>
      </w:r>
      <w:r w:rsidR="00C23D8E">
        <w:fldChar w:fldCharType="separate"/>
      </w:r>
      <w:r w:rsidR="00454954">
        <w:fldChar w:fldCharType="begin"/>
      </w:r>
      <w:r w:rsidR="00454954">
        <w:instrText xml:space="preserve"> </w:instrText>
      </w:r>
      <w:r w:rsidR="00454954">
        <w:instrText>INCLUDEPICTURE  "https://kartarf.ru/images/heritage/1080/3/32617.jpg" \* MER</w:instrText>
      </w:r>
      <w:r w:rsidR="00454954">
        <w:instrText>GEFORMATINET</w:instrText>
      </w:r>
      <w:r w:rsidR="00454954">
        <w:instrText xml:space="preserve"> </w:instrText>
      </w:r>
      <w:r w:rsidR="00454954">
        <w:fldChar w:fldCharType="separate"/>
      </w:r>
      <w:r w:rsidR="0045495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амятник жителям села Погорелое, сожжённого немецко-фашистскими оккупантами в 1942 году (количество захороненных не установлено)" style="width:302.25pt;height:435.75pt">
            <v:imagedata r:id="rId4" r:href="rId5"/>
          </v:shape>
        </w:pict>
      </w:r>
      <w:r w:rsidR="00454954">
        <w:fldChar w:fldCharType="end"/>
      </w:r>
      <w:r w:rsidR="00C23D8E">
        <w:fldChar w:fldCharType="end"/>
      </w:r>
      <w:r>
        <w:fldChar w:fldCharType="end"/>
      </w:r>
    </w:p>
    <w:p w:rsidR="00C23D8E" w:rsidRDefault="00C23D8E" w:rsidP="00C23D8E">
      <w:pPr>
        <w:pStyle w:val="a3"/>
        <w:spacing w:before="0" w:beforeAutospacing="0" w:after="0" w:afterAutospacing="0"/>
      </w:pPr>
      <w:r w:rsidRPr="00C23D8E">
        <w:rPr>
          <w:b/>
          <w:bCs/>
          <w:lang w:val="x-none" w:eastAsia="x-none"/>
        </w:rPr>
        <w:t>Регистрационный номер</w:t>
      </w:r>
      <w:r w:rsidRPr="000F5849">
        <w:rPr>
          <w:b/>
          <w:bCs/>
        </w:rPr>
        <w:t>:</w:t>
      </w:r>
      <w:r>
        <w:t xml:space="preserve"> 461510400870005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C23D8E" w:rsidRDefault="00C23D8E" w:rsidP="00C23D8E">
      <w:pPr>
        <w:pStyle w:val="a3"/>
        <w:spacing w:before="0" w:beforeAutospacing="0" w:after="0" w:afterAutospacing="0"/>
      </w:pPr>
      <w:r w:rsidRPr="00C23D8E">
        <w:rPr>
          <w:b/>
          <w:bCs/>
        </w:rPr>
        <w:t>Сведения о дате создания</w:t>
      </w:r>
      <w:r>
        <w:t>: 1942 г., 1952 г.</w:t>
      </w:r>
    </w:p>
    <w:p w:rsidR="00C23D8E" w:rsidRPr="000F5849" w:rsidRDefault="00C23D8E" w:rsidP="00C23D8E">
      <w:pPr>
        <w:pStyle w:val="4"/>
        <w:spacing w:before="0" w:beforeAutospacing="0" w:after="0" w:afterAutospacing="0"/>
        <w:rPr>
          <w:b w:val="0"/>
          <w:bCs w:val="0"/>
        </w:rPr>
      </w:pPr>
      <w:r>
        <w:t>Адрес объекта (местонахождение)</w:t>
      </w:r>
      <w:r>
        <w:rPr>
          <w:lang w:val="ru-RU"/>
        </w:rPr>
        <w:t xml:space="preserve">: </w:t>
      </w:r>
      <w:r w:rsidR="00454954" w:rsidRPr="000B3EB6">
        <w:rPr>
          <w:b w:val="0"/>
          <w:bCs w:val="0"/>
          <w:lang w:val="ru-RU"/>
        </w:rPr>
        <w:t>Курская обл.,</w:t>
      </w:r>
      <w:r w:rsidR="00454954">
        <w:rPr>
          <w:lang w:val="ru-RU"/>
        </w:rPr>
        <w:t xml:space="preserve"> </w:t>
      </w:r>
      <w:bookmarkStart w:id="0" w:name="_GoBack"/>
      <w:bookmarkEnd w:id="0"/>
      <w:proofErr w:type="spellStart"/>
      <w:r w:rsidRPr="000F5849">
        <w:rPr>
          <w:b w:val="0"/>
          <w:bCs w:val="0"/>
        </w:rPr>
        <w:t>Железногорский</w:t>
      </w:r>
      <w:proofErr w:type="spellEnd"/>
      <w:r w:rsidRPr="000F5849">
        <w:rPr>
          <w:b w:val="0"/>
          <w:bCs w:val="0"/>
        </w:rPr>
        <w:t xml:space="preserve"> район, </w:t>
      </w:r>
      <w:proofErr w:type="spellStart"/>
      <w:r w:rsidRPr="000F5849">
        <w:rPr>
          <w:b w:val="0"/>
          <w:bCs w:val="0"/>
        </w:rPr>
        <w:t>Веретенинск</w:t>
      </w:r>
      <w:r>
        <w:rPr>
          <w:b w:val="0"/>
          <w:bCs w:val="0"/>
          <w:lang w:val="ru-RU"/>
        </w:rPr>
        <w:t>ого</w:t>
      </w:r>
      <w:proofErr w:type="spellEnd"/>
      <w:r w:rsidRPr="000F5849">
        <w:rPr>
          <w:b w:val="0"/>
          <w:bCs w:val="0"/>
        </w:rPr>
        <w:t xml:space="preserve"> сельсовет</w:t>
      </w:r>
      <w:r>
        <w:rPr>
          <w:b w:val="0"/>
          <w:bCs w:val="0"/>
          <w:lang w:val="ru-RU"/>
        </w:rPr>
        <w:t>,</w:t>
      </w:r>
      <w:r w:rsidRPr="00C23D8E">
        <w:rPr>
          <w:b w:val="0"/>
          <w:bCs w:val="0"/>
        </w:rPr>
        <w:t xml:space="preserve"> п. Горняцкий</w:t>
      </w:r>
    </w:p>
    <w:p w:rsidR="00C23D8E" w:rsidRDefault="00C23D8E" w:rsidP="00C23D8E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Решение Исполнительного комитета Курского областного Совета народных депутатов № 382 от 14.06.1979 г.</w:t>
      </w:r>
      <w:r>
        <w:t xml:space="preserve"> </w:t>
      </w:r>
    </w:p>
    <w:p w:rsidR="00C23D8E" w:rsidRPr="00095421" w:rsidRDefault="00C23D8E" w:rsidP="00C23D8E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C23D8E" w:rsidRPr="00095421" w:rsidTr="00C23D8E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C23D8E" w:rsidRPr="00095421" w:rsidTr="00C23D8E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C23D8E" w:rsidRPr="00095421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C23D8E" w:rsidRPr="000F5849" w:rsidTr="00C23D8E">
        <w:trPr>
          <w:jc w:val="center"/>
        </w:trPr>
        <w:tc>
          <w:tcPr>
            <w:tcW w:w="417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25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C23D8E" w:rsidRPr="000F5849" w:rsidRDefault="00C23D8E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23D8E" w:rsidRPr="000F5849" w:rsidRDefault="00C23D8E" w:rsidP="00C23D8E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proofErr w:type="spellStart"/>
      <w:r w:rsidRPr="000F5849">
        <w:rPr>
          <w:b w:val="0"/>
          <w:bCs w:val="0"/>
        </w:rPr>
        <w:t>Веретенинск</w:t>
      </w:r>
      <w:r>
        <w:rPr>
          <w:b w:val="0"/>
          <w:bCs w:val="0"/>
          <w:lang w:val="ru-RU"/>
        </w:rPr>
        <w:t>ого</w:t>
      </w:r>
      <w:proofErr w:type="spellEnd"/>
      <w:r w:rsidRPr="000F5849">
        <w:rPr>
          <w:b w:val="0"/>
          <w:bCs w:val="0"/>
        </w:rPr>
        <w:t xml:space="preserve"> сельсовет</w:t>
      </w:r>
      <w:r>
        <w:rPr>
          <w:b w:val="0"/>
          <w:bCs w:val="0"/>
          <w:lang w:val="ru-RU"/>
        </w:rPr>
        <w:t>а.</w:t>
      </w:r>
    </w:p>
    <w:sectPr w:rsidR="00C23D8E" w:rsidRPr="000F5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CE"/>
    <w:rsid w:val="00454954"/>
    <w:rsid w:val="004E60CE"/>
    <w:rsid w:val="00C23D8E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4824E-53A0-43E3-99C1-CC672EDF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0C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E60C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4E60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60C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4E60C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4E60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E60C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3/32617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2022-11-08T14:17:00Z</dcterms:created>
  <dcterms:modified xsi:type="dcterms:W3CDTF">2022-11-09T10:37:00Z</dcterms:modified>
</cp:coreProperties>
</file>