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974" w:rsidRPr="005D56A5" w:rsidRDefault="006C4974" w:rsidP="006C4974">
      <w:pPr>
        <w:pStyle w:val="1"/>
        <w:spacing w:before="0" w:after="0"/>
        <w:jc w:val="center"/>
        <w:rPr>
          <w:lang w:val="ru-RU"/>
        </w:rPr>
      </w:pPr>
      <w:proofErr w:type="spellStart"/>
      <w:r>
        <w:t>С</w:t>
      </w:r>
      <w:r w:rsidR="005D56A5">
        <w:rPr>
          <w:lang w:val="ru-RU"/>
        </w:rPr>
        <w:t>уджан</w:t>
      </w:r>
      <w:r>
        <w:t>ский</w:t>
      </w:r>
      <w:proofErr w:type="spellEnd"/>
      <w:r>
        <w:t xml:space="preserve"> район, </w:t>
      </w:r>
      <w:r w:rsidR="005D56A5">
        <w:rPr>
          <w:lang w:val="ru-RU"/>
        </w:rPr>
        <w:t>с. Ивница</w:t>
      </w:r>
    </w:p>
    <w:p w:rsidR="00C1137F" w:rsidRDefault="00C1137F" w:rsidP="006C4974">
      <w:pPr>
        <w:pStyle w:val="1"/>
        <w:spacing w:before="0" w:after="0"/>
        <w:jc w:val="center"/>
      </w:pPr>
      <w:r>
        <w:t>Братская могила мирных жителей</w:t>
      </w:r>
      <w:r w:rsidR="005D56A5">
        <w:t>, казненных оккупантами</w:t>
      </w:r>
    </w:p>
    <w:p w:rsidR="006C4974" w:rsidRDefault="00DA30E6" w:rsidP="006C4974">
      <w:pPr>
        <w:pStyle w:val="4"/>
        <w:jc w:val="center"/>
      </w:pPr>
      <w:r>
        <w:rPr>
          <w:noProof/>
        </w:rPr>
        <w:drawing>
          <wp:inline distT="0" distB="0" distL="0" distR="0" wp14:anchorId="78E34AAF" wp14:editId="42B50513">
            <wp:extent cx="3228975" cy="4453255"/>
            <wp:effectExtent l="0" t="0" r="9525" b="4445"/>
            <wp:docPr id="3" name="Рисунок 3" descr="Ивница — Суджанская Хатынь, изображение №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Ивница — Суджанская Хатынь, изображение №3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644"/>
                    <a:stretch/>
                  </pic:blipFill>
                  <pic:spPr bwMode="auto">
                    <a:xfrm>
                      <a:off x="0" y="0"/>
                      <a:ext cx="3228975" cy="445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30E6" w:rsidRDefault="006C4974" w:rsidP="00DA30E6">
      <w:pPr>
        <w:pStyle w:val="a3"/>
        <w:spacing w:before="0" w:beforeAutospacing="0" w:after="0" w:afterAutospacing="0"/>
      </w:pPr>
      <w:r w:rsidRPr="00C23D8E">
        <w:rPr>
          <w:b/>
          <w:bCs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</w:t>
      </w:r>
      <w:r w:rsidR="00DA30E6" w:rsidRPr="00DA30E6">
        <w:rPr>
          <w:lang w:val="x-none" w:eastAsia="x-none"/>
        </w:rPr>
        <w:t>461711275620005</w:t>
      </w:r>
    </w:p>
    <w:p w:rsidR="006C4974" w:rsidRDefault="006C4974" w:rsidP="006C4974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Регионального значения</w:t>
      </w:r>
    </w:p>
    <w:p w:rsidR="006C4974" w:rsidRDefault="006C4974" w:rsidP="006C4974">
      <w:pPr>
        <w:pStyle w:val="4"/>
        <w:spacing w:before="0" w:beforeAutospacing="0" w:after="0" w:afterAutospacing="0"/>
      </w:pPr>
      <w:r>
        <w:t>Вид объекта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</w:t>
      </w:r>
    </w:p>
    <w:p w:rsidR="006C4974" w:rsidRDefault="006C4974" w:rsidP="006C4974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6C4974" w:rsidRDefault="006C4974" w:rsidP="006C4974">
      <w:pPr>
        <w:pStyle w:val="a3"/>
        <w:spacing w:before="0" w:beforeAutospacing="0" w:after="0" w:afterAutospacing="0"/>
      </w:pPr>
      <w:r w:rsidRPr="00C23D8E">
        <w:rPr>
          <w:b/>
          <w:bCs/>
        </w:rPr>
        <w:t>Сведения о дате создания</w:t>
      </w:r>
      <w:r>
        <w:t xml:space="preserve">: </w:t>
      </w:r>
      <w:r w:rsidR="005D56A5">
        <w:t>02.</w:t>
      </w:r>
      <w:r w:rsidR="00C8204F" w:rsidRPr="00C8204F">
        <w:rPr>
          <w:lang w:val="x-none" w:eastAsia="x-none"/>
        </w:rPr>
        <w:t>194</w:t>
      </w:r>
      <w:r w:rsidR="005D56A5">
        <w:rPr>
          <w:lang w:eastAsia="x-none"/>
        </w:rPr>
        <w:t>3</w:t>
      </w:r>
      <w:r w:rsidR="00C8204F" w:rsidRPr="00C8204F">
        <w:rPr>
          <w:lang w:val="x-none" w:eastAsia="x-none"/>
        </w:rPr>
        <w:t xml:space="preserve"> г.</w:t>
      </w:r>
    </w:p>
    <w:p w:rsidR="006C4974" w:rsidRDefault="006C4974" w:rsidP="006C4974">
      <w:pPr>
        <w:pStyle w:val="a3"/>
        <w:spacing w:before="0" w:beforeAutospacing="0" w:after="0" w:afterAutospacing="0"/>
      </w:pPr>
      <w:r w:rsidRPr="006C4974">
        <w:rPr>
          <w:b/>
          <w:bCs/>
        </w:rPr>
        <w:t>Адрес объекта (местонахождение):</w:t>
      </w:r>
      <w:r>
        <w:t xml:space="preserve"> Курская область, </w:t>
      </w:r>
      <w:proofErr w:type="spellStart"/>
      <w:r w:rsidR="005D56A5">
        <w:t>Суджанский</w:t>
      </w:r>
      <w:proofErr w:type="spellEnd"/>
      <w:r w:rsidR="005D56A5">
        <w:t xml:space="preserve"> район, с. Ивница</w:t>
      </w:r>
    </w:p>
    <w:p w:rsidR="006C4974" w:rsidRDefault="006C4974" w:rsidP="006C4974">
      <w:pPr>
        <w:pStyle w:val="4"/>
        <w:spacing w:before="0" w:beforeAutospacing="0" w:after="0" w:afterAutospacing="0"/>
      </w:pPr>
      <w:r>
        <w:t>Наименование, дата и номер решения органа государственной власти о постановке объекта на государственную охрану</w:t>
      </w:r>
      <w:r>
        <w:rPr>
          <w:lang w:val="ru-RU"/>
        </w:rPr>
        <w:t xml:space="preserve">: </w:t>
      </w:r>
      <w:r w:rsidRPr="006C4974">
        <w:rPr>
          <w:b w:val="0"/>
          <w:bCs w:val="0"/>
        </w:rPr>
        <w:t>Постановление Губернатора Курской области № 841 от 12.11.2001 г.</w:t>
      </w:r>
    </w:p>
    <w:p w:rsidR="006C4974" w:rsidRPr="00095421" w:rsidRDefault="006C4974" w:rsidP="006C4974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6C4974" w:rsidRPr="00095421" w:rsidTr="006C2270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C4974" w:rsidRPr="00095421" w:rsidTr="006C2270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6C4974" w:rsidRPr="000F5849" w:rsidTr="006C2270">
        <w:trPr>
          <w:jc w:val="center"/>
        </w:trPr>
        <w:tc>
          <w:tcPr>
            <w:tcW w:w="417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6C4974" w:rsidRPr="000F5849" w:rsidRDefault="005D56A5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925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6C4974" w:rsidRPr="000F5849" w:rsidRDefault="005D56A5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288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8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210A9" w:rsidRPr="00E210A9" w:rsidRDefault="006C4974" w:rsidP="00E210A9">
      <w:pPr>
        <w:pStyle w:val="4"/>
        <w:spacing w:before="0" w:beforeAutospacing="0" w:after="0" w:afterAutospacing="0"/>
        <w:rPr>
          <w:b w:val="0"/>
          <w:bCs w:val="0"/>
        </w:rPr>
      </w:pPr>
      <w:r w:rsidRPr="00E210A9">
        <w:t>Кто шефствует над захоронением:</w:t>
      </w:r>
      <w:r w:rsidRPr="00E210A9">
        <w:rPr>
          <w:b w:val="0"/>
          <w:bCs w:val="0"/>
        </w:rPr>
        <w:t xml:space="preserve"> </w:t>
      </w:r>
      <w:proofErr w:type="spellStart"/>
      <w:r w:rsidR="005D56A5" w:rsidRPr="005D56A5">
        <w:rPr>
          <w:b w:val="0"/>
          <w:bCs w:val="0"/>
        </w:rPr>
        <w:t>Администарция</w:t>
      </w:r>
      <w:proofErr w:type="spellEnd"/>
      <w:r w:rsidR="005D56A5" w:rsidRPr="005D56A5">
        <w:rPr>
          <w:b w:val="0"/>
          <w:bCs w:val="0"/>
        </w:rPr>
        <w:t xml:space="preserve"> </w:t>
      </w:r>
      <w:proofErr w:type="spellStart"/>
      <w:r w:rsidR="005D56A5" w:rsidRPr="005D56A5">
        <w:rPr>
          <w:b w:val="0"/>
          <w:bCs w:val="0"/>
        </w:rPr>
        <w:t>Погребского</w:t>
      </w:r>
      <w:proofErr w:type="spellEnd"/>
      <w:r w:rsidR="005D56A5" w:rsidRPr="005D56A5">
        <w:rPr>
          <w:b w:val="0"/>
          <w:bCs w:val="0"/>
        </w:rPr>
        <w:t xml:space="preserve"> сельсовета</w:t>
      </w:r>
      <w:r w:rsidR="00E210A9" w:rsidRPr="00E210A9">
        <w:rPr>
          <w:b w:val="0"/>
          <w:bCs w:val="0"/>
        </w:rPr>
        <w:t>.</w:t>
      </w:r>
    </w:p>
    <w:p w:rsidR="006C4974" w:rsidRPr="000F5849" w:rsidRDefault="006C4974" w:rsidP="006C4974">
      <w:pPr>
        <w:pStyle w:val="4"/>
        <w:spacing w:before="0" w:beforeAutospacing="0" w:after="0" w:afterAutospacing="0"/>
        <w:rPr>
          <w:b w:val="0"/>
          <w:lang w:val="ru-RU" w:eastAsia="ru-RU"/>
        </w:rPr>
      </w:pPr>
      <w:bookmarkStart w:id="0" w:name="_GoBack"/>
      <w:bookmarkEnd w:id="0"/>
    </w:p>
    <w:sectPr w:rsidR="006C4974" w:rsidRPr="000F5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37F"/>
    <w:rsid w:val="003876D8"/>
    <w:rsid w:val="005D56A5"/>
    <w:rsid w:val="006C4974"/>
    <w:rsid w:val="00C1137F"/>
    <w:rsid w:val="00C8204F"/>
    <w:rsid w:val="00D876B6"/>
    <w:rsid w:val="00DA30E6"/>
    <w:rsid w:val="00E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580C"/>
  <w15:chartTrackingRefBased/>
  <w15:docId w15:val="{C64131BE-129D-48BB-ACB1-F2808AE5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137F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C1137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37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C1137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C11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1137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2022-11-08T14:12:00Z</dcterms:created>
  <dcterms:modified xsi:type="dcterms:W3CDTF">2022-11-11T11:02:00Z</dcterms:modified>
</cp:coreProperties>
</file>