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7971" w:rsidRPr="000A1BFA" w:rsidRDefault="009E7971" w:rsidP="009E7971">
      <w:pPr>
        <w:pStyle w:val="1"/>
        <w:spacing w:before="0" w:after="0" w:line="240" w:lineRule="auto"/>
        <w:jc w:val="center"/>
        <w:rPr>
          <w:sz w:val="28"/>
          <w:szCs w:val="28"/>
          <w:lang w:val="ru-RU"/>
        </w:rPr>
      </w:pPr>
      <w:bookmarkStart w:id="0" w:name="_Hlk527645883"/>
      <w:r>
        <w:rPr>
          <w:sz w:val="28"/>
          <w:szCs w:val="28"/>
          <w:lang w:val="ru-RU"/>
        </w:rPr>
        <w:t>Солнцевский</w:t>
      </w:r>
      <w:r w:rsidRPr="003D30B2">
        <w:rPr>
          <w:sz w:val="28"/>
          <w:szCs w:val="28"/>
        </w:rPr>
        <w:t xml:space="preserve"> район</w:t>
      </w:r>
      <w:r w:rsidRPr="008A7D53">
        <w:rPr>
          <w:sz w:val="28"/>
          <w:szCs w:val="28"/>
          <w:lang w:val="ru-RU"/>
        </w:rPr>
        <w:t xml:space="preserve">, </w:t>
      </w:r>
      <w:r w:rsidR="00256D90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 xml:space="preserve">. </w:t>
      </w:r>
      <w:r w:rsidR="00256D90">
        <w:rPr>
          <w:sz w:val="28"/>
          <w:szCs w:val="28"/>
          <w:lang w:val="ru-RU"/>
        </w:rPr>
        <w:t>Солнцево</w:t>
      </w:r>
      <w:r>
        <w:rPr>
          <w:sz w:val="28"/>
          <w:szCs w:val="28"/>
          <w:lang w:val="ru-RU"/>
        </w:rPr>
        <w:t>.</w:t>
      </w:r>
    </w:p>
    <w:p w:rsidR="009E7971" w:rsidRDefault="009E7971" w:rsidP="009E7971">
      <w:pPr>
        <w:pStyle w:val="1"/>
        <w:spacing w:before="0" w:after="0" w:line="240" w:lineRule="auto"/>
        <w:jc w:val="center"/>
        <w:rPr>
          <w:sz w:val="28"/>
          <w:szCs w:val="28"/>
        </w:rPr>
      </w:pPr>
      <w:r w:rsidRPr="003D30B2">
        <w:rPr>
          <w:sz w:val="28"/>
          <w:szCs w:val="28"/>
        </w:rPr>
        <w:t>Братская могила мирных жителей, казненных оккупантами.</w:t>
      </w:r>
    </w:p>
    <w:p w:rsidR="009E7971" w:rsidRPr="00CF35F8" w:rsidRDefault="009E7971" w:rsidP="008A7D53">
      <w:pPr>
        <w:jc w:val="center"/>
        <w:rPr>
          <w:lang w:val="x-none"/>
        </w:rPr>
      </w:pPr>
    </w:p>
    <w:p w:rsidR="00256D90" w:rsidRDefault="00256D90" w:rsidP="00256D90">
      <w:pPr>
        <w:pStyle w:val="4"/>
        <w:spacing w:before="0" w:beforeAutospacing="0" w:after="0" w:afterAutospacing="0"/>
        <w:jc w:val="center"/>
      </w:pPr>
      <w:bookmarkStart w:id="1" w:name="_GoBack"/>
      <w:r>
        <w:rPr>
          <w:noProof/>
        </w:rPr>
        <w:drawing>
          <wp:inline distT="0" distB="0" distL="0" distR="0" wp14:anchorId="7458165F" wp14:editId="725F2DAC">
            <wp:extent cx="3171825" cy="3903785"/>
            <wp:effectExtent l="0" t="0" r="0" b="1905"/>
            <wp:docPr id="1" name="Рисунок 1" descr="C:\Users\лена\Downloads\images3 (4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на\Downloads\images3 (45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80" t="40716" r="59006" b="33288"/>
                    <a:stretch/>
                  </pic:blipFill>
                  <pic:spPr bwMode="auto">
                    <a:xfrm>
                      <a:off x="0" y="0"/>
                      <a:ext cx="3179761" cy="391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p w:rsidR="00256D90" w:rsidRDefault="00256D90" w:rsidP="00256D90">
      <w:pPr>
        <w:pStyle w:val="4"/>
        <w:spacing w:before="0" w:beforeAutospacing="0" w:after="0" w:afterAutospacing="0"/>
      </w:pPr>
    </w:p>
    <w:p w:rsidR="00256D90" w:rsidRPr="00256D90" w:rsidRDefault="009E7971" w:rsidP="00256D90">
      <w:pPr>
        <w:pStyle w:val="4"/>
        <w:spacing w:before="0" w:beforeAutospacing="0" w:after="0" w:afterAutospacing="0"/>
      </w:pPr>
      <w:r w:rsidRPr="003D30B2">
        <w:t>Регистрационный номер</w:t>
      </w:r>
      <w:r w:rsidRPr="000F5849">
        <w:t>:</w:t>
      </w:r>
      <w:r>
        <w:t xml:space="preserve"> </w:t>
      </w:r>
      <w:r w:rsidR="00256D90" w:rsidRPr="00256D90">
        <w:rPr>
          <w:b w:val="0"/>
          <w:bCs w:val="0"/>
        </w:rPr>
        <w:t>46-648/2014</w:t>
      </w:r>
    </w:p>
    <w:p w:rsidR="009E7971" w:rsidRDefault="009E7971" w:rsidP="009E7971">
      <w:pPr>
        <w:pStyle w:val="4"/>
        <w:spacing w:before="0" w:beforeAutospacing="0" w:after="0" w:afterAutospacing="0"/>
      </w:pPr>
      <w:r>
        <w:t>Категория историко-культурного значения</w:t>
      </w:r>
      <w:r>
        <w:rPr>
          <w:lang w:val="ru-RU"/>
        </w:rPr>
        <w:t xml:space="preserve">: </w:t>
      </w:r>
    </w:p>
    <w:p w:rsidR="009E7971" w:rsidRPr="009E7971" w:rsidRDefault="009E7971" w:rsidP="009E7971">
      <w:pPr>
        <w:pStyle w:val="4"/>
        <w:spacing w:before="0" w:beforeAutospacing="0" w:after="0" w:afterAutospacing="0"/>
        <w:rPr>
          <w:lang w:val="ru-RU"/>
        </w:rPr>
      </w:pPr>
      <w:r>
        <w:t>Вид объекта</w:t>
      </w:r>
      <w:r>
        <w:rPr>
          <w:lang w:val="ru-RU"/>
        </w:rPr>
        <w:t xml:space="preserve">: </w:t>
      </w:r>
      <w:r>
        <w:rPr>
          <w:b w:val="0"/>
          <w:bCs w:val="0"/>
          <w:lang w:val="ru-RU"/>
        </w:rPr>
        <w:t>братская могила</w:t>
      </w:r>
    </w:p>
    <w:p w:rsidR="009E7971" w:rsidRDefault="009E7971" w:rsidP="009E7971">
      <w:pPr>
        <w:pStyle w:val="4"/>
        <w:spacing w:before="0" w:beforeAutospacing="0" w:after="0" w:afterAutospacing="0"/>
      </w:pPr>
      <w:r>
        <w:t>Основная типология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 истории</w:t>
      </w:r>
      <w:r>
        <w:t xml:space="preserve"> </w:t>
      </w:r>
    </w:p>
    <w:p w:rsidR="009E7971" w:rsidRPr="003D30B2" w:rsidRDefault="009E7971" w:rsidP="009E7971">
      <w:pPr>
        <w:spacing w:after="0"/>
        <w:rPr>
          <w:rFonts w:ascii="Times New Roman" w:hAnsi="Times New Roman" w:cs="Times New Roman"/>
        </w:rPr>
      </w:pPr>
      <w:r w:rsidRPr="003D30B2">
        <w:rPr>
          <w:rFonts w:ascii="Times New Roman" w:hAnsi="Times New Roman" w:cs="Times New Roman"/>
          <w:b/>
          <w:bCs/>
        </w:rPr>
        <w:t>Сведения о дате создания</w:t>
      </w:r>
      <w:r w:rsidRPr="003D30B2">
        <w:rPr>
          <w:rFonts w:ascii="Times New Roman" w:hAnsi="Times New Roman" w:cs="Times New Roman"/>
        </w:rPr>
        <w:t xml:space="preserve">: </w:t>
      </w:r>
      <w:r w:rsidR="008A7D53">
        <w:rPr>
          <w:rFonts w:ascii="Times New Roman" w:hAnsi="Times New Roman" w:cs="Times New Roman"/>
        </w:rPr>
        <w:t>1942 г.</w:t>
      </w:r>
    </w:p>
    <w:p w:rsidR="009E7971" w:rsidRPr="003D30B2" w:rsidRDefault="009E7971" w:rsidP="009E79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3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Адрес объекта (местонахождение): </w:t>
      </w:r>
      <w:r w:rsidRPr="000B3EB6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Курская область, </w:t>
      </w:r>
      <w:r w:rsidRPr="009E7971">
        <w:rPr>
          <w:rFonts w:ascii="Times New Roman" w:eastAsia="Times New Roman" w:hAnsi="Times New Roman"/>
          <w:sz w:val="24"/>
          <w:szCs w:val="24"/>
          <w:lang w:eastAsia="ru-RU"/>
        </w:rPr>
        <w:t xml:space="preserve">Солнцевский район, </w:t>
      </w:r>
      <w:r w:rsidR="00256D90" w:rsidRPr="00256D90">
        <w:rPr>
          <w:rFonts w:ascii="Times New Roman" w:eastAsia="Times New Roman" w:hAnsi="Times New Roman"/>
          <w:sz w:val="24"/>
          <w:szCs w:val="24"/>
          <w:lang w:eastAsia="ru-RU"/>
        </w:rPr>
        <w:t>п. Солнцево</w:t>
      </w:r>
      <w:r w:rsidR="00256D90" w:rsidRPr="00256D90">
        <w:rPr>
          <w:rFonts w:ascii="Times New Roman" w:eastAsia="Times New Roman" w:hAnsi="Times New Roman"/>
          <w:sz w:val="24"/>
          <w:szCs w:val="24"/>
          <w:lang w:eastAsia="ru-RU"/>
        </w:rPr>
        <w:t>, ул. М. Горького</w:t>
      </w:r>
    </w:p>
    <w:p w:rsidR="009E7971" w:rsidRPr="003D30B2" w:rsidRDefault="009E7971" w:rsidP="009E79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0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Наименование, дата и номер решения органа государственной власти о постановке объекта на государственную охрану:</w:t>
      </w:r>
      <w:r w:rsidRPr="003D30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E7971" w:rsidRPr="00095421" w:rsidRDefault="009E7971" w:rsidP="009E7971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1421"/>
        <w:gridCol w:w="925"/>
        <w:gridCol w:w="1487"/>
        <w:gridCol w:w="1288"/>
        <w:gridCol w:w="1875"/>
        <w:gridCol w:w="1932"/>
      </w:tblGrid>
      <w:tr w:rsidR="009E7971" w:rsidRPr="00095421" w:rsidTr="00682203">
        <w:trPr>
          <w:jc w:val="center"/>
        </w:trPr>
        <w:tc>
          <w:tcPr>
            <w:tcW w:w="417" w:type="dxa"/>
            <w:vMerge w:val="restart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Hlk118894236"/>
          </w:p>
        </w:tc>
        <w:tc>
          <w:tcPr>
            <w:tcW w:w="1421" w:type="dxa"/>
            <w:vMerge w:val="restart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507" w:type="dxa"/>
            <w:gridSpan w:val="5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E7971" w:rsidRPr="00095421" w:rsidTr="00682203">
        <w:trPr>
          <w:jc w:val="center"/>
        </w:trPr>
        <w:tc>
          <w:tcPr>
            <w:tcW w:w="417" w:type="dxa"/>
            <w:vMerge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288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9E7971" w:rsidRPr="000F5849" w:rsidTr="00682203">
        <w:trPr>
          <w:jc w:val="center"/>
        </w:trPr>
        <w:tc>
          <w:tcPr>
            <w:tcW w:w="417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9E7971" w:rsidRPr="000F5849" w:rsidRDefault="00256D90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5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9E7971" w:rsidRPr="000F5849" w:rsidRDefault="00256D90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8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9E7971" w:rsidRPr="000F5849" w:rsidRDefault="008A7D53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bookmarkEnd w:id="2"/>
    <w:p w:rsidR="00CF35F8" w:rsidRPr="00CF35F8" w:rsidRDefault="009E7971" w:rsidP="00CF35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5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Кто шефствует над захоронением:</w:t>
      </w:r>
      <w:r w:rsidRPr="00CF35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End w:id="0"/>
      <w:r w:rsidR="00256D90" w:rsidRPr="00256D9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Администрация поселка Солнцево, Солнцевская средняя общеобразовательная школа.</w:t>
      </w:r>
    </w:p>
    <w:p w:rsidR="009E7971" w:rsidRPr="00AE4047" w:rsidRDefault="009E7971" w:rsidP="009E7971">
      <w:pPr>
        <w:pStyle w:val="4"/>
        <w:spacing w:before="0" w:beforeAutospacing="0" w:after="0" w:afterAutospacing="0"/>
        <w:rPr>
          <w:b w:val="0"/>
          <w:lang w:val="ru-RU" w:eastAsia="ru-RU"/>
        </w:rPr>
      </w:pPr>
    </w:p>
    <w:sectPr w:rsidR="009E7971" w:rsidRPr="00AE4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2D4"/>
    <w:rsid w:val="00256D90"/>
    <w:rsid w:val="008A7D53"/>
    <w:rsid w:val="009E7971"/>
    <w:rsid w:val="00A502D4"/>
    <w:rsid w:val="00CF35F8"/>
    <w:rsid w:val="00D8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DB06D"/>
  <w15:chartTrackingRefBased/>
  <w15:docId w15:val="{504774DC-DFE6-45C6-8C3A-A2377468C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971"/>
  </w:style>
  <w:style w:type="paragraph" w:styleId="1">
    <w:name w:val="heading 1"/>
    <w:basedOn w:val="a"/>
    <w:next w:val="a"/>
    <w:link w:val="10"/>
    <w:uiPriority w:val="9"/>
    <w:qFormat/>
    <w:rsid w:val="009E7971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9E79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7971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9E797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2022-11-08T14:43:00Z</dcterms:created>
  <dcterms:modified xsi:type="dcterms:W3CDTF">2022-11-11T10:39:00Z</dcterms:modified>
</cp:coreProperties>
</file>