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974" w:rsidRDefault="006C4974" w:rsidP="006C4974">
      <w:pPr>
        <w:pStyle w:val="1"/>
        <w:spacing w:before="0" w:after="0"/>
        <w:jc w:val="center"/>
      </w:pPr>
      <w:r>
        <w:t>Солнцевский район, х. Сорочино</w:t>
      </w:r>
    </w:p>
    <w:p w:rsidR="00C1137F" w:rsidRDefault="00C1137F" w:rsidP="006C4974">
      <w:pPr>
        <w:pStyle w:val="1"/>
        <w:spacing w:before="0" w:after="0"/>
        <w:jc w:val="center"/>
      </w:pPr>
      <w:r>
        <w:t>Братская могила мирных жителей</w:t>
      </w:r>
    </w:p>
    <w:p w:rsidR="006C4974" w:rsidRDefault="00C1137F" w:rsidP="006C4974">
      <w:pPr>
        <w:pStyle w:val="4"/>
        <w:jc w:val="center"/>
      </w:pPr>
      <w:r>
        <w:fldChar w:fldCharType="begin"/>
      </w:r>
      <w:r>
        <w:instrText xml:space="preserve"> INCLUDEPICTURE "https://kartarf.ru/images/heritage/1080/1/13196.jpg" \* MERGEFORMATINET </w:instrText>
      </w:r>
      <w:r>
        <w:fldChar w:fldCharType="separate"/>
      </w:r>
      <w:r w:rsidR="003876D8">
        <w:fldChar w:fldCharType="begin"/>
      </w:r>
      <w:r w:rsidR="003876D8">
        <w:instrText xml:space="preserve"> INCLUDEPICTURE  "https://kartarf.ru/images/heritage/1080/1/13196.jpg" \* MERGEFORMATINET </w:instrText>
      </w:r>
      <w:r w:rsidR="003876D8">
        <w:fldChar w:fldCharType="separate"/>
      </w:r>
      <w:r w:rsidR="00E210A9">
        <w:fldChar w:fldCharType="begin"/>
      </w:r>
      <w:r w:rsidR="00E210A9">
        <w:instrText xml:space="preserve"> INCLUDEPICTURE  "https://kartarf.ru/images/heritage/1080/1/13196.jpg" \* MERGEFORMATINET </w:instrText>
      </w:r>
      <w:r w:rsidR="00E210A9">
        <w:fldChar w:fldCharType="separate"/>
      </w:r>
      <w:r w:rsidR="00C8204F">
        <w:fldChar w:fldCharType="begin"/>
      </w:r>
      <w:r w:rsidR="00C8204F">
        <w:instrText xml:space="preserve"> </w:instrText>
      </w:r>
      <w:r w:rsidR="00C8204F">
        <w:instrText>INCLUDEPICTURE  "https://kartarf.ru/images/heritage/1080/1/13196.jpg" \* ME</w:instrText>
      </w:r>
      <w:r w:rsidR="00C8204F">
        <w:instrText>RGEFORMATINET</w:instrText>
      </w:r>
      <w:r w:rsidR="00C8204F">
        <w:instrText xml:space="preserve"> </w:instrText>
      </w:r>
      <w:r w:rsidR="00C8204F">
        <w:fldChar w:fldCharType="separate"/>
      </w:r>
      <w:r w:rsidR="00C8204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ратская могила мирных жителей" style="width:435pt;height:273pt">
            <v:imagedata r:id="rId4" r:href="rId5"/>
          </v:shape>
        </w:pict>
      </w:r>
      <w:r w:rsidR="00C8204F">
        <w:fldChar w:fldCharType="end"/>
      </w:r>
      <w:r w:rsidR="00E210A9">
        <w:fldChar w:fldCharType="end"/>
      </w:r>
      <w:r w:rsidR="003876D8">
        <w:fldChar w:fldCharType="end"/>
      </w:r>
      <w:r>
        <w:fldChar w:fldCharType="end"/>
      </w:r>
    </w:p>
    <w:p w:rsidR="006C4974" w:rsidRDefault="006C4974" w:rsidP="006C4974">
      <w:pPr>
        <w:pStyle w:val="a3"/>
        <w:spacing w:before="0" w:beforeAutospacing="0" w:after="0" w:afterAutospacing="0"/>
      </w:pPr>
      <w:r w:rsidRPr="00C23D8E">
        <w:rPr>
          <w:b/>
          <w:bCs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461510383860005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Регионального значения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6C4974" w:rsidRDefault="006C4974" w:rsidP="006C4974">
      <w:pPr>
        <w:pStyle w:val="a3"/>
        <w:spacing w:before="0" w:beforeAutospacing="0" w:after="0" w:afterAutospacing="0"/>
      </w:pPr>
      <w:r w:rsidRPr="00C23D8E">
        <w:rPr>
          <w:b/>
          <w:bCs/>
        </w:rPr>
        <w:t>Сведения о дате создания</w:t>
      </w:r>
      <w:r>
        <w:t xml:space="preserve">: </w:t>
      </w:r>
      <w:r w:rsidR="00C8204F" w:rsidRPr="00C8204F">
        <w:rPr>
          <w:lang w:val="x-none" w:eastAsia="x-none"/>
        </w:rPr>
        <w:t>14.01.1942 г.</w:t>
      </w:r>
    </w:p>
    <w:p w:rsidR="006C4974" w:rsidRDefault="006C4974" w:rsidP="006C4974">
      <w:pPr>
        <w:pStyle w:val="a3"/>
        <w:spacing w:before="0" w:beforeAutospacing="0" w:after="0" w:afterAutospacing="0"/>
      </w:pPr>
      <w:r w:rsidRPr="006C4974">
        <w:rPr>
          <w:b/>
          <w:bCs/>
        </w:rPr>
        <w:t>Адрес объекта (местонахождение):</w:t>
      </w:r>
      <w:r>
        <w:t xml:space="preserve"> Курская область, Солнцевский район, х. Сорочино</w:t>
      </w:r>
    </w:p>
    <w:p w:rsidR="006C4974" w:rsidRDefault="006C4974" w:rsidP="006C4974">
      <w:pPr>
        <w:pStyle w:val="4"/>
        <w:spacing w:before="0" w:beforeAutospacing="0" w:after="0" w:afterAutospacing="0"/>
      </w:pPr>
      <w:r>
        <w:t>Наименование, дата и номер решения органа государственной власти о постановке объекта на государственную охрану</w:t>
      </w:r>
      <w:r>
        <w:rPr>
          <w:lang w:val="ru-RU"/>
        </w:rPr>
        <w:t xml:space="preserve">: </w:t>
      </w:r>
      <w:r w:rsidRPr="006C4974">
        <w:rPr>
          <w:b w:val="0"/>
          <w:bCs w:val="0"/>
        </w:rPr>
        <w:t>Постановление Губернатора Курской области № 841 от 12.11.2001 г.</w:t>
      </w:r>
    </w:p>
    <w:p w:rsidR="006C4974" w:rsidRPr="00095421" w:rsidRDefault="006C4974" w:rsidP="006C4974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6C4974" w:rsidRPr="00095421" w:rsidTr="006C2270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C4974" w:rsidRPr="00095421" w:rsidTr="006C2270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6C4974" w:rsidRPr="00095421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6C4974" w:rsidRPr="000F5849" w:rsidTr="006C2270">
        <w:trPr>
          <w:jc w:val="center"/>
        </w:trPr>
        <w:tc>
          <w:tcPr>
            <w:tcW w:w="417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6C4974" w:rsidRPr="000F5849" w:rsidRDefault="00C8204F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6C4974" w:rsidRPr="000F5849" w:rsidRDefault="00C8204F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288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6C4974" w:rsidRPr="000F5849" w:rsidRDefault="006C4974" w:rsidP="006C22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8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210A9" w:rsidRPr="00E210A9" w:rsidRDefault="006C4974" w:rsidP="00E210A9">
      <w:pPr>
        <w:pStyle w:val="4"/>
        <w:spacing w:before="0" w:beforeAutospacing="0" w:after="0" w:afterAutospacing="0"/>
        <w:rPr>
          <w:b w:val="0"/>
          <w:bCs w:val="0"/>
        </w:rPr>
      </w:pPr>
      <w:r w:rsidRPr="00E210A9">
        <w:t>Кто шефствует над захоронением:</w:t>
      </w:r>
      <w:r w:rsidRPr="00E210A9">
        <w:rPr>
          <w:b w:val="0"/>
          <w:bCs w:val="0"/>
        </w:rPr>
        <w:t xml:space="preserve"> </w:t>
      </w:r>
      <w:r w:rsidR="00E210A9" w:rsidRPr="00E210A9">
        <w:rPr>
          <w:b w:val="0"/>
          <w:bCs w:val="0"/>
        </w:rPr>
        <w:t>Администрация Шумаковского сельсовета, филиал №1 МКОУ «Шумаковская средняя общеобразовательная школа», Плосковская сельская библиотека, Плосковский СДК.</w:t>
      </w:r>
    </w:p>
    <w:p w:rsidR="006C4974" w:rsidRPr="000F5849" w:rsidRDefault="006C4974" w:rsidP="006C4974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6C4974" w:rsidRPr="000F5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7F"/>
    <w:rsid w:val="003876D8"/>
    <w:rsid w:val="006C4974"/>
    <w:rsid w:val="00C1137F"/>
    <w:rsid w:val="00C8204F"/>
    <w:rsid w:val="00D876B6"/>
    <w:rsid w:val="00E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C693"/>
  <w15:chartTrackingRefBased/>
  <w15:docId w15:val="{C64131BE-129D-48BB-ACB1-F2808AE5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137F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C113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37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C1137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C11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1137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kartarf.ru/images/heritage/1080/1/13196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2022-11-08T14:12:00Z</dcterms:created>
  <dcterms:modified xsi:type="dcterms:W3CDTF">2022-11-11T10:17:00Z</dcterms:modified>
</cp:coreProperties>
</file>