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7971" w:rsidRPr="000A1BFA" w:rsidRDefault="001A4AD3" w:rsidP="009E7971">
      <w:pPr>
        <w:pStyle w:val="1"/>
        <w:spacing w:before="0" w:after="0" w:line="240" w:lineRule="auto"/>
        <w:jc w:val="center"/>
        <w:rPr>
          <w:sz w:val="28"/>
          <w:szCs w:val="28"/>
          <w:lang w:val="ru-RU"/>
        </w:rPr>
      </w:pPr>
      <w:bookmarkStart w:id="0" w:name="_Hlk527645883"/>
      <w:r>
        <w:rPr>
          <w:sz w:val="28"/>
          <w:szCs w:val="28"/>
          <w:lang w:val="ru-RU"/>
        </w:rPr>
        <w:t>Пристен</w:t>
      </w:r>
      <w:r w:rsidR="009E7971">
        <w:rPr>
          <w:sz w:val="28"/>
          <w:szCs w:val="28"/>
          <w:lang w:val="ru-RU"/>
        </w:rPr>
        <w:t>ский</w:t>
      </w:r>
      <w:r w:rsidR="009E7971" w:rsidRPr="003D30B2">
        <w:rPr>
          <w:sz w:val="28"/>
          <w:szCs w:val="28"/>
        </w:rPr>
        <w:t xml:space="preserve"> район</w:t>
      </w:r>
      <w:r w:rsidR="009E7971" w:rsidRPr="008A7D53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х. Панин</w:t>
      </w:r>
      <w:r w:rsidR="009E7971">
        <w:rPr>
          <w:sz w:val="28"/>
          <w:szCs w:val="28"/>
          <w:lang w:val="ru-RU"/>
        </w:rPr>
        <w:t>.</w:t>
      </w:r>
    </w:p>
    <w:p w:rsidR="009E7971" w:rsidRDefault="009E7971" w:rsidP="009E7971">
      <w:pPr>
        <w:pStyle w:val="1"/>
        <w:spacing w:before="0" w:after="0" w:line="240" w:lineRule="auto"/>
        <w:jc w:val="center"/>
        <w:rPr>
          <w:sz w:val="28"/>
          <w:szCs w:val="28"/>
        </w:rPr>
      </w:pPr>
      <w:r w:rsidRPr="003D30B2">
        <w:rPr>
          <w:sz w:val="28"/>
          <w:szCs w:val="28"/>
        </w:rPr>
        <w:t>Братская могила мирных жителей, казненных оккупантами.</w:t>
      </w:r>
    </w:p>
    <w:p w:rsidR="009E7971" w:rsidRPr="00CF35F8" w:rsidRDefault="009E7971" w:rsidP="008A7D53">
      <w:pPr>
        <w:jc w:val="center"/>
        <w:rPr>
          <w:lang w:val="x-none"/>
        </w:rPr>
      </w:pPr>
    </w:p>
    <w:p w:rsidR="001A4AD3" w:rsidRDefault="001A4AD3" w:rsidP="001A4AD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>
        <w:rPr>
          <w:noProof/>
        </w:rPr>
        <w:drawing>
          <wp:inline distT="0" distB="0" distL="0" distR="0">
            <wp:extent cx="3571875" cy="536105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380" cy="537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AD3" w:rsidRDefault="001A4AD3" w:rsidP="001A4AD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9E7971" w:rsidRDefault="009E7971" w:rsidP="001A4AD3">
      <w:pPr>
        <w:spacing w:after="0"/>
      </w:pPr>
      <w:r w:rsidRPr="003D30B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Регистрационный номер</w:t>
      </w:r>
      <w:r w:rsidRPr="000F5849">
        <w:rPr>
          <w:b/>
          <w:bCs/>
        </w:rPr>
        <w:t>: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</w:p>
    <w:p w:rsidR="009E7971" w:rsidRPr="009E7971" w:rsidRDefault="009E7971" w:rsidP="009E7971">
      <w:pPr>
        <w:pStyle w:val="4"/>
        <w:spacing w:before="0" w:beforeAutospacing="0" w:after="0" w:afterAutospacing="0"/>
        <w:rPr>
          <w:lang w:val="ru-RU"/>
        </w:rPr>
      </w:pPr>
      <w:r>
        <w:t>Вид объекта</w:t>
      </w:r>
      <w:r>
        <w:rPr>
          <w:lang w:val="ru-RU"/>
        </w:rPr>
        <w:t xml:space="preserve">: </w:t>
      </w:r>
      <w:r>
        <w:rPr>
          <w:b w:val="0"/>
          <w:bCs w:val="0"/>
          <w:lang w:val="ru-RU"/>
        </w:rPr>
        <w:t>братская могила</w:t>
      </w:r>
    </w:p>
    <w:p w:rsidR="009E7971" w:rsidRDefault="009E7971" w:rsidP="009E7971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9E7971" w:rsidRPr="003D30B2" w:rsidRDefault="009E7971" w:rsidP="009E7971">
      <w:pPr>
        <w:spacing w:after="0"/>
        <w:rPr>
          <w:rFonts w:ascii="Times New Roman" w:hAnsi="Times New Roman" w:cs="Times New Roman"/>
        </w:rPr>
      </w:pPr>
      <w:r w:rsidRPr="003D30B2">
        <w:rPr>
          <w:rFonts w:ascii="Times New Roman" w:hAnsi="Times New Roman" w:cs="Times New Roman"/>
          <w:b/>
          <w:bCs/>
        </w:rPr>
        <w:t>Сведения о дате создания</w:t>
      </w:r>
      <w:r w:rsidRPr="003D30B2">
        <w:rPr>
          <w:rFonts w:ascii="Times New Roman" w:hAnsi="Times New Roman" w:cs="Times New Roman"/>
        </w:rPr>
        <w:t xml:space="preserve">: </w:t>
      </w:r>
      <w:r w:rsidR="001A4AD3">
        <w:rPr>
          <w:rFonts w:ascii="Times New Roman" w:hAnsi="Times New Roman" w:cs="Times New Roman"/>
        </w:rPr>
        <w:t>0</w:t>
      </w:r>
      <w:r w:rsidR="00012E29">
        <w:rPr>
          <w:rFonts w:ascii="Times New Roman" w:hAnsi="Times New Roman" w:cs="Times New Roman"/>
        </w:rPr>
        <w:t>6</w:t>
      </w:r>
      <w:bookmarkStart w:id="1" w:name="_GoBack"/>
      <w:bookmarkEnd w:id="1"/>
      <w:r w:rsidR="001A4AD3">
        <w:rPr>
          <w:rFonts w:ascii="Times New Roman" w:hAnsi="Times New Roman" w:cs="Times New Roman"/>
        </w:rPr>
        <w:t>.05.</w:t>
      </w:r>
      <w:r w:rsidR="008A7D53">
        <w:rPr>
          <w:rFonts w:ascii="Times New Roman" w:hAnsi="Times New Roman" w:cs="Times New Roman"/>
        </w:rPr>
        <w:t>1942 г.</w:t>
      </w:r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3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Адрес объекта (местонахождение): </w:t>
      </w:r>
      <w:r w:rsidRPr="000B3EB6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Курская область, </w:t>
      </w:r>
      <w:r w:rsidR="001A4AD3" w:rsidRPr="001A4AD3">
        <w:rPr>
          <w:rFonts w:ascii="Times New Roman" w:eastAsia="Times New Roman" w:hAnsi="Times New Roman"/>
          <w:sz w:val="24"/>
          <w:szCs w:val="24"/>
          <w:lang w:eastAsia="ru-RU"/>
        </w:rPr>
        <w:t>Пристенский район, х. Панин</w:t>
      </w:r>
      <w:r w:rsidR="003E61D3">
        <w:rPr>
          <w:rFonts w:ascii="Times New Roman" w:eastAsia="Times New Roman" w:hAnsi="Times New Roman"/>
          <w:sz w:val="24"/>
          <w:szCs w:val="24"/>
          <w:lang w:eastAsia="ru-RU"/>
        </w:rPr>
        <w:t>, кладбище</w:t>
      </w:r>
    </w:p>
    <w:p w:rsidR="009E7971" w:rsidRPr="003D30B2" w:rsidRDefault="009E7971" w:rsidP="009E79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0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Наименование, дата и номер решения органа государственной власти о постановке объекта на государственную охрану: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E7971" w:rsidRPr="00095421" w:rsidRDefault="009E7971" w:rsidP="009E7971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9E7971" w:rsidRPr="00095421" w:rsidTr="00682203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Hlk118894236"/>
          </w:p>
        </w:tc>
        <w:tc>
          <w:tcPr>
            <w:tcW w:w="1421" w:type="dxa"/>
            <w:vMerge w:val="restart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E7971" w:rsidRPr="00095421" w:rsidTr="00682203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95421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9E7971" w:rsidRPr="000F5849" w:rsidTr="00682203">
        <w:trPr>
          <w:jc w:val="center"/>
        </w:trPr>
        <w:tc>
          <w:tcPr>
            <w:tcW w:w="417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9E7971" w:rsidRPr="000F5849" w:rsidRDefault="001A4AD3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7D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9E7971" w:rsidRPr="000F5849" w:rsidRDefault="001A4AD3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88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9E7971" w:rsidRPr="000F5849" w:rsidRDefault="009E7971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9E7971" w:rsidRPr="000F5849" w:rsidRDefault="001A4AD3" w:rsidP="006822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bookmarkEnd w:id="2"/>
    <w:p w:rsidR="00CF35F8" w:rsidRPr="00CF35F8" w:rsidRDefault="009E7971" w:rsidP="00CF35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5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Кто шефствует над захоронением:</w:t>
      </w:r>
      <w:r w:rsidRPr="00CF35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0"/>
      <w:r w:rsidR="00CF35F8" w:rsidRPr="00CF35F8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</w:t>
      </w:r>
      <w:r w:rsidR="008C4600">
        <w:rPr>
          <w:rFonts w:ascii="Times New Roman" w:eastAsia="Times New Roman" w:hAnsi="Times New Roman"/>
          <w:sz w:val="24"/>
          <w:szCs w:val="24"/>
          <w:lang w:eastAsia="ru-RU"/>
        </w:rPr>
        <w:t>Кото</w:t>
      </w:r>
      <w:r w:rsidR="00CF35F8" w:rsidRPr="00CF35F8">
        <w:rPr>
          <w:rFonts w:ascii="Times New Roman" w:eastAsia="Times New Roman" w:hAnsi="Times New Roman"/>
          <w:sz w:val="24"/>
          <w:szCs w:val="24"/>
          <w:lang w:eastAsia="ru-RU"/>
        </w:rPr>
        <w:t>вского сельсовета.</w:t>
      </w:r>
    </w:p>
    <w:p w:rsidR="009E7971" w:rsidRPr="00AE4047" w:rsidRDefault="009E7971" w:rsidP="009E7971">
      <w:pPr>
        <w:pStyle w:val="4"/>
        <w:spacing w:before="0" w:beforeAutospacing="0" w:after="0" w:afterAutospacing="0"/>
        <w:rPr>
          <w:b w:val="0"/>
          <w:lang w:val="ru-RU" w:eastAsia="ru-RU"/>
        </w:rPr>
      </w:pPr>
    </w:p>
    <w:sectPr w:rsidR="009E7971" w:rsidRPr="00AE4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2D4"/>
    <w:rsid w:val="00012E29"/>
    <w:rsid w:val="001A4AD3"/>
    <w:rsid w:val="003E61D3"/>
    <w:rsid w:val="008A7D53"/>
    <w:rsid w:val="008C4600"/>
    <w:rsid w:val="009E7971"/>
    <w:rsid w:val="00A502D4"/>
    <w:rsid w:val="00CF35F8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A9708"/>
  <w15:chartTrackingRefBased/>
  <w15:docId w15:val="{504774DC-DFE6-45C6-8C3A-A2377468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971"/>
  </w:style>
  <w:style w:type="paragraph" w:styleId="1">
    <w:name w:val="heading 1"/>
    <w:basedOn w:val="a"/>
    <w:next w:val="a"/>
    <w:link w:val="10"/>
    <w:uiPriority w:val="9"/>
    <w:qFormat/>
    <w:rsid w:val="009E7971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9E79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7971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9E797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2022-11-08T14:43:00Z</dcterms:created>
  <dcterms:modified xsi:type="dcterms:W3CDTF">2022-11-16T11:49:00Z</dcterms:modified>
</cp:coreProperties>
</file>