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DC" w:rsidRPr="001F5F81" w:rsidRDefault="001F5F81" w:rsidP="001F5F81">
      <w:pPr>
        <w:pStyle w:val="ConsPlusNormal"/>
        <w:widowControl/>
        <w:tabs>
          <w:tab w:val="left" w:pos="311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F81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5E29B1" w:rsidRDefault="000319DC" w:rsidP="000319D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B1">
        <w:rPr>
          <w:rFonts w:ascii="Times New Roman" w:hAnsi="Times New Roman" w:cs="Times New Roman"/>
          <w:b/>
          <w:sz w:val="28"/>
          <w:szCs w:val="28"/>
        </w:rPr>
        <w:t xml:space="preserve">о графике (режим) работы, </w:t>
      </w:r>
      <w:r w:rsidR="005E29B1" w:rsidRPr="005E29B1">
        <w:rPr>
          <w:rFonts w:ascii="Times New Roman" w:hAnsi="Times New Roman" w:cs="Times New Roman"/>
          <w:b/>
          <w:sz w:val="28"/>
          <w:szCs w:val="28"/>
        </w:rPr>
        <w:t xml:space="preserve">о  предоставлении государственной услуги и сведения о специалистах, предоставляющих государственную услугу с указанием должности, фамилии, имени и отчестве, </w:t>
      </w:r>
    </w:p>
    <w:p w:rsidR="000319DC" w:rsidRPr="005E29B1" w:rsidRDefault="005E29B1" w:rsidP="005E29B1">
      <w:pPr>
        <w:pStyle w:val="ConsPlusNormal"/>
        <w:widowControl/>
        <w:tabs>
          <w:tab w:val="left" w:pos="24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вре</w:t>
      </w:r>
      <w:r w:rsidRPr="005E29B1">
        <w:rPr>
          <w:rFonts w:ascii="Times New Roman" w:hAnsi="Times New Roman" w:cs="Times New Roman"/>
          <w:b/>
          <w:sz w:val="28"/>
          <w:szCs w:val="28"/>
        </w:rPr>
        <w:t>мени приема, номера кабинета</w:t>
      </w:r>
    </w:p>
    <w:p w:rsidR="000319DC" w:rsidRDefault="000319DC" w:rsidP="000319D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9DC" w:rsidRPr="00AA20BD" w:rsidRDefault="000319DC" w:rsidP="000319DC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0BD">
        <w:rPr>
          <w:rFonts w:ascii="Times New Roman" w:hAnsi="Times New Roman" w:cs="Times New Roman"/>
          <w:i/>
          <w:sz w:val="28"/>
          <w:szCs w:val="28"/>
        </w:rPr>
        <w:t>Сведения о месте нахождении, телефонах, адресах электронной почты, часах приема посетителей должностными лицами управления ветеринарии Курской области</w:t>
      </w:r>
    </w:p>
    <w:p w:rsidR="000319DC" w:rsidRDefault="000319DC" w:rsidP="000319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305000, г"/>
        </w:smartTagPr>
        <w:r w:rsidRPr="006955E3">
          <w:rPr>
            <w:rFonts w:ascii="Times New Roman" w:hAnsi="Times New Roman" w:cs="Times New Roman"/>
            <w:sz w:val="28"/>
            <w:szCs w:val="28"/>
          </w:rPr>
          <w:t>305000,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955E3">
          <w:rPr>
            <w:rFonts w:ascii="Times New Roman" w:hAnsi="Times New Roman" w:cs="Times New Roman"/>
            <w:sz w:val="28"/>
            <w:szCs w:val="28"/>
          </w:rPr>
          <w:t>г</w:t>
        </w:r>
      </w:smartTag>
      <w:r>
        <w:rPr>
          <w:rFonts w:ascii="Times New Roman" w:hAnsi="Times New Roman" w:cs="Times New Roman"/>
          <w:sz w:val="28"/>
          <w:szCs w:val="28"/>
        </w:rPr>
        <w:t>. Курск, ул. Радищева, 17,</w:t>
      </w:r>
    </w:p>
    <w:p w:rsidR="000319DC" w:rsidRDefault="000319DC" w:rsidP="000319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телефоны: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17189">
        <w:rPr>
          <w:rFonts w:ascii="Times New Roman" w:hAnsi="Times New Roman" w:cs="Times New Roman"/>
          <w:sz w:val="28"/>
          <w:szCs w:val="28"/>
        </w:rPr>
        <w:t>4712) 52-11-83, 52-06-80,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189">
        <w:rPr>
          <w:rFonts w:ascii="Times New Roman" w:hAnsi="Times New Roman" w:cs="Times New Roman"/>
          <w:sz w:val="28"/>
          <w:szCs w:val="28"/>
        </w:rPr>
        <w:t>52-05-54</w:t>
      </w:r>
      <w:r>
        <w:rPr>
          <w:rFonts w:ascii="Times New Roman" w:hAnsi="Times New Roman" w:cs="Times New Roman"/>
          <w:sz w:val="28"/>
          <w:szCs w:val="28"/>
        </w:rPr>
        <w:t>, 52-05-7</w:t>
      </w:r>
      <w:r w:rsidRPr="00D171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9DC" w:rsidRDefault="000319DC" w:rsidP="000319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D4702B">
        <w:rPr>
          <w:rFonts w:ascii="Times New Roman" w:eastAsia="Times New Roman" w:hAnsi="Times New Roman" w:cs="Times New Roman"/>
          <w:sz w:val="28"/>
          <w:szCs w:val="28"/>
        </w:rPr>
        <w:t>электронной почте: E-</w:t>
      </w:r>
      <w:proofErr w:type="spellStart"/>
      <w:r w:rsidRPr="00D4702B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D4702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4702B">
        <w:rPr>
          <w:rFonts w:ascii="Times New Roman" w:hAnsi="Times New Roman" w:cs="Times New Roman"/>
          <w:sz w:val="28"/>
          <w:szCs w:val="28"/>
        </w:rPr>
        <w:t>vetkursk@kurskline.ru.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319DC" w:rsidRDefault="000319DC" w:rsidP="000319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официальном сайте управления ветеринарии Курской области в сети Интернет – </w:t>
      </w:r>
      <w:r w:rsidRPr="00DD30E8">
        <w:rPr>
          <w:sz w:val="28"/>
          <w:szCs w:val="28"/>
          <w:u w:val="single"/>
          <w:lang w:val="en-US"/>
        </w:rPr>
        <w:t>www</w:t>
      </w:r>
      <w:r w:rsidRPr="00DD30E8">
        <w:rPr>
          <w:sz w:val="28"/>
          <w:szCs w:val="28"/>
          <w:u w:val="single"/>
        </w:rPr>
        <w:t>.</w:t>
      </w:r>
      <w:r w:rsidRPr="00DD30E8">
        <w:rPr>
          <w:sz w:val="28"/>
          <w:szCs w:val="28"/>
          <w:u w:val="single"/>
          <w:lang w:val="en-US"/>
        </w:rPr>
        <w:t>vet</w:t>
      </w:r>
      <w:r w:rsidRPr="00DD30E8">
        <w:rPr>
          <w:sz w:val="28"/>
          <w:szCs w:val="28"/>
          <w:u w:val="single"/>
        </w:rPr>
        <w:t>.</w:t>
      </w:r>
      <w:proofErr w:type="spellStart"/>
      <w:r w:rsidRPr="00DD30E8">
        <w:rPr>
          <w:sz w:val="28"/>
          <w:szCs w:val="28"/>
          <w:u w:val="single"/>
          <w:lang w:val="en-US"/>
        </w:rPr>
        <w:t>rkursk</w:t>
      </w:r>
      <w:proofErr w:type="spellEnd"/>
      <w:r w:rsidRPr="00AA6E63">
        <w:rPr>
          <w:sz w:val="28"/>
          <w:szCs w:val="28"/>
        </w:rPr>
        <w:t>.</w:t>
      </w:r>
      <w:proofErr w:type="spellStart"/>
      <w:r w:rsidRPr="00AA6E63">
        <w:rPr>
          <w:sz w:val="28"/>
          <w:szCs w:val="28"/>
          <w:lang w:val="en-US"/>
        </w:rPr>
        <w:t>ru</w:t>
      </w:r>
      <w:proofErr w:type="spellEnd"/>
      <w:r w:rsidRPr="00DD30E8">
        <w:rPr>
          <w:color w:val="000000"/>
          <w:sz w:val="28"/>
          <w:szCs w:val="28"/>
        </w:rPr>
        <w:t>.</w:t>
      </w:r>
    </w:p>
    <w:p w:rsidR="000319DC" w:rsidRDefault="000319DC" w:rsidP="000319DC">
      <w:pPr>
        <w:ind w:firstLine="720"/>
        <w:jc w:val="both"/>
        <w:rPr>
          <w:sz w:val="28"/>
          <w:szCs w:val="28"/>
        </w:rPr>
      </w:pPr>
      <w:r w:rsidRPr="00AA20BD">
        <w:rPr>
          <w:i/>
          <w:sz w:val="28"/>
          <w:szCs w:val="28"/>
        </w:rPr>
        <w:t>рабочие дни</w:t>
      </w:r>
      <w:r>
        <w:rPr>
          <w:sz w:val="28"/>
          <w:szCs w:val="28"/>
        </w:rPr>
        <w:t>: понедельник, вторник, среда, четверг, пятница;</w:t>
      </w:r>
    </w:p>
    <w:p w:rsidR="000319DC" w:rsidRDefault="000319DC" w:rsidP="000319DC">
      <w:pPr>
        <w:ind w:firstLine="720"/>
        <w:jc w:val="both"/>
        <w:rPr>
          <w:sz w:val="28"/>
          <w:szCs w:val="28"/>
        </w:rPr>
      </w:pPr>
      <w:r w:rsidRPr="00AA20BD">
        <w:rPr>
          <w:i/>
          <w:sz w:val="28"/>
          <w:szCs w:val="28"/>
        </w:rPr>
        <w:t>выходные дни</w:t>
      </w:r>
      <w:r>
        <w:rPr>
          <w:sz w:val="28"/>
          <w:szCs w:val="28"/>
        </w:rPr>
        <w:t>: суббота, воскресенье;</w:t>
      </w:r>
    </w:p>
    <w:p w:rsidR="000319DC" w:rsidRDefault="000319DC" w:rsidP="000319D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A20BD">
        <w:rPr>
          <w:i/>
          <w:sz w:val="28"/>
          <w:szCs w:val="28"/>
        </w:rPr>
        <w:t>Режим работы</w:t>
      </w:r>
      <w:r w:rsidRPr="006955E3">
        <w:rPr>
          <w:sz w:val="28"/>
          <w:szCs w:val="28"/>
        </w:rPr>
        <w:t>: с 9.00 до 1</w:t>
      </w:r>
      <w:r>
        <w:rPr>
          <w:sz w:val="28"/>
          <w:szCs w:val="28"/>
        </w:rPr>
        <w:t>8.00, перерыв с 13.00 до 14.00. В предпраздничные дни продолжительность рабочего времени сокращается на 1 час.</w:t>
      </w:r>
    </w:p>
    <w:p w:rsidR="000319DC" w:rsidRDefault="000319DC" w:rsidP="000319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получения</w:t>
      </w:r>
      <w:r w:rsidRPr="00D171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 заявителями по вопросам предоставления государственной услуги </w:t>
      </w:r>
      <w:r w:rsidRPr="00D17189">
        <w:rPr>
          <w:sz w:val="28"/>
          <w:szCs w:val="28"/>
        </w:rPr>
        <w:t>размещается</w:t>
      </w:r>
      <w:r>
        <w:rPr>
          <w:sz w:val="28"/>
          <w:szCs w:val="28"/>
        </w:rPr>
        <w:t>:</w:t>
      </w:r>
    </w:p>
    <w:p w:rsidR="000319DC" w:rsidRDefault="000319DC" w:rsidP="000319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189">
        <w:rPr>
          <w:sz w:val="28"/>
          <w:szCs w:val="28"/>
        </w:rPr>
        <w:t>на официальном сайте Администрации Курской области</w:t>
      </w:r>
      <w:r>
        <w:rPr>
          <w:sz w:val="28"/>
          <w:szCs w:val="28"/>
        </w:rPr>
        <w:t xml:space="preserve"> –</w:t>
      </w:r>
      <w:r w:rsidR="00C10FDC">
        <w:rPr>
          <w:sz w:val="28"/>
          <w:szCs w:val="28"/>
        </w:rPr>
        <w:t xml:space="preserve"> </w:t>
      </w:r>
      <w:hyperlink r:id="rId5" w:history="1">
        <w:r w:rsidR="001F5F81" w:rsidRPr="00E628FE">
          <w:rPr>
            <w:rStyle w:val="a3"/>
            <w:sz w:val="28"/>
            <w:szCs w:val="28"/>
          </w:rPr>
          <w:t>http</w:t>
        </w:r>
        <w:r w:rsidR="001F5F81" w:rsidRPr="00E628FE">
          <w:rPr>
            <w:rStyle w:val="a3"/>
            <w:sz w:val="28"/>
            <w:szCs w:val="28"/>
            <w:lang w:val="en-US"/>
          </w:rPr>
          <w:t>s</w:t>
        </w:r>
        <w:r w:rsidR="001F5F81" w:rsidRPr="00E628FE">
          <w:rPr>
            <w:rStyle w:val="a3"/>
            <w:sz w:val="28"/>
            <w:szCs w:val="28"/>
          </w:rPr>
          <w:t>://kursk.ru</w:t>
        </w:r>
      </w:hyperlink>
      <w:r>
        <w:rPr>
          <w:sz w:val="28"/>
          <w:szCs w:val="28"/>
          <w:u w:val="single"/>
        </w:rPr>
        <w:t>;</w:t>
      </w:r>
      <w:r w:rsidRPr="00D17189">
        <w:rPr>
          <w:sz w:val="28"/>
          <w:szCs w:val="28"/>
        </w:rPr>
        <w:t xml:space="preserve"> </w:t>
      </w:r>
      <w:r>
        <w:rPr>
          <w:sz w:val="28"/>
          <w:szCs w:val="28"/>
        </w:rPr>
        <w:t>на  официальном сайте управления ветеринарии Курской области –</w:t>
      </w:r>
      <w:r w:rsidR="001F5F81" w:rsidRPr="001F5F81">
        <w:rPr>
          <w:sz w:val="28"/>
          <w:szCs w:val="28"/>
        </w:rPr>
        <w:t xml:space="preserve"> </w:t>
      </w:r>
      <w:hyperlink r:id="rId6" w:history="1">
        <w:r w:rsidR="001F5F81" w:rsidRPr="004E3661">
          <w:rPr>
            <w:rStyle w:val="a3"/>
            <w:sz w:val="28"/>
            <w:szCs w:val="28"/>
            <w:lang w:val="en-US"/>
          </w:rPr>
          <w:t>www</w:t>
        </w:r>
        <w:r w:rsidR="001F5F81" w:rsidRPr="004E3661">
          <w:rPr>
            <w:rStyle w:val="a3"/>
            <w:sz w:val="28"/>
            <w:szCs w:val="28"/>
          </w:rPr>
          <w:t>.</w:t>
        </w:r>
        <w:r w:rsidR="001F5F81" w:rsidRPr="004E3661">
          <w:rPr>
            <w:rStyle w:val="a3"/>
            <w:sz w:val="28"/>
            <w:szCs w:val="28"/>
            <w:lang w:val="en-US"/>
          </w:rPr>
          <w:t>vet</w:t>
        </w:r>
        <w:r w:rsidR="001F5F81" w:rsidRPr="004E3661">
          <w:rPr>
            <w:rStyle w:val="a3"/>
            <w:sz w:val="28"/>
            <w:szCs w:val="28"/>
          </w:rPr>
          <w:t>.</w:t>
        </w:r>
        <w:r w:rsidR="001F5F81" w:rsidRPr="004E3661">
          <w:rPr>
            <w:rStyle w:val="a3"/>
            <w:sz w:val="28"/>
            <w:szCs w:val="28"/>
            <w:lang w:val="en-US"/>
          </w:rPr>
          <w:t>rkursk</w:t>
        </w:r>
        <w:r w:rsidR="001F5F81" w:rsidRPr="004E3661">
          <w:rPr>
            <w:rStyle w:val="a3"/>
            <w:sz w:val="28"/>
            <w:szCs w:val="28"/>
          </w:rPr>
          <w:t>.</w:t>
        </w:r>
        <w:r w:rsidR="001F5F81" w:rsidRPr="004E3661">
          <w:rPr>
            <w:rStyle w:val="a3"/>
            <w:sz w:val="28"/>
            <w:szCs w:val="28"/>
            <w:lang w:val="en-US"/>
          </w:rPr>
          <w:t>ru</w:t>
        </w:r>
      </w:hyperlink>
      <w:r w:rsidR="001F5F81">
        <w:rPr>
          <w:rStyle w:val="a3"/>
          <w:sz w:val="28"/>
          <w:szCs w:val="28"/>
        </w:rPr>
        <w:t xml:space="preserve">; </w:t>
      </w:r>
      <w:r>
        <w:rPr>
          <w:rFonts w:eastAsiaTheme="minorHAns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</w:t>
      </w:r>
      <w:r w:rsidRPr="007B7519">
        <w:rPr>
          <w:rFonts w:eastAsiaTheme="minorHAnsi"/>
          <w:sz w:val="28"/>
          <w:szCs w:val="28"/>
          <w:lang w:eastAsia="en-US"/>
        </w:rPr>
        <w:t xml:space="preserve"> - </w:t>
      </w:r>
      <w:hyperlink r:id="rId7" w:history="1">
        <w:r w:rsidRPr="00E42A4C">
          <w:rPr>
            <w:rStyle w:val="a3"/>
            <w:sz w:val="28"/>
            <w:szCs w:val="28"/>
            <w:lang w:val="en-US"/>
          </w:rPr>
          <w:t>http</w:t>
        </w:r>
        <w:r w:rsidRPr="00E42A4C">
          <w:rPr>
            <w:rStyle w:val="a3"/>
            <w:sz w:val="28"/>
            <w:szCs w:val="28"/>
          </w:rPr>
          <w:t>://</w:t>
        </w:r>
        <w:r w:rsidRPr="00E42A4C">
          <w:rPr>
            <w:rStyle w:val="a3"/>
            <w:sz w:val="28"/>
            <w:szCs w:val="28"/>
            <w:lang w:val="en-US"/>
          </w:rPr>
          <w:t>gosuslugi</w:t>
        </w:r>
        <w:r w:rsidRPr="00E42A4C">
          <w:rPr>
            <w:rStyle w:val="a3"/>
            <w:sz w:val="28"/>
            <w:szCs w:val="28"/>
          </w:rPr>
          <w:t>.</w:t>
        </w:r>
        <w:proofErr w:type="spellStart"/>
        <w:r w:rsidRPr="00E42A4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7B7519">
        <w:rPr>
          <w:sz w:val="28"/>
          <w:szCs w:val="28"/>
        </w:rPr>
        <w:t>.</w:t>
      </w:r>
    </w:p>
    <w:p w:rsidR="00C10FDC" w:rsidRDefault="00C10FDC" w:rsidP="000319D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A20BD" w:rsidRDefault="00AA20BD">
      <w:pPr>
        <w:rPr>
          <w:b/>
          <w:sz w:val="28"/>
          <w:szCs w:val="28"/>
        </w:rPr>
      </w:pPr>
    </w:p>
    <w:p w:rsidR="00C627AF" w:rsidRDefault="00AA20BD" w:rsidP="00AA2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размещении  специалистов управления</w:t>
      </w:r>
      <w:r w:rsidRPr="005E29B1">
        <w:rPr>
          <w:b/>
          <w:sz w:val="28"/>
          <w:szCs w:val="28"/>
        </w:rPr>
        <w:t>, предоставляющих государственную услугу</w:t>
      </w:r>
    </w:p>
    <w:p w:rsidR="005E5298" w:rsidRDefault="005E5298" w:rsidP="00AA20BD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07"/>
        <w:gridCol w:w="3084"/>
      </w:tblGrid>
      <w:tr w:rsidR="005E5298" w:rsidTr="005E5298">
        <w:tc>
          <w:tcPr>
            <w:tcW w:w="3190" w:type="dxa"/>
          </w:tcPr>
          <w:p w:rsidR="005E5298" w:rsidRPr="005E5298" w:rsidRDefault="005E5298" w:rsidP="00AA20BD">
            <w:pPr>
              <w:jc w:val="center"/>
              <w:rPr>
                <w:b/>
              </w:rPr>
            </w:pPr>
            <w:r w:rsidRPr="005E5298">
              <w:rPr>
                <w:b/>
              </w:rPr>
              <w:t>Должность</w:t>
            </w:r>
          </w:p>
        </w:tc>
        <w:tc>
          <w:tcPr>
            <w:tcW w:w="3190" w:type="dxa"/>
          </w:tcPr>
          <w:p w:rsidR="005E5298" w:rsidRPr="005E5298" w:rsidRDefault="005E5298" w:rsidP="00AA20BD">
            <w:pPr>
              <w:jc w:val="center"/>
              <w:rPr>
                <w:b/>
              </w:rPr>
            </w:pPr>
            <w:r w:rsidRPr="005E5298">
              <w:rPr>
                <w:b/>
              </w:rPr>
              <w:t>ФИО</w:t>
            </w:r>
          </w:p>
        </w:tc>
        <w:tc>
          <w:tcPr>
            <w:tcW w:w="3191" w:type="dxa"/>
            <w:gridSpan w:val="2"/>
          </w:tcPr>
          <w:p w:rsidR="005E5298" w:rsidRPr="005E5298" w:rsidRDefault="005E5298" w:rsidP="00AA20BD">
            <w:pPr>
              <w:jc w:val="center"/>
              <w:rPr>
                <w:b/>
              </w:rPr>
            </w:pPr>
            <w:r w:rsidRPr="005E5298">
              <w:rPr>
                <w:b/>
              </w:rPr>
              <w:t>Контактный телефон</w:t>
            </w:r>
          </w:p>
        </w:tc>
      </w:tr>
      <w:tr w:rsidR="005E5298" w:rsidTr="00FA1574">
        <w:tc>
          <w:tcPr>
            <w:tcW w:w="9571" w:type="dxa"/>
            <w:gridSpan w:val="4"/>
            <w:vAlign w:val="center"/>
          </w:tcPr>
          <w:p w:rsidR="00FA1574" w:rsidRDefault="00FA1574" w:rsidP="00FA1574">
            <w:pPr>
              <w:jc w:val="center"/>
              <w:rPr>
                <w:b/>
              </w:rPr>
            </w:pPr>
          </w:p>
          <w:p w:rsidR="005E5298" w:rsidRDefault="005E5298" w:rsidP="00FA1574">
            <w:pPr>
              <w:jc w:val="center"/>
              <w:rPr>
                <w:b/>
              </w:rPr>
            </w:pPr>
            <w:bookmarkStart w:id="0" w:name="_GoBack"/>
            <w:bookmarkEnd w:id="0"/>
            <w:r w:rsidRPr="005E5298">
              <w:rPr>
                <w:b/>
              </w:rPr>
              <w:t xml:space="preserve">Отдел </w:t>
            </w:r>
            <w:r w:rsidR="00FA1574">
              <w:rPr>
                <w:b/>
              </w:rPr>
              <w:t xml:space="preserve">ветеринарно-санитарной безопасности и </w:t>
            </w:r>
            <w:r w:rsidRPr="005E5298">
              <w:rPr>
                <w:b/>
              </w:rPr>
              <w:t>государственног</w:t>
            </w:r>
            <w:r w:rsidR="00FA1574">
              <w:rPr>
                <w:b/>
              </w:rPr>
              <w:t xml:space="preserve">о </w:t>
            </w:r>
            <w:r w:rsidR="00367F92">
              <w:rPr>
                <w:b/>
              </w:rPr>
              <w:t xml:space="preserve">надзора </w:t>
            </w:r>
            <w:proofErr w:type="spellStart"/>
            <w:r w:rsidR="00367F92">
              <w:rPr>
                <w:b/>
              </w:rPr>
              <w:t>каб</w:t>
            </w:r>
            <w:proofErr w:type="spellEnd"/>
            <w:r w:rsidR="00367F92">
              <w:rPr>
                <w:b/>
              </w:rPr>
              <w:t>.</w:t>
            </w:r>
            <w:r w:rsidR="001F5F81" w:rsidRPr="001F5F81">
              <w:rPr>
                <w:b/>
              </w:rPr>
              <w:t xml:space="preserve"> </w:t>
            </w:r>
            <w:r w:rsidR="00367F92">
              <w:rPr>
                <w:b/>
              </w:rPr>
              <w:t>№</w:t>
            </w:r>
            <w:r w:rsidR="001F5F81" w:rsidRPr="00FA1574">
              <w:rPr>
                <w:b/>
              </w:rPr>
              <w:t xml:space="preserve"> </w:t>
            </w:r>
            <w:r w:rsidR="00367F92">
              <w:rPr>
                <w:b/>
              </w:rPr>
              <w:t>313</w:t>
            </w:r>
          </w:p>
          <w:p w:rsidR="00DF750E" w:rsidRPr="005E5298" w:rsidRDefault="00DF750E" w:rsidP="00FA1574">
            <w:pPr>
              <w:jc w:val="center"/>
              <w:rPr>
                <w:b/>
              </w:rPr>
            </w:pPr>
          </w:p>
        </w:tc>
      </w:tr>
      <w:tr w:rsidR="005E5298" w:rsidTr="00367F92">
        <w:tc>
          <w:tcPr>
            <w:tcW w:w="3190" w:type="dxa"/>
          </w:tcPr>
          <w:p w:rsidR="005E5298" w:rsidRDefault="005E5298" w:rsidP="005E5298">
            <w:proofErr w:type="spellStart"/>
            <w:r>
              <w:t>Квасова</w:t>
            </w:r>
            <w:proofErr w:type="spellEnd"/>
            <w:r>
              <w:t xml:space="preserve"> Елена Викторовна</w:t>
            </w:r>
          </w:p>
        </w:tc>
        <w:tc>
          <w:tcPr>
            <w:tcW w:w="3297" w:type="dxa"/>
            <w:gridSpan w:val="2"/>
          </w:tcPr>
          <w:p w:rsidR="005E5298" w:rsidRDefault="001F5F81" w:rsidP="005E5298">
            <w:r>
              <w:t>Главный</w:t>
            </w:r>
            <w:r w:rsidR="005E5298">
              <w:t xml:space="preserve"> консультант</w:t>
            </w:r>
          </w:p>
          <w:p w:rsidR="005E5298" w:rsidRDefault="005E5298" w:rsidP="005E5298"/>
        </w:tc>
        <w:tc>
          <w:tcPr>
            <w:tcW w:w="3084" w:type="dxa"/>
          </w:tcPr>
          <w:p w:rsidR="005E5298" w:rsidRDefault="00DF750E" w:rsidP="00AA20BD">
            <w:pPr>
              <w:jc w:val="center"/>
            </w:pPr>
            <w:r>
              <w:t>52-05-74</w:t>
            </w:r>
          </w:p>
        </w:tc>
      </w:tr>
      <w:tr w:rsidR="005E5298" w:rsidTr="00367F92">
        <w:tc>
          <w:tcPr>
            <w:tcW w:w="3190" w:type="dxa"/>
          </w:tcPr>
          <w:p w:rsidR="005E5298" w:rsidRDefault="005E5298" w:rsidP="005E5298">
            <w:r>
              <w:t>Морозова Надежда Витальевна</w:t>
            </w:r>
          </w:p>
        </w:tc>
        <w:tc>
          <w:tcPr>
            <w:tcW w:w="3297" w:type="dxa"/>
            <w:gridSpan w:val="2"/>
          </w:tcPr>
          <w:p w:rsidR="005E5298" w:rsidRDefault="001F5F81" w:rsidP="005E5298">
            <w:r>
              <w:t>Главный к</w:t>
            </w:r>
            <w:r w:rsidR="00DF750E">
              <w:t xml:space="preserve">онсультант </w:t>
            </w:r>
          </w:p>
        </w:tc>
        <w:tc>
          <w:tcPr>
            <w:tcW w:w="3084" w:type="dxa"/>
          </w:tcPr>
          <w:p w:rsidR="005E5298" w:rsidRDefault="00DF750E" w:rsidP="00AA20BD">
            <w:pPr>
              <w:jc w:val="center"/>
            </w:pPr>
            <w:r>
              <w:t>52-05-74</w:t>
            </w:r>
          </w:p>
        </w:tc>
      </w:tr>
    </w:tbl>
    <w:p w:rsidR="00A9198C" w:rsidRDefault="00A9198C" w:rsidP="00AA20BD">
      <w:pPr>
        <w:jc w:val="center"/>
      </w:pPr>
    </w:p>
    <w:sectPr w:rsidR="00A9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13"/>
    <w:rsid w:val="000319DC"/>
    <w:rsid w:val="001F5F81"/>
    <w:rsid w:val="00367F92"/>
    <w:rsid w:val="005E29B1"/>
    <w:rsid w:val="005E5298"/>
    <w:rsid w:val="00606E5F"/>
    <w:rsid w:val="00707013"/>
    <w:rsid w:val="00A9198C"/>
    <w:rsid w:val="00AA20BD"/>
    <w:rsid w:val="00C10FDC"/>
    <w:rsid w:val="00C627AF"/>
    <w:rsid w:val="00C90216"/>
    <w:rsid w:val="00DF750E"/>
    <w:rsid w:val="00F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9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rsid w:val="000319DC"/>
    <w:rPr>
      <w:color w:val="0000FF"/>
      <w:u w:val="single"/>
    </w:rPr>
  </w:style>
  <w:style w:type="table" w:styleId="a4">
    <w:name w:val="Table Grid"/>
    <w:basedOn w:val="a1"/>
    <w:uiPriority w:val="59"/>
    <w:rsid w:val="005E5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9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rsid w:val="000319DC"/>
    <w:rPr>
      <w:color w:val="0000FF"/>
      <w:u w:val="single"/>
    </w:rPr>
  </w:style>
  <w:style w:type="table" w:styleId="a4">
    <w:name w:val="Table Grid"/>
    <w:basedOn w:val="a1"/>
    <w:uiPriority w:val="59"/>
    <w:rsid w:val="005E5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t.rkursk.ru" TargetMode="External"/><Relationship Id="rId5" Type="http://schemas.openxmlformats.org/officeDocument/2006/relationships/hyperlink" Target="https://kur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Квасова</cp:lastModifiedBy>
  <cp:revision>3</cp:revision>
  <dcterms:created xsi:type="dcterms:W3CDTF">2020-06-30T08:39:00Z</dcterms:created>
  <dcterms:modified xsi:type="dcterms:W3CDTF">2022-05-04T06:53:00Z</dcterms:modified>
</cp:coreProperties>
</file>