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p>
    <w:p w14:paraId="0E000000">
      <w:pPr>
        <w:ind/>
        <w:jc w:val="center"/>
        <w:rPr>
          <w:sz w:val="28"/>
        </w:rPr>
      </w:pPr>
      <w:r>
        <w:rPr>
          <w:sz w:val="28"/>
        </w:rPr>
        <w:t>МИНИСТЕРСТВО СОЦИАЛЬНОГО ОБЕСПЕЧЕНИЯ, МАТЕРИНСТВА И ДЕТСТВА КУРСКОЙ ОБЛАСТИ</w:t>
      </w:r>
    </w:p>
    <w:p w14:paraId="0F000000">
      <w:pPr>
        <w:ind/>
        <w:jc w:val="center"/>
        <w:rPr>
          <w:sz w:val="24"/>
        </w:rPr>
      </w:pPr>
    </w:p>
    <w:p w14:paraId="10000000">
      <w:pPr>
        <w:ind/>
        <w:jc w:val="center"/>
        <w:rPr>
          <w:sz w:val="28"/>
        </w:rPr>
      </w:pPr>
      <w:r>
        <w:rPr>
          <w:sz w:val="28"/>
        </w:rPr>
        <w:t>ПРИКАЗ</w:t>
      </w:r>
    </w:p>
    <w:p w14:paraId="11000000">
      <w:pPr>
        <w:ind/>
        <w:jc w:val="center"/>
        <w:rPr>
          <w:sz w:val="28"/>
        </w:rPr>
      </w:pPr>
    </w:p>
    <w:p w14:paraId="12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13000000">
            <w:pPr>
              <w:ind/>
              <w:jc w:val="both"/>
              <w:rPr>
                <w:sz w:val="28"/>
              </w:rPr>
            </w:pPr>
            <w:r>
              <w:rPr>
                <w:sz w:val="28"/>
                <w:u w:val="single"/>
              </w:rPr>
              <w:t>________________г</w:t>
            </w:r>
            <w:r>
              <w:rPr>
                <w:sz w:val="28"/>
                <w:u w:val="single"/>
              </w:rPr>
              <w:t>.</w:t>
            </w:r>
          </w:p>
        </w:tc>
        <w:tc>
          <w:tcPr>
            <w:tcW w:type="dxa" w:w="4573"/>
            <w:tcBorders>
              <w:top w:color="000000" w:val="nil"/>
              <w:left w:color="000000" w:val="nil"/>
              <w:bottom w:color="000000" w:val="nil"/>
              <w:right w:color="000000" w:val="nil"/>
            </w:tcBorders>
          </w:tcPr>
          <w:p w14:paraId="14000000">
            <w:pPr>
              <w:ind w:firstLine="0" w:left="1325"/>
              <w:jc w:val="right"/>
              <w:rPr>
                <w:sz w:val="28"/>
              </w:rPr>
            </w:pPr>
            <w:r>
              <w:rPr>
                <w:sz w:val="28"/>
              </w:rPr>
              <w:t>№ ___________</w:t>
            </w:r>
          </w:p>
        </w:tc>
      </w:tr>
    </w:tbl>
    <w:p w14:paraId="15000000">
      <w:pPr>
        <w:ind w:firstLine="993" w:left="0"/>
        <w:rPr>
          <w:sz w:val="28"/>
        </w:rPr>
      </w:pPr>
      <w:r>
        <w:rPr>
          <w:sz w:val="28"/>
        </w:rPr>
        <w:tab/>
      </w:r>
    </w:p>
    <w:p w14:paraId="16000000">
      <w:pPr>
        <w:ind w:firstLine="993" w:left="0"/>
        <w:rPr>
          <w:b w:val="1"/>
          <w:sz w:val="28"/>
        </w:rPr>
      </w:pPr>
    </w:p>
    <w:p w14:paraId="17000000">
      <w:pPr>
        <w:ind/>
        <w:jc w:val="center"/>
        <w:rPr>
          <w:sz w:val="28"/>
        </w:rPr>
      </w:pPr>
      <w:r>
        <w:rPr>
          <w:sz w:val="28"/>
        </w:rPr>
        <w:t>г.Курск</w:t>
      </w:r>
      <w:r>
        <w:rPr>
          <w:sz w:val="28"/>
        </w:rPr>
        <w:t xml:space="preserve"> </w:t>
      </w:r>
      <w:bookmarkStart w:id="1" w:name="_GoBack"/>
      <w:bookmarkEnd w:id="1"/>
    </w:p>
    <w:p w14:paraId="18000000">
      <w:pPr>
        <w:ind/>
        <w:jc w:val="center"/>
        <w:rPr>
          <w:b w:val="1"/>
          <w:sz w:val="28"/>
        </w:rPr>
      </w:pPr>
    </w:p>
    <w:p w14:paraId="19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A000000">
      <w:pPr>
        <w:ind/>
        <w:jc w:val="center"/>
        <w:rPr>
          <w:b w:val="1"/>
          <w:sz w:val="28"/>
        </w:rPr>
      </w:pPr>
      <w:r>
        <w:rPr>
          <w:b w:val="1"/>
          <w:sz w:val="28"/>
        </w:rPr>
        <w:t>по предоставлению</w:t>
      </w:r>
      <w:r>
        <w:rPr>
          <w:b w:val="1"/>
          <w:sz w:val="28"/>
        </w:rPr>
        <w:t xml:space="preserve"> </w:t>
      </w:r>
      <w:r>
        <w:rPr>
          <w:b w:val="1"/>
          <w:sz w:val="28"/>
        </w:rPr>
        <w:t>органами местного самоуправления</w:t>
      </w:r>
      <w:r>
        <w:rPr>
          <w:sz w:val="28"/>
        </w:rPr>
        <w:t xml:space="preserve"> </w:t>
      </w:r>
      <w:r>
        <w:rPr>
          <w:b w:val="1"/>
          <w:sz w:val="28"/>
        </w:rPr>
        <w:t>государственной</w:t>
      </w:r>
      <w:r>
        <w:rPr>
          <w:b w:val="1"/>
          <w:sz w:val="28"/>
        </w:rPr>
        <w:t xml:space="preserve"> услуги</w:t>
      </w:r>
      <w:r>
        <w:rPr>
          <w:b w:val="1"/>
          <w:sz w:val="28"/>
        </w:rPr>
        <w:t xml:space="preserve"> в сфере переданных полномочий Российской Федерации </w:t>
      </w:r>
      <w:r>
        <w:rPr>
          <w:b w:val="1"/>
          <w:sz w:val="28"/>
        </w:rPr>
        <w:t>«</w:t>
      </w:r>
      <w:r>
        <w:rPr>
          <w:b w:val="1"/>
          <w:sz w:val="28"/>
        </w:rP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b w:val="1"/>
          <w:sz w:val="28"/>
        </w:rPr>
        <w:t>»</w:t>
      </w:r>
    </w:p>
    <w:p w14:paraId="1B000000">
      <w:pPr>
        <w:ind w:firstLine="709" w:left="0"/>
        <w:rPr>
          <w:sz w:val="28"/>
        </w:rPr>
      </w:pPr>
    </w:p>
    <w:p w14:paraId="1C000000">
      <w:pPr>
        <w:ind w:firstLine="709" w:left="0"/>
        <w:jc w:val="both"/>
        <w:rPr>
          <w:sz w:val="28"/>
        </w:rPr>
      </w:pPr>
      <w:r>
        <w:rPr>
          <w:sz w:val="28"/>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государственных услуг, утвержденным постановлением 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ПРИКАЗЫВАЮ:</w:t>
      </w:r>
    </w:p>
    <w:p w14:paraId="1D000000">
      <w:pPr>
        <w:numPr>
          <w:ilvl w:val="0"/>
          <w:numId w:val="1"/>
        </w:numPr>
        <w:tabs>
          <w:tab w:leader="none" w:pos="1134" w:val="left"/>
        </w:tabs>
        <w:spacing w:after="160"/>
        <w:ind w:firstLine="709" w:left="0"/>
        <w:contextualSpacing w:val="1"/>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регламент по предоставлению </w:t>
      </w:r>
      <w:r>
        <w:rPr>
          <w:sz w:val="28"/>
        </w:rPr>
        <w:t>органами местного самоуправления</w:t>
      </w:r>
      <w:r>
        <w:rPr>
          <w:sz w:val="28"/>
        </w:rPr>
        <w:t xml:space="preserve"> </w:t>
      </w:r>
      <w:r>
        <w:rPr>
          <w:sz w:val="28"/>
        </w:rPr>
        <w:t>государственной</w:t>
      </w:r>
      <w:r>
        <w:rPr>
          <w:sz w:val="28"/>
        </w:rPr>
        <w:t xml:space="preserve"> услуги в сфере переданных полномочий Российской Федерации «</w:t>
      </w:r>
      <w:r>
        <w:rPr>
          <w:sz w:val="28"/>
        </w:rP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8"/>
        </w:rPr>
        <w:t>»</w:t>
      </w:r>
      <w:r>
        <w:rPr>
          <w:sz w:val="28"/>
        </w:rPr>
        <w:t>.</w:t>
      </w:r>
    </w:p>
    <w:p w14:paraId="1E000000">
      <w:pPr>
        <w:keepNext w:val="1"/>
        <w:numPr>
          <w:ilvl w:val="0"/>
          <w:numId w:val="1"/>
        </w:numPr>
        <w:tabs>
          <w:tab w:leader="none" w:pos="1134" w:val="left"/>
        </w:tabs>
        <w:spacing w:after="160"/>
        <w:ind w:firstLine="709" w:left="0"/>
        <w:contextualSpacing w:val="1"/>
        <w:jc w:val="both"/>
        <w:rPr>
          <w:sz w:val="28"/>
        </w:rPr>
      </w:pPr>
      <w:r>
        <w:rPr>
          <w:sz w:val="28"/>
        </w:rPr>
        <w:t>Признать</w:t>
      </w:r>
      <w:r>
        <w:rPr>
          <w:sz w:val="28"/>
        </w:rPr>
        <w:t xml:space="preserve"> </w:t>
      </w:r>
      <w:r>
        <w:rPr>
          <w:sz w:val="28"/>
        </w:rPr>
        <w:t>утратившим</w:t>
      </w:r>
      <w:r>
        <w:rPr>
          <w:sz w:val="28"/>
        </w:rPr>
        <w:t xml:space="preserve"> </w:t>
      </w:r>
      <w:r>
        <w:rPr>
          <w:sz w:val="28"/>
        </w:rPr>
        <w:t>силу</w:t>
      </w:r>
      <w:r>
        <w:rPr>
          <w:sz w:val="28"/>
        </w:rPr>
        <w:t xml:space="preserve"> </w:t>
      </w:r>
      <w:r>
        <w:rPr>
          <w:sz w:val="28"/>
        </w:rPr>
        <w:t>приказ комитета социального обеспечения, материнства и детства Курской области от 13.09.2022  № 393 «Об утверждении Административного регламента предоставления  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 «Назначение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8"/>
        </w:rPr>
        <w:t>.</w:t>
      </w:r>
    </w:p>
    <w:p w14:paraId="1F000000">
      <w:pPr>
        <w:keepNext w:val="1"/>
        <w:numPr>
          <w:ilvl w:val="0"/>
          <w:numId w:val="1"/>
        </w:numPr>
        <w:tabs>
          <w:tab w:leader="none" w:pos="1134" w:val="left"/>
        </w:tabs>
        <w:spacing w:after="160"/>
        <w:ind w:firstLine="709" w:left="0"/>
        <w:contextualSpacing w:val="1"/>
        <w:jc w:val="both"/>
        <w:rPr>
          <w:sz w:val="28"/>
        </w:rPr>
      </w:pPr>
      <w:r>
        <w:rPr>
          <w:sz w:val="28"/>
        </w:rPr>
        <w:t>Управлению организации социальных выплат (Н.Н. Алешина)  настоящий приказ довести до сведения руководителей органов социальной защиты населения и разместить на сайте Министерства социального обеспечения, материнства и детства Курской области. Управлению правовой, организационной и аналитической работы (Т.А. Селитренникова) обеспечить размещение (опубликование) настоящего приказа на «Официальном интернет-портале правовой информации» (www.pravo.gov.ru) и  на официальном  сайте Губернатора и Правительства Курской области в сроки, установленные постановлением Губернатора Курской области от 27.02.2023 № 73-пг «О порядке официального опубликования, размещения и вступления в силу нормативных правовых актов Губернатора Курской области, Правительства Курской области, Администрации Курской области, иных исполнительных органов Курской области».  Контроль за исполнением настоящего приказа возложить на первого заместителя министра социального обеспечения, материнства и детства Курской области Р.Э. Шевченко</w:t>
      </w:r>
      <w:r>
        <w:rPr>
          <w:sz w:val="28"/>
        </w:rPr>
        <w:t>.</w:t>
      </w:r>
    </w:p>
    <w:p w14:paraId="20000000">
      <w:pPr>
        <w:keepNext w:val="1"/>
        <w:ind w:firstLine="709" w:left="0"/>
        <w:jc w:val="both"/>
        <w:rPr>
          <w:sz w:val="28"/>
        </w:rPr>
      </w:pPr>
    </w:p>
    <w:p w14:paraId="21000000">
      <w:pPr>
        <w:keepNext w:val="1"/>
        <w:ind w:firstLine="709" w:left="0"/>
        <w:jc w:val="both"/>
        <w:rPr>
          <w:sz w:val="28"/>
        </w:rPr>
      </w:pPr>
    </w:p>
    <w:p w14:paraId="22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3000000">
            <w:pPr>
              <w:keepNext w:val="1"/>
              <w:ind/>
              <w:jc w:val="both"/>
              <w:rPr>
                <w:sz w:val="28"/>
              </w:rPr>
            </w:pPr>
            <w:r>
              <w:rPr>
                <w:sz w:val="28"/>
              </w:rPr>
              <w:t>Министр</w:t>
            </w:r>
          </w:p>
        </w:tc>
        <w:tc>
          <w:tcPr>
            <w:tcW w:type="dxa" w:w="3827"/>
            <w:tcBorders>
              <w:top w:color="000000" w:val="nil"/>
              <w:left w:color="000000" w:val="nil"/>
              <w:bottom w:color="000000" w:val="nil"/>
              <w:right w:color="000000" w:val="nil"/>
            </w:tcBorders>
          </w:tcPr>
          <w:p w14:paraId="24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7"/>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5000000">
            <w:pPr>
              <w:keepNext w:val="1"/>
              <w:ind w:right="-114"/>
              <w:jc w:val="right"/>
              <w:rPr>
                <w:sz w:val="28"/>
              </w:rPr>
            </w:pPr>
            <w:r>
              <w:rPr>
                <w:sz w:val="28"/>
              </w:rPr>
              <w:t>Т.А.Сукновалова</w:t>
            </w:r>
          </w:p>
        </w:tc>
      </w:tr>
    </w:tbl>
    <w:p w14:paraId="26000000">
      <w:pPr>
        <w:sectPr>
          <w:headerReference r:id="rId2" w:type="first"/>
          <w:headerReference r:id="rId6" w:type="default"/>
          <w:pgSz w:h="16838" w:orient="portrait" w:w="11906"/>
          <w:pgMar w:bottom="1134" w:footer="709" w:gutter="0" w:header="709" w:left="1134" w:right="567" w:top="567"/>
          <w:titlePg/>
        </w:sectPr>
      </w:pPr>
    </w:p>
    <w:p w14:paraId="27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обеспечения, материнства и детства Курской области</w:t>
      </w:r>
      <w:r>
        <w:rPr>
          <w:sz w:val="28"/>
        </w:rPr>
        <w:t xml:space="preserve">                   </w:t>
      </w:r>
      <w:r>
        <w:rPr>
          <w:sz w:val="28"/>
        </w:rPr>
        <w:t>от</w:t>
      </w:r>
      <w:r>
        <w:rPr>
          <w:sz w:val="28"/>
        </w:rPr>
        <w:t xml:space="preserve"> __________________</w:t>
      </w:r>
      <w:r>
        <w:rPr>
          <w:sz w:val="28"/>
        </w:rPr>
        <w:t xml:space="preserve">                     №___________________</w:t>
      </w:r>
    </w:p>
    <w:p w14:paraId="28000000">
      <w:pPr>
        <w:ind w:firstLine="0" w:left="7371"/>
        <w:jc w:val="center"/>
        <w:rPr>
          <w:b w:val="1"/>
          <w:sz w:val="28"/>
        </w:rPr>
      </w:pPr>
    </w:p>
    <w:p w14:paraId="29000000">
      <w:pPr>
        <w:ind/>
        <w:jc w:val="center"/>
        <w:rPr>
          <w:b w:val="1"/>
          <w:sz w:val="28"/>
        </w:rPr>
      </w:pPr>
      <w:r>
        <w:rPr>
          <w:b w:val="1"/>
          <w:sz w:val="28"/>
        </w:rPr>
        <w:t>Административный</w:t>
      </w:r>
      <w:r>
        <w:rPr>
          <w:b w:val="1"/>
          <w:sz w:val="28"/>
        </w:rPr>
        <w:t xml:space="preserve"> </w:t>
      </w:r>
      <w:r>
        <w:rPr>
          <w:b w:val="1"/>
          <w:sz w:val="28"/>
        </w:rPr>
        <w:t>регламент</w:t>
      </w:r>
    </w:p>
    <w:p w14:paraId="2A000000">
      <w:pPr>
        <w:ind/>
        <w:jc w:val="center"/>
        <w:rPr>
          <w:b w:val="1"/>
          <w:sz w:val="28"/>
        </w:rPr>
      </w:pPr>
      <w:r>
        <w:rPr>
          <w:b w:val="1"/>
          <w:sz w:val="28"/>
        </w:rPr>
        <w:t xml:space="preserve">по предоставлению </w:t>
      </w:r>
      <w:r>
        <w:rPr>
          <w:b w:val="1"/>
          <w:sz w:val="28"/>
        </w:rPr>
        <w:t>органами местного самоуправления</w:t>
      </w:r>
      <w:r>
        <w:rPr>
          <w:sz w:val="28"/>
        </w:rPr>
        <w:t xml:space="preserve"> </w:t>
      </w:r>
      <w:r>
        <w:rPr>
          <w:b w:val="1"/>
          <w:sz w:val="28"/>
        </w:rPr>
        <w:t>государственной</w:t>
      </w:r>
      <w:r>
        <w:rPr>
          <w:b w:val="1"/>
          <w:sz w:val="28"/>
        </w:rPr>
        <w:t xml:space="preserve"> услуги в сфере переданных полномочий Российской Федерации «</w:t>
      </w:r>
      <w:r>
        <w:rPr>
          <w:b w:val="1"/>
          <w:sz w:val="28"/>
        </w:rP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b w:val="1"/>
          <w:sz w:val="28"/>
        </w:rPr>
        <w:t>»</w:t>
      </w:r>
    </w:p>
    <w:p w14:paraId="2B000000">
      <w:pPr>
        <w:ind w:firstLine="709" w:left="0"/>
        <w:rPr>
          <w:sz w:val="28"/>
        </w:rPr>
      </w:pPr>
    </w:p>
    <w:p w14:paraId="2C000000">
      <w:pPr>
        <w:keepNext w:val="1"/>
        <w:keepLines w:val="1"/>
        <w:spacing w:after="160" w:before="240"/>
        <w:ind/>
        <w:jc w:val="center"/>
        <w:outlineLvl w:val="0"/>
        <w:rPr>
          <w:b w:val="1"/>
          <w:sz w:val="28"/>
        </w:rPr>
      </w:pPr>
      <w:r>
        <w:rPr>
          <w:b w:val="1"/>
          <w:sz w:val="28"/>
        </w:rPr>
        <w:t>I</w:t>
      </w:r>
      <w:r>
        <w:rPr>
          <w:b w:val="1"/>
          <w:sz w:val="28"/>
        </w:rPr>
        <w:t>. Общие положения</w:t>
      </w:r>
    </w:p>
    <w:p w14:paraId="2D000000">
      <w:pPr>
        <w:numPr>
          <w:ilvl w:val="0"/>
          <w:numId w:val="2"/>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8"/>
        </w:rPr>
        <w:t>»</w:t>
      </w:r>
      <w:r>
        <w:rPr>
          <w:sz w:val="28"/>
        </w:rPr>
        <w:t xml:space="preserve"> (далее – Услуга).</w:t>
      </w:r>
    </w:p>
    <w:p w14:paraId="2E000000">
      <w:pPr>
        <w:numPr>
          <w:ilvl w:val="0"/>
          <w:numId w:val="2"/>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2F000000">
      <w:pPr>
        <w:numPr>
          <w:ilvl w:val="0"/>
          <w:numId w:val="2"/>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0000000">
      <w:pPr>
        <w:numPr>
          <w:ilvl w:val="0"/>
          <w:numId w:val="2"/>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1000000">
      <w:pPr>
        <w:numPr>
          <w:ilvl w:val="0"/>
          <w:numId w:val="2"/>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2000000">
      <w:pPr>
        <w:numPr>
          <w:ilvl w:val="0"/>
          <w:numId w:val="2"/>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w:t>
      </w:r>
    </w:p>
    <w:p w14:paraId="33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4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5000000">
      <w:pPr>
        <w:numPr>
          <w:ilvl w:val="0"/>
          <w:numId w:val="2"/>
        </w:numPr>
        <w:spacing w:after="160"/>
        <w:ind w:firstLine="709" w:left="0"/>
        <w:contextualSpacing w:val="1"/>
        <w:jc w:val="both"/>
        <w:rPr>
          <w:sz w:val="28"/>
        </w:rPr>
      </w:pPr>
      <w:r>
        <w:rPr>
          <w:sz w:val="28"/>
        </w:rP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8"/>
        </w:rPr>
        <w:t>.</w:t>
      </w:r>
    </w:p>
    <w:p w14:paraId="36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7000000">
      <w:pPr>
        <w:numPr>
          <w:ilvl w:val="0"/>
          <w:numId w:val="2"/>
        </w:numPr>
        <w:spacing w:after="160"/>
        <w:ind w:firstLine="709" w:left="0"/>
        <w:contextualSpacing w:val="1"/>
        <w:jc w:val="both"/>
        <w:rPr>
          <w:sz w:val="28"/>
        </w:rPr>
      </w:pPr>
      <w:r>
        <w:rPr>
          <w:sz w:val="28"/>
        </w:rPr>
        <w:t>Услугу</w:t>
      </w:r>
      <w:r>
        <w:rPr>
          <w:sz w:val="28"/>
        </w:rPr>
        <w:t xml:space="preserve"> </w:t>
      </w:r>
      <w:r>
        <w:rPr>
          <w:sz w:val="28"/>
        </w:rPr>
        <w:t>предоставляет</w:t>
      </w:r>
      <w:r>
        <w:rPr>
          <w:sz w:val="28"/>
        </w:rPr>
        <w:t xml:space="preserve"> </w:t>
      </w:r>
      <w:r>
        <w:rPr>
          <w:sz w:val="28"/>
        </w:rPr>
        <w:t>Орган власти, уполномоченный в сфере социальной защиты и социального обслуживания населения</w:t>
      </w:r>
      <w:r>
        <w:rPr>
          <w:sz w:val="28"/>
        </w:rPr>
        <w:t xml:space="preserve"> </w:t>
      </w:r>
      <w:r>
        <w:rPr>
          <w:sz w:val="28"/>
        </w:rPr>
        <w:t>(далее</w:t>
      </w:r>
      <w:r>
        <w:rPr>
          <w:sz w:val="28"/>
        </w:rPr>
        <w:t xml:space="preserve"> – Орган местного самоуправления</w:t>
      </w:r>
      <w:r>
        <w:rPr>
          <w:sz w:val="28"/>
        </w:rPr>
        <w:t>)</w:t>
      </w:r>
      <w:r>
        <w:rPr>
          <w:sz w:val="28"/>
        </w:rPr>
        <w:t>.</w:t>
      </w:r>
    </w:p>
    <w:p w14:paraId="38000000">
      <w:pPr>
        <w:numPr>
          <w:ilvl w:val="0"/>
          <w:numId w:val="2"/>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9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не могут принимать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3A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B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назначением и выплатой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C000000">
      <w:pPr>
        <w:numPr>
          <w:ilvl w:val="1"/>
          <w:numId w:val="2"/>
        </w:numPr>
        <w:tabs>
          <w:tab w:leader="none" w:pos="1021" w:val="left"/>
        </w:tabs>
        <w:spacing w:after="160"/>
        <w:ind w:firstLine="709" w:left="0"/>
        <w:contextualSpacing w:val="1"/>
        <w:jc w:val="both"/>
        <w:rPr>
          <w:sz w:val="28"/>
        </w:rPr>
      </w:pPr>
      <w:r>
        <w:rPr>
          <w:sz w:val="28"/>
        </w:rPr>
        <w:t>решение о предоставлении Услуги</w:t>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D000000">
      <w:pPr>
        <w:numPr>
          <w:ilvl w:val="1"/>
          <w:numId w:val="2"/>
        </w:numPr>
        <w:tabs>
          <w:tab w:leader="none" w:pos="1021" w:val="left"/>
        </w:tabs>
        <w:spacing w:after="160"/>
        <w:ind w:firstLine="709" w:left="0"/>
        <w:contextualSpacing w:val="1"/>
        <w:jc w:val="both"/>
        <w:rPr>
          <w:sz w:val="28"/>
        </w:rPr>
      </w:pPr>
      <w:r>
        <w:rPr>
          <w:sz w:val="28"/>
        </w:rPr>
        <w:t>решение об отказе в предоставлении Услуги</w:t>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E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3F000000">
      <w:pPr>
        <w:pStyle w:val="Style_4"/>
        <w:numPr>
          <w:ilvl w:val="0"/>
          <w:numId w:val="3"/>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являются:</w:t>
      </w:r>
    </w:p>
    <w:p w14:paraId="40000000">
      <w:pPr>
        <w:pStyle w:val="Style_4"/>
        <w:numPr>
          <w:ilvl w:val="1"/>
          <w:numId w:val="3"/>
        </w:numPr>
        <w:tabs>
          <w:tab w:leader="none" w:pos="993" w:val="left"/>
          <w:tab w:leader="none" w:pos="1276" w:val="left"/>
        </w:tabs>
        <w:ind w:firstLine="709" w:left="0"/>
        <w:jc w:val="both"/>
        <w:rPr>
          <w:sz w:val="28"/>
        </w:rPr>
      </w:pPr>
      <w:r>
        <w:rPr>
          <w:sz w:val="28"/>
        </w:rPr>
        <w:t>решение о предоставлении услуги</w:t>
      </w:r>
      <w:r>
        <w:rPr>
          <w:sz w:val="28"/>
        </w:rPr>
        <w:t>. В состав реквизитов документа входят</w:t>
      </w:r>
      <w:r>
        <w:rPr>
          <w:sz w:val="28"/>
        </w:rPr>
        <w:t xml:space="preserve">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w:t>
      </w:r>
    </w:p>
    <w:p w14:paraId="41000000">
      <w:pPr>
        <w:pStyle w:val="Style_4"/>
        <w:numPr>
          <w:ilvl w:val="1"/>
          <w:numId w:val="3"/>
        </w:numPr>
        <w:tabs>
          <w:tab w:leader="none" w:pos="993" w:val="left"/>
          <w:tab w:leader="none" w:pos="1276" w:val="left"/>
        </w:tabs>
        <w:ind w:firstLine="709" w:left="0"/>
        <w:jc w:val="both"/>
        <w:rPr>
          <w:sz w:val="28"/>
        </w:rPr>
      </w:pPr>
      <w:r>
        <w:rPr>
          <w:sz w:val="28"/>
        </w:rPr>
        <w:t>решение об отказе в назначении и выплате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8"/>
        </w:rPr>
        <w:t>. В состав реквизитов документа входят</w:t>
      </w:r>
      <w:r>
        <w:rPr>
          <w:sz w:val="28"/>
        </w:rPr>
        <w:t xml:space="preserve">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 xml:space="preserve">, </w:t>
      </w:r>
      <w:r>
        <w:rPr>
          <w:sz w:val="28"/>
        </w:rPr>
        <w:t>печать</w:t>
      </w:r>
      <w:r>
        <w:rPr>
          <w:sz w:val="28"/>
        </w:rPr>
        <w:t>.</w:t>
      </w:r>
    </w:p>
    <w:p w14:paraId="42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выданных в результате предоставления Услуги документах</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3000000">
      <w:pPr>
        <w:numPr>
          <w:ilvl w:val="1"/>
          <w:numId w:val="2"/>
        </w:numPr>
        <w:tabs>
          <w:tab w:leader="none" w:pos="1021" w:val="left"/>
        </w:tabs>
        <w:spacing w:after="160"/>
        <w:ind w:firstLine="709" w:left="0"/>
        <w:contextualSpacing w:val="1"/>
        <w:jc w:val="both"/>
        <w:rPr>
          <w:sz w:val="28"/>
        </w:rPr>
      </w:pP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w:t>
      </w:r>
      <w:r>
        <w:rPr>
          <w:sz w:val="28"/>
        </w:rPr>
        <w:t>бумажный носитель</w:t>
      </w:r>
      <w:r>
        <w:rPr>
          <w:sz w:val="28"/>
        </w:rPr>
        <w:t>)</w:t>
      </w:r>
      <w:r>
        <w:rPr>
          <w:sz w:val="28"/>
        </w:rPr>
        <w:t>;</w:t>
      </w:r>
    </w:p>
    <w:p w14:paraId="44000000">
      <w:pPr>
        <w:numPr>
          <w:ilvl w:val="1"/>
          <w:numId w:val="2"/>
        </w:numPr>
        <w:tabs>
          <w:tab w:leader="none" w:pos="1021" w:val="left"/>
        </w:tabs>
        <w:spacing w:after="160"/>
        <w:ind w:firstLine="709" w:left="0"/>
        <w:contextualSpacing w:val="1"/>
        <w:jc w:val="both"/>
        <w:rPr>
          <w:sz w:val="28"/>
        </w:rPr>
      </w:pPr>
      <w:r>
        <w:rPr>
          <w:sz w:val="28"/>
        </w:rPr>
        <w:t>уведомление об отказе в исправлении опечаток и (или) ошибок</w:t>
      </w:r>
      <w:r>
        <w:rPr>
          <w:sz w:val="28"/>
        </w:rPr>
        <w:t xml:space="preserve"> </w:t>
      </w:r>
      <w:r>
        <w:rPr>
          <w:sz w:val="28"/>
        </w:rPr>
        <w:t>(</w:t>
      </w:r>
      <w:r>
        <w:rPr>
          <w:sz w:val="28"/>
        </w:rPr>
        <w:t>бумажный носитель</w:t>
      </w:r>
      <w:r>
        <w:rPr>
          <w:sz w:val="28"/>
        </w:rPr>
        <w:t>)</w:t>
      </w:r>
      <w:r>
        <w:rPr>
          <w:sz w:val="28"/>
        </w:rPr>
        <w:t>.</w:t>
      </w:r>
    </w:p>
    <w:p w14:paraId="45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6000000">
      <w:pPr>
        <w:pStyle w:val="Style_4"/>
        <w:numPr>
          <w:ilvl w:val="0"/>
          <w:numId w:val="3"/>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являются:</w:t>
      </w:r>
    </w:p>
    <w:p w14:paraId="47000000">
      <w:pPr>
        <w:pStyle w:val="Style_4"/>
        <w:numPr>
          <w:ilvl w:val="1"/>
          <w:numId w:val="3"/>
        </w:numPr>
        <w:tabs>
          <w:tab w:leader="none" w:pos="993" w:val="left"/>
          <w:tab w:leader="none" w:pos="1276" w:val="left"/>
        </w:tabs>
        <w:ind w:firstLine="709" w:left="0"/>
        <w:jc w:val="both"/>
        <w:rPr>
          <w:sz w:val="28"/>
        </w:rPr>
      </w:pPr>
      <w:r>
        <w:rPr>
          <w:sz w:val="28"/>
        </w:rPr>
        <w:t>решение с исправленными ошибками и (или) опечатками</w:t>
      </w:r>
      <w:r>
        <w:rPr>
          <w:sz w:val="28"/>
        </w:rPr>
        <w:t>. В состав реквизитов документа входят</w:t>
      </w:r>
      <w:r>
        <w:rPr>
          <w:sz w:val="28"/>
        </w:rPr>
        <w:t xml:space="preserve">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 xml:space="preserve">, </w:t>
      </w:r>
      <w:r>
        <w:rPr>
          <w:sz w:val="28"/>
        </w:rPr>
        <w:t>печать</w:t>
      </w:r>
      <w:r>
        <w:rPr>
          <w:sz w:val="28"/>
        </w:rPr>
        <w:t>;</w:t>
      </w:r>
    </w:p>
    <w:p w14:paraId="48000000">
      <w:pPr>
        <w:pStyle w:val="Style_4"/>
        <w:numPr>
          <w:ilvl w:val="1"/>
          <w:numId w:val="3"/>
        </w:numPr>
        <w:tabs>
          <w:tab w:leader="none" w:pos="993" w:val="left"/>
          <w:tab w:leader="none" w:pos="1276" w:val="left"/>
        </w:tabs>
        <w:ind w:firstLine="709" w:left="0"/>
        <w:jc w:val="both"/>
        <w:rPr>
          <w:sz w:val="28"/>
        </w:rPr>
      </w:pPr>
      <w:r>
        <w:rPr>
          <w:sz w:val="28"/>
        </w:rPr>
        <w:t>уведомление об отказе в  исправлении ошибок и (или)  опечаток</w:t>
      </w:r>
      <w:r>
        <w:rPr>
          <w:sz w:val="28"/>
        </w:rPr>
        <w:t>. В состав реквизитов документа входят</w:t>
      </w:r>
      <w:r>
        <w:rPr>
          <w:sz w:val="28"/>
        </w:rPr>
        <w:t xml:space="preserve">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 xml:space="preserve">, </w:t>
      </w:r>
      <w:r>
        <w:rPr>
          <w:sz w:val="28"/>
        </w:rPr>
        <w:t>печать</w:t>
      </w:r>
      <w:r>
        <w:rPr>
          <w:sz w:val="28"/>
        </w:rPr>
        <w:t>.</w:t>
      </w:r>
      <w:r>
        <w:rPr>
          <w:sz w:val="28"/>
        </w:rPr>
        <w:t xml:space="preserve"> </w:t>
      </w:r>
    </w:p>
    <w:p w14:paraId="49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в МФЦ</w:t>
      </w:r>
      <w:r>
        <w:rPr>
          <w:sz w:val="28"/>
        </w:rPr>
        <w:t xml:space="preserve">, </w:t>
      </w:r>
      <w:r>
        <w:rPr>
          <w:sz w:val="28"/>
        </w:rPr>
        <w:t>в личном кабинете на Едином портале</w:t>
      </w:r>
      <w:r>
        <w:rPr>
          <w:sz w:val="28"/>
        </w:rPr>
        <w:t xml:space="preserve">, </w:t>
      </w:r>
      <w:r>
        <w:rPr>
          <w:sz w:val="28"/>
        </w:rPr>
        <w:t>посредством почтовой связи</w:t>
      </w:r>
      <w:r>
        <w:rPr>
          <w:sz w:val="28"/>
        </w:rPr>
        <w:t>.</w:t>
      </w:r>
    </w:p>
    <w:p w14:paraId="4A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B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10</w:t>
      </w:r>
      <w:r>
        <w:rPr>
          <w:sz w:val="28"/>
        </w:rPr>
        <w:t xml:space="preserve"> </w:t>
      </w:r>
      <w:r>
        <w:rPr>
          <w:sz w:val="28"/>
        </w:rPr>
        <w:t>рабочих 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4C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4D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4E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местного самоуправления</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местного самоуправления</w:t>
      </w:r>
      <w:r>
        <w:rPr>
          <w:sz w:val="28"/>
        </w:rPr>
        <w:t xml:space="preserve"> размещены на официальном сайте </w:t>
      </w:r>
      <w:r>
        <w:rPr>
          <w:sz w:val="28"/>
        </w:rPr>
        <w:t>Органа местного самоуправления</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4F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50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51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в личном кабинете на Едином портале</w:t>
      </w:r>
      <w:r>
        <w:rPr>
          <w:sz w:val="28"/>
        </w:rPr>
        <w:t xml:space="preserve">: </w:t>
      </w:r>
      <w:r>
        <w:rPr>
          <w:sz w:val="28"/>
        </w:rPr>
        <w:t>скан-образ</w:t>
      </w:r>
      <w:r>
        <w:rPr>
          <w:sz w:val="28"/>
        </w:rPr>
        <w:t>)</w:t>
      </w:r>
      <w:r>
        <w:rPr>
          <w:sz w:val="28"/>
        </w:rPr>
        <w:t>;</w:t>
      </w:r>
    </w:p>
    <w:p w14:paraId="520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один экземпляр на бумажном носителе</w:t>
      </w:r>
      <w:r>
        <w:rPr>
          <w:sz w:val="28"/>
        </w:rPr>
        <w:t>)</w:t>
      </w:r>
      <w:r>
        <w:rPr>
          <w:sz w:val="28"/>
        </w:rPr>
        <w:t>:</w:t>
      </w:r>
    </w:p>
    <w:p w14:paraId="53000000">
      <w:pPr>
        <w:spacing w:after="160"/>
        <w:ind w:firstLine="709" w:left="0"/>
        <w:contextualSpacing w:val="1"/>
        <w:jc w:val="both"/>
        <w:rPr>
          <w:sz w:val="28"/>
        </w:rPr>
      </w:pPr>
      <w:r>
        <w:rPr>
          <w:sz w:val="28"/>
        </w:rPr>
        <w:t>свидетельство о рождении ребенка, выданное компетентным органом иностранного государства</w:t>
      </w:r>
      <w:r>
        <w:rPr>
          <w:sz w:val="28"/>
        </w:rPr>
        <w:t>;</w:t>
      </w:r>
    </w:p>
    <w:p w14:paraId="5400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55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установление опеки (попечительства), усыновление (удочерение)</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6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постоянное проживание на территории Курской области</w:t>
      </w:r>
      <w:r>
        <w:rPr>
          <w:sz w:val="28"/>
        </w:rPr>
        <w:t>,</w:t>
      </w:r>
      <w:r>
        <w:rPr>
          <w:sz w:val="28"/>
        </w:rPr>
        <w:t xml:space="preserve"> – </w:t>
      </w:r>
      <w:r>
        <w:rPr>
          <w:sz w:val="28"/>
        </w:rPr>
        <w:t>решение суда об установлении юридического факта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7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p>
    <w:p w14:paraId="58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законное пребывание на территории Российской Федерации</w:t>
      </w:r>
      <w:r>
        <w:rPr>
          <w:sz w:val="28"/>
        </w:rPr>
        <w:t>,</w:t>
      </w:r>
      <w:r>
        <w:rPr>
          <w:sz w:val="28"/>
        </w:rPr>
        <w:t xml:space="preserve"> – </w:t>
      </w: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Российской Федерации родителя, ребенка(детей) с отметкой о месте жительства на территории Курской области</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в Российской Федерации родителя, ребенка(детей) с отметкой о месте жительства на территории Курской области</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в Российской Федерации родителя, ребенка(детей) с отметкой о месте жительства на территории Курской области</w:t>
      </w:r>
      <w:r>
        <w:rPr>
          <w:sz w:val="28"/>
        </w:rPr>
        <w:t>)</w:t>
      </w:r>
      <w:r>
        <w:rPr>
          <w:sz w:val="28"/>
        </w:rPr>
        <w:t>;</w:t>
      </w:r>
    </w:p>
    <w:p w14:paraId="59000000">
      <w:pPr>
        <w:numPr>
          <w:ilvl w:val="1"/>
          <w:numId w:val="2"/>
        </w:numPr>
        <w:tabs>
          <w:tab w:leader="none" w:pos="1021" w:val="left"/>
        </w:tabs>
        <w:spacing w:after="160"/>
        <w:ind w:firstLine="709" w:left="0"/>
        <w:contextualSpacing w:val="1"/>
        <w:jc w:val="both"/>
        <w:rPr>
          <w:sz w:val="28"/>
        </w:rPr>
      </w:pPr>
      <w:r>
        <w:rPr>
          <w:sz w:val="28"/>
        </w:rPr>
        <w:t>документы, содержащие опечатки и (или) ошибки, допущенные в результате предоставления Услуги</w:t>
      </w:r>
      <w:r>
        <w:rPr>
          <w:sz w:val="28"/>
        </w:rPr>
        <w:t>,</w:t>
      </w:r>
      <w:r>
        <w:rPr>
          <w:sz w:val="28"/>
        </w:rPr>
        <w:t xml:space="preserve"> – </w:t>
      </w:r>
      <w:r>
        <w:rPr>
          <w:sz w:val="28"/>
        </w:rPr>
        <w:t>документ, выданный в результате предоставления Услуги и содержащий опечатку и (или) ошибку</w:t>
      </w:r>
      <w:r>
        <w:rPr>
          <w:sz w:val="28"/>
        </w:rPr>
        <w:t xml:space="preserve"> (</w:t>
      </w:r>
      <w:r>
        <w:rPr>
          <w:sz w:val="28"/>
        </w:rPr>
        <w:t>один экземпляр на бумажном носителе</w:t>
      </w:r>
      <w:r>
        <w:rPr>
          <w:sz w:val="28"/>
        </w:rPr>
        <w:t>)</w:t>
      </w:r>
      <w:r>
        <w:rPr>
          <w:sz w:val="28"/>
        </w:rPr>
        <w:t>.</w:t>
      </w:r>
      <w:r>
        <w:rPr>
          <w:sz w:val="28"/>
        </w:rPr>
        <w:t xml:space="preserve"> </w:t>
      </w:r>
    </w:p>
    <w:p w14:paraId="5A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в МФЦ</w:t>
      </w:r>
      <w:r>
        <w:rPr>
          <w:sz w:val="28"/>
        </w:rPr>
        <w:t>,</w:t>
      </w:r>
      <w:r>
        <w:rPr>
          <w:sz w:val="28"/>
        </w:rPr>
        <w:t xml:space="preserve"> </w:t>
      </w:r>
      <w:r>
        <w:rPr>
          <w:sz w:val="28"/>
        </w:rPr>
        <w:t>в личном кабинете на Едином портале</w:t>
      </w:r>
      <w:r>
        <w:rPr>
          <w:sz w:val="28"/>
        </w:rPr>
        <w:t>,</w:t>
      </w:r>
      <w:r>
        <w:rPr>
          <w:sz w:val="28"/>
        </w:rPr>
        <w:t xml:space="preserve"> </w:t>
      </w:r>
      <w:r>
        <w:rPr>
          <w:sz w:val="28"/>
        </w:rPr>
        <w:t>посредством почтовой связи</w:t>
      </w:r>
      <w:r>
        <w:rPr>
          <w:sz w:val="28"/>
        </w:rPr>
        <w:t>.</w:t>
      </w:r>
    </w:p>
    <w:p w14:paraId="5B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5C00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p>
    <w:p w14:paraId="5D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5E000000">
      <w:pPr>
        <w:numPr>
          <w:ilvl w:val="0"/>
          <w:numId w:val="2"/>
        </w:numPr>
        <w:tabs>
          <w:tab w:leader="none" w:pos="1276" w:val="left"/>
        </w:tabs>
        <w:spacing w:after="160"/>
        <w:ind w:firstLine="709" w:left="0"/>
        <w:contextualSpacing w:val="1"/>
        <w:jc w:val="both"/>
      </w:pPr>
      <w:r>
        <w:rPr>
          <w:sz w:val="28"/>
        </w:rPr>
        <w:t>Орган местного самоуправления</w:t>
      </w:r>
      <w:r>
        <w:rPr>
          <w:sz w:val="28"/>
        </w:rPr>
        <w:t xml:space="preserve"> приостанавливает предоставление </w:t>
      </w:r>
      <w:r>
        <w:rPr>
          <w:sz w:val="28"/>
        </w:rPr>
        <w:t>У</w:t>
      </w:r>
      <w:r>
        <w:rPr>
          <w:sz w:val="28"/>
        </w:rPr>
        <w:t xml:space="preserve">слуги при наличии </w:t>
      </w:r>
      <w:r>
        <w:rPr>
          <w:sz w:val="28"/>
        </w:rPr>
        <w:t xml:space="preserve">следующего основания </w:t>
      </w:r>
      <w:r>
        <w:rPr>
          <w:sz w:val="28"/>
        </w:rPr>
        <w:t>–</w:t>
      </w:r>
      <w:r>
        <w:rPr>
          <w:sz w:val="28"/>
        </w:rPr>
        <w:t xml:space="preserve"> </w:t>
      </w:r>
      <w:r>
        <w:rPr>
          <w:sz w:val="28"/>
        </w:rPr>
        <w:t>представление заявителем недостоверных документов (сведений)</w:t>
      </w:r>
      <w:r>
        <w:rPr>
          <w:sz w:val="28"/>
        </w:rPr>
        <w:t>.</w:t>
      </w:r>
    </w:p>
    <w:p w14:paraId="5F000000">
      <w:pPr>
        <w:numPr>
          <w:ilvl w:val="0"/>
          <w:numId w:val="2"/>
        </w:numPr>
        <w:tabs>
          <w:tab w:leader="none" w:pos="1276" w:val="left"/>
        </w:tabs>
        <w:spacing w:after="160"/>
        <w:ind w:firstLine="709" w:left="0"/>
        <w:contextualSpacing w:val="1"/>
        <w:jc w:val="both"/>
        <w:rPr>
          <w:sz w:val="28"/>
        </w:rPr>
      </w:pPr>
      <w:r>
        <w:rPr>
          <w:sz w:val="28"/>
        </w:rPr>
        <w:t>Орган местного самоуправления</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60000000">
      <w:pPr>
        <w:numPr>
          <w:ilvl w:val="1"/>
          <w:numId w:val="2"/>
        </w:numPr>
        <w:tabs>
          <w:tab w:leader="none" w:pos="1021" w:val="left"/>
        </w:tabs>
        <w:spacing w:after="160"/>
        <w:ind w:firstLine="709" w:left="0"/>
        <w:contextualSpacing w:val="1"/>
        <w:jc w:val="both"/>
        <w:rPr>
          <w:sz w:val="28"/>
        </w:rPr>
      </w:pPr>
      <w:r>
        <w:rPr>
          <w:sz w:val="28"/>
        </w:rPr>
        <w:t>не предоставлены документы, необходимые для предоставления Услуги, в соответствии с вариантом предоставления Услуги</w:t>
      </w:r>
      <w:r>
        <w:rPr>
          <w:sz w:val="28"/>
        </w:rPr>
        <w:t>;</w:t>
      </w:r>
    </w:p>
    <w:p w14:paraId="61000000">
      <w:pPr>
        <w:numPr>
          <w:ilvl w:val="1"/>
          <w:numId w:val="2"/>
        </w:numPr>
        <w:tabs>
          <w:tab w:leader="none" w:pos="1021" w:val="left"/>
        </w:tabs>
        <w:spacing w:after="160"/>
        <w:ind w:firstLine="709" w:left="0"/>
        <w:contextualSpacing w:val="1"/>
        <w:jc w:val="both"/>
        <w:rPr>
          <w:sz w:val="28"/>
        </w:rPr>
      </w:pPr>
      <w:r>
        <w:rPr>
          <w:sz w:val="28"/>
        </w:rPr>
        <w:t>представление заявителем недостоверных документов (сведений)</w:t>
      </w:r>
      <w:r>
        <w:rPr>
          <w:sz w:val="28"/>
        </w:rPr>
        <w:t>;</w:t>
      </w:r>
    </w:p>
    <w:p w14:paraId="62000000">
      <w:pPr>
        <w:numPr>
          <w:ilvl w:val="1"/>
          <w:numId w:val="2"/>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отсутствуют опечатки</w:t>
      </w:r>
      <w:r>
        <w:rPr>
          <w:sz w:val="28"/>
        </w:rPr>
        <w:t>;</w:t>
      </w:r>
    </w:p>
    <w:p w14:paraId="63000000">
      <w:pPr>
        <w:numPr>
          <w:ilvl w:val="1"/>
          <w:numId w:val="2"/>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отсутствуют ошибки</w:t>
      </w:r>
      <w:r>
        <w:rPr>
          <w:sz w:val="28"/>
        </w:rPr>
        <w:t>.</w:t>
      </w:r>
    </w:p>
    <w:p w14:paraId="64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65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66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67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68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69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6A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w:t>
      </w:r>
      <w:r>
        <w:rPr>
          <w:sz w:val="28"/>
        </w:rPr>
        <w:t xml:space="preserve"> </w:t>
      </w:r>
      <w:r>
        <w:rPr>
          <w:sz w:val="28"/>
        </w:rPr>
        <w:t>момента</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6B000000">
      <w:pPr>
        <w:numPr>
          <w:ilvl w:val="1"/>
          <w:numId w:val="2"/>
        </w:numPr>
        <w:tabs>
          <w:tab w:leader="none" w:pos="1021" w:val="left"/>
        </w:tabs>
        <w:spacing w:after="160"/>
        <w:ind w:firstLine="709" w:left="0"/>
        <w:contextualSpacing w:val="1"/>
        <w:jc w:val="both"/>
        <w:rPr>
          <w:sz w:val="28"/>
        </w:rPr>
      </w:pPr>
      <w:r>
        <w:rPr>
          <w:sz w:val="28"/>
        </w:rPr>
        <w:t>в личном кабинете на Едином портале</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6C000000">
      <w:pPr>
        <w:numPr>
          <w:ilvl w:val="1"/>
          <w:numId w:val="2"/>
        </w:numPr>
        <w:tabs>
          <w:tab w:leader="none" w:pos="1021" w:val="left"/>
        </w:tabs>
        <w:spacing w:after="160"/>
        <w:ind w:firstLine="709" w:left="0"/>
        <w:contextualSpacing w:val="1"/>
        <w:jc w:val="both"/>
        <w:rPr>
          <w:sz w:val="28"/>
        </w:rPr>
      </w:pPr>
      <w:r>
        <w:rPr>
          <w:sz w:val="28"/>
        </w:rPr>
        <w:t>в Орган местного самоуправления</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6D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6E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p>
    <w:p w14:paraId="6F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70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71000000">
      <w:pPr>
        <w:numPr>
          <w:ilvl w:val="1"/>
          <w:numId w:val="2"/>
        </w:numPr>
        <w:tabs>
          <w:tab w:leader="none" w:pos="1021" w:val="left"/>
        </w:tabs>
        <w:spacing w:after="160"/>
        <w:ind w:firstLine="709" w:left="0"/>
        <w:contextualSpacing w:val="1"/>
        <w:jc w:val="both"/>
        <w:rPr>
          <w:sz w:val="28"/>
        </w:rPr>
      </w:pPr>
      <w:r>
        <w:rPr>
          <w:sz w:val="28"/>
        </w:rPr>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Pr>
          <w:sz w:val="28"/>
        </w:rPr>
        <w:t>;</w:t>
      </w:r>
    </w:p>
    <w:p w14:paraId="72000000">
      <w:pPr>
        <w:numPr>
          <w:ilvl w:val="1"/>
          <w:numId w:val="2"/>
        </w:numPr>
        <w:tabs>
          <w:tab w:leader="none" w:pos="1021" w:val="left"/>
        </w:tabs>
        <w:spacing w:after="160"/>
        <w:ind w:firstLine="709" w:left="0"/>
        <w:contextualSpacing w:val="1"/>
        <w:jc w:val="both"/>
        <w:rPr>
          <w:sz w:val="28"/>
        </w:rPr>
      </w:pPr>
      <w:r>
        <w:rPr>
          <w:sz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Pr>
          <w:sz w:val="28"/>
        </w:rPr>
        <w:t>;</w:t>
      </w:r>
    </w:p>
    <w:p w14:paraId="73000000">
      <w:pPr>
        <w:numPr>
          <w:ilvl w:val="1"/>
          <w:numId w:val="2"/>
        </w:numPr>
        <w:tabs>
          <w:tab w:leader="none" w:pos="1021" w:val="left"/>
        </w:tabs>
        <w:spacing w:after="160"/>
        <w:ind w:firstLine="709" w:left="0"/>
        <w:contextualSpacing w:val="1"/>
        <w:jc w:val="both"/>
        <w:rPr>
          <w:sz w:val="28"/>
        </w:rPr>
      </w:pPr>
      <w:r>
        <w:rPr>
          <w:sz w:val="28"/>
        </w:rPr>
        <w:t>вызов должностного лица, ответственного за предоставление Услуги, обеспечивается специальной кнопкой вызова</w:t>
      </w:r>
      <w:r>
        <w:rPr>
          <w:sz w:val="28"/>
        </w:rPr>
        <w:t>;</w:t>
      </w:r>
    </w:p>
    <w:p w14:paraId="74000000">
      <w:pPr>
        <w:numPr>
          <w:ilvl w:val="1"/>
          <w:numId w:val="2"/>
        </w:numPr>
        <w:tabs>
          <w:tab w:leader="none" w:pos="1021" w:val="left"/>
        </w:tabs>
        <w:spacing w:after="160"/>
        <w:ind w:firstLine="709" w:left="0"/>
        <w:contextualSpacing w:val="1"/>
        <w:jc w:val="both"/>
        <w:rPr>
          <w:sz w:val="28"/>
        </w:rPr>
      </w:pPr>
      <w:r>
        <w:rPr>
          <w:sz w:val="28"/>
        </w:rPr>
        <w:t>местоположение административных зданий, в которых осуществляется прием запросов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Pr>
          <w:sz w:val="28"/>
        </w:rPr>
        <w:t>;</w:t>
      </w:r>
    </w:p>
    <w:p w14:paraId="75000000">
      <w:pPr>
        <w:numPr>
          <w:ilvl w:val="1"/>
          <w:numId w:val="2"/>
        </w:numPr>
        <w:tabs>
          <w:tab w:leader="none" w:pos="1021" w:val="left"/>
        </w:tabs>
        <w:spacing w:after="160"/>
        <w:ind w:firstLine="709" w:left="0"/>
        <w:contextualSpacing w:val="1"/>
        <w:jc w:val="both"/>
        <w:rPr>
          <w:sz w:val="28"/>
        </w:rPr>
      </w:pPr>
      <w:r>
        <w:rPr>
          <w:sz w:val="28"/>
        </w:rPr>
        <w:t>в случае, если имеется возможность организации стоянки (парковки) возле здания (строения), в котором осуществляется прием граждан по вопросам предоставления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sz w:val="28"/>
        </w:rPr>
        <w:t>;</w:t>
      </w:r>
    </w:p>
    <w:p w14:paraId="76000000">
      <w:pPr>
        <w:numPr>
          <w:ilvl w:val="1"/>
          <w:numId w:val="2"/>
        </w:numPr>
        <w:tabs>
          <w:tab w:leader="none" w:pos="1021" w:val="left"/>
        </w:tabs>
        <w:spacing w:after="160"/>
        <w:ind w:firstLine="709" w:left="0"/>
        <w:contextualSpacing w:val="1"/>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Pr>
          <w:sz w:val="28"/>
        </w:rPr>
        <w:t>;</w:t>
      </w:r>
    </w:p>
    <w:p w14:paraId="77000000">
      <w:pPr>
        <w:numPr>
          <w:ilvl w:val="1"/>
          <w:numId w:val="2"/>
        </w:numPr>
        <w:tabs>
          <w:tab w:leader="none" w:pos="1021" w:val="left"/>
        </w:tabs>
        <w:spacing w:after="160"/>
        <w:ind w:firstLine="709" w:left="0"/>
        <w:contextualSpacing w:val="1"/>
        <w:jc w:val="both"/>
        <w:rPr>
          <w:sz w:val="28"/>
        </w:rPr>
      </w:pPr>
      <w:r>
        <w:rPr>
          <w:sz w:val="28"/>
        </w:rPr>
        <w:t>центральный вход в здание оборудуется информационной табличкой (вывеской), содержащей информацию: наименование, адрес юридического лица в пределах места нахождения юридического лица, режим работы, номера телефонов для справок</w:t>
      </w:r>
      <w:r>
        <w:rPr>
          <w:sz w:val="28"/>
        </w:rPr>
        <w:t>;</w:t>
      </w:r>
    </w:p>
    <w:p w14:paraId="78000000">
      <w:pPr>
        <w:numPr>
          <w:ilvl w:val="1"/>
          <w:numId w:val="2"/>
        </w:numPr>
        <w:tabs>
          <w:tab w:leader="none" w:pos="1021" w:val="left"/>
        </w:tabs>
        <w:spacing w:after="160"/>
        <w:ind w:firstLine="709" w:left="0"/>
        <w:contextualSpacing w:val="1"/>
        <w:jc w:val="both"/>
        <w:rPr>
          <w:sz w:val="28"/>
        </w:rPr>
      </w:pPr>
      <w:r>
        <w:rPr>
          <w:sz w:val="28"/>
        </w:rPr>
        <w:t>помещения и рабочие места для предоставления Услуги должны соответствовать действующим требованиям санитарно-гигиенических, строительных норм и правил, противопожарной и антитеррористической безопасности</w:t>
      </w:r>
      <w:r>
        <w:rPr>
          <w:sz w:val="28"/>
        </w:rPr>
        <w:t>;</w:t>
      </w:r>
    </w:p>
    <w:p w14:paraId="79000000">
      <w:pPr>
        <w:numPr>
          <w:ilvl w:val="1"/>
          <w:numId w:val="2"/>
        </w:numPr>
        <w:tabs>
          <w:tab w:leader="none" w:pos="1021" w:val="left"/>
        </w:tabs>
        <w:spacing w:after="160"/>
        <w:ind w:firstLine="709" w:left="0"/>
        <w:contextualSpacing w:val="1"/>
        <w:jc w:val="both"/>
        <w:rPr>
          <w:sz w:val="28"/>
        </w:rPr>
      </w:pPr>
      <w:r>
        <w:rPr>
          <w:sz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r>
        <w:rPr>
          <w:sz w:val="28"/>
        </w:rPr>
        <w:t>;</w:t>
      </w:r>
    </w:p>
    <w:p w14:paraId="7A000000">
      <w:pPr>
        <w:numPr>
          <w:ilvl w:val="1"/>
          <w:numId w:val="2"/>
        </w:numPr>
        <w:tabs>
          <w:tab w:leader="none" w:pos="1021" w:val="left"/>
        </w:tabs>
        <w:spacing w:after="160"/>
        <w:ind w:firstLine="709" w:left="0"/>
        <w:contextualSpacing w:val="1"/>
        <w:jc w:val="both"/>
        <w:rPr>
          <w:sz w:val="28"/>
        </w:rPr>
      </w:pPr>
      <w:r>
        <w:rPr>
          <w:sz w:val="28"/>
        </w:rPr>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r>
        <w:rPr>
          <w:sz w:val="28"/>
        </w:rPr>
        <w:t>;</w:t>
      </w:r>
    </w:p>
    <w:p w14:paraId="7B000000">
      <w:pPr>
        <w:numPr>
          <w:ilvl w:val="1"/>
          <w:numId w:val="2"/>
        </w:numPr>
        <w:tabs>
          <w:tab w:leader="none" w:pos="1021" w:val="left"/>
        </w:tabs>
        <w:spacing w:after="160"/>
        <w:ind w:firstLine="709" w:left="0"/>
        <w:contextualSpacing w:val="1"/>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sz w:val="28"/>
        </w:rPr>
        <w:t>;</w:t>
      </w:r>
    </w:p>
    <w:p w14:paraId="7C000000">
      <w:pPr>
        <w:numPr>
          <w:ilvl w:val="1"/>
          <w:numId w:val="2"/>
        </w:numPr>
        <w:tabs>
          <w:tab w:leader="none" w:pos="1021" w:val="left"/>
        </w:tabs>
        <w:spacing w:after="160"/>
        <w:ind w:firstLine="709" w:left="0"/>
        <w:contextualSpacing w:val="1"/>
        <w:jc w:val="both"/>
        <w:rPr>
          <w:sz w:val="28"/>
        </w:rPr>
      </w:pPr>
      <w:r>
        <w:rPr>
          <w:sz w:val="28"/>
        </w:rPr>
        <w:t>места для заполнения запросов оборудуются стульями, столами (стойками), бланками заявлений, письменными принадлежностями</w:t>
      </w:r>
      <w:r>
        <w:rPr>
          <w:sz w:val="28"/>
        </w:rPr>
        <w:t>;</w:t>
      </w:r>
    </w:p>
    <w:p w14:paraId="7D000000">
      <w:pPr>
        <w:numPr>
          <w:ilvl w:val="1"/>
          <w:numId w:val="2"/>
        </w:numPr>
        <w:tabs>
          <w:tab w:leader="none" w:pos="1021" w:val="left"/>
        </w:tabs>
        <w:spacing w:after="160"/>
        <w:ind w:firstLine="709" w:left="0"/>
        <w:contextualSpacing w:val="1"/>
        <w:jc w:val="both"/>
        <w:rPr>
          <w:sz w:val="28"/>
        </w:rPr>
      </w:pPr>
      <w:r>
        <w:rPr>
          <w:sz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Pr>
          <w:sz w:val="28"/>
        </w:rPr>
        <w:t>;</w:t>
      </w:r>
    </w:p>
    <w:p w14:paraId="7E000000">
      <w:pPr>
        <w:numPr>
          <w:ilvl w:val="1"/>
          <w:numId w:val="2"/>
        </w:numPr>
        <w:tabs>
          <w:tab w:leader="none" w:pos="1021" w:val="left"/>
        </w:tabs>
        <w:spacing w:after="160"/>
        <w:ind w:firstLine="709" w:left="0"/>
        <w:contextualSpacing w:val="1"/>
        <w:jc w:val="both"/>
        <w:rPr>
          <w:sz w:val="28"/>
        </w:rPr>
      </w:pPr>
      <w:r>
        <w:rPr>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sz w:val="28"/>
        </w:rPr>
        <w:t>;</w:t>
      </w:r>
    </w:p>
    <w:p w14:paraId="7F000000">
      <w:pPr>
        <w:numPr>
          <w:ilvl w:val="1"/>
          <w:numId w:val="2"/>
        </w:numPr>
        <w:tabs>
          <w:tab w:leader="none" w:pos="1021" w:val="left"/>
        </w:tabs>
        <w:spacing w:after="160"/>
        <w:ind w:firstLine="709" w:left="0"/>
        <w:contextualSpacing w:val="1"/>
        <w:jc w:val="both"/>
        <w:rPr>
          <w:sz w:val="28"/>
        </w:rPr>
      </w:pPr>
      <w:r>
        <w:rPr>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Pr>
          <w:sz w:val="28"/>
        </w:rPr>
        <w:t>;</w:t>
      </w:r>
    </w:p>
    <w:p w14:paraId="80000000">
      <w:pPr>
        <w:numPr>
          <w:ilvl w:val="1"/>
          <w:numId w:val="2"/>
        </w:numPr>
        <w:tabs>
          <w:tab w:leader="none" w:pos="1021" w:val="left"/>
        </w:tabs>
        <w:spacing w:after="160"/>
        <w:ind w:firstLine="709" w:left="0"/>
        <w:contextualSpacing w:val="1"/>
        <w:jc w:val="both"/>
        <w:rPr>
          <w:sz w:val="28"/>
        </w:rPr>
      </w:pPr>
      <w:r>
        <w:rPr>
          <w:sz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sz w:val="28"/>
        </w:rPr>
        <w:t>;</w:t>
      </w:r>
    </w:p>
    <w:p w14:paraId="81000000">
      <w:pPr>
        <w:numPr>
          <w:ilvl w:val="1"/>
          <w:numId w:val="2"/>
        </w:numPr>
        <w:tabs>
          <w:tab w:leader="none" w:pos="1021" w:val="left"/>
        </w:tabs>
        <w:spacing w:after="160"/>
        <w:ind w:firstLine="709" w:left="0"/>
        <w:contextualSpacing w:val="1"/>
        <w:jc w:val="both"/>
        <w:rPr>
          <w:sz w:val="28"/>
        </w:rPr>
      </w:pPr>
      <w:r>
        <w:rPr>
          <w:sz w:val="28"/>
        </w:rPr>
        <w:t>допуск сурдопереводчика и тифлосурдопереводчика</w:t>
      </w:r>
      <w:r>
        <w:rPr>
          <w:sz w:val="28"/>
        </w:rPr>
        <w:t>;</w:t>
      </w:r>
    </w:p>
    <w:p w14:paraId="82000000">
      <w:pPr>
        <w:numPr>
          <w:ilvl w:val="1"/>
          <w:numId w:val="2"/>
        </w:numPr>
        <w:tabs>
          <w:tab w:leader="none" w:pos="1021" w:val="left"/>
        </w:tabs>
        <w:spacing w:after="160"/>
        <w:ind w:firstLine="709" w:left="0"/>
        <w:contextualSpacing w:val="1"/>
        <w:jc w:val="both"/>
        <w:rPr>
          <w:sz w:val="28"/>
        </w:rPr>
      </w:pPr>
      <w:r>
        <w:rPr>
          <w:sz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sz w:val="28"/>
        </w:rPr>
        <w:t>;</w:t>
      </w:r>
    </w:p>
    <w:p w14:paraId="83000000">
      <w:pPr>
        <w:numPr>
          <w:ilvl w:val="1"/>
          <w:numId w:val="2"/>
        </w:numPr>
        <w:tabs>
          <w:tab w:leader="none" w:pos="1021" w:val="left"/>
        </w:tabs>
        <w:spacing w:after="160"/>
        <w:ind w:firstLine="709" w:left="0"/>
        <w:contextualSpacing w:val="1"/>
        <w:jc w:val="both"/>
        <w:rPr>
          <w:sz w:val="28"/>
        </w:rPr>
      </w:pPr>
      <w:r>
        <w:rPr>
          <w:sz w:val="28"/>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r>
        <w:rPr>
          <w:sz w:val="28"/>
        </w:rPr>
        <w:t>.</w:t>
      </w:r>
    </w:p>
    <w:p w14:paraId="84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85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86000000">
      <w:pPr>
        <w:numPr>
          <w:ilvl w:val="1"/>
          <w:numId w:val="2"/>
        </w:numPr>
        <w:tabs>
          <w:tab w:leader="none" w:pos="1021" w:val="left"/>
        </w:tabs>
        <w:spacing w:after="160"/>
        <w:ind w:firstLine="709" w:left="0"/>
        <w:contextualSpacing w:val="1"/>
        <w:jc w:val="both"/>
        <w:rPr>
          <w:sz w:val="28"/>
        </w:rPr>
      </w:pPr>
      <w:r>
        <w:rPr>
          <w:sz w:val="28"/>
        </w:rPr>
        <w:t>возможность подачи заявления и документов, необходимых для предоставления Услуги, дистанционно в электронной форме с помощью Единого портала</w:t>
      </w:r>
      <w:r>
        <w:rPr>
          <w:sz w:val="28"/>
        </w:rPr>
        <w:t>;</w:t>
      </w:r>
      <w:r>
        <w:rPr>
          <w:sz w:val="28"/>
        </w:rPr>
        <w:t xml:space="preserve"> </w:t>
      </w:r>
    </w:p>
    <w:p w14:paraId="87000000">
      <w:pPr>
        <w:numPr>
          <w:ilvl w:val="1"/>
          <w:numId w:val="2"/>
        </w:numPr>
        <w:tabs>
          <w:tab w:leader="none" w:pos="1021" w:val="left"/>
        </w:tabs>
        <w:spacing w:after="160"/>
        <w:ind w:firstLine="709" w:left="0"/>
        <w:contextualSpacing w:val="1"/>
        <w:jc w:val="both"/>
        <w:rPr>
          <w:sz w:val="28"/>
        </w:rPr>
      </w:pPr>
      <w:r>
        <w:rPr>
          <w:sz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r>
        <w:rPr>
          <w:sz w:val="28"/>
        </w:rPr>
        <w:t>;</w:t>
      </w:r>
      <w:r>
        <w:rPr>
          <w:sz w:val="28"/>
        </w:rPr>
        <w:t xml:space="preserve"> </w:t>
      </w:r>
    </w:p>
    <w:p w14:paraId="88000000">
      <w:pPr>
        <w:numPr>
          <w:ilvl w:val="1"/>
          <w:numId w:val="2"/>
        </w:numPr>
        <w:tabs>
          <w:tab w:leader="none" w:pos="1021" w:val="left"/>
        </w:tabs>
        <w:spacing w:after="160"/>
        <w:ind w:firstLine="709" w:left="0"/>
        <w:contextualSpacing w:val="1"/>
        <w:jc w:val="both"/>
        <w:rPr>
          <w:sz w:val="28"/>
        </w:rPr>
      </w:pPr>
      <w:r>
        <w:rPr>
          <w:sz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на официальном сайте в сети «Интернет», в части, касающейся сведений, отсутствующих в единой системе идентификации и аутентификации</w:t>
      </w:r>
      <w:r>
        <w:rPr>
          <w:sz w:val="28"/>
        </w:rPr>
        <w:t>;</w:t>
      </w:r>
      <w:r>
        <w:rPr>
          <w:sz w:val="28"/>
        </w:rPr>
        <w:t xml:space="preserve"> </w:t>
      </w:r>
    </w:p>
    <w:p w14:paraId="89000000">
      <w:pPr>
        <w:numPr>
          <w:ilvl w:val="1"/>
          <w:numId w:val="2"/>
        </w:numPr>
        <w:tabs>
          <w:tab w:leader="none" w:pos="1021" w:val="left"/>
        </w:tabs>
        <w:spacing w:after="160"/>
        <w:ind w:firstLine="709" w:left="0"/>
        <w:contextualSpacing w:val="1"/>
        <w:jc w:val="both"/>
        <w:rPr>
          <w:sz w:val="28"/>
        </w:rPr>
      </w:pPr>
      <w:r>
        <w:rPr>
          <w:sz w:val="28"/>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Pr>
          <w:sz w:val="28"/>
        </w:rPr>
        <w:t>;</w:t>
      </w:r>
      <w:r>
        <w:rPr>
          <w:sz w:val="28"/>
        </w:rPr>
        <w:t xml:space="preserve"> </w:t>
      </w:r>
    </w:p>
    <w:p w14:paraId="8A000000">
      <w:pPr>
        <w:numPr>
          <w:ilvl w:val="1"/>
          <w:numId w:val="2"/>
        </w:numPr>
        <w:tabs>
          <w:tab w:leader="none" w:pos="1021" w:val="left"/>
        </w:tabs>
        <w:spacing w:after="160"/>
        <w:ind w:firstLine="709" w:left="0"/>
        <w:contextualSpacing w:val="1"/>
        <w:jc w:val="both"/>
        <w:rPr>
          <w:sz w:val="28"/>
        </w:rPr>
      </w:pPr>
      <w:r>
        <w:rPr>
          <w:sz w:val="28"/>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Pr>
          <w:sz w:val="28"/>
        </w:rPr>
        <w:t>;</w:t>
      </w:r>
      <w:r>
        <w:rPr>
          <w:sz w:val="28"/>
        </w:rPr>
        <w:t xml:space="preserve"> </w:t>
      </w:r>
    </w:p>
    <w:p w14:paraId="8B000000">
      <w:pPr>
        <w:numPr>
          <w:ilvl w:val="1"/>
          <w:numId w:val="2"/>
        </w:numPr>
        <w:tabs>
          <w:tab w:leader="none" w:pos="1021" w:val="left"/>
        </w:tabs>
        <w:spacing w:after="160"/>
        <w:ind w:firstLine="709" w:left="0"/>
        <w:contextualSpacing w:val="1"/>
        <w:jc w:val="both"/>
        <w:rPr>
          <w:sz w:val="28"/>
        </w:rPr>
      </w:pPr>
      <w:r>
        <w:rPr>
          <w:sz w:val="28"/>
        </w:rPr>
        <w:t>возможность получения информации о ходе предоставления Услуги, в том числе с использованием информационно-коммуникационных технологий</w:t>
      </w:r>
      <w:r>
        <w:rPr>
          <w:sz w:val="28"/>
        </w:rPr>
        <w:t>;</w:t>
      </w:r>
      <w:r>
        <w:rPr>
          <w:sz w:val="28"/>
        </w:rPr>
        <w:t xml:space="preserve"> </w:t>
      </w:r>
    </w:p>
    <w:p w14:paraId="8C000000">
      <w:pPr>
        <w:numPr>
          <w:ilvl w:val="1"/>
          <w:numId w:val="2"/>
        </w:numPr>
        <w:tabs>
          <w:tab w:leader="none" w:pos="1021" w:val="left"/>
        </w:tabs>
        <w:spacing w:after="160"/>
        <w:ind w:firstLine="709" w:left="0"/>
        <w:contextualSpacing w:val="1"/>
        <w:jc w:val="both"/>
        <w:rPr>
          <w:sz w:val="28"/>
        </w:rPr>
      </w:pPr>
      <w:r>
        <w:rPr>
          <w:sz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Pr>
          <w:sz w:val="28"/>
        </w:rPr>
        <w:t>;</w:t>
      </w:r>
      <w:r>
        <w:rPr>
          <w:sz w:val="28"/>
        </w:rPr>
        <w:t xml:space="preserve"> </w:t>
      </w:r>
    </w:p>
    <w:p w14:paraId="8D000000">
      <w:pPr>
        <w:numPr>
          <w:ilvl w:val="1"/>
          <w:numId w:val="2"/>
        </w:numPr>
        <w:tabs>
          <w:tab w:leader="none" w:pos="1021" w:val="left"/>
        </w:tabs>
        <w:spacing w:after="160"/>
        <w:ind w:firstLine="709" w:left="0"/>
        <w:contextualSpacing w:val="1"/>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Pr>
          <w:sz w:val="28"/>
        </w:rPr>
        <w:t>;</w:t>
      </w:r>
      <w:r>
        <w:rPr>
          <w:sz w:val="28"/>
        </w:rPr>
        <w:t xml:space="preserve"> </w:t>
      </w:r>
    </w:p>
    <w:p w14:paraId="8E000000">
      <w:pPr>
        <w:numPr>
          <w:ilvl w:val="1"/>
          <w:numId w:val="2"/>
        </w:numPr>
        <w:tabs>
          <w:tab w:leader="none" w:pos="1021" w:val="left"/>
        </w:tabs>
        <w:spacing w:after="160"/>
        <w:ind w:firstLine="709" w:left="0"/>
        <w:contextualSpacing w:val="1"/>
        <w:jc w:val="both"/>
        <w:rPr>
          <w:sz w:val="28"/>
        </w:rPr>
      </w:pPr>
      <w:r>
        <w:rPr>
          <w:sz w:val="28"/>
        </w:rPr>
        <w:t>возможность получения заявителем уведомлений о предоставлении государственной услуги с помощью ЕПГУ</w:t>
      </w:r>
      <w:r>
        <w:rPr>
          <w:sz w:val="28"/>
        </w:rPr>
        <w:t>.</w:t>
      </w:r>
    </w:p>
    <w:p w14:paraId="8F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90000000">
      <w:pPr>
        <w:numPr>
          <w:ilvl w:val="1"/>
          <w:numId w:val="2"/>
        </w:numPr>
        <w:tabs>
          <w:tab w:leader="none" w:pos="1021" w:val="left"/>
        </w:tabs>
        <w:spacing w:after="160"/>
        <w:ind w:firstLine="709" w:left="0"/>
        <w:contextualSpacing w:val="1"/>
        <w:jc w:val="both"/>
        <w:rPr>
          <w:sz w:val="28"/>
        </w:rPr>
      </w:pPr>
      <w:r>
        <w:rPr>
          <w:sz w:val="28"/>
        </w:rPr>
        <w:t>отсутствие нарушений установленных сроков в процессе предоставления государственной услуги</w:t>
      </w:r>
      <w:r>
        <w:rPr>
          <w:sz w:val="28"/>
        </w:rPr>
        <w:t>;</w:t>
      </w:r>
    </w:p>
    <w:p w14:paraId="91000000">
      <w:pPr>
        <w:numPr>
          <w:ilvl w:val="1"/>
          <w:numId w:val="2"/>
        </w:numPr>
        <w:tabs>
          <w:tab w:leader="none" w:pos="1021" w:val="left"/>
        </w:tabs>
        <w:spacing w:after="160"/>
        <w:ind w:firstLine="709" w:left="0"/>
        <w:contextualSpacing w:val="1"/>
        <w:jc w:val="both"/>
        <w:rPr>
          <w:sz w:val="28"/>
        </w:rPr>
      </w:pPr>
      <w:r>
        <w:rPr>
          <w:sz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Pr>
          <w:sz w:val="28"/>
        </w:rPr>
        <w:t>;</w:t>
      </w:r>
    </w:p>
    <w:p w14:paraId="92000000">
      <w:pPr>
        <w:numPr>
          <w:ilvl w:val="1"/>
          <w:numId w:val="2"/>
        </w:numPr>
        <w:tabs>
          <w:tab w:leader="none" w:pos="1021" w:val="left"/>
        </w:tabs>
        <w:spacing w:after="160"/>
        <w:ind w:firstLine="709" w:left="0"/>
        <w:contextualSpacing w:val="1"/>
        <w:jc w:val="both"/>
        <w:rPr>
          <w:sz w:val="28"/>
        </w:rPr>
      </w:pPr>
      <w:r>
        <w:rPr>
          <w:sz w:val="28"/>
        </w:rPr>
        <w:t>минимально возможное количество взаимодействий гражданина с должностными лицами, участвующими в предоставлении Услуги</w:t>
      </w:r>
      <w:r>
        <w:rPr>
          <w:sz w:val="28"/>
        </w:rPr>
        <w:t>;</w:t>
      </w:r>
    </w:p>
    <w:p w14:paraId="93000000">
      <w:pPr>
        <w:numPr>
          <w:ilvl w:val="1"/>
          <w:numId w:val="2"/>
        </w:numPr>
        <w:tabs>
          <w:tab w:leader="none" w:pos="1021" w:val="left"/>
        </w:tabs>
        <w:spacing w:after="160"/>
        <w:ind w:firstLine="709" w:left="0"/>
        <w:contextualSpacing w:val="1"/>
        <w:jc w:val="both"/>
        <w:rPr>
          <w:sz w:val="28"/>
        </w:rPr>
      </w:pPr>
      <w:r>
        <w:rPr>
          <w:sz w:val="28"/>
        </w:rPr>
        <w:t>предоставление Услуги в соответствии с вариантом предоставления Услуги</w:t>
      </w:r>
      <w:r>
        <w:rPr>
          <w:sz w:val="28"/>
        </w:rPr>
        <w:t>;</w:t>
      </w:r>
    </w:p>
    <w:p w14:paraId="94000000">
      <w:pPr>
        <w:numPr>
          <w:ilvl w:val="1"/>
          <w:numId w:val="2"/>
        </w:numPr>
        <w:tabs>
          <w:tab w:leader="none" w:pos="1021" w:val="left"/>
        </w:tabs>
        <w:spacing w:after="160"/>
        <w:ind w:firstLine="709" w:left="0"/>
        <w:contextualSpacing w:val="1"/>
        <w:jc w:val="both"/>
        <w:rPr>
          <w:sz w:val="28"/>
        </w:rPr>
      </w:pPr>
      <w:r>
        <w:rPr>
          <w:sz w:val="28"/>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Pr>
          <w:sz w:val="28"/>
        </w:rPr>
        <w:t>;</w:t>
      </w:r>
    </w:p>
    <w:p w14:paraId="95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Pr>
          <w:sz w:val="28"/>
        </w:rPr>
        <w:t>;</w:t>
      </w:r>
    </w:p>
    <w:p w14:paraId="96000000">
      <w:pPr>
        <w:numPr>
          <w:ilvl w:val="1"/>
          <w:numId w:val="2"/>
        </w:numPr>
        <w:tabs>
          <w:tab w:leader="none" w:pos="1021" w:val="left"/>
        </w:tabs>
        <w:spacing w:after="160"/>
        <w:ind w:firstLine="709" w:left="0"/>
        <w:contextualSpacing w:val="1"/>
        <w:jc w:val="both"/>
        <w:rPr>
          <w:sz w:val="28"/>
        </w:rPr>
      </w:pPr>
      <w:r>
        <w:rPr>
          <w:sz w:val="28"/>
        </w:rPr>
        <w:t>продолжительность взаимодействия с должностными лицами, участвующими в предоставлении Услуги – не более 15 минут</w:t>
      </w:r>
      <w:r>
        <w:rPr>
          <w:sz w:val="28"/>
        </w:rPr>
        <w:t>;</w:t>
      </w:r>
    </w:p>
    <w:p w14:paraId="97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r>
        <w:rPr>
          <w:sz w:val="28"/>
        </w:rPr>
        <w:t>.</w:t>
      </w:r>
    </w:p>
    <w:p w14:paraId="98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99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9A000000">
      <w:pPr>
        <w:numPr>
          <w:ilvl w:val="0"/>
          <w:numId w:val="2"/>
        </w:numPr>
        <w:tabs>
          <w:tab w:leader="none" w:pos="1276" w:val="left"/>
        </w:tabs>
        <w:ind w:firstLine="709" w:left="0"/>
        <w:contextualSpacing w:val="1"/>
        <w:jc w:val="both"/>
        <w:rPr>
          <w:sz w:val="28"/>
        </w:rPr>
      </w:pPr>
      <w:r>
        <w:rPr>
          <w:sz w:val="28"/>
        </w:rPr>
        <w:t>Информационная</w:t>
      </w:r>
      <w:r>
        <w:rPr>
          <w:sz w:val="28"/>
        </w:rPr>
        <w:t xml:space="preserve"> </w:t>
      </w:r>
      <w:r>
        <w:rPr>
          <w:sz w:val="28"/>
        </w:rPr>
        <w:t>система</w:t>
      </w:r>
      <w:r>
        <w:rPr>
          <w:sz w:val="28"/>
        </w:rPr>
        <w:t xml:space="preserve">, </w:t>
      </w:r>
      <w:r>
        <w:rPr>
          <w:sz w:val="28"/>
        </w:rPr>
        <w:t>используемая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 xml:space="preserve">, – </w:t>
      </w:r>
      <w:r>
        <w:rPr>
          <w:sz w:val="28"/>
        </w:rPr>
        <w:t>федеральная государственная информационная система «Единая система межведомственного электронного взаимодействия»</w:t>
      </w:r>
      <w:r>
        <w:rPr>
          <w:sz w:val="28"/>
        </w:rPr>
        <w:t>.</w:t>
      </w:r>
    </w:p>
    <w:p w14:paraId="9B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9C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9D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назначением и выплатой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9E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rPr>
          <w:sz w:val="28"/>
        </w:rPr>
        <w:t xml:space="preserve">, </w:t>
      </w:r>
      <w:r>
        <w:rPr>
          <w:sz w:val="28"/>
        </w:rPr>
        <w:t>обратился лично</w:t>
      </w:r>
      <w:r>
        <w:rPr>
          <w:sz w:val="28"/>
        </w:rPr>
        <w:t>;</w:t>
      </w:r>
    </w:p>
    <w:p w14:paraId="9F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rPr>
          <w:sz w:val="28"/>
        </w:rPr>
        <w:t xml:space="preserve">, </w:t>
      </w:r>
      <w:r>
        <w:rPr>
          <w:sz w:val="28"/>
        </w:rPr>
        <w:t>обратился законный представитель</w:t>
      </w:r>
      <w:r>
        <w:rPr>
          <w:sz w:val="28"/>
        </w:rPr>
        <w:t>.</w:t>
      </w:r>
    </w:p>
    <w:p w14:paraId="A0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выданных в результате предоставления Услуги документах</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A1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rPr>
          <w:sz w:val="28"/>
        </w:rPr>
        <w:t xml:space="preserve">, </w:t>
      </w:r>
      <w:r>
        <w:rPr>
          <w:sz w:val="28"/>
        </w:rPr>
        <w:t>обратился лично</w:t>
      </w:r>
      <w:r>
        <w:rPr>
          <w:sz w:val="28"/>
        </w:rPr>
        <w:t>;</w:t>
      </w:r>
    </w:p>
    <w:p w14:paraId="A2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rPr>
          <w:sz w:val="28"/>
        </w:rPr>
        <w:t xml:space="preserve">, </w:t>
      </w:r>
      <w:r>
        <w:rPr>
          <w:sz w:val="28"/>
        </w:rPr>
        <w:t>обратился законный представитель</w:t>
      </w:r>
      <w:r>
        <w:rPr>
          <w:sz w:val="28"/>
        </w:rPr>
        <w:t>.</w:t>
      </w:r>
    </w:p>
    <w:p w14:paraId="A300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A4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A500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A6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A7000000">
      <w:pPr>
        <w:numPr>
          <w:ilvl w:val="1"/>
          <w:numId w:val="2"/>
        </w:numPr>
        <w:tabs>
          <w:tab w:leader="none" w:pos="1021" w:val="left"/>
        </w:tabs>
        <w:spacing w:after="160"/>
        <w:ind w:firstLine="709" w:left="0"/>
        <w:contextualSpacing w:val="1"/>
        <w:jc w:val="both"/>
        <w:rPr>
          <w:sz w:val="28"/>
        </w:rPr>
      </w:pPr>
      <w:r>
        <w:rPr>
          <w:sz w:val="28"/>
        </w:rPr>
        <w:t>в личном кабинете на Едином портале</w:t>
      </w:r>
      <w:r>
        <w:rPr>
          <w:sz w:val="28"/>
        </w:rPr>
        <w:t>;</w:t>
      </w:r>
    </w:p>
    <w:p w14:paraId="A8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w:t>
      </w:r>
    </w:p>
    <w:p w14:paraId="A9000000">
      <w:pPr>
        <w:numPr>
          <w:ilvl w:val="1"/>
          <w:numId w:val="2"/>
        </w:numPr>
        <w:tabs>
          <w:tab w:leader="none" w:pos="1021" w:val="left"/>
        </w:tabs>
        <w:spacing w:after="160"/>
        <w:ind w:firstLine="709" w:left="0"/>
        <w:contextualSpacing w:val="1"/>
        <w:jc w:val="both"/>
        <w:rPr>
          <w:sz w:val="28"/>
        </w:rPr>
      </w:pPr>
      <w:r>
        <w:rPr>
          <w:sz w:val="28"/>
        </w:rPr>
        <w:t>в МФЦ</w:t>
      </w:r>
      <w:r>
        <w:rPr>
          <w:sz w:val="28"/>
        </w:rPr>
        <w:t>.</w:t>
      </w:r>
    </w:p>
    <w:p w14:paraId="AA00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AB00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местного самоуправления</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AC000000">
      <w:pPr>
        <w:tabs>
          <w:tab w:leader="none" w:pos="1276" w:val="left"/>
        </w:tabs>
        <w:ind w:firstLine="0" w:left="709"/>
        <w:contextualSpacing w:val="1"/>
        <w:jc w:val="both"/>
        <w:rPr>
          <w:sz w:val="28"/>
        </w:rPr>
      </w:pPr>
    </w:p>
    <w:p w14:paraId="AD000000">
      <w:pPr>
        <w:pStyle w:val="Style_4"/>
        <w:keepNext w:val="1"/>
        <w:numPr>
          <w:ilvl w:val="0"/>
          <w:numId w:val="4"/>
        </w:numPr>
        <w:ind w:hanging="357" w:left="357"/>
        <w:jc w:val="center"/>
        <w:outlineLvl w:val="1"/>
        <w:rPr>
          <w:b w:val="1"/>
          <w:sz w:val="28"/>
        </w:rPr>
      </w:pPr>
    </w:p>
    <w:p w14:paraId="AE000000">
      <w:pPr>
        <w:keepNext w:val="1"/>
        <w:tabs>
          <w:tab w:leader="none" w:pos="1276" w:val="left"/>
        </w:tabs>
        <w:ind/>
        <w:contextualSpacing w:val="1"/>
        <w:jc w:val="both"/>
        <w:rPr>
          <w:sz w:val="28"/>
        </w:rPr>
      </w:pPr>
    </w:p>
    <w:p w14:paraId="AF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8</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0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100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2000000">
      <w:pPr>
        <w:numPr>
          <w:ilvl w:val="1"/>
          <w:numId w:val="2"/>
        </w:numPr>
        <w:tabs>
          <w:tab w:leader="none" w:pos="1021" w:val="left"/>
        </w:tabs>
        <w:ind w:firstLine="709" w:left="0"/>
        <w:contextualSpacing w:val="1"/>
        <w:jc w:val="both"/>
        <w:rPr>
          <w:sz w:val="28"/>
        </w:rPr>
      </w:pPr>
      <w:r>
        <w:rPr>
          <w:sz w:val="28"/>
        </w:rPr>
        <w:t>решение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3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4000000">
      <w:pPr>
        <w:pStyle w:val="Style_4"/>
        <w:keepNext w:val="1"/>
        <w:numPr>
          <w:ilvl w:val="0"/>
          <w:numId w:val="5"/>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B5000000">
      <w:pPr>
        <w:pStyle w:val="Style_4"/>
        <w:keepNext w:val="1"/>
        <w:numPr>
          <w:ilvl w:val="1"/>
          <w:numId w:val="5"/>
        </w:numPr>
        <w:tabs>
          <w:tab w:leader="none" w:pos="993" w:val="left"/>
          <w:tab w:leader="none" w:pos="1276" w:val="left"/>
        </w:tabs>
        <w:ind w:firstLine="709" w:left="0"/>
        <w:jc w:val="both"/>
        <w:rPr>
          <w:sz w:val="28"/>
        </w:rPr>
      </w:pPr>
      <w:r>
        <w:rPr>
          <w:sz w:val="28"/>
        </w:rPr>
        <w:t>решение о предоставлении услуги</w:t>
      </w:r>
      <w:r>
        <w:rPr>
          <w:sz w:val="28"/>
        </w:rPr>
        <w:t xml:space="preserve">. </w:t>
      </w:r>
      <w:r>
        <w:rPr>
          <w:sz w:val="28"/>
        </w:rPr>
        <w:t xml:space="preserve">В состав реквизитов документа входят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w:t>
      </w:r>
    </w:p>
    <w:p w14:paraId="B6000000">
      <w:pPr>
        <w:pStyle w:val="Style_4"/>
        <w:keepNext w:val="1"/>
        <w:numPr>
          <w:ilvl w:val="1"/>
          <w:numId w:val="5"/>
        </w:numPr>
        <w:tabs>
          <w:tab w:leader="none" w:pos="993" w:val="left"/>
          <w:tab w:leader="none" w:pos="1276" w:val="left"/>
        </w:tabs>
        <w:ind w:firstLine="709" w:left="0"/>
        <w:jc w:val="both"/>
        <w:rPr>
          <w:sz w:val="28"/>
        </w:rPr>
      </w:pPr>
      <w:r>
        <w:rPr>
          <w:sz w:val="28"/>
        </w:rPr>
        <w:t>решение об отказе в назначении и выплате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8"/>
        </w:rPr>
        <w:t xml:space="preserve">. </w:t>
      </w:r>
      <w:r>
        <w:rPr>
          <w:sz w:val="28"/>
        </w:rPr>
        <w:t xml:space="preserve">В состав реквизитов документа входят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 xml:space="preserve">, </w:t>
      </w:r>
      <w:r>
        <w:rPr>
          <w:sz w:val="28"/>
        </w:rPr>
        <w:t>печать</w:t>
      </w:r>
      <w:r>
        <w:rPr>
          <w:sz w:val="28"/>
        </w:rPr>
        <w:t>.</w:t>
      </w:r>
    </w:p>
    <w:p w14:paraId="B7000000">
      <w:pPr>
        <w:numPr>
          <w:ilvl w:val="0"/>
          <w:numId w:val="2"/>
        </w:numPr>
        <w:tabs>
          <w:tab w:leader="none" w:pos="1276" w:val="left"/>
        </w:tabs>
        <w:ind w:firstLine="709" w:left="0"/>
        <w:contextualSpacing w:val="1"/>
        <w:jc w:val="both"/>
        <w:rPr>
          <w:sz w:val="28"/>
        </w:rPr>
      </w:pPr>
      <w:r>
        <w:rPr>
          <w:sz w:val="28"/>
        </w:rPr>
        <w:t>Орган местного самоуправления</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8000000">
      <w:pPr>
        <w:numPr>
          <w:ilvl w:val="1"/>
          <w:numId w:val="2"/>
        </w:numPr>
        <w:tabs>
          <w:tab w:leader="none" w:pos="1021" w:val="left"/>
        </w:tabs>
        <w:spacing w:after="160"/>
        <w:ind w:firstLine="709" w:left="0"/>
        <w:contextualSpacing w:val="1"/>
        <w:jc w:val="both"/>
        <w:rPr>
          <w:sz w:val="28"/>
        </w:rPr>
      </w:pPr>
      <w:r>
        <w:rPr>
          <w:sz w:val="28"/>
        </w:rPr>
        <w:t>не предоставлены документы, необходимые для предоставления Услуги, в соответствии с вариантом предоставления Услуги</w:t>
      </w:r>
      <w:r>
        <w:rPr>
          <w:sz w:val="28"/>
        </w:rPr>
        <w:t>;</w:t>
      </w:r>
    </w:p>
    <w:p w14:paraId="B9000000">
      <w:pPr>
        <w:numPr>
          <w:ilvl w:val="1"/>
          <w:numId w:val="2"/>
        </w:numPr>
        <w:tabs>
          <w:tab w:leader="none" w:pos="1021" w:val="left"/>
        </w:tabs>
        <w:spacing w:after="160"/>
        <w:ind w:firstLine="709" w:left="0"/>
        <w:contextualSpacing w:val="1"/>
        <w:jc w:val="both"/>
        <w:rPr>
          <w:sz w:val="28"/>
        </w:rPr>
      </w:pPr>
      <w:r>
        <w:rPr>
          <w:sz w:val="28"/>
        </w:rPr>
        <w:t>представление заявителем недостоверных документов (сведений)</w:t>
      </w:r>
      <w:r>
        <w:rPr>
          <w:sz w:val="28"/>
        </w:rPr>
        <w:t>.</w:t>
      </w:r>
    </w:p>
    <w:p w14:paraId="BA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B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C00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BD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E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F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C0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C1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в личном кабинете на Едином портале</w:t>
      </w:r>
      <w:r>
        <w:rPr>
          <w:sz w:val="28"/>
        </w:rPr>
        <w:t xml:space="preserve">, </w:t>
      </w:r>
      <w:r>
        <w:rPr>
          <w:sz w:val="28"/>
        </w:rPr>
        <w:t>посредством почтовой связи</w:t>
      </w:r>
      <w:r>
        <w:rPr>
          <w:sz w:val="28"/>
        </w:rPr>
        <w:t>.</w:t>
      </w:r>
    </w:p>
    <w:p w14:paraId="C2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C3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в личном кабинете на Едином портале</w:t>
      </w:r>
      <w:r>
        <w:rPr>
          <w:sz w:val="28"/>
        </w:rPr>
        <w:t xml:space="preserve">: </w:t>
      </w:r>
      <w:r>
        <w:rPr>
          <w:sz w:val="28"/>
        </w:rPr>
        <w:t>скан-образ</w:t>
      </w:r>
      <w:r>
        <w:rPr>
          <w:sz w:val="28"/>
        </w:rPr>
        <w:t>)</w:t>
      </w:r>
      <w:r>
        <w:rPr>
          <w:sz w:val="28"/>
        </w:rPr>
        <w:t>;</w:t>
      </w:r>
    </w:p>
    <w:p w14:paraId="C40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один экземпляр на бумажном носителе</w:t>
      </w:r>
      <w:r>
        <w:rPr>
          <w:sz w:val="28"/>
        </w:rPr>
        <w:t>)</w:t>
      </w:r>
      <w:r>
        <w:rPr>
          <w:sz w:val="28"/>
        </w:rPr>
        <w:t xml:space="preserve"> (один из документов по выбору заявителя):</w:t>
      </w:r>
    </w:p>
    <w:p w14:paraId="C5000000">
      <w:pPr>
        <w:spacing w:after="160"/>
        <w:ind w:firstLine="709" w:left="0"/>
        <w:contextualSpacing w:val="1"/>
        <w:jc w:val="both"/>
        <w:rPr>
          <w:sz w:val="28"/>
        </w:rPr>
      </w:pPr>
      <w:r>
        <w:rPr>
          <w:sz w:val="28"/>
        </w:rPr>
        <w:t>свидетельство о рождении ребенка, выданное компетентным органом иностранного государства</w:t>
      </w:r>
      <w:r>
        <w:rPr>
          <w:sz w:val="28"/>
        </w:rPr>
        <w:t>;</w:t>
      </w:r>
    </w:p>
    <w:p w14:paraId="C600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C7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установление опеки (попечительства), усыновление (удочерение)</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C8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постоянное проживание на территории Курской области</w:t>
      </w:r>
      <w:r>
        <w:rPr>
          <w:sz w:val="28"/>
        </w:rPr>
        <w:t>,</w:t>
      </w:r>
      <w:r>
        <w:rPr>
          <w:sz w:val="28"/>
        </w:rPr>
        <w:t xml:space="preserve"> – </w:t>
      </w:r>
      <w:r>
        <w:rPr>
          <w:sz w:val="28"/>
        </w:rPr>
        <w:t>решение суда об установлении юридического факта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C900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подтверждающие законное пребывание на территории Российской Федерации</w:t>
      </w:r>
      <w:r>
        <w:rPr>
          <w:sz w:val="28"/>
        </w:rPr>
        <w:t>,</w:t>
      </w:r>
      <w:r>
        <w:rPr>
          <w:sz w:val="28"/>
        </w:rPr>
        <w:t xml:space="preserve"> – </w:t>
      </w: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Российской Федерации родителя, ребенка(детей) с отметкой о месте жительства на территории Курской области</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в Российской Федерации родителя, ребенка(детей) с отметкой о месте жительства на территории Курской области</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в Российской Федерации родителя, ребенка(детей) с отметкой о месте жительства на территории Курской области</w:t>
      </w:r>
      <w:r>
        <w:rPr>
          <w:sz w:val="28"/>
        </w:rPr>
        <w:t>)</w:t>
      </w:r>
      <w:r>
        <w:rPr>
          <w:sz w:val="28"/>
        </w:rPr>
        <w:t>.</w:t>
      </w:r>
      <w:r>
        <w:rPr>
          <w:sz w:val="28"/>
        </w:rPr>
        <w:t xml:space="preserve"> </w:t>
      </w:r>
    </w:p>
    <w:p w14:paraId="CA00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B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CC000000">
      <w:pPr>
        <w:numPr>
          <w:ilvl w:val="1"/>
          <w:numId w:val="2"/>
        </w:numPr>
        <w:tabs>
          <w:tab w:leader="none" w:pos="1021" w:val="left"/>
        </w:tabs>
        <w:spacing w:after="160"/>
        <w:ind w:firstLine="709" w:left="0"/>
        <w:contextualSpacing w:val="1"/>
        <w:jc w:val="both"/>
        <w:rPr>
          <w:sz w:val="28"/>
        </w:rPr>
      </w:pPr>
      <w:r>
        <w:rPr>
          <w:sz w:val="28"/>
        </w:rPr>
        <w:t>в личном кабинете 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D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p>
    <w:p w14:paraId="CE00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CF00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почтовой связи</w:t>
      </w:r>
      <w:r>
        <w:rPr>
          <w:sz w:val="28"/>
        </w:rPr>
        <w:t xml:space="preserve">, </w:t>
      </w:r>
      <w:r>
        <w:rPr>
          <w:sz w:val="28"/>
        </w:rPr>
        <w:t>в МФЦ</w:t>
      </w:r>
      <w:r>
        <w:rPr>
          <w:sz w:val="28"/>
        </w:rPr>
        <w:t>.</w:t>
      </w:r>
    </w:p>
    <w:p w14:paraId="D0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1000000">
      <w:pPr>
        <w:numPr>
          <w:ilvl w:val="1"/>
          <w:numId w:val="2"/>
        </w:numPr>
        <w:tabs>
          <w:tab w:leader="none" w:pos="1021" w:val="left"/>
        </w:tabs>
        <w:spacing w:after="160"/>
        <w:ind w:firstLine="709" w:left="0"/>
        <w:contextualSpacing w:val="1"/>
        <w:jc w:val="both"/>
        <w:rPr>
          <w:sz w:val="28"/>
        </w:rPr>
      </w:pPr>
      <w:r>
        <w:rPr>
          <w:sz w:val="28"/>
        </w:rPr>
        <w:t>в личном кабинете на Едином портале</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D2000000">
      <w:pPr>
        <w:numPr>
          <w:ilvl w:val="1"/>
          <w:numId w:val="2"/>
        </w:numPr>
        <w:tabs>
          <w:tab w:leader="none" w:pos="1021" w:val="left"/>
        </w:tabs>
        <w:spacing w:after="160"/>
        <w:ind w:firstLine="709" w:left="0"/>
        <w:contextualSpacing w:val="1"/>
        <w:jc w:val="both"/>
        <w:rPr>
          <w:sz w:val="28"/>
        </w:rPr>
      </w:pPr>
      <w:r>
        <w:rPr>
          <w:sz w:val="28"/>
        </w:rPr>
        <w:t>в Орган местного самоуправления</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D3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D4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p>
    <w:p w14:paraId="D500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600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D70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80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D90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A00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B0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C0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DD0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E00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F0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00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E10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200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30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40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E50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600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700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E800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E900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A00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B00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EC00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ED00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местного самоуправления</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EE000000">
      <w:pPr>
        <w:numPr>
          <w:ilvl w:val="1"/>
          <w:numId w:val="2"/>
        </w:numPr>
        <w:tabs>
          <w:tab w:leader="none" w:pos="1021" w:val="left"/>
        </w:tabs>
        <w:spacing w:after="160"/>
        <w:ind w:firstLine="709" w:left="0"/>
        <w:contextualSpacing w:val="1"/>
        <w:jc w:val="both"/>
        <w:rPr>
          <w:sz w:val="28"/>
        </w:rPr>
      </w:pPr>
      <w:r>
        <w:rPr>
          <w:sz w:val="28"/>
        </w:rPr>
        <w:t>документ, удостоверяющий личность заявителя, представлен</w:t>
      </w:r>
      <w:r>
        <w:rPr>
          <w:sz w:val="28"/>
        </w:rPr>
        <w:t>;</w:t>
      </w:r>
    </w:p>
    <w:p w14:paraId="EF000000">
      <w:pPr>
        <w:numPr>
          <w:ilvl w:val="1"/>
          <w:numId w:val="2"/>
        </w:numPr>
        <w:tabs>
          <w:tab w:leader="none" w:pos="1021" w:val="left"/>
        </w:tabs>
        <w:spacing w:after="160"/>
        <w:ind w:firstLine="709" w:left="0"/>
        <w:contextualSpacing w:val="1"/>
        <w:jc w:val="both"/>
        <w:rPr>
          <w:sz w:val="28"/>
        </w:rPr>
      </w:pPr>
      <w:r>
        <w:rPr>
          <w:sz w:val="28"/>
        </w:rPr>
        <w:t>документы, являющиеся обязательными для представления, предоставлены</w:t>
      </w:r>
      <w:r>
        <w:rPr>
          <w:sz w:val="28"/>
        </w:rPr>
        <w:t>.</w:t>
      </w:r>
    </w:p>
    <w:p w14:paraId="F000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F100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местного самоуправления</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F200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300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4000000">
      <w:pPr>
        <w:numPr>
          <w:ilvl w:val="1"/>
          <w:numId w:val="2"/>
        </w:numPr>
        <w:tabs>
          <w:tab w:leader="none" w:pos="1021" w:val="left"/>
        </w:tabs>
        <w:spacing w:after="160"/>
        <w:ind w:firstLine="709" w:left="0"/>
        <w:contextualSpacing w:val="1"/>
        <w:jc w:val="both"/>
        <w:rPr>
          <w:sz w:val="28"/>
        </w:rPr>
      </w:pPr>
      <w:r>
        <w:rPr>
          <w:sz w:val="28"/>
        </w:rPr>
        <w:t>в личном кабинете на Едином портале</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решение о предоставлении Услуги</w:t>
      </w:r>
      <w:r>
        <w:rPr>
          <w:sz w:val="28"/>
        </w:rPr>
        <w:t>;</w:t>
      </w:r>
    </w:p>
    <w:p w14:paraId="F5000000">
      <w:pPr>
        <w:numPr>
          <w:ilvl w:val="1"/>
          <w:numId w:val="2"/>
        </w:numPr>
        <w:tabs>
          <w:tab w:leader="none" w:pos="1021" w:val="left"/>
        </w:tabs>
        <w:spacing w:after="160"/>
        <w:ind w:firstLine="709" w:left="0"/>
        <w:contextualSpacing w:val="1"/>
        <w:jc w:val="both"/>
        <w:rPr>
          <w:sz w:val="28"/>
        </w:rPr>
      </w:pPr>
      <w:r>
        <w:rPr>
          <w:sz w:val="28"/>
        </w:rPr>
        <w:t>в личном кабинете на Едином портале</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решение об отказе в предоставлении Услуги</w:t>
      </w:r>
      <w:r>
        <w:rPr>
          <w:sz w:val="28"/>
        </w:rPr>
        <w:t>.</w:t>
      </w:r>
    </w:p>
    <w:p w14:paraId="F600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2</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F700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почтовой связи</w:t>
      </w:r>
      <w:r>
        <w:rPr>
          <w:sz w:val="28"/>
        </w:rPr>
        <w:t xml:space="preserve">, </w:t>
      </w:r>
      <w:r>
        <w:rPr>
          <w:sz w:val="28"/>
        </w:rPr>
        <w:t>в МФЦ</w:t>
      </w:r>
      <w:r>
        <w:rPr>
          <w:sz w:val="28"/>
        </w:rPr>
        <w:t>.</w:t>
      </w:r>
    </w:p>
    <w:p w14:paraId="F8000000">
      <w:pPr>
        <w:tabs>
          <w:tab w:leader="none" w:pos="1276" w:val="left"/>
        </w:tabs>
        <w:ind w:firstLine="0" w:left="709"/>
        <w:contextualSpacing w:val="1"/>
        <w:jc w:val="both"/>
        <w:rPr>
          <w:sz w:val="28"/>
        </w:rPr>
      </w:pPr>
    </w:p>
    <w:p w14:paraId="F9000000">
      <w:pPr>
        <w:pStyle w:val="Style_4"/>
        <w:keepNext w:val="1"/>
        <w:numPr>
          <w:ilvl w:val="0"/>
          <w:numId w:val="4"/>
        </w:numPr>
        <w:ind w:hanging="357" w:left="357"/>
        <w:jc w:val="center"/>
        <w:outlineLvl w:val="1"/>
        <w:rPr>
          <w:b w:val="1"/>
          <w:sz w:val="28"/>
        </w:rPr>
      </w:pPr>
    </w:p>
    <w:p w14:paraId="FA000000">
      <w:pPr>
        <w:keepNext w:val="1"/>
        <w:tabs>
          <w:tab w:leader="none" w:pos="1276" w:val="left"/>
        </w:tabs>
        <w:ind/>
        <w:contextualSpacing w:val="1"/>
        <w:jc w:val="both"/>
        <w:rPr>
          <w:sz w:val="28"/>
        </w:rPr>
      </w:pPr>
    </w:p>
    <w:p w14:paraId="FB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8</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C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FD000000">
      <w:pPr>
        <w:numPr>
          <w:ilvl w:val="1"/>
          <w:numId w:val="2"/>
        </w:numPr>
        <w:tabs>
          <w:tab w:leader="none" w:pos="1021" w:val="left"/>
        </w:tabs>
        <w:ind w:firstLine="709" w:left="0"/>
        <w:contextualSpacing w:val="1"/>
        <w:jc w:val="both"/>
        <w:rPr>
          <w:sz w:val="28"/>
        </w:rPr>
      </w:pPr>
      <w:r>
        <w:rPr>
          <w:sz w:val="28"/>
        </w:rPr>
        <w:t>решение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FE000000">
      <w:pPr>
        <w:numPr>
          <w:ilvl w:val="1"/>
          <w:numId w:val="2"/>
        </w:numPr>
        <w:tabs>
          <w:tab w:leader="none" w:pos="1021" w:val="left"/>
        </w:tabs>
        <w:ind w:firstLine="709" w:left="0"/>
        <w:contextualSpacing w:val="1"/>
        <w:jc w:val="both"/>
        <w:rPr>
          <w:sz w:val="28"/>
        </w:rPr>
      </w:pPr>
      <w:r>
        <w:rPr>
          <w:sz w:val="28"/>
        </w:rPr>
        <w:t>решение об отказе в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FF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00010000">
      <w:pPr>
        <w:pStyle w:val="Style_4"/>
        <w:keepNext w:val="1"/>
        <w:numPr>
          <w:ilvl w:val="0"/>
          <w:numId w:val="5"/>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01010000">
      <w:pPr>
        <w:pStyle w:val="Style_4"/>
        <w:keepNext w:val="1"/>
        <w:numPr>
          <w:ilvl w:val="1"/>
          <w:numId w:val="5"/>
        </w:numPr>
        <w:tabs>
          <w:tab w:leader="none" w:pos="993" w:val="left"/>
          <w:tab w:leader="none" w:pos="1276" w:val="left"/>
        </w:tabs>
        <w:ind w:firstLine="709" w:left="0"/>
        <w:jc w:val="both"/>
        <w:rPr>
          <w:sz w:val="28"/>
        </w:rPr>
      </w:pPr>
      <w:r>
        <w:rPr>
          <w:sz w:val="28"/>
        </w:rPr>
        <w:t>решение о предоставлении услуги</w:t>
      </w:r>
      <w:r>
        <w:rPr>
          <w:sz w:val="28"/>
        </w:rPr>
        <w:t xml:space="preserve">. </w:t>
      </w:r>
      <w:r>
        <w:rPr>
          <w:sz w:val="28"/>
        </w:rPr>
        <w:t xml:space="preserve">В состав реквизитов документа входят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w:t>
      </w:r>
    </w:p>
    <w:p w14:paraId="02010000">
      <w:pPr>
        <w:pStyle w:val="Style_4"/>
        <w:keepNext w:val="1"/>
        <w:numPr>
          <w:ilvl w:val="1"/>
          <w:numId w:val="5"/>
        </w:numPr>
        <w:tabs>
          <w:tab w:leader="none" w:pos="993" w:val="left"/>
          <w:tab w:leader="none" w:pos="1276" w:val="left"/>
        </w:tabs>
        <w:ind w:firstLine="709" w:left="0"/>
        <w:jc w:val="both"/>
        <w:rPr>
          <w:sz w:val="28"/>
        </w:rPr>
      </w:pPr>
      <w:r>
        <w:rPr>
          <w:sz w:val="28"/>
        </w:rPr>
        <w:t>решение об отказе в назначении и выплате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8"/>
        </w:rPr>
        <w:t xml:space="preserve">. </w:t>
      </w:r>
      <w:r>
        <w:rPr>
          <w:sz w:val="28"/>
        </w:rPr>
        <w:t xml:space="preserve">В состав реквизитов документа входят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 xml:space="preserve">, </w:t>
      </w:r>
      <w:r>
        <w:rPr>
          <w:sz w:val="28"/>
        </w:rPr>
        <w:t>печать</w:t>
      </w:r>
      <w:r>
        <w:rPr>
          <w:sz w:val="28"/>
        </w:rPr>
        <w:t>.</w:t>
      </w:r>
    </w:p>
    <w:p w14:paraId="03010000">
      <w:pPr>
        <w:numPr>
          <w:ilvl w:val="0"/>
          <w:numId w:val="2"/>
        </w:numPr>
        <w:tabs>
          <w:tab w:leader="none" w:pos="1276" w:val="left"/>
        </w:tabs>
        <w:ind w:firstLine="709" w:left="0"/>
        <w:contextualSpacing w:val="1"/>
        <w:jc w:val="both"/>
        <w:rPr>
          <w:sz w:val="28"/>
        </w:rPr>
      </w:pPr>
      <w:r>
        <w:rPr>
          <w:sz w:val="28"/>
        </w:rPr>
        <w:t>Орган местного самоуправления</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04010000">
      <w:pPr>
        <w:numPr>
          <w:ilvl w:val="1"/>
          <w:numId w:val="2"/>
        </w:numPr>
        <w:tabs>
          <w:tab w:leader="none" w:pos="1021" w:val="left"/>
        </w:tabs>
        <w:spacing w:after="160"/>
        <w:ind w:firstLine="709" w:left="0"/>
        <w:contextualSpacing w:val="1"/>
        <w:jc w:val="both"/>
        <w:rPr>
          <w:sz w:val="28"/>
        </w:rPr>
      </w:pPr>
      <w:r>
        <w:rPr>
          <w:sz w:val="28"/>
        </w:rPr>
        <w:t>не предоставлены документы, необходимые для предоставления Услуги, в соответствии с вариантом предоставления Услуги</w:t>
      </w:r>
      <w:r>
        <w:rPr>
          <w:sz w:val="28"/>
        </w:rPr>
        <w:t>;</w:t>
      </w:r>
    </w:p>
    <w:p w14:paraId="05010000">
      <w:pPr>
        <w:numPr>
          <w:ilvl w:val="1"/>
          <w:numId w:val="2"/>
        </w:numPr>
        <w:tabs>
          <w:tab w:leader="none" w:pos="1021" w:val="left"/>
        </w:tabs>
        <w:spacing w:after="160"/>
        <w:ind w:firstLine="709" w:left="0"/>
        <w:contextualSpacing w:val="1"/>
        <w:jc w:val="both"/>
        <w:rPr>
          <w:sz w:val="28"/>
        </w:rPr>
      </w:pPr>
      <w:r>
        <w:rPr>
          <w:sz w:val="28"/>
        </w:rPr>
        <w:t>представление заявителем недостоверных документов (сведений)</w:t>
      </w:r>
      <w:r>
        <w:rPr>
          <w:sz w:val="28"/>
        </w:rPr>
        <w:t>.</w:t>
      </w:r>
    </w:p>
    <w:p w14:paraId="06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07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08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09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0A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0B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0C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0D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в личном кабинете на Едином портале</w:t>
      </w:r>
      <w:r>
        <w:rPr>
          <w:sz w:val="28"/>
        </w:rPr>
        <w:t xml:space="preserve">, </w:t>
      </w:r>
      <w:r>
        <w:rPr>
          <w:sz w:val="28"/>
        </w:rPr>
        <w:t>посредством почтовой связи</w:t>
      </w:r>
      <w:r>
        <w:rPr>
          <w:sz w:val="28"/>
        </w:rPr>
        <w:t>.</w:t>
      </w:r>
    </w:p>
    <w:p w14:paraId="0E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0F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в личном кабинете на Едином портале</w:t>
      </w:r>
      <w:r>
        <w:rPr>
          <w:sz w:val="28"/>
        </w:rPr>
        <w:t xml:space="preserve">: </w:t>
      </w:r>
      <w:r>
        <w:rPr>
          <w:sz w:val="28"/>
        </w:rPr>
        <w:t>скан-образ</w:t>
      </w:r>
      <w:r>
        <w:rPr>
          <w:sz w:val="28"/>
        </w:rPr>
        <w:t>)</w:t>
      </w:r>
      <w:r>
        <w:rPr>
          <w:sz w:val="28"/>
        </w:rPr>
        <w:t>;</w:t>
      </w:r>
    </w:p>
    <w:p w14:paraId="10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один экземпляр на бумажном носителе</w:t>
      </w:r>
      <w:r>
        <w:rPr>
          <w:sz w:val="28"/>
        </w:rPr>
        <w:t>)</w:t>
      </w:r>
      <w:r>
        <w:rPr>
          <w:sz w:val="28"/>
        </w:rPr>
        <w:t xml:space="preserve"> (один из документов по выбору заявителя):</w:t>
      </w:r>
    </w:p>
    <w:p w14:paraId="11010000">
      <w:pPr>
        <w:spacing w:after="160"/>
        <w:ind w:firstLine="709" w:left="0"/>
        <w:contextualSpacing w:val="1"/>
        <w:jc w:val="both"/>
        <w:rPr>
          <w:sz w:val="28"/>
        </w:rPr>
      </w:pPr>
      <w:r>
        <w:rPr>
          <w:sz w:val="28"/>
        </w:rPr>
        <w:t>свидетельство о рождении ребенка, выданное компетентным органом иностранного государства</w:t>
      </w:r>
      <w:r>
        <w:rPr>
          <w:sz w:val="28"/>
        </w:rPr>
        <w:t>;</w:t>
      </w:r>
    </w:p>
    <w:p w14:paraId="1201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13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установление опеки (попечительства), усыновление (удочерение)</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14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постоянное проживание на территории Курской области</w:t>
      </w:r>
      <w:r>
        <w:rPr>
          <w:sz w:val="28"/>
        </w:rPr>
        <w:t>,</w:t>
      </w:r>
      <w:r>
        <w:rPr>
          <w:sz w:val="28"/>
        </w:rPr>
        <w:t xml:space="preserve"> – </w:t>
      </w:r>
      <w:r>
        <w:rPr>
          <w:sz w:val="28"/>
        </w:rPr>
        <w:t>решение суда об установлении юридического факта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15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подтверждающие законное пребывание на территории Российской Федерации</w:t>
      </w:r>
      <w:r>
        <w:rPr>
          <w:sz w:val="28"/>
        </w:rPr>
        <w:t>,</w:t>
      </w:r>
      <w:r>
        <w:rPr>
          <w:sz w:val="28"/>
        </w:rPr>
        <w:t xml:space="preserve"> – </w:t>
      </w: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Российской Федерации родителя, ребенка(детей) с отметкой о месте жительства на территории Курской области</w:t>
      </w:r>
      <w:r>
        <w:rPr>
          <w:sz w:val="28"/>
        </w:rPr>
        <w:t xml:space="preserve">; </w:t>
      </w:r>
      <w:r>
        <w:rPr>
          <w:sz w:val="28"/>
        </w:rPr>
        <w:t>в личном кабинете на Едином портале</w:t>
      </w:r>
      <w:r>
        <w:rPr>
          <w:sz w:val="28"/>
        </w:rPr>
        <w:t xml:space="preserve">: </w:t>
      </w:r>
      <w:r>
        <w:rPr>
          <w:sz w:val="28"/>
        </w:rPr>
        <w:t>скан-образ</w:t>
      </w:r>
      <w:r>
        <w:rPr>
          <w:sz w:val="28"/>
        </w:rPr>
        <w:t xml:space="preserve">, </w:t>
      </w:r>
      <w:r>
        <w:rPr>
          <w:sz w:val="28"/>
        </w:rPr>
        <w:t>в Российской Федерации родителя, ребенка(детей) с отметкой о месте жительства на территории Курской области</w:t>
      </w:r>
      <w:r>
        <w:rPr>
          <w:sz w:val="28"/>
        </w:rPr>
        <w:t xml:space="preserve">; </w:t>
      </w:r>
      <w:r>
        <w:rPr>
          <w:sz w:val="28"/>
        </w:rPr>
        <w:t>в МФЦ</w:t>
      </w:r>
      <w:r>
        <w:rPr>
          <w:sz w:val="28"/>
        </w:rPr>
        <w:t xml:space="preserve">: </w:t>
      </w:r>
      <w:r>
        <w:rPr>
          <w:sz w:val="28"/>
        </w:rPr>
        <w:t>один экземпляр на бумажном носителе</w:t>
      </w:r>
      <w:r>
        <w:rPr>
          <w:sz w:val="28"/>
        </w:rPr>
        <w:t xml:space="preserve">, </w:t>
      </w:r>
      <w:r>
        <w:rPr>
          <w:sz w:val="28"/>
        </w:rPr>
        <w:t>в Российской Федерации родителя, ребенка(детей) с отметкой о месте жительства на территории Курской области</w:t>
      </w:r>
      <w:r>
        <w:rPr>
          <w:sz w:val="28"/>
        </w:rPr>
        <w:t>)</w:t>
      </w:r>
      <w:r>
        <w:rPr>
          <w:sz w:val="28"/>
        </w:rPr>
        <w:t>.</w:t>
      </w:r>
      <w:r>
        <w:rPr>
          <w:sz w:val="28"/>
        </w:rPr>
        <w:t xml:space="preserve"> </w:t>
      </w:r>
    </w:p>
    <w:p w14:paraId="16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7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18010000">
      <w:pPr>
        <w:numPr>
          <w:ilvl w:val="1"/>
          <w:numId w:val="2"/>
        </w:numPr>
        <w:tabs>
          <w:tab w:leader="none" w:pos="1021" w:val="left"/>
        </w:tabs>
        <w:spacing w:after="160"/>
        <w:ind w:firstLine="709" w:left="0"/>
        <w:contextualSpacing w:val="1"/>
        <w:jc w:val="both"/>
        <w:rPr>
          <w:sz w:val="28"/>
        </w:rPr>
      </w:pPr>
      <w:r>
        <w:rPr>
          <w:sz w:val="28"/>
        </w:rPr>
        <w:t>в личном кабинете на Едином портале</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9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p>
    <w:p w14:paraId="1A01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1B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почтовой связи</w:t>
      </w:r>
      <w:r>
        <w:rPr>
          <w:sz w:val="28"/>
        </w:rPr>
        <w:t xml:space="preserve">, </w:t>
      </w:r>
      <w:r>
        <w:rPr>
          <w:sz w:val="28"/>
        </w:rPr>
        <w:t>в МФЦ</w:t>
      </w:r>
      <w:r>
        <w:rPr>
          <w:sz w:val="28"/>
        </w:rPr>
        <w:t>.</w:t>
      </w:r>
    </w:p>
    <w:p w14:paraId="1C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1D010000">
      <w:pPr>
        <w:numPr>
          <w:ilvl w:val="1"/>
          <w:numId w:val="2"/>
        </w:numPr>
        <w:tabs>
          <w:tab w:leader="none" w:pos="1021" w:val="left"/>
        </w:tabs>
        <w:spacing w:after="160"/>
        <w:ind w:firstLine="709" w:left="0"/>
        <w:contextualSpacing w:val="1"/>
        <w:jc w:val="both"/>
        <w:rPr>
          <w:sz w:val="28"/>
        </w:rPr>
      </w:pPr>
      <w:r>
        <w:rPr>
          <w:sz w:val="28"/>
        </w:rPr>
        <w:t>в личном кабинете на Едином портале</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1E010000">
      <w:pPr>
        <w:numPr>
          <w:ilvl w:val="1"/>
          <w:numId w:val="2"/>
        </w:numPr>
        <w:tabs>
          <w:tab w:leader="none" w:pos="1021" w:val="left"/>
        </w:tabs>
        <w:spacing w:after="160"/>
        <w:ind w:firstLine="709" w:left="0"/>
        <w:contextualSpacing w:val="1"/>
        <w:jc w:val="both"/>
        <w:rPr>
          <w:sz w:val="28"/>
        </w:rPr>
      </w:pPr>
      <w:r>
        <w:rPr>
          <w:sz w:val="28"/>
        </w:rPr>
        <w:t>в Орган местного самоуправления</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1F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20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p>
    <w:p w14:paraId="21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22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23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2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6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7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8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29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A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B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C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2D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E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F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0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31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2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3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лишении матери (отца) ребенка родительских прав (при наличии), находящиеся в распоряжении органов опеки и попечительства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просвещения Российской Федерации</w:t>
      </w:r>
      <w:r>
        <w:rPr>
          <w:sz w:val="28"/>
        </w:rPr>
        <w:t>.</w:t>
      </w:r>
    </w:p>
    <w:p w14:paraId="3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непредставление заявителем документов</w:t>
      </w:r>
      <w:r>
        <w:rPr>
          <w:sz w:val="28"/>
        </w:rPr>
        <w:t>.</w:t>
      </w:r>
    </w:p>
    <w:p w14:paraId="3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6010000">
      <w:pPr>
        <w:tabs>
          <w:tab w:leader="none" w:pos="1418" w:val="left"/>
          <w:tab w:leader="none" w:pos="1560" w:val="left"/>
        </w:tabs>
        <w:spacing w:after="160"/>
        <w:ind w:firstLine="709" w:left="0"/>
        <w:contextualSpacing w:val="1"/>
        <w:jc w:val="both"/>
        <w:rPr>
          <w:sz w:val="28"/>
        </w:rPr>
      </w:pPr>
      <w:r>
        <w:rPr>
          <w:sz w:val="28"/>
        </w:rPr>
        <w:t>Министерство просвещения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7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w:t>
      </w:r>
      <w:r>
        <w:rPr>
          <w:sz w:val="28"/>
        </w:rPr>
        <w:t> </w:t>
      </w:r>
      <w:r>
        <w:rPr>
          <w:sz w:val="28"/>
        </w:rPr>
        <w:t>2</w:t>
      </w:r>
      <w:r>
        <w:rPr>
          <w:sz w:val="28"/>
        </w:rPr>
        <w:t xml:space="preserve"> к настоящему </w:t>
      </w:r>
      <w:r>
        <w:rPr>
          <w:sz w:val="28"/>
        </w:rPr>
        <w:t>А</w:t>
      </w:r>
      <w:r>
        <w:rPr>
          <w:sz w:val="28"/>
        </w:rPr>
        <w:t>дминистративному регламенту.</w:t>
      </w:r>
    </w:p>
    <w:p w14:paraId="38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9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местного самоуправления</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3A010000">
      <w:pPr>
        <w:numPr>
          <w:ilvl w:val="1"/>
          <w:numId w:val="2"/>
        </w:numPr>
        <w:tabs>
          <w:tab w:leader="none" w:pos="1021" w:val="left"/>
        </w:tabs>
        <w:spacing w:after="160"/>
        <w:ind w:firstLine="709" w:left="0"/>
        <w:contextualSpacing w:val="1"/>
        <w:jc w:val="both"/>
        <w:rPr>
          <w:sz w:val="28"/>
        </w:rPr>
      </w:pPr>
      <w:r>
        <w:rPr>
          <w:sz w:val="28"/>
        </w:rPr>
        <w:t>документ, удостоверяющий личность заявителя, представлен</w:t>
      </w:r>
      <w:r>
        <w:rPr>
          <w:sz w:val="28"/>
        </w:rPr>
        <w:t>;</w:t>
      </w:r>
    </w:p>
    <w:p w14:paraId="3B010000">
      <w:pPr>
        <w:numPr>
          <w:ilvl w:val="1"/>
          <w:numId w:val="2"/>
        </w:numPr>
        <w:tabs>
          <w:tab w:leader="none" w:pos="1021" w:val="left"/>
        </w:tabs>
        <w:spacing w:after="160"/>
        <w:ind w:firstLine="709" w:left="0"/>
        <w:contextualSpacing w:val="1"/>
        <w:jc w:val="both"/>
        <w:rPr>
          <w:sz w:val="28"/>
        </w:rPr>
      </w:pPr>
      <w:r>
        <w:rPr>
          <w:sz w:val="28"/>
        </w:rPr>
        <w:t>документы, являющиеся обязательными для представления, предоставлены</w:t>
      </w:r>
      <w:r>
        <w:rPr>
          <w:sz w:val="28"/>
        </w:rPr>
        <w:t>.</w:t>
      </w:r>
    </w:p>
    <w:p w14:paraId="3C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D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местного самоуправления</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E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F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40010000">
      <w:pPr>
        <w:numPr>
          <w:ilvl w:val="1"/>
          <w:numId w:val="2"/>
        </w:numPr>
        <w:tabs>
          <w:tab w:leader="none" w:pos="1021" w:val="left"/>
        </w:tabs>
        <w:spacing w:after="160"/>
        <w:ind w:firstLine="709" w:left="0"/>
        <w:contextualSpacing w:val="1"/>
        <w:jc w:val="both"/>
        <w:rPr>
          <w:sz w:val="28"/>
        </w:rPr>
      </w:pPr>
      <w:r>
        <w:rPr>
          <w:sz w:val="28"/>
        </w:rPr>
        <w:t>в личном кабинете на Едином портале</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решение о предоставлении Услуги</w:t>
      </w:r>
      <w:r>
        <w:rPr>
          <w:sz w:val="28"/>
        </w:rPr>
        <w:t>;</w:t>
      </w:r>
    </w:p>
    <w:p w14:paraId="41010000">
      <w:pPr>
        <w:numPr>
          <w:ilvl w:val="1"/>
          <w:numId w:val="2"/>
        </w:numPr>
        <w:tabs>
          <w:tab w:leader="none" w:pos="1021" w:val="left"/>
        </w:tabs>
        <w:spacing w:after="160"/>
        <w:ind w:firstLine="709" w:left="0"/>
        <w:contextualSpacing w:val="1"/>
        <w:jc w:val="both"/>
        <w:rPr>
          <w:sz w:val="28"/>
        </w:rPr>
      </w:pPr>
      <w:r>
        <w:rPr>
          <w:sz w:val="28"/>
        </w:rPr>
        <w:t>в личном кабинете на Едином портале</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решение об отказе в предоставлении Услуги</w:t>
      </w:r>
      <w:r>
        <w:rPr>
          <w:sz w:val="28"/>
        </w:rPr>
        <w:t>.</w:t>
      </w:r>
    </w:p>
    <w:p w14:paraId="42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2</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43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почтовой связи</w:t>
      </w:r>
      <w:r>
        <w:rPr>
          <w:sz w:val="28"/>
        </w:rPr>
        <w:t xml:space="preserve">, </w:t>
      </w:r>
      <w:r>
        <w:rPr>
          <w:sz w:val="28"/>
        </w:rPr>
        <w:t>в МФЦ</w:t>
      </w:r>
      <w:r>
        <w:rPr>
          <w:sz w:val="28"/>
        </w:rPr>
        <w:t>.</w:t>
      </w:r>
    </w:p>
    <w:p w14:paraId="44010000">
      <w:pPr>
        <w:tabs>
          <w:tab w:leader="none" w:pos="1276" w:val="left"/>
        </w:tabs>
        <w:ind w:firstLine="0" w:left="709"/>
        <w:contextualSpacing w:val="1"/>
        <w:jc w:val="both"/>
        <w:rPr>
          <w:sz w:val="28"/>
        </w:rPr>
      </w:pPr>
    </w:p>
    <w:p w14:paraId="45010000">
      <w:pPr>
        <w:pStyle w:val="Style_4"/>
        <w:keepNext w:val="1"/>
        <w:numPr>
          <w:ilvl w:val="0"/>
          <w:numId w:val="4"/>
        </w:numPr>
        <w:ind w:hanging="357" w:left="357"/>
        <w:jc w:val="center"/>
        <w:outlineLvl w:val="1"/>
        <w:rPr>
          <w:b w:val="1"/>
          <w:sz w:val="28"/>
        </w:rPr>
      </w:pPr>
    </w:p>
    <w:p w14:paraId="46010000">
      <w:pPr>
        <w:keepNext w:val="1"/>
        <w:tabs>
          <w:tab w:leader="none" w:pos="1276" w:val="left"/>
        </w:tabs>
        <w:ind/>
        <w:contextualSpacing w:val="1"/>
        <w:jc w:val="both"/>
        <w:rPr>
          <w:sz w:val="28"/>
        </w:rPr>
      </w:pPr>
    </w:p>
    <w:p w14:paraId="47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4</w:t>
      </w:r>
      <w:r>
        <w:rPr>
          <w:sz w:val="28"/>
        </w:rPr>
        <w:t xml:space="preserve"> </w:t>
      </w:r>
      <w:r>
        <w:rPr>
          <w:sz w:val="28"/>
        </w:rPr>
        <w:t>рабочих</w:t>
      </w:r>
      <w:r>
        <w:rPr>
          <w:sz w:val="28"/>
        </w:rPr>
        <w:t xml:space="preserve"> </w:t>
      </w:r>
      <w:r>
        <w:rPr>
          <w:sz w:val="28"/>
        </w:rPr>
        <w:t>дня</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8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9010000">
      <w:pPr>
        <w:numPr>
          <w:ilvl w:val="1"/>
          <w:numId w:val="2"/>
        </w:numPr>
        <w:tabs>
          <w:tab w:leader="none" w:pos="1021" w:val="left"/>
        </w:tabs>
        <w:ind w:firstLine="709" w:left="0"/>
        <w:contextualSpacing w:val="1"/>
        <w:jc w:val="both"/>
        <w:rPr>
          <w:sz w:val="28"/>
        </w:rPr>
      </w:pP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бумажный носитель</w:t>
      </w:r>
      <w:r>
        <w:rPr>
          <w:sz w:val="28"/>
        </w:rPr>
        <w:t>)</w:t>
      </w:r>
      <w:r>
        <w:rPr>
          <w:sz w:val="28"/>
        </w:rPr>
        <w:t>;</w:t>
      </w:r>
    </w:p>
    <w:p w14:paraId="4A010000">
      <w:pPr>
        <w:numPr>
          <w:ilvl w:val="1"/>
          <w:numId w:val="2"/>
        </w:numPr>
        <w:tabs>
          <w:tab w:leader="none" w:pos="1021" w:val="left"/>
        </w:tabs>
        <w:ind w:firstLine="709" w:left="0"/>
        <w:contextualSpacing w:val="1"/>
        <w:jc w:val="both"/>
        <w:rPr>
          <w:sz w:val="28"/>
        </w:rPr>
      </w:pPr>
      <w:r>
        <w:rPr>
          <w:sz w:val="28"/>
        </w:rPr>
        <w:t>уведомление об отказе в исправлении опечаток и (или) ошибок</w:t>
      </w:r>
      <w:r>
        <w:rPr>
          <w:sz w:val="28"/>
        </w:rPr>
        <w:t xml:space="preserve"> (</w:t>
      </w:r>
      <w:r>
        <w:rPr>
          <w:sz w:val="28"/>
        </w:rPr>
        <w:t>бумажный носитель</w:t>
      </w:r>
      <w:r>
        <w:rPr>
          <w:sz w:val="28"/>
        </w:rPr>
        <w:t>)</w:t>
      </w:r>
      <w:r>
        <w:rPr>
          <w:sz w:val="28"/>
        </w:rPr>
        <w:t>.</w:t>
      </w:r>
    </w:p>
    <w:p w14:paraId="4B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C010000">
      <w:pPr>
        <w:pStyle w:val="Style_4"/>
        <w:keepNext w:val="1"/>
        <w:numPr>
          <w:ilvl w:val="0"/>
          <w:numId w:val="5"/>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4D010000">
      <w:pPr>
        <w:pStyle w:val="Style_4"/>
        <w:keepNext w:val="1"/>
        <w:numPr>
          <w:ilvl w:val="1"/>
          <w:numId w:val="5"/>
        </w:numPr>
        <w:tabs>
          <w:tab w:leader="none" w:pos="993" w:val="left"/>
          <w:tab w:leader="none" w:pos="1276" w:val="left"/>
        </w:tabs>
        <w:ind w:firstLine="709" w:left="0"/>
        <w:jc w:val="both"/>
        <w:rPr>
          <w:sz w:val="28"/>
        </w:rPr>
      </w:pPr>
      <w:r>
        <w:rPr>
          <w:sz w:val="28"/>
        </w:rPr>
        <w:t>решение с исправленными ошибками и (или) опечатками</w:t>
      </w:r>
      <w:r>
        <w:rPr>
          <w:sz w:val="28"/>
        </w:rPr>
        <w:t xml:space="preserve">. </w:t>
      </w:r>
      <w:r>
        <w:rPr>
          <w:sz w:val="28"/>
        </w:rPr>
        <w:t xml:space="preserve">В состав реквизитов документа входят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 xml:space="preserve">, </w:t>
      </w:r>
      <w:r>
        <w:rPr>
          <w:sz w:val="28"/>
        </w:rPr>
        <w:t>печать</w:t>
      </w:r>
      <w:r>
        <w:rPr>
          <w:sz w:val="28"/>
        </w:rPr>
        <w:t>;</w:t>
      </w:r>
    </w:p>
    <w:p w14:paraId="4E010000">
      <w:pPr>
        <w:pStyle w:val="Style_4"/>
        <w:keepNext w:val="1"/>
        <w:numPr>
          <w:ilvl w:val="1"/>
          <w:numId w:val="5"/>
        </w:numPr>
        <w:tabs>
          <w:tab w:leader="none" w:pos="993" w:val="left"/>
          <w:tab w:leader="none" w:pos="1276" w:val="left"/>
        </w:tabs>
        <w:ind w:firstLine="709" w:left="0"/>
        <w:jc w:val="both"/>
        <w:rPr>
          <w:sz w:val="28"/>
        </w:rPr>
      </w:pPr>
      <w:r>
        <w:rPr>
          <w:sz w:val="28"/>
        </w:rPr>
        <w:t>уведомление об отказе в  исправлении ошибок и (или)  опечаток</w:t>
      </w:r>
      <w:r>
        <w:rPr>
          <w:sz w:val="28"/>
        </w:rPr>
        <w:t xml:space="preserve">. </w:t>
      </w:r>
      <w:r>
        <w:rPr>
          <w:sz w:val="28"/>
        </w:rPr>
        <w:t xml:space="preserve">В состав реквизитов документа входят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 xml:space="preserve">, </w:t>
      </w:r>
      <w:r>
        <w:rPr>
          <w:sz w:val="28"/>
        </w:rPr>
        <w:t>печать</w:t>
      </w:r>
      <w:r>
        <w:rPr>
          <w:sz w:val="28"/>
        </w:rPr>
        <w:t>.</w:t>
      </w:r>
    </w:p>
    <w:p w14:paraId="4F010000">
      <w:pPr>
        <w:numPr>
          <w:ilvl w:val="0"/>
          <w:numId w:val="2"/>
        </w:numPr>
        <w:tabs>
          <w:tab w:leader="none" w:pos="1276" w:val="left"/>
        </w:tabs>
        <w:ind w:firstLine="709" w:left="0"/>
        <w:contextualSpacing w:val="1"/>
        <w:jc w:val="both"/>
        <w:rPr>
          <w:sz w:val="28"/>
        </w:rPr>
      </w:pPr>
      <w:r>
        <w:rPr>
          <w:sz w:val="28"/>
        </w:rPr>
        <w:t>Орган местного самоуправления</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50010000">
      <w:pPr>
        <w:numPr>
          <w:ilvl w:val="1"/>
          <w:numId w:val="2"/>
        </w:numPr>
        <w:tabs>
          <w:tab w:leader="none" w:pos="1021" w:val="left"/>
        </w:tabs>
        <w:spacing w:after="160"/>
        <w:ind w:firstLine="709" w:left="0"/>
        <w:contextualSpacing w:val="1"/>
        <w:jc w:val="both"/>
        <w:rPr>
          <w:sz w:val="28"/>
        </w:rPr>
      </w:pPr>
      <w:r>
        <w:rPr>
          <w:sz w:val="28"/>
        </w:rPr>
        <w:t>не предоставлены документы, необходимые для предоставления Услуги, в соответствии с вариантом предоставления Услуги</w:t>
      </w:r>
      <w:r>
        <w:rPr>
          <w:sz w:val="28"/>
        </w:rPr>
        <w:t>;</w:t>
      </w:r>
    </w:p>
    <w:p w14:paraId="51010000">
      <w:pPr>
        <w:numPr>
          <w:ilvl w:val="1"/>
          <w:numId w:val="2"/>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отсутствуют опечатки</w:t>
      </w:r>
      <w:r>
        <w:rPr>
          <w:sz w:val="28"/>
        </w:rPr>
        <w:t>;</w:t>
      </w:r>
    </w:p>
    <w:p w14:paraId="52010000">
      <w:pPr>
        <w:numPr>
          <w:ilvl w:val="1"/>
          <w:numId w:val="2"/>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отсутствуют ошибки</w:t>
      </w:r>
      <w:r>
        <w:rPr>
          <w:sz w:val="28"/>
        </w:rPr>
        <w:t>.</w:t>
      </w:r>
    </w:p>
    <w:p w14:paraId="53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4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5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6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7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58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9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w:t>
      </w:r>
    </w:p>
    <w:p w14:paraId="5A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w:t>
      </w:r>
      <w:r>
        <w:rPr>
          <w:sz w:val="28"/>
        </w:rPr>
        <w:t>,</w:t>
      </w:r>
      <w:r>
        <w:rPr>
          <w:sz w:val="28"/>
        </w:rPr>
        <w:t xml:space="preserve"> – </w:t>
      </w:r>
      <w:r>
        <w:rPr>
          <w:sz w:val="28"/>
        </w:rPr>
        <w:t>паспорт гражданина Российской Федерации</w:t>
      </w:r>
      <w:r>
        <w:rPr>
          <w:sz w:val="28"/>
        </w:rPr>
        <w:t xml:space="preserve"> (</w:t>
      </w:r>
      <w:r>
        <w:rPr>
          <w:sz w:val="28"/>
        </w:rPr>
        <w:t>один экземпляр на бумажном носителе</w:t>
      </w:r>
      <w:r>
        <w:rPr>
          <w:sz w:val="28"/>
        </w:rPr>
        <w:t>)</w:t>
      </w:r>
      <w:r>
        <w:rPr>
          <w:sz w:val="28"/>
        </w:rPr>
        <w:t>.</w:t>
      </w:r>
    </w:p>
    <w:p w14:paraId="5B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содержащие опечатки и (или) ошибки, допущенные в результате предоставления Услуги</w:t>
      </w:r>
      <w:r>
        <w:rPr>
          <w:sz w:val="28"/>
        </w:rPr>
        <w:t>,</w:t>
      </w:r>
      <w:r>
        <w:rPr>
          <w:sz w:val="28"/>
        </w:rPr>
        <w:t xml:space="preserve"> – </w:t>
      </w:r>
      <w:r>
        <w:rPr>
          <w:sz w:val="28"/>
        </w:rPr>
        <w:t>документ, выданный в результате предоставления Услуги и содержащий опечатку и (или) ошибку</w:t>
      </w:r>
      <w:r>
        <w:rPr>
          <w:sz w:val="28"/>
        </w:rPr>
        <w:t xml:space="preserve"> (</w:t>
      </w:r>
      <w:r>
        <w:rPr>
          <w:sz w:val="28"/>
        </w:rPr>
        <w:t>один экземпляр на бумажном носителе</w:t>
      </w:r>
      <w:r>
        <w:rPr>
          <w:sz w:val="28"/>
        </w:rPr>
        <w:t>)</w:t>
      </w:r>
      <w:r>
        <w:rPr>
          <w:sz w:val="28"/>
        </w:rPr>
        <w:t>.</w:t>
      </w:r>
      <w:r>
        <w:rPr>
          <w:sz w:val="28"/>
        </w:rPr>
        <w:t xml:space="preserve"> </w:t>
      </w:r>
    </w:p>
    <w:p w14:paraId="5C01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документ, удостоверяющий личность</w:t>
      </w:r>
      <w:r>
        <w:rPr>
          <w:sz w:val="28"/>
        </w:rPr>
        <w:t>.</w:t>
      </w:r>
    </w:p>
    <w:p w14:paraId="5D01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5E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МФЦ</w:t>
      </w:r>
      <w:r>
        <w:rPr>
          <w:sz w:val="28"/>
        </w:rPr>
        <w:t>.</w:t>
      </w:r>
    </w:p>
    <w:p w14:paraId="5F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60010000">
      <w:pPr>
        <w:numPr>
          <w:ilvl w:val="1"/>
          <w:numId w:val="2"/>
        </w:numPr>
        <w:tabs>
          <w:tab w:leader="none" w:pos="1021" w:val="left"/>
        </w:tabs>
        <w:spacing w:after="160"/>
        <w:ind w:firstLine="709" w:left="0"/>
        <w:contextualSpacing w:val="1"/>
        <w:jc w:val="both"/>
        <w:rPr>
          <w:sz w:val="28"/>
        </w:rPr>
      </w:pPr>
      <w:r>
        <w:rPr>
          <w:sz w:val="28"/>
        </w:rPr>
        <w:t>в Орган местного самоуправления</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61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p>
    <w:p w14:paraId="62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3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местного самоуправления</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6401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65010000">
      <w:pPr>
        <w:numPr>
          <w:ilvl w:val="1"/>
          <w:numId w:val="2"/>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содержатся опечатки</w:t>
      </w:r>
      <w:r>
        <w:rPr>
          <w:sz w:val="28"/>
        </w:rPr>
        <w:t>;</w:t>
      </w:r>
    </w:p>
    <w:p w14:paraId="66010000">
      <w:pPr>
        <w:numPr>
          <w:ilvl w:val="1"/>
          <w:numId w:val="2"/>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содержатся ошибки</w:t>
      </w:r>
      <w:r>
        <w:rPr>
          <w:sz w:val="28"/>
        </w:rPr>
        <w:t>.</w:t>
      </w:r>
    </w:p>
    <w:p w14:paraId="67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68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местного самоуправления</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69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A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B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уведомление об отказе в исправлении опечаток и (или) ошибок</w:t>
      </w:r>
      <w:r>
        <w:rPr>
          <w:sz w:val="28"/>
        </w:rPr>
        <w:t>;</w:t>
      </w:r>
    </w:p>
    <w:p w14:paraId="6C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w:t>
      </w:r>
    </w:p>
    <w:p w14:paraId="6D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6E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МФЦ</w:t>
      </w:r>
      <w:r>
        <w:rPr>
          <w:sz w:val="28"/>
        </w:rPr>
        <w:t>.</w:t>
      </w:r>
    </w:p>
    <w:p w14:paraId="6F010000">
      <w:pPr>
        <w:tabs>
          <w:tab w:leader="none" w:pos="1276" w:val="left"/>
        </w:tabs>
        <w:ind w:firstLine="0" w:left="709"/>
        <w:contextualSpacing w:val="1"/>
        <w:jc w:val="both"/>
        <w:rPr>
          <w:sz w:val="28"/>
        </w:rPr>
      </w:pPr>
    </w:p>
    <w:p w14:paraId="70010000">
      <w:pPr>
        <w:pStyle w:val="Style_4"/>
        <w:keepNext w:val="1"/>
        <w:numPr>
          <w:ilvl w:val="0"/>
          <w:numId w:val="4"/>
        </w:numPr>
        <w:ind w:hanging="357" w:left="357"/>
        <w:jc w:val="center"/>
        <w:outlineLvl w:val="1"/>
        <w:rPr>
          <w:b w:val="1"/>
          <w:sz w:val="28"/>
        </w:rPr>
      </w:pPr>
    </w:p>
    <w:p w14:paraId="71010000">
      <w:pPr>
        <w:keepNext w:val="1"/>
        <w:tabs>
          <w:tab w:leader="none" w:pos="1276" w:val="left"/>
        </w:tabs>
        <w:ind/>
        <w:contextualSpacing w:val="1"/>
        <w:jc w:val="both"/>
        <w:rPr>
          <w:sz w:val="28"/>
        </w:rPr>
      </w:pPr>
    </w:p>
    <w:p w14:paraId="72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4</w:t>
      </w:r>
      <w:r>
        <w:rPr>
          <w:sz w:val="28"/>
        </w:rPr>
        <w:t xml:space="preserve"> </w:t>
      </w:r>
      <w:r>
        <w:rPr>
          <w:sz w:val="28"/>
        </w:rPr>
        <w:t>рабочих</w:t>
      </w:r>
      <w:r>
        <w:rPr>
          <w:sz w:val="28"/>
        </w:rPr>
        <w:t xml:space="preserve"> </w:t>
      </w:r>
      <w:r>
        <w:rPr>
          <w:sz w:val="28"/>
        </w:rPr>
        <w:t>дня</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3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74010000">
      <w:pPr>
        <w:numPr>
          <w:ilvl w:val="1"/>
          <w:numId w:val="2"/>
        </w:numPr>
        <w:tabs>
          <w:tab w:leader="none" w:pos="1021" w:val="left"/>
        </w:tabs>
        <w:ind w:firstLine="709" w:left="0"/>
        <w:contextualSpacing w:val="1"/>
        <w:jc w:val="both"/>
        <w:rPr>
          <w:sz w:val="28"/>
        </w:rPr>
      </w:pP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бумажный носитель</w:t>
      </w:r>
      <w:r>
        <w:rPr>
          <w:sz w:val="28"/>
        </w:rPr>
        <w:t>)</w:t>
      </w:r>
      <w:r>
        <w:rPr>
          <w:sz w:val="28"/>
        </w:rPr>
        <w:t>;</w:t>
      </w:r>
    </w:p>
    <w:p w14:paraId="75010000">
      <w:pPr>
        <w:numPr>
          <w:ilvl w:val="1"/>
          <w:numId w:val="2"/>
        </w:numPr>
        <w:tabs>
          <w:tab w:leader="none" w:pos="1021" w:val="left"/>
        </w:tabs>
        <w:ind w:firstLine="709" w:left="0"/>
        <w:contextualSpacing w:val="1"/>
        <w:jc w:val="both"/>
        <w:rPr>
          <w:sz w:val="28"/>
        </w:rPr>
      </w:pPr>
      <w:r>
        <w:rPr>
          <w:sz w:val="28"/>
        </w:rPr>
        <w:t>уведомление об отказе в исправлении опечаток и (или) ошибок</w:t>
      </w:r>
      <w:r>
        <w:rPr>
          <w:sz w:val="28"/>
        </w:rPr>
        <w:t xml:space="preserve"> (</w:t>
      </w:r>
      <w:r>
        <w:rPr>
          <w:sz w:val="28"/>
        </w:rPr>
        <w:t>бумажный носитель</w:t>
      </w:r>
      <w:r>
        <w:rPr>
          <w:sz w:val="28"/>
        </w:rPr>
        <w:t>)</w:t>
      </w:r>
      <w:r>
        <w:rPr>
          <w:sz w:val="28"/>
        </w:rPr>
        <w:t>.</w:t>
      </w:r>
    </w:p>
    <w:p w14:paraId="76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77010000">
      <w:pPr>
        <w:pStyle w:val="Style_4"/>
        <w:keepNext w:val="1"/>
        <w:numPr>
          <w:ilvl w:val="0"/>
          <w:numId w:val="5"/>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78010000">
      <w:pPr>
        <w:pStyle w:val="Style_4"/>
        <w:keepNext w:val="1"/>
        <w:numPr>
          <w:ilvl w:val="1"/>
          <w:numId w:val="5"/>
        </w:numPr>
        <w:tabs>
          <w:tab w:leader="none" w:pos="993" w:val="left"/>
          <w:tab w:leader="none" w:pos="1276" w:val="left"/>
        </w:tabs>
        <w:ind w:firstLine="709" w:left="0"/>
        <w:jc w:val="both"/>
        <w:rPr>
          <w:sz w:val="28"/>
        </w:rPr>
      </w:pPr>
      <w:r>
        <w:rPr>
          <w:sz w:val="28"/>
        </w:rPr>
        <w:t>решение с исправленными ошибками и (или) опечатками</w:t>
      </w:r>
      <w:r>
        <w:rPr>
          <w:sz w:val="28"/>
        </w:rPr>
        <w:t xml:space="preserve">. </w:t>
      </w:r>
      <w:r>
        <w:rPr>
          <w:sz w:val="28"/>
        </w:rPr>
        <w:t xml:space="preserve">В состав реквизитов документа входят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 xml:space="preserve">, </w:t>
      </w:r>
      <w:r>
        <w:rPr>
          <w:sz w:val="28"/>
        </w:rPr>
        <w:t>печать</w:t>
      </w:r>
      <w:r>
        <w:rPr>
          <w:sz w:val="28"/>
        </w:rPr>
        <w:t>;</w:t>
      </w:r>
    </w:p>
    <w:p w14:paraId="79010000">
      <w:pPr>
        <w:pStyle w:val="Style_4"/>
        <w:keepNext w:val="1"/>
        <w:numPr>
          <w:ilvl w:val="1"/>
          <w:numId w:val="5"/>
        </w:numPr>
        <w:tabs>
          <w:tab w:leader="none" w:pos="993" w:val="left"/>
          <w:tab w:leader="none" w:pos="1276" w:val="left"/>
        </w:tabs>
        <w:ind w:firstLine="709" w:left="0"/>
        <w:jc w:val="both"/>
        <w:rPr>
          <w:sz w:val="28"/>
        </w:rPr>
      </w:pPr>
      <w:r>
        <w:rPr>
          <w:sz w:val="28"/>
        </w:rPr>
        <w:t>уведомление об отказе в  исправлении ошибок и (или)  опечаток</w:t>
      </w:r>
      <w:r>
        <w:rPr>
          <w:sz w:val="28"/>
        </w:rPr>
        <w:t xml:space="preserve">. </w:t>
      </w:r>
      <w:r>
        <w:rPr>
          <w:sz w:val="28"/>
        </w:rPr>
        <w:t xml:space="preserve">В состав реквизитов документа входят </w:t>
      </w:r>
      <w:r>
        <w:rPr>
          <w:sz w:val="28"/>
        </w:rPr>
        <w:t>наименование органа принявшего решение</w:t>
      </w:r>
      <w:r>
        <w:rPr>
          <w:sz w:val="28"/>
        </w:rPr>
        <w:t xml:space="preserve">, </w:t>
      </w:r>
      <w:r>
        <w:rPr>
          <w:sz w:val="28"/>
        </w:rPr>
        <w:t>номер и дата решения</w:t>
      </w:r>
      <w:r>
        <w:rPr>
          <w:sz w:val="28"/>
        </w:rPr>
        <w:t xml:space="preserve">, </w:t>
      </w:r>
      <w:r>
        <w:rPr>
          <w:sz w:val="28"/>
        </w:rPr>
        <w:t>ФИО подписанта</w:t>
      </w:r>
      <w:r>
        <w:rPr>
          <w:sz w:val="28"/>
        </w:rPr>
        <w:t xml:space="preserve">, </w:t>
      </w:r>
      <w:r>
        <w:rPr>
          <w:sz w:val="28"/>
        </w:rPr>
        <w:t>подпись руководителя</w:t>
      </w:r>
      <w:r>
        <w:rPr>
          <w:sz w:val="28"/>
        </w:rPr>
        <w:t xml:space="preserve">, </w:t>
      </w:r>
      <w:r>
        <w:rPr>
          <w:sz w:val="28"/>
        </w:rPr>
        <w:t>печать</w:t>
      </w:r>
      <w:r>
        <w:rPr>
          <w:sz w:val="28"/>
        </w:rPr>
        <w:t>.</w:t>
      </w:r>
    </w:p>
    <w:p w14:paraId="7A010000">
      <w:pPr>
        <w:numPr>
          <w:ilvl w:val="0"/>
          <w:numId w:val="2"/>
        </w:numPr>
        <w:tabs>
          <w:tab w:leader="none" w:pos="1276" w:val="left"/>
        </w:tabs>
        <w:ind w:firstLine="709" w:left="0"/>
        <w:contextualSpacing w:val="1"/>
        <w:jc w:val="both"/>
        <w:rPr>
          <w:sz w:val="28"/>
        </w:rPr>
      </w:pPr>
      <w:r>
        <w:rPr>
          <w:sz w:val="28"/>
        </w:rPr>
        <w:t>Орган местного самоуправления</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7B010000">
      <w:pPr>
        <w:numPr>
          <w:ilvl w:val="1"/>
          <w:numId w:val="2"/>
        </w:numPr>
        <w:tabs>
          <w:tab w:leader="none" w:pos="1021" w:val="left"/>
        </w:tabs>
        <w:spacing w:after="160"/>
        <w:ind w:firstLine="709" w:left="0"/>
        <w:contextualSpacing w:val="1"/>
        <w:jc w:val="both"/>
        <w:rPr>
          <w:sz w:val="28"/>
        </w:rPr>
      </w:pPr>
      <w:r>
        <w:rPr>
          <w:sz w:val="28"/>
        </w:rPr>
        <w:t>не предоставлены документы, необходимые для предоставления Услуги, в соответствии с вариантом предоставления Услуги</w:t>
      </w:r>
      <w:r>
        <w:rPr>
          <w:sz w:val="28"/>
        </w:rPr>
        <w:t>;</w:t>
      </w:r>
    </w:p>
    <w:p w14:paraId="7C010000">
      <w:pPr>
        <w:numPr>
          <w:ilvl w:val="1"/>
          <w:numId w:val="2"/>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отсутствуют опечатки</w:t>
      </w:r>
      <w:r>
        <w:rPr>
          <w:sz w:val="28"/>
        </w:rPr>
        <w:t>;</w:t>
      </w:r>
    </w:p>
    <w:p w14:paraId="7D010000">
      <w:pPr>
        <w:numPr>
          <w:ilvl w:val="1"/>
          <w:numId w:val="2"/>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отсутствуют ошибки</w:t>
      </w:r>
      <w:r>
        <w:rPr>
          <w:sz w:val="28"/>
        </w:rPr>
        <w:t>.</w:t>
      </w:r>
    </w:p>
    <w:p w14:paraId="7E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7F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80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81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82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83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84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w:t>
      </w:r>
    </w:p>
    <w:p w14:paraId="85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w:t>
      </w:r>
      <w:r>
        <w:rPr>
          <w:sz w:val="28"/>
        </w:rPr>
        <w:t>,</w:t>
      </w:r>
      <w:r>
        <w:rPr>
          <w:sz w:val="28"/>
        </w:rPr>
        <w:t xml:space="preserve"> – </w:t>
      </w:r>
      <w:r>
        <w:rPr>
          <w:sz w:val="28"/>
        </w:rPr>
        <w:t>паспорт гражданина Российской Федерации</w:t>
      </w:r>
      <w:r>
        <w:rPr>
          <w:sz w:val="28"/>
        </w:rPr>
        <w:t xml:space="preserve"> (</w:t>
      </w:r>
      <w:r>
        <w:rPr>
          <w:sz w:val="28"/>
        </w:rPr>
        <w:t>один экземпляр на бумажном носителе</w:t>
      </w:r>
      <w:r>
        <w:rPr>
          <w:sz w:val="28"/>
        </w:rPr>
        <w:t>)</w:t>
      </w:r>
      <w:r>
        <w:rPr>
          <w:sz w:val="28"/>
        </w:rPr>
        <w:t>.</w:t>
      </w:r>
    </w:p>
    <w:p w14:paraId="86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содержащие опечатки и (или) ошибки, допущенные в результате предоставления Услуги</w:t>
      </w:r>
      <w:r>
        <w:rPr>
          <w:sz w:val="28"/>
        </w:rPr>
        <w:t>,</w:t>
      </w:r>
      <w:r>
        <w:rPr>
          <w:sz w:val="28"/>
        </w:rPr>
        <w:t xml:space="preserve"> – </w:t>
      </w:r>
      <w:r>
        <w:rPr>
          <w:sz w:val="28"/>
        </w:rPr>
        <w:t>документ, выданный в результате предоставления Услуги и содержащий опечатку и (или) ошибку</w:t>
      </w:r>
      <w:r>
        <w:rPr>
          <w:sz w:val="28"/>
        </w:rPr>
        <w:t xml:space="preserve"> (</w:t>
      </w:r>
      <w:r>
        <w:rPr>
          <w:sz w:val="28"/>
        </w:rPr>
        <w:t>один экземпляр на бумажном носителе</w:t>
      </w:r>
      <w:r>
        <w:rPr>
          <w:sz w:val="28"/>
        </w:rPr>
        <w:t>)</w:t>
      </w:r>
      <w:r>
        <w:rPr>
          <w:sz w:val="28"/>
        </w:rPr>
        <w:t>.</w:t>
      </w:r>
      <w:r>
        <w:rPr>
          <w:sz w:val="28"/>
        </w:rPr>
        <w:t xml:space="preserve"> </w:t>
      </w:r>
    </w:p>
    <w:p w14:paraId="8701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документ, удостоверяющий личность</w:t>
      </w:r>
      <w:r>
        <w:rPr>
          <w:sz w:val="28"/>
        </w:rPr>
        <w:t>.</w:t>
      </w:r>
    </w:p>
    <w:p w14:paraId="8801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89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МФЦ</w:t>
      </w:r>
      <w:r>
        <w:rPr>
          <w:sz w:val="28"/>
        </w:rPr>
        <w:t>.</w:t>
      </w:r>
    </w:p>
    <w:p w14:paraId="8A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8B010000">
      <w:pPr>
        <w:numPr>
          <w:ilvl w:val="1"/>
          <w:numId w:val="2"/>
        </w:numPr>
        <w:tabs>
          <w:tab w:leader="none" w:pos="1021" w:val="left"/>
        </w:tabs>
        <w:spacing w:after="160"/>
        <w:ind w:firstLine="709" w:left="0"/>
        <w:contextualSpacing w:val="1"/>
        <w:jc w:val="both"/>
        <w:rPr>
          <w:sz w:val="28"/>
        </w:rPr>
      </w:pPr>
      <w:r>
        <w:rPr>
          <w:sz w:val="28"/>
        </w:rPr>
        <w:t>в Орган местного самоуправления</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r>
        <w:rPr>
          <w:sz w:val="28"/>
        </w:rPr>
        <w:t xml:space="preserve"> </w:t>
      </w:r>
    </w:p>
    <w:p w14:paraId="8C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15</w:t>
      </w:r>
      <w:r>
        <w:rPr>
          <w:sz w:val="28"/>
        </w:rPr>
        <w:t xml:space="preserve"> </w:t>
      </w:r>
      <w:r>
        <w:rPr>
          <w:sz w:val="28"/>
        </w:rPr>
        <w:t>минут</w:t>
      </w:r>
      <w:r>
        <w:rPr>
          <w:sz w:val="28"/>
        </w:rPr>
        <w:t>.</w:t>
      </w:r>
    </w:p>
    <w:p w14:paraId="8D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E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местного самоуправления</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8F01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представлены</w:t>
      </w:r>
      <w:r>
        <w:rPr>
          <w:sz w:val="28"/>
        </w:rPr>
        <w:t>;</w:t>
      </w:r>
    </w:p>
    <w:p w14:paraId="90010000">
      <w:pPr>
        <w:numPr>
          <w:ilvl w:val="1"/>
          <w:numId w:val="2"/>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содержатся опечатки</w:t>
      </w:r>
      <w:r>
        <w:rPr>
          <w:sz w:val="28"/>
        </w:rPr>
        <w:t>;</w:t>
      </w:r>
    </w:p>
    <w:p w14:paraId="91010000">
      <w:pPr>
        <w:numPr>
          <w:ilvl w:val="1"/>
          <w:numId w:val="2"/>
        </w:numPr>
        <w:tabs>
          <w:tab w:leader="none" w:pos="1021" w:val="left"/>
        </w:tabs>
        <w:spacing w:after="160"/>
        <w:ind w:firstLine="709" w:left="0"/>
        <w:contextualSpacing w:val="1"/>
        <w:jc w:val="both"/>
        <w:rPr>
          <w:sz w:val="28"/>
        </w:rPr>
      </w:pPr>
      <w:r>
        <w:rPr>
          <w:sz w:val="28"/>
        </w:rPr>
        <w:t>в документах, выданных в результате предоставления Услуги, содержатся ошибки</w:t>
      </w:r>
      <w:r>
        <w:rPr>
          <w:sz w:val="28"/>
        </w:rPr>
        <w:t>.</w:t>
      </w:r>
    </w:p>
    <w:p w14:paraId="92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93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местного самоуправления</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94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95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96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уведомление об отказе в исправлении опечаток и (или) ошибок</w:t>
      </w:r>
      <w:r>
        <w:rPr>
          <w:sz w:val="28"/>
        </w:rPr>
        <w:t>;</w:t>
      </w:r>
    </w:p>
    <w:p w14:paraId="97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w:t>
      </w:r>
    </w:p>
    <w:p w14:paraId="98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99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МФЦ</w:t>
      </w:r>
      <w:r>
        <w:rPr>
          <w:sz w:val="28"/>
        </w:rPr>
        <w:t>.</w:t>
      </w:r>
    </w:p>
    <w:p w14:paraId="9A01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9B01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9C01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местного самоуправления</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уполномоченным руководителем (заместителем руководителя)</w:t>
      </w:r>
      <w:r>
        <w:rPr>
          <w:sz w:val="28"/>
        </w:rPr>
        <w:t>.</w:t>
      </w:r>
    </w:p>
    <w:p w14:paraId="9D01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9E01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9F01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ежегодно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внеплановые</w:t>
      </w:r>
      <w:r>
        <w:rPr>
          <w:sz w:val="28"/>
        </w:rPr>
        <w:t xml:space="preserve"> </w:t>
      </w:r>
      <w:r>
        <w:rPr>
          <w:sz w:val="28"/>
        </w:rPr>
        <w:t>на</w:t>
      </w:r>
      <w:r>
        <w:rPr>
          <w:sz w:val="28"/>
        </w:rPr>
        <w:t xml:space="preserve"> </w:t>
      </w:r>
      <w:r>
        <w:rPr>
          <w:sz w:val="28"/>
        </w:rPr>
        <w:t>основании</w:t>
      </w:r>
      <w:r>
        <w:rPr>
          <w:sz w:val="28"/>
        </w:rPr>
        <w:t xml:space="preserve"> </w:t>
      </w:r>
      <w:r>
        <w:rPr>
          <w:sz w:val="28"/>
        </w:rPr>
        <w:t>жалоб заявителей на решения и действия (бездействие) должностных лиц</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A0010000">
      <w:pPr>
        <w:numPr>
          <w:ilvl w:val="0"/>
          <w:numId w:val="2"/>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w:t>
      </w:r>
      <w:r>
        <w:rPr>
          <w:sz w:val="28"/>
        </w:rPr>
        <w:t>а</w:t>
      </w:r>
      <w:r>
        <w:rPr>
          <w:sz w:val="28"/>
        </w:rPr>
        <w:t xml:space="preserve"> местного самоуправления</w:t>
      </w:r>
      <w:r>
        <w:rPr>
          <w:sz w:val="28"/>
        </w:rPr>
        <w:t>.</w:t>
      </w:r>
    </w:p>
    <w:p w14:paraId="A101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A201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A301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A401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A501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A6010000">
      <w:pPr>
        <w:numPr>
          <w:ilvl w:val="0"/>
          <w:numId w:val="2"/>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на Едином портале</w:t>
      </w:r>
      <w:r>
        <w:rPr>
          <w:sz w:val="28"/>
        </w:rPr>
        <w:t xml:space="preserve">, </w:t>
      </w:r>
      <w:r>
        <w:rPr>
          <w:sz w:val="28"/>
        </w:rPr>
        <w:t>на информационных стендах в местах предоставления Услуги</w:t>
      </w:r>
      <w:r>
        <w:rPr>
          <w:sz w:val="28"/>
        </w:rPr>
        <w:t xml:space="preserve">, </w:t>
      </w:r>
      <w:r>
        <w:rPr>
          <w:sz w:val="28"/>
        </w:rPr>
        <w:t>на официальных сайтах органов местного самоуправления в сети "Интернет"</w:t>
      </w:r>
      <w:r>
        <w:rPr>
          <w:sz w:val="28"/>
        </w:rPr>
        <w:t xml:space="preserve">, </w:t>
      </w:r>
      <w:r>
        <w:rPr>
          <w:sz w:val="28"/>
        </w:rPr>
        <w:t>по телефону</w:t>
      </w:r>
      <w:r>
        <w:rPr>
          <w:sz w:val="28"/>
        </w:rPr>
        <w:t xml:space="preserve">, </w:t>
      </w:r>
      <w:r>
        <w:rPr>
          <w:sz w:val="28"/>
        </w:rPr>
        <w:t>посредством электронной почты</w:t>
      </w:r>
      <w:r>
        <w:rPr>
          <w:sz w:val="28"/>
        </w:rPr>
        <w:t>.</w:t>
      </w:r>
    </w:p>
    <w:p w14:paraId="A701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посредством Единого портала</w:t>
      </w:r>
      <w:r>
        <w:rPr>
          <w:sz w:val="28"/>
        </w:rPr>
        <w:t xml:space="preserve">, </w:t>
      </w:r>
      <w:r>
        <w:rPr>
          <w:sz w:val="28"/>
        </w:rPr>
        <w:t>посредством официального сайта Органа власти в сети «Интернет»</w:t>
      </w:r>
      <w:r>
        <w:rPr>
          <w:sz w:val="28"/>
        </w:rPr>
        <w:t>.</w:t>
      </w:r>
      <w:r>
        <w:t xml:space="preserve"> </w:t>
      </w:r>
    </w:p>
    <w:p w14:paraId="A801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путем направления почтового отправления</w:t>
      </w:r>
      <w:r>
        <w:rPr>
          <w:sz w:val="28"/>
        </w:rPr>
        <w:t>.</w:t>
      </w:r>
    </w:p>
    <w:p w14:paraId="A9010000">
      <w:pPr>
        <w:spacing w:after="160"/>
        <w:ind/>
        <w:rPr>
          <w:sz w:val="28"/>
        </w:rPr>
      </w:pPr>
      <w:r>
        <w:rPr>
          <w:sz w:val="28"/>
        </w:rPr>
        <w:br w:type="page"/>
      </w:r>
    </w:p>
    <w:p w14:paraId="AA010000">
      <w:pPr>
        <w:pStyle w:val="Style_5"/>
        <w:ind w:firstLine="0" w:left="6237"/>
        <w:outlineLvl w:val="0"/>
        <w:rPr>
          <w:sz w:val="28"/>
        </w:rPr>
      </w:pPr>
      <w:r>
        <w:rPr>
          <w:sz w:val="28"/>
        </w:rPr>
        <w:t>Приложение № 1</w:t>
      </w:r>
    </w:p>
    <w:p w14:paraId="AB01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обеспечения, материнства и детства Курской области</w:t>
      </w:r>
      <w:r>
        <w:rPr>
          <w:sz w:val="28"/>
        </w:rPr>
        <w:t xml:space="preserve"> от </w:t>
      </w:r>
      <w:r>
        <w:rPr>
          <w:sz w:val="28"/>
        </w:rPr>
        <w:t>_________________</w:t>
      </w:r>
      <w:r>
        <w:rPr>
          <w:sz w:val="28"/>
        </w:rPr>
        <w:t xml:space="preserve"> № </w:t>
      </w:r>
      <w:r>
        <w:rPr>
          <w:sz w:val="28"/>
        </w:rPr>
        <w:t>________________________</w:t>
      </w:r>
    </w:p>
    <w:p w14:paraId="AC010000">
      <w:pPr>
        <w:ind/>
        <w:jc w:val="both"/>
        <w:rPr>
          <w:b w:val="1"/>
          <w:sz w:val="28"/>
        </w:rPr>
      </w:pPr>
    </w:p>
    <w:p w14:paraId="AD01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AE01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AF010000">
            <w:pPr>
              <w:spacing w:after="160"/>
              <w:ind/>
              <w:jc w:val="center"/>
              <w:rPr>
                <w:b w:val="1"/>
              </w:rPr>
            </w:pPr>
            <w:r>
              <w:rPr>
                <w:b w:val="1"/>
              </w:rPr>
              <w:t>№ варианта</w:t>
            </w:r>
          </w:p>
        </w:tc>
        <w:tc>
          <w:tcPr>
            <w:tcW w:type="dxa" w:w="8931"/>
            <w:vAlign w:val="center"/>
          </w:tcPr>
          <w:p w14:paraId="B001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B101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i w:val="1"/>
              </w:rPr>
              <w:t>»</w:t>
            </w:r>
          </w:p>
        </w:tc>
      </w:tr>
      <w:tr>
        <w:trPr>
          <w:trHeight w:hRule="atLeast" w:val="435"/>
        </w:trPr>
        <w:tc>
          <w:tcPr>
            <w:tcW w:type="dxa" w:w="1134"/>
            <w:vAlign w:val="center"/>
          </w:tcPr>
          <w:p w14:paraId="B2010000">
            <w:pPr>
              <w:keepNext w:val="1"/>
              <w:numPr>
                <w:ilvl w:val="0"/>
                <w:numId w:val="6"/>
              </w:numPr>
              <w:tabs>
                <w:tab w:leader="none" w:pos="1077" w:val="clear"/>
              </w:tabs>
              <w:ind w:right="-536"/>
              <w:rPr>
                <w:sz w:val="28"/>
              </w:rPr>
            </w:pPr>
          </w:p>
        </w:tc>
        <w:tc>
          <w:tcPr>
            <w:tcW w:type="dxa" w:w="8931"/>
          </w:tcPr>
          <w:p w14:paraId="B3010000">
            <w:pPr>
              <w:keepNext w:val="1"/>
              <w:spacing w:after="160"/>
              <w:ind/>
            </w:pPr>
            <w: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t xml:space="preserve">, </w:t>
            </w:r>
            <w:r>
              <w:t>обратился лично</w:t>
            </w:r>
          </w:p>
        </w:tc>
      </w:tr>
      <w:tr>
        <w:trPr>
          <w:trHeight w:hRule="atLeast" w:val="435"/>
        </w:trPr>
        <w:tc>
          <w:tcPr>
            <w:tcW w:type="dxa" w:w="1134"/>
            <w:vAlign w:val="center"/>
          </w:tcPr>
          <w:p w14:paraId="B4010000">
            <w:pPr>
              <w:keepNext w:val="1"/>
              <w:numPr>
                <w:ilvl w:val="0"/>
                <w:numId w:val="6"/>
              </w:numPr>
              <w:tabs>
                <w:tab w:leader="none" w:pos="1077" w:val="clear"/>
              </w:tabs>
              <w:ind w:right="-536"/>
              <w:rPr>
                <w:sz w:val="28"/>
              </w:rPr>
            </w:pPr>
          </w:p>
        </w:tc>
        <w:tc>
          <w:tcPr>
            <w:tcW w:type="dxa" w:w="8931"/>
          </w:tcPr>
          <w:p w14:paraId="B5010000">
            <w:pPr>
              <w:keepNext w:val="1"/>
              <w:spacing w:after="160"/>
              <w:ind/>
            </w:pPr>
            <w: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t xml:space="preserve">, </w:t>
            </w:r>
            <w:r>
              <w:t>обратился законный представитель</w:t>
            </w:r>
          </w:p>
        </w:tc>
      </w:tr>
      <w:tr>
        <w:trPr>
          <w:trHeight w:hRule="atLeast" w:val="426"/>
        </w:trPr>
        <w:tc>
          <w:tcPr>
            <w:tcW w:type="dxa" w:w="10065"/>
            <w:gridSpan w:val="2"/>
            <w:vAlign w:val="center"/>
          </w:tcPr>
          <w:p w14:paraId="B601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выданных в результате предоставления Услуги документах</w:t>
            </w:r>
            <w:r>
              <w:rPr>
                <w:i w:val="1"/>
              </w:rPr>
              <w:t>»</w:t>
            </w:r>
          </w:p>
        </w:tc>
      </w:tr>
      <w:tr>
        <w:trPr>
          <w:trHeight w:hRule="atLeast" w:val="435"/>
        </w:trPr>
        <w:tc>
          <w:tcPr>
            <w:tcW w:type="dxa" w:w="1134"/>
            <w:vAlign w:val="center"/>
          </w:tcPr>
          <w:p w14:paraId="B7010000">
            <w:pPr>
              <w:keepNext w:val="1"/>
              <w:numPr>
                <w:ilvl w:val="0"/>
                <w:numId w:val="6"/>
              </w:numPr>
              <w:tabs>
                <w:tab w:leader="none" w:pos="1077" w:val="clear"/>
              </w:tabs>
              <w:ind w:right="-536"/>
              <w:rPr>
                <w:sz w:val="28"/>
              </w:rPr>
            </w:pPr>
          </w:p>
        </w:tc>
        <w:tc>
          <w:tcPr>
            <w:tcW w:type="dxa" w:w="8931"/>
          </w:tcPr>
          <w:p w14:paraId="B8010000">
            <w:pPr>
              <w:keepNext w:val="1"/>
              <w:spacing w:after="160"/>
              <w:ind/>
            </w:pPr>
            <w: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t xml:space="preserve">, </w:t>
            </w:r>
            <w:r>
              <w:t>обратился лично</w:t>
            </w:r>
          </w:p>
        </w:tc>
      </w:tr>
      <w:tr>
        <w:trPr>
          <w:trHeight w:hRule="atLeast" w:val="435"/>
        </w:trPr>
        <w:tc>
          <w:tcPr>
            <w:tcW w:type="dxa" w:w="1134"/>
            <w:vAlign w:val="center"/>
          </w:tcPr>
          <w:p w14:paraId="B9010000">
            <w:pPr>
              <w:keepNext w:val="1"/>
              <w:numPr>
                <w:ilvl w:val="0"/>
                <w:numId w:val="6"/>
              </w:numPr>
              <w:tabs>
                <w:tab w:leader="none" w:pos="1077" w:val="clear"/>
              </w:tabs>
              <w:ind w:right="-536"/>
              <w:rPr>
                <w:sz w:val="28"/>
              </w:rPr>
            </w:pPr>
          </w:p>
        </w:tc>
        <w:tc>
          <w:tcPr>
            <w:tcW w:type="dxa" w:w="8931"/>
          </w:tcPr>
          <w:p w14:paraId="BA010000">
            <w:pPr>
              <w:keepNext w:val="1"/>
              <w:spacing w:after="160"/>
              <w:ind/>
            </w:pPr>
            <w: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t xml:space="preserve">, </w:t>
            </w:r>
            <w:r>
              <w:t>обратился законный представитель</w:t>
            </w:r>
          </w:p>
        </w:tc>
      </w:tr>
    </w:tbl>
    <w:p w14:paraId="BB010000">
      <w:pPr>
        <w:ind w:firstLine="709" w:left="0"/>
        <w:jc w:val="both"/>
        <w:rPr>
          <w:sz w:val="28"/>
        </w:rPr>
      </w:pPr>
    </w:p>
    <w:p w14:paraId="BC01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BD01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BE01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BF01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C0010000">
            <w:r>
              <w:rPr>
                <w:i w:val="1"/>
              </w:rPr>
              <w:t>Результат</w:t>
            </w:r>
            <w:r>
              <w:rPr>
                <w:i w:val="1"/>
              </w:rPr>
              <w:t xml:space="preserve"> </w:t>
            </w:r>
            <w:r>
              <w:rPr>
                <w:i w:val="1"/>
              </w:rPr>
              <w:t>Услуги</w:t>
            </w:r>
            <w:r>
              <w:rPr>
                <w:i w:val="1"/>
              </w:rPr>
              <w:t xml:space="preserve"> </w:t>
            </w:r>
            <w:r>
              <w:rPr>
                <w:i w:val="1"/>
              </w:rPr>
              <w:t>«</w:t>
            </w:r>
            <w:r>
              <w:rPr>
                <w:i w:val="1"/>
              </w:rP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1010000">
            <w:pPr>
              <w:numPr>
                <w:ilvl w:val="0"/>
                <w:numId w:val="7"/>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201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C3010000"/>
          <w:p w14:paraId="C4010000">
            <w:r>
              <w:t>1</w:t>
            </w:r>
            <w:r>
              <w:t xml:space="preserve">. </w:t>
            </w:r>
            <w: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5010000">
            <w:pPr>
              <w:numPr>
                <w:ilvl w:val="0"/>
                <w:numId w:val="7"/>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6010000">
            <w:pPr>
              <w:spacing w:after="160"/>
              <w:ind/>
              <w:contextualSpacing w:val="1"/>
              <w:rPr>
                <w:b w:val="1"/>
              </w:rPr>
            </w:pPr>
            <w:r>
              <w:t>Заявитель обратился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C7010000"/>
          <w:p w14:paraId="C8010000">
            <w:r>
              <w:t>1</w:t>
            </w:r>
            <w:r>
              <w:t xml:space="preserve">. </w:t>
            </w:r>
            <w:r>
              <w:t>Обратился лично</w:t>
            </w:r>
            <w:r>
              <w:t>.</w:t>
            </w:r>
          </w:p>
          <w:p w14:paraId="C9010000">
            <w:r>
              <w:t>2</w:t>
            </w:r>
            <w:r>
              <w:t xml:space="preserve">. </w:t>
            </w:r>
            <w:r>
              <w:t>Обратился законный представитель</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CA01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выданных в результате предоставления Услуги документах</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B010000">
            <w:pPr>
              <w:numPr>
                <w:ilvl w:val="0"/>
                <w:numId w:val="7"/>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C01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CD010000"/>
          <w:p w14:paraId="CE010000">
            <w:r>
              <w:t>1</w:t>
            </w:r>
            <w:r>
              <w:t xml:space="preserve">. </w:t>
            </w:r>
            <w: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F010000">
            <w:pPr>
              <w:numPr>
                <w:ilvl w:val="0"/>
                <w:numId w:val="7"/>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0010000">
            <w:pPr>
              <w:spacing w:after="160"/>
              <w:ind/>
              <w:contextualSpacing w:val="1"/>
              <w:rPr>
                <w:b w:val="1"/>
              </w:rPr>
            </w:pPr>
            <w:r>
              <w:t>Заявитель обратился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D1010000"/>
          <w:p w14:paraId="D2010000">
            <w:r>
              <w:t>1</w:t>
            </w:r>
            <w:r>
              <w:t xml:space="preserve">. </w:t>
            </w:r>
            <w:r>
              <w:t>Обратился лично</w:t>
            </w:r>
            <w:r>
              <w:t>.</w:t>
            </w:r>
          </w:p>
          <w:p w14:paraId="D3010000">
            <w:r>
              <w:t>2</w:t>
            </w:r>
            <w:r>
              <w:t xml:space="preserve">. </w:t>
            </w:r>
            <w:r>
              <w:t>Обратился законный представитель</w:t>
            </w:r>
          </w:p>
        </w:tc>
      </w:tr>
    </w:tbl>
    <w:p w14:paraId="D4010000">
      <w:pPr>
        <w:pStyle w:val="Style_8"/>
        <w:keepNext w:val="1"/>
        <w:tabs>
          <w:tab w:leader="none" w:pos="851" w:val="clear"/>
        </w:tabs>
        <w:spacing w:line="240" w:lineRule="auto"/>
        <w:ind w:firstLine="0" w:left="0"/>
        <w:rPr>
          <w:sz w:val="28"/>
        </w:rPr>
      </w:pPr>
      <w:r>
        <w:rPr>
          <w:sz w:val="28"/>
        </w:rPr>
        <w:br w:type="page"/>
      </w:r>
    </w:p>
    <w:p w14:paraId="D5010000">
      <w:pPr>
        <w:pStyle w:val="Style_5"/>
        <w:ind w:firstLine="0" w:left="6237"/>
        <w:outlineLvl w:val="0"/>
        <w:rPr>
          <w:sz w:val="28"/>
        </w:rPr>
      </w:pPr>
      <w:r>
        <w:rPr>
          <w:sz w:val="28"/>
        </w:rPr>
        <w:t>Приложение</w:t>
      </w:r>
      <w:r>
        <w:rPr>
          <w:sz w:val="28"/>
        </w:rPr>
        <w:t xml:space="preserve"> № 2</w:t>
      </w:r>
    </w:p>
    <w:p w14:paraId="D601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обеспечения, материнства и детства Курской области</w:t>
      </w:r>
      <w:r>
        <w:rPr>
          <w:sz w:val="28"/>
        </w:rPr>
        <w:t xml:space="preserve"> от </w:t>
      </w:r>
      <w:r>
        <w:rPr>
          <w:sz w:val="28"/>
        </w:rPr>
        <w:t>_________________</w:t>
      </w:r>
      <w:r>
        <w:rPr>
          <w:sz w:val="28"/>
        </w:rPr>
        <w:t xml:space="preserve"> № </w:t>
      </w:r>
      <w:r>
        <w:rPr>
          <w:sz w:val="28"/>
        </w:rPr>
        <w:t>________________________</w:t>
      </w:r>
    </w:p>
    <w:p w14:paraId="D7010000">
      <w:pPr>
        <w:tabs>
          <w:tab w:leader="underscore" w:pos="10065" w:val="left"/>
        </w:tabs>
        <w:spacing w:line="360" w:lineRule="exact"/>
        <w:ind/>
        <w:jc w:val="center"/>
        <w:rPr>
          <w:b w:val="1"/>
          <w:sz w:val="28"/>
        </w:rPr>
      </w:pPr>
    </w:p>
    <w:p w14:paraId="D801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D9010000">
            <w:pPr>
              <w:pStyle w:val="Style_4"/>
              <w:ind w:firstLine="0" w:left="0"/>
              <w:jc w:val="center"/>
              <w:rPr>
                <w:b w:val="1"/>
              </w:rPr>
            </w:pPr>
            <w:r>
              <w:rPr>
                <w:b w:val="1"/>
              </w:rPr>
              <w:t>№ п/п</w:t>
            </w:r>
          </w:p>
        </w:tc>
        <w:tc>
          <w:tcPr>
            <w:tcW w:type="dxa" w:w="9497"/>
            <w:vAlign w:val="center"/>
          </w:tcPr>
          <w:p w14:paraId="DA01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DB010000">
            <w:pPr>
              <w:pStyle w:val="Style_4"/>
              <w:ind w:firstLine="0" w:left="0"/>
              <w:jc w:val="center"/>
              <w:rPr>
                <w:b w:val="1"/>
              </w:rPr>
            </w:pPr>
            <w:r>
              <w:rPr>
                <w:b w:val="1"/>
              </w:rPr>
              <w:t>1</w:t>
            </w:r>
          </w:p>
        </w:tc>
        <w:tc>
          <w:tcPr>
            <w:tcW w:type="dxa" w:w="9497"/>
          </w:tcPr>
          <w:p w14:paraId="DC010000">
            <w:pPr>
              <w:pStyle w:val="Style_4"/>
              <w:ind w:firstLine="0" w:left="0"/>
              <w:jc w:val="center"/>
              <w:rPr>
                <w:b w:val="1"/>
              </w:rPr>
            </w:pPr>
            <w:r>
              <w:rPr>
                <w:b w:val="1"/>
              </w:rPr>
              <w:t>2</w:t>
            </w:r>
          </w:p>
        </w:tc>
      </w:tr>
      <w:tr>
        <w:tc>
          <w:tcPr>
            <w:tcW w:type="dxa" w:w="709"/>
            <w:vAlign w:val="center"/>
          </w:tcPr>
          <w:p w14:paraId="DD010000">
            <w:pPr>
              <w:pStyle w:val="Style_4"/>
              <w:numPr>
                <w:ilvl w:val="0"/>
                <w:numId w:val="8"/>
              </w:numPr>
              <w:tabs>
                <w:tab w:leader="none" w:pos="57" w:val="clear"/>
              </w:tabs>
              <w:ind w:hanging="175" w:left="175" w:right="-108"/>
              <w:rPr>
                <w:b w:val="1"/>
              </w:rPr>
            </w:pPr>
          </w:p>
        </w:tc>
        <w:tc>
          <w:tcPr>
            <w:tcW w:type="dxa" w:w="9497"/>
          </w:tcPr>
          <w:p w14:paraId="DE010000">
            <w:pPr>
              <w:pStyle w:val="Style_4"/>
              <w:ind w:firstLine="0" w:left="0"/>
              <w:rPr>
                <w:b w:val="1"/>
              </w:rPr>
            </w:pPr>
            <w: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t xml:space="preserve">, </w:t>
            </w:r>
            <w: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t xml:space="preserve">, </w:t>
            </w:r>
            <w:r>
              <w:t>обратился лично</w:t>
            </w:r>
          </w:p>
        </w:tc>
      </w:tr>
      <w:tr>
        <w:tc>
          <w:tcPr>
            <w:tcW w:type="dxa" w:w="709"/>
            <w:vAlign w:val="center"/>
          </w:tcPr>
          <w:p w14:paraId="DF010000">
            <w:pPr>
              <w:pStyle w:val="Style_4"/>
              <w:keepNext w:val="1"/>
              <w:numPr>
                <w:ilvl w:val="1"/>
                <w:numId w:val="8"/>
              </w:numPr>
              <w:ind/>
              <w:rPr>
                <w:b w:val="1"/>
              </w:rPr>
            </w:pPr>
          </w:p>
        </w:tc>
        <w:tc>
          <w:tcPr>
            <w:tcW w:type="dxa" w:w="9497"/>
          </w:tcPr>
          <w:p w14:paraId="E001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E10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2010000">
            <w:pPr>
              <w:keepNext w:val="1"/>
              <w:tabs>
                <w:tab w:leader="none" w:pos="227" w:val="left"/>
              </w:tabs>
              <w:spacing w:line="240" w:lineRule="exact"/>
              <w:ind w:firstLine="179" w:left="0"/>
              <w:jc w:val="both"/>
            </w:pPr>
            <w:r>
              <w:t>фамилия</w:t>
            </w:r>
            <w:r>
              <w:t>;</w:t>
            </w:r>
          </w:p>
          <w:p w14:paraId="E3010000">
            <w:pPr>
              <w:keepNext w:val="1"/>
              <w:tabs>
                <w:tab w:leader="none" w:pos="227" w:val="left"/>
              </w:tabs>
              <w:spacing w:line="240" w:lineRule="exact"/>
              <w:ind w:firstLine="179" w:left="0"/>
              <w:jc w:val="both"/>
            </w:pPr>
            <w:r>
              <w:t>имя</w:t>
            </w:r>
            <w:r>
              <w:t>;</w:t>
            </w:r>
          </w:p>
          <w:p w14:paraId="E4010000">
            <w:pPr>
              <w:keepNext w:val="1"/>
              <w:tabs>
                <w:tab w:leader="none" w:pos="227" w:val="left"/>
              </w:tabs>
              <w:spacing w:line="240" w:lineRule="exact"/>
              <w:ind w:firstLine="179" w:left="0"/>
              <w:jc w:val="both"/>
            </w:pPr>
            <w:r>
              <w:t>отчество (при наличии)</w:t>
            </w:r>
            <w:r>
              <w:t>;</w:t>
            </w:r>
          </w:p>
          <w:p w14:paraId="E5010000">
            <w:pPr>
              <w:keepNext w:val="1"/>
              <w:tabs>
                <w:tab w:leader="none" w:pos="227" w:val="left"/>
              </w:tabs>
              <w:spacing w:line="240" w:lineRule="exact"/>
              <w:ind w:firstLine="179" w:left="0"/>
              <w:jc w:val="both"/>
            </w:pPr>
            <w:r>
              <w:t>дата рождения</w:t>
            </w:r>
            <w:r>
              <w:t>;</w:t>
            </w:r>
          </w:p>
          <w:p w14:paraId="E6010000">
            <w:pPr>
              <w:keepNext w:val="1"/>
              <w:tabs>
                <w:tab w:leader="none" w:pos="227" w:val="left"/>
              </w:tabs>
              <w:spacing w:line="240" w:lineRule="exact"/>
              <w:ind w:firstLine="179" w:left="0"/>
              <w:jc w:val="both"/>
            </w:pPr>
            <w:r>
              <w:t>СНИЛС</w:t>
            </w:r>
            <w:r>
              <w:t>;</w:t>
            </w:r>
          </w:p>
          <w:p w14:paraId="E7010000">
            <w:pPr>
              <w:keepNext w:val="1"/>
              <w:tabs>
                <w:tab w:leader="none" w:pos="227" w:val="left"/>
              </w:tabs>
              <w:spacing w:line="240" w:lineRule="exact"/>
              <w:ind w:firstLine="179" w:left="0"/>
              <w:jc w:val="both"/>
            </w:pPr>
            <w:r>
              <w:t>номер актовой записи о рождении ребенка</w:t>
            </w:r>
            <w:r>
              <w:t>.</w:t>
            </w:r>
          </w:p>
          <w:p w14:paraId="E8010000">
            <w:pPr>
              <w:pStyle w:val="Style_5"/>
              <w:keepNext w:val="1"/>
              <w:ind/>
            </w:pPr>
            <w:r>
              <w:rPr>
                <w:b w:val="1"/>
              </w:rPr>
              <w:t>Запрашиваемые в запросе сведения и цели использования запрашиваемых в запросе сведений:</w:t>
            </w:r>
          </w:p>
          <w:p w14:paraId="E901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EA010000">
            <w:pPr>
              <w:keepNext w:val="1"/>
              <w:tabs>
                <w:tab w:leader="none" w:pos="227" w:val="left"/>
              </w:tabs>
              <w:spacing w:line="240" w:lineRule="exact"/>
              <w:ind w:firstLine="179" w:left="0"/>
              <w:jc w:val="both"/>
            </w:pPr>
            <w:r>
              <w:t>сведения о государственной регистрации ЗАГС о рождении, в отношении которого сформирован запрос</w:t>
            </w:r>
            <w:r>
              <w:t xml:space="preserve"> (</w:t>
            </w:r>
            <w:r>
              <w:t>принятие решения</w:t>
            </w:r>
            <w:r>
              <w:t>)</w:t>
            </w:r>
            <w:r>
              <w:t>;</w:t>
            </w:r>
          </w:p>
          <w:p w14:paraId="EB01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EC01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ED010000">
            <w:pPr>
              <w:keepNext w:val="1"/>
              <w:tabs>
                <w:tab w:leader="none" w:pos="227" w:val="left"/>
              </w:tabs>
              <w:spacing w:line="240" w:lineRule="exact"/>
              <w:ind w:firstLine="179" w:left="0"/>
              <w:jc w:val="both"/>
            </w:pPr>
            <w:r>
              <w:t>имя</w:t>
            </w:r>
            <w:r>
              <w:t xml:space="preserve"> (</w:t>
            </w:r>
            <w:r>
              <w:t>принятие решения</w:t>
            </w:r>
            <w:r>
              <w:t>)</w:t>
            </w:r>
            <w:r>
              <w:t>;</w:t>
            </w:r>
          </w:p>
          <w:p w14:paraId="EE01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EF01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0010000">
            <w:pPr>
              <w:keepNext w:val="1"/>
              <w:tabs>
                <w:tab w:leader="none" w:pos="227" w:val="left"/>
              </w:tabs>
              <w:spacing w:line="240" w:lineRule="exact"/>
              <w:ind w:firstLine="179" w:left="0"/>
              <w:jc w:val="both"/>
            </w:pPr>
            <w:r>
              <w:t>СНИЛС</w:t>
            </w:r>
            <w:r>
              <w:t xml:space="preserve"> (</w:t>
            </w:r>
            <w:r>
              <w:t>принятие решения</w:t>
            </w:r>
            <w:r>
              <w:t>)</w:t>
            </w:r>
            <w:r>
              <w:t>;</w:t>
            </w:r>
          </w:p>
          <w:p w14:paraId="F101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F201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F3010000">
            <w:pPr>
              <w:keepNext w:val="1"/>
              <w:tabs>
                <w:tab w:leader="none" w:pos="227" w:val="left"/>
              </w:tabs>
              <w:spacing w:line="240" w:lineRule="exact"/>
              <w:ind w:firstLine="179" w:left="0"/>
              <w:jc w:val="both"/>
            </w:pPr>
            <w:r>
              <w:t>сведения об отце</w:t>
            </w:r>
            <w:r>
              <w:t xml:space="preserve"> (</w:t>
            </w:r>
            <w:r>
              <w:t>принятие решения</w:t>
            </w:r>
            <w:r>
              <w:t>)</w:t>
            </w:r>
            <w:r>
              <w:t>;</w:t>
            </w:r>
          </w:p>
          <w:p w14:paraId="F4010000">
            <w:pPr>
              <w:keepNext w:val="1"/>
              <w:tabs>
                <w:tab w:leader="none" w:pos="227" w:val="left"/>
              </w:tabs>
              <w:spacing w:line="240" w:lineRule="exact"/>
              <w:ind w:firstLine="179" w:left="0"/>
              <w:jc w:val="both"/>
            </w:pPr>
            <w:r>
              <w:t>сведения о государственной регистрации рождения</w:t>
            </w:r>
            <w:r>
              <w:t xml:space="preserve"> (</w:t>
            </w:r>
            <w:r>
              <w:t>принятие решения</w:t>
            </w:r>
            <w:r>
              <w:t>)</w:t>
            </w:r>
          </w:p>
        </w:tc>
      </w:tr>
      <w:tr>
        <w:tc>
          <w:tcPr>
            <w:tcW w:type="dxa" w:w="709"/>
            <w:vAlign w:val="center"/>
          </w:tcPr>
          <w:p w14:paraId="F5010000">
            <w:pPr>
              <w:pStyle w:val="Style_4"/>
              <w:keepNext w:val="1"/>
              <w:numPr>
                <w:ilvl w:val="1"/>
                <w:numId w:val="8"/>
              </w:numPr>
              <w:ind/>
              <w:rPr>
                <w:b w:val="1"/>
              </w:rPr>
            </w:pPr>
          </w:p>
        </w:tc>
        <w:tc>
          <w:tcPr>
            <w:tcW w:type="dxa" w:w="9497"/>
          </w:tcPr>
          <w:p w14:paraId="F601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F701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8010000">
            <w:pPr>
              <w:keepNext w:val="1"/>
              <w:tabs>
                <w:tab w:leader="none" w:pos="227" w:val="left"/>
              </w:tabs>
              <w:spacing w:line="240" w:lineRule="exact"/>
              <w:ind w:firstLine="179" w:left="0"/>
              <w:jc w:val="both"/>
            </w:pPr>
            <w:r>
              <w:t>фамилия</w:t>
            </w:r>
            <w:r>
              <w:t>;</w:t>
            </w:r>
          </w:p>
          <w:p w14:paraId="F9010000">
            <w:pPr>
              <w:keepNext w:val="1"/>
              <w:tabs>
                <w:tab w:leader="none" w:pos="227" w:val="left"/>
              </w:tabs>
              <w:spacing w:line="240" w:lineRule="exact"/>
              <w:ind w:firstLine="179" w:left="0"/>
              <w:jc w:val="both"/>
            </w:pPr>
            <w:r>
              <w:t>имя</w:t>
            </w:r>
            <w:r>
              <w:t>;</w:t>
            </w:r>
          </w:p>
          <w:p w14:paraId="FA010000">
            <w:pPr>
              <w:keepNext w:val="1"/>
              <w:tabs>
                <w:tab w:leader="none" w:pos="227" w:val="left"/>
              </w:tabs>
              <w:spacing w:line="240" w:lineRule="exact"/>
              <w:ind w:firstLine="179" w:left="0"/>
              <w:jc w:val="both"/>
            </w:pPr>
            <w:r>
              <w:t>отчество (при наличии)</w:t>
            </w:r>
            <w:r>
              <w:t>;</w:t>
            </w:r>
          </w:p>
          <w:p w14:paraId="FB010000">
            <w:pPr>
              <w:keepNext w:val="1"/>
              <w:tabs>
                <w:tab w:leader="none" w:pos="227" w:val="left"/>
              </w:tabs>
              <w:spacing w:line="240" w:lineRule="exact"/>
              <w:ind w:firstLine="179" w:left="0"/>
              <w:jc w:val="both"/>
            </w:pPr>
            <w:r>
              <w:t>дата рождения</w:t>
            </w:r>
            <w:r>
              <w:t>;</w:t>
            </w:r>
          </w:p>
          <w:p w14:paraId="FC010000">
            <w:pPr>
              <w:keepNext w:val="1"/>
              <w:tabs>
                <w:tab w:leader="none" w:pos="227" w:val="left"/>
              </w:tabs>
              <w:spacing w:line="240" w:lineRule="exact"/>
              <w:ind w:firstLine="179" w:left="0"/>
              <w:jc w:val="both"/>
            </w:pPr>
            <w:r>
              <w:t>СНИЛС</w:t>
            </w:r>
            <w:r>
              <w:t>;</w:t>
            </w:r>
          </w:p>
          <w:p w14:paraId="FD010000">
            <w:pPr>
              <w:keepNext w:val="1"/>
              <w:tabs>
                <w:tab w:leader="none" w:pos="227" w:val="left"/>
              </w:tabs>
              <w:spacing w:line="240" w:lineRule="exact"/>
              <w:ind w:firstLine="179" w:left="0"/>
              <w:jc w:val="both"/>
            </w:pPr>
            <w:r>
              <w:t>номер актовой записи о заключении брака</w:t>
            </w:r>
            <w:r>
              <w:t>;</w:t>
            </w:r>
          </w:p>
          <w:p w14:paraId="FE010000">
            <w:pPr>
              <w:keepNext w:val="1"/>
              <w:tabs>
                <w:tab w:leader="none" w:pos="227" w:val="left"/>
              </w:tabs>
              <w:spacing w:line="240" w:lineRule="exact"/>
              <w:ind w:firstLine="179" w:left="0"/>
              <w:jc w:val="both"/>
            </w:pPr>
            <w:r>
              <w:t>реквизиты записи АГС о заключении брака</w:t>
            </w:r>
            <w:r>
              <w:t>;</w:t>
            </w:r>
          </w:p>
          <w:p w14:paraId="FF010000">
            <w:pPr>
              <w:keepNext w:val="1"/>
              <w:tabs>
                <w:tab w:leader="none" w:pos="227" w:val="left"/>
              </w:tabs>
              <w:spacing w:line="240" w:lineRule="exact"/>
              <w:ind w:firstLine="179" w:left="0"/>
              <w:jc w:val="both"/>
            </w:pPr>
            <w: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00020000">
            <w:pPr>
              <w:pStyle w:val="Style_5"/>
              <w:keepNext w:val="1"/>
              <w:ind/>
            </w:pPr>
            <w:r>
              <w:rPr>
                <w:b w:val="1"/>
              </w:rPr>
              <w:t>Запрашиваемые в запросе сведения и цели использования запрашиваемых в запросе сведений:</w:t>
            </w:r>
          </w:p>
          <w:p w14:paraId="0102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2020000">
            <w:pPr>
              <w:keepNext w:val="1"/>
              <w:tabs>
                <w:tab w:leader="none" w:pos="227" w:val="left"/>
              </w:tabs>
              <w:spacing w:line="240" w:lineRule="exact"/>
              <w:ind w:firstLine="179" w:left="0"/>
              <w:jc w:val="both"/>
            </w:pPr>
            <w:r>
              <w:t>имя</w:t>
            </w:r>
            <w:r>
              <w:t xml:space="preserve"> (</w:t>
            </w:r>
            <w:r>
              <w:t>принятие решения</w:t>
            </w:r>
            <w:r>
              <w:t>)</w:t>
            </w:r>
            <w:r>
              <w:t>;</w:t>
            </w:r>
          </w:p>
          <w:p w14:paraId="0302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0402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05020000">
            <w:pPr>
              <w:keepNext w:val="1"/>
              <w:tabs>
                <w:tab w:leader="none" w:pos="227" w:val="left"/>
              </w:tabs>
              <w:spacing w:line="240" w:lineRule="exact"/>
              <w:ind w:firstLine="179" w:left="0"/>
              <w:jc w:val="both"/>
            </w:pPr>
            <w:r>
              <w:t>СНИЛС</w:t>
            </w:r>
            <w:r>
              <w:t xml:space="preserve"> (</w:t>
            </w:r>
            <w:r>
              <w:t>принятие решения</w:t>
            </w:r>
            <w:r>
              <w:t>)</w:t>
            </w:r>
            <w:r>
              <w:t>;</w:t>
            </w:r>
          </w:p>
          <w:p w14:paraId="0602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0702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0802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09020000">
            <w:pPr>
              <w:keepNext w:val="1"/>
              <w:tabs>
                <w:tab w:leader="none" w:pos="227" w:val="left"/>
              </w:tabs>
              <w:spacing w:line="240" w:lineRule="exact"/>
              <w:ind w:firstLine="179" w:left="0"/>
              <w:jc w:val="both"/>
            </w:pPr>
            <w:r>
              <w:t>сведения о государственной регистрации АГС о заключении брака лицом, в отношении которого сформирован запрос</w:t>
            </w:r>
            <w:r>
              <w:t xml:space="preserve"> (</w:t>
            </w:r>
            <w:r>
              <w:t>принятие решения</w:t>
            </w:r>
            <w:r>
              <w:t>)</w:t>
            </w:r>
            <w:r>
              <w:t>;</w:t>
            </w:r>
          </w:p>
          <w:p w14:paraId="0A02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p>
        </w:tc>
      </w:tr>
      <w:tr>
        <w:tc>
          <w:tcPr>
            <w:tcW w:type="dxa" w:w="709"/>
            <w:vAlign w:val="center"/>
          </w:tcPr>
          <w:p w14:paraId="0B020000">
            <w:pPr>
              <w:pStyle w:val="Style_4"/>
              <w:keepNext w:val="1"/>
              <w:numPr>
                <w:ilvl w:val="1"/>
                <w:numId w:val="8"/>
              </w:numPr>
              <w:ind/>
              <w:rPr>
                <w:b w:val="1"/>
              </w:rPr>
            </w:pPr>
          </w:p>
        </w:tc>
        <w:tc>
          <w:tcPr>
            <w:tcW w:type="dxa" w:w="9497"/>
          </w:tcPr>
          <w:p w14:paraId="0C02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0D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E020000">
            <w:pPr>
              <w:keepNext w:val="1"/>
              <w:tabs>
                <w:tab w:leader="none" w:pos="227" w:val="left"/>
              </w:tabs>
              <w:spacing w:line="240" w:lineRule="exact"/>
              <w:ind w:firstLine="179" w:left="0"/>
              <w:jc w:val="both"/>
            </w:pPr>
            <w:r>
              <w:t>фамилия</w:t>
            </w:r>
            <w:r>
              <w:t>;</w:t>
            </w:r>
          </w:p>
          <w:p w14:paraId="0F020000">
            <w:pPr>
              <w:keepNext w:val="1"/>
              <w:tabs>
                <w:tab w:leader="none" w:pos="227" w:val="left"/>
              </w:tabs>
              <w:spacing w:line="240" w:lineRule="exact"/>
              <w:ind w:firstLine="179" w:left="0"/>
              <w:jc w:val="both"/>
            </w:pPr>
            <w:r>
              <w:t>имя</w:t>
            </w:r>
            <w:r>
              <w:t>;</w:t>
            </w:r>
          </w:p>
          <w:p w14:paraId="10020000">
            <w:pPr>
              <w:keepNext w:val="1"/>
              <w:tabs>
                <w:tab w:leader="none" w:pos="227" w:val="left"/>
              </w:tabs>
              <w:spacing w:line="240" w:lineRule="exact"/>
              <w:ind w:firstLine="179" w:left="0"/>
              <w:jc w:val="both"/>
            </w:pPr>
            <w:r>
              <w:t>отчество (при наличии)</w:t>
            </w:r>
            <w:r>
              <w:t>;</w:t>
            </w:r>
          </w:p>
          <w:p w14:paraId="11020000">
            <w:pPr>
              <w:keepNext w:val="1"/>
              <w:tabs>
                <w:tab w:leader="none" w:pos="227" w:val="left"/>
              </w:tabs>
              <w:spacing w:line="240" w:lineRule="exact"/>
              <w:ind w:firstLine="179" w:left="0"/>
              <w:jc w:val="both"/>
            </w:pPr>
            <w:r>
              <w:t>дата рождения</w:t>
            </w:r>
            <w:r>
              <w:t>;</w:t>
            </w:r>
          </w:p>
          <w:p w14:paraId="12020000">
            <w:pPr>
              <w:keepNext w:val="1"/>
              <w:tabs>
                <w:tab w:leader="none" w:pos="227" w:val="left"/>
              </w:tabs>
              <w:spacing w:line="240" w:lineRule="exact"/>
              <w:ind w:firstLine="179" w:left="0"/>
              <w:jc w:val="both"/>
            </w:pPr>
            <w:r>
              <w:t>реквизиты записи АГС о расторжении брака</w:t>
            </w:r>
            <w:r>
              <w:t>;</w:t>
            </w:r>
          </w:p>
          <w:p w14:paraId="13020000">
            <w:pPr>
              <w:keepNext w:val="1"/>
              <w:tabs>
                <w:tab w:leader="none" w:pos="227" w:val="left"/>
              </w:tabs>
              <w:spacing w:line="240" w:lineRule="exact"/>
              <w:ind w:firstLine="179" w:left="0"/>
              <w:jc w:val="both"/>
            </w:pPr>
            <w: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14020000">
            <w:pPr>
              <w:pStyle w:val="Style_5"/>
              <w:keepNext w:val="1"/>
              <w:ind/>
            </w:pPr>
            <w:r>
              <w:rPr>
                <w:b w:val="1"/>
              </w:rPr>
              <w:t>Запрашиваемые в запросе сведения и цели использования запрашиваемых в запросе сведений:</w:t>
            </w:r>
          </w:p>
          <w:p w14:paraId="1502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16020000">
            <w:pPr>
              <w:keepNext w:val="1"/>
              <w:tabs>
                <w:tab w:leader="none" w:pos="227" w:val="left"/>
              </w:tabs>
              <w:spacing w:line="240" w:lineRule="exact"/>
              <w:ind w:firstLine="179" w:left="0"/>
              <w:jc w:val="both"/>
            </w:pPr>
            <w:r>
              <w:t>количество документов в представленном файл запроса</w:t>
            </w:r>
            <w:r>
              <w:t xml:space="preserve"> (</w:t>
            </w:r>
            <w:r>
              <w:t>принятие решения</w:t>
            </w:r>
            <w:r>
              <w:t>)</w:t>
            </w:r>
            <w:r>
              <w:t>;</w:t>
            </w:r>
          </w:p>
          <w:p w14:paraId="1702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18020000">
            <w:pPr>
              <w:keepNext w:val="1"/>
              <w:tabs>
                <w:tab w:leader="none" w:pos="227" w:val="left"/>
              </w:tabs>
              <w:spacing w:line="240" w:lineRule="exact"/>
              <w:ind w:firstLine="179" w:left="0"/>
              <w:jc w:val="both"/>
            </w:pPr>
            <w:r>
              <w:t>сведения о государственной регистрации ЗАГС о рождении, в отношении которого сформирован запрос</w:t>
            </w:r>
            <w:r>
              <w:t xml:space="preserve"> (</w:t>
            </w:r>
            <w:r>
              <w:t>принятие решения</w:t>
            </w:r>
            <w:r>
              <w:t>)</w:t>
            </w:r>
            <w:r>
              <w:t>;</w:t>
            </w:r>
          </w:p>
          <w:p w14:paraId="19020000">
            <w:pPr>
              <w:keepNext w:val="1"/>
              <w:tabs>
                <w:tab w:leader="none" w:pos="227" w:val="left"/>
              </w:tabs>
              <w:spacing w:line="240" w:lineRule="exact"/>
              <w:ind w:firstLine="179" w:left="0"/>
              <w:jc w:val="both"/>
            </w:pPr>
            <w:r>
              <w:t>сведения о государственной регистрации расторжения брака</w:t>
            </w:r>
            <w:r>
              <w:t xml:space="preserve"> (</w:t>
            </w:r>
            <w:r>
              <w:t>принятие решения</w:t>
            </w:r>
            <w:r>
              <w:t>)</w:t>
            </w:r>
            <w:r>
              <w:t>;</w:t>
            </w:r>
          </w:p>
          <w:p w14:paraId="1A02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B020000">
            <w:pPr>
              <w:keepNext w:val="1"/>
              <w:tabs>
                <w:tab w:leader="none" w:pos="227" w:val="left"/>
              </w:tabs>
              <w:spacing w:line="240" w:lineRule="exact"/>
              <w:ind w:firstLine="179" w:left="0"/>
              <w:jc w:val="both"/>
            </w:pPr>
            <w:r>
              <w:t>имя</w:t>
            </w:r>
            <w:r>
              <w:t xml:space="preserve"> (</w:t>
            </w:r>
            <w:r>
              <w:t>принятие решения</w:t>
            </w:r>
            <w:r>
              <w:t>)</w:t>
            </w:r>
            <w:r>
              <w:t>;</w:t>
            </w:r>
          </w:p>
          <w:p w14:paraId="1C02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1D02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1E02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1F020000">
            <w:pPr>
              <w:pStyle w:val="Style_4"/>
              <w:keepNext w:val="1"/>
              <w:numPr>
                <w:ilvl w:val="1"/>
                <w:numId w:val="8"/>
              </w:numPr>
              <w:ind/>
              <w:rPr>
                <w:b w:val="1"/>
              </w:rPr>
            </w:pPr>
          </w:p>
        </w:tc>
        <w:tc>
          <w:tcPr>
            <w:tcW w:type="dxa" w:w="9497"/>
          </w:tcPr>
          <w:p w14:paraId="20020000">
            <w:pPr>
              <w:pStyle w:val="Style_5"/>
              <w:keepNext w:val="1"/>
              <w:ind/>
            </w:pPr>
            <w:r>
              <w:t>Сведения о регистрации по месту жительства граждан РФ</w:t>
            </w:r>
            <w:r>
              <w:t xml:space="preserve"> (</w:t>
            </w:r>
            <w:r>
              <w:t>Министерство внутренних дел Российской Федерации</w:t>
            </w:r>
            <w:r>
              <w:t>)</w:t>
            </w:r>
            <w:r>
              <w:t>.</w:t>
            </w:r>
          </w:p>
          <w:p w14:paraId="21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2020000">
            <w:pPr>
              <w:keepNext w:val="1"/>
              <w:tabs>
                <w:tab w:leader="none" w:pos="227" w:val="left"/>
              </w:tabs>
              <w:spacing w:line="240" w:lineRule="exact"/>
              <w:ind w:firstLine="179" w:left="0"/>
              <w:jc w:val="both"/>
            </w:pPr>
            <w:r>
              <w:t>фамилия, имя, отчество (при наличии)</w:t>
            </w:r>
            <w:r>
              <w:t>;</w:t>
            </w:r>
          </w:p>
          <w:p w14:paraId="23020000">
            <w:pPr>
              <w:keepNext w:val="1"/>
              <w:tabs>
                <w:tab w:leader="none" w:pos="227" w:val="left"/>
              </w:tabs>
              <w:spacing w:line="240" w:lineRule="exact"/>
              <w:ind w:firstLine="179" w:left="0"/>
              <w:jc w:val="both"/>
            </w:pPr>
            <w:r>
              <w:t>дата рождения</w:t>
            </w:r>
            <w:r>
              <w:t>.</w:t>
            </w:r>
          </w:p>
          <w:p w14:paraId="24020000">
            <w:pPr>
              <w:pStyle w:val="Style_5"/>
              <w:keepNext w:val="1"/>
              <w:ind/>
            </w:pPr>
            <w:r>
              <w:rPr>
                <w:b w:val="1"/>
              </w:rPr>
              <w:t>Запрашиваемые в запросе сведения и цели использования запрашиваемых в запросе сведений:</w:t>
            </w:r>
          </w:p>
          <w:p w14:paraId="2502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2602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702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r>
              <w:t>;</w:t>
            </w:r>
          </w:p>
          <w:p w14:paraId="2802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29020000">
            <w:pPr>
              <w:keepNext w:val="1"/>
              <w:tabs>
                <w:tab w:leader="none" w:pos="227" w:val="left"/>
              </w:tabs>
              <w:spacing w:line="240" w:lineRule="exact"/>
              <w:ind w:firstLine="179" w:left="0"/>
              <w:jc w:val="both"/>
            </w:pPr>
            <w:r>
              <w:t>место регистрации</w:t>
            </w:r>
            <w:r>
              <w:t xml:space="preserve"> (</w:t>
            </w:r>
            <w:r>
              <w:t>принятие решения</w:t>
            </w:r>
            <w:r>
              <w:t>)</w:t>
            </w:r>
          </w:p>
        </w:tc>
      </w:tr>
      <w:tr>
        <w:tc>
          <w:tcPr>
            <w:tcW w:type="dxa" w:w="709"/>
            <w:vAlign w:val="center"/>
          </w:tcPr>
          <w:p w14:paraId="2A020000">
            <w:pPr>
              <w:pStyle w:val="Style_4"/>
              <w:keepNext w:val="1"/>
              <w:numPr>
                <w:ilvl w:val="1"/>
                <w:numId w:val="8"/>
              </w:numPr>
              <w:ind/>
              <w:rPr>
                <w:b w:val="1"/>
              </w:rPr>
            </w:pPr>
          </w:p>
        </w:tc>
        <w:tc>
          <w:tcPr>
            <w:tcW w:type="dxa" w:w="9497"/>
          </w:tcPr>
          <w:p w14:paraId="2B02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2C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D020000">
            <w:pPr>
              <w:keepNext w:val="1"/>
              <w:tabs>
                <w:tab w:leader="none" w:pos="227" w:val="left"/>
              </w:tabs>
              <w:spacing w:line="240" w:lineRule="exact"/>
              <w:ind w:firstLine="179" w:left="0"/>
              <w:jc w:val="both"/>
            </w:pPr>
            <w:r>
              <w:t>сведения о лице, обратившемся за материнским (семейным) капиталом</w:t>
            </w:r>
            <w:r>
              <w:t>.</w:t>
            </w:r>
          </w:p>
          <w:p w14:paraId="2E020000">
            <w:pPr>
              <w:pStyle w:val="Style_5"/>
              <w:keepNext w:val="1"/>
              <w:ind/>
            </w:pPr>
            <w:r>
              <w:rPr>
                <w:b w:val="1"/>
              </w:rPr>
              <w:t>Запрашиваемые в запросе сведения и цели использования запрашиваемых в запросе сведений:</w:t>
            </w:r>
          </w:p>
          <w:p w14:paraId="2F020000">
            <w:pPr>
              <w:keepNext w:val="1"/>
              <w:tabs>
                <w:tab w:leader="none" w:pos="227" w:val="left"/>
              </w:tabs>
              <w:spacing w:line="240" w:lineRule="exact"/>
              <w:ind w:firstLine="179" w:left="0"/>
              <w:jc w:val="both"/>
            </w:pPr>
            <w:r>
              <w:t>сведения о родителях (единственном родителе)</w:t>
            </w:r>
            <w:r>
              <w:t xml:space="preserve"> (</w:t>
            </w:r>
            <w:r>
              <w:t>принятие решения</w:t>
            </w:r>
            <w:r>
              <w:t>)</w:t>
            </w:r>
            <w:r>
              <w:t>;</w:t>
            </w:r>
          </w:p>
          <w:p w14:paraId="3002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принятие решения</w:t>
            </w:r>
            <w:r>
              <w:t>)</w:t>
            </w:r>
            <w:r>
              <w:t>;</w:t>
            </w:r>
          </w:p>
          <w:p w14:paraId="3102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принятие решения</w:t>
            </w:r>
            <w:r>
              <w:t>)</w:t>
            </w:r>
            <w:r>
              <w:t>;</w:t>
            </w:r>
          </w:p>
          <w:p w14:paraId="3202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принятие решения</w:t>
            </w:r>
            <w:r>
              <w:t>)</w:t>
            </w:r>
          </w:p>
        </w:tc>
      </w:tr>
      <w:tr>
        <w:tc>
          <w:tcPr>
            <w:tcW w:type="dxa" w:w="709"/>
            <w:vAlign w:val="center"/>
          </w:tcPr>
          <w:p w14:paraId="33020000">
            <w:pPr>
              <w:pStyle w:val="Style_4"/>
              <w:numPr>
                <w:ilvl w:val="0"/>
                <w:numId w:val="8"/>
              </w:numPr>
              <w:tabs>
                <w:tab w:leader="none" w:pos="57" w:val="clear"/>
              </w:tabs>
              <w:ind w:hanging="175" w:left="175" w:right="-108"/>
              <w:rPr>
                <w:b w:val="1"/>
              </w:rPr>
            </w:pPr>
          </w:p>
        </w:tc>
        <w:tc>
          <w:tcPr>
            <w:tcW w:type="dxa" w:w="9497"/>
          </w:tcPr>
          <w:p w14:paraId="34020000">
            <w:pPr>
              <w:pStyle w:val="Style_4"/>
              <w:ind w:firstLine="0" w:left="0"/>
              <w:rPr>
                <w:b w:val="1"/>
              </w:rPr>
            </w:pPr>
            <w: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t xml:space="preserve">, </w:t>
            </w:r>
            <w:r>
              <w:t>семьям, постоянно проживающим на территории Курской области, в составе которых есть шесть и более детей в возрасте до 18 лет и дети, достигшие совершеннолетия,обучающиеся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w:t>
            </w:r>
            <w:r>
              <w:t xml:space="preserve">, </w:t>
            </w:r>
            <w:r>
              <w:t>обратился законный представитель</w:t>
            </w:r>
          </w:p>
        </w:tc>
      </w:tr>
      <w:tr>
        <w:tc>
          <w:tcPr>
            <w:tcW w:type="dxa" w:w="709"/>
            <w:vAlign w:val="center"/>
          </w:tcPr>
          <w:p w14:paraId="35020000">
            <w:pPr>
              <w:pStyle w:val="Style_4"/>
              <w:keepNext w:val="1"/>
              <w:numPr>
                <w:ilvl w:val="1"/>
                <w:numId w:val="8"/>
              </w:numPr>
              <w:ind/>
              <w:rPr>
                <w:b w:val="1"/>
              </w:rPr>
            </w:pPr>
          </w:p>
        </w:tc>
        <w:tc>
          <w:tcPr>
            <w:tcW w:type="dxa" w:w="9497"/>
          </w:tcPr>
          <w:p w14:paraId="3602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37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8020000">
            <w:pPr>
              <w:keepNext w:val="1"/>
              <w:tabs>
                <w:tab w:leader="none" w:pos="227" w:val="left"/>
              </w:tabs>
              <w:spacing w:line="240" w:lineRule="exact"/>
              <w:ind w:firstLine="179" w:left="0"/>
              <w:jc w:val="both"/>
            </w:pPr>
            <w:r>
              <w:t>фамилия</w:t>
            </w:r>
            <w:r>
              <w:t>;</w:t>
            </w:r>
          </w:p>
          <w:p w14:paraId="39020000">
            <w:pPr>
              <w:keepNext w:val="1"/>
              <w:tabs>
                <w:tab w:leader="none" w:pos="227" w:val="left"/>
              </w:tabs>
              <w:spacing w:line="240" w:lineRule="exact"/>
              <w:ind w:firstLine="179" w:left="0"/>
              <w:jc w:val="both"/>
            </w:pPr>
            <w:r>
              <w:t>имя</w:t>
            </w:r>
            <w:r>
              <w:t>;</w:t>
            </w:r>
          </w:p>
          <w:p w14:paraId="3A020000">
            <w:pPr>
              <w:keepNext w:val="1"/>
              <w:tabs>
                <w:tab w:leader="none" w:pos="227" w:val="left"/>
              </w:tabs>
              <w:spacing w:line="240" w:lineRule="exact"/>
              <w:ind w:firstLine="179" w:left="0"/>
              <w:jc w:val="both"/>
            </w:pPr>
            <w:r>
              <w:t>отчество (при наличии)</w:t>
            </w:r>
            <w:r>
              <w:t>;</w:t>
            </w:r>
          </w:p>
          <w:p w14:paraId="3B020000">
            <w:pPr>
              <w:keepNext w:val="1"/>
              <w:tabs>
                <w:tab w:leader="none" w:pos="227" w:val="left"/>
              </w:tabs>
              <w:spacing w:line="240" w:lineRule="exact"/>
              <w:ind w:firstLine="179" w:left="0"/>
              <w:jc w:val="both"/>
            </w:pPr>
            <w:r>
              <w:t>дата рождения</w:t>
            </w:r>
            <w:r>
              <w:t>;</w:t>
            </w:r>
          </w:p>
          <w:p w14:paraId="3C020000">
            <w:pPr>
              <w:keepNext w:val="1"/>
              <w:tabs>
                <w:tab w:leader="none" w:pos="227" w:val="left"/>
              </w:tabs>
              <w:spacing w:line="240" w:lineRule="exact"/>
              <w:ind w:firstLine="179" w:left="0"/>
              <w:jc w:val="both"/>
            </w:pPr>
            <w:r>
              <w:t>СНИЛС</w:t>
            </w:r>
            <w:r>
              <w:t>;</w:t>
            </w:r>
          </w:p>
          <w:p w14:paraId="3D020000">
            <w:pPr>
              <w:keepNext w:val="1"/>
              <w:tabs>
                <w:tab w:leader="none" w:pos="227" w:val="left"/>
              </w:tabs>
              <w:spacing w:line="240" w:lineRule="exact"/>
              <w:ind w:firstLine="179" w:left="0"/>
              <w:jc w:val="both"/>
            </w:pPr>
            <w:r>
              <w:t>номер актовой записи о рождении ребенка</w:t>
            </w:r>
            <w:r>
              <w:t>.</w:t>
            </w:r>
          </w:p>
          <w:p w14:paraId="3E020000">
            <w:pPr>
              <w:pStyle w:val="Style_5"/>
              <w:keepNext w:val="1"/>
              <w:ind/>
            </w:pPr>
            <w:r>
              <w:rPr>
                <w:b w:val="1"/>
              </w:rPr>
              <w:t>Запрашиваемые в запросе сведения и цели использования запрашиваемых в запросе сведений:</w:t>
            </w:r>
          </w:p>
          <w:p w14:paraId="3F02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40020000">
            <w:pPr>
              <w:keepNext w:val="1"/>
              <w:tabs>
                <w:tab w:leader="none" w:pos="227" w:val="left"/>
              </w:tabs>
              <w:spacing w:line="240" w:lineRule="exact"/>
              <w:ind w:firstLine="179" w:left="0"/>
              <w:jc w:val="both"/>
            </w:pPr>
            <w:r>
              <w:t>сведения о государственной регистрации ЗАГС о рождении, в отношении которого сформирован запрос</w:t>
            </w:r>
            <w:r>
              <w:t xml:space="preserve"> (</w:t>
            </w:r>
            <w:r>
              <w:t>принятие решения</w:t>
            </w:r>
            <w:r>
              <w:t>)</w:t>
            </w:r>
            <w:r>
              <w:t>;</w:t>
            </w:r>
          </w:p>
          <w:p w14:paraId="4102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4202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3020000">
            <w:pPr>
              <w:keepNext w:val="1"/>
              <w:tabs>
                <w:tab w:leader="none" w:pos="227" w:val="left"/>
              </w:tabs>
              <w:spacing w:line="240" w:lineRule="exact"/>
              <w:ind w:firstLine="179" w:left="0"/>
              <w:jc w:val="both"/>
            </w:pPr>
            <w:r>
              <w:t>имя</w:t>
            </w:r>
            <w:r>
              <w:t xml:space="preserve"> (</w:t>
            </w:r>
            <w:r>
              <w:t>принятие решения</w:t>
            </w:r>
            <w:r>
              <w:t>)</w:t>
            </w:r>
            <w:r>
              <w:t>;</w:t>
            </w:r>
          </w:p>
          <w:p w14:paraId="4402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4502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46020000">
            <w:pPr>
              <w:keepNext w:val="1"/>
              <w:tabs>
                <w:tab w:leader="none" w:pos="227" w:val="left"/>
              </w:tabs>
              <w:spacing w:line="240" w:lineRule="exact"/>
              <w:ind w:firstLine="179" w:left="0"/>
              <w:jc w:val="both"/>
            </w:pPr>
            <w:r>
              <w:t>СНИЛС</w:t>
            </w:r>
            <w:r>
              <w:t xml:space="preserve"> (</w:t>
            </w:r>
            <w:r>
              <w:t>принятие решения</w:t>
            </w:r>
            <w:r>
              <w:t>)</w:t>
            </w:r>
            <w:r>
              <w:t>;</w:t>
            </w:r>
          </w:p>
          <w:p w14:paraId="4702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4802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49020000">
            <w:pPr>
              <w:keepNext w:val="1"/>
              <w:tabs>
                <w:tab w:leader="none" w:pos="227" w:val="left"/>
              </w:tabs>
              <w:spacing w:line="240" w:lineRule="exact"/>
              <w:ind w:firstLine="179" w:left="0"/>
              <w:jc w:val="both"/>
            </w:pPr>
            <w:r>
              <w:t>сведения об отце</w:t>
            </w:r>
            <w:r>
              <w:t xml:space="preserve"> (</w:t>
            </w:r>
            <w:r>
              <w:t>принятие решения</w:t>
            </w:r>
            <w:r>
              <w:t>)</w:t>
            </w:r>
            <w:r>
              <w:t>;</w:t>
            </w:r>
          </w:p>
          <w:p w14:paraId="4A020000">
            <w:pPr>
              <w:keepNext w:val="1"/>
              <w:tabs>
                <w:tab w:leader="none" w:pos="227" w:val="left"/>
              </w:tabs>
              <w:spacing w:line="240" w:lineRule="exact"/>
              <w:ind w:firstLine="179" w:left="0"/>
              <w:jc w:val="both"/>
            </w:pPr>
            <w:r>
              <w:t>сведения о государственной регистрации рождения</w:t>
            </w:r>
            <w:r>
              <w:t xml:space="preserve"> (</w:t>
            </w:r>
            <w:r>
              <w:t>принятие решения</w:t>
            </w:r>
            <w:r>
              <w:t>)</w:t>
            </w:r>
          </w:p>
        </w:tc>
      </w:tr>
      <w:tr>
        <w:tc>
          <w:tcPr>
            <w:tcW w:type="dxa" w:w="709"/>
            <w:vAlign w:val="center"/>
          </w:tcPr>
          <w:p w14:paraId="4B020000">
            <w:pPr>
              <w:pStyle w:val="Style_4"/>
              <w:keepNext w:val="1"/>
              <w:numPr>
                <w:ilvl w:val="1"/>
                <w:numId w:val="8"/>
              </w:numPr>
              <w:ind/>
              <w:rPr>
                <w:b w:val="1"/>
              </w:rPr>
            </w:pPr>
          </w:p>
        </w:tc>
        <w:tc>
          <w:tcPr>
            <w:tcW w:type="dxa" w:w="9497"/>
          </w:tcPr>
          <w:p w14:paraId="4C02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4D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E020000">
            <w:pPr>
              <w:keepNext w:val="1"/>
              <w:tabs>
                <w:tab w:leader="none" w:pos="227" w:val="left"/>
              </w:tabs>
              <w:spacing w:line="240" w:lineRule="exact"/>
              <w:ind w:firstLine="179" w:left="0"/>
              <w:jc w:val="both"/>
            </w:pPr>
            <w:r>
              <w:t>фамилия</w:t>
            </w:r>
            <w:r>
              <w:t>;</w:t>
            </w:r>
          </w:p>
          <w:p w14:paraId="4F020000">
            <w:pPr>
              <w:keepNext w:val="1"/>
              <w:tabs>
                <w:tab w:leader="none" w:pos="227" w:val="left"/>
              </w:tabs>
              <w:spacing w:line="240" w:lineRule="exact"/>
              <w:ind w:firstLine="179" w:left="0"/>
              <w:jc w:val="both"/>
            </w:pPr>
            <w:r>
              <w:t>имя</w:t>
            </w:r>
            <w:r>
              <w:t>;</w:t>
            </w:r>
          </w:p>
          <w:p w14:paraId="50020000">
            <w:pPr>
              <w:keepNext w:val="1"/>
              <w:tabs>
                <w:tab w:leader="none" w:pos="227" w:val="left"/>
              </w:tabs>
              <w:spacing w:line="240" w:lineRule="exact"/>
              <w:ind w:firstLine="179" w:left="0"/>
              <w:jc w:val="both"/>
            </w:pPr>
            <w:r>
              <w:t>отчество (при наличии)</w:t>
            </w:r>
            <w:r>
              <w:t>;</w:t>
            </w:r>
          </w:p>
          <w:p w14:paraId="51020000">
            <w:pPr>
              <w:keepNext w:val="1"/>
              <w:tabs>
                <w:tab w:leader="none" w:pos="227" w:val="left"/>
              </w:tabs>
              <w:spacing w:line="240" w:lineRule="exact"/>
              <w:ind w:firstLine="179" w:left="0"/>
              <w:jc w:val="both"/>
            </w:pPr>
            <w:r>
              <w:t>дата рождения</w:t>
            </w:r>
            <w:r>
              <w:t>;</w:t>
            </w:r>
          </w:p>
          <w:p w14:paraId="52020000">
            <w:pPr>
              <w:keepNext w:val="1"/>
              <w:tabs>
                <w:tab w:leader="none" w:pos="227" w:val="left"/>
              </w:tabs>
              <w:spacing w:line="240" w:lineRule="exact"/>
              <w:ind w:firstLine="179" w:left="0"/>
              <w:jc w:val="both"/>
            </w:pPr>
            <w:r>
              <w:t>СНИЛС</w:t>
            </w:r>
            <w:r>
              <w:t>;</w:t>
            </w:r>
          </w:p>
          <w:p w14:paraId="53020000">
            <w:pPr>
              <w:keepNext w:val="1"/>
              <w:tabs>
                <w:tab w:leader="none" w:pos="227" w:val="left"/>
              </w:tabs>
              <w:spacing w:line="240" w:lineRule="exact"/>
              <w:ind w:firstLine="179" w:left="0"/>
              <w:jc w:val="both"/>
            </w:pPr>
            <w:r>
              <w:t>номер актовой записи о заключении брака</w:t>
            </w:r>
            <w:r>
              <w:t>;</w:t>
            </w:r>
          </w:p>
          <w:p w14:paraId="54020000">
            <w:pPr>
              <w:keepNext w:val="1"/>
              <w:tabs>
                <w:tab w:leader="none" w:pos="227" w:val="left"/>
              </w:tabs>
              <w:spacing w:line="240" w:lineRule="exact"/>
              <w:ind w:firstLine="179" w:left="0"/>
              <w:jc w:val="both"/>
            </w:pPr>
            <w:r>
              <w:t>реквизиты записи АГС о заключении брака</w:t>
            </w:r>
            <w:r>
              <w:t>;</w:t>
            </w:r>
          </w:p>
          <w:p w14:paraId="55020000">
            <w:pPr>
              <w:keepNext w:val="1"/>
              <w:tabs>
                <w:tab w:leader="none" w:pos="227" w:val="left"/>
              </w:tabs>
              <w:spacing w:line="240" w:lineRule="exact"/>
              <w:ind w:firstLine="179" w:left="0"/>
              <w:jc w:val="both"/>
            </w:pPr>
            <w: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56020000">
            <w:pPr>
              <w:pStyle w:val="Style_5"/>
              <w:keepNext w:val="1"/>
              <w:ind/>
            </w:pPr>
            <w:r>
              <w:rPr>
                <w:b w:val="1"/>
              </w:rPr>
              <w:t>Запрашиваемые в запросе сведения и цели использования запрашиваемых в запросе сведений:</w:t>
            </w:r>
          </w:p>
          <w:p w14:paraId="5702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58020000">
            <w:pPr>
              <w:keepNext w:val="1"/>
              <w:tabs>
                <w:tab w:leader="none" w:pos="227" w:val="left"/>
              </w:tabs>
              <w:spacing w:line="240" w:lineRule="exact"/>
              <w:ind w:firstLine="179" w:left="0"/>
              <w:jc w:val="both"/>
            </w:pPr>
            <w:r>
              <w:t>имя</w:t>
            </w:r>
            <w:r>
              <w:t xml:space="preserve"> (</w:t>
            </w:r>
            <w:r>
              <w:t>принятие решения</w:t>
            </w:r>
            <w:r>
              <w:t>)</w:t>
            </w:r>
            <w:r>
              <w:t>;</w:t>
            </w:r>
          </w:p>
          <w:p w14:paraId="5902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5A02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B020000">
            <w:pPr>
              <w:keepNext w:val="1"/>
              <w:tabs>
                <w:tab w:leader="none" w:pos="227" w:val="left"/>
              </w:tabs>
              <w:spacing w:line="240" w:lineRule="exact"/>
              <w:ind w:firstLine="179" w:left="0"/>
              <w:jc w:val="both"/>
            </w:pPr>
            <w:r>
              <w:t>СНИЛС</w:t>
            </w:r>
            <w:r>
              <w:t xml:space="preserve"> (</w:t>
            </w:r>
            <w:r>
              <w:t>принятие решения</w:t>
            </w:r>
            <w:r>
              <w:t>)</w:t>
            </w:r>
            <w:r>
              <w:t>;</w:t>
            </w:r>
          </w:p>
          <w:p w14:paraId="5C02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5D02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5E02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5F020000">
            <w:pPr>
              <w:keepNext w:val="1"/>
              <w:tabs>
                <w:tab w:leader="none" w:pos="227" w:val="left"/>
              </w:tabs>
              <w:spacing w:line="240" w:lineRule="exact"/>
              <w:ind w:firstLine="179" w:left="0"/>
              <w:jc w:val="both"/>
            </w:pPr>
            <w:r>
              <w:t>сведения о государственной регистрации АГС о заключении брака лицом, в отношении которого сформирован запрос</w:t>
            </w:r>
            <w:r>
              <w:t xml:space="preserve"> (</w:t>
            </w:r>
            <w:r>
              <w:t>принятие решения</w:t>
            </w:r>
            <w:r>
              <w:t>)</w:t>
            </w:r>
            <w:r>
              <w:t>;</w:t>
            </w:r>
          </w:p>
          <w:p w14:paraId="6002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p>
        </w:tc>
      </w:tr>
      <w:tr>
        <w:tc>
          <w:tcPr>
            <w:tcW w:type="dxa" w:w="709"/>
            <w:vAlign w:val="center"/>
          </w:tcPr>
          <w:p w14:paraId="61020000">
            <w:pPr>
              <w:pStyle w:val="Style_4"/>
              <w:keepNext w:val="1"/>
              <w:numPr>
                <w:ilvl w:val="1"/>
                <w:numId w:val="8"/>
              </w:numPr>
              <w:ind/>
              <w:rPr>
                <w:b w:val="1"/>
              </w:rPr>
            </w:pPr>
          </w:p>
        </w:tc>
        <w:tc>
          <w:tcPr>
            <w:tcW w:type="dxa" w:w="9497"/>
          </w:tcPr>
          <w:p w14:paraId="6202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63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4020000">
            <w:pPr>
              <w:keepNext w:val="1"/>
              <w:tabs>
                <w:tab w:leader="none" w:pos="227" w:val="left"/>
              </w:tabs>
              <w:spacing w:line="240" w:lineRule="exact"/>
              <w:ind w:firstLine="179" w:left="0"/>
              <w:jc w:val="both"/>
            </w:pPr>
            <w:r>
              <w:t>фамилия</w:t>
            </w:r>
            <w:r>
              <w:t>;</w:t>
            </w:r>
          </w:p>
          <w:p w14:paraId="65020000">
            <w:pPr>
              <w:keepNext w:val="1"/>
              <w:tabs>
                <w:tab w:leader="none" w:pos="227" w:val="left"/>
              </w:tabs>
              <w:spacing w:line="240" w:lineRule="exact"/>
              <w:ind w:firstLine="179" w:left="0"/>
              <w:jc w:val="both"/>
            </w:pPr>
            <w:r>
              <w:t>имя</w:t>
            </w:r>
            <w:r>
              <w:t>;</w:t>
            </w:r>
          </w:p>
          <w:p w14:paraId="66020000">
            <w:pPr>
              <w:keepNext w:val="1"/>
              <w:tabs>
                <w:tab w:leader="none" w:pos="227" w:val="left"/>
              </w:tabs>
              <w:spacing w:line="240" w:lineRule="exact"/>
              <w:ind w:firstLine="179" w:left="0"/>
              <w:jc w:val="both"/>
            </w:pPr>
            <w:r>
              <w:t>отчество (при наличии)</w:t>
            </w:r>
            <w:r>
              <w:t>;</w:t>
            </w:r>
          </w:p>
          <w:p w14:paraId="67020000">
            <w:pPr>
              <w:keepNext w:val="1"/>
              <w:tabs>
                <w:tab w:leader="none" w:pos="227" w:val="left"/>
              </w:tabs>
              <w:spacing w:line="240" w:lineRule="exact"/>
              <w:ind w:firstLine="179" w:left="0"/>
              <w:jc w:val="both"/>
            </w:pPr>
            <w:r>
              <w:t>дата рождения</w:t>
            </w:r>
            <w:r>
              <w:t>;</w:t>
            </w:r>
          </w:p>
          <w:p w14:paraId="68020000">
            <w:pPr>
              <w:keepNext w:val="1"/>
              <w:tabs>
                <w:tab w:leader="none" w:pos="227" w:val="left"/>
              </w:tabs>
              <w:spacing w:line="240" w:lineRule="exact"/>
              <w:ind w:firstLine="179" w:left="0"/>
              <w:jc w:val="both"/>
            </w:pPr>
            <w:r>
              <w:t>реквизиты записи АГС о расторжении брака</w:t>
            </w:r>
            <w:r>
              <w:t>;</w:t>
            </w:r>
          </w:p>
          <w:p w14:paraId="69020000">
            <w:pPr>
              <w:keepNext w:val="1"/>
              <w:tabs>
                <w:tab w:leader="none" w:pos="227" w:val="left"/>
              </w:tabs>
              <w:spacing w:line="240" w:lineRule="exact"/>
              <w:ind w:firstLine="179" w:left="0"/>
              <w:jc w:val="both"/>
            </w:pPr>
            <w: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6A020000">
            <w:pPr>
              <w:pStyle w:val="Style_5"/>
              <w:keepNext w:val="1"/>
              <w:ind/>
            </w:pPr>
            <w:r>
              <w:rPr>
                <w:b w:val="1"/>
              </w:rPr>
              <w:t>Запрашиваемые в запросе сведения и цели использования запрашиваемых в запросе сведений:</w:t>
            </w:r>
          </w:p>
          <w:p w14:paraId="6B02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6C020000">
            <w:pPr>
              <w:keepNext w:val="1"/>
              <w:tabs>
                <w:tab w:leader="none" w:pos="227" w:val="left"/>
              </w:tabs>
              <w:spacing w:line="240" w:lineRule="exact"/>
              <w:ind w:firstLine="179" w:left="0"/>
              <w:jc w:val="both"/>
            </w:pPr>
            <w:r>
              <w:t>количество документов в представленном файл запроса</w:t>
            </w:r>
            <w:r>
              <w:t xml:space="preserve"> (</w:t>
            </w:r>
            <w:r>
              <w:t>принятие решения</w:t>
            </w:r>
            <w:r>
              <w:t>)</w:t>
            </w:r>
            <w:r>
              <w:t>;</w:t>
            </w:r>
          </w:p>
          <w:p w14:paraId="6D02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6E020000">
            <w:pPr>
              <w:keepNext w:val="1"/>
              <w:tabs>
                <w:tab w:leader="none" w:pos="227" w:val="left"/>
              </w:tabs>
              <w:spacing w:line="240" w:lineRule="exact"/>
              <w:ind w:firstLine="179" w:left="0"/>
              <w:jc w:val="both"/>
            </w:pPr>
            <w:r>
              <w:t>сведения о государственной регистрации ЗАГС о рождении, в отношении которого сформирован запрос</w:t>
            </w:r>
            <w:r>
              <w:t xml:space="preserve"> (</w:t>
            </w:r>
            <w:r>
              <w:t>принятие решения</w:t>
            </w:r>
            <w:r>
              <w:t>)</w:t>
            </w:r>
            <w:r>
              <w:t>;</w:t>
            </w:r>
          </w:p>
          <w:p w14:paraId="6F020000">
            <w:pPr>
              <w:keepNext w:val="1"/>
              <w:tabs>
                <w:tab w:leader="none" w:pos="227" w:val="left"/>
              </w:tabs>
              <w:spacing w:line="240" w:lineRule="exact"/>
              <w:ind w:firstLine="179" w:left="0"/>
              <w:jc w:val="both"/>
            </w:pPr>
            <w:r>
              <w:t>сведения о государственной регистрации расторжения брака</w:t>
            </w:r>
            <w:r>
              <w:t xml:space="preserve"> (</w:t>
            </w:r>
            <w:r>
              <w:t>принятие решения</w:t>
            </w:r>
            <w:r>
              <w:t>)</w:t>
            </w:r>
            <w:r>
              <w:t>;</w:t>
            </w:r>
          </w:p>
          <w:p w14:paraId="7002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1020000">
            <w:pPr>
              <w:keepNext w:val="1"/>
              <w:tabs>
                <w:tab w:leader="none" w:pos="227" w:val="left"/>
              </w:tabs>
              <w:spacing w:line="240" w:lineRule="exact"/>
              <w:ind w:firstLine="179" w:left="0"/>
              <w:jc w:val="both"/>
            </w:pPr>
            <w:r>
              <w:t>имя</w:t>
            </w:r>
            <w:r>
              <w:t xml:space="preserve"> (</w:t>
            </w:r>
            <w:r>
              <w:t>принятие решения</w:t>
            </w:r>
            <w:r>
              <w:t>)</w:t>
            </w:r>
            <w:r>
              <w:t>;</w:t>
            </w:r>
          </w:p>
          <w:p w14:paraId="7202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7302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7402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75020000">
            <w:pPr>
              <w:pStyle w:val="Style_4"/>
              <w:keepNext w:val="1"/>
              <w:numPr>
                <w:ilvl w:val="1"/>
                <w:numId w:val="8"/>
              </w:numPr>
              <w:ind/>
              <w:rPr>
                <w:b w:val="1"/>
              </w:rPr>
            </w:pPr>
          </w:p>
        </w:tc>
        <w:tc>
          <w:tcPr>
            <w:tcW w:type="dxa" w:w="9497"/>
          </w:tcPr>
          <w:p w14:paraId="76020000">
            <w:pPr>
              <w:pStyle w:val="Style_5"/>
              <w:keepNext w:val="1"/>
              <w:ind/>
            </w:pPr>
            <w:r>
              <w:t>Сведения о регистрации по месту жительства граждан РФ</w:t>
            </w:r>
            <w:r>
              <w:t xml:space="preserve"> (</w:t>
            </w:r>
            <w:r>
              <w:t>Министерство внутренних дел Российской Федерации</w:t>
            </w:r>
            <w:r>
              <w:t>)</w:t>
            </w:r>
            <w:r>
              <w:t>.</w:t>
            </w:r>
          </w:p>
          <w:p w14:paraId="77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8020000">
            <w:pPr>
              <w:keepNext w:val="1"/>
              <w:tabs>
                <w:tab w:leader="none" w:pos="227" w:val="left"/>
              </w:tabs>
              <w:spacing w:line="240" w:lineRule="exact"/>
              <w:ind w:firstLine="179" w:left="0"/>
              <w:jc w:val="both"/>
            </w:pPr>
            <w:r>
              <w:t>фамилия, имя, отчество (при наличии)</w:t>
            </w:r>
            <w:r>
              <w:t>;</w:t>
            </w:r>
          </w:p>
          <w:p w14:paraId="79020000">
            <w:pPr>
              <w:keepNext w:val="1"/>
              <w:tabs>
                <w:tab w:leader="none" w:pos="227" w:val="left"/>
              </w:tabs>
              <w:spacing w:line="240" w:lineRule="exact"/>
              <w:ind w:firstLine="179" w:left="0"/>
              <w:jc w:val="both"/>
            </w:pPr>
            <w:r>
              <w:t>дата рождения</w:t>
            </w:r>
            <w:r>
              <w:t>.</w:t>
            </w:r>
          </w:p>
          <w:p w14:paraId="7A020000">
            <w:pPr>
              <w:pStyle w:val="Style_5"/>
              <w:keepNext w:val="1"/>
              <w:ind/>
            </w:pPr>
            <w:r>
              <w:rPr>
                <w:b w:val="1"/>
              </w:rPr>
              <w:t>Запрашиваемые в запросе сведения и цели использования запрашиваемых в запросе сведений:</w:t>
            </w:r>
          </w:p>
          <w:p w14:paraId="7B02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7C02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D02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r>
              <w:t>;</w:t>
            </w:r>
          </w:p>
          <w:p w14:paraId="7E02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7F020000">
            <w:pPr>
              <w:keepNext w:val="1"/>
              <w:tabs>
                <w:tab w:leader="none" w:pos="227" w:val="left"/>
              </w:tabs>
              <w:spacing w:line="240" w:lineRule="exact"/>
              <w:ind w:firstLine="179" w:left="0"/>
              <w:jc w:val="both"/>
            </w:pPr>
            <w:r>
              <w:t>место регистрации</w:t>
            </w:r>
            <w:r>
              <w:t xml:space="preserve"> (</w:t>
            </w:r>
            <w:r>
              <w:t>принятие решения</w:t>
            </w:r>
            <w:r>
              <w:t>)</w:t>
            </w:r>
          </w:p>
        </w:tc>
      </w:tr>
      <w:tr>
        <w:tc>
          <w:tcPr>
            <w:tcW w:type="dxa" w:w="709"/>
            <w:vAlign w:val="center"/>
          </w:tcPr>
          <w:p w14:paraId="80020000">
            <w:pPr>
              <w:pStyle w:val="Style_4"/>
              <w:keepNext w:val="1"/>
              <w:numPr>
                <w:ilvl w:val="1"/>
                <w:numId w:val="8"/>
              </w:numPr>
              <w:ind/>
              <w:rPr>
                <w:b w:val="1"/>
              </w:rPr>
            </w:pPr>
          </w:p>
        </w:tc>
        <w:tc>
          <w:tcPr>
            <w:tcW w:type="dxa" w:w="9497"/>
          </w:tcPr>
          <w:p w14:paraId="81020000">
            <w:pPr>
              <w:pStyle w:val="Style_5"/>
              <w:keepNext w:val="1"/>
              <w:ind/>
            </w:pPr>
            <w:r>
              <w:t>Сведения о лишении матери (отца) ребенка родительских прав (при наличии), находящиеся в распоряжении органов опеки и попечительства</w:t>
            </w:r>
            <w:r>
              <w:t xml:space="preserve"> (</w:t>
            </w:r>
            <w:r>
              <w:t>Министерство просвещения Российской Федерации</w:t>
            </w:r>
            <w:r>
              <w:t>)</w:t>
            </w:r>
            <w:r>
              <w:t>.</w:t>
            </w:r>
          </w:p>
          <w:p w14:paraId="82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3020000">
            <w:pPr>
              <w:keepNext w:val="1"/>
              <w:tabs>
                <w:tab w:leader="none" w:pos="227" w:val="left"/>
              </w:tabs>
              <w:spacing w:line="240" w:lineRule="exact"/>
              <w:ind w:firstLine="179" w:left="0"/>
              <w:jc w:val="both"/>
            </w:pPr>
            <w:r>
              <w:t>сведения о лице, обратившемся за материнским (семейным) капиталом</w:t>
            </w:r>
            <w:r>
              <w:t>.</w:t>
            </w:r>
          </w:p>
          <w:p w14:paraId="84020000">
            <w:pPr>
              <w:pStyle w:val="Style_5"/>
              <w:keepNext w:val="1"/>
              <w:ind/>
            </w:pPr>
            <w:r>
              <w:rPr>
                <w:b w:val="1"/>
              </w:rPr>
              <w:t>Запрашиваемые в запросе сведения и цели использования запрашиваемых в запросе сведений:</w:t>
            </w:r>
          </w:p>
          <w:p w14:paraId="85020000">
            <w:pPr>
              <w:keepNext w:val="1"/>
              <w:tabs>
                <w:tab w:leader="none" w:pos="227" w:val="left"/>
              </w:tabs>
              <w:spacing w:line="240" w:lineRule="exact"/>
              <w:ind w:firstLine="179" w:left="0"/>
              <w:jc w:val="both"/>
            </w:pPr>
            <w:r>
              <w:t>сведения о родителях (единственном родителе)</w:t>
            </w:r>
            <w:r>
              <w:t xml:space="preserve"> (</w:t>
            </w:r>
            <w:r>
              <w:t>принятие решения</w:t>
            </w:r>
            <w:r>
              <w:t>)</w:t>
            </w:r>
            <w:r>
              <w:t>;</w:t>
            </w:r>
          </w:p>
          <w:p w14:paraId="86020000">
            <w:pPr>
              <w:keepNext w:val="1"/>
              <w:tabs>
                <w:tab w:leader="none" w:pos="227" w:val="left"/>
              </w:tabs>
              <w:spacing w:line="240" w:lineRule="exact"/>
              <w:ind w:firstLine="179" w:left="0"/>
              <w:jc w:val="both"/>
            </w:pPr>
            <w:r>
              <w:t>сведения о документе, которым лицо лишено родительских прав (восстановлено в родительских правах)</w:t>
            </w:r>
            <w:r>
              <w:t xml:space="preserve"> (</w:t>
            </w:r>
            <w:r>
              <w:t>принятие решения</w:t>
            </w:r>
            <w:r>
              <w:t>)</w:t>
            </w:r>
            <w:r>
              <w:t>;</w:t>
            </w:r>
          </w:p>
          <w:p w14:paraId="87020000">
            <w:pPr>
              <w:keepNext w:val="1"/>
              <w:tabs>
                <w:tab w:leader="none" w:pos="227" w:val="left"/>
              </w:tabs>
              <w:spacing w:line="240" w:lineRule="exact"/>
              <w:ind w:firstLine="179" w:left="0"/>
              <w:jc w:val="both"/>
            </w:pPr>
            <w:r>
              <w:t>сведения о лице, лишенном родительских прав (восстановленном в родительских правах)</w:t>
            </w:r>
            <w:r>
              <w:t xml:space="preserve"> (</w:t>
            </w:r>
            <w:r>
              <w:t>принятие решения</w:t>
            </w:r>
            <w:r>
              <w:t>)</w:t>
            </w:r>
            <w:r>
              <w:t>;</w:t>
            </w:r>
          </w:p>
          <w:p w14:paraId="88020000">
            <w:pPr>
              <w:keepNext w:val="1"/>
              <w:tabs>
                <w:tab w:leader="none" w:pos="227" w:val="left"/>
              </w:tabs>
              <w:spacing w:line="240" w:lineRule="exact"/>
              <w:ind w:firstLine="179" w:left="0"/>
              <w:jc w:val="both"/>
            </w:pPr>
            <w:r>
              <w:t>сведения о ребенке, родители (родитель) которого лишены родительских прав (восстановлены в родительских правах)</w:t>
            </w:r>
            <w:r>
              <w:t xml:space="preserve"> (</w:t>
            </w:r>
            <w:r>
              <w:t>принятие решения</w:t>
            </w:r>
            <w:r>
              <w:t>)</w:t>
            </w:r>
          </w:p>
        </w:tc>
      </w:tr>
    </w:tbl>
    <w:p w14:paraId="89020000">
      <w:pPr>
        <w:keepNext w:val="1"/>
        <w:spacing w:after="160" w:line="264" w:lineRule="auto"/>
        <w:ind/>
        <w:rPr>
          <w:sz w:val="28"/>
        </w:rPr>
      </w:pPr>
      <w:r>
        <w:rPr>
          <w:sz w:val="28"/>
        </w:rPr>
        <w:br w:type="page"/>
      </w:r>
    </w:p>
    <w:p w14:paraId="8A020000">
      <w:pPr>
        <w:pStyle w:val="Style_5"/>
        <w:ind w:firstLine="0" w:left="6237"/>
        <w:outlineLvl w:val="0"/>
        <w:rPr>
          <w:sz w:val="28"/>
        </w:rPr>
      </w:pPr>
      <w:r>
        <w:rPr>
          <w:sz w:val="28"/>
        </w:rPr>
        <w:t>Приложение</w:t>
      </w:r>
      <w:r>
        <w:rPr>
          <w:sz w:val="28"/>
        </w:rPr>
        <w:t xml:space="preserve"> </w:t>
      </w:r>
      <w:r>
        <w:rPr>
          <w:sz w:val="28"/>
        </w:rPr>
        <w:t xml:space="preserve">№ </w:t>
      </w:r>
      <w:r>
        <w:rPr>
          <w:sz w:val="28"/>
        </w:rPr>
        <w:t>3</w:t>
      </w:r>
    </w:p>
    <w:p w14:paraId="8B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обеспечения, материнства и детства Курской области</w:t>
      </w:r>
      <w:r>
        <w:rPr>
          <w:sz w:val="28"/>
        </w:rPr>
        <w:t xml:space="preserve"> </w:t>
      </w:r>
      <w:r>
        <w:rPr>
          <w:sz w:val="28"/>
        </w:rPr>
        <w:t xml:space="preserve">от ________________ </w:t>
      </w:r>
      <w:r>
        <w:rPr>
          <w:sz w:val="28"/>
        </w:rPr>
        <w:t xml:space="preserve"> № _______________________</w:t>
      </w:r>
    </w:p>
    <w:p w14:paraId="8C020000">
      <w:pPr>
        <w:pStyle w:val="Style_8"/>
        <w:tabs>
          <w:tab w:leader="none" w:pos="851" w:val="clear"/>
        </w:tabs>
        <w:spacing w:line="240" w:lineRule="auto"/>
        <w:ind w:firstLine="0" w:left="0"/>
        <w:jc w:val="left"/>
        <w:rPr>
          <w:sz w:val="20"/>
        </w:rPr>
      </w:pPr>
      <w:r>
        <w:rPr>
          <w:sz w:val="20"/>
        </w:rPr>
        <w:t xml:space="preserve"> </w:t>
      </w:r>
    </w:p>
    <w:p w14:paraId="8D02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w:t>
      </w:r>
      <w:r>
        <w:rPr>
          <w:sz w:val="20"/>
          <w:u w:val="single"/>
        </w:rPr>
        <w:t xml:space="preserve"> – </w:t>
      </w:r>
      <w:r>
        <w:rPr>
          <w:sz w:val="20"/>
          <w:u w:val="single"/>
        </w:rPr>
        <w:t>2</w:t>
      </w:r>
    </w:p>
    <w:p w14:paraId="8E020000"/>
    <w:p w14:paraId="8F02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90020000">
      <w:pPr>
        <w:tabs>
          <w:tab w:leader="underscore" w:pos="10065" w:val="left"/>
        </w:tabs>
        <w:spacing w:line="360" w:lineRule="exact"/>
        <w:ind w:firstLine="0" w:left="4961"/>
        <w:rPr>
          <w:sz w:val="24"/>
        </w:rPr>
      </w:pPr>
      <w:r>
        <w:rPr>
          <w:sz w:val="24"/>
        </w:rPr>
        <w:tab/>
      </w:r>
      <w:r>
        <w:rPr>
          <w:sz w:val="24"/>
        </w:rPr>
        <w:t xml:space="preserve"> </w:t>
      </w:r>
    </w:p>
    <w:p w14:paraId="9102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92020000">
      <w:pPr>
        <w:tabs>
          <w:tab w:leader="underscore" w:pos="10065" w:val="left"/>
        </w:tabs>
        <w:spacing w:line="360" w:lineRule="exact"/>
        <w:ind w:firstLine="0" w:left="4961"/>
        <w:rPr>
          <w:sz w:val="24"/>
        </w:rPr>
      </w:pPr>
      <w:r>
        <w:rPr>
          <w:sz w:val="24"/>
        </w:rPr>
        <w:tab/>
      </w:r>
      <w:r>
        <w:rPr>
          <w:sz w:val="24"/>
        </w:rPr>
        <w:t xml:space="preserve"> </w:t>
      </w:r>
    </w:p>
    <w:p w14:paraId="93020000">
      <w:pPr>
        <w:tabs>
          <w:tab w:leader="underscore" w:pos="10065" w:val="left"/>
        </w:tabs>
        <w:spacing w:line="360" w:lineRule="exact"/>
        <w:ind w:firstLine="0" w:left="4961"/>
        <w:rPr>
          <w:sz w:val="24"/>
        </w:rPr>
      </w:pPr>
      <w:r>
        <w:rPr>
          <w:sz w:val="24"/>
        </w:rPr>
        <w:t>Фамилия, имя, отчество (при наличии)</w:t>
      </w:r>
      <w:r>
        <w:rPr>
          <w:sz w:val="24"/>
        </w:rPr>
        <w:tab/>
      </w:r>
    </w:p>
    <w:p w14:paraId="94020000">
      <w:pPr>
        <w:tabs>
          <w:tab w:leader="underscore" w:pos="10065" w:val="left"/>
        </w:tabs>
        <w:spacing w:line="360" w:lineRule="exact"/>
        <w:ind w:firstLine="0" w:left="4961"/>
        <w:rPr>
          <w:sz w:val="24"/>
        </w:rPr>
      </w:pPr>
      <w:r>
        <w:rPr>
          <w:sz w:val="24"/>
        </w:rPr>
        <w:tab/>
      </w:r>
      <w:r>
        <w:rPr>
          <w:sz w:val="24"/>
        </w:rPr>
        <w:t xml:space="preserve"> </w:t>
      </w:r>
    </w:p>
    <w:p w14:paraId="95020000">
      <w:pPr>
        <w:tabs>
          <w:tab w:leader="underscore" w:pos="10065" w:val="left"/>
        </w:tabs>
        <w:spacing w:line="360" w:lineRule="exact"/>
        <w:ind w:firstLine="0" w:left="4961"/>
        <w:rPr>
          <w:sz w:val="24"/>
        </w:rPr>
      </w:pPr>
    </w:p>
    <w:p w14:paraId="96020000">
      <w:pPr>
        <w:spacing w:line="360" w:lineRule="exact"/>
        <w:ind/>
        <w:rPr>
          <w:sz w:val="24"/>
        </w:rPr>
      </w:pPr>
      <w:r>
        <w:rPr>
          <w:sz w:val="24"/>
        </w:rPr>
        <w:t xml:space="preserve"> </w:t>
      </w:r>
    </w:p>
    <w:p w14:paraId="97020000">
      <w:pPr>
        <w:spacing w:line="360" w:lineRule="exact"/>
        <w:ind/>
        <w:jc w:val="center"/>
        <w:rPr>
          <w:sz w:val="24"/>
        </w:rPr>
      </w:pPr>
      <w:r>
        <w:rPr>
          <w:sz w:val="24"/>
        </w:rPr>
        <w:t>Заявление</w:t>
      </w:r>
    </w:p>
    <w:p w14:paraId="98020000">
      <w:pPr>
        <w:spacing w:line="360" w:lineRule="exact"/>
        <w:ind/>
        <w:jc w:val="center"/>
        <w:rPr>
          <w:sz w:val="24"/>
        </w:rPr>
      </w:pPr>
      <w:r>
        <w:rPr>
          <w:sz w:val="24"/>
        </w:rPr>
        <w:t xml:space="preserve">о предоставлении </w:t>
      </w:r>
      <w:r>
        <w:rPr>
          <w:sz w:val="24"/>
        </w:rPr>
        <w:t>У</w:t>
      </w:r>
      <w:r>
        <w:rPr>
          <w:sz w:val="24"/>
        </w:rPr>
        <w:t>слуги «</w:t>
      </w:r>
      <w:r>
        <w:rPr>
          <w:sz w:val="24"/>
        </w:rP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4"/>
        </w:rPr>
        <w:t>»</w:t>
      </w:r>
    </w:p>
    <w:p w14:paraId="99020000">
      <w:pPr>
        <w:spacing w:line="360" w:lineRule="exact"/>
        <w:ind/>
        <w:rPr>
          <w:sz w:val="24"/>
        </w:rPr>
      </w:pPr>
    </w:p>
    <w:p w14:paraId="9A020000">
      <w:pPr>
        <w:keepNext w:val="1"/>
        <w:spacing w:line="360" w:lineRule="exact"/>
        <w:ind/>
        <w:rPr>
          <w:sz w:val="24"/>
        </w:rPr>
      </w:pPr>
      <w:r>
        <w:rPr>
          <w:sz w:val="24"/>
        </w:rPr>
        <w:t>Выражаю согласие на обработку персональных данных</w:t>
      </w:r>
      <w:r>
        <w:rPr>
          <w:sz w:val="24"/>
        </w:rPr>
        <w:t>.</w:t>
      </w:r>
    </w:p>
    <w:p w14:paraId="9B020000">
      <w:pPr>
        <w:spacing w:line="360" w:lineRule="exact"/>
        <w:ind/>
        <w:rPr>
          <w:sz w:val="24"/>
        </w:rPr>
      </w:pPr>
    </w:p>
    <w:p w14:paraId="9C020000">
      <w:pPr>
        <w:keepNext w:val="1"/>
        <w:spacing w:line="360" w:lineRule="exact"/>
        <w:ind/>
        <w:rPr>
          <w:sz w:val="24"/>
        </w:rPr>
      </w:pPr>
      <w:r>
        <w:rPr>
          <w:sz w:val="24"/>
        </w:rPr>
        <w:t>К заявлению прилагаю документы:</w:t>
      </w:r>
      <w:r>
        <w:rPr>
          <w:sz w:val="24"/>
        </w:rPr>
        <w:t xml:space="preserve">: </w:t>
      </w:r>
      <w:r>
        <w:rPr>
          <w:sz w:val="24"/>
        </w:rPr>
        <w:t xml:space="preserve"> </w:t>
      </w:r>
    </w:p>
    <w:p w14:paraId="9D020000">
      <w:pPr>
        <w:keepNext w:val="1"/>
        <w:tabs>
          <w:tab w:leader="underscore" w:pos="10065" w:val="left"/>
        </w:tabs>
        <w:spacing w:line="360" w:lineRule="exact"/>
        <w:ind/>
        <w:rPr>
          <w:sz w:val="24"/>
        </w:rPr>
      </w:pPr>
      <w:r>
        <w:rPr>
          <w:sz w:val="24"/>
        </w:rPr>
        <w:t>наименование документа (ов)</w:t>
      </w:r>
      <w:r>
        <w:rPr>
          <w:sz w:val="24"/>
        </w:rPr>
        <w:t xml:space="preserve">: </w:t>
      </w:r>
      <w:r>
        <w:rPr>
          <w:sz w:val="24"/>
        </w:rPr>
        <w:t>;</w:t>
      </w:r>
      <w:r>
        <w:rPr>
          <w:sz w:val="24"/>
        </w:rPr>
        <w:t xml:space="preserve"> </w:t>
      </w:r>
    </w:p>
    <w:p w14:paraId="9E020000">
      <w:pPr>
        <w:keepNext w:val="1"/>
        <w:tabs>
          <w:tab w:leader="underscore" w:pos="10065" w:val="left"/>
        </w:tabs>
        <w:spacing w:line="360" w:lineRule="exact"/>
        <w:ind/>
        <w:rPr>
          <w:sz w:val="24"/>
        </w:rPr>
      </w:pPr>
      <w:r>
        <w:rPr>
          <w:sz w:val="24"/>
        </w:rPr>
        <w:t>1.</w:t>
      </w:r>
      <w:r>
        <w:rPr>
          <w:sz w:val="24"/>
        </w:rPr>
        <w:t xml:space="preserve">: </w:t>
      </w:r>
      <w:r>
        <w:rPr>
          <w:sz w:val="24"/>
        </w:rPr>
        <w:tab/>
      </w:r>
      <w:r>
        <w:rPr>
          <w:sz w:val="24"/>
        </w:rPr>
        <w:t>;</w:t>
      </w:r>
      <w:r>
        <w:rPr>
          <w:sz w:val="24"/>
        </w:rPr>
        <w:t xml:space="preserve"> </w:t>
      </w:r>
    </w:p>
    <w:p w14:paraId="9F020000">
      <w:pPr>
        <w:keepNext w:val="1"/>
        <w:tabs>
          <w:tab w:leader="underscore" w:pos="10065" w:val="left"/>
        </w:tabs>
        <w:spacing w:line="360" w:lineRule="exact"/>
        <w:ind/>
        <w:rPr>
          <w:sz w:val="24"/>
        </w:rPr>
      </w:pPr>
      <w:r>
        <w:rPr>
          <w:sz w:val="24"/>
        </w:rPr>
        <w:t>2.</w:t>
      </w:r>
      <w:r>
        <w:rPr>
          <w:sz w:val="24"/>
        </w:rPr>
        <w:t xml:space="preserve">: </w:t>
      </w:r>
      <w:r>
        <w:rPr>
          <w:sz w:val="24"/>
        </w:rPr>
        <w:tab/>
      </w:r>
      <w:r>
        <w:rPr>
          <w:sz w:val="24"/>
        </w:rPr>
        <w:t>;</w:t>
      </w:r>
      <w:r>
        <w:rPr>
          <w:sz w:val="24"/>
        </w:rPr>
        <w:t xml:space="preserve"> </w:t>
      </w:r>
    </w:p>
    <w:p w14:paraId="A0020000">
      <w:pPr>
        <w:keepNext w:val="1"/>
        <w:tabs>
          <w:tab w:leader="underscore" w:pos="10065" w:val="left"/>
        </w:tabs>
        <w:spacing w:line="360" w:lineRule="exact"/>
        <w:ind/>
        <w:rPr>
          <w:sz w:val="24"/>
        </w:rPr>
      </w:pPr>
      <w:r>
        <w:rPr>
          <w:sz w:val="24"/>
        </w:rPr>
        <w:t>3.</w:t>
      </w:r>
      <w:r>
        <w:rPr>
          <w:sz w:val="24"/>
        </w:rPr>
        <w:t xml:space="preserve">: </w:t>
      </w:r>
      <w:r>
        <w:rPr>
          <w:sz w:val="24"/>
        </w:rPr>
        <w:tab/>
      </w:r>
      <w:r>
        <w:rPr>
          <w:sz w:val="24"/>
        </w:rPr>
        <w:t>.</w:t>
      </w:r>
    </w:p>
    <w:p w14:paraId="A1020000">
      <w:pPr>
        <w:spacing w:line="360" w:lineRule="exact"/>
        <w:ind/>
        <w:rPr>
          <w:sz w:val="24"/>
        </w:rPr>
      </w:pPr>
    </w:p>
    <w:p w14:paraId="A2020000">
      <w:pPr>
        <w:keepNext w:val="1"/>
        <w:spacing w:line="360" w:lineRule="exact"/>
        <w:ind/>
        <w:rPr>
          <w:sz w:val="24"/>
        </w:rPr>
      </w:pPr>
      <w:r>
        <w:rPr>
          <w:sz w:val="24"/>
        </w:rPr>
        <w:t>Способ получения результата Услуги</w:t>
      </w:r>
      <w:r>
        <w:rPr>
          <w:sz w:val="24"/>
        </w:rPr>
        <w:t xml:space="preserve">: </w:t>
      </w:r>
      <w:r>
        <w:rPr>
          <w:sz w:val="24"/>
        </w:rPr>
        <w:t xml:space="preserve"> </w:t>
      </w:r>
    </w:p>
    <w:p w14:paraId="A3020000">
      <w:pPr>
        <w:keepNext w:val="1"/>
        <w:tabs>
          <w:tab w:leader="underscore" w:pos="10065" w:val="left"/>
        </w:tabs>
        <w:spacing w:line="360" w:lineRule="exact"/>
        <w:ind/>
        <w:rPr>
          <w:sz w:val="24"/>
        </w:rPr>
      </w:pPr>
      <w:r>
        <w:rPr>
          <w:sz w:val="24"/>
        </w:rPr>
        <w:t>посредством почтового отправления</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A4020000">
      <w:pPr>
        <w:keepNext w:val="1"/>
        <w:tabs>
          <w:tab w:leader="underscore" w:pos="10065" w:val="left"/>
        </w:tabs>
        <w:spacing w:line="360" w:lineRule="exact"/>
        <w:ind/>
        <w:rPr>
          <w:sz w:val="24"/>
        </w:rPr>
      </w:pPr>
      <w:r>
        <w:rPr>
          <w:sz w:val="24"/>
        </w:rPr>
        <w:t>направить в форме электронного документа (при направлении заявления через Единый портал)</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A5020000">
      <w:pPr>
        <w:keepNext w:val="1"/>
        <w:tabs>
          <w:tab w:leader="underscore" w:pos="10065" w:val="left"/>
        </w:tabs>
        <w:spacing w:line="360" w:lineRule="exact"/>
        <w:ind/>
        <w:rPr>
          <w:sz w:val="24"/>
        </w:rPr>
      </w:pPr>
      <w:r>
        <w:rPr>
          <w:sz w:val="24"/>
        </w:rPr>
        <w:t>вручить в МФЦ (в случае подачи заявления через МФЦ)</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A6020000">
      <w:pPr>
        <w:spacing w:line="360" w:lineRule="exact"/>
        <w:ind/>
        <w:rPr>
          <w:sz w:val="24"/>
        </w:rPr>
      </w:pPr>
    </w:p>
    <w:p w14:paraId="A7020000">
      <w:pPr>
        <w:keepNext w:val="1"/>
        <w:spacing w:line="360" w:lineRule="exact"/>
        <w:ind/>
        <w:rPr>
          <w:sz w:val="24"/>
        </w:rPr>
      </w:pPr>
      <w:r>
        <w:rPr>
          <w:sz w:val="24"/>
        </w:rPr>
        <w:t>ФИО заявителя</w:t>
      </w:r>
      <w:r>
        <w:rPr>
          <w:sz w:val="24"/>
        </w:rPr>
        <w:t>.</w:t>
      </w:r>
    </w:p>
    <w:p w14:paraId="A8020000">
      <w:pPr>
        <w:spacing w:line="360" w:lineRule="exact"/>
        <w:ind/>
        <w:rPr>
          <w:sz w:val="24"/>
        </w:rPr>
      </w:pPr>
    </w:p>
    <w:p w14:paraId="A9020000">
      <w:pPr>
        <w:keepNext w:val="1"/>
        <w:spacing w:line="360" w:lineRule="exact"/>
        <w:ind/>
        <w:rPr>
          <w:sz w:val="24"/>
        </w:rPr>
      </w:pPr>
      <w:r>
        <w:rPr>
          <w:sz w:val="24"/>
        </w:rPr>
        <w:t>Адрес регистрации</w:t>
      </w:r>
      <w:r>
        <w:rPr>
          <w:sz w:val="24"/>
        </w:rPr>
        <w:t xml:space="preserve">: </w:t>
      </w:r>
      <w:r>
        <w:rPr>
          <w:sz w:val="24"/>
        </w:rPr>
        <w:t xml:space="preserve"> </w:t>
      </w:r>
    </w:p>
    <w:p w14:paraId="AA020000">
      <w:pPr>
        <w:keepNext w:val="1"/>
        <w:tabs>
          <w:tab w:leader="underscore" w:pos="10065" w:val="left"/>
        </w:tabs>
        <w:spacing w:line="360" w:lineRule="exact"/>
        <w:ind/>
        <w:rPr>
          <w:sz w:val="24"/>
        </w:rPr>
      </w:pPr>
      <w:r>
        <w:rPr>
          <w:sz w:val="24"/>
        </w:rPr>
        <w:t>субъект Российской Федерации</w:t>
      </w:r>
      <w:r>
        <w:rPr>
          <w:sz w:val="24"/>
        </w:rPr>
        <w:t xml:space="preserve">: </w:t>
      </w:r>
      <w:r>
        <w:rPr>
          <w:sz w:val="24"/>
        </w:rPr>
        <w:tab/>
      </w:r>
      <w:r>
        <w:rPr>
          <w:sz w:val="24"/>
        </w:rPr>
        <w:t>;</w:t>
      </w:r>
      <w:r>
        <w:rPr>
          <w:sz w:val="24"/>
        </w:rPr>
        <w:t xml:space="preserve"> </w:t>
      </w:r>
    </w:p>
    <w:p w14:paraId="AB020000">
      <w:pPr>
        <w:keepNext w:val="1"/>
        <w:tabs>
          <w:tab w:leader="underscore" w:pos="10065" w:val="left"/>
        </w:tabs>
        <w:spacing w:line="360" w:lineRule="exact"/>
        <w:ind/>
        <w:rPr>
          <w:sz w:val="24"/>
        </w:rPr>
      </w:pPr>
      <w:r>
        <w:rPr>
          <w:sz w:val="24"/>
        </w:rPr>
        <w:t>населенный пункт</w:t>
      </w:r>
      <w:r>
        <w:rPr>
          <w:sz w:val="24"/>
        </w:rPr>
        <w:t xml:space="preserve">: </w:t>
      </w:r>
      <w:r>
        <w:rPr>
          <w:sz w:val="24"/>
        </w:rPr>
        <w:tab/>
      </w:r>
      <w:r>
        <w:rPr>
          <w:sz w:val="24"/>
        </w:rPr>
        <w:t>;</w:t>
      </w:r>
      <w:r>
        <w:rPr>
          <w:sz w:val="24"/>
        </w:rPr>
        <w:t xml:space="preserve"> </w:t>
      </w:r>
    </w:p>
    <w:p w14:paraId="AC020000">
      <w:pPr>
        <w:keepNext w:val="1"/>
        <w:tabs>
          <w:tab w:leader="underscore" w:pos="10065" w:val="left"/>
        </w:tabs>
        <w:spacing w:line="360" w:lineRule="exact"/>
        <w:ind/>
        <w:rPr>
          <w:sz w:val="24"/>
        </w:rPr>
      </w:pPr>
      <w:r>
        <w:rPr>
          <w:sz w:val="24"/>
        </w:rPr>
        <w:t>улица (проезд, шоссе, бульвар, проспект, переулок)</w:t>
      </w:r>
      <w:r>
        <w:rPr>
          <w:sz w:val="24"/>
        </w:rPr>
        <w:t xml:space="preserve">: </w:t>
      </w:r>
      <w:r>
        <w:rPr>
          <w:sz w:val="24"/>
        </w:rPr>
        <w:tab/>
      </w:r>
      <w:r>
        <w:rPr>
          <w:sz w:val="24"/>
        </w:rPr>
        <w:t>;</w:t>
      </w:r>
      <w:r>
        <w:rPr>
          <w:sz w:val="24"/>
        </w:rPr>
        <w:t xml:space="preserve"> </w:t>
      </w:r>
    </w:p>
    <w:p w14:paraId="AD020000">
      <w:pPr>
        <w:keepNext w:val="1"/>
        <w:tabs>
          <w:tab w:leader="underscore" w:pos="10065" w:val="left"/>
        </w:tabs>
        <w:spacing w:line="360" w:lineRule="exact"/>
        <w:ind/>
        <w:rPr>
          <w:sz w:val="24"/>
        </w:rPr>
      </w:pPr>
      <w:r>
        <w:rPr>
          <w:sz w:val="24"/>
        </w:rPr>
        <w:t>номер дома (строения, сооружения, здания, домовладения)</w:t>
      </w:r>
      <w:r>
        <w:rPr>
          <w:sz w:val="24"/>
        </w:rPr>
        <w:t xml:space="preserve">: </w:t>
      </w:r>
      <w:r>
        <w:rPr>
          <w:sz w:val="24"/>
        </w:rPr>
        <w:tab/>
      </w:r>
      <w:r>
        <w:rPr>
          <w:sz w:val="24"/>
        </w:rPr>
        <w:t>;</w:t>
      </w:r>
      <w:r>
        <w:rPr>
          <w:sz w:val="24"/>
        </w:rPr>
        <w:t xml:space="preserve"> </w:t>
      </w:r>
    </w:p>
    <w:p w14:paraId="AE020000">
      <w:pPr>
        <w:keepNext w:val="1"/>
        <w:tabs>
          <w:tab w:leader="underscore" w:pos="10065" w:val="left"/>
        </w:tabs>
        <w:spacing w:line="360" w:lineRule="exact"/>
        <w:ind/>
        <w:rPr>
          <w:sz w:val="24"/>
        </w:rPr>
      </w:pPr>
      <w:r>
        <w:rPr>
          <w:sz w:val="24"/>
        </w:rPr>
        <w:t>почтовый индекс</w:t>
      </w:r>
      <w:r>
        <w:rPr>
          <w:sz w:val="24"/>
        </w:rPr>
        <w:t xml:space="preserve">: </w:t>
      </w:r>
      <w:r>
        <w:rPr>
          <w:sz w:val="24"/>
        </w:rPr>
        <w:tab/>
      </w:r>
      <w:r>
        <w:rPr>
          <w:sz w:val="24"/>
        </w:rPr>
        <w:t>;</w:t>
      </w:r>
      <w:r>
        <w:rPr>
          <w:sz w:val="24"/>
        </w:rPr>
        <w:t xml:space="preserve"> </w:t>
      </w:r>
    </w:p>
    <w:p w14:paraId="AF020000">
      <w:pPr>
        <w:keepNext w:val="1"/>
        <w:tabs>
          <w:tab w:leader="underscore" w:pos="10065" w:val="left"/>
        </w:tabs>
        <w:spacing w:line="360" w:lineRule="exact"/>
        <w:ind/>
        <w:rPr>
          <w:sz w:val="24"/>
        </w:rPr>
      </w:pPr>
      <w:r>
        <w:rPr>
          <w:sz w:val="24"/>
        </w:rPr>
        <w:t>номер квартиры (помещения, офиса, комнаты)</w:t>
      </w:r>
      <w:r>
        <w:rPr>
          <w:sz w:val="24"/>
        </w:rPr>
        <w:t xml:space="preserve">: </w:t>
      </w:r>
      <w:r>
        <w:rPr>
          <w:sz w:val="24"/>
        </w:rPr>
        <w:tab/>
      </w:r>
      <w:r>
        <w:rPr>
          <w:sz w:val="24"/>
        </w:rPr>
        <w:t>;</w:t>
      </w:r>
      <w:r>
        <w:rPr>
          <w:sz w:val="24"/>
        </w:rPr>
        <w:t xml:space="preserve"> </w:t>
      </w:r>
    </w:p>
    <w:p w14:paraId="B0020000">
      <w:pPr>
        <w:keepNext w:val="1"/>
        <w:tabs>
          <w:tab w:leader="underscore" w:pos="10065" w:val="left"/>
        </w:tabs>
        <w:spacing w:line="360" w:lineRule="exact"/>
        <w:ind/>
        <w:rPr>
          <w:sz w:val="24"/>
        </w:rPr>
      </w:pPr>
      <w:r>
        <w:rPr>
          <w:sz w:val="24"/>
        </w:rPr>
        <w:t>район</w:t>
      </w:r>
      <w:r>
        <w:rPr>
          <w:sz w:val="24"/>
        </w:rPr>
        <w:t xml:space="preserve">: </w:t>
      </w:r>
      <w:r>
        <w:rPr>
          <w:sz w:val="24"/>
        </w:rPr>
        <w:tab/>
      </w:r>
      <w:r>
        <w:rPr>
          <w:sz w:val="24"/>
        </w:rPr>
        <w:t>;</w:t>
      </w:r>
      <w:r>
        <w:rPr>
          <w:sz w:val="24"/>
        </w:rPr>
        <w:t xml:space="preserve"> </w:t>
      </w:r>
    </w:p>
    <w:p w14:paraId="B1020000">
      <w:pPr>
        <w:keepNext w:val="1"/>
        <w:tabs>
          <w:tab w:leader="underscore" w:pos="10065" w:val="left"/>
        </w:tabs>
        <w:spacing w:line="360" w:lineRule="exact"/>
        <w:ind/>
        <w:rPr>
          <w:sz w:val="24"/>
        </w:rPr>
      </w:pPr>
      <w:r>
        <w:rPr>
          <w:sz w:val="24"/>
        </w:rPr>
        <w:t>офис</w:t>
      </w:r>
      <w:r>
        <w:rPr>
          <w:sz w:val="24"/>
        </w:rPr>
        <w:t xml:space="preserve">: </w:t>
      </w:r>
      <w:r>
        <w:rPr>
          <w:sz w:val="24"/>
        </w:rPr>
        <w:tab/>
      </w:r>
      <w:r>
        <w:rPr>
          <w:sz w:val="24"/>
        </w:rPr>
        <w:t>.</w:t>
      </w:r>
    </w:p>
    <w:p w14:paraId="B2020000">
      <w:pPr>
        <w:spacing w:line="360" w:lineRule="exact"/>
        <w:ind/>
        <w:rPr>
          <w:sz w:val="24"/>
        </w:rPr>
      </w:pPr>
    </w:p>
    <w:p w14:paraId="B3020000">
      <w:pPr>
        <w:keepNext w:val="1"/>
        <w:spacing w:line="360" w:lineRule="exact"/>
        <w:ind/>
        <w:rPr>
          <w:sz w:val="24"/>
        </w:rPr>
      </w:pPr>
      <w:r>
        <w:rPr>
          <w:sz w:val="24"/>
        </w:rPr>
        <w:t>Контактные данные заявителя</w:t>
      </w:r>
      <w:r>
        <w:rPr>
          <w:sz w:val="24"/>
        </w:rPr>
        <w:t>.</w:t>
      </w:r>
    </w:p>
    <w:p w14:paraId="B4020000">
      <w:pPr>
        <w:spacing w:line="360" w:lineRule="exact"/>
        <w:ind/>
        <w:rPr>
          <w:sz w:val="24"/>
        </w:rPr>
      </w:pPr>
    </w:p>
    <w:p w14:paraId="B5020000">
      <w:pPr>
        <w:keepNext w:val="1"/>
        <w:spacing w:line="360" w:lineRule="exact"/>
        <w:ind/>
        <w:rPr>
          <w:sz w:val="24"/>
        </w:rPr>
      </w:pPr>
      <w:r>
        <w:rPr>
          <w:sz w:val="24"/>
        </w:rPr>
        <w:t>Сведения об открытом счете в банке (иной кредитной организации)</w:t>
      </w:r>
      <w:r>
        <w:rPr>
          <w:sz w:val="24"/>
        </w:rPr>
        <w:t xml:space="preserve">: </w:t>
      </w:r>
      <w:r>
        <w:rPr>
          <w:sz w:val="24"/>
        </w:rPr>
        <w:t xml:space="preserve"> </w:t>
      </w:r>
    </w:p>
    <w:p w14:paraId="B6020000">
      <w:pPr>
        <w:keepNext w:val="1"/>
        <w:tabs>
          <w:tab w:leader="underscore" w:pos="10065" w:val="left"/>
        </w:tabs>
        <w:spacing w:line="360" w:lineRule="exact"/>
        <w:ind/>
        <w:rPr>
          <w:sz w:val="24"/>
        </w:rPr>
      </w:pPr>
      <w:r>
        <w:rPr>
          <w:sz w:val="24"/>
        </w:rPr>
        <w:t>номер счета в кредитной организации</w:t>
      </w:r>
      <w:r>
        <w:rPr>
          <w:sz w:val="24"/>
        </w:rPr>
        <w:t xml:space="preserve">: </w:t>
      </w:r>
      <w:r>
        <w:rPr>
          <w:sz w:val="24"/>
        </w:rPr>
        <w:tab/>
      </w:r>
      <w:r>
        <w:rPr>
          <w:sz w:val="24"/>
        </w:rPr>
        <w:t>;</w:t>
      </w:r>
      <w:r>
        <w:rPr>
          <w:sz w:val="24"/>
        </w:rPr>
        <w:t xml:space="preserve"> </w:t>
      </w:r>
    </w:p>
    <w:p w14:paraId="B7020000">
      <w:pPr>
        <w:keepNext w:val="1"/>
        <w:tabs>
          <w:tab w:leader="underscore" w:pos="10065" w:val="left"/>
        </w:tabs>
        <w:spacing w:line="360" w:lineRule="exact"/>
        <w:ind/>
        <w:rPr>
          <w:sz w:val="24"/>
        </w:rPr>
      </w:pPr>
      <w:r>
        <w:rPr>
          <w:sz w:val="24"/>
        </w:rPr>
        <w:t>наименование банка</w:t>
      </w:r>
      <w:r>
        <w:rPr>
          <w:sz w:val="24"/>
        </w:rPr>
        <w:t xml:space="preserve">: </w:t>
      </w:r>
      <w:r>
        <w:rPr>
          <w:sz w:val="24"/>
        </w:rPr>
        <w:tab/>
      </w:r>
      <w:r>
        <w:rPr>
          <w:sz w:val="24"/>
        </w:rPr>
        <w:t>.</w:t>
      </w:r>
    </w:p>
    <w:p w14:paraId="B8020000">
      <w:pPr>
        <w:spacing w:line="360" w:lineRule="exact"/>
        <w:ind/>
        <w:rPr>
          <w:sz w:val="24"/>
        </w:rPr>
      </w:pPr>
    </w:p>
    <w:p w14:paraId="B9020000">
      <w:pPr>
        <w:keepNext w:val="1"/>
        <w:spacing w:line="360" w:lineRule="exact"/>
        <w:ind/>
        <w:rPr>
          <w:sz w:val="24"/>
        </w:rPr>
      </w:pPr>
      <w:r>
        <w:rPr>
          <w:sz w:val="24"/>
        </w:rPr>
        <w:t>Сведения о почтовом отделении</w:t>
      </w:r>
      <w:r>
        <w:rPr>
          <w:sz w:val="24"/>
        </w:rPr>
        <w:t xml:space="preserve">: </w:t>
      </w:r>
      <w:r>
        <w:rPr>
          <w:sz w:val="24"/>
        </w:rPr>
        <w:t xml:space="preserve"> </w:t>
      </w:r>
    </w:p>
    <w:p w14:paraId="BA020000">
      <w:pPr>
        <w:keepNext w:val="1"/>
        <w:tabs>
          <w:tab w:leader="underscore" w:pos="10065" w:val="left"/>
        </w:tabs>
        <w:spacing w:line="360" w:lineRule="exact"/>
        <w:ind/>
        <w:rPr>
          <w:sz w:val="24"/>
        </w:rPr>
      </w:pPr>
      <w:r>
        <w:rPr>
          <w:sz w:val="24"/>
        </w:rPr>
        <w:t>номер почтового отделения (индекс)</w:t>
      </w:r>
      <w:r>
        <w:rPr>
          <w:sz w:val="24"/>
        </w:rPr>
        <w:t xml:space="preserve">: </w:t>
      </w:r>
      <w:r>
        <w:rPr>
          <w:sz w:val="24"/>
        </w:rPr>
        <w:tab/>
      </w:r>
      <w:r>
        <w:rPr>
          <w:sz w:val="24"/>
        </w:rPr>
        <w:t>.</w:t>
      </w:r>
    </w:p>
    <w:p w14:paraId="BB020000">
      <w:pPr>
        <w:spacing w:line="360" w:lineRule="exact"/>
        <w:ind/>
        <w:rPr>
          <w:sz w:val="24"/>
        </w:rPr>
      </w:pPr>
    </w:p>
    <w:p w14:paraId="BC02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BD02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BE02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r>
        <w:rPr>
          <w:sz w:val="24"/>
        </w:rPr>
        <w:t xml:space="preserve"> </w:t>
      </w:r>
    </w:p>
    <w:p w14:paraId="BF02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p>
    <w:p w14:paraId="C0020000">
      <w:pPr>
        <w:spacing w:line="360" w:lineRule="exact"/>
        <w:ind/>
        <w:rPr>
          <w:sz w:val="24"/>
        </w:rPr>
      </w:pPr>
    </w:p>
    <w:p w14:paraId="C1020000">
      <w:pPr>
        <w:keepNext w:val="1"/>
        <w:spacing w:line="360" w:lineRule="exact"/>
        <w:ind/>
        <w:rPr>
          <w:sz w:val="24"/>
        </w:rPr>
      </w:pPr>
      <w:r>
        <w:rPr>
          <w:sz w:val="24"/>
        </w:rPr>
        <w:t>Расписка-уведомление о регистрации заявления (запроса) и приеме документов</w:t>
      </w:r>
      <w:r>
        <w:rPr>
          <w:sz w:val="24"/>
        </w:rPr>
        <w:t xml:space="preserve">: </w:t>
      </w:r>
      <w:r>
        <w:rPr>
          <w:sz w:val="24"/>
        </w:rPr>
        <w:t xml:space="preserve"> </w:t>
      </w:r>
    </w:p>
    <w:p w14:paraId="C202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C3020000">
      <w:pPr>
        <w:keepNext w:val="1"/>
        <w:tabs>
          <w:tab w:leader="underscore" w:pos="10065" w:val="left"/>
        </w:tabs>
        <w:spacing w:line="360" w:lineRule="exact"/>
        <w:ind/>
        <w:rPr>
          <w:sz w:val="24"/>
        </w:rPr>
      </w:pPr>
      <w:r>
        <w:rPr>
          <w:sz w:val="24"/>
        </w:rPr>
        <w:t>регистрационный номер заявления</w:t>
      </w:r>
      <w:r>
        <w:rPr>
          <w:sz w:val="24"/>
        </w:rPr>
        <w:t xml:space="preserve">: </w:t>
      </w:r>
      <w:r>
        <w:rPr>
          <w:sz w:val="24"/>
        </w:rPr>
        <w:tab/>
      </w:r>
      <w:r>
        <w:rPr>
          <w:sz w:val="24"/>
        </w:rPr>
        <w:t>;</w:t>
      </w:r>
      <w:r>
        <w:rPr>
          <w:sz w:val="24"/>
        </w:rPr>
        <w:t xml:space="preserve"> </w:t>
      </w:r>
    </w:p>
    <w:p w14:paraId="C402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5020000">
      <w:pPr>
        <w:keepNext w:val="1"/>
        <w:tabs>
          <w:tab w:leader="underscore" w:pos="10065" w:val="left"/>
        </w:tabs>
        <w:spacing w:line="360" w:lineRule="exact"/>
        <w:ind/>
        <w:rPr>
          <w:sz w:val="24"/>
        </w:rPr>
      </w:pPr>
      <w:r>
        <w:rPr>
          <w:sz w:val="24"/>
        </w:rPr>
        <w:t>подпись специалиста</w:t>
      </w:r>
      <w:r>
        <w:rPr>
          <w:sz w:val="24"/>
        </w:rPr>
        <w:t xml:space="preserve">: </w:t>
      </w:r>
      <w:r>
        <w:rPr>
          <w:sz w:val="24"/>
        </w:rPr>
        <w:tab/>
      </w:r>
      <w:r>
        <w:rPr>
          <w:sz w:val="24"/>
        </w:rPr>
        <w:t>;</w:t>
      </w:r>
      <w:r>
        <w:rPr>
          <w:sz w:val="24"/>
        </w:rPr>
        <w:t xml:space="preserve"> </w:t>
      </w:r>
    </w:p>
    <w:p w14:paraId="C6020000">
      <w:pPr>
        <w:keepNext w:val="1"/>
        <w:tabs>
          <w:tab w:leader="underscore" w:pos="10065" w:val="left"/>
        </w:tabs>
        <w:spacing w:line="360" w:lineRule="exact"/>
        <w:ind/>
        <w:rPr>
          <w:sz w:val="24"/>
        </w:rPr>
      </w:pPr>
      <w:r>
        <w:rPr>
          <w:sz w:val="24"/>
        </w:rPr>
        <w:t>расшифровка подписи специалиста</w:t>
      </w:r>
      <w:r>
        <w:rPr>
          <w:sz w:val="24"/>
        </w:rPr>
        <w:t xml:space="preserve">: </w:t>
      </w:r>
      <w:r>
        <w:rPr>
          <w:sz w:val="24"/>
        </w:rPr>
        <w:tab/>
      </w:r>
      <w:r>
        <w:rPr>
          <w:sz w:val="24"/>
        </w:rPr>
        <w:t>;</w:t>
      </w:r>
      <w:r>
        <w:rPr>
          <w:sz w:val="24"/>
        </w:rPr>
        <w:t xml:space="preserve"> </w:t>
      </w:r>
    </w:p>
    <w:p w14:paraId="C702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r>
        <w:rPr>
          <w:sz w:val="24"/>
        </w:rPr>
        <w:br w:type="page"/>
      </w:r>
    </w:p>
    <w:p w14:paraId="C8020000">
      <w:pPr>
        <w:keepNext w:val="1"/>
        <w:tabs>
          <w:tab w:leader="underscore" w:pos="10065" w:val="left"/>
        </w:tabs>
        <w:spacing w:line="360" w:lineRule="exact"/>
        <w:ind/>
        <w:rPr>
          <w:sz w:val="28"/>
        </w:rPr>
      </w:pPr>
      <w:r>
        <w:rPr>
          <w:sz w:val="20"/>
        </w:rPr>
        <w:t xml:space="preserve"> </w:t>
      </w:r>
    </w:p>
    <w:p w14:paraId="C902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3</w:t>
      </w:r>
      <w:r>
        <w:rPr>
          <w:sz w:val="20"/>
          <w:u w:val="single"/>
        </w:rPr>
        <w:t xml:space="preserve"> – </w:t>
      </w:r>
      <w:r>
        <w:rPr>
          <w:sz w:val="20"/>
          <w:u w:val="single"/>
        </w:rPr>
        <w:t>4</w:t>
      </w:r>
    </w:p>
    <w:p w14:paraId="CA020000"/>
    <w:p w14:paraId="CB02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CC020000">
      <w:pPr>
        <w:tabs>
          <w:tab w:leader="underscore" w:pos="10065" w:val="left"/>
        </w:tabs>
        <w:spacing w:line="360" w:lineRule="exact"/>
        <w:ind w:firstLine="0" w:left="4961"/>
        <w:rPr>
          <w:sz w:val="24"/>
        </w:rPr>
      </w:pPr>
      <w:r>
        <w:rPr>
          <w:sz w:val="24"/>
        </w:rPr>
        <w:tab/>
      </w:r>
      <w:r>
        <w:rPr>
          <w:sz w:val="24"/>
        </w:rPr>
        <w:t xml:space="preserve"> </w:t>
      </w:r>
    </w:p>
    <w:p w14:paraId="CD020000">
      <w:pPr>
        <w:tabs>
          <w:tab w:leader="underscore" w:pos="10065" w:val="left"/>
        </w:tabs>
        <w:spacing w:line="360" w:lineRule="exact"/>
        <w:ind w:firstLine="0" w:left="4961"/>
        <w:rPr>
          <w:sz w:val="24"/>
        </w:rPr>
      </w:pPr>
      <w:r>
        <w:rPr>
          <w:sz w:val="24"/>
        </w:rPr>
        <w:t>Наименование</w:t>
      </w:r>
      <w:r>
        <w:rPr>
          <w:sz w:val="24"/>
        </w:rPr>
        <w:t xml:space="preserve"> </w:t>
      </w:r>
      <w:r>
        <w:rPr>
          <w:sz w:val="24"/>
        </w:rPr>
        <w:t>должности</w:t>
      </w:r>
      <w:r>
        <w:rPr>
          <w:sz w:val="24"/>
        </w:rPr>
        <w:tab/>
      </w:r>
    </w:p>
    <w:p w14:paraId="CE020000">
      <w:pPr>
        <w:tabs>
          <w:tab w:leader="underscore" w:pos="10065" w:val="left"/>
        </w:tabs>
        <w:spacing w:line="360" w:lineRule="exact"/>
        <w:ind w:firstLine="0" w:left="4961"/>
        <w:rPr>
          <w:sz w:val="24"/>
        </w:rPr>
      </w:pPr>
      <w:r>
        <w:rPr>
          <w:sz w:val="24"/>
        </w:rPr>
        <w:tab/>
      </w:r>
      <w:r>
        <w:rPr>
          <w:sz w:val="24"/>
        </w:rPr>
        <w:t xml:space="preserve"> </w:t>
      </w:r>
    </w:p>
    <w:p w14:paraId="CF020000">
      <w:pPr>
        <w:tabs>
          <w:tab w:leader="underscore" w:pos="10065" w:val="left"/>
        </w:tabs>
        <w:spacing w:line="360" w:lineRule="exact"/>
        <w:ind w:firstLine="0" w:left="4961"/>
        <w:rPr>
          <w:sz w:val="24"/>
        </w:rPr>
      </w:pPr>
      <w:r>
        <w:rPr>
          <w:sz w:val="24"/>
        </w:rPr>
        <w:t>Фамилия, имя, отчество (при наличии)</w:t>
      </w:r>
      <w:r>
        <w:rPr>
          <w:sz w:val="24"/>
        </w:rPr>
        <w:tab/>
      </w:r>
    </w:p>
    <w:p w14:paraId="D0020000">
      <w:pPr>
        <w:tabs>
          <w:tab w:leader="underscore" w:pos="10065" w:val="left"/>
        </w:tabs>
        <w:spacing w:line="360" w:lineRule="exact"/>
        <w:ind w:firstLine="0" w:left="4961"/>
        <w:rPr>
          <w:sz w:val="24"/>
        </w:rPr>
      </w:pPr>
      <w:r>
        <w:rPr>
          <w:sz w:val="24"/>
        </w:rPr>
        <w:tab/>
      </w:r>
      <w:r>
        <w:rPr>
          <w:sz w:val="24"/>
        </w:rPr>
        <w:t xml:space="preserve"> </w:t>
      </w:r>
    </w:p>
    <w:p w14:paraId="D1020000">
      <w:pPr>
        <w:tabs>
          <w:tab w:leader="underscore" w:pos="10065" w:val="left"/>
        </w:tabs>
        <w:spacing w:line="360" w:lineRule="exact"/>
        <w:ind w:firstLine="0" w:left="4961"/>
        <w:rPr>
          <w:sz w:val="24"/>
        </w:rPr>
      </w:pPr>
    </w:p>
    <w:p w14:paraId="D2020000">
      <w:pPr>
        <w:spacing w:line="360" w:lineRule="exact"/>
        <w:ind/>
        <w:rPr>
          <w:sz w:val="24"/>
        </w:rPr>
      </w:pPr>
      <w:r>
        <w:rPr>
          <w:sz w:val="24"/>
        </w:rPr>
        <w:t xml:space="preserve"> </w:t>
      </w:r>
    </w:p>
    <w:p w14:paraId="D3020000">
      <w:pPr>
        <w:spacing w:line="360" w:lineRule="exact"/>
        <w:ind/>
        <w:jc w:val="center"/>
        <w:rPr>
          <w:sz w:val="24"/>
        </w:rPr>
      </w:pPr>
      <w:r>
        <w:rPr>
          <w:sz w:val="24"/>
        </w:rPr>
        <w:t>Заявление</w:t>
      </w:r>
    </w:p>
    <w:p w14:paraId="D4020000">
      <w:pPr>
        <w:spacing w:line="360" w:lineRule="exact"/>
        <w:ind/>
        <w:jc w:val="center"/>
        <w:rPr>
          <w:sz w:val="24"/>
        </w:rPr>
      </w:pPr>
      <w:r>
        <w:rPr>
          <w:sz w:val="24"/>
        </w:rPr>
        <w:t xml:space="preserve">о предоставлении </w:t>
      </w:r>
      <w:r>
        <w:rPr>
          <w:sz w:val="24"/>
        </w:rPr>
        <w:t>У</w:t>
      </w:r>
      <w:r>
        <w:rPr>
          <w:sz w:val="24"/>
        </w:rPr>
        <w:t>слуги «</w:t>
      </w:r>
      <w:r>
        <w:rPr>
          <w:sz w:val="24"/>
        </w:rPr>
        <w:t>Назначение и выплата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r>
        <w:rPr>
          <w:sz w:val="24"/>
        </w:rPr>
        <w:t>»</w:t>
      </w:r>
    </w:p>
    <w:p w14:paraId="D5020000">
      <w:pPr>
        <w:spacing w:line="360" w:lineRule="exact"/>
        <w:ind/>
        <w:rPr>
          <w:sz w:val="24"/>
        </w:rPr>
      </w:pPr>
    </w:p>
    <w:p w14:paraId="D6020000">
      <w:pPr>
        <w:keepNext w:val="1"/>
        <w:spacing w:line="360" w:lineRule="exact"/>
        <w:ind/>
        <w:rPr>
          <w:sz w:val="24"/>
        </w:rPr>
      </w:pPr>
      <w:r>
        <w:rPr>
          <w:sz w:val="24"/>
        </w:rPr>
        <w:t>Прошу исправить ошибку в документе, выданном в результате предоставления Услуги</w:t>
      </w:r>
      <w:r>
        <w:rPr>
          <w:sz w:val="24"/>
        </w:rPr>
        <w:t xml:space="preserve">: </w:t>
      </w:r>
      <w:r>
        <w:rPr>
          <w:sz w:val="24"/>
        </w:rPr>
        <w:t xml:space="preserve"> </w:t>
      </w:r>
    </w:p>
    <w:p w14:paraId="D7020000">
      <w:pPr>
        <w:keepNext w:val="1"/>
        <w:tabs>
          <w:tab w:leader="underscore" w:pos="10065" w:val="left"/>
        </w:tabs>
        <w:spacing w:line="360" w:lineRule="exact"/>
        <w:ind/>
        <w:rPr>
          <w:sz w:val="24"/>
        </w:rPr>
      </w:pPr>
      <w:r>
        <w:rPr>
          <w:sz w:val="24"/>
        </w:rPr>
        <w:t>необходимость исправления ошибки обусловлена следующими обстоятельствами</w:t>
      </w:r>
      <w:r>
        <w:rPr>
          <w:sz w:val="24"/>
        </w:rPr>
        <w:t xml:space="preserve">: </w:t>
      </w:r>
      <w:r>
        <w:rPr>
          <w:sz w:val="24"/>
        </w:rPr>
        <w:tab/>
      </w:r>
      <w:r>
        <w:rPr>
          <w:sz w:val="24"/>
        </w:rPr>
        <w:t>.</w:t>
      </w:r>
    </w:p>
    <w:p w14:paraId="D8020000">
      <w:pPr>
        <w:spacing w:line="360" w:lineRule="exact"/>
        <w:ind/>
        <w:rPr>
          <w:sz w:val="24"/>
        </w:rPr>
      </w:pPr>
    </w:p>
    <w:p w14:paraId="D9020000">
      <w:pPr>
        <w:keepNext w:val="1"/>
        <w:spacing w:line="360" w:lineRule="exact"/>
        <w:ind/>
        <w:rPr>
          <w:sz w:val="24"/>
        </w:rPr>
      </w:pPr>
      <w:r>
        <w:rPr>
          <w:sz w:val="24"/>
        </w:rPr>
        <w:t>Сведения о допущенных опечатках и (или) ошибках</w:t>
      </w:r>
      <w:r>
        <w:rPr>
          <w:sz w:val="24"/>
        </w:rPr>
        <w:t xml:space="preserve">: </w:t>
      </w:r>
      <w:r>
        <w:rPr>
          <w:sz w:val="24"/>
        </w:rPr>
        <w:t xml:space="preserve"> </w:t>
      </w:r>
    </w:p>
    <w:p w14:paraId="DA020000">
      <w:pPr>
        <w:keepNext w:val="1"/>
        <w:tabs>
          <w:tab w:leader="underscore" w:pos="10065" w:val="left"/>
        </w:tabs>
        <w:spacing w:line="360" w:lineRule="exact"/>
        <w:ind/>
        <w:rPr>
          <w:sz w:val="24"/>
        </w:rPr>
      </w:pPr>
      <w:r>
        <w:rPr>
          <w:sz w:val="24"/>
        </w:rPr>
        <w:t>описание опечаток</w:t>
      </w:r>
      <w:r>
        <w:rPr>
          <w:sz w:val="24"/>
        </w:rPr>
        <w:t xml:space="preserve">: </w:t>
      </w:r>
      <w:r>
        <w:rPr>
          <w:sz w:val="24"/>
        </w:rPr>
        <w:tab/>
      </w:r>
      <w:r>
        <w:rPr>
          <w:sz w:val="24"/>
        </w:rPr>
        <w:t>;</w:t>
      </w:r>
      <w:r>
        <w:rPr>
          <w:sz w:val="24"/>
        </w:rPr>
        <w:t xml:space="preserve"> </w:t>
      </w:r>
    </w:p>
    <w:p w14:paraId="DB020000">
      <w:pPr>
        <w:keepNext w:val="1"/>
        <w:tabs>
          <w:tab w:leader="underscore" w:pos="10065" w:val="left"/>
        </w:tabs>
        <w:spacing w:line="360" w:lineRule="exact"/>
        <w:ind/>
        <w:rPr>
          <w:sz w:val="24"/>
        </w:rPr>
      </w:pPr>
      <w:r>
        <w:rPr>
          <w:sz w:val="24"/>
        </w:rPr>
        <w:t>описание ошибок</w:t>
      </w:r>
      <w:r>
        <w:rPr>
          <w:sz w:val="24"/>
        </w:rPr>
        <w:t xml:space="preserve">: </w:t>
      </w:r>
      <w:r>
        <w:rPr>
          <w:sz w:val="24"/>
        </w:rPr>
        <w:tab/>
      </w:r>
      <w:r>
        <w:rPr>
          <w:sz w:val="24"/>
        </w:rPr>
        <w:t>;</w:t>
      </w:r>
      <w:r>
        <w:rPr>
          <w:sz w:val="24"/>
        </w:rPr>
        <w:t xml:space="preserve"> </w:t>
      </w:r>
    </w:p>
    <w:p w14:paraId="DC020000">
      <w:pPr>
        <w:keepNext w:val="1"/>
        <w:tabs>
          <w:tab w:leader="underscore" w:pos="10065" w:val="left"/>
        </w:tabs>
        <w:spacing w:line="360" w:lineRule="exact"/>
        <w:ind/>
        <w:rPr>
          <w:sz w:val="24"/>
        </w:rPr>
      </w:pPr>
      <w:r>
        <w:rPr>
          <w:sz w:val="24"/>
        </w:rPr>
        <w:t>дата документа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DD020000">
      <w:pPr>
        <w:keepNext w:val="1"/>
        <w:tabs>
          <w:tab w:leader="underscore" w:pos="10065" w:val="left"/>
        </w:tabs>
        <w:spacing w:line="360" w:lineRule="exact"/>
        <w:ind/>
        <w:rPr>
          <w:sz w:val="24"/>
        </w:rPr>
      </w:pPr>
      <w:r>
        <w:rPr>
          <w:sz w:val="24"/>
        </w:rPr>
        <w:t>номер документа</w:t>
      </w:r>
      <w:r>
        <w:rPr>
          <w:sz w:val="24"/>
        </w:rPr>
        <w:t xml:space="preserve">: </w:t>
      </w:r>
      <w:r>
        <w:rPr>
          <w:sz w:val="24"/>
        </w:rPr>
        <w:tab/>
      </w:r>
      <w:r>
        <w:rPr>
          <w:sz w:val="24"/>
        </w:rPr>
        <w:t>.</w:t>
      </w:r>
    </w:p>
    <w:p w14:paraId="DE020000">
      <w:pPr>
        <w:spacing w:line="360" w:lineRule="exact"/>
        <w:ind/>
        <w:rPr>
          <w:sz w:val="24"/>
        </w:rPr>
      </w:pPr>
    </w:p>
    <w:p w14:paraId="DF020000">
      <w:pPr>
        <w:keepNext w:val="1"/>
        <w:spacing w:line="360" w:lineRule="exact"/>
        <w:ind/>
        <w:rPr>
          <w:sz w:val="24"/>
        </w:rPr>
      </w:pPr>
      <w:r>
        <w:rPr>
          <w:sz w:val="24"/>
        </w:rPr>
        <w:t>ФИО заявителя</w:t>
      </w:r>
      <w:r>
        <w:rPr>
          <w:sz w:val="24"/>
        </w:rPr>
        <w:t>.</w:t>
      </w:r>
    </w:p>
    <w:p w14:paraId="E0020000">
      <w:pPr>
        <w:spacing w:line="360" w:lineRule="exact"/>
        <w:ind/>
        <w:rPr>
          <w:sz w:val="24"/>
        </w:rPr>
      </w:pPr>
    </w:p>
    <w:p w14:paraId="E1020000">
      <w:pPr>
        <w:keepNext w:val="1"/>
        <w:spacing w:line="360" w:lineRule="exact"/>
        <w:ind/>
        <w:rPr>
          <w:sz w:val="24"/>
        </w:rPr>
      </w:pPr>
      <w:r>
        <w:rPr>
          <w:sz w:val="24"/>
        </w:rPr>
        <w:t>Адрес регистрации</w:t>
      </w:r>
      <w:r>
        <w:rPr>
          <w:sz w:val="24"/>
        </w:rPr>
        <w:t xml:space="preserve">: </w:t>
      </w:r>
      <w:r>
        <w:rPr>
          <w:sz w:val="24"/>
        </w:rPr>
        <w:t xml:space="preserve"> </w:t>
      </w:r>
    </w:p>
    <w:p w14:paraId="E2020000">
      <w:pPr>
        <w:keepNext w:val="1"/>
        <w:tabs>
          <w:tab w:leader="underscore" w:pos="10065" w:val="left"/>
        </w:tabs>
        <w:spacing w:line="360" w:lineRule="exact"/>
        <w:ind/>
        <w:rPr>
          <w:sz w:val="24"/>
        </w:rPr>
      </w:pPr>
      <w:r>
        <w:rPr>
          <w:sz w:val="24"/>
        </w:rPr>
        <w:t>субъект Российской Федерации</w:t>
      </w:r>
      <w:r>
        <w:rPr>
          <w:sz w:val="24"/>
        </w:rPr>
        <w:t xml:space="preserve">: </w:t>
      </w:r>
      <w:r>
        <w:rPr>
          <w:sz w:val="24"/>
        </w:rPr>
        <w:tab/>
      </w:r>
      <w:r>
        <w:rPr>
          <w:sz w:val="24"/>
        </w:rPr>
        <w:t>;</w:t>
      </w:r>
      <w:r>
        <w:rPr>
          <w:sz w:val="24"/>
        </w:rPr>
        <w:t xml:space="preserve"> </w:t>
      </w:r>
    </w:p>
    <w:p w14:paraId="E3020000">
      <w:pPr>
        <w:keepNext w:val="1"/>
        <w:tabs>
          <w:tab w:leader="underscore" w:pos="10065" w:val="left"/>
        </w:tabs>
        <w:spacing w:line="360" w:lineRule="exact"/>
        <w:ind/>
        <w:rPr>
          <w:sz w:val="24"/>
        </w:rPr>
      </w:pPr>
      <w:r>
        <w:rPr>
          <w:sz w:val="24"/>
        </w:rPr>
        <w:t>населенный пункт</w:t>
      </w:r>
      <w:r>
        <w:rPr>
          <w:sz w:val="24"/>
        </w:rPr>
        <w:t xml:space="preserve">: </w:t>
      </w:r>
      <w:r>
        <w:rPr>
          <w:sz w:val="24"/>
        </w:rPr>
        <w:tab/>
      </w:r>
      <w:r>
        <w:rPr>
          <w:sz w:val="24"/>
        </w:rPr>
        <w:t>;</w:t>
      </w:r>
      <w:r>
        <w:rPr>
          <w:sz w:val="24"/>
        </w:rPr>
        <w:t xml:space="preserve"> </w:t>
      </w:r>
    </w:p>
    <w:p w14:paraId="E4020000">
      <w:pPr>
        <w:keepNext w:val="1"/>
        <w:tabs>
          <w:tab w:leader="underscore" w:pos="10065" w:val="left"/>
        </w:tabs>
        <w:spacing w:line="360" w:lineRule="exact"/>
        <w:ind/>
        <w:rPr>
          <w:sz w:val="24"/>
        </w:rPr>
      </w:pPr>
      <w:r>
        <w:rPr>
          <w:sz w:val="24"/>
        </w:rPr>
        <w:t>улица (проезд, шоссе, бульвар, проспект, переулок)</w:t>
      </w:r>
      <w:r>
        <w:rPr>
          <w:sz w:val="24"/>
        </w:rPr>
        <w:t xml:space="preserve">: </w:t>
      </w:r>
      <w:r>
        <w:rPr>
          <w:sz w:val="24"/>
        </w:rPr>
        <w:tab/>
      </w:r>
      <w:r>
        <w:rPr>
          <w:sz w:val="24"/>
        </w:rPr>
        <w:t>;</w:t>
      </w:r>
      <w:r>
        <w:rPr>
          <w:sz w:val="24"/>
        </w:rPr>
        <w:t xml:space="preserve"> </w:t>
      </w:r>
    </w:p>
    <w:p w14:paraId="E5020000">
      <w:pPr>
        <w:keepNext w:val="1"/>
        <w:tabs>
          <w:tab w:leader="underscore" w:pos="10065" w:val="left"/>
        </w:tabs>
        <w:spacing w:line="360" w:lineRule="exact"/>
        <w:ind/>
        <w:rPr>
          <w:sz w:val="24"/>
        </w:rPr>
      </w:pPr>
      <w:r>
        <w:rPr>
          <w:sz w:val="24"/>
        </w:rPr>
        <w:t>номер дома (строения, сооружения, здания, домовладения)</w:t>
      </w:r>
      <w:r>
        <w:rPr>
          <w:sz w:val="24"/>
        </w:rPr>
        <w:t xml:space="preserve">: </w:t>
      </w:r>
      <w:r>
        <w:rPr>
          <w:sz w:val="24"/>
        </w:rPr>
        <w:tab/>
      </w:r>
      <w:r>
        <w:rPr>
          <w:sz w:val="24"/>
        </w:rPr>
        <w:t>;</w:t>
      </w:r>
      <w:r>
        <w:rPr>
          <w:sz w:val="24"/>
        </w:rPr>
        <w:t xml:space="preserve"> </w:t>
      </w:r>
    </w:p>
    <w:p w14:paraId="E6020000">
      <w:pPr>
        <w:keepNext w:val="1"/>
        <w:tabs>
          <w:tab w:leader="underscore" w:pos="10065" w:val="left"/>
        </w:tabs>
        <w:spacing w:line="360" w:lineRule="exact"/>
        <w:ind/>
        <w:rPr>
          <w:sz w:val="24"/>
        </w:rPr>
      </w:pPr>
      <w:r>
        <w:rPr>
          <w:sz w:val="24"/>
        </w:rPr>
        <w:t>почтовый индекс</w:t>
      </w:r>
      <w:r>
        <w:rPr>
          <w:sz w:val="24"/>
        </w:rPr>
        <w:t xml:space="preserve">: </w:t>
      </w:r>
      <w:r>
        <w:rPr>
          <w:sz w:val="24"/>
        </w:rPr>
        <w:tab/>
      </w:r>
      <w:r>
        <w:rPr>
          <w:sz w:val="24"/>
        </w:rPr>
        <w:t>;</w:t>
      </w:r>
      <w:r>
        <w:rPr>
          <w:sz w:val="24"/>
        </w:rPr>
        <w:t xml:space="preserve"> </w:t>
      </w:r>
    </w:p>
    <w:p w14:paraId="E7020000">
      <w:pPr>
        <w:keepNext w:val="1"/>
        <w:tabs>
          <w:tab w:leader="underscore" w:pos="10065" w:val="left"/>
        </w:tabs>
        <w:spacing w:line="360" w:lineRule="exact"/>
        <w:ind/>
        <w:rPr>
          <w:sz w:val="24"/>
        </w:rPr>
      </w:pPr>
      <w:r>
        <w:rPr>
          <w:sz w:val="24"/>
        </w:rPr>
        <w:t>номер квартиры (помещения, офиса, комнаты)</w:t>
      </w:r>
      <w:r>
        <w:rPr>
          <w:sz w:val="24"/>
        </w:rPr>
        <w:t xml:space="preserve">: </w:t>
      </w:r>
      <w:r>
        <w:rPr>
          <w:sz w:val="24"/>
        </w:rPr>
        <w:tab/>
      </w:r>
      <w:r>
        <w:rPr>
          <w:sz w:val="24"/>
        </w:rPr>
        <w:t>;</w:t>
      </w:r>
      <w:r>
        <w:rPr>
          <w:sz w:val="24"/>
        </w:rPr>
        <w:t xml:space="preserve"> </w:t>
      </w:r>
    </w:p>
    <w:p w14:paraId="E8020000">
      <w:pPr>
        <w:keepNext w:val="1"/>
        <w:tabs>
          <w:tab w:leader="underscore" w:pos="10065" w:val="left"/>
        </w:tabs>
        <w:spacing w:line="360" w:lineRule="exact"/>
        <w:ind/>
        <w:rPr>
          <w:sz w:val="24"/>
        </w:rPr>
      </w:pPr>
      <w:r>
        <w:rPr>
          <w:sz w:val="24"/>
        </w:rPr>
        <w:t>дата регистрации</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E9020000">
      <w:pPr>
        <w:keepNext w:val="1"/>
        <w:tabs>
          <w:tab w:leader="underscore" w:pos="10065" w:val="left"/>
        </w:tabs>
        <w:spacing w:line="360" w:lineRule="exact"/>
        <w:ind/>
        <w:rPr>
          <w:sz w:val="24"/>
        </w:rPr>
      </w:pPr>
      <w:r>
        <w:rPr>
          <w:sz w:val="24"/>
        </w:rPr>
        <w:t>район</w:t>
      </w:r>
      <w:r>
        <w:rPr>
          <w:sz w:val="24"/>
        </w:rPr>
        <w:t xml:space="preserve">: </w:t>
      </w:r>
      <w:r>
        <w:rPr>
          <w:sz w:val="24"/>
        </w:rPr>
        <w:tab/>
      </w:r>
      <w:r>
        <w:rPr>
          <w:sz w:val="24"/>
        </w:rPr>
        <w:t>;</w:t>
      </w:r>
      <w:r>
        <w:rPr>
          <w:sz w:val="24"/>
        </w:rPr>
        <w:t xml:space="preserve"> </w:t>
      </w:r>
    </w:p>
    <w:p w14:paraId="EA020000">
      <w:pPr>
        <w:keepNext w:val="1"/>
        <w:tabs>
          <w:tab w:leader="underscore" w:pos="10065" w:val="left"/>
        </w:tabs>
        <w:spacing w:line="360" w:lineRule="exact"/>
        <w:ind/>
        <w:rPr>
          <w:sz w:val="24"/>
        </w:rPr>
      </w:pPr>
      <w:r>
        <w:rPr>
          <w:sz w:val="24"/>
        </w:rPr>
        <w:t>офис</w:t>
      </w:r>
      <w:r>
        <w:rPr>
          <w:sz w:val="24"/>
        </w:rPr>
        <w:t xml:space="preserve">: </w:t>
      </w:r>
      <w:r>
        <w:rPr>
          <w:sz w:val="24"/>
        </w:rPr>
        <w:tab/>
      </w:r>
      <w:r>
        <w:rPr>
          <w:sz w:val="24"/>
        </w:rPr>
        <w:t>.</w:t>
      </w:r>
    </w:p>
    <w:p w14:paraId="EB020000">
      <w:pPr>
        <w:spacing w:line="360" w:lineRule="exact"/>
        <w:ind/>
        <w:rPr>
          <w:sz w:val="24"/>
        </w:rPr>
      </w:pPr>
    </w:p>
    <w:p w14:paraId="EC020000">
      <w:pPr>
        <w:keepNext w:val="1"/>
        <w:spacing w:line="360" w:lineRule="exact"/>
        <w:ind/>
        <w:rPr>
          <w:sz w:val="24"/>
        </w:rPr>
      </w:pPr>
      <w:r>
        <w:rPr>
          <w:sz w:val="24"/>
        </w:rPr>
        <w:t>Контактные данные</w:t>
      </w:r>
      <w:r>
        <w:rPr>
          <w:sz w:val="24"/>
        </w:rPr>
        <w:t xml:space="preserve">: </w:t>
      </w:r>
      <w:r>
        <w:rPr>
          <w:sz w:val="24"/>
        </w:rPr>
        <w:t xml:space="preserve"> </w:t>
      </w:r>
    </w:p>
    <w:p w14:paraId="ED020000">
      <w:pPr>
        <w:keepNext w:val="1"/>
        <w:tabs>
          <w:tab w:leader="underscore" w:pos="10065" w:val="left"/>
        </w:tabs>
        <w:spacing w:line="360" w:lineRule="exact"/>
        <w:ind/>
        <w:rPr>
          <w:sz w:val="24"/>
        </w:rPr>
      </w:pPr>
      <w:r>
        <w:rPr>
          <w:sz w:val="24"/>
        </w:rPr>
        <w:t>контактный телефон</w:t>
      </w:r>
      <w:r>
        <w:rPr>
          <w:sz w:val="24"/>
        </w:rPr>
        <w:t xml:space="preserve">: </w:t>
      </w:r>
      <w:r>
        <w:rPr>
          <w:sz w:val="24"/>
        </w:rPr>
        <w:tab/>
      </w:r>
      <w:r>
        <w:rPr>
          <w:sz w:val="24"/>
        </w:rPr>
        <w:t>;</w:t>
      </w:r>
      <w:r>
        <w:rPr>
          <w:sz w:val="24"/>
        </w:rPr>
        <w:t xml:space="preserve"> </w:t>
      </w:r>
    </w:p>
    <w:p w14:paraId="EE020000">
      <w:pPr>
        <w:keepNext w:val="1"/>
        <w:tabs>
          <w:tab w:leader="underscore" w:pos="10065" w:val="left"/>
        </w:tabs>
        <w:spacing w:line="360" w:lineRule="exact"/>
        <w:ind/>
        <w:rPr>
          <w:sz w:val="24"/>
        </w:rPr>
      </w:pPr>
      <w:r>
        <w:rPr>
          <w:sz w:val="24"/>
        </w:rPr>
        <w:t>электронная почта (при наличии)</w:t>
      </w:r>
      <w:r>
        <w:rPr>
          <w:sz w:val="24"/>
        </w:rPr>
        <w:t xml:space="preserve">: </w:t>
      </w:r>
      <w:r>
        <w:rPr>
          <w:sz w:val="24"/>
        </w:rPr>
        <w:tab/>
      </w:r>
      <w:r>
        <w:rPr>
          <w:sz w:val="24"/>
        </w:rPr>
        <w:t>.</w:t>
      </w:r>
    </w:p>
    <w:p w14:paraId="EF020000">
      <w:pPr>
        <w:spacing w:line="360" w:lineRule="exact"/>
        <w:ind/>
        <w:rPr>
          <w:sz w:val="24"/>
        </w:rPr>
      </w:pPr>
    </w:p>
    <w:p w14:paraId="F002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F102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F202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p>
    <w:p w14:paraId="F3020000">
      <w:pPr>
        <w:spacing w:line="360" w:lineRule="exact"/>
        <w:ind/>
        <w:rPr>
          <w:sz w:val="24"/>
        </w:rPr>
      </w:pPr>
    </w:p>
    <w:p w14:paraId="F4020000">
      <w:pPr>
        <w:keepNext w:val="1"/>
        <w:spacing w:line="360" w:lineRule="exact"/>
        <w:ind/>
        <w:rPr>
          <w:sz w:val="24"/>
        </w:rPr>
      </w:pPr>
      <w:r>
        <w:rPr>
          <w:sz w:val="24"/>
        </w:rPr>
        <w:t>Расписка-уведомление о приеме заявления и документов</w:t>
      </w:r>
      <w:r>
        <w:rPr>
          <w:sz w:val="24"/>
        </w:rPr>
        <w:t xml:space="preserve">: </w:t>
      </w:r>
      <w:r>
        <w:rPr>
          <w:sz w:val="24"/>
        </w:rPr>
        <w:t xml:space="preserve"> </w:t>
      </w:r>
    </w:p>
    <w:p w14:paraId="F5020000">
      <w:pPr>
        <w:keepNext w:val="1"/>
        <w:tabs>
          <w:tab w:leader="underscore" w:pos="10065" w:val="left"/>
        </w:tabs>
        <w:spacing w:line="360" w:lineRule="exact"/>
        <w:ind/>
        <w:rPr>
          <w:sz w:val="24"/>
        </w:rPr>
      </w:pPr>
      <w:r>
        <w:rPr>
          <w:sz w:val="24"/>
        </w:rPr>
        <w:t>заявление и документы от гражданина</w:t>
      </w:r>
      <w:r>
        <w:rPr>
          <w:sz w:val="24"/>
        </w:rPr>
        <w:t xml:space="preserve">: </w:t>
      </w:r>
      <w:r>
        <w:rPr>
          <w:sz w:val="24"/>
        </w:rPr>
        <w:tab/>
      </w:r>
      <w:r>
        <w:rPr>
          <w:sz w:val="24"/>
        </w:rPr>
        <w:t>;</w:t>
      </w:r>
      <w:r>
        <w:rPr>
          <w:sz w:val="24"/>
        </w:rPr>
        <w:t xml:space="preserve"> </w:t>
      </w:r>
    </w:p>
    <w:p w14:paraId="F6020000">
      <w:pPr>
        <w:keepNext w:val="1"/>
        <w:tabs>
          <w:tab w:leader="underscore" w:pos="10065" w:val="left"/>
        </w:tabs>
        <w:spacing w:line="360" w:lineRule="exact"/>
        <w:ind/>
        <w:rPr>
          <w:sz w:val="24"/>
        </w:rPr>
      </w:pPr>
      <w:r>
        <w:rPr>
          <w:sz w:val="24"/>
        </w:rPr>
        <w:t>регистрационный номер заявления</w:t>
      </w:r>
      <w:r>
        <w:rPr>
          <w:sz w:val="24"/>
        </w:rPr>
        <w:t xml:space="preserve">: </w:t>
      </w:r>
      <w:r>
        <w:rPr>
          <w:sz w:val="24"/>
        </w:rPr>
        <w:tab/>
      </w:r>
      <w:r>
        <w:rPr>
          <w:sz w:val="24"/>
        </w:rPr>
        <w:t>;</w:t>
      </w:r>
      <w:r>
        <w:rPr>
          <w:sz w:val="24"/>
        </w:rPr>
        <w:t xml:space="preserve"> </w:t>
      </w:r>
    </w:p>
    <w:p w14:paraId="F7020000">
      <w:pPr>
        <w:keepNext w:val="1"/>
        <w:tabs>
          <w:tab w:leader="underscore" w:pos="10065" w:val="left"/>
        </w:tabs>
        <w:spacing w:line="360" w:lineRule="exact"/>
        <w:ind/>
        <w:rPr>
          <w:sz w:val="24"/>
        </w:rPr>
      </w:pPr>
      <w:r>
        <w:rPr>
          <w:sz w:val="24"/>
        </w:rPr>
        <w:t>принял</w:t>
      </w:r>
      <w:r>
        <w:rPr>
          <w:sz w:val="24"/>
        </w:rPr>
        <w:t xml:space="preserve">: </w:t>
      </w:r>
      <w:r>
        <w:rPr>
          <w:sz w:val="24"/>
        </w:rPr>
        <w:t>;</w:t>
      </w:r>
      <w:r>
        <w:rPr>
          <w:sz w:val="24"/>
        </w:rPr>
        <w:t xml:space="preserve"> </w:t>
      </w:r>
    </w:p>
    <w:p w14:paraId="F802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9020000">
      <w:pPr>
        <w:keepNext w:val="1"/>
        <w:tabs>
          <w:tab w:leader="underscore" w:pos="10065" w:val="left"/>
        </w:tabs>
        <w:spacing w:line="360" w:lineRule="exact"/>
        <w:ind/>
        <w:rPr>
          <w:sz w:val="24"/>
        </w:rPr>
      </w:pPr>
      <w:r>
        <w:rPr>
          <w:sz w:val="24"/>
        </w:rPr>
        <w:t>подпись специалиста</w:t>
      </w:r>
      <w:r>
        <w:rPr>
          <w:sz w:val="24"/>
        </w:rPr>
        <w:t xml:space="preserve">: </w:t>
      </w:r>
      <w:r>
        <w:rPr>
          <w:sz w:val="24"/>
        </w:rPr>
        <w:tab/>
      </w:r>
      <w:r>
        <w:rPr>
          <w:sz w:val="24"/>
        </w:rPr>
        <w:t>.</w:t>
      </w:r>
    </w:p>
    <w:p w14:paraId="FA020000">
      <w:pPr>
        <w:sectPr>
          <w:headerReference r:id="rId6" w:type="default"/>
          <w:pgSz w:h="16838" w:orient="portrait" w:w="11906"/>
          <w:pgMar w:bottom="1134" w:footer="709" w:gutter="0" w:header="709" w:left="1134" w:right="567" w:top="567"/>
        </w:sectPr>
      </w:pPr>
    </w:p>
    <w:p w14:paraId="FB020000">
      <w:pPr>
        <w:pageBreakBefore w:val="1"/>
        <w:ind/>
      </w:pPr>
    </w:p>
    <w:p w14:paraId="FC020000">
      <w:pPr>
        <w:ind w:firstLine="0" w:left="6250"/>
        <w:jc w:val="left"/>
      </w:pPr>
    </w:p>
    <w:p w14:paraId="FD020000">
      <w:pPr>
        <w:ind w:firstLine="0" w:left="6250"/>
        <w:jc w:val="left"/>
      </w:pPr>
    </w:p>
    <w:p w14:paraId="FE020000">
      <w:pPr>
        <w:ind w:firstLine="0" w:left="6250"/>
        <w:jc w:val="left"/>
      </w:pPr>
    </w:p>
    <w:p w14:paraId="FF020000">
      <w:pPr>
        <w:ind w:firstLine="0" w:left="6250"/>
        <w:jc w:val="left"/>
      </w:pPr>
    </w:p>
    <w:p w14:paraId="00030000">
      <w:pPr>
        <w:ind w:firstLine="0" w:left="6250"/>
        <w:jc w:val="left"/>
      </w:pPr>
    </w:p>
    <w:p w14:paraId="01030000">
      <w:pPr>
        <w:ind w:firstLine="0" w:left="6250"/>
        <w:jc w:val="left"/>
      </w:pPr>
    </w:p>
    <w:p w14:paraId="02030000">
      <w:pPr>
        <w:ind w:firstLine="0" w:left="6250"/>
        <w:jc w:val="left"/>
      </w:pPr>
    </w:p>
    <w:p w14:paraId="03030000">
      <w:pPr>
        <w:ind w:firstLine="0" w:left="6250"/>
        <w:jc w:val="left"/>
      </w:pPr>
    </w:p>
    <w:p w14:paraId="04030000">
      <w:pPr>
        <w:ind w:firstLine="0" w:left="6250"/>
        <w:jc w:val="left"/>
      </w:pPr>
    </w:p>
    <w:p w14:paraId="05030000">
      <w:pPr>
        <w:ind w:firstLine="0" w:left="6250"/>
        <w:jc w:val="left"/>
      </w:pPr>
    </w:p>
    <w:p w14:paraId="06030000">
      <w:pPr>
        <w:ind w:firstLine="0" w:left="6250"/>
        <w:jc w:val="left"/>
      </w:pPr>
    </w:p>
    <w:p w14:paraId="07030000">
      <w:pPr>
        <w:ind w:firstLine="0" w:left="6250"/>
        <w:jc w:val="left"/>
      </w:pPr>
    </w:p>
    <w:p w14:paraId="08030000">
      <w:pPr>
        <w:ind w:firstLine="0" w:left="6250"/>
        <w:jc w:val="left"/>
      </w:pPr>
    </w:p>
    <w:p w14:paraId="09030000">
      <w:pPr>
        <w:ind w:firstLine="0" w:left="6250"/>
        <w:jc w:val="left"/>
      </w:pPr>
    </w:p>
    <w:p w14:paraId="0A030000">
      <w:pPr>
        <w:ind w:firstLine="0" w:left="6250"/>
        <w:jc w:val="left"/>
      </w:pPr>
    </w:p>
    <w:p w14:paraId="0B030000">
      <w:pPr>
        <w:ind w:firstLine="0" w:left="6250"/>
        <w:jc w:val="left"/>
      </w:pPr>
    </w:p>
    <w:p w14:paraId="0C030000">
      <w:pPr>
        <w:ind w:firstLine="0" w:left="6250"/>
        <w:jc w:val="left"/>
      </w:pPr>
    </w:p>
    <w:p w14:paraId="0D030000">
      <w:pPr>
        <w:ind w:firstLine="0" w:left="6250"/>
        <w:jc w:val="left"/>
      </w:pPr>
    </w:p>
    <w:p w14:paraId="0E030000">
      <w:pPr>
        <w:ind w:firstLine="0" w:left="6250"/>
        <w:jc w:val="left"/>
      </w:pPr>
    </w:p>
    <w:p w14:paraId="0F030000">
      <w:pPr>
        <w:ind w:firstLine="0" w:left="6250"/>
        <w:jc w:val="left"/>
      </w:pPr>
    </w:p>
    <w:p w14:paraId="10030000">
      <w:pPr>
        <w:ind w:firstLine="0" w:left="6250"/>
        <w:jc w:val="left"/>
      </w:pPr>
    </w:p>
    <w:p w14:paraId="11030000">
      <w:pPr>
        <w:ind w:firstLine="0" w:left="6250"/>
        <w:jc w:val="left"/>
      </w:pPr>
    </w:p>
    <w:p w14:paraId="12030000">
      <w:pPr>
        <w:ind w:firstLine="0" w:left="6250"/>
        <w:jc w:val="left"/>
      </w:pPr>
    </w:p>
    <w:p w14:paraId="13030000">
      <w:pPr>
        <w:ind w:firstLine="0" w:left="6250"/>
        <w:jc w:val="left"/>
      </w:pPr>
    </w:p>
    <w:p w14:paraId="14030000">
      <w:pPr>
        <w:ind w:firstLine="0" w:left="6250"/>
        <w:jc w:val="left"/>
      </w:pPr>
    </w:p>
    <w:p w14:paraId="15030000">
      <w:pPr>
        <w:ind w:firstLine="0" w:left="6250"/>
        <w:jc w:val="left"/>
      </w:pPr>
    </w:p>
    <w:p w14:paraId="16030000">
      <w:pPr>
        <w:ind w:firstLine="0" w:left="6250"/>
        <w:jc w:val="left"/>
      </w:pPr>
    </w:p>
    <w:p w14:paraId="17030000">
      <w:pPr>
        <w:ind w:firstLine="0" w:left="6250"/>
        <w:jc w:val="left"/>
      </w:pPr>
    </w:p>
    <w:p w14:paraId="18030000">
      <w:pPr>
        <w:ind w:firstLine="0" w:left="6250"/>
        <w:jc w:val="left"/>
      </w:pPr>
    </w:p>
    <w:p w14:paraId="19030000">
      <w:pPr>
        <w:ind w:firstLine="0" w:left="6250"/>
        <w:jc w:val="left"/>
      </w:pPr>
    </w:p>
    <w:p w14:paraId="1A030000">
      <w:pPr>
        <w:ind w:firstLine="0" w:left="6250"/>
        <w:jc w:val="left"/>
      </w:pPr>
    </w:p>
    <w:p w14:paraId="1B030000">
      <w:pPr>
        <w:ind w:firstLine="0" w:left="6250"/>
        <w:jc w:val="left"/>
      </w:pPr>
    </w:p>
    <w:p w14:paraId="1C030000">
      <w:pPr>
        <w:ind w:firstLine="0" w:left="6250"/>
        <w:jc w:val="left"/>
      </w:pPr>
    </w:p>
    <w:p w14:paraId="1D030000">
      <w:pPr>
        <w:ind w:firstLine="0" w:left="6250"/>
        <w:jc w:val="left"/>
      </w:pPr>
    </w:p>
    <w:p w14:paraId="1E030000">
      <w:pPr>
        <w:ind w:firstLine="0" w:left="6250"/>
        <w:jc w:val="left"/>
      </w:pPr>
    </w:p>
    <w:p w14:paraId="1F030000">
      <w:pPr>
        <w:ind w:firstLine="0" w:left="6250"/>
        <w:jc w:val="left"/>
      </w:pPr>
    </w:p>
    <w:p w14:paraId="20030000">
      <w:pPr>
        <w:ind w:firstLine="0" w:left="6250"/>
        <w:jc w:val="left"/>
      </w:pPr>
    </w:p>
    <w:p w14:paraId="21030000">
      <w:pPr>
        <w:ind w:firstLine="0" w:left="6250"/>
        <w:jc w:val="left"/>
      </w:pPr>
    </w:p>
    <w:p w14:paraId="22030000">
      <w:pPr>
        <w:ind w:firstLine="0" w:left="6250"/>
        <w:jc w:val="left"/>
      </w:pPr>
    </w:p>
    <w:p w14:paraId="23030000">
      <w:pPr>
        <w:ind w:firstLine="0" w:left="6250"/>
        <w:jc w:val="left"/>
      </w:pPr>
      <w:r>
        <w:rPr>
          <w:sz w:val="28"/>
        </w:rPr>
        <w:t>Приложение № 4 к Административному регламенту, утвержденному приказом Министерства социального обеспечения, материнства и детства Курской области                    от _______________</w:t>
      </w:r>
    </w:p>
    <w:p w14:paraId="24030000">
      <w:pPr>
        <w:ind w:firstLine="0" w:left="6250"/>
        <w:jc w:val="left"/>
      </w:pPr>
      <w:r>
        <w:rPr>
          <w:sz w:val="28"/>
        </w:rPr>
        <w:t xml:space="preserve">№ _______________ </w:t>
      </w:r>
    </w:p>
    <w:p w14:paraId="25030000">
      <w:pPr>
        <w:spacing w:line="216" w:lineRule="auto"/>
        <w:ind w:firstLine="0" w:left="-1"/>
        <w:rPr>
          <w:color w:val="000000"/>
          <w:spacing w:val="3"/>
          <w:sz w:val="22"/>
        </w:rPr>
      </w:pPr>
    </w:p>
    <w:p w14:paraId="26030000">
      <w:pPr>
        <w:spacing w:line="216" w:lineRule="auto"/>
        <w:ind/>
        <w:jc w:val="center"/>
        <w:outlineLvl w:val="1"/>
        <w:rPr>
          <w:color w:val="000000"/>
          <w:sz w:val="28"/>
        </w:rPr>
      </w:pPr>
      <w:r>
        <w:rPr>
          <w:color w:val="000000"/>
          <w:sz w:val="28"/>
        </w:rPr>
        <w:t>_______________________________________</w:t>
      </w:r>
      <w:r>
        <w:rPr>
          <w:color w:val="000000"/>
          <w:sz w:val="28"/>
        </w:rPr>
        <w:t>___________________________</w:t>
      </w:r>
    </w:p>
    <w:p w14:paraId="27030000">
      <w:pPr>
        <w:spacing w:line="216" w:lineRule="auto"/>
        <w:ind/>
        <w:jc w:val="center"/>
        <w:outlineLvl w:val="1"/>
        <w:rPr>
          <w:color w:val="000000"/>
          <w:sz w:val="18"/>
        </w:rPr>
      </w:pPr>
      <w:r>
        <w:rPr>
          <w:color w:val="000000"/>
          <w:sz w:val="18"/>
        </w:rPr>
        <w:t>(орган социальной защиты населения)</w:t>
      </w:r>
    </w:p>
    <w:p w14:paraId="28030000">
      <w:pPr>
        <w:spacing w:line="216" w:lineRule="auto"/>
        <w:ind/>
        <w:jc w:val="center"/>
        <w:outlineLvl w:val="1"/>
        <w:rPr>
          <w:color w:val="000000"/>
          <w:sz w:val="28"/>
        </w:rPr>
      </w:pPr>
    </w:p>
    <w:p w14:paraId="29030000">
      <w:pPr>
        <w:spacing w:line="216" w:lineRule="auto"/>
        <w:ind/>
        <w:jc w:val="center"/>
        <w:rPr>
          <w:rFonts w:ascii="Times New Roman" w:hAnsi="Times New Roman"/>
          <w:b w:val="1"/>
          <w:color w:val="000000"/>
          <w:sz w:val="28"/>
        </w:rPr>
      </w:pPr>
      <w:r>
        <w:rPr>
          <w:rFonts w:ascii="Times New Roman" w:hAnsi="Times New Roman"/>
          <w:b w:val="1"/>
          <w:color w:val="000000"/>
          <w:sz w:val="28"/>
        </w:rPr>
        <w:t>РЕШЕНИЕ</w:t>
      </w:r>
    </w:p>
    <w:p w14:paraId="2A030000">
      <w:pPr>
        <w:ind w:firstLine="708" w:left="0"/>
        <w:jc w:val="center"/>
        <w:rPr>
          <w:b w:val="1"/>
          <w:color w:val="000000"/>
          <w:sz w:val="28"/>
        </w:rPr>
      </w:pPr>
      <w:r>
        <w:rPr>
          <w:b w:val="1"/>
          <w:color w:val="000000"/>
          <w:sz w:val="28"/>
        </w:rPr>
        <w:t>об отказе в назначении ежегодной денежной выплаты</w:t>
      </w:r>
      <w:r>
        <w:rPr>
          <w:color w:val="000000"/>
          <w:sz w:val="22"/>
        </w:rPr>
        <w:t xml:space="preserve"> </w:t>
      </w:r>
      <w:r>
        <w:rPr>
          <w:b w:val="1"/>
          <w:color w:val="000000"/>
          <w:sz w:val="28"/>
        </w:rPr>
        <w:t>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p>
    <w:p w14:paraId="2B030000">
      <w:pPr>
        <w:ind w:firstLine="708" w:left="0"/>
        <w:jc w:val="center"/>
        <w:rPr>
          <w:color w:val="000000"/>
          <w:sz w:val="28"/>
        </w:rPr>
      </w:pPr>
    </w:p>
    <w:p w14:paraId="2C030000">
      <w:pPr>
        <w:ind/>
        <w:jc w:val="both"/>
        <w:rPr>
          <w:color w:val="000000"/>
          <w:sz w:val="28"/>
        </w:rPr>
      </w:pPr>
      <w:r>
        <w:rPr>
          <w:color w:val="000000"/>
          <w:sz w:val="28"/>
        </w:rPr>
        <w:t>№______                                                                                                ________</w:t>
      </w:r>
    </w:p>
    <w:p w14:paraId="2D030000">
      <w:pPr>
        <w:ind/>
        <w:jc w:val="both"/>
        <w:rPr>
          <w:color w:val="000000"/>
          <w:sz w:val="28"/>
        </w:rPr>
      </w:pPr>
      <w:r>
        <w:rPr>
          <w:color w:val="000000"/>
          <w:sz w:val="20"/>
        </w:rPr>
        <w:t xml:space="preserve">(дата)                                                                        </w:t>
      </w:r>
    </w:p>
    <w:p w14:paraId="2E030000">
      <w:pPr>
        <w:spacing w:line="216" w:lineRule="auto"/>
        <w:ind/>
        <w:jc w:val="center"/>
        <w:rPr>
          <w:rFonts w:ascii="Times New Roman" w:hAnsi="Times New Roman"/>
          <w:color w:val="000000"/>
          <w:sz w:val="28"/>
        </w:rPr>
      </w:pPr>
    </w:p>
    <w:p w14:paraId="2F030000">
      <w:pPr>
        <w:spacing w:line="216" w:lineRule="auto"/>
        <w:ind/>
        <w:jc w:val="center"/>
        <w:rPr>
          <w:rFonts w:ascii="Times New Roman" w:hAnsi="Times New Roman"/>
          <w:color w:val="000000"/>
          <w:sz w:val="28"/>
        </w:rPr>
      </w:pPr>
    </w:p>
    <w:p w14:paraId="30030000">
      <w:pPr>
        <w:spacing w:line="216" w:lineRule="auto"/>
        <w:ind/>
        <w:rPr>
          <w:rFonts w:ascii="Times New Roman" w:hAnsi="Times New Roman"/>
          <w:color w:val="000000"/>
          <w:sz w:val="28"/>
        </w:rPr>
      </w:pPr>
      <w:r>
        <w:rPr>
          <w:rFonts w:ascii="Times New Roman" w:hAnsi="Times New Roman"/>
          <w:color w:val="000000"/>
          <w:sz w:val="28"/>
        </w:rPr>
        <w:t>Гр.______________________________________________________________</w:t>
      </w:r>
    </w:p>
    <w:p w14:paraId="31030000">
      <w:pPr>
        <w:spacing w:line="216" w:lineRule="auto"/>
        <w:ind/>
        <w:rPr>
          <w:rFonts w:ascii="Times New Roman" w:hAnsi="Times New Roman"/>
          <w:color w:val="000000"/>
          <w:sz w:val="16"/>
        </w:rPr>
      </w:pPr>
      <w:r>
        <w:rPr>
          <w:rFonts w:ascii="Times New Roman" w:hAnsi="Times New Roman"/>
          <w:color w:val="000000"/>
          <w:sz w:val="16"/>
        </w:rPr>
        <w:t>(фамилия, имя, отчество (при наличии)  заявителя полностью)</w:t>
      </w:r>
    </w:p>
    <w:p w14:paraId="32030000">
      <w:pPr>
        <w:spacing w:line="216" w:lineRule="auto"/>
        <w:ind/>
        <w:rPr>
          <w:rFonts w:ascii="Times New Roman" w:hAnsi="Times New Roman"/>
          <w:color w:val="000000"/>
          <w:sz w:val="28"/>
        </w:rPr>
      </w:pPr>
      <w:r>
        <w:rPr>
          <w:rFonts w:ascii="Times New Roman" w:hAnsi="Times New Roman"/>
          <w:color w:val="000000"/>
          <w:sz w:val="28"/>
        </w:rPr>
        <w:t>проживающий по адресу: _________________________________________</w:t>
      </w:r>
    </w:p>
    <w:p w14:paraId="33030000">
      <w:pPr>
        <w:spacing w:line="216" w:lineRule="auto"/>
        <w:ind/>
        <w:jc w:val="center"/>
        <w:rPr>
          <w:rFonts w:ascii="Times New Roman" w:hAnsi="Times New Roman"/>
          <w:color w:val="000000"/>
          <w:sz w:val="16"/>
        </w:rPr>
      </w:pPr>
      <w:r>
        <w:rPr>
          <w:rFonts w:ascii="Times New Roman" w:hAnsi="Times New Roman"/>
          <w:color w:val="000000"/>
          <w:sz w:val="16"/>
        </w:rPr>
        <w:t>(адрес заявителя)</w:t>
      </w:r>
    </w:p>
    <w:p w14:paraId="34030000">
      <w:pPr>
        <w:spacing w:line="216" w:lineRule="auto"/>
        <w:ind/>
        <w:jc w:val="both"/>
        <w:rPr>
          <w:rFonts w:ascii="Times New Roman" w:hAnsi="Times New Roman"/>
          <w:color w:val="000000"/>
          <w:sz w:val="28"/>
        </w:rPr>
      </w:pPr>
      <w:r>
        <w:rPr>
          <w:rFonts w:ascii="Times New Roman" w:hAnsi="Times New Roman"/>
          <w:color w:val="000000"/>
          <w:sz w:val="28"/>
        </w:rPr>
        <w:t>обратилась(</w:t>
      </w:r>
      <w:r>
        <w:rPr>
          <w:rFonts w:ascii="Times New Roman" w:hAnsi="Times New Roman"/>
          <w:color w:val="000000"/>
          <w:sz w:val="28"/>
        </w:rPr>
        <w:t>ся</w:t>
      </w:r>
      <w:r>
        <w:rPr>
          <w:rFonts w:ascii="Times New Roman" w:hAnsi="Times New Roman"/>
          <w:color w:val="000000"/>
          <w:sz w:val="28"/>
        </w:rPr>
        <w:t>) ___________________________________________________</w:t>
      </w:r>
    </w:p>
    <w:p w14:paraId="35030000">
      <w:pPr>
        <w:spacing w:line="216" w:lineRule="auto"/>
        <w:ind/>
        <w:jc w:val="center"/>
        <w:rPr>
          <w:rFonts w:ascii="Times New Roman" w:hAnsi="Times New Roman"/>
          <w:color w:val="000000"/>
          <w:sz w:val="16"/>
        </w:rPr>
      </w:pPr>
      <w:r>
        <w:rPr>
          <w:rFonts w:ascii="Times New Roman" w:hAnsi="Times New Roman"/>
          <w:color w:val="000000"/>
          <w:sz w:val="16"/>
        </w:rPr>
        <w:t xml:space="preserve">                     (наименование органа социальной защиты населения)</w:t>
      </w:r>
    </w:p>
    <w:p w14:paraId="36030000">
      <w:pPr>
        <w:spacing w:line="216" w:lineRule="auto"/>
        <w:ind/>
        <w:jc w:val="both"/>
        <w:rPr>
          <w:rFonts w:ascii="Times New Roman" w:hAnsi="Times New Roman"/>
          <w:color w:val="000000"/>
          <w:sz w:val="28"/>
        </w:rPr>
      </w:pPr>
      <w:r>
        <w:rPr>
          <w:rFonts w:ascii="Times New Roman" w:hAnsi="Times New Roman"/>
          <w:color w:val="000000"/>
          <w:sz w:val="28"/>
        </w:rPr>
        <w:t>за назначением ежегодной денежной выплаты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 на ребенка ______________________.</w:t>
      </w:r>
    </w:p>
    <w:p w14:paraId="37030000">
      <w:pPr>
        <w:spacing w:line="216" w:lineRule="auto"/>
        <w:ind w:firstLine="709" w:left="0"/>
        <w:jc w:val="both"/>
        <w:rPr>
          <w:rFonts w:ascii="Times New Roman" w:hAnsi="Times New Roman"/>
          <w:color w:val="000000"/>
          <w:sz w:val="28"/>
        </w:rPr>
      </w:pPr>
      <w:r>
        <w:rPr>
          <w:rFonts w:ascii="Times New Roman" w:hAnsi="Times New Roman"/>
          <w:color w:val="000000"/>
          <w:sz w:val="28"/>
        </w:rPr>
        <w:t>Заявление о назначении ежегодной денежной выплаты принято «____»________ _____ года и зарегистрировано, № ___________________.</w:t>
      </w:r>
    </w:p>
    <w:p w14:paraId="38030000">
      <w:pPr>
        <w:spacing w:line="216" w:lineRule="auto"/>
        <w:ind w:firstLine="708" w:left="0"/>
        <w:jc w:val="both"/>
        <w:rPr>
          <w:rFonts w:ascii="Times New Roman" w:hAnsi="Times New Roman"/>
          <w:color w:val="000000"/>
          <w:sz w:val="28"/>
        </w:rPr>
      </w:pPr>
      <w:r>
        <w:rPr>
          <w:rFonts w:ascii="Times New Roman" w:hAnsi="Times New Roman"/>
          <w:color w:val="000000"/>
          <w:sz w:val="28"/>
        </w:rPr>
        <w:t>После рассмотрения заявления о назначении ежегодной денежной выплаты  принято решение об отказе в назначении вышеназванной  выплаты на основании</w:t>
      </w:r>
    </w:p>
    <w:p w14:paraId="39030000">
      <w:pPr>
        <w:spacing w:line="216" w:lineRule="auto"/>
        <w:ind/>
        <w:rPr>
          <w:rFonts w:ascii="Times New Roman" w:hAnsi="Times New Roman"/>
          <w:color w:val="000000"/>
          <w:sz w:val="28"/>
        </w:rPr>
      </w:pPr>
      <w:r>
        <w:rPr>
          <w:rFonts w:ascii="Times New Roman" w:hAnsi="Times New Roman"/>
          <w:color w:val="000000"/>
          <w:sz w:val="28"/>
        </w:rPr>
        <w:t>________________________________________________________________</w:t>
      </w:r>
    </w:p>
    <w:p w14:paraId="3A030000">
      <w:pPr>
        <w:spacing w:line="216" w:lineRule="auto"/>
        <w:ind/>
        <w:rPr>
          <w:rFonts w:ascii="Times New Roman" w:hAnsi="Times New Roman"/>
          <w:color w:val="000000"/>
          <w:sz w:val="28"/>
        </w:rPr>
      </w:pPr>
      <w:r>
        <w:rPr>
          <w:rFonts w:ascii="Times New Roman" w:hAnsi="Times New Roman"/>
          <w:color w:val="000000"/>
          <w:sz w:val="28"/>
        </w:rPr>
        <w:t>________________________________________________________________</w:t>
      </w:r>
    </w:p>
    <w:p w14:paraId="3B030000">
      <w:pPr>
        <w:spacing w:line="216" w:lineRule="auto"/>
        <w:ind/>
        <w:jc w:val="center"/>
        <w:rPr>
          <w:rFonts w:ascii="Times New Roman" w:hAnsi="Times New Roman"/>
          <w:color w:val="000000"/>
          <w:sz w:val="16"/>
        </w:rPr>
      </w:pPr>
      <w:r>
        <w:rPr>
          <w:rFonts w:ascii="Times New Roman" w:hAnsi="Times New Roman"/>
          <w:color w:val="000000"/>
          <w:sz w:val="16"/>
        </w:rPr>
        <w:t xml:space="preserve">      (причина отказа в </w:t>
      </w:r>
      <w:r>
        <w:rPr>
          <w:rFonts w:ascii="Times New Roman" w:hAnsi="Times New Roman"/>
          <w:color w:val="000000"/>
          <w:sz w:val="16"/>
        </w:rPr>
        <w:t>назначении ежегодной денежной выплаты со ссылкой</w:t>
      </w:r>
      <w:r>
        <w:rPr>
          <w:rFonts w:ascii="Times New Roman" w:hAnsi="Times New Roman"/>
          <w:color w:val="000000"/>
          <w:sz w:val="16"/>
        </w:rPr>
        <w:t xml:space="preserve"> на действующее законодательство)</w:t>
      </w:r>
    </w:p>
    <w:p w14:paraId="3C030000">
      <w:pPr>
        <w:spacing w:line="216" w:lineRule="auto"/>
        <w:ind w:firstLine="540" w:left="0"/>
        <w:jc w:val="both"/>
        <w:rPr>
          <w:color w:val="000000"/>
          <w:sz w:val="28"/>
        </w:rPr>
      </w:pPr>
    </w:p>
    <w:p w14:paraId="3D030000">
      <w:pPr>
        <w:spacing w:line="216" w:lineRule="auto"/>
        <w:ind w:firstLine="540" w:left="0"/>
        <w:jc w:val="both"/>
        <w:rPr>
          <w:color w:val="000000"/>
          <w:sz w:val="28"/>
        </w:rPr>
      </w:pPr>
    </w:p>
    <w:p w14:paraId="3E030000">
      <w:pPr>
        <w:tabs>
          <w:tab w:leader="none" w:pos="1440" w:val="left"/>
        </w:tabs>
        <w:ind/>
        <w:jc w:val="both"/>
        <w:rPr>
          <w:color w:val="000000"/>
          <w:sz w:val="28"/>
        </w:rPr>
      </w:pPr>
      <w:r>
        <w:rPr>
          <w:color w:val="000000"/>
          <w:sz w:val="28"/>
        </w:rPr>
        <w:t xml:space="preserve">Руководитель органа </w:t>
      </w:r>
    </w:p>
    <w:p w14:paraId="3F030000">
      <w:pPr>
        <w:ind/>
        <w:jc w:val="both"/>
        <w:rPr>
          <w:color w:val="000000"/>
          <w:sz w:val="28"/>
        </w:rPr>
      </w:pPr>
      <w:r>
        <w:rPr>
          <w:color w:val="000000"/>
          <w:sz w:val="28"/>
        </w:rPr>
        <w:t>социальной защиты населения</w:t>
      </w:r>
    </w:p>
    <w:p w14:paraId="40030000">
      <w:pPr>
        <w:ind/>
        <w:jc w:val="both"/>
        <w:rPr>
          <w:color w:val="000000"/>
          <w:sz w:val="28"/>
        </w:rPr>
      </w:pPr>
      <w:r>
        <w:rPr>
          <w:color w:val="000000"/>
          <w:sz w:val="28"/>
        </w:rPr>
        <w:t>муниципального района</w:t>
      </w:r>
    </w:p>
    <w:p w14:paraId="41030000">
      <w:pPr>
        <w:ind/>
        <w:jc w:val="both"/>
        <w:rPr>
          <w:color w:val="000000"/>
        </w:rPr>
      </w:pPr>
      <w:r>
        <w:rPr>
          <w:color w:val="000000"/>
          <w:sz w:val="28"/>
        </w:rPr>
        <w:t xml:space="preserve">(городского округа)                   </w:t>
      </w:r>
      <w:r>
        <w:rPr>
          <w:color w:val="000000"/>
        </w:rPr>
        <w:t xml:space="preserve">               _______      (_________________)</w:t>
      </w:r>
    </w:p>
    <w:p w14:paraId="42030000">
      <w:pPr>
        <w:ind/>
        <w:jc w:val="both"/>
        <w:rPr>
          <w:color w:val="000000"/>
          <w:sz w:val="16"/>
        </w:rPr>
      </w:pPr>
      <w:r>
        <w:rPr>
          <w:color w:val="000000"/>
          <w:sz w:val="16"/>
        </w:rPr>
        <w:t xml:space="preserve">                                                                                                            (подпись)             (расшифровка подписи)   </w:t>
      </w:r>
    </w:p>
    <w:p w14:paraId="43030000">
      <w:pPr>
        <w:sectPr>
          <w:headerReference r:id="rId5" w:type="default"/>
          <w:type w:val="continuous"/>
          <w:pgSz w:h="16838" w:orient="portrait" w:w="11906"/>
          <w:pgMar w:bottom="1134" w:footer="708" w:gutter="0" w:header="708" w:left="1701" w:right="850" w:top="1134"/>
        </w:sectPr>
      </w:pPr>
    </w:p>
    <w:p w14:paraId="44030000">
      <w:pPr>
        <w:pageBreakBefore w:val="1"/>
        <w:ind/>
      </w:pPr>
    </w:p>
    <w:p w14:paraId="45030000">
      <w:pPr>
        <w:ind w:firstLine="0" w:left="6250"/>
        <w:jc w:val="left"/>
      </w:pPr>
      <w:r>
        <w:rPr>
          <w:sz w:val="28"/>
        </w:rPr>
        <w:t xml:space="preserve">Приложение № 5 к Административному регламенту, утвержденному приказом Министерства социального обеспечения, материнства и детства Курской области                   от ________________            № ________________ </w:t>
      </w:r>
    </w:p>
    <w:p w14:paraId="46030000">
      <w:pPr>
        <w:ind/>
        <w:jc w:val="center"/>
        <w:rPr>
          <w:rFonts w:ascii="Times New Roman" w:hAnsi="Times New Roman"/>
          <w:color w:val="000000"/>
          <w:sz w:val="28"/>
        </w:rPr>
      </w:pPr>
      <w:r>
        <w:rPr>
          <w:rFonts w:ascii="Times New Roman" w:hAnsi="Times New Roman"/>
          <w:color w:val="000000"/>
          <w:sz w:val="28"/>
        </w:rPr>
        <w:t>_________________________________________________________________</w:t>
      </w:r>
    </w:p>
    <w:p w14:paraId="47030000">
      <w:pPr>
        <w:ind/>
        <w:jc w:val="center"/>
        <w:rPr>
          <w:rFonts w:ascii="Times New Roman" w:hAnsi="Times New Roman"/>
          <w:color w:val="000000"/>
          <w:sz w:val="16"/>
        </w:rPr>
      </w:pPr>
      <w:r>
        <w:rPr>
          <w:rFonts w:ascii="Times New Roman" w:hAnsi="Times New Roman"/>
          <w:color w:val="000000"/>
          <w:sz w:val="16"/>
        </w:rPr>
        <w:t>(орган социальной защиты населения)</w:t>
      </w:r>
    </w:p>
    <w:p w14:paraId="48030000">
      <w:pPr>
        <w:ind/>
        <w:jc w:val="center"/>
        <w:rPr>
          <w:rFonts w:ascii="Times New Roman" w:hAnsi="Times New Roman"/>
          <w:color w:val="000000"/>
          <w:sz w:val="28"/>
        </w:rPr>
      </w:pPr>
    </w:p>
    <w:p w14:paraId="49030000">
      <w:pPr>
        <w:ind/>
        <w:jc w:val="center"/>
        <w:rPr>
          <w:rFonts w:ascii="Times New Roman" w:hAnsi="Times New Roman"/>
          <w:b w:val="1"/>
          <w:color w:val="000000"/>
          <w:sz w:val="28"/>
        </w:rPr>
      </w:pPr>
      <w:r>
        <w:rPr>
          <w:rFonts w:ascii="Times New Roman" w:hAnsi="Times New Roman"/>
          <w:b w:val="1"/>
          <w:color w:val="000000"/>
          <w:sz w:val="28"/>
        </w:rPr>
        <w:t>РЕШЕНИЕ</w:t>
      </w:r>
    </w:p>
    <w:p w14:paraId="4A030000">
      <w:pPr>
        <w:ind/>
        <w:jc w:val="center"/>
        <w:rPr>
          <w:b w:val="1"/>
          <w:color w:val="000000"/>
          <w:sz w:val="28"/>
        </w:rPr>
      </w:pPr>
      <w:r>
        <w:rPr>
          <w:b w:val="1"/>
          <w:color w:val="000000"/>
          <w:sz w:val="28"/>
        </w:rPr>
        <w:t>о назначении ежегодной денежной выплаты</w:t>
      </w:r>
      <w:r>
        <w:rPr>
          <w:color w:val="000000"/>
          <w:sz w:val="22"/>
        </w:rPr>
        <w:t xml:space="preserve"> </w:t>
      </w:r>
      <w:r>
        <w:rPr>
          <w:b w:val="1"/>
          <w:color w:val="000000"/>
          <w:sz w:val="28"/>
        </w:rPr>
        <w:t>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w:t>
      </w:r>
    </w:p>
    <w:p w14:paraId="4B030000">
      <w:pPr>
        <w:ind/>
        <w:jc w:val="center"/>
        <w:rPr>
          <w:color w:val="000000"/>
          <w:sz w:val="16"/>
        </w:rPr>
      </w:pPr>
      <w:r>
        <w:rPr>
          <w:color w:val="000000"/>
          <w:sz w:val="16"/>
        </w:rPr>
        <w:t xml:space="preserve">(принимается на каждого ребенка) </w:t>
      </w:r>
    </w:p>
    <w:p w14:paraId="4C030000">
      <w:pPr>
        <w:ind/>
        <w:jc w:val="center"/>
        <w:rPr>
          <w:b w:val="1"/>
          <w:color w:val="000000"/>
          <w:sz w:val="28"/>
        </w:rPr>
      </w:pPr>
    </w:p>
    <w:p w14:paraId="4D030000">
      <w:pPr>
        <w:ind/>
        <w:jc w:val="both"/>
        <w:rPr>
          <w:color w:val="000000"/>
          <w:sz w:val="28"/>
        </w:rPr>
      </w:pPr>
      <w:r>
        <w:rPr>
          <w:color w:val="000000"/>
          <w:sz w:val="28"/>
        </w:rPr>
        <w:t>№______                                                                                                ________</w:t>
      </w:r>
    </w:p>
    <w:p w14:paraId="4E030000">
      <w:pPr>
        <w:ind/>
        <w:jc w:val="both"/>
        <w:rPr>
          <w:color w:val="000000"/>
          <w:sz w:val="28"/>
        </w:rPr>
      </w:pPr>
      <w:r>
        <w:rPr>
          <w:color w:val="000000"/>
          <w:sz w:val="20"/>
        </w:rPr>
        <w:t xml:space="preserve">(дата)                                                                        </w:t>
      </w:r>
    </w:p>
    <w:p w14:paraId="4F030000">
      <w:pPr>
        <w:ind w:firstLine="7412" w:left="0"/>
        <w:jc w:val="both"/>
        <w:rPr>
          <w:color w:val="000000"/>
          <w:sz w:val="28"/>
        </w:rPr>
      </w:pPr>
    </w:p>
    <w:p w14:paraId="50030000">
      <w:pPr>
        <w:ind/>
        <w:jc w:val="both"/>
        <w:rPr>
          <w:color w:val="000000"/>
          <w:sz w:val="28"/>
        </w:rPr>
      </w:pPr>
      <w:r>
        <w:rPr>
          <w:color w:val="000000"/>
          <w:sz w:val="28"/>
        </w:rPr>
        <w:t>________________________________________________________________</w:t>
      </w:r>
    </w:p>
    <w:p w14:paraId="51030000">
      <w:pPr>
        <w:ind/>
        <w:jc w:val="center"/>
        <w:rPr>
          <w:rFonts w:ascii="Times New Roman" w:hAnsi="Times New Roman"/>
          <w:color w:val="000000"/>
          <w:sz w:val="28"/>
        </w:rPr>
      </w:pPr>
      <w:r>
        <w:rPr>
          <w:rFonts w:ascii="Times New Roman" w:hAnsi="Times New Roman"/>
          <w:color w:val="000000"/>
          <w:sz w:val="28"/>
        </w:rPr>
        <w:t>(фамилия, имя, отчество (при наличии) заявителя полностью)</w:t>
      </w:r>
    </w:p>
    <w:p w14:paraId="52030000">
      <w:pPr>
        <w:ind/>
        <w:jc w:val="both"/>
        <w:rPr>
          <w:color w:val="000000"/>
          <w:sz w:val="28"/>
        </w:rPr>
      </w:pPr>
    </w:p>
    <w:p w14:paraId="53030000">
      <w:pPr>
        <w:ind/>
        <w:jc w:val="both"/>
        <w:rPr>
          <w:color w:val="000000"/>
          <w:sz w:val="28"/>
        </w:rPr>
      </w:pPr>
      <w:r>
        <w:rPr>
          <w:color w:val="000000"/>
          <w:sz w:val="28"/>
        </w:rPr>
        <w:t>назначить ежегодную  денежную выплату на обеспечение школьной формой либо заменяющим её комплектом детской одежды для посещения школьных занятий, а также спортивной формой на детей, обучающихся в общеобразовательных организациях в соответствии с Законом Курской области от 10 декабря 2008 г. № 108-ЗКО «О государственной поддержке семей, имеющих детей, в Курской области» на ребенка ___________________________________________ в размере ___________ .</w:t>
      </w:r>
    </w:p>
    <w:p w14:paraId="54030000">
      <w:pPr>
        <w:ind/>
        <w:jc w:val="both"/>
        <w:rPr>
          <w:color w:val="000000"/>
          <w:sz w:val="28"/>
        </w:rPr>
      </w:pPr>
    </w:p>
    <w:p w14:paraId="55030000">
      <w:pPr>
        <w:ind/>
        <w:jc w:val="both"/>
        <w:rPr>
          <w:color w:val="000000"/>
          <w:sz w:val="28"/>
        </w:rPr>
      </w:pPr>
    </w:p>
    <w:p w14:paraId="56030000">
      <w:pPr>
        <w:ind/>
        <w:jc w:val="both"/>
        <w:rPr>
          <w:color w:val="000000"/>
        </w:rPr>
      </w:pPr>
    </w:p>
    <w:p w14:paraId="57030000">
      <w:pPr>
        <w:ind/>
        <w:jc w:val="both"/>
        <w:rPr>
          <w:color w:val="000000"/>
        </w:rPr>
      </w:pPr>
    </w:p>
    <w:p w14:paraId="58030000">
      <w:pPr>
        <w:ind/>
        <w:jc w:val="both"/>
        <w:rPr>
          <w:color w:val="000000"/>
        </w:rPr>
      </w:pPr>
    </w:p>
    <w:p w14:paraId="59030000">
      <w:pPr>
        <w:tabs>
          <w:tab w:leader="none" w:pos="1440" w:val="left"/>
        </w:tabs>
        <w:ind/>
        <w:jc w:val="both"/>
        <w:rPr>
          <w:color w:val="000000"/>
          <w:sz w:val="28"/>
        </w:rPr>
      </w:pPr>
      <w:r>
        <w:rPr>
          <w:color w:val="000000"/>
          <w:sz w:val="28"/>
        </w:rPr>
        <w:t xml:space="preserve">Руководитель органа </w:t>
      </w:r>
    </w:p>
    <w:p w14:paraId="5A030000">
      <w:pPr>
        <w:ind/>
        <w:jc w:val="both"/>
        <w:rPr>
          <w:color w:val="000000"/>
          <w:sz w:val="28"/>
        </w:rPr>
      </w:pPr>
      <w:r>
        <w:rPr>
          <w:color w:val="000000"/>
          <w:sz w:val="28"/>
        </w:rPr>
        <w:t>социальной защиты населения</w:t>
      </w:r>
    </w:p>
    <w:p w14:paraId="5B030000">
      <w:pPr>
        <w:ind/>
        <w:jc w:val="both"/>
        <w:rPr>
          <w:color w:val="000000"/>
          <w:sz w:val="28"/>
        </w:rPr>
      </w:pPr>
      <w:r>
        <w:rPr>
          <w:color w:val="000000"/>
          <w:sz w:val="28"/>
        </w:rPr>
        <w:t>муниципального района</w:t>
      </w:r>
    </w:p>
    <w:p w14:paraId="5C030000">
      <w:pPr>
        <w:ind/>
        <w:jc w:val="both"/>
        <w:rPr>
          <w:color w:val="000000"/>
        </w:rPr>
      </w:pPr>
      <w:r>
        <w:rPr>
          <w:color w:val="000000"/>
          <w:sz w:val="28"/>
        </w:rPr>
        <w:t xml:space="preserve">(городского округа)                   </w:t>
      </w:r>
      <w:r>
        <w:rPr>
          <w:color w:val="000000"/>
        </w:rPr>
        <w:t xml:space="preserve">               _______      (_________________)</w:t>
      </w:r>
    </w:p>
    <w:p w14:paraId="5D030000">
      <w:pPr>
        <w:ind/>
        <w:jc w:val="both"/>
        <w:rPr>
          <w:color w:val="000000"/>
          <w:sz w:val="16"/>
        </w:rPr>
      </w:pPr>
      <w:r>
        <w:rPr>
          <w:color w:val="000000"/>
          <w:sz w:val="16"/>
        </w:rPr>
        <w:t xml:space="preserve">                                                                                                             (подпись)              (расшифровка подписи)   </w:t>
      </w:r>
    </w:p>
    <w:p w14:paraId="5E030000">
      <w:pPr>
        <w:sectPr>
          <w:type w:val="continuous"/>
          <w:pgSz w:h="16838" w:orient="portrait" w:w="11906"/>
          <w:pgMar w:bottom="1134" w:footer="708" w:gutter="0" w:header="708" w:left="1701" w:right="850" w:top="1134"/>
        </w:sectPr>
      </w:pPr>
    </w:p>
    <w:sectPr>
      <w:headerReference r:id="rId1" w:type="first"/>
      <w:headerReference r:id="rId4"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5F030000">
      <w:pPr>
        <w:pStyle w:val="Style_27"/>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60030000">
      <w:pPr>
        <w:pStyle w:val="Style_27"/>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B000000">
    <w:pPr>
      <w:pStyle w:val="Style_1"/>
      <w:ind/>
      <w:jc w:val="center"/>
    </w:pP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
      <w:lvlJc w:val="left"/>
      <w:pPr>
        <w:ind w:hanging="360" w:left="360"/>
      </w:pPr>
    </w:lvl>
    <w:lvl w:ilvl="1">
      <w:start w:val="1"/>
      <w:numFmt w:val="russianLower"/>
      <w:lvlText w:val="%2)"/>
      <w:lvlJc w:val="left"/>
      <w:pPr>
        <w:ind w:hanging="360" w:left="720"/>
      </w:pPr>
      <w:rPr>
        <w:color w:val="000000"/>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
      <w:lvlJc w:val="left"/>
      <w:pPr>
        <w:ind w:hanging="360" w:left="360"/>
      </w:pPr>
    </w:lvl>
    <w:lvl w:ilvl="1">
      <w:start w:val="1"/>
      <w:numFmt w:val="russianLow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7">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Body Text"/>
    <w:basedOn w:val="Style_9"/>
    <w:link w:val="Style_12_ch"/>
    <w:pPr>
      <w:widowControl w:val="0"/>
      <w:ind/>
    </w:pPr>
    <w:rPr>
      <w:sz w:val="24"/>
    </w:rPr>
  </w:style>
  <w:style w:styleId="Style_12_ch" w:type="character">
    <w:name w:val="Body Text"/>
    <w:basedOn w:val="Style_9_ch"/>
    <w:link w:val="Style_12"/>
    <w:rPr>
      <w:sz w:val="24"/>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13" w:type="paragraph">
    <w:name w:val="toc 6"/>
    <w:next w:val="Style_9"/>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9"/>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8" w:type="paragraph">
    <w:name w:val="! ТЗ Стиль __ТекстОсн_1и + Times New Roman 12 пт По ширине Первая стр..."/>
    <w:basedOn w:val="Style_9"/>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9_ch"/>
    <w:link w:val="Style_8"/>
    <w:rPr>
      <w:sz w:val="24"/>
    </w:rPr>
  </w:style>
  <w:style w:styleId="Style_15" w:type="paragraph">
    <w:name w:val="heading 3"/>
    <w:link w:val="Style_15_ch"/>
    <w:uiPriority w:val="9"/>
    <w:qFormat/>
    <w:pPr>
      <w:keepNext w:val="1"/>
      <w:keepLines w:val="1"/>
      <w:spacing w:after="0" w:before="200"/>
      <w:ind/>
      <w:outlineLvl w:val="2"/>
    </w:pPr>
    <w:rPr>
      <w:rFonts w:asciiTheme="majorAscii" w:hAnsiTheme="majorHAnsi"/>
      <w:b w:val="1"/>
      <w:color w:themeColor="accent1" w:val="5B9BD5"/>
    </w:rPr>
  </w:style>
  <w:style w:styleId="Style_15_ch" w:type="character">
    <w:name w:val="heading 3"/>
    <w:link w:val="Style_15"/>
    <w:rPr>
      <w:rFonts w:asciiTheme="majorAscii" w:hAnsiTheme="majorHAnsi"/>
      <w:b w:val="1"/>
      <w:color w:themeColor="accent1" w:val="5B9BD5"/>
    </w:rPr>
  </w:style>
  <w:style w:styleId="Style_16" w:type="paragraph">
    <w:name w:val="endnote reference"/>
    <w:basedOn w:val="Style_17"/>
    <w:link w:val="Style_16_ch"/>
    <w:rPr>
      <w:vertAlign w:val="superscript"/>
    </w:rPr>
  </w:style>
  <w:style w:styleId="Style_16_ch" w:type="character">
    <w:name w:val="endnote reference"/>
    <w:basedOn w:val="Style_17_ch"/>
    <w:link w:val="Style_16"/>
    <w:rPr>
      <w:vertAlign w:val="superscript"/>
    </w:rPr>
  </w:style>
  <w:style w:styleId="Style_17" w:type="paragraph">
    <w:name w:val="Default Paragraph Font"/>
    <w:link w:val="Style_17_ch"/>
  </w:style>
  <w:style w:styleId="Style_17_ch" w:type="character">
    <w:name w:val="Default Paragraph Font"/>
    <w:link w:val="Style_17"/>
  </w:style>
  <w:style w:styleId="Style_3" w:type="paragraph">
    <w:name w:val="footnote reference"/>
    <w:basedOn w:val="Style_17"/>
    <w:link w:val="Style_3_ch"/>
    <w:rPr>
      <w:vertAlign w:val="superscript"/>
    </w:rPr>
  </w:style>
  <w:style w:styleId="Style_3_ch" w:type="character">
    <w:name w:val="footnote reference"/>
    <w:basedOn w:val="Style_17_ch"/>
    <w:link w:val="Style_3"/>
    <w:rPr>
      <w:vertAlign w:val="superscript"/>
    </w:rPr>
  </w:style>
  <w:style w:styleId="Style_18" w:type="paragraph">
    <w:name w:val="annotation reference"/>
    <w:link w:val="Style_18_ch"/>
    <w:rPr>
      <w:sz w:val="16"/>
    </w:rPr>
  </w:style>
  <w:style w:styleId="Style_18_ch" w:type="character">
    <w:name w:val="annotation reference"/>
    <w:link w:val="Style_18"/>
    <w:rPr>
      <w:sz w:val="16"/>
    </w:rPr>
  </w:style>
  <w:style w:styleId="Style_19" w:type="paragraph">
    <w:name w:val="toc 3"/>
    <w:next w:val="Style_9"/>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endnote text"/>
    <w:basedOn w:val="Style_9"/>
    <w:link w:val="Style_20_ch"/>
  </w:style>
  <w:style w:styleId="Style_20_ch" w:type="character">
    <w:name w:val="endnote text"/>
    <w:basedOn w:val="Style_9_ch"/>
    <w:link w:val="Style_20"/>
  </w:style>
  <w:style w:styleId="Style_21" w:type="paragraph">
    <w:name w:val="heading 5"/>
    <w:link w:val="Style_21_ch"/>
    <w:uiPriority w:val="9"/>
    <w:qFormat/>
    <w:pPr>
      <w:keepNext w:val="1"/>
      <w:keepLines w:val="1"/>
      <w:spacing w:after="0" w:before="200"/>
      <w:ind/>
      <w:outlineLvl w:val="4"/>
    </w:pPr>
    <w:rPr>
      <w:rFonts w:asciiTheme="majorAscii" w:hAnsiTheme="majorHAnsi"/>
      <w:color w:themeColor="accent1" w:themeShade="7F" w:val="1F4E79"/>
    </w:rPr>
  </w:style>
  <w:style w:styleId="Style_21_ch" w:type="character">
    <w:name w:val="heading 5"/>
    <w:link w:val="Style_21"/>
    <w:rPr>
      <w:rFonts w:asciiTheme="majorAscii" w:hAnsiTheme="majorHAnsi"/>
      <w:color w:themeColor="accent1" w:themeShade="7F" w:val="1F4E79"/>
    </w:rPr>
  </w:style>
  <w:style w:styleId="Style_22" w:type="paragraph">
    <w:name w:val="Balloon Text"/>
    <w:basedOn w:val="Style_9"/>
    <w:link w:val="Style_22_ch"/>
    <w:rPr>
      <w:rFonts w:ascii="Segoe UI" w:hAnsi="Segoe UI"/>
      <w:sz w:val="18"/>
    </w:rPr>
  </w:style>
  <w:style w:styleId="Style_22_ch" w:type="character">
    <w:name w:val="Balloon Text"/>
    <w:basedOn w:val="Style_9_ch"/>
    <w:link w:val="Style_22"/>
    <w:rPr>
      <w:rFonts w:ascii="Segoe UI" w:hAnsi="Segoe UI"/>
      <w:sz w:val="18"/>
    </w:rPr>
  </w:style>
  <w:style w:styleId="Style_23" w:type="paragraph">
    <w:name w:val="heading 1"/>
    <w:link w:val="Style_23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3_ch" w:type="character">
    <w:name w:val="heading 1"/>
    <w:link w:val="Style_23"/>
    <w:rPr>
      <w:rFonts w:asciiTheme="majorAscii" w:hAnsiTheme="majorHAnsi"/>
      <w:b w:val="1"/>
      <w:color w:themeColor="accent1" w:themeShade="BF" w:val="2E75B5"/>
      <w:sz w:val="28"/>
    </w:rPr>
  </w:style>
  <w:style w:styleId="Style_24" w:type="paragraph">
    <w:name w:val="annotation subject"/>
    <w:basedOn w:val="Style_25"/>
    <w:next w:val="Style_25"/>
    <w:link w:val="Style_24_ch"/>
    <w:rPr>
      <w:b w:val="1"/>
    </w:rPr>
  </w:style>
  <w:style w:styleId="Style_24_ch" w:type="character">
    <w:name w:val="annotation subject"/>
    <w:basedOn w:val="Style_25_ch"/>
    <w:link w:val="Style_24"/>
    <w:rPr>
      <w:b w:val="1"/>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26" w:type="paragraph">
    <w:name w:val="Hyperlink"/>
    <w:link w:val="Style_26_ch"/>
    <w:rPr>
      <w:color w:themeColor="hyperlink" w:val="0563C1"/>
      <w:u w:val="single"/>
    </w:rPr>
  </w:style>
  <w:style w:styleId="Style_26_ch" w:type="character">
    <w:name w:val="Hyperlink"/>
    <w:link w:val="Style_26"/>
    <w:rPr>
      <w:color w:themeColor="hyperlink" w:val="0563C1"/>
      <w:u w:val="single"/>
    </w:rPr>
  </w:style>
  <w:style w:styleId="Style_27" w:type="paragraph">
    <w:name w:val="Footnote"/>
    <w:basedOn w:val="Style_9"/>
    <w:link w:val="Style_27_ch"/>
  </w:style>
  <w:style w:styleId="Style_27_ch" w:type="character">
    <w:name w:val="Footnote"/>
    <w:basedOn w:val="Style_9_ch"/>
    <w:link w:val="Style_27"/>
  </w:style>
  <w:style w:styleId="Style_28" w:type="paragraph">
    <w:name w:val="toc 1"/>
    <w:next w:val="Style_9"/>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30" w:type="paragraph">
    <w:name w:val="toc 9"/>
    <w:next w:val="Style_9"/>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toc 8"/>
    <w:next w:val="Style_9"/>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footer"/>
    <w:basedOn w:val="Style_9"/>
    <w:link w:val="Style_32_ch"/>
    <w:pPr>
      <w:tabs>
        <w:tab w:leader="none" w:pos="4677" w:val="center"/>
        <w:tab w:leader="none" w:pos="9355" w:val="right"/>
      </w:tabs>
      <w:ind/>
    </w:pPr>
  </w:style>
  <w:style w:styleId="Style_32_ch" w:type="character">
    <w:name w:val="footer"/>
    <w:basedOn w:val="Style_9_ch"/>
    <w:link w:val="Style_32"/>
  </w:style>
  <w:style w:styleId="Style_33" w:type="paragraph">
    <w:name w:val="toc 5"/>
    <w:next w:val="Style_9"/>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25" w:type="paragraph">
    <w:name w:val="annotation text"/>
    <w:basedOn w:val="Style_9"/>
    <w:link w:val="Style_25_ch"/>
  </w:style>
  <w:style w:styleId="Style_25_ch" w:type="character">
    <w:name w:val="annotation text"/>
    <w:basedOn w:val="Style_9_ch"/>
    <w:link w:val="Style_25"/>
  </w:style>
  <w:style w:styleId="Style_34" w:type="paragraph">
    <w:name w:val="Subtitle"/>
    <w:next w:val="Style_9"/>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9"/>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link w:val="Style_36_ch"/>
    <w:uiPriority w:val="9"/>
    <w:qFormat/>
    <w:pPr>
      <w:keepNext w:val="1"/>
      <w:keepLines w:val="1"/>
      <w:spacing w:after="0" w:before="200"/>
      <w:ind/>
      <w:outlineLvl w:val="3"/>
    </w:pPr>
    <w:rPr>
      <w:rFonts w:asciiTheme="majorAscii" w:hAnsiTheme="majorHAnsi"/>
      <w:b w:val="1"/>
      <w:i w:val="1"/>
      <w:color w:themeColor="accent1" w:val="5B9BD5"/>
    </w:rPr>
  </w:style>
  <w:style w:styleId="Style_36_ch" w:type="character">
    <w:name w:val="heading 4"/>
    <w:link w:val="Style_36"/>
    <w:rPr>
      <w:rFonts w:asciiTheme="majorAscii" w:hAnsiTheme="majorHAnsi"/>
      <w:b w:val="1"/>
      <w:i w:val="1"/>
      <w:color w:themeColor="accent1" w:val="5B9BD5"/>
    </w:rPr>
  </w:style>
  <w:style w:styleId="Style_37" w:type="paragraph">
    <w:name w:val="heading 2"/>
    <w:link w:val="Style_37_ch"/>
    <w:uiPriority w:val="9"/>
    <w:qFormat/>
    <w:pPr>
      <w:keepNext w:val="1"/>
      <w:keepLines w:val="1"/>
      <w:spacing w:after="0" w:before="200"/>
      <w:ind/>
      <w:outlineLvl w:val="1"/>
    </w:pPr>
    <w:rPr>
      <w:rFonts w:asciiTheme="majorAscii" w:hAnsiTheme="majorHAnsi"/>
      <w:b w:val="1"/>
      <w:color w:themeColor="accent1" w:val="5B9BD5"/>
      <w:sz w:val="26"/>
    </w:rPr>
  </w:style>
  <w:style w:styleId="Style_37_ch" w:type="character">
    <w:name w:val="heading 2"/>
    <w:link w:val="Style_37"/>
    <w:rPr>
      <w:rFonts w:asciiTheme="majorAscii" w:hAnsiTheme="majorHAnsi"/>
      <w:b w:val="1"/>
      <w:color w:themeColor="accent1" w:val="5B9BD5"/>
      <w:sz w:val="26"/>
    </w:rPr>
  </w:style>
  <w:style w:styleId="Style_4" w:type="paragraph">
    <w:name w:val="List Paragraph"/>
    <w:basedOn w:val="Style_9"/>
    <w:link w:val="Style_4_ch"/>
    <w:pPr>
      <w:ind w:firstLine="0" w:left="720"/>
      <w:contextualSpacing w:val="1"/>
    </w:pPr>
  </w:style>
  <w:style w:styleId="Style_4_ch" w:type="character">
    <w:name w:val="List Paragraph"/>
    <w:basedOn w:val="Style_9_ch"/>
    <w:link w:val="Style_4"/>
  </w:style>
  <w:style w:styleId="Style_38" w:type="paragraph">
    <w:name w:val="heading 6"/>
    <w:link w:val="Style_38_ch"/>
    <w:uiPriority w:val="9"/>
    <w:qFormat/>
    <w:pPr>
      <w:keepNext w:val="1"/>
      <w:keepLines w:val="1"/>
      <w:spacing w:after="0" w:before="200"/>
      <w:ind/>
      <w:outlineLvl w:val="5"/>
    </w:pPr>
    <w:rPr>
      <w:rFonts w:asciiTheme="majorAscii" w:hAnsiTheme="majorHAnsi"/>
      <w:i w:val="1"/>
      <w:color w:themeColor="accent1" w:themeShade="7F" w:val="1F4E79"/>
    </w:rPr>
  </w:style>
  <w:style w:styleId="Style_38_ch" w:type="character">
    <w:name w:val="heading 6"/>
    <w:link w:val="Style_38"/>
    <w:rPr>
      <w:rFonts w:asciiTheme="majorAscii" w:hAnsiTheme="majorHAnsi"/>
      <w:i w:val="1"/>
      <w:color w:themeColor="accent1" w:themeShade="7F" w:val="1F4E79"/>
    </w:r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15" Target="numbering.xml" Type="http://schemas.openxmlformats.org/officeDocument/2006/relationships/numbering"/>
  <Relationship Id="rId9" Target="settings.xml" Type="http://schemas.openxmlformats.org/officeDocument/2006/relationships/settings"/>
  <Relationship Id="rId8" Target="fontTable.xml" Type="http://schemas.openxmlformats.org/officeDocument/2006/relationships/fontTable"/>
  <Relationship Id="rId7" Target="media/1.png" Type="http://schemas.openxmlformats.org/officeDocument/2006/relationships/image"/>
  <Relationship Id="rId14" Target="footnotes.xml" Type="http://schemas.openxmlformats.org/officeDocument/2006/relationships/footnotes"/>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2" Target="webSettings.xml" Type="http://schemas.openxmlformats.org/officeDocument/2006/relationships/webSetting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2023-12-05T13:54:52Z</dcterms:modified>
</cp:coreProperties>
</file>