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10" w:rsidRPr="00EF27F1" w:rsidRDefault="00E27B10" w:rsidP="00E27B10">
      <w:pPr>
        <w:spacing w:before="168" w:line="288" w:lineRule="atLeast"/>
        <w:ind w:firstLine="4678"/>
        <w:jc w:val="center"/>
        <w:rPr>
          <w:sz w:val="28"/>
          <w:szCs w:val="28"/>
        </w:rPr>
      </w:pPr>
      <w:r w:rsidRPr="00EF27F1">
        <w:rPr>
          <w:sz w:val="28"/>
          <w:szCs w:val="28"/>
        </w:rPr>
        <w:t>УТВЕРЖДЕН</w:t>
      </w:r>
    </w:p>
    <w:p w:rsidR="00E27B10" w:rsidRPr="00EF27F1" w:rsidRDefault="00E27B10" w:rsidP="00E27B10">
      <w:pPr>
        <w:spacing w:line="288" w:lineRule="atLeast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F27F1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EF27F1">
        <w:rPr>
          <w:sz w:val="28"/>
          <w:szCs w:val="28"/>
        </w:rPr>
        <w:t>Правительства</w:t>
      </w:r>
    </w:p>
    <w:p w:rsidR="00E27B10" w:rsidRPr="00EF27F1" w:rsidRDefault="00E27B10" w:rsidP="00E27B10">
      <w:pPr>
        <w:spacing w:line="288" w:lineRule="atLeast"/>
        <w:ind w:firstLine="4678"/>
        <w:jc w:val="center"/>
        <w:rPr>
          <w:sz w:val="28"/>
          <w:szCs w:val="28"/>
        </w:rPr>
      </w:pPr>
      <w:r w:rsidRPr="00EF27F1">
        <w:rPr>
          <w:sz w:val="28"/>
          <w:szCs w:val="28"/>
        </w:rPr>
        <w:t>Курской области</w:t>
      </w:r>
    </w:p>
    <w:p w:rsidR="00E27B10" w:rsidRPr="00EF27F1" w:rsidRDefault="00E27B10" w:rsidP="00E27B10">
      <w:pPr>
        <w:spacing w:line="288" w:lineRule="atLeast"/>
        <w:ind w:firstLine="4678"/>
        <w:jc w:val="center"/>
        <w:rPr>
          <w:sz w:val="28"/>
          <w:szCs w:val="28"/>
        </w:rPr>
      </w:pPr>
      <w:r w:rsidRPr="00EF27F1">
        <w:rPr>
          <w:sz w:val="28"/>
          <w:szCs w:val="28"/>
        </w:rPr>
        <w:t>от ______________ № ___________</w:t>
      </w:r>
    </w:p>
    <w:p w:rsidR="00E27B10" w:rsidRPr="00376D3C" w:rsidRDefault="00E27B10" w:rsidP="00E27B10">
      <w:pPr>
        <w:ind w:firstLine="4678"/>
        <w:jc w:val="center"/>
        <w:rPr>
          <w:b/>
          <w:bCs/>
          <w:sz w:val="28"/>
        </w:rPr>
      </w:pPr>
    </w:p>
    <w:p w:rsidR="00E27B10" w:rsidRDefault="00E27B10" w:rsidP="00E27B10">
      <w:pPr>
        <w:jc w:val="center"/>
        <w:rPr>
          <w:b/>
          <w:bCs/>
          <w:sz w:val="28"/>
        </w:rPr>
      </w:pPr>
    </w:p>
    <w:p w:rsidR="00E27B10" w:rsidRPr="00376D3C" w:rsidRDefault="00E27B10" w:rsidP="00E27B10">
      <w:pPr>
        <w:jc w:val="center"/>
        <w:rPr>
          <w:b/>
          <w:bCs/>
          <w:sz w:val="28"/>
        </w:rPr>
      </w:pPr>
    </w:p>
    <w:p w:rsidR="00E27B10" w:rsidRPr="00EF27F1" w:rsidRDefault="00E27B10" w:rsidP="00E27B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F27F1">
        <w:rPr>
          <w:b/>
          <w:bCs/>
          <w:sz w:val="28"/>
          <w:szCs w:val="28"/>
        </w:rPr>
        <w:t xml:space="preserve">ЕРЕЧЕНЬ </w:t>
      </w:r>
    </w:p>
    <w:p w:rsidR="00E27B10" w:rsidRDefault="00E27B10" w:rsidP="00E27B10">
      <w:pPr>
        <w:jc w:val="center"/>
        <w:rPr>
          <w:b/>
          <w:bCs/>
          <w:sz w:val="28"/>
          <w:szCs w:val="28"/>
        </w:rPr>
      </w:pPr>
      <w:r w:rsidRPr="00EF27F1">
        <w:rPr>
          <w:b/>
          <w:bCs/>
          <w:sz w:val="28"/>
          <w:szCs w:val="28"/>
        </w:rPr>
        <w:t xml:space="preserve">организаций, испытывающих потребность </w:t>
      </w:r>
    </w:p>
    <w:p w:rsidR="00E27B10" w:rsidRPr="00EF27F1" w:rsidRDefault="00E27B10" w:rsidP="00E27B10">
      <w:pPr>
        <w:jc w:val="center"/>
        <w:rPr>
          <w:rFonts w:ascii="Arial" w:hAnsi="Arial" w:cs="Arial"/>
          <w:b/>
          <w:bCs/>
        </w:rPr>
      </w:pPr>
      <w:r w:rsidRPr="00EF27F1">
        <w:rPr>
          <w:b/>
          <w:bCs/>
          <w:sz w:val="28"/>
          <w:szCs w:val="28"/>
        </w:rPr>
        <w:t xml:space="preserve">в привлечении работников </w:t>
      </w:r>
    </w:p>
    <w:p w:rsidR="00E27B10" w:rsidRPr="00E27B10" w:rsidRDefault="00E27B10" w:rsidP="00E27B10">
      <w:pPr>
        <w:jc w:val="center"/>
        <w:rPr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7"/>
        <w:gridCol w:w="8670"/>
      </w:tblGrid>
      <w:tr w:rsidR="00D05E6E" w:rsidRPr="006B4C34" w:rsidTr="00932886">
        <w:tc>
          <w:tcPr>
            <w:tcW w:w="332" w:type="pct"/>
          </w:tcPr>
          <w:p w:rsidR="00D05E6E" w:rsidRPr="006B4C34" w:rsidRDefault="00D05E6E" w:rsidP="009328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B4C34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  <w:p w:rsidR="00D05E6E" w:rsidRPr="006B4C34" w:rsidRDefault="00D05E6E" w:rsidP="009328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gramStart"/>
            <w:r w:rsidRPr="006B4C34">
              <w:rPr>
                <w:rFonts w:eastAsiaTheme="minorHAns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6B4C34">
              <w:rPr>
                <w:rFonts w:eastAsiaTheme="minorHAns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68" w:type="pct"/>
            <w:vAlign w:val="center"/>
          </w:tcPr>
          <w:p w:rsidR="00D05E6E" w:rsidRPr="006B4C34" w:rsidRDefault="00D05E6E" w:rsidP="0093288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B4C34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организации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AO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Авиаавтоматика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» имени В.В. </w:t>
            </w:r>
            <w:proofErr w:type="spellStart"/>
            <w:proofErr w:type="gram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</w:t>
            </w:r>
            <w:proofErr w:type="gram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apacoвa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AO «Курский электроаппаратный завод»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AO «Электроагрегат»</w:t>
            </w:r>
          </w:p>
        </w:tc>
      </w:tr>
      <w:tr w:rsidR="004C4C38" w:rsidRPr="004C4C38" w:rsidTr="00932886">
        <w:tc>
          <w:tcPr>
            <w:tcW w:w="332" w:type="pct"/>
            <w:shd w:val="clear" w:color="auto" w:fill="auto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68" w:type="pct"/>
            <w:shd w:val="clear" w:color="auto" w:fill="auto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OAO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Курскрезинотехника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АО «Михайловский ГОК им. А.В. Варичева»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АО «СКАРД-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Электроникс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Энерготекс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shd w:val="clear" w:color="auto" w:fill="auto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68" w:type="pct"/>
            <w:shd w:val="clear" w:color="auto" w:fill="auto"/>
            <w:vAlign w:val="center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Курский завод «Маяк» - </w:t>
            </w:r>
            <w:bookmarkStart w:id="0" w:name="_GoBack"/>
            <w:bookmarkEnd w:id="0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филиал А</w:t>
            </w:r>
            <w:proofErr w:type="gram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O</w:t>
            </w:r>
            <w:proofErr w:type="gram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«Нижегородское научно-производственное объединение имени М.В. 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Фрунзe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Обособленное подразделение АО «БТК Групп»</w:t>
            </w:r>
          </w:p>
        </w:tc>
      </w:tr>
      <w:tr w:rsidR="004C4C38" w:rsidRPr="004C4C38" w:rsidTr="00932886"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10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«ВАИС-техника»</w:t>
            </w:r>
          </w:p>
        </w:tc>
      </w:tr>
      <w:tr w:rsidR="004C4C38" w:rsidRPr="004C4C38" w:rsidTr="00932886">
        <w:tc>
          <w:tcPr>
            <w:tcW w:w="332" w:type="pct"/>
            <w:shd w:val="clear" w:color="auto" w:fill="auto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11</w:t>
            </w:r>
          </w:p>
        </w:tc>
        <w:tc>
          <w:tcPr>
            <w:tcW w:w="4668" w:type="pct"/>
            <w:shd w:val="clear" w:color="auto" w:fill="auto"/>
            <w:vAlign w:val="bottom"/>
          </w:tcPr>
          <w:p w:rsidR="004C4C38" w:rsidRPr="004C4C38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«Завод «САТАЛ-ПРИБОР»</w:t>
            </w:r>
          </w:p>
        </w:tc>
      </w:tr>
      <w:tr w:rsidR="004C4C38" w:rsidRPr="004C4C38" w:rsidTr="00932886">
        <w:trPr>
          <w:trHeight w:val="235"/>
        </w:trPr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12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«Курский аккумуляторный завод»</w:t>
            </w:r>
          </w:p>
        </w:tc>
      </w:tr>
      <w:tr w:rsidR="004C4C38" w:rsidRPr="004C4C38" w:rsidTr="00932886"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13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«Курский электроаппаратный завод»</w:t>
            </w:r>
          </w:p>
        </w:tc>
      </w:tr>
      <w:tr w:rsidR="004C4C38" w:rsidRPr="004C4C38" w:rsidTr="00932886"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14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Курскхимволокно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15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ООО «Научно-исследовательский и проектно-конструкторский институт 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электроагрегатов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и передвижных электростанций с опытным производством»</w:t>
            </w:r>
          </w:p>
        </w:tc>
      </w:tr>
      <w:tr w:rsidR="004C4C38" w:rsidRPr="004C4C38" w:rsidTr="00932886"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16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«Опытно-конструкторское бюро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Авиаавтоматика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rPr>
          <w:trHeight w:val="239"/>
        </w:trPr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sz w:val="26"/>
                <w:szCs w:val="26"/>
              </w:rPr>
            </w:pPr>
            <w:r w:rsidRPr="004C4C38">
              <w:rPr>
                <w:sz w:val="26"/>
                <w:szCs w:val="26"/>
              </w:rPr>
              <w:t>17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Парамерус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«ПО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Вагонмаш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«РН-ЧЕРНОЗЕМЬЕ»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Свободинский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электромеханический завод»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«Синтетические индустриальные материалы»</w:t>
            </w:r>
          </w:p>
        </w:tc>
      </w:tr>
      <w:tr w:rsidR="004C4C38" w:rsidRPr="004C4C38" w:rsidTr="00932886">
        <w:tc>
          <w:tcPr>
            <w:tcW w:w="332" w:type="pct"/>
            <w:shd w:val="clear" w:color="auto" w:fill="auto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4668" w:type="pct"/>
            <w:shd w:val="clear" w:color="auto" w:fill="auto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Совтест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АТЕ»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</w:t>
            </w: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Союзтекстиль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-СТ»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«Строительно-монтажное управление № 1»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«Элемент 26»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«Славяне»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A545BF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ООО Научно-производственное объединение «Композит»</w:t>
            </w:r>
          </w:p>
        </w:tc>
      </w:tr>
      <w:tr w:rsidR="004C4C38" w:rsidRPr="004C4C38" w:rsidTr="00932886">
        <w:tc>
          <w:tcPr>
            <w:tcW w:w="332" w:type="pct"/>
            <w:vAlign w:val="center"/>
          </w:tcPr>
          <w:p w:rsidR="004C4C38" w:rsidRPr="004C4C38" w:rsidRDefault="004C4C38" w:rsidP="00932886">
            <w:pPr>
              <w:ind w:right="-2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4668" w:type="pct"/>
            <w:vAlign w:val="bottom"/>
          </w:tcPr>
          <w:p w:rsidR="004C4C38" w:rsidRPr="004C4C38" w:rsidRDefault="004C4C38" w:rsidP="00206398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ФБУ «Государственный региональный центр стандартизации, метрологии и испытаний в Курской области»</w:t>
            </w:r>
          </w:p>
        </w:tc>
      </w:tr>
      <w:tr w:rsidR="004C4C38" w:rsidRPr="00A3055F" w:rsidTr="00932886">
        <w:tc>
          <w:tcPr>
            <w:tcW w:w="332" w:type="pct"/>
          </w:tcPr>
          <w:p w:rsidR="004C4C38" w:rsidRPr="004C4C38" w:rsidRDefault="004C4C38" w:rsidP="0093288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C4C38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668" w:type="pct"/>
            <w:vAlign w:val="bottom"/>
          </w:tcPr>
          <w:p w:rsidR="004C4C38" w:rsidRPr="00A3055F" w:rsidRDefault="004C4C38" w:rsidP="00932886">
            <w:pPr>
              <w:spacing w:line="240" w:lineRule="exact"/>
              <w:ind w:left="57" w:right="57" w:hanging="107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Щигровское</w:t>
            </w:r>
            <w:proofErr w:type="spellEnd"/>
            <w:r w:rsidRPr="004C4C3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АО «ГЕОМАШ»</w:t>
            </w:r>
          </w:p>
        </w:tc>
      </w:tr>
    </w:tbl>
    <w:p w:rsidR="00E27B10" w:rsidRDefault="00E27B10" w:rsidP="00E27B10">
      <w:pPr>
        <w:jc w:val="center"/>
        <w:rPr>
          <w:sz w:val="28"/>
          <w:szCs w:val="28"/>
        </w:rPr>
      </w:pPr>
    </w:p>
    <w:p w:rsidR="00E27B10" w:rsidRDefault="00E27B10" w:rsidP="00E27B10">
      <w:pPr>
        <w:jc w:val="both"/>
        <w:rPr>
          <w:bCs/>
          <w:spacing w:val="3"/>
          <w:sz w:val="28"/>
          <w:szCs w:val="28"/>
        </w:rPr>
        <w:sectPr w:rsidR="00E27B10" w:rsidSect="00C60F1F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7B10" w:rsidRPr="00EF27F1" w:rsidRDefault="00E27B10" w:rsidP="00E27B10">
      <w:pPr>
        <w:spacing w:before="168" w:line="288" w:lineRule="atLeast"/>
        <w:ind w:firstLine="4678"/>
        <w:jc w:val="center"/>
        <w:rPr>
          <w:sz w:val="28"/>
          <w:szCs w:val="28"/>
        </w:rPr>
      </w:pPr>
      <w:r w:rsidRPr="00EF27F1">
        <w:rPr>
          <w:sz w:val="28"/>
          <w:szCs w:val="28"/>
        </w:rPr>
        <w:lastRenderedPageBreak/>
        <w:t>УТВЕРЖДЕН</w:t>
      </w:r>
    </w:p>
    <w:p w:rsidR="00E27B10" w:rsidRPr="00EF27F1" w:rsidRDefault="00E27B10" w:rsidP="00E27B10">
      <w:pPr>
        <w:spacing w:line="288" w:lineRule="atLeast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F27F1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EF27F1">
        <w:rPr>
          <w:sz w:val="28"/>
          <w:szCs w:val="28"/>
        </w:rPr>
        <w:t>Правительства</w:t>
      </w:r>
    </w:p>
    <w:p w:rsidR="00E27B10" w:rsidRPr="00EF27F1" w:rsidRDefault="00E27B10" w:rsidP="00E27B10">
      <w:pPr>
        <w:spacing w:line="288" w:lineRule="atLeast"/>
        <w:ind w:firstLine="4678"/>
        <w:jc w:val="center"/>
        <w:rPr>
          <w:sz w:val="28"/>
          <w:szCs w:val="28"/>
        </w:rPr>
      </w:pPr>
      <w:r w:rsidRPr="00EF27F1">
        <w:rPr>
          <w:sz w:val="28"/>
          <w:szCs w:val="28"/>
        </w:rPr>
        <w:t>Курской области</w:t>
      </w:r>
    </w:p>
    <w:p w:rsidR="00E27B10" w:rsidRPr="00EF27F1" w:rsidRDefault="00E27B10" w:rsidP="00E27B10">
      <w:pPr>
        <w:spacing w:line="288" w:lineRule="atLeast"/>
        <w:ind w:firstLine="4678"/>
        <w:jc w:val="center"/>
        <w:rPr>
          <w:sz w:val="28"/>
          <w:szCs w:val="28"/>
        </w:rPr>
      </w:pPr>
      <w:r w:rsidRPr="00EF27F1">
        <w:rPr>
          <w:sz w:val="28"/>
          <w:szCs w:val="28"/>
        </w:rPr>
        <w:t>от ______________ № ___________</w:t>
      </w:r>
    </w:p>
    <w:p w:rsidR="00E27B10" w:rsidRDefault="00E27B10" w:rsidP="00E27B10">
      <w:pPr>
        <w:jc w:val="both"/>
        <w:rPr>
          <w:bCs/>
          <w:spacing w:val="3"/>
          <w:sz w:val="28"/>
          <w:szCs w:val="28"/>
        </w:rPr>
      </w:pPr>
    </w:p>
    <w:p w:rsidR="00E27B10" w:rsidRDefault="00E27B10" w:rsidP="00E27B10">
      <w:pPr>
        <w:jc w:val="both"/>
        <w:rPr>
          <w:bCs/>
          <w:spacing w:val="3"/>
          <w:sz w:val="28"/>
          <w:szCs w:val="28"/>
        </w:rPr>
      </w:pPr>
    </w:p>
    <w:p w:rsidR="00E27B10" w:rsidRDefault="00E27B10" w:rsidP="00E27B10">
      <w:pPr>
        <w:jc w:val="both"/>
        <w:rPr>
          <w:bCs/>
          <w:spacing w:val="3"/>
          <w:sz w:val="28"/>
          <w:szCs w:val="28"/>
        </w:rPr>
      </w:pPr>
    </w:p>
    <w:p w:rsidR="00E27B10" w:rsidRPr="00EF27F1" w:rsidRDefault="00E27B10" w:rsidP="00E27B10">
      <w:pPr>
        <w:jc w:val="center"/>
        <w:rPr>
          <w:b/>
          <w:bCs/>
          <w:sz w:val="28"/>
          <w:szCs w:val="28"/>
        </w:rPr>
      </w:pPr>
      <w:r w:rsidRPr="004D5447">
        <w:rPr>
          <w:b/>
          <w:bCs/>
          <w:sz w:val="28"/>
          <w:szCs w:val="28"/>
        </w:rPr>
        <w:t>ПЕРЕЧЕНЬ</w:t>
      </w:r>
    </w:p>
    <w:p w:rsidR="00E27B10" w:rsidRPr="00EF27F1" w:rsidRDefault="00E27B10" w:rsidP="00F85766">
      <w:pPr>
        <w:jc w:val="center"/>
        <w:rPr>
          <w:rFonts w:ascii="Arial" w:hAnsi="Arial" w:cs="Arial"/>
          <w:b/>
          <w:bCs/>
        </w:rPr>
      </w:pPr>
      <w:r w:rsidRPr="004D5447">
        <w:rPr>
          <w:b/>
          <w:bCs/>
          <w:spacing w:val="3"/>
          <w:sz w:val="28"/>
          <w:szCs w:val="28"/>
        </w:rPr>
        <w:t>приоритетных отраслей экономики</w:t>
      </w:r>
    </w:p>
    <w:p w:rsidR="00E27B10" w:rsidRDefault="00E27B10" w:rsidP="00E27B10">
      <w:pPr>
        <w:jc w:val="center"/>
        <w:rPr>
          <w:b/>
          <w:bCs/>
          <w:spacing w:val="3"/>
          <w:sz w:val="28"/>
          <w:szCs w:val="28"/>
        </w:rPr>
      </w:pPr>
    </w:p>
    <w:p w:rsidR="00E27B10" w:rsidRPr="00376D3C" w:rsidRDefault="00E27B10" w:rsidP="00E27B10">
      <w:pPr>
        <w:jc w:val="center"/>
        <w:rPr>
          <w:b/>
          <w:bCs/>
          <w:spacing w:val="3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601"/>
      </w:tblGrid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B10" w:rsidRPr="006B4C34" w:rsidRDefault="00E27B10" w:rsidP="00720359">
            <w:pPr>
              <w:jc w:val="center"/>
              <w:rPr>
                <w:b/>
                <w:sz w:val="26"/>
                <w:szCs w:val="26"/>
              </w:rPr>
            </w:pPr>
            <w:r w:rsidRPr="006B4C34">
              <w:rPr>
                <w:b/>
                <w:sz w:val="26"/>
                <w:szCs w:val="26"/>
              </w:rPr>
              <w:t>№</w:t>
            </w:r>
          </w:p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B4C34">
              <w:rPr>
                <w:b/>
                <w:sz w:val="26"/>
                <w:szCs w:val="26"/>
              </w:rPr>
              <w:t>п</w:t>
            </w:r>
            <w:proofErr w:type="gramEnd"/>
            <w:r w:rsidRPr="006B4C34">
              <w:rPr>
                <w:b/>
                <w:sz w:val="26"/>
                <w:szCs w:val="26"/>
              </w:rPr>
              <w:t>/п</w:t>
            </w:r>
            <w:r w:rsidRPr="006B4C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B10" w:rsidRPr="006B4C34" w:rsidRDefault="00E27B10" w:rsidP="00720359">
            <w:pPr>
              <w:jc w:val="center"/>
              <w:rPr>
                <w:b/>
                <w:sz w:val="26"/>
                <w:szCs w:val="26"/>
              </w:rPr>
            </w:pPr>
            <w:r w:rsidRPr="006B4C34">
              <w:rPr>
                <w:b/>
                <w:sz w:val="26"/>
                <w:szCs w:val="26"/>
              </w:rPr>
              <w:t>Наименование приоритетной отрасли экономики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Добыча полезных ископаемых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2</w:t>
            </w:r>
          </w:p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пищевых продуктов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текстильных изделий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одежды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кожи и изделий из кожи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бумаги и бумажных изделий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лекарственных средств и материалов, применяемых в медицинских целях и ветеринарии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резиновых и пластмассовых изделий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12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металлургическое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13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14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электрического оборудования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15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16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17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18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B10" w:rsidRPr="006B4C34" w:rsidRDefault="00E27B10" w:rsidP="00720359">
            <w:pPr>
              <w:jc w:val="both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19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Строительство зданий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20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Строительство инженерных сооружений</w:t>
            </w:r>
          </w:p>
        </w:tc>
      </w:tr>
      <w:tr w:rsidR="00E27B10" w:rsidRPr="006B4C34" w:rsidTr="00720359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jc w:val="center"/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21</w:t>
            </w:r>
          </w:p>
        </w:tc>
        <w:tc>
          <w:tcPr>
            <w:tcW w:w="8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B10" w:rsidRPr="006B4C34" w:rsidRDefault="00E27B10" w:rsidP="00720359">
            <w:pPr>
              <w:rPr>
                <w:sz w:val="26"/>
                <w:szCs w:val="26"/>
              </w:rPr>
            </w:pPr>
            <w:r w:rsidRPr="006B4C34">
              <w:rPr>
                <w:sz w:val="26"/>
                <w:szCs w:val="26"/>
              </w:rPr>
              <w:t>Работы строительные специализированные</w:t>
            </w:r>
          </w:p>
        </w:tc>
      </w:tr>
    </w:tbl>
    <w:p w:rsidR="00E27B10" w:rsidRDefault="00E27B10" w:rsidP="00E27B10"/>
    <w:sectPr w:rsidR="00E2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10"/>
    <w:rsid w:val="00160F5C"/>
    <w:rsid w:val="001611CC"/>
    <w:rsid w:val="0036532C"/>
    <w:rsid w:val="004C4C38"/>
    <w:rsid w:val="006B4C34"/>
    <w:rsid w:val="009929D7"/>
    <w:rsid w:val="00D05E6E"/>
    <w:rsid w:val="00E27B10"/>
    <w:rsid w:val="00F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D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60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D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60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С.В.</dc:creator>
  <cp:lastModifiedBy>Беликова С.В.</cp:lastModifiedBy>
  <cp:revision>3</cp:revision>
  <cp:lastPrinted>2024-07-18T09:13:00Z</cp:lastPrinted>
  <dcterms:created xsi:type="dcterms:W3CDTF">2025-02-25T15:04:00Z</dcterms:created>
  <dcterms:modified xsi:type="dcterms:W3CDTF">2025-02-25T15:04:00Z</dcterms:modified>
</cp:coreProperties>
</file>