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469C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УТВЕРЖДЕНО</w:t>
      </w:r>
    </w:p>
    <w:p w14:paraId="63389AB9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073B81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0D949310" w14:textId="77777777" w:rsidR="00F613BD" w:rsidRPr="00BE394E" w:rsidRDefault="00F613BD" w:rsidP="00F613BD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073B81" w:rsidRPr="00073B81">
        <w:rPr>
          <w:rFonts w:eastAsia="Calibri"/>
          <w:sz w:val="28"/>
          <w:szCs w:val="28"/>
          <w:lang w:eastAsia="en-US"/>
        </w:rPr>
        <w:t xml:space="preserve"> </w:t>
      </w:r>
      <w:r w:rsidR="00073B81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17DA76DA" w14:textId="77777777" w:rsidR="00F613BD" w:rsidRPr="00BE394E" w:rsidRDefault="00F613BD" w:rsidP="00F613B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330E38DA" w14:textId="77777777" w:rsidR="00F613BD" w:rsidRPr="00BE394E" w:rsidRDefault="00F613BD" w:rsidP="00F613BD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43A7CAC0" w14:textId="77777777" w:rsidR="00F613BD" w:rsidRPr="00BE394E" w:rsidRDefault="00F613BD" w:rsidP="00F613BD">
      <w:pPr>
        <w:tabs>
          <w:tab w:val="left" w:pos="0"/>
        </w:tabs>
        <w:jc w:val="center"/>
        <w:rPr>
          <w:sz w:val="28"/>
          <w:szCs w:val="28"/>
        </w:rPr>
      </w:pPr>
    </w:p>
    <w:p w14:paraId="171A1380" w14:textId="77777777" w:rsidR="00F613BD" w:rsidRPr="005C19DD" w:rsidRDefault="00F613BD" w:rsidP="00A36A7D">
      <w:pPr>
        <w:tabs>
          <w:tab w:val="left" w:pos="0"/>
        </w:tabs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Графическое описание местоположения границ защитной зоны</w:t>
      </w:r>
    </w:p>
    <w:p w14:paraId="12A11C03" w14:textId="771C3EF3" w:rsidR="00A36A7D" w:rsidRPr="00466F9D" w:rsidRDefault="00F613BD" w:rsidP="0027251C">
      <w:pPr>
        <w:autoSpaceDE w:val="0"/>
        <w:autoSpaceDN w:val="0"/>
        <w:adjustRightInd w:val="0"/>
        <w:spacing w:line="21" w:lineRule="atLeast"/>
        <w:jc w:val="center"/>
        <w:rPr>
          <w:b/>
          <w:sz w:val="28"/>
          <w:szCs w:val="28"/>
        </w:rPr>
      </w:pPr>
      <w:r w:rsidRPr="005C19DD">
        <w:rPr>
          <w:b/>
          <w:sz w:val="28"/>
          <w:szCs w:val="28"/>
        </w:rPr>
        <w:t>объекта культурного наследия регионального значения</w:t>
      </w:r>
      <w:r w:rsidR="0027251C">
        <w:rPr>
          <w:b/>
          <w:sz w:val="28"/>
          <w:szCs w:val="28"/>
        </w:rPr>
        <w:t xml:space="preserve"> </w:t>
      </w:r>
      <w:r w:rsidR="00851661" w:rsidRPr="00851661">
        <w:rPr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году», 1941–1945 гг., 1964 г., расположенного по адресу: Курская область, Фатежский район, дер. Ржава (100 м юго–западнее начальной школы)</w:t>
      </w:r>
      <w:r w:rsidR="001A22A7">
        <w:rPr>
          <w:b/>
          <w:bCs/>
          <w:sz w:val="28"/>
          <w:szCs w:val="28"/>
        </w:rPr>
        <w:t>,</w:t>
      </w:r>
      <w:r w:rsidR="005245B5">
        <w:rPr>
          <w:b/>
          <w:bCs/>
          <w:sz w:val="28"/>
          <w:szCs w:val="28"/>
        </w:rPr>
        <w:t xml:space="preserve"> </w:t>
      </w:r>
      <w:r w:rsidR="00A36A7D" w:rsidRPr="005C19DD">
        <w:rPr>
          <w:b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14:paraId="49BC6D2A" w14:textId="77777777" w:rsidR="00F613BD" w:rsidRPr="005C19DD" w:rsidRDefault="00F613BD" w:rsidP="00F613BD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14:paraId="4F7E8BA1" w14:textId="1D2A37EA" w:rsidR="0027251C" w:rsidRDefault="00F613BD" w:rsidP="004079CB">
      <w:pPr>
        <w:tabs>
          <w:tab w:val="left" w:pos="0"/>
        </w:tabs>
        <w:ind w:firstLine="705"/>
        <w:jc w:val="both"/>
        <w:rPr>
          <w:rFonts w:eastAsia="Calibri"/>
          <w:bCs/>
          <w:sz w:val="28"/>
          <w:szCs w:val="28"/>
        </w:rPr>
      </w:pPr>
      <w:r w:rsidRPr="00806B2E">
        <w:rPr>
          <w:bCs/>
          <w:sz w:val="28"/>
          <w:szCs w:val="28"/>
        </w:rPr>
        <w:t xml:space="preserve">1. Графическое описание границ защитной зоны объекта культурного наследия регионального значения </w:t>
      </w:r>
      <w:bookmarkStart w:id="0" w:name="План_границ_объекта"/>
      <w:bookmarkEnd w:id="0"/>
      <w:r w:rsidR="00851661" w:rsidRPr="00851661">
        <w:rPr>
          <w:rFonts w:eastAsia="Calibri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215 человек, установлено фамилий на 162 человека. Скульптура установлена в 1964 году», 1941–1945 гг., 1964 г.</w:t>
      </w:r>
    </w:p>
    <w:p w14:paraId="6ED40ADE" w14:textId="4157F34A" w:rsidR="004079CB" w:rsidRDefault="007F660A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1D35EC" wp14:editId="3B98A9DA">
            <wp:extent cx="3036498" cy="33692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801" cy="33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9759" w14:textId="1D05B4D8" w:rsidR="004079CB" w:rsidRPr="003E21BA" w:rsidRDefault="00F0349B" w:rsidP="004079CB">
      <w:pPr>
        <w:tabs>
          <w:tab w:val="left" w:pos="0"/>
        </w:tabs>
        <w:jc w:val="center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7738B" wp14:editId="0B19AD57">
            <wp:extent cx="2972231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872" cy="14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D01D6" w14:textId="085D0D58" w:rsidR="00DA7F26" w:rsidRPr="00825924" w:rsidRDefault="00F613BD" w:rsidP="00F613BD">
      <w:pPr>
        <w:tabs>
          <w:tab w:val="left" w:pos="0"/>
        </w:tabs>
        <w:jc w:val="both"/>
        <w:rPr>
          <w:rFonts w:eastAsia="Calibri"/>
          <w:bCs/>
          <w:sz w:val="28"/>
          <w:szCs w:val="28"/>
        </w:rPr>
      </w:pPr>
      <w:r w:rsidRPr="00764701">
        <w:rPr>
          <w:b/>
          <w:sz w:val="28"/>
          <w:szCs w:val="28"/>
        </w:rPr>
        <w:lastRenderedPageBreak/>
        <w:tab/>
      </w:r>
      <w:r w:rsidRPr="00F4315A">
        <w:rPr>
          <w:bCs/>
          <w:sz w:val="28"/>
          <w:szCs w:val="28"/>
        </w:rPr>
        <w:t xml:space="preserve">2. Координаты </w:t>
      </w:r>
      <w:r w:rsidR="006B4CBE" w:rsidRPr="006B4CBE">
        <w:rPr>
          <w:bCs/>
          <w:sz w:val="28"/>
          <w:szCs w:val="28"/>
        </w:rPr>
        <w:t>характерных (поворотных) точек</w:t>
      </w:r>
      <w:r w:rsidRPr="00F4315A">
        <w:rPr>
          <w:bCs/>
          <w:sz w:val="28"/>
          <w:szCs w:val="28"/>
        </w:rPr>
        <w:t xml:space="preserve"> границ защитной зоны объекта культурного наследия регионального значения </w:t>
      </w:r>
      <w:r w:rsidR="00851661" w:rsidRPr="00851661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215 человек, установлено фамилий </w:t>
      </w:r>
      <w:r w:rsidR="00825924">
        <w:rPr>
          <w:rFonts w:eastAsia="Calibri"/>
          <w:bCs/>
          <w:sz w:val="28"/>
          <w:szCs w:val="28"/>
        </w:rPr>
        <w:t xml:space="preserve">     </w:t>
      </w:r>
      <w:r w:rsidR="00851661" w:rsidRPr="00851661">
        <w:rPr>
          <w:rFonts w:eastAsia="Calibri"/>
          <w:bCs/>
          <w:sz w:val="28"/>
          <w:szCs w:val="28"/>
        </w:rPr>
        <w:t>на 162 человека. Скульптура установлена в 1964 году», 1941–1945 гг.</w:t>
      </w:r>
      <w:proofErr w:type="gramStart"/>
      <w:r w:rsidR="00851661" w:rsidRPr="00851661">
        <w:rPr>
          <w:rFonts w:eastAsia="Calibri"/>
          <w:bCs/>
          <w:sz w:val="28"/>
          <w:szCs w:val="28"/>
        </w:rPr>
        <w:t xml:space="preserve">, </w:t>
      </w:r>
      <w:r w:rsidR="00825924">
        <w:rPr>
          <w:rFonts w:eastAsia="Calibri"/>
          <w:bCs/>
          <w:sz w:val="28"/>
          <w:szCs w:val="28"/>
        </w:rPr>
        <w:t xml:space="preserve"> </w:t>
      </w:r>
      <w:r w:rsidR="00851661" w:rsidRPr="00851661">
        <w:rPr>
          <w:rFonts w:eastAsia="Calibri"/>
          <w:bCs/>
          <w:sz w:val="28"/>
          <w:szCs w:val="28"/>
        </w:rPr>
        <w:t>1964</w:t>
      </w:r>
      <w:proofErr w:type="gramEnd"/>
      <w:r w:rsidR="00851661" w:rsidRPr="00851661">
        <w:rPr>
          <w:rFonts w:eastAsia="Calibri"/>
          <w:bCs/>
          <w:sz w:val="28"/>
          <w:szCs w:val="28"/>
        </w:rPr>
        <w:t xml:space="preserve"> г.</w:t>
      </w:r>
      <w:r w:rsidR="00825924">
        <w:rPr>
          <w:rFonts w:eastAsia="Calibri"/>
          <w:bCs/>
          <w:sz w:val="28"/>
          <w:szCs w:val="28"/>
        </w:rPr>
        <w:t xml:space="preserve"> </w:t>
      </w:r>
      <w:r w:rsidR="00704B23" w:rsidRPr="00704B23">
        <w:rPr>
          <w:bCs/>
          <w:sz w:val="28"/>
          <w:szCs w:val="28"/>
        </w:rPr>
        <w:t>(</w:t>
      </w:r>
      <w:r w:rsidR="00704B23" w:rsidRPr="00704B23">
        <w:rPr>
          <w:bCs/>
          <w:sz w:val="28"/>
          <w:szCs w:val="28"/>
          <w:lang w:val="en-US"/>
        </w:rPr>
        <w:t>S</w:t>
      </w:r>
      <w:r w:rsidR="00704B23" w:rsidRPr="00704B23">
        <w:rPr>
          <w:bCs/>
          <w:sz w:val="28"/>
          <w:szCs w:val="28"/>
        </w:rPr>
        <w:t xml:space="preserve"> = </w:t>
      </w:r>
      <w:r w:rsidR="00851661" w:rsidRPr="00851661">
        <w:rPr>
          <w:bCs/>
          <w:color w:val="000000"/>
          <w:spacing w:val="-2"/>
          <w:sz w:val="28"/>
          <w:szCs w:val="28"/>
        </w:rPr>
        <w:t>48478</w:t>
      </w:r>
      <w:r w:rsidR="00704B23" w:rsidRPr="00704B23">
        <w:rPr>
          <w:bCs/>
          <w:sz w:val="28"/>
          <w:szCs w:val="28"/>
        </w:rPr>
        <w:t xml:space="preserve"> кв. м. ± </w:t>
      </w:r>
      <w:r w:rsidR="00851661">
        <w:rPr>
          <w:bCs/>
          <w:sz w:val="28"/>
          <w:szCs w:val="28"/>
        </w:rPr>
        <w:t>77</w:t>
      </w:r>
      <w:r w:rsidR="00704B23" w:rsidRPr="00704B23">
        <w:rPr>
          <w:bCs/>
          <w:sz w:val="28"/>
          <w:szCs w:val="28"/>
        </w:rPr>
        <w:t xml:space="preserve"> кв. м.)</w:t>
      </w:r>
    </w:p>
    <w:p w14:paraId="78BC6200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6B4CBE" w:rsidRPr="006B4CBE" w14:paraId="03CCD8BC" w14:textId="77777777" w:rsidTr="001E251C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0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B4CBE" w:rsidRPr="006B4CBE" w14:paraId="6734D214" w14:textId="77777777" w:rsidTr="001E251C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903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Координаты характерных (поворотных) точек</w:t>
            </w:r>
            <w:r w:rsidRPr="006B4CBE">
              <w:rPr>
                <w:b/>
                <w:bCs/>
                <w:sz w:val="28"/>
                <w:szCs w:val="28"/>
              </w:rPr>
              <w:t xml:space="preserve"> </w:t>
            </w:r>
            <w:r w:rsidRPr="006B4CBE">
              <w:rPr>
                <w:sz w:val="28"/>
                <w:szCs w:val="28"/>
              </w:rPr>
              <w:t xml:space="preserve">в системе координат </w:t>
            </w:r>
            <w:r w:rsidRPr="006B4CBE">
              <w:rPr>
                <w:spacing w:val="2"/>
                <w:sz w:val="28"/>
                <w:szCs w:val="28"/>
              </w:rPr>
              <w:t>МСК-46</w:t>
            </w:r>
          </w:p>
        </w:tc>
      </w:tr>
      <w:tr w:rsidR="006B4CBE" w:rsidRPr="006B4CBE" w14:paraId="34EF029D" w14:textId="77777777" w:rsidTr="001E251C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8DF" w14:textId="46D718DE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Метод определения координат – метод спутниковых геодезических измерений (определений)</w:t>
            </w:r>
          </w:p>
          <w:p w14:paraId="44E1E852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0068EA87" w14:textId="77777777" w:rsidR="006B4CBE" w:rsidRDefault="006B4CBE" w:rsidP="001E251C">
            <w:pPr>
              <w:jc w:val="center"/>
              <w:rPr>
                <w:iCs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Средняя квадратическая погрешность положения характерной точки (Мt), м = </w:t>
            </w:r>
            <w:r w:rsidRPr="006B4CBE">
              <w:rPr>
                <w:iCs/>
                <w:sz w:val="28"/>
                <w:szCs w:val="28"/>
              </w:rPr>
              <w:t>0,10</w:t>
            </w:r>
          </w:p>
          <w:p w14:paraId="299A6C4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439B000" w14:textId="77777777" w:rsid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 xml:space="preserve"> Сведения о характерных точках границ объекта</w:t>
            </w:r>
          </w:p>
          <w:p w14:paraId="53F9E5BA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6B4CBE" w:rsidRPr="006B4CBE" w14:paraId="277DD08A" w14:textId="77777777" w:rsidTr="001E251C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46E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02B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pacing w:val="2"/>
                <w:sz w:val="28"/>
                <w:szCs w:val="28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D7428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Описание закрепления точки</w:t>
            </w:r>
          </w:p>
        </w:tc>
      </w:tr>
      <w:tr w:rsidR="006B4CBE" w:rsidRPr="006B4CBE" w14:paraId="048C7083" w14:textId="77777777" w:rsidTr="001E251C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5D7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C6E" w14:textId="77777777" w:rsidR="006B4CBE" w:rsidRPr="006B4CBE" w:rsidRDefault="006B4CBE" w:rsidP="001E251C">
            <w:pPr>
              <w:ind w:right="-16"/>
              <w:jc w:val="center"/>
              <w:rPr>
                <w:sz w:val="28"/>
                <w:szCs w:val="28"/>
              </w:rPr>
            </w:pPr>
          </w:p>
          <w:p w14:paraId="75B71AD6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66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  <w:p w14:paraId="28378FC4" w14:textId="77777777" w:rsidR="006B4CBE" w:rsidRPr="006B4CBE" w:rsidRDefault="006B4CBE" w:rsidP="001E251C">
            <w:pPr>
              <w:jc w:val="center"/>
              <w:rPr>
                <w:spacing w:val="2"/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B55" w14:textId="77777777" w:rsidR="006B4CBE" w:rsidRPr="006B4CBE" w:rsidRDefault="006B4CBE" w:rsidP="001E251C">
            <w:pPr>
              <w:jc w:val="center"/>
              <w:rPr>
                <w:sz w:val="28"/>
                <w:szCs w:val="28"/>
              </w:rPr>
            </w:pPr>
          </w:p>
        </w:tc>
      </w:tr>
      <w:tr w:rsidR="00F04DDC" w:rsidRPr="006B4CBE" w14:paraId="493FBA3F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2F8" w14:textId="77777777" w:rsidR="00F04DDC" w:rsidRPr="006B4CBE" w:rsidRDefault="00F04DDC" w:rsidP="00F04DDC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279" w14:textId="6D46AEDF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467923,56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F48" w14:textId="286473C9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1276334,28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741" w14:textId="77777777" w:rsidR="00F04DDC" w:rsidRPr="006B4CBE" w:rsidRDefault="00F04DDC" w:rsidP="00F04DD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04DDC" w:rsidRPr="006B4CBE" w14:paraId="1CC488AB" w14:textId="77777777" w:rsidTr="00AD2F50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05D" w14:textId="77777777" w:rsidR="00F04DDC" w:rsidRPr="006B4CBE" w:rsidRDefault="00F04DDC" w:rsidP="00F04DDC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295" w14:textId="05232655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467835,58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CF4" w14:textId="11B8828D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1276541,17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9C7" w14:textId="77777777" w:rsidR="00F04DDC" w:rsidRPr="006B4CBE" w:rsidRDefault="00F04DDC" w:rsidP="00F04DD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04DDC" w:rsidRPr="006B4CBE" w14:paraId="2BE3C10E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5A3" w14:textId="77777777" w:rsidR="00F04DDC" w:rsidRPr="006B4CBE" w:rsidRDefault="00F04DDC" w:rsidP="00F04DDC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CEC" w14:textId="1B2F214C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467637,12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A5A" w14:textId="4B4A42A0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1276456,88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8C3" w14:textId="77777777" w:rsidR="00F04DDC" w:rsidRPr="006B4CBE" w:rsidRDefault="00F04DDC" w:rsidP="00F04DD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04DDC" w:rsidRPr="006B4CBE" w14:paraId="6B8BCE16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31C" w14:textId="77777777" w:rsidR="00F04DDC" w:rsidRPr="006B4CBE" w:rsidRDefault="00F04DDC" w:rsidP="00F04DDC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EE2" w14:textId="1E22C070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467725,00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A7" w14:textId="6878CF10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1276250,01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08E" w14:textId="77777777" w:rsidR="00F04DDC" w:rsidRPr="006B4CBE" w:rsidRDefault="00F04DDC" w:rsidP="00F04DD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  <w:tr w:rsidR="00F04DDC" w:rsidRPr="006B4CBE" w14:paraId="71F4F832" w14:textId="77777777" w:rsidTr="00992B0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E69" w14:textId="77777777" w:rsidR="00F04DDC" w:rsidRPr="006B4CBE" w:rsidRDefault="00F04DDC" w:rsidP="00F04DDC">
            <w:pPr>
              <w:snapToGrid w:val="0"/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C0E" w14:textId="5E9CE0F9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467923,56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CF1" w14:textId="2AABC52D" w:rsidR="00F04DDC" w:rsidRPr="00F04DDC" w:rsidRDefault="00F04DDC" w:rsidP="00F04DDC">
            <w:pPr>
              <w:jc w:val="center"/>
              <w:rPr>
                <w:iCs/>
                <w:sz w:val="28"/>
                <w:szCs w:val="28"/>
              </w:rPr>
            </w:pPr>
            <w:r w:rsidRPr="00F04DDC">
              <w:rPr>
                <w:sz w:val="28"/>
                <w:szCs w:val="28"/>
              </w:rPr>
              <w:t xml:space="preserve">1276334,28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8AD0" w14:textId="77777777" w:rsidR="00F04DDC" w:rsidRPr="006B4CBE" w:rsidRDefault="00F04DDC" w:rsidP="00F04DDC">
            <w:pPr>
              <w:jc w:val="center"/>
              <w:rPr>
                <w:sz w:val="28"/>
                <w:szCs w:val="28"/>
              </w:rPr>
            </w:pPr>
            <w:r w:rsidRPr="006B4CBE">
              <w:rPr>
                <w:sz w:val="28"/>
                <w:szCs w:val="28"/>
              </w:rPr>
              <w:t>-</w:t>
            </w:r>
          </w:p>
        </w:tc>
      </w:tr>
    </w:tbl>
    <w:p w14:paraId="6E08982D" w14:textId="77777777" w:rsidR="006B4CBE" w:rsidRDefault="006B4CBE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6DFDB021" w14:textId="77777777" w:rsidR="002141F8" w:rsidRPr="00704B23" w:rsidRDefault="002141F8" w:rsidP="00F613BD">
      <w:pPr>
        <w:tabs>
          <w:tab w:val="left" w:pos="0"/>
        </w:tabs>
        <w:jc w:val="both"/>
        <w:rPr>
          <w:bCs/>
          <w:sz w:val="28"/>
          <w:szCs w:val="28"/>
        </w:rPr>
      </w:pPr>
    </w:p>
    <w:p w14:paraId="51E5A088" w14:textId="77777777" w:rsidR="00F613BD" w:rsidRPr="000429E7" w:rsidRDefault="00F613BD" w:rsidP="000429E7">
      <w:pPr>
        <w:rPr>
          <w:rFonts w:eastAsia="Calibri"/>
          <w:sz w:val="28"/>
          <w:szCs w:val="28"/>
          <w:lang w:eastAsia="en-US"/>
        </w:rPr>
      </w:pPr>
    </w:p>
    <w:sectPr w:rsidR="00F613BD" w:rsidRPr="000429E7" w:rsidSect="004E3A23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74FF" w14:textId="77777777" w:rsidR="0065762A" w:rsidRDefault="0065762A">
      <w:r>
        <w:separator/>
      </w:r>
    </w:p>
  </w:endnote>
  <w:endnote w:type="continuationSeparator" w:id="0">
    <w:p w14:paraId="00D111B6" w14:textId="77777777" w:rsidR="0065762A" w:rsidRDefault="0065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91AA" w14:textId="77777777" w:rsidR="0065762A" w:rsidRDefault="0065762A">
      <w:r>
        <w:separator/>
      </w:r>
    </w:p>
  </w:footnote>
  <w:footnote w:type="continuationSeparator" w:id="0">
    <w:p w14:paraId="76967F2E" w14:textId="77777777" w:rsidR="0065762A" w:rsidRDefault="0065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6D4" w14:textId="77777777" w:rsidR="004E3A23" w:rsidRDefault="00847270">
    <w:pPr>
      <w:pStyle w:val="a3"/>
      <w:jc w:val="center"/>
    </w:pPr>
    <w:r>
      <w:fldChar w:fldCharType="begin"/>
    </w:r>
    <w:r w:rsidR="004E3A23">
      <w:instrText>PAGE   \* MERGEFORMAT</w:instrText>
    </w:r>
    <w:r>
      <w:fldChar w:fldCharType="separate"/>
    </w:r>
    <w:r w:rsidR="006B4CBE">
      <w:rPr>
        <w:noProof/>
      </w:rPr>
      <w:t>2</w:t>
    </w:r>
    <w:r>
      <w:fldChar w:fldCharType="end"/>
    </w:r>
  </w:p>
  <w:p w14:paraId="5B06A52E" w14:textId="77777777" w:rsidR="004E3A23" w:rsidRDefault="004E3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BD"/>
    <w:rsid w:val="00000C81"/>
    <w:rsid w:val="00033944"/>
    <w:rsid w:val="0004010E"/>
    <w:rsid w:val="000429E7"/>
    <w:rsid w:val="00052DF7"/>
    <w:rsid w:val="000540C4"/>
    <w:rsid w:val="0005444F"/>
    <w:rsid w:val="00073B81"/>
    <w:rsid w:val="000B7989"/>
    <w:rsid w:val="000C6A27"/>
    <w:rsid w:val="000D6850"/>
    <w:rsid w:val="000F7490"/>
    <w:rsid w:val="00103610"/>
    <w:rsid w:val="001653C5"/>
    <w:rsid w:val="00187787"/>
    <w:rsid w:val="00197DF6"/>
    <w:rsid w:val="001A0CAE"/>
    <w:rsid w:val="001A22A7"/>
    <w:rsid w:val="001B5027"/>
    <w:rsid w:val="001D12B9"/>
    <w:rsid w:val="001D6D46"/>
    <w:rsid w:val="001E29CF"/>
    <w:rsid w:val="00203022"/>
    <w:rsid w:val="002141F8"/>
    <w:rsid w:val="00225C94"/>
    <w:rsid w:val="00232E31"/>
    <w:rsid w:val="0027251C"/>
    <w:rsid w:val="0027473C"/>
    <w:rsid w:val="002B3BB8"/>
    <w:rsid w:val="002C2B64"/>
    <w:rsid w:val="002C39F2"/>
    <w:rsid w:val="00306C75"/>
    <w:rsid w:val="00317AAF"/>
    <w:rsid w:val="00317F74"/>
    <w:rsid w:val="00343283"/>
    <w:rsid w:val="00351091"/>
    <w:rsid w:val="00371D65"/>
    <w:rsid w:val="003724CA"/>
    <w:rsid w:val="003A456F"/>
    <w:rsid w:val="003C65C8"/>
    <w:rsid w:val="003D7AF1"/>
    <w:rsid w:val="003E13E1"/>
    <w:rsid w:val="003E21BA"/>
    <w:rsid w:val="003E755D"/>
    <w:rsid w:val="003F2F5E"/>
    <w:rsid w:val="004079CB"/>
    <w:rsid w:val="00425D4E"/>
    <w:rsid w:val="00440D4A"/>
    <w:rsid w:val="00451F87"/>
    <w:rsid w:val="00466629"/>
    <w:rsid w:val="00466F9D"/>
    <w:rsid w:val="0047240A"/>
    <w:rsid w:val="004C1DAF"/>
    <w:rsid w:val="004C335B"/>
    <w:rsid w:val="004E3A23"/>
    <w:rsid w:val="004F605F"/>
    <w:rsid w:val="005126DA"/>
    <w:rsid w:val="005127E1"/>
    <w:rsid w:val="005245B5"/>
    <w:rsid w:val="00550DD4"/>
    <w:rsid w:val="00552F12"/>
    <w:rsid w:val="005641C4"/>
    <w:rsid w:val="00565A95"/>
    <w:rsid w:val="00567FB2"/>
    <w:rsid w:val="005760E7"/>
    <w:rsid w:val="005A6914"/>
    <w:rsid w:val="005B6401"/>
    <w:rsid w:val="005C19DD"/>
    <w:rsid w:val="005C52E2"/>
    <w:rsid w:val="005F46E3"/>
    <w:rsid w:val="005F784E"/>
    <w:rsid w:val="00621DA4"/>
    <w:rsid w:val="00622A2F"/>
    <w:rsid w:val="006479F7"/>
    <w:rsid w:val="0065762A"/>
    <w:rsid w:val="006872E3"/>
    <w:rsid w:val="00692498"/>
    <w:rsid w:val="006A7EBD"/>
    <w:rsid w:val="006B4CBE"/>
    <w:rsid w:val="007018B2"/>
    <w:rsid w:val="00704B23"/>
    <w:rsid w:val="00723F8F"/>
    <w:rsid w:val="00756DD3"/>
    <w:rsid w:val="007603CC"/>
    <w:rsid w:val="007603DB"/>
    <w:rsid w:val="00764701"/>
    <w:rsid w:val="0077374B"/>
    <w:rsid w:val="007825E2"/>
    <w:rsid w:val="00783053"/>
    <w:rsid w:val="007B54A3"/>
    <w:rsid w:val="007F660A"/>
    <w:rsid w:val="00806B2E"/>
    <w:rsid w:val="0082224D"/>
    <w:rsid w:val="00825924"/>
    <w:rsid w:val="00847270"/>
    <w:rsid w:val="00847DB8"/>
    <w:rsid w:val="00851661"/>
    <w:rsid w:val="00854174"/>
    <w:rsid w:val="00881B7F"/>
    <w:rsid w:val="00884A9A"/>
    <w:rsid w:val="008A0A38"/>
    <w:rsid w:val="008F2574"/>
    <w:rsid w:val="008F5976"/>
    <w:rsid w:val="00904235"/>
    <w:rsid w:val="00923FE5"/>
    <w:rsid w:val="00924399"/>
    <w:rsid w:val="00954AC2"/>
    <w:rsid w:val="00973F3B"/>
    <w:rsid w:val="00975F7D"/>
    <w:rsid w:val="009852D9"/>
    <w:rsid w:val="00992113"/>
    <w:rsid w:val="009A04C4"/>
    <w:rsid w:val="009A05AC"/>
    <w:rsid w:val="009A3C4A"/>
    <w:rsid w:val="009B085E"/>
    <w:rsid w:val="009C4527"/>
    <w:rsid w:val="009C4674"/>
    <w:rsid w:val="009E4C2E"/>
    <w:rsid w:val="009E57B8"/>
    <w:rsid w:val="00A054EB"/>
    <w:rsid w:val="00A36A7D"/>
    <w:rsid w:val="00A45B74"/>
    <w:rsid w:val="00A47BC6"/>
    <w:rsid w:val="00AA32D6"/>
    <w:rsid w:val="00AF3C39"/>
    <w:rsid w:val="00B073B6"/>
    <w:rsid w:val="00B509F6"/>
    <w:rsid w:val="00B70E3B"/>
    <w:rsid w:val="00B7602B"/>
    <w:rsid w:val="00B86AAA"/>
    <w:rsid w:val="00BA3353"/>
    <w:rsid w:val="00BB4DD8"/>
    <w:rsid w:val="00BC267A"/>
    <w:rsid w:val="00BC2A31"/>
    <w:rsid w:val="00BC529C"/>
    <w:rsid w:val="00BC58CB"/>
    <w:rsid w:val="00BE106A"/>
    <w:rsid w:val="00BF5D53"/>
    <w:rsid w:val="00C66686"/>
    <w:rsid w:val="00C80575"/>
    <w:rsid w:val="00C91AF2"/>
    <w:rsid w:val="00CC3067"/>
    <w:rsid w:val="00CF55E1"/>
    <w:rsid w:val="00CF5849"/>
    <w:rsid w:val="00D060D9"/>
    <w:rsid w:val="00D41A2B"/>
    <w:rsid w:val="00D71F9B"/>
    <w:rsid w:val="00D76D05"/>
    <w:rsid w:val="00D77875"/>
    <w:rsid w:val="00D90BD4"/>
    <w:rsid w:val="00DA7F26"/>
    <w:rsid w:val="00E13969"/>
    <w:rsid w:val="00E14F79"/>
    <w:rsid w:val="00E26F0F"/>
    <w:rsid w:val="00E63AC2"/>
    <w:rsid w:val="00E90B2D"/>
    <w:rsid w:val="00EE7030"/>
    <w:rsid w:val="00F02458"/>
    <w:rsid w:val="00F0349B"/>
    <w:rsid w:val="00F04DDC"/>
    <w:rsid w:val="00F10D23"/>
    <w:rsid w:val="00F27061"/>
    <w:rsid w:val="00F36B26"/>
    <w:rsid w:val="00F4315A"/>
    <w:rsid w:val="00F45041"/>
    <w:rsid w:val="00F46E1A"/>
    <w:rsid w:val="00F613BD"/>
    <w:rsid w:val="00F92BBF"/>
    <w:rsid w:val="00F95B9B"/>
    <w:rsid w:val="00FB4324"/>
    <w:rsid w:val="00FC662F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F099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613B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rmal (Web)"/>
    <w:basedOn w:val="a"/>
    <w:uiPriority w:val="99"/>
    <w:rsid w:val="00F613BD"/>
    <w:pPr>
      <w:spacing w:before="100" w:beforeAutospacing="1" w:after="119"/>
    </w:pPr>
  </w:style>
  <w:style w:type="paragraph" w:customStyle="1" w:styleId="a6">
    <w:name w:val="Разделитель таблиц"/>
    <w:basedOn w:val="a"/>
    <w:rsid w:val="00F613BD"/>
    <w:pPr>
      <w:spacing w:line="14" w:lineRule="exact"/>
    </w:pPr>
    <w:rPr>
      <w:sz w:val="2"/>
      <w:szCs w:val="20"/>
    </w:rPr>
  </w:style>
  <w:style w:type="paragraph" w:customStyle="1" w:styleId="a7">
    <w:name w:val="Текст таблицы"/>
    <w:basedOn w:val="1"/>
    <w:rsid w:val="00F613B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C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9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AB12-A830-413C-A3C5-FBFB1319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2021-05-24T08:08:00Z</cp:lastPrinted>
  <dcterms:created xsi:type="dcterms:W3CDTF">2020-06-15T13:47:00Z</dcterms:created>
  <dcterms:modified xsi:type="dcterms:W3CDTF">2022-03-09T14:19:00Z</dcterms:modified>
</cp:coreProperties>
</file>