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0198" w14:textId="77777777" w:rsidR="0073540D" w:rsidRPr="00151AA7" w:rsidRDefault="0073540D" w:rsidP="00214EE1">
      <w:pPr>
        <w:autoSpaceDE w:val="0"/>
        <w:autoSpaceDN w:val="0"/>
        <w:adjustRightInd w:val="0"/>
        <w:jc w:val="center"/>
        <w:rPr>
          <w:b/>
        </w:rPr>
      </w:pPr>
    </w:p>
    <w:p w14:paraId="3E84C838" w14:textId="6E3D8B5B" w:rsidR="00214EE1" w:rsidRPr="00151AA7" w:rsidRDefault="00214EE1" w:rsidP="00151AA7">
      <w:pPr>
        <w:autoSpaceDE w:val="0"/>
        <w:autoSpaceDN w:val="0"/>
        <w:adjustRightInd w:val="0"/>
        <w:ind w:left="-567" w:right="-314"/>
        <w:jc w:val="center"/>
        <w:rPr>
          <w:b/>
        </w:rPr>
      </w:pPr>
      <w:r w:rsidRPr="00151AA7">
        <w:rPr>
          <w:b/>
        </w:rPr>
        <w:t xml:space="preserve">СВЕДЕНИЯ О ДОСТИЖЕНИИ ЗНАЧЕНИЙ ПОКАЗАТЕЛЕЙ (ИНДИКАТОРОВ) </w:t>
      </w:r>
    </w:p>
    <w:p w14:paraId="0701E49D" w14:textId="77777777" w:rsidR="00214EE1" w:rsidRPr="00151AA7" w:rsidRDefault="00214EE1" w:rsidP="00151AA7">
      <w:pPr>
        <w:autoSpaceDE w:val="0"/>
        <w:autoSpaceDN w:val="0"/>
        <w:adjustRightInd w:val="0"/>
        <w:ind w:left="-567" w:right="-314"/>
        <w:jc w:val="center"/>
        <w:rPr>
          <w:b/>
          <w:bCs/>
        </w:rPr>
      </w:pPr>
      <w:r w:rsidRPr="00151AA7">
        <w:rPr>
          <w:b/>
          <w:bCs/>
        </w:rPr>
        <w:t xml:space="preserve">государственной программы Курской области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 </w:t>
      </w:r>
    </w:p>
    <w:p w14:paraId="6EAC0D76" w14:textId="3CCF142D" w:rsidR="00214EE1" w:rsidRPr="00151AA7" w:rsidRDefault="00214EE1" w:rsidP="00214EE1">
      <w:pPr>
        <w:autoSpaceDE w:val="0"/>
        <w:autoSpaceDN w:val="0"/>
        <w:adjustRightInd w:val="0"/>
        <w:jc w:val="center"/>
        <w:rPr>
          <w:b/>
          <w:bCs/>
        </w:rPr>
      </w:pPr>
      <w:r w:rsidRPr="00151AA7">
        <w:rPr>
          <w:b/>
          <w:bCs/>
        </w:rPr>
        <w:t>по итогам 202</w:t>
      </w:r>
      <w:r w:rsidR="005B10E1" w:rsidRPr="00151AA7">
        <w:rPr>
          <w:b/>
          <w:bCs/>
        </w:rPr>
        <w:t>1</w:t>
      </w:r>
      <w:r w:rsidRPr="00151AA7">
        <w:rPr>
          <w:b/>
          <w:bCs/>
        </w:rPr>
        <w:t xml:space="preserve"> г.</w:t>
      </w:r>
    </w:p>
    <w:p w14:paraId="598D4B12" w14:textId="77777777" w:rsidR="00214EE1" w:rsidRPr="00631824" w:rsidRDefault="00214EE1" w:rsidP="00214E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758"/>
        <w:gridCol w:w="1023"/>
        <w:gridCol w:w="966"/>
        <w:gridCol w:w="987"/>
        <w:gridCol w:w="997"/>
        <w:gridCol w:w="6862"/>
      </w:tblGrid>
      <w:tr w:rsidR="00214EE1" w:rsidRPr="00631824" w14:paraId="17A0C3BB" w14:textId="77777777" w:rsidTr="0073540D">
        <w:trPr>
          <w:trHeight w:val="422"/>
        </w:trPr>
        <w:tc>
          <w:tcPr>
            <w:tcW w:w="425" w:type="dxa"/>
            <w:vMerge w:val="restart"/>
            <w:vAlign w:val="center"/>
          </w:tcPr>
          <w:p w14:paraId="1C85DE43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№ п/п</w:t>
            </w:r>
          </w:p>
          <w:p w14:paraId="56AC7952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58" w:type="dxa"/>
            <w:vMerge w:val="restart"/>
            <w:vAlign w:val="center"/>
          </w:tcPr>
          <w:p w14:paraId="31B7157B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023" w:type="dxa"/>
            <w:vMerge w:val="restart"/>
            <w:vAlign w:val="center"/>
          </w:tcPr>
          <w:p w14:paraId="57BFEF97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950" w:type="dxa"/>
            <w:gridSpan w:val="3"/>
            <w:vAlign w:val="center"/>
          </w:tcPr>
          <w:p w14:paraId="795760DF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6862" w:type="dxa"/>
            <w:vMerge w:val="restart"/>
            <w:vAlign w:val="center"/>
          </w:tcPr>
          <w:p w14:paraId="112B1D2B" w14:textId="77777777" w:rsidR="00214EE1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 xml:space="preserve">Обоснование отклонений значения показателя (индикатора) </w:t>
            </w:r>
          </w:p>
          <w:p w14:paraId="282C563B" w14:textId="76C2F9B5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202</w:t>
            </w:r>
            <w:r w:rsidR="00151AA7">
              <w:rPr>
                <w:sz w:val="20"/>
                <w:szCs w:val="20"/>
              </w:rPr>
              <w:t>1</w:t>
            </w:r>
            <w:r w:rsidRPr="00631824">
              <w:rPr>
                <w:sz w:val="20"/>
                <w:szCs w:val="20"/>
              </w:rPr>
              <w:t xml:space="preserve"> год</w:t>
            </w:r>
          </w:p>
          <w:p w14:paraId="47F4DBCB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(при наличии)</w:t>
            </w:r>
          </w:p>
        </w:tc>
      </w:tr>
      <w:tr w:rsidR="00214EE1" w:rsidRPr="00631824" w14:paraId="43F4EC03" w14:textId="77777777" w:rsidTr="00151AA7">
        <w:trPr>
          <w:trHeight w:val="87"/>
        </w:trPr>
        <w:tc>
          <w:tcPr>
            <w:tcW w:w="425" w:type="dxa"/>
            <w:vMerge/>
            <w:vAlign w:val="center"/>
          </w:tcPr>
          <w:p w14:paraId="0D818D44" w14:textId="77777777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8" w:type="dxa"/>
            <w:vMerge/>
            <w:vAlign w:val="center"/>
          </w:tcPr>
          <w:p w14:paraId="3E152340" w14:textId="77777777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</w:tcPr>
          <w:p w14:paraId="4BF614E8" w14:textId="77777777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3A8CED23" w14:textId="60834F43" w:rsidR="00214EE1" w:rsidRPr="00631824" w:rsidRDefault="00F53A49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214EE1" w:rsidRPr="0063182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  <w:vAlign w:val="center"/>
          </w:tcPr>
          <w:p w14:paraId="4B721DEC" w14:textId="0B661FDC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53A49">
              <w:rPr>
                <w:sz w:val="20"/>
                <w:szCs w:val="20"/>
              </w:rPr>
              <w:t xml:space="preserve">1 </w:t>
            </w:r>
            <w:r w:rsidRPr="00631824">
              <w:rPr>
                <w:sz w:val="20"/>
                <w:szCs w:val="20"/>
              </w:rPr>
              <w:t>год</w:t>
            </w:r>
          </w:p>
        </w:tc>
        <w:tc>
          <w:tcPr>
            <w:tcW w:w="6862" w:type="dxa"/>
            <w:vMerge/>
            <w:vAlign w:val="center"/>
          </w:tcPr>
          <w:p w14:paraId="73F2C823" w14:textId="77777777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</w:p>
        </w:tc>
      </w:tr>
      <w:tr w:rsidR="00214EE1" w:rsidRPr="00631824" w14:paraId="4E5608E4" w14:textId="77777777" w:rsidTr="0073540D">
        <w:trPr>
          <w:trHeight w:val="122"/>
        </w:trPr>
        <w:tc>
          <w:tcPr>
            <w:tcW w:w="425" w:type="dxa"/>
            <w:vMerge/>
            <w:vAlign w:val="center"/>
          </w:tcPr>
          <w:p w14:paraId="260F0E53" w14:textId="77777777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8" w:type="dxa"/>
            <w:vMerge/>
            <w:vAlign w:val="center"/>
          </w:tcPr>
          <w:p w14:paraId="2AA55AD3" w14:textId="77777777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</w:tcPr>
          <w:p w14:paraId="249A0DDF" w14:textId="77777777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4512E6D9" w14:textId="7BA713A0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факт</w:t>
            </w:r>
            <w:r w:rsidR="00720FD2">
              <w:rPr>
                <w:rStyle w:val="a9"/>
                <w:sz w:val="20"/>
                <w:szCs w:val="20"/>
              </w:rPr>
              <w:endnoteReference w:id="1"/>
            </w:r>
          </w:p>
        </w:tc>
        <w:tc>
          <w:tcPr>
            <w:tcW w:w="987" w:type="dxa"/>
            <w:vAlign w:val="center"/>
          </w:tcPr>
          <w:p w14:paraId="012EED93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план</w:t>
            </w:r>
          </w:p>
        </w:tc>
        <w:tc>
          <w:tcPr>
            <w:tcW w:w="997" w:type="dxa"/>
            <w:vAlign w:val="center"/>
          </w:tcPr>
          <w:p w14:paraId="005CD29C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факт (оценка)</w:t>
            </w:r>
          </w:p>
        </w:tc>
        <w:tc>
          <w:tcPr>
            <w:tcW w:w="6862" w:type="dxa"/>
            <w:vAlign w:val="center"/>
          </w:tcPr>
          <w:p w14:paraId="0408529D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4EE1" w:rsidRPr="00631824" w14:paraId="25439809" w14:textId="77777777" w:rsidTr="0073540D">
        <w:trPr>
          <w:trHeight w:val="21"/>
        </w:trPr>
        <w:tc>
          <w:tcPr>
            <w:tcW w:w="425" w:type="dxa"/>
            <w:vAlign w:val="center"/>
          </w:tcPr>
          <w:p w14:paraId="559FFB92" w14:textId="77777777" w:rsidR="00214EE1" w:rsidRPr="00214EE1" w:rsidRDefault="00214EE1" w:rsidP="00151AA7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14"/>
                <w:szCs w:val="14"/>
              </w:rPr>
            </w:pPr>
            <w:r w:rsidRPr="00214EE1">
              <w:rPr>
                <w:sz w:val="14"/>
                <w:szCs w:val="14"/>
              </w:rPr>
              <w:t>1</w:t>
            </w:r>
          </w:p>
        </w:tc>
        <w:tc>
          <w:tcPr>
            <w:tcW w:w="4758" w:type="dxa"/>
            <w:vAlign w:val="center"/>
          </w:tcPr>
          <w:p w14:paraId="7583060C" w14:textId="77777777" w:rsidR="00214EE1" w:rsidRPr="00214EE1" w:rsidRDefault="00214EE1" w:rsidP="00151AA7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14"/>
                <w:szCs w:val="14"/>
              </w:rPr>
            </w:pPr>
            <w:r w:rsidRPr="00214EE1">
              <w:rPr>
                <w:sz w:val="14"/>
                <w:szCs w:val="14"/>
              </w:rPr>
              <w:t>2</w:t>
            </w:r>
          </w:p>
        </w:tc>
        <w:tc>
          <w:tcPr>
            <w:tcW w:w="1023" w:type="dxa"/>
            <w:vAlign w:val="center"/>
          </w:tcPr>
          <w:p w14:paraId="3E8BFDC9" w14:textId="77777777" w:rsidR="00214EE1" w:rsidRPr="00214EE1" w:rsidRDefault="00214EE1" w:rsidP="00151AA7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14"/>
                <w:szCs w:val="14"/>
              </w:rPr>
            </w:pPr>
            <w:r w:rsidRPr="00214EE1">
              <w:rPr>
                <w:sz w:val="14"/>
                <w:szCs w:val="14"/>
              </w:rPr>
              <w:t>3</w:t>
            </w:r>
          </w:p>
        </w:tc>
        <w:tc>
          <w:tcPr>
            <w:tcW w:w="966" w:type="dxa"/>
            <w:vAlign w:val="center"/>
          </w:tcPr>
          <w:p w14:paraId="1B93D293" w14:textId="77777777" w:rsidR="00214EE1" w:rsidRPr="00214EE1" w:rsidRDefault="00214EE1" w:rsidP="00151AA7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14"/>
                <w:szCs w:val="14"/>
              </w:rPr>
            </w:pPr>
            <w:r w:rsidRPr="00214EE1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vAlign w:val="center"/>
          </w:tcPr>
          <w:p w14:paraId="110220FB" w14:textId="77777777" w:rsidR="00214EE1" w:rsidRPr="00214EE1" w:rsidRDefault="00214EE1" w:rsidP="00151AA7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14"/>
                <w:szCs w:val="14"/>
              </w:rPr>
            </w:pPr>
            <w:r w:rsidRPr="00214EE1">
              <w:rPr>
                <w:sz w:val="14"/>
                <w:szCs w:val="14"/>
              </w:rPr>
              <w:t>5</w:t>
            </w:r>
          </w:p>
        </w:tc>
        <w:tc>
          <w:tcPr>
            <w:tcW w:w="997" w:type="dxa"/>
            <w:vAlign w:val="center"/>
          </w:tcPr>
          <w:p w14:paraId="19B7ECEA" w14:textId="77777777" w:rsidR="00214EE1" w:rsidRPr="00214EE1" w:rsidRDefault="00214EE1" w:rsidP="00151AA7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14"/>
                <w:szCs w:val="14"/>
              </w:rPr>
            </w:pPr>
            <w:r w:rsidRPr="00214EE1">
              <w:rPr>
                <w:sz w:val="14"/>
                <w:szCs w:val="14"/>
              </w:rPr>
              <w:t>6</w:t>
            </w:r>
          </w:p>
        </w:tc>
        <w:tc>
          <w:tcPr>
            <w:tcW w:w="6862" w:type="dxa"/>
            <w:vAlign w:val="center"/>
          </w:tcPr>
          <w:p w14:paraId="40089B88" w14:textId="77777777" w:rsidR="00214EE1" w:rsidRPr="00214EE1" w:rsidRDefault="00214EE1" w:rsidP="00151AA7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14"/>
                <w:szCs w:val="14"/>
              </w:rPr>
            </w:pPr>
            <w:r w:rsidRPr="00214EE1">
              <w:rPr>
                <w:sz w:val="14"/>
                <w:szCs w:val="14"/>
              </w:rPr>
              <w:t>7</w:t>
            </w:r>
          </w:p>
        </w:tc>
      </w:tr>
      <w:tr w:rsidR="00214EE1" w:rsidRPr="00631824" w14:paraId="1789B739" w14:textId="77777777" w:rsidTr="0073540D">
        <w:trPr>
          <w:trHeight w:val="283"/>
        </w:trPr>
        <w:tc>
          <w:tcPr>
            <w:tcW w:w="16018" w:type="dxa"/>
            <w:gridSpan w:val="7"/>
            <w:vAlign w:val="center"/>
          </w:tcPr>
          <w:p w14:paraId="2D2C4CC4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</w:t>
            </w:r>
          </w:p>
        </w:tc>
      </w:tr>
      <w:tr w:rsidR="00214EE1" w:rsidRPr="00631824" w14:paraId="102D1503" w14:textId="77777777" w:rsidTr="0073540D">
        <w:trPr>
          <w:trHeight w:val="940"/>
        </w:trPr>
        <w:tc>
          <w:tcPr>
            <w:tcW w:w="425" w:type="dxa"/>
            <w:vAlign w:val="center"/>
          </w:tcPr>
          <w:p w14:paraId="1946CC24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1</w:t>
            </w:r>
          </w:p>
        </w:tc>
        <w:tc>
          <w:tcPr>
            <w:tcW w:w="4758" w:type="dxa"/>
            <w:vAlign w:val="center"/>
          </w:tcPr>
          <w:p w14:paraId="4C125107" w14:textId="41400646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Удельный вес численности молодых людей в возрасте от 14 до 3</w:t>
            </w:r>
            <w:r w:rsidR="00222C53">
              <w:rPr>
                <w:sz w:val="20"/>
                <w:szCs w:val="20"/>
              </w:rPr>
              <w:t>5</w:t>
            </w:r>
            <w:r w:rsidRPr="00631824">
              <w:rPr>
                <w:sz w:val="20"/>
                <w:szCs w:val="20"/>
              </w:rPr>
              <w:t xml:space="preserve"> лет, участвующих в деятельности молодежных общественных объединений, в общей численности молодых людей от 14 до 3</w:t>
            </w:r>
            <w:r w:rsidR="00222C53">
              <w:rPr>
                <w:sz w:val="20"/>
                <w:szCs w:val="20"/>
              </w:rPr>
              <w:t>5</w:t>
            </w:r>
            <w:r w:rsidRPr="006318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023" w:type="dxa"/>
            <w:vAlign w:val="center"/>
          </w:tcPr>
          <w:p w14:paraId="75BB4C1C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%</w:t>
            </w:r>
          </w:p>
        </w:tc>
        <w:tc>
          <w:tcPr>
            <w:tcW w:w="966" w:type="dxa"/>
            <w:vAlign w:val="center"/>
          </w:tcPr>
          <w:p w14:paraId="2D63D4D2" w14:textId="162ED17E" w:rsidR="00214EE1" w:rsidRPr="00631824" w:rsidRDefault="00F53A49" w:rsidP="007354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22C53">
              <w:rPr>
                <w:rFonts w:ascii="Times New Roman" w:hAnsi="Times New Roman"/>
              </w:rPr>
              <w:t>35,8</w:t>
            </w:r>
          </w:p>
        </w:tc>
        <w:tc>
          <w:tcPr>
            <w:tcW w:w="987" w:type="dxa"/>
            <w:vAlign w:val="center"/>
          </w:tcPr>
          <w:p w14:paraId="69E83F7F" w14:textId="533C4085" w:rsidR="00214EE1" w:rsidRPr="00631824" w:rsidRDefault="00051C98" w:rsidP="00735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7" w:type="dxa"/>
            <w:vAlign w:val="center"/>
          </w:tcPr>
          <w:p w14:paraId="0DD8E8B8" w14:textId="0163ADB9" w:rsidR="00214EE1" w:rsidRPr="00631824" w:rsidRDefault="00051C98" w:rsidP="00735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31,09</w:t>
            </w:r>
          </w:p>
        </w:tc>
        <w:tc>
          <w:tcPr>
            <w:tcW w:w="6862" w:type="dxa"/>
            <w:vAlign w:val="center"/>
          </w:tcPr>
          <w:p w14:paraId="55649ECD" w14:textId="3C3FE5D8" w:rsidR="00214EE1" w:rsidRPr="00631824" w:rsidRDefault="00214EE1" w:rsidP="0073540D">
            <w:pPr>
              <w:jc w:val="both"/>
              <w:rPr>
                <w:sz w:val="20"/>
                <w:szCs w:val="20"/>
              </w:rPr>
            </w:pPr>
            <w:r w:rsidRPr="00214EE1">
              <w:rPr>
                <w:sz w:val="20"/>
                <w:szCs w:val="20"/>
              </w:rPr>
              <w:t xml:space="preserve">Превышение значения целевого показателя на </w:t>
            </w:r>
            <w:r w:rsidR="00051C98">
              <w:rPr>
                <w:sz w:val="20"/>
                <w:szCs w:val="20"/>
              </w:rPr>
              <w:t>1,09</w:t>
            </w:r>
            <w:r w:rsidRPr="00214EE1">
              <w:rPr>
                <w:sz w:val="20"/>
                <w:szCs w:val="20"/>
              </w:rPr>
              <w:t xml:space="preserve">% от планового значения </w:t>
            </w:r>
            <w:r w:rsidR="00051C98" w:rsidRPr="00051C98">
              <w:rPr>
                <w:sz w:val="20"/>
                <w:szCs w:val="20"/>
              </w:rPr>
              <w:t>связано с увеличением количества членов молодежных и детских общественных организаций и объединений, развитием клубного движения в профессиональных образовательных организациях и образовательных организациях высшего образования Курской области, развитием молодежных общественных формирований в рабочих коллективах</w:t>
            </w:r>
            <w:r w:rsidRPr="00214EE1">
              <w:rPr>
                <w:sz w:val="20"/>
                <w:szCs w:val="20"/>
              </w:rPr>
              <w:t>.</w:t>
            </w:r>
          </w:p>
        </w:tc>
      </w:tr>
      <w:tr w:rsidR="00F53A49" w:rsidRPr="00631824" w14:paraId="02A23B4F" w14:textId="77777777" w:rsidTr="00151AA7">
        <w:trPr>
          <w:trHeight w:val="876"/>
        </w:trPr>
        <w:tc>
          <w:tcPr>
            <w:tcW w:w="425" w:type="dxa"/>
            <w:vAlign w:val="center"/>
          </w:tcPr>
          <w:p w14:paraId="2C8BD534" w14:textId="77777777" w:rsidR="00F53A49" w:rsidRPr="00631824" w:rsidRDefault="00F53A49" w:rsidP="00F53A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2</w:t>
            </w:r>
          </w:p>
        </w:tc>
        <w:tc>
          <w:tcPr>
            <w:tcW w:w="4758" w:type="dxa"/>
            <w:vAlign w:val="center"/>
          </w:tcPr>
          <w:p w14:paraId="0B7EFFD0" w14:textId="3268EFDE" w:rsidR="00F53A49" w:rsidRPr="00631824" w:rsidRDefault="00F53A49" w:rsidP="00F53A49">
            <w:pPr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Объем платных услуг населению в сфере туризма (туристские, санаторно-оздоровительные, гостиничные и аналогичные средства размещения)</w:t>
            </w:r>
          </w:p>
        </w:tc>
        <w:tc>
          <w:tcPr>
            <w:tcW w:w="1023" w:type="dxa"/>
            <w:vAlign w:val="center"/>
          </w:tcPr>
          <w:p w14:paraId="222892D3" w14:textId="77777777" w:rsidR="00F53A49" w:rsidRPr="00631824" w:rsidRDefault="00F53A49" w:rsidP="00F53A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млн. руб.</w:t>
            </w:r>
          </w:p>
        </w:tc>
        <w:tc>
          <w:tcPr>
            <w:tcW w:w="966" w:type="dxa"/>
            <w:vAlign w:val="center"/>
          </w:tcPr>
          <w:p w14:paraId="09956E57" w14:textId="150E11DA" w:rsidR="00F53A49" w:rsidRPr="00631824" w:rsidRDefault="00F53A49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22C53">
              <w:rPr>
                <w:rFonts w:ascii="Times New Roman" w:hAnsi="Times New Roman"/>
              </w:rPr>
              <w:t>935,3372</w:t>
            </w:r>
          </w:p>
        </w:tc>
        <w:tc>
          <w:tcPr>
            <w:tcW w:w="987" w:type="dxa"/>
            <w:vAlign w:val="center"/>
          </w:tcPr>
          <w:p w14:paraId="44B6B03C" w14:textId="642E8C45" w:rsidR="00F53A49" w:rsidRPr="00631824" w:rsidRDefault="00A93896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997" w:type="dxa"/>
            <w:vAlign w:val="center"/>
          </w:tcPr>
          <w:p w14:paraId="2F93C337" w14:textId="1F761BAE" w:rsidR="00F53A49" w:rsidRPr="00631824" w:rsidRDefault="00A93896" w:rsidP="00F53A49">
            <w:pPr>
              <w:jc w:val="center"/>
              <w:rPr>
                <w:sz w:val="22"/>
                <w:szCs w:val="22"/>
              </w:rPr>
            </w:pPr>
            <w:r w:rsidRPr="00A9389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A93896">
              <w:rPr>
                <w:sz w:val="22"/>
                <w:szCs w:val="22"/>
              </w:rPr>
              <w:t>172</w:t>
            </w:r>
          </w:p>
        </w:tc>
        <w:tc>
          <w:tcPr>
            <w:tcW w:w="6862" w:type="dxa"/>
            <w:vAlign w:val="center"/>
          </w:tcPr>
          <w:p w14:paraId="52B4F184" w14:textId="3DA9BD06" w:rsidR="00F53A49" w:rsidRPr="00214EE1" w:rsidRDefault="00F53A49" w:rsidP="00F53A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33E47">
              <w:rPr>
                <w:sz w:val="20"/>
                <w:szCs w:val="20"/>
              </w:rPr>
              <w:t xml:space="preserve">оказатель выполнен </w:t>
            </w:r>
            <w:r>
              <w:rPr>
                <w:sz w:val="20"/>
                <w:szCs w:val="20"/>
              </w:rPr>
              <w:t xml:space="preserve">на </w:t>
            </w:r>
            <w:r w:rsidR="00A93896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 xml:space="preserve">% от планового значения </w:t>
            </w:r>
            <w:r w:rsidRPr="00333E47">
              <w:rPr>
                <w:sz w:val="20"/>
                <w:szCs w:val="20"/>
              </w:rPr>
              <w:t>в связи с тем, что неблагоприятная санитарно-эпидемиологическая обстановка, связанная с распространением коронавирусной инфекции COVID-19, оказала негативное влияние на работу туристической отрасли</w:t>
            </w:r>
            <w:r>
              <w:rPr>
                <w:sz w:val="20"/>
                <w:szCs w:val="20"/>
              </w:rPr>
              <w:t>, в том числе в части оказания платных услуг населению в сфере туризма</w:t>
            </w:r>
          </w:p>
        </w:tc>
      </w:tr>
      <w:tr w:rsidR="00F53A49" w:rsidRPr="00631824" w14:paraId="0B964D59" w14:textId="77777777" w:rsidTr="0073540D">
        <w:tc>
          <w:tcPr>
            <w:tcW w:w="425" w:type="dxa"/>
            <w:vAlign w:val="center"/>
          </w:tcPr>
          <w:p w14:paraId="24C9FDD3" w14:textId="77777777" w:rsidR="00F53A49" w:rsidRPr="00631824" w:rsidRDefault="00F53A49" w:rsidP="00F53A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3</w:t>
            </w:r>
          </w:p>
        </w:tc>
        <w:tc>
          <w:tcPr>
            <w:tcW w:w="4758" w:type="dxa"/>
            <w:vAlign w:val="center"/>
          </w:tcPr>
          <w:p w14:paraId="741B3D00" w14:textId="77777777" w:rsidR="00F53A49" w:rsidRPr="00631824" w:rsidRDefault="00F53A49" w:rsidP="00F53A49">
            <w:pPr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Доля детей, оздоровленных в рамках мер социальной поддержки, в общей численности детей школьного возраста</w:t>
            </w:r>
          </w:p>
        </w:tc>
        <w:tc>
          <w:tcPr>
            <w:tcW w:w="1023" w:type="dxa"/>
            <w:vAlign w:val="center"/>
          </w:tcPr>
          <w:p w14:paraId="5400266E" w14:textId="77777777" w:rsidR="00F53A49" w:rsidRPr="00631824" w:rsidRDefault="00F53A49" w:rsidP="00F53A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%</w:t>
            </w:r>
          </w:p>
        </w:tc>
        <w:tc>
          <w:tcPr>
            <w:tcW w:w="966" w:type="dxa"/>
            <w:vAlign w:val="center"/>
          </w:tcPr>
          <w:p w14:paraId="24CF2680" w14:textId="5075F3EC" w:rsidR="00F53A49" w:rsidRPr="00631824" w:rsidRDefault="00F53A49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987" w:type="dxa"/>
            <w:vAlign w:val="center"/>
          </w:tcPr>
          <w:p w14:paraId="3A04BC7D" w14:textId="23FE200B" w:rsidR="00F53A49" w:rsidRPr="00631824" w:rsidRDefault="00051C98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  <w:tc>
          <w:tcPr>
            <w:tcW w:w="997" w:type="dxa"/>
            <w:vAlign w:val="center"/>
          </w:tcPr>
          <w:p w14:paraId="62BFE5E5" w14:textId="33BA6A5A" w:rsidR="00F53A49" w:rsidRPr="00631824" w:rsidRDefault="00051C98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6862" w:type="dxa"/>
            <w:vAlign w:val="center"/>
          </w:tcPr>
          <w:p w14:paraId="76E35DE7" w14:textId="16669C8A" w:rsidR="00F53A49" w:rsidRPr="00214EE1" w:rsidRDefault="00051C98" w:rsidP="00F53A49">
            <w:pPr>
              <w:jc w:val="both"/>
              <w:rPr>
                <w:sz w:val="20"/>
                <w:szCs w:val="20"/>
              </w:rPr>
            </w:pPr>
            <w:r w:rsidRPr="00051C98">
              <w:rPr>
                <w:sz w:val="20"/>
                <w:szCs w:val="20"/>
              </w:rPr>
              <w:t>Перевыполнение значения целевого показателя на 4,9 % обусловлено закупкой дополнительных путевок в оздоровительные учреждения в результате образовавшейся экономии при проведении закупок на конкурсной основе и проведением дополнительных лагерей с дневным пребыванием в период осенних школьных каникул</w:t>
            </w:r>
          </w:p>
        </w:tc>
      </w:tr>
      <w:tr w:rsidR="00214EE1" w:rsidRPr="00631824" w14:paraId="5592FCB2" w14:textId="77777777" w:rsidTr="0073540D">
        <w:trPr>
          <w:trHeight w:val="283"/>
        </w:trPr>
        <w:tc>
          <w:tcPr>
            <w:tcW w:w="16018" w:type="dxa"/>
            <w:gridSpan w:val="7"/>
            <w:vAlign w:val="center"/>
          </w:tcPr>
          <w:p w14:paraId="20220E80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Подпрограмма 1 «Молодежь Курской области»</w:t>
            </w:r>
          </w:p>
        </w:tc>
      </w:tr>
      <w:tr w:rsidR="00F53A49" w:rsidRPr="00631824" w14:paraId="2E5C7C32" w14:textId="77777777" w:rsidTr="0073540D">
        <w:trPr>
          <w:trHeight w:val="999"/>
        </w:trPr>
        <w:tc>
          <w:tcPr>
            <w:tcW w:w="425" w:type="dxa"/>
            <w:vAlign w:val="center"/>
          </w:tcPr>
          <w:p w14:paraId="02F51B59" w14:textId="77777777" w:rsidR="00F53A49" w:rsidRPr="00631824" w:rsidRDefault="00F53A49" w:rsidP="00F53A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758" w:type="dxa"/>
          </w:tcPr>
          <w:p w14:paraId="1026E147" w14:textId="502B52F6" w:rsidR="00F53A49" w:rsidRPr="00631824" w:rsidRDefault="00F53A49" w:rsidP="00F53A49">
            <w:pPr>
              <w:ind w:firstLine="318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удельный вес численности молодых людей в возрасте от 14 до 3</w:t>
            </w:r>
            <w:r w:rsidR="00222C53">
              <w:rPr>
                <w:sz w:val="20"/>
                <w:szCs w:val="20"/>
              </w:rPr>
              <w:t>5</w:t>
            </w:r>
            <w:r w:rsidRPr="00631824">
              <w:rPr>
                <w:sz w:val="20"/>
                <w:szCs w:val="20"/>
              </w:rPr>
              <w:t xml:space="preserve">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Курской области в возрасте от 14 до 3</w:t>
            </w:r>
            <w:r w:rsidR="00222C53">
              <w:rPr>
                <w:sz w:val="20"/>
                <w:szCs w:val="20"/>
              </w:rPr>
              <w:t>5</w:t>
            </w:r>
            <w:r w:rsidRPr="006318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023" w:type="dxa"/>
            <w:vAlign w:val="center"/>
          </w:tcPr>
          <w:p w14:paraId="3E9D2043" w14:textId="77777777" w:rsidR="00F53A49" w:rsidRPr="00631824" w:rsidRDefault="00F53A49" w:rsidP="00F53A49">
            <w:pPr>
              <w:jc w:val="center"/>
              <w:rPr>
                <w:color w:val="000000"/>
                <w:sz w:val="20"/>
                <w:szCs w:val="20"/>
              </w:rPr>
            </w:pPr>
            <w:r w:rsidRPr="0063182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66" w:type="dxa"/>
            <w:vAlign w:val="center"/>
          </w:tcPr>
          <w:p w14:paraId="2CEB6F0D" w14:textId="3134B93A" w:rsidR="00F53A49" w:rsidRPr="00631824" w:rsidRDefault="00F53A49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87" w:type="dxa"/>
            <w:vAlign w:val="center"/>
          </w:tcPr>
          <w:p w14:paraId="5F100EDA" w14:textId="1A5EDCE2" w:rsidR="00F53A49" w:rsidRPr="00631824" w:rsidRDefault="00051C98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7" w:type="dxa"/>
            <w:vAlign w:val="center"/>
          </w:tcPr>
          <w:p w14:paraId="0616A5D4" w14:textId="445D4A93" w:rsidR="00F53A49" w:rsidRPr="00631824" w:rsidRDefault="00051C98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862" w:type="dxa"/>
            <w:vAlign w:val="center"/>
          </w:tcPr>
          <w:p w14:paraId="2DE46752" w14:textId="4A02C50A" w:rsidR="00F53A49" w:rsidRPr="00631824" w:rsidRDefault="00F53A49" w:rsidP="00F53A4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53A49" w:rsidRPr="00631824" w14:paraId="5D98E49B" w14:textId="77777777" w:rsidTr="0073540D">
        <w:trPr>
          <w:trHeight w:val="681"/>
        </w:trPr>
        <w:tc>
          <w:tcPr>
            <w:tcW w:w="425" w:type="dxa"/>
            <w:vAlign w:val="center"/>
          </w:tcPr>
          <w:p w14:paraId="2D1567FA" w14:textId="7691EBDA" w:rsidR="00F53A49" w:rsidRPr="00631824" w:rsidRDefault="00F53A49" w:rsidP="00F53A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58" w:type="dxa"/>
          </w:tcPr>
          <w:p w14:paraId="2942A52F" w14:textId="71A13371" w:rsidR="00F53A49" w:rsidRPr="00631824" w:rsidRDefault="00F53A49" w:rsidP="00F53A49">
            <w:pPr>
              <w:ind w:firstLine="318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удельный вес численности молодых людей в возрасте от 14 до 3</w:t>
            </w:r>
            <w:r w:rsidR="00222C53">
              <w:rPr>
                <w:sz w:val="20"/>
                <w:szCs w:val="20"/>
              </w:rPr>
              <w:t>5</w:t>
            </w:r>
            <w:r w:rsidRPr="00631824">
              <w:rPr>
                <w:sz w:val="20"/>
                <w:szCs w:val="20"/>
              </w:rPr>
              <w:t xml:space="preserve"> лет, участвующих в проектах и программах по работе с молодежью, оказавшейся в трудной жизненной ситуации, в общем количестве молодежи Курской области в возрасте от 14 до 3</w:t>
            </w:r>
            <w:r w:rsidR="00222C53">
              <w:rPr>
                <w:sz w:val="20"/>
                <w:szCs w:val="20"/>
              </w:rPr>
              <w:t>5</w:t>
            </w:r>
            <w:r w:rsidRPr="006318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023" w:type="dxa"/>
            <w:vAlign w:val="center"/>
          </w:tcPr>
          <w:p w14:paraId="7CC7BADC" w14:textId="77777777" w:rsidR="00F53A49" w:rsidRPr="00631824" w:rsidRDefault="00F53A49" w:rsidP="00F53A49">
            <w:pPr>
              <w:jc w:val="center"/>
              <w:rPr>
                <w:color w:val="000000"/>
                <w:sz w:val="20"/>
                <w:szCs w:val="20"/>
              </w:rPr>
            </w:pPr>
            <w:r w:rsidRPr="0063182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66" w:type="dxa"/>
            <w:vAlign w:val="center"/>
          </w:tcPr>
          <w:p w14:paraId="1558925F" w14:textId="39009042" w:rsidR="00F53A49" w:rsidRPr="00631824" w:rsidRDefault="00F53A49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87" w:type="dxa"/>
            <w:vAlign w:val="center"/>
          </w:tcPr>
          <w:p w14:paraId="01F3F126" w14:textId="34008BEE" w:rsidR="00F53A49" w:rsidRPr="00631824" w:rsidRDefault="00F53A49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051C98">
              <w:rPr>
                <w:rFonts w:ascii="Times New Roman" w:hAnsi="Times New Roman"/>
              </w:rPr>
              <w:t>,1</w:t>
            </w:r>
          </w:p>
        </w:tc>
        <w:tc>
          <w:tcPr>
            <w:tcW w:w="997" w:type="dxa"/>
            <w:vAlign w:val="center"/>
          </w:tcPr>
          <w:p w14:paraId="0676FFD9" w14:textId="05E27D03" w:rsidR="00F53A49" w:rsidRPr="00631824" w:rsidRDefault="00051C98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6862" w:type="dxa"/>
            <w:vAlign w:val="center"/>
          </w:tcPr>
          <w:p w14:paraId="1E41CE6D" w14:textId="77777777" w:rsidR="00F53A49" w:rsidRPr="00631824" w:rsidRDefault="00F53A49" w:rsidP="00F53A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53A49" w:rsidRPr="00631824" w14:paraId="40BD3D75" w14:textId="77777777" w:rsidTr="0073540D">
        <w:trPr>
          <w:trHeight w:val="587"/>
        </w:trPr>
        <w:tc>
          <w:tcPr>
            <w:tcW w:w="425" w:type="dxa"/>
            <w:vAlign w:val="center"/>
          </w:tcPr>
          <w:p w14:paraId="4D870807" w14:textId="670F404A" w:rsidR="00F53A49" w:rsidRPr="00631824" w:rsidRDefault="00F53A49" w:rsidP="00F53A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8" w:type="dxa"/>
          </w:tcPr>
          <w:p w14:paraId="504BE47C" w14:textId="620ED59E" w:rsidR="00F53A49" w:rsidRPr="00631824" w:rsidRDefault="00F53A49" w:rsidP="00F53A49">
            <w:pPr>
              <w:ind w:firstLine="318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удельный вес численности молодых людей в возрасте от 14 до 3</w:t>
            </w:r>
            <w:r w:rsidR="00222C53">
              <w:rPr>
                <w:sz w:val="20"/>
                <w:szCs w:val="20"/>
              </w:rPr>
              <w:t>5</w:t>
            </w:r>
            <w:r w:rsidRPr="00631824">
              <w:rPr>
                <w:sz w:val="20"/>
                <w:szCs w:val="20"/>
              </w:rPr>
              <w:t xml:space="preserve"> лет, участвующих в деятельности патриотических объединений, клубов, центров, в общем количестве молодежи Курской области в возрасте от 14 до 3</w:t>
            </w:r>
            <w:r w:rsidR="00720FD2">
              <w:rPr>
                <w:sz w:val="20"/>
                <w:szCs w:val="20"/>
              </w:rPr>
              <w:t>5</w:t>
            </w:r>
            <w:r w:rsidRPr="006318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023" w:type="dxa"/>
            <w:vAlign w:val="center"/>
          </w:tcPr>
          <w:p w14:paraId="0A895120" w14:textId="77777777" w:rsidR="00F53A49" w:rsidRPr="00631824" w:rsidRDefault="00F53A49" w:rsidP="00F53A49">
            <w:pPr>
              <w:jc w:val="center"/>
              <w:rPr>
                <w:color w:val="000000"/>
                <w:sz w:val="20"/>
                <w:szCs w:val="20"/>
              </w:rPr>
            </w:pPr>
            <w:r w:rsidRPr="0063182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66" w:type="dxa"/>
            <w:vAlign w:val="center"/>
          </w:tcPr>
          <w:p w14:paraId="50F9F790" w14:textId="6E96F896" w:rsidR="00F53A49" w:rsidRPr="00631824" w:rsidRDefault="00F53A49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87" w:type="dxa"/>
            <w:vAlign w:val="center"/>
          </w:tcPr>
          <w:p w14:paraId="209B3F55" w14:textId="79C76990" w:rsidR="00F53A49" w:rsidRPr="00631824" w:rsidRDefault="00F53A49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51C98">
              <w:rPr>
                <w:rFonts w:ascii="Times New Roman" w:hAnsi="Times New Roman"/>
              </w:rPr>
              <w:t>,1</w:t>
            </w:r>
          </w:p>
        </w:tc>
        <w:tc>
          <w:tcPr>
            <w:tcW w:w="997" w:type="dxa"/>
            <w:vAlign w:val="center"/>
          </w:tcPr>
          <w:p w14:paraId="7ED9688E" w14:textId="2718684A" w:rsidR="00F53A49" w:rsidRPr="00631824" w:rsidRDefault="00051C98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6862" w:type="dxa"/>
            <w:vAlign w:val="center"/>
          </w:tcPr>
          <w:p w14:paraId="758D1721" w14:textId="77777777" w:rsidR="00F53A49" w:rsidRPr="00631824" w:rsidRDefault="00F53A49" w:rsidP="00F53A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53A49" w:rsidRPr="00631824" w14:paraId="66A201DE" w14:textId="77777777" w:rsidTr="0073540D">
        <w:tc>
          <w:tcPr>
            <w:tcW w:w="425" w:type="dxa"/>
            <w:vAlign w:val="center"/>
          </w:tcPr>
          <w:p w14:paraId="36EB7DB5" w14:textId="70BEF7D4" w:rsidR="00F53A49" w:rsidRPr="00631824" w:rsidRDefault="00F53A49" w:rsidP="00F53A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58" w:type="dxa"/>
          </w:tcPr>
          <w:p w14:paraId="0342582F" w14:textId="180D656F" w:rsidR="00F53A49" w:rsidRPr="00631824" w:rsidRDefault="00F53A49" w:rsidP="00F53A49">
            <w:pPr>
              <w:ind w:firstLine="318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Количество физических лиц в возрасте до 3</w:t>
            </w:r>
            <w:r w:rsidR="00222C53">
              <w:rPr>
                <w:sz w:val="20"/>
                <w:szCs w:val="20"/>
              </w:rPr>
              <w:t>5</w:t>
            </w:r>
            <w:r w:rsidRPr="00631824">
              <w:rPr>
                <w:sz w:val="20"/>
                <w:szCs w:val="20"/>
              </w:rPr>
              <w:t xml:space="preserve"> лет (включительно), вовлеченных в реализацию мероприятий</w:t>
            </w:r>
          </w:p>
        </w:tc>
        <w:tc>
          <w:tcPr>
            <w:tcW w:w="1023" w:type="dxa"/>
            <w:vAlign w:val="center"/>
          </w:tcPr>
          <w:p w14:paraId="233DA4DE" w14:textId="56E6E639" w:rsidR="00F53A49" w:rsidRPr="00631824" w:rsidRDefault="00F53A49" w:rsidP="00F53A49">
            <w:pPr>
              <w:jc w:val="center"/>
              <w:rPr>
                <w:color w:val="000000"/>
                <w:sz w:val="20"/>
                <w:szCs w:val="20"/>
              </w:rPr>
            </w:pPr>
            <w:r w:rsidRPr="00631824">
              <w:rPr>
                <w:color w:val="000000"/>
                <w:sz w:val="20"/>
                <w:szCs w:val="20"/>
              </w:rPr>
              <w:t>тысяч единиц</w:t>
            </w:r>
          </w:p>
        </w:tc>
        <w:tc>
          <w:tcPr>
            <w:tcW w:w="966" w:type="dxa"/>
            <w:vAlign w:val="center"/>
          </w:tcPr>
          <w:p w14:paraId="0EEAAF6C" w14:textId="0AD07EF9" w:rsidR="00F53A49" w:rsidRPr="00631824" w:rsidRDefault="00F53A49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14EE1">
              <w:rPr>
                <w:rFonts w:ascii="Times New Roman" w:hAnsi="Times New Roman"/>
              </w:rPr>
              <w:t>0,521</w:t>
            </w:r>
          </w:p>
        </w:tc>
        <w:tc>
          <w:tcPr>
            <w:tcW w:w="987" w:type="dxa"/>
            <w:vAlign w:val="center"/>
          </w:tcPr>
          <w:p w14:paraId="5C587363" w14:textId="14DC56A9" w:rsidR="00F53A49" w:rsidRPr="00631824" w:rsidRDefault="00F53A49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31824">
              <w:rPr>
                <w:rFonts w:ascii="Times New Roman" w:hAnsi="Times New Roman"/>
              </w:rPr>
              <w:t>0,</w:t>
            </w:r>
            <w:r w:rsidR="001B2BE2">
              <w:rPr>
                <w:rFonts w:ascii="Times New Roman" w:hAnsi="Times New Roman"/>
              </w:rPr>
              <w:t>4</w:t>
            </w:r>
            <w:r w:rsidR="00B2094C">
              <w:rPr>
                <w:rFonts w:ascii="Times New Roman" w:hAnsi="Times New Roman"/>
              </w:rPr>
              <w:t>82</w:t>
            </w:r>
          </w:p>
        </w:tc>
        <w:tc>
          <w:tcPr>
            <w:tcW w:w="997" w:type="dxa"/>
            <w:vAlign w:val="center"/>
          </w:tcPr>
          <w:p w14:paraId="484F7CCC" w14:textId="3D7E26FD" w:rsidR="00F53A49" w:rsidRPr="00631824" w:rsidRDefault="00F53A49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14EE1">
              <w:rPr>
                <w:rFonts w:ascii="Times New Roman" w:hAnsi="Times New Roman"/>
              </w:rPr>
              <w:t>0,5</w:t>
            </w:r>
            <w:r w:rsidR="001B2BE2">
              <w:rPr>
                <w:rFonts w:ascii="Times New Roman" w:hAnsi="Times New Roman"/>
              </w:rPr>
              <w:t>30</w:t>
            </w:r>
          </w:p>
        </w:tc>
        <w:tc>
          <w:tcPr>
            <w:tcW w:w="6862" w:type="dxa"/>
            <w:vAlign w:val="center"/>
          </w:tcPr>
          <w:p w14:paraId="2C73842A" w14:textId="725F833D" w:rsidR="00F53A49" w:rsidRPr="00631824" w:rsidRDefault="00F53A49" w:rsidP="00F53A4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14EE1">
              <w:rPr>
                <w:sz w:val="20"/>
                <w:szCs w:val="20"/>
              </w:rPr>
              <w:t xml:space="preserve">Перевыполнение показателя на </w:t>
            </w:r>
            <w:r w:rsidR="001B2BE2" w:rsidRPr="001B2BE2">
              <w:rPr>
                <w:sz w:val="20"/>
                <w:szCs w:val="20"/>
              </w:rPr>
              <w:t>9,9% от планового значения связано с повышенной заинтересованностью молодежи Курской области в участии в программах, направленных на вовлечение молодёжи в предпринимательскую деятельность, и увеличением возраста молодежи до 35 лет.</w:t>
            </w:r>
          </w:p>
        </w:tc>
      </w:tr>
      <w:tr w:rsidR="00D227AD" w:rsidRPr="00631824" w14:paraId="20C3057B" w14:textId="77777777" w:rsidTr="0073540D">
        <w:tc>
          <w:tcPr>
            <w:tcW w:w="425" w:type="dxa"/>
            <w:vAlign w:val="center"/>
          </w:tcPr>
          <w:p w14:paraId="3052C47B" w14:textId="74B611A7" w:rsidR="00D227AD" w:rsidRDefault="00D227AD" w:rsidP="00F53A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58" w:type="dxa"/>
          </w:tcPr>
          <w:p w14:paraId="72486B5C" w14:textId="5AA7AD9A" w:rsidR="00D227AD" w:rsidRPr="00631824" w:rsidRDefault="00D227AD" w:rsidP="00F53A49">
            <w:pPr>
              <w:ind w:firstLine="318"/>
              <w:jc w:val="center"/>
              <w:rPr>
                <w:sz w:val="20"/>
                <w:szCs w:val="20"/>
              </w:rPr>
            </w:pPr>
            <w:r w:rsidRPr="00D227AD">
              <w:rPr>
                <w:sz w:val="20"/>
                <w:szCs w:val="20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1023" w:type="dxa"/>
            <w:vAlign w:val="center"/>
          </w:tcPr>
          <w:p w14:paraId="5F4BAFF7" w14:textId="0B6B58F4" w:rsidR="00D227AD" w:rsidRPr="00631824" w:rsidRDefault="00D227AD" w:rsidP="00F53A49">
            <w:pPr>
              <w:jc w:val="center"/>
              <w:rPr>
                <w:color w:val="000000"/>
                <w:sz w:val="20"/>
                <w:szCs w:val="20"/>
              </w:rPr>
            </w:pPr>
            <w:r w:rsidRPr="0063182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66" w:type="dxa"/>
            <w:vAlign w:val="center"/>
          </w:tcPr>
          <w:p w14:paraId="75AA8732" w14:textId="07D028EF" w:rsidR="00D227AD" w:rsidRPr="00214EE1" w:rsidRDefault="00D227AD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87" w:type="dxa"/>
            <w:vAlign w:val="center"/>
          </w:tcPr>
          <w:p w14:paraId="2A117BA8" w14:textId="6752233E" w:rsidR="00D227AD" w:rsidRPr="00631824" w:rsidRDefault="00D227AD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997" w:type="dxa"/>
            <w:vAlign w:val="center"/>
          </w:tcPr>
          <w:p w14:paraId="7BC1A47C" w14:textId="56B8F561" w:rsidR="00D227AD" w:rsidRPr="00214EE1" w:rsidRDefault="00D227AD" w:rsidP="00F53A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6862" w:type="dxa"/>
            <w:vAlign w:val="center"/>
          </w:tcPr>
          <w:p w14:paraId="4ED01BB0" w14:textId="77777777" w:rsidR="00D227AD" w:rsidRPr="00214EE1" w:rsidRDefault="00D227AD" w:rsidP="00F53A4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214EE1" w:rsidRPr="00631824" w14:paraId="45047C66" w14:textId="77777777" w:rsidTr="0073540D">
        <w:trPr>
          <w:trHeight w:val="283"/>
        </w:trPr>
        <w:tc>
          <w:tcPr>
            <w:tcW w:w="16018" w:type="dxa"/>
            <w:gridSpan w:val="7"/>
            <w:vAlign w:val="center"/>
          </w:tcPr>
          <w:p w14:paraId="702E8DD8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Региональный проект Е8 «Социальная активность»</w:t>
            </w:r>
          </w:p>
        </w:tc>
      </w:tr>
      <w:tr w:rsidR="00214EE1" w:rsidRPr="00631824" w14:paraId="412B034C" w14:textId="77777777" w:rsidTr="0073540D">
        <w:tc>
          <w:tcPr>
            <w:tcW w:w="425" w:type="dxa"/>
          </w:tcPr>
          <w:p w14:paraId="25318031" w14:textId="76C9BFEB" w:rsidR="00214EE1" w:rsidRPr="00631824" w:rsidRDefault="00472A1B" w:rsidP="00735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58" w:type="dxa"/>
            <w:vAlign w:val="center"/>
          </w:tcPr>
          <w:p w14:paraId="770FA31A" w14:textId="77777777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1023" w:type="dxa"/>
            <w:vAlign w:val="center"/>
          </w:tcPr>
          <w:p w14:paraId="2DF10B57" w14:textId="77777777" w:rsidR="00214EE1" w:rsidRPr="00631824" w:rsidRDefault="00214EE1" w:rsidP="0073540D">
            <w:pPr>
              <w:jc w:val="center"/>
              <w:rPr>
                <w:color w:val="000000"/>
                <w:sz w:val="20"/>
                <w:szCs w:val="20"/>
              </w:rPr>
            </w:pPr>
            <w:r w:rsidRPr="00631824">
              <w:rPr>
                <w:color w:val="000000"/>
                <w:sz w:val="20"/>
                <w:szCs w:val="20"/>
              </w:rPr>
              <w:t>млн. человек</w:t>
            </w:r>
          </w:p>
        </w:tc>
        <w:tc>
          <w:tcPr>
            <w:tcW w:w="966" w:type="dxa"/>
            <w:vAlign w:val="center"/>
          </w:tcPr>
          <w:p w14:paraId="134CDBDB" w14:textId="35D97685" w:rsidR="00214EE1" w:rsidRPr="00631824" w:rsidRDefault="00F53A49" w:rsidP="007354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31824">
              <w:rPr>
                <w:rFonts w:ascii="Times New Roman" w:hAnsi="Times New Roman"/>
              </w:rPr>
              <w:t>0,09</w:t>
            </w:r>
            <w:r>
              <w:rPr>
                <w:rFonts w:ascii="Times New Roman" w:hAnsi="Times New Roman"/>
              </w:rPr>
              <w:t>4100</w:t>
            </w:r>
          </w:p>
        </w:tc>
        <w:tc>
          <w:tcPr>
            <w:tcW w:w="987" w:type="dxa"/>
            <w:vAlign w:val="center"/>
          </w:tcPr>
          <w:p w14:paraId="069B0C78" w14:textId="51781B47" w:rsidR="00214EE1" w:rsidRPr="00631824" w:rsidRDefault="00214EE1" w:rsidP="007354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31824">
              <w:rPr>
                <w:rFonts w:ascii="Times New Roman" w:hAnsi="Times New Roman"/>
              </w:rPr>
              <w:t>0,09</w:t>
            </w:r>
            <w:r w:rsidR="00D227AD">
              <w:rPr>
                <w:rFonts w:ascii="Times New Roman" w:hAnsi="Times New Roman"/>
              </w:rPr>
              <w:t>750</w:t>
            </w:r>
          </w:p>
        </w:tc>
        <w:tc>
          <w:tcPr>
            <w:tcW w:w="997" w:type="dxa"/>
            <w:vAlign w:val="center"/>
          </w:tcPr>
          <w:p w14:paraId="053A1C02" w14:textId="7E2E9387" w:rsidR="00214EE1" w:rsidRPr="00631824" w:rsidRDefault="00214EE1" w:rsidP="007354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31824">
              <w:rPr>
                <w:rFonts w:ascii="Times New Roman" w:hAnsi="Times New Roman"/>
              </w:rPr>
              <w:t>0,</w:t>
            </w:r>
            <w:r w:rsidR="00D227AD">
              <w:rPr>
                <w:rFonts w:ascii="Times New Roman" w:hAnsi="Times New Roman"/>
              </w:rPr>
              <w:t>10527</w:t>
            </w:r>
          </w:p>
        </w:tc>
        <w:tc>
          <w:tcPr>
            <w:tcW w:w="6862" w:type="dxa"/>
            <w:vAlign w:val="center"/>
          </w:tcPr>
          <w:p w14:paraId="215125FC" w14:textId="2364C314" w:rsidR="00214EE1" w:rsidRPr="00631824" w:rsidRDefault="00880D49" w:rsidP="0073540D">
            <w:pPr>
              <w:jc w:val="both"/>
              <w:rPr>
                <w:sz w:val="20"/>
                <w:szCs w:val="20"/>
              </w:rPr>
            </w:pPr>
            <w:r w:rsidRPr="00880D49">
              <w:rPr>
                <w:sz w:val="20"/>
                <w:szCs w:val="20"/>
              </w:rPr>
              <w:t>Перевыполнение показателя на 7,9% связано с развитием и поддержкой добровольческого движения как на региональном, так и на федеральном уровнях, реализацией в течение 2021 года крупных волонтерских проектов: Всероссийская акция взаимопомощи #МыВместе, деятельность клуба #МыВместе, реализацией в 2021 году практик и проектов – победителей Всероссийского конкурса лучших региональных практик поддержки волонтерства «Регион добрых дел».</w:t>
            </w:r>
          </w:p>
        </w:tc>
      </w:tr>
      <w:tr w:rsidR="00214EE1" w:rsidRPr="00631824" w14:paraId="75D65B42" w14:textId="77777777" w:rsidTr="0073540D">
        <w:tc>
          <w:tcPr>
            <w:tcW w:w="425" w:type="dxa"/>
          </w:tcPr>
          <w:p w14:paraId="0CB8BE77" w14:textId="3C229A88" w:rsidR="00214EE1" w:rsidRPr="00631824" w:rsidRDefault="00D227AD" w:rsidP="00735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58" w:type="dxa"/>
          </w:tcPr>
          <w:p w14:paraId="266F9288" w14:textId="36954430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удельный вес численности молодых людей в возрасте от 14 до 3</w:t>
            </w:r>
            <w:r w:rsidR="00222C53">
              <w:rPr>
                <w:sz w:val="20"/>
                <w:szCs w:val="20"/>
              </w:rPr>
              <w:t>5</w:t>
            </w:r>
            <w:r w:rsidRPr="00631824">
              <w:rPr>
                <w:sz w:val="20"/>
                <w:szCs w:val="20"/>
              </w:rPr>
              <w:t xml:space="preserve"> лет, принимающих участие в добровольческой деятельности, в общей численности молодежи Курской области в возрасте от 14 до 3</w:t>
            </w:r>
            <w:r w:rsidR="00222C53">
              <w:rPr>
                <w:sz w:val="20"/>
                <w:szCs w:val="20"/>
              </w:rPr>
              <w:t>5</w:t>
            </w:r>
            <w:r w:rsidRPr="0063182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023" w:type="dxa"/>
            <w:vAlign w:val="center"/>
          </w:tcPr>
          <w:p w14:paraId="215520D5" w14:textId="77777777" w:rsidR="00214EE1" w:rsidRPr="00631824" w:rsidRDefault="00214EE1" w:rsidP="0073540D">
            <w:pPr>
              <w:jc w:val="center"/>
              <w:rPr>
                <w:color w:val="000000"/>
                <w:sz w:val="20"/>
                <w:szCs w:val="20"/>
              </w:rPr>
            </w:pPr>
            <w:r w:rsidRPr="0063182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66" w:type="dxa"/>
            <w:vAlign w:val="center"/>
          </w:tcPr>
          <w:p w14:paraId="59D95269" w14:textId="4EDCD6FD" w:rsidR="00214EE1" w:rsidRPr="00631824" w:rsidRDefault="00F53A49" w:rsidP="007354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87" w:type="dxa"/>
            <w:vAlign w:val="center"/>
          </w:tcPr>
          <w:p w14:paraId="013B677B" w14:textId="4623CF12" w:rsidR="00214EE1" w:rsidRPr="00631824" w:rsidRDefault="001962EF" w:rsidP="007354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775C">
              <w:rPr>
                <w:rFonts w:ascii="Times New Roman" w:hAnsi="Times New Roman"/>
              </w:rPr>
              <w:t>3</w:t>
            </w:r>
          </w:p>
        </w:tc>
        <w:tc>
          <w:tcPr>
            <w:tcW w:w="997" w:type="dxa"/>
            <w:vAlign w:val="center"/>
          </w:tcPr>
          <w:p w14:paraId="5EFD8B49" w14:textId="0644D8F1" w:rsidR="00214EE1" w:rsidRPr="00631824" w:rsidRDefault="0076775C" w:rsidP="0073540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  <w:tc>
          <w:tcPr>
            <w:tcW w:w="6862" w:type="dxa"/>
            <w:vAlign w:val="center"/>
          </w:tcPr>
          <w:p w14:paraId="3FD552CD" w14:textId="51DB32EC" w:rsidR="00214EE1" w:rsidRPr="00631824" w:rsidRDefault="0076775C" w:rsidP="0073540D">
            <w:pPr>
              <w:jc w:val="both"/>
              <w:rPr>
                <w:bCs/>
                <w:sz w:val="20"/>
                <w:szCs w:val="20"/>
              </w:rPr>
            </w:pPr>
            <w:r w:rsidRPr="0076775C">
              <w:rPr>
                <w:bCs/>
                <w:sz w:val="20"/>
                <w:szCs w:val="20"/>
              </w:rPr>
              <w:t>Перевыполнение показателя на 0,8% связано с активизацией работы по развитию добровольческого (волонтерского) движения в регионе в рамках реализации проектов и программ, а также работы Регионального ресурсного центра добровольчества (волонтерства) в Курской области, реализацией в 2021 году практик и проектов – победителей Всероссийского конкурса лучших региональных практик поддержки волонтерства «Регион добрых дел»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73540D" w:rsidRPr="00631824" w14:paraId="433F2653" w14:textId="77777777" w:rsidTr="0073540D">
        <w:trPr>
          <w:trHeight w:val="28"/>
        </w:trPr>
        <w:tc>
          <w:tcPr>
            <w:tcW w:w="16018" w:type="dxa"/>
            <w:gridSpan w:val="7"/>
            <w:vAlign w:val="center"/>
          </w:tcPr>
          <w:p w14:paraId="05204D39" w14:textId="77777777" w:rsidR="0073540D" w:rsidRPr="00631824" w:rsidRDefault="0073540D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lastRenderedPageBreak/>
              <w:t>Подпрограмма 2 «Туризм»</w:t>
            </w:r>
          </w:p>
        </w:tc>
      </w:tr>
      <w:tr w:rsidR="00214EE1" w:rsidRPr="00631824" w14:paraId="0CADFFD8" w14:textId="77777777" w:rsidTr="0073540D">
        <w:tc>
          <w:tcPr>
            <w:tcW w:w="425" w:type="dxa"/>
            <w:vAlign w:val="center"/>
          </w:tcPr>
          <w:p w14:paraId="68AE14D8" w14:textId="49EABA78" w:rsidR="00214EE1" w:rsidRPr="00631824" w:rsidRDefault="00D227AD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58" w:type="dxa"/>
            <w:vAlign w:val="center"/>
          </w:tcPr>
          <w:p w14:paraId="79628260" w14:textId="77777777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Посещаемость туристско-информационного портала</w:t>
            </w:r>
          </w:p>
        </w:tc>
        <w:tc>
          <w:tcPr>
            <w:tcW w:w="1023" w:type="dxa"/>
            <w:vAlign w:val="center"/>
          </w:tcPr>
          <w:p w14:paraId="533089E5" w14:textId="77777777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тыс. просмотров</w:t>
            </w:r>
          </w:p>
        </w:tc>
        <w:tc>
          <w:tcPr>
            <w:tcW w:w="966" w:type="dxa"/>
            <w:vAlign w:val="center"/>
          </w:tcPr>
          <w:p w14:paraId="0826FB20" w14:textId="7A4D3DE5" w:rsidR="00214EE1" w:rsidRPr="00631824" w:rsidRDefault="00F53A49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987" w:type="dxa"/>
            <w:vAlign w:val="center"/>
          </w:tcPr>
          <w:p w14:paraId="5A7CA170" w14:textId="16F55BB4" w:rsidR="00214EE1" w:rsidRPr="00631824" w:rsidRDefault="00D227AD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7" w:type="dxa"/>
            <w:vAlign w:val="center"/>
          </w:tcPr>
          <w:p w14:paraId="7A4A22F8" w14:textId="0E28AF7C" w:rsidR="00214EE1" w:rsidRPr="00631824" w:rsidRDefault="00D227AD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62" w:type="dxa"/>
            <w:vAlign w:val="center"/>
          </w:tcPr>
          <w:p w14:paraId="092C89C5" w14:textId="4178385C" w:rsidR="00214EE1" w:rsidRPr="001962EF" w:rsidRDefault="001962EF" w:rsidP="0073540D">
            <w:pPr>
              <w:jc w:val="both"/>
              <w:rPr>
                <w:bCs/>
                <w:sz w:val="20"/>
                <w:szCs w:val="20"/>
              </w:rPr>
            </w:pPr>
            <w:r w:rsidRPr="001962EF">
              <w:rPr>
                <w:bCs/>
                <w:sz w:val="20"/>
                <w:szCs w:val="20"/>
              </w:rPr>
              <w:t xml:space="preserve">Перевыполнение показателя на </w:t>
            </w:r>
            <w:r w:rsidR="0057584A">
              <w:rPr>
                <w:bCs/>
                <w:sz w:val="20"/>
                <w:szCs w:val="20"/>
              </w:rPr>
              <w:t>29</w:t>
            </w:r>
            <w:r w:rsidRPr="001962EF">
              <w:rPr>
                <w:bCs/>
                <w:sz w:val="20"/>
                <w:szCs w:val="20"/>
              </w:rPr>
              <w:t>% от планового значения связано с активным продвижением туристско-информационного портала на международных, межрегиональных туристских выставках и форумах, ссылки на туристско-информационный портал Курской области размещены на федеральных туристских сайтах, сайте комитета молодежной политики и туризма Курской области, что дает дополнительную рекламу сайту, способствует его популярности и посещаемости.</w:t>
            </w:r>
          </w:p>
        </w:tc>
      </w:tr>
      <w:tr w:rsidR="00214EE1" w:rsidRPr="00631824" w14:paraId="56CE0FE3" w14:textId="77777777" w:rsidTr="0073540D">
        <w:tc>
          <w:tcPr>
            <w:tcW w:w="16018" w:type="dxa"/>
            <w:gridSpan w:val="7"/>
            <w:vAlign w:val="center"/>
          </w:tcPr>
          <w:p w14:paraId="0A3CBA91" w14:textId="283B39AC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Подпрограмма 3 «Оздоровление и отдых детей»</w:t>
            </w:r>
          </w:p>
        </w:tc>
      </w:tr>
      <w:tr w:rsidR="00A97FD4" w:rsidRPr="00631824" w14:paraId="187D4680" w14:textId="77777777" w:rsidTr="0073540D">
        <w:trPr>
          <w:trHeight w:val="21"/>
        </w:trPr>
        <w:tc>
          <w:tcPr>
            <w:tcW w:w="425" w:type="dxa"/>
            <w:vAlign w:val="center"/>
          </w:tcPr>
          <w:p w14:paraId="3A444EAF" w14:textId="0D7CA5B1" w:rsidR="00A97FD4" w:rsidRPr="00631824" w:rsidRDefault="00D227AD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58" w:type="dxa"/>
            <w:vAlign w:val="center"/>
          </w:tcPr>
          <w:p w14:paraId="698B5388" w14:textId="01B97DBA" w:rsidR="00A97FD4" w:rsidRPr="00631824" w:rsidRDefault="00B2444D" w:rsidP="0073540D">
            <w:pPr>
              <w:jc w:val="center"/>
              <w:rPr>
                <w:sz w:val="20"/>
                <w:szCs w:val="20"/>
              </w:rPr>
            </w:pPr>
            <w:r w:rsidRPr="00B2444D">
              <w:rPr>
                <w:sz w:val="20"/>
                <w:szCs w:val="20"/>
              </w:rPr>
              <w:t>Доля детей, направленных на отдых и оздоровление в текущем году в загородные оздоровительные лагеря, в общей численности детей в возрасте от 7 до 18 лет</w:t>
            </w:r>
          </w:p>
        </w:tc>
        <w:tc>
          <w:tcPr>
            <w:tcW w:w="1023" w:type="dxa"/>
            <w:vAlign w:val="center"/>
          </w:tcPr>
          <w:p w14:paraId="21107EF2" w14:textId="77777777" w:rsidR="00A97FD4" w:rsidRPr="00631824" w:rsidRDefault="00A97FD4" w:rsidP="0073540D">
            <w:pPr>
              <w:autoSpaceDE w:val="0"/>
              <w:autoSpaceDN w:val="0"/>
              <w:adjustRightInd w:val="0"/>
              <w:ind w:left="-695" w:firstLine="72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%</w:t>
            </w:r>
          </w:p>
        </w:tc>
        <w:tc>
          <w:tcPr>
            <w:tcW w:w="966" w:type="dxa"/>
            <w:vAlign w:val="center"/>
          </w:tcPr>
          <w:p w14:paraId="10E2CB08" w14:textId="12F2A6BA" w:rsidR="00A97FD4" w:rsidRPr="00631824" w:rsidRDefault="00F53A49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97FD4">
              <w:rPr>
                <w:sz w:val="20"/>
                <w:szCs w:val="20"/>
              </w:rPr>
              <w:t>1,53</w:t>
            </w:r>
          </w:p>
        </w:tc>
        <w:tc>
          <w:tcPr>
            <w:tcW w:w="987" w:type="dxa"/>
          </w:tcPr>
          <w:p w14:paraId="67939F76" w14:textId="679C2D46" w:rsidR="00A97FD4" w:rsidRPr="00631824" w:rsidRDefault="00A97FD4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97FD4">
              <w:rPr>
                <w:sz w:val="20"/>
                <w:szCs w:val="20"/>
              </w:rPr>
              <w:t xml:space="preserve">Не менее </w:t>
            </w:r>
            <w:r w:rsidR="00D227AD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vAlign w:val="center"/>
          </w:tcPr>
          <w:p w14:paraId="25595C7E" w14:textId="44810882" w:rsidR="00A97FD4" w:rsidRPr="00631824" w:rsidRDefault="00D227AD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3,06</w:t>
            </w:r>
          </w:p>
        </w:tc>
        <w:tc>
          <w:tcPr>
            <w:tcW w:w="6862" w:type="dxa"/>
            <w:vAlign w:val="center"/>
          </w:tcPr>
          <w:p w14:paraId="703E1374" w14:textId="08933E2A" w:rsidR="00A97FD4" w:rsidRPr="00631824" w:rsidRDefault="00D227AD" w:rsidP="00B2444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962EF">
              <w:rPr>
                <w:bCs/>
                <w:sz w:val="20"/>
                <w:szCs w:val="20"/>
              </w:rPr>
              <w:t xml:space="preserve">Перевыполнение показателя </w:t>
            </w:r>
            <w:r w:rsidRPr="00D227AD">
              <w:rPr>
                <w:sz w:val="20"/>
                <w:szCs w:val="20"/>
              </w:rPr>
              <w:t xml:space="preserve">на 0,6% </w:t>
            </w:r>
            <w:r>
              <w:rPr>
                <w:sz w:val="20"/>
                <w:szCs w:val="20"/>
              </w:rPr>
              <w:t xml:space="preserve">связано </w:t>
            </w:r>
            <w:r w:rsidR="00B2444D">
              <w:rPr>
                <w:sz w:val="20"/>
                <w:szCs w:val="20"/>
              </w:rPr>
              <w:t>с</w:t>
            </w:r>
            <w:r w:rsidR="00F36269">
              <w:rPr>
                <w:sz w:val="20"/>
                <w:szCs w:val="20"/>
              </w:rPr>
              <w:t xml:space="preserve"> экономией, образовавшейся</w:t>
            </w:r>
            <w:r w:rsidR="00B2444D">
              <w:rPr>
                <w:sz w:val="20"/>
                <w:szCs w:val="20"/>
              </w:rPr>
              <w:t xml:space="preserve"> </w:t>
            </w:r>
            <w:r w:rsidRPr="00D227AD">
              <w:rPr>
                <w:sz w:val="20"/>
                <w:szCs w:val="20"/>
              </w:rPr>
              <w:t>в результате проведени</w:t>
            </w:r>
            <w:r w:rsidR="00F36269">
              <w:rPr>
                <w:sz w:val="20"/>
                <w:szCs w:val="20"/>
              </w:rPr>
              <w:t>я</w:t>
            </w:r>
            <w:r w:rsidRPr="00D227AD">
              <w:rPr>
                <w:sz w:val="20"/>
                <w:szCs w:val="20"/>
              </w:rPr>
              <w:t xml:space="preserve"> закупок на конкурсной основе</w:t>
            </w:r>
          </w:p>
        </w:tc>
      </w:tr>
      <w:tr w:rsidR="00A97FD4" w:rsidRPr="00631824" w14:paraId="5F95B55F" w14:textId="77777777" w:rsidTr="0073540D">
        <w:trPr>
          <w:trHeight w:val="263"/>
        </w:trPr>
        <w:tc>
          <w:tcPr>
            <w:tcW w:w="425" w:type="dxa"/>
            <w:vAlign w:val="center"/>
          </w:tcPr>
          <w:p w14:paraId="19064BA2" w14:textId="7D4F9ED5" w:rsidR="00D227AD" w:rsidRPr="00631824" w:rsidRDefault="00D227AD" w:rsidP="00D227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58" w:type="dxa"/>
            <w:vAlign w:val="center"/>
          </w:tcPr>
          <w:p w14:paraId="219042FF" w14:textId="63F133ED" w:rsidR="00A97FD4" w:rsidRPr="00631824" w:rsidRDefault="00B2444D" w:rsidP="0073540D">
            <w:pPr>
              <w:jc w:val="center"/>
              <w:rPr>
                <w:sz w:val="20"/>
                <w:szCs w:val="20"/>
              </w:rPr>
            </w:pPr>
            <w:r w:rsidRPr="00B2444D">
              <w:rPr>
                <w:sz w:val="20"/>
                <w:szCs w:val="20"/>
              </w:rPr>
              <w:t>Доля детей, направленных на отдых и оздоровление в текущем году в лагеря с дневным пребыванием, в общей численности детей в возрасте от 7 до 15 лет</w:t>
            </w:r>
          </w:p>
        </w:tc>
        <w:tc>
          <w:tcPr>
            <w:tcW w:w="1023" w:type="dxa"/>
            <w:vAlign w:val="center"/>
          </w:tcPr>
          <w:p w14:paraId="3666EC81" w14:textId="77777777" w:rsidR="00A97FD4" w:rsidRPr="00631824" w:rsidRDefault="00A97FD4" w:rsidP="0073540D">
            <w:pPr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%</w:t>
            </w:r>
          </w:p>
        </w:tc>
        <w:tc>
          <w:tcPr>
            <w:tcW w:w="966" w:type="dxa"/>
            <w:vAlign w:val="center"/>
          </w:tcPr>
          <w:p w14:paraId="258BEFB9" w14:textId="2471964B" w:rsidR="00A97FD4" w:rsidRPr="00631824" w:rsidRDefault="00F53A49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97FD4">
              <w:rPr>
                <w:sz w:val="20"/>
                <w:szCs w:val="20"/>
              </w:rPr>
              <w:t>20,67</w:t>
            </w:r>
          </w:p>
        </w:tc>
        <w:tc>
          <w:tcPr>
            <w:tcW w:w="987" w:type="dxa"/>
          </w:tcPr>
          <w:p w14:paraId="04786467" w14:textId="2AEB9300" w:rsidR="00A97FD4" w:rsidRPr="00631824" w:rsidRDefault="00A97FD4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97FD4">
              <w:rPr>
                <w:sz w:val="20"/>
                <w:szCs w:val="20"/>
              </w:rPr>
              <w:t xml:space="preserve">Не менее </w:t>
            </w:r>
            <w:r w:rsidR="00D227AD">
              <w:rPr>
                <w:sz w:val="20"/>
                <w:szCs w:val="20"/>
              </w:rPr>
              <w:t>27,11</w:t>
            </w:r>
          </w:p>
        </w:tc>
        <w:tc>
          <w:tcPr>
            <w:tcW w:w="997" w:type="dxa"/>
            <w:vAlign w:val="center"/>
          </w:tcPr>
          <w:p w14:paraId="19B06EE1" w14:textId="1999DDE2" w:rsidR="00A97FD4" w:rsidRPr="00631824" w:rsidRDefault="00F36269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27,30</w:t>
            </w:r>
          </w:p>
        </w:tc>
        <w:tc>
          <w:tcPr>
            <w:tcW w:w="6862" w:type="dxa"/>
            <w:vAlign w:val="center"/>
          </w:tcPr>
          <w:p w14:paraId="209A6EB4" w14:textId="4AAC7886" w:rsidR="00A97FD4" w:rsidRPr="00631824" w:rsidRDefault="00F36269" w:rsidP="00F3626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962EF">
              <w:rPr>
                <w:bCs/>
                <w:sz w:val="20"/>
                <w:szCs w:val="20"/>
              </w:rPr>
              <w:t xml:space="preserve">Перевыполнение показателя </w:t>
            </w:r>
            <w:r w:rsidRPr="00D227AD">
              <w:rPr>
                <w:sz w:val="20"/>
                <w:szCs w:val="20"/>
              </w:rPr>
              <w:t>на</w:t>
            </w:r>
            <w:r w:rsidRPr="00F36269">
              <w:rPr>
                <w:sz w:val="20"/>
                <w:szCs w:val="20"/>
              </w:rPr>
              <w:t xml:space="preserve"> 0,19% </w:t>
            </w:r>
            <w:r>
              <w:rPr>
                <w:sz w:val="20"/>
                <w:szCs w:val="20"/>
              </w:rPr>
              <w:t>связано</w:t>
            </w:r>
            <w:r w:rsidRPr="00F36269">
              <w:rPr>
                <w:sz w:val="20"/>
                <w:szCs w:val="20"/>
              </w:rPr>
              <w:t xml:space="preserve"> с проведением дополнительных лагерей с дневным пребыванием в период осенних школьных каникул</w:t>
            </w:r>
          </w:p>
        </w:tc>
      </w:tr>
      <w:tr w:rsidR="00214EE1" w:rsidRPr="00631824" w14:paraId="1B217E2D" w14:textId="77777777" w:rsidTr="0073540D">
        <w:trPr>
          <w:trHeight w:val="28"/>
        </w:trPr>
        <w:tc>
          <w:tcPr>
            <w:tcW w:w="16018" w:type="dxa"/>
            <w:gridSpan w:val="7"/>
            <w:vAlign w:val="center"/>
          </w:tcPr>
          <w:p w14:paraId="0D5BF061" w14:textId="474150A8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Подпрограмма 4 Обеспечение реализации государственной программы «Повышение эффективности реализации молодежной политики, создание благоприятных условий для развития туризма и</w:t>
            </w:r>
            <w:r w:rsidR="0073540D">
              <w:rPr>
                <w:sz w:val="20"/>
                <w:szCs w:val="20"/>
              </w:rPr>
              <w:t xml:space="preserve"> </w:t>
            </w:r>
            <w:r w:rsidR="0073540D" w:rsidRPr="0073540D">
              <w:rPr>
                <w:sz w:val="20"/>
                <w:szCs w:val="20"/>
              </w:rPr>
              <w:t>развитие системы оздоровления и отдыха детей в Курской области»</w:t>
            </w:r>
          </w:p>
        </w:tc>
      </w:tr>
      <w:tr w:rsidR="00214EE1" w:rsidRPr="00631824" w14:paraId="63C33838" w14:textId="77777777" w:rsidTr="0073540D">
        <w:tc>
          <w:tcPr>
            <w:tcW w:w="425" w:type="dxa"/>
            <w:vAlign w:val="center"/>
          </w:tcPr>
          <w:p w14:paraId="6EF23C04" w14:textId="39EE6629" w:rsidR="00214EE1" w:rsidRPr="00631824" w:rsidRDefault="00D227AD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58" w:type="dxa"/>
            <w:vAlign w:val="center"/>
          </w:tcPr>
          <w:p w14:paraId="5DF56415" w14:textId="77777777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Доля достигнутых целевых показателей (индикаторов) государственной программы к общему количеству показателей (индикаторов) государственной программы</w:t>
            </w:r>
          </w:p>
        </w:tc>
        <w:tc>
          <w:tcPr>
            <w:tcW w:w="1023" w:type="dxa"/>
            <w:vAlign w:val="center"/>
          </w:tcPr>
          <w:p w14:paraId="2A0D5292" w14:textId="77777777" w:rsidR="00214EE1" w:rsidRPr="00631824" w:rsidRDefault="00214EE1" w:rsidP="0073540D">
            <w:pPr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%</w:t>
            </w:r>
          </w:p>
        </w:tc>
        <w:tc>
          <w:tcPr>
            <w:tcW w:w="966" w:type="dxa"/>
            <w:vAlign w:val="center"/>
          </w:tcPr>
          <w:p w14:paraId="5C2575D1" w14:textId="2D59FA31" w:rsidR="00214EE1" w:rsidRPr="00631824" w:rsidRDefault="00F53A49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987" w:type="dxa"/>
            <w:vAlign w:val="center"/>
          </w:tcPr>
          <w:p w14:paraId="2425B768" w14:textId="77777777" w:rsidR="00214EE1" w:rsidRPr="00631824" w:rsidRDefault="00214EE1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1824">
              <w:rPr>
                <w:sz w:val="20"/>
                <w:szCs w:val="20"/>
              </w:rPr>
              <w:t>100</w:t>
            </w:r>
          </w:p>
        </w:tc>
        <w:tc>
          <w:tcPr>
            <w:tcW w:w="997" w:type="dxa"/>
            <w:vAlign w:val="center"/>
          </w:tcPr>
          <w:p w14:paraId="55F9DA82" w14:textId="57A1438F" w:rsidR="00214EE1" w:rsidRPr="00631824" w:rsidRDefault="00D227AD" w:rsidP="0073540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6862" w:type="dxa"/>
            <w:vAlign w:val="center"/>
          </w:tcPr>
          <w:p w14:paraId="6D40A33C" w14:textId="3C41EB12" w:rsidR="00214EE1" w:rsidRPr="00A97FD4" w:rsidRDefault="0073540D" w:rsidP="00B87FA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Показатель </w:t>
            </w:r>
            <w:r w:rsidRPr="0073540D">
              <w:rPr>
                <w:bCs/>
                <w:sz w:val="20"/>
                <w:szCs w:val="20"/>
              </w:rPr>
              <w:t xml:space="preserve">выполнен на </w:t>
            </w:r>
            <w:r w:rsidR="00D227AD">
              <w:rPr>
                <w:bCs/>
                <w:sz w:val="20"/>
                <w:szCs w:val="20"/>
              </w:rPr>
              <w:t>92,3</w:t>
            </w:r>
            <w:r w:rsidRPr="0073540D">
              <w:rPr>
                <w:bCs/>
                <w:sz w:val="20"/>
                <w:szCs w:val="20"/>
              </w:rPr>
              <w:t xml:space="preserve">%, так как из </w:t>
            </w:r>
            <w:r w:rsidR="00D227AD">
              <w:rPr>
                <w:bCs/>
                <w:sz w:val="20"/>
                <w:szCs w:val="20"/>
              </w:rPr>
              <w:t>13</w:t>
            </w:r>
            <w:r w:rsidRPr="0073540D">
              <w:rPr>
                <w:bCs/>
                <w:sz w:val="20"/>
                <w:szCs w:val="20"/>
              </w:rPr>
              <w:t xml:space="preserve"> запланированных показателей в полном объеме выполнены </w:t>
            </w:r>
            <w:r w:rsidR="00D227AD">
              <w:rPr>
                <w:bCs/>
                <w:sz w:val="20"/>
                <w:szCs w:val="20"/>
              </w:rPr>
              <w:t>12</w:t>
            </w:r>
            <w:r w:rsidRPr="0073540D">
              <w:rPr>
                <w:bCs/>
                <w:sz w:val="20"/>
                <w:szCs w:val="20"/>
              </w:rPr>
              <w:t xml:space="preserve"> (</w:t>
            </w:r>
            <w:r w:rsidR="00B87FA8">
              <w:rPr>
                <w:bCs/>
                <w:sz w:val="20"/>
                <w:szCs w:val="20"/>
              </w:rPr>
              <w:t>2</w:t>
            </w:r>
            <w:r w:rsidRPr="0073540D">
              <w:rPr>
                <w:bCs/>
                <w:sz w:val="20"/>
                <w:szCs w:val="20"/>
              </w:rPr>
              <w:t xml:space="preserve"> по госпрограмме и 1</w:t>
            </w:r>
            <w:r w:rsidR="00B87FA8">
              <w:rPr>
                <w:bCs/>
                <w:sz w:val="20"/>
                <w:szCs w:val="20"/>
              </w:rPr>
              <w:t>2</w:t>
            </w:r>
            <w:r w:rsidRPr="0073540D">
              <w:rPr>
                <w:bCs/>
                <w:sz w:val="20"/>
                <w:szCs w:val="20"/>
              </w:rPr>
              <w:t xml:space="preserve"> по подпрограммам).</w:t>
            </w:r>
          </w:p>
        </w:tc>
      </w:tr>
    </w:tbl>
    <w:p w14:paraId="4BB4E26A" w14:textId="6EA7A8A6" w:rsidR="00214EE1" w:rsidRPr="0073540D" w:rsidRDefault="00214EE1" w:rsidP="00115EFA">
      <w:pPr>
        <w:rPr>
          <w:sz w:val="26"/>
          <w:szCs w:val="26"/>
        </w:rPr>
      </w:pPr>
    </w:p>
    <w:sectPr w:rsidR="00214EE1" w:rsidRPr="0073540D" w:rsidSect="0073540D">
      <w:headerReference w:type="default" r:id="rId7"/>
      <w:pgSz w:w="16838" w:h="11906" w:orient="landscape"/>
      <w:pgMar w:top="993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F355" w14:textId="77777777" w:rsidR="00FC4864" w:rsidRDefault="00FC4864" w:rsidP="0073540D">
      <w:r>
        <w:separator/>
      </w:r>
    </w:p>
  </w:endnote>
  <w:endnote w:type="continuationSeparator" w:id="0">
    <w:p w14:paraId="59EF0FDC" w14:textId="77777777" w:rsidR="00FC4864" w:rsidRDefault="00FC4864" w:rsidP="0073540D">
      <w:r>
        <w:continuationSeparator/>
      </w:r>
    </w:p>
  </w:endnote>
  <w:endnote w:id="1">
    <w:p w14:paraId="53A8D6FD" w14:textId="4D25DBD9" w:rsidR="00720FD2" w:rsidRDefault="00720FD2" w:rsidP="00720FD2">
      <w:pPr>
        <w:pStyle w:val="a7"/>
        <w:jc w:val="both"/>
      </w:pPr>
      <w:r>
        <w:rPr>
          <w:rStyle w:val="a9"/>
        </w:rPr>
        <w:endnoteRef/>
      </w:r>
      <w:r>
        <w:t xml:space="preserve"> В 2020 году данные по показателям 1, 4, 5, 6, 7 и 10 приведены в соответствии с действующей в 2020 году </w:t>
      </w:r>
      <w:r w:rsidR="001F3CD8">
        <w:t xml:space="preserve">нормой </w:t>
      </w:r>
      <w:r>
        <w:t>возраст</w:t>
      </w:r>
      <w:r w:rsidR="001F3CD8">
        <w:t>а</w:t>
      </w:r>
      <w:r>
        <w:t xml:space="preserve"> молодежи 14-30 лет. В соответствии с Федеральным Законом </w:t>
      </w:r>
      <w:r w:rsidRPr="00720FD2">
        <w:t>от 30.12.2020 № 489-ФЗ «О</w:t>
      </w:r>
      <w:r>
        <w:t xml:space="preserve"> </w:t>
      </w:r>
      <w:r w:rsidRPr="00720FD2">
        <w:t>молодежной</w:t>
      </w:r>
      <w:r>
        <w:t xml:space="preserve"> </w:t>
      </w:r>
      <w:r w:rsidRPr="00720FD2">
        <w:t>политике</w:t>
      </w:r>
      <w:r>
        <w:t xml:space="preserve"> </w:t>
      </w:r>
      <w:r w:rsidRPr="00720FD2">
        <w:t>в Российской Федерации»</w:t>
      </w:r>
      <w:r>
        <w:t xml:space="preserve"> возраст молодежи 14-35 лет.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A4FE" w14:textId="77777777" w:rsidR="00FC4864" w:rsidRDefault="00FC4864" w:rsidP="0073540D">
      <w:r>
        <w:separator/>
      </w:r>
    </w:p>
  </w:footnote>
  <w:footnote w:type="continuationSeparator" w:id="0">
    <w:p w14:paraId="17AE75F5" w14:textId="77777777" w:rsidR="00FC4864" w:rsidRDefault="00FC4864" w:rsidP="0073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E21B" w14:textId="77860CD2" w:rsidR="0073540D" w:rsidRPr="0073540D" w:rsidRDefault="0073540D" w:rsidP="0073540D">
    <w:pPr>
      <w:autoSpaceDE w:val="0"/>
      <w:autoSpaceDN w:val="0"/>
      <w:adjustRightInd w:val="0"/>
      <w:jc w:val="right"/>
      <w:rPr>
        <w:sz w:val="26"/>
        <w:szCs w:val="26"/>
      </w:rPr>
    </w:pPr>
    <w:r w:rsidRPr="00631824">
      <w:rPr>
        <w:sz w:val="26"/>
        <w:szCs w:val="26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E1"/>
    <w:rsid w:val="00051C98"/>
    <w:rsid w:val="00115EFA"/>
    <w:rsid w:val="00151AA7"/>
    <w:rsid w:val="001962EF"/>
    <w:rsid w:val="001B2BE2"/>
    <w:rsid w:val="001B753C"/>
    <w:rsid w:val="001F3CD8"/>
    <w:rsid w:val="00214EE1"/>
    <w:rsid w:val="00222C53"/>
    <w:rsid w:val="002437BA"/>
    <w:rsid w:val="00333E47"/>
    <w:rsid w:val="003E4FCA"/>
    <w:rsid w:val="00472A1B"/>
    <w:rsid w:val="004943C0"/>
    <w:rsid w:val="004A2732"/>
    <w:rsid w:val="004B1CF7"/>
    <w:rsid w:val="0057584A"/>
    <w:rsid w:val="005B10E1"/>
    <w:rsid w:val="006B24A1"/>
    <w:rsid w:val="00720FD2"/>
    <w:rsid w:val="0073540D"/>
    <w:rsid w:val="00757999"/>
    <w:rsid w:val="0076775C"/>
    <w:rsid w:val="00880D49"/>
    <w:rsid w:val="00A93896"/>
    <w:rsid w:val="00A97FD4"/>
    <w:rsid w:val="00AB1259"/>
    <w:rsid w:val="00AE5BC0"/>
    <w:rsid w:val="00B2094C"/>
    <w:rsid w:val="00B2444D"/>
    <w:rsid w:val="00B87FA8"/>
    <w:rsid w:val="00D227AD"/>
    <w:rsid w:val="00F36269"/>
    <w:rsid w:val="00F53A49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D87F"/>
  <w15:chartTrackingRefBased/>
  <w15:docId w15:val="{B3A50A6A-8B75-4039-853F-C91DC8F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E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4E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214EE1"/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735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4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35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4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20FD2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20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20F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0E281-F94D-4D6A-89A3-226435BD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Кондрашова</dc:creator>
  <cp:keywords/>
  <dc:description/>
  <cp:lastModifiedBy>Мария Кондрашова</cp:lastModifiedBy>
  <cp:revision>13</cp:revision>
  <dcterms:created xsi:type="dcterms:W3CDTF">2022-02-14T06:50:00Z</dcterms:created>
  <dcterms:modified xsi:type="dcterms:W3CDTF">2022-03-19T12:34:00Z</dcterms:modified>
</cp:coreProperties>
</file>