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617FA" w14:textId="77777777" w:rsidR="00762D80" w:rsidRPr="0019287B" w:rsidRDefault="00762D80" w:rsidP="00762D80">
      <w:pPr>
        <w:tabs>
          <w:tab w:val="left" w:pos="5400"/>
        </w:tabs>
        <w:spacing w:after="0" w:line="360" w:lineRule="auto"/>
        <w:ind w:right="-1"/>
        <w:jc w:val="center"/>
        <w:rPr>
          <w:rFonts w:ascii="Times New Roman" w:eastAsia="Times New Roman" w:hAnsi="Times New Roman"/>
          <w:b/>
          <w:sz w:val="24"/>
          <w:szCs w:val="28"/>
          <w:lang w:eastAsia="ru-RU"/>
        </w:rPr>
      </w:pPr>
      <w:r w:rsidRPr="0019287B">
        <w:rPr>
          <w:rFonts w:ascii="Times New Roman" w:eastAsia="Times New Roman" w:hAnsi="Times New Roman"/>
          <w:noProof/>
          <w:sz w:val="24"/>
          <w:szCs w:val="24"/>
          <w:lang w:eastAsia="ru-RU"/>
        </w:rPr>
        <w:drawing>
          <wp:inline distT="0" distB="0" distL="0" distR="0" wp14:anchorId="2537BC70" wp14:editId="6644CEFB">
            <wp:extent cx="942975" cy="914400"/>
            <wp:effectExtent l="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78D282BF" w14:textId="6929D641" w:rsidR="00762D80" w:rsidRPr="0019287B" w:rsidRDefault="00DB3827" w:rsidP="00762D80">
      <w:pPr>
        <w:tabs>
          <w:tab w:val="left" w:pos="5400"/>
        </w:tabs>
        <w:suppressAutoHyphens/>
        <w:spacing w:after="0" w:line="240" w:lineRule="auto"/>
        <w:ind w:right="-1"/>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МИНИСТЕРСТВО</w:t>
      </w:r>
      <w:r w:rsidR="00762D80" w:rsidRPr="0019287B">
        <w:rPr>
          <w:rFonts w:ascii="Times New Roman" w:eastAsia="Times New Roman" w:hAnsi="Times New Roman"/>
          <w:b/>
          <w:sz w:val="28"/>
          <w:szCs w:val="28"/>
          <w:lang w:eastAsia="ar-SA"/>
        </w:rPr>
        <w:t xml:space="preserve"> АРХИТЕКТУРЫ И ГРАДОСТРОИТЕЛЬСТВА КУРСКОЙ ОБЛАСТИ</w:t>
      </w:r>
    </w:p>
    <w:p w14:paraId="3EEECAAE" w14:textId="77777777" w:rsidR="00762D80" w:rsidRPr="0019287B" w:rsidRDefault="00762D80" w:rsidP="00762D80">
      <w:pPr>
        <w:spacing w:after="0" w:line="240" w:lineRule="auto"/>
        <w:ind w:right="-1"/>
        <w:jc w:val="center"/>
        <w:rPr>
          <w:rFonts w:ascii="Times New Roman" w:eastAsia="Times New Roman" w:hAnsi="Times New Roman"/>
          <w:b/>
          <w:sz w:val="32"/>
          <w:szCs w:val="32"/>
          <w:lang w:eastAsia="ru-RU"/>
        </w:rPr>
      </w:pPr>
    </w:p>
    <w:p w14:paraId="69E24143" w14:textId="77777777" w:rsidR="00762D80" w:rsidRPr="0019287B" w:rsidRDefault="00762D80" w:rsidP="00762D80">
      <w:pPr>
        <w:spacing w:after="0" w:line="240" w:lineRule="auto"/>
        <w:ind w:right="-1"/>
        <w:jc w:val="center"/>
        <w:rPr>
          <w:rFonts w:ascii="Times New Roman" w:eastAsia="Times New Roman" w:hAnsi="Times New Roman"/>
          <w:b/>
          <w:sz w:val="32"/>
          <w:szCs w:val="32"/>
          <w:lang w:eastAsia="ru-RU"/>
        </w:rPr>
      </w:pPr>
      <w:r w:rsidRPr="0019287B">
        <w:rPr>
          <w:rFonts w:ascii="Times New Roman" w:eastAsia="Times New Roman" w:hAnsi="Times New Roman"/>
          <w:b/>
          <w:sz w:val="32"/>
          <w:szCs w:val="32"/>
          <w:lang w:eastAsia="ru-RU"/>
        </w:rPr>
        <w:t>Р Е Ш Е Н И Е</w:t>
      </w:r>
    </w:p>
    <w:p w14:paraId="27EE8F31" w14:textId="77777777" w:rsidR="00762D80" w:rsidRPr="0019287B" w:rsidRDefault="00762D80" w:rsidP="00762D80">
      <w:pPr>
        <w:shd w:val="clear" w:color="auto" w:fill="FFFFFF"/>
        <w:spacing w:after="0" w:line="240" w:lineRule="auto"/>
        <w:ind w:right="-1"/>
        <w:rPr>
          <w:rFonts w:ascii="Times New Roman" w:eastAsia="Times New Roman" w:hAnsi="Times New Roman"/>
          <w:sz w:val="27"/>
          <w:szCs w:val="27"/>
          <w:lang w:eastAsia="ru-RU"/>
        </w:rPr>
      </w:pPr>
    </w:p>
    <w:p w14:paraId="05F81B34" w14:textId="5F86356C" w:rsidR="00762D80" w:rsidRPr="0019287B" w:rsidRDefault="00762D80" w:rsidP="00762D80">
      <w:pPr>
        <w:shd w:val="clear" w:color="auto" w:fill="FFFFFF"/>
        <w:spacing w:after="0" w:line="240" w:lineRule="auto"/>
        <w:ind w:right="-1"/>
        <w:rPr>
          <w:rFonts w:ascii="Times New Roman" w:eastAsia="Times New Roman" w:hAnsi="Times New Roman"/>
          <w:sz w:val="28"/>
          <w:szCs w:val="28"/>
          <w:lang w:eastAsia="ru-RU"/>
        </w:rPr>
      </w:pPr>
      <w:r w:rsidRPr="0019287B">
        <w:rPr>
          <w:rFonts w:ascii="Times New Roman" w:eastAsia="Times New Roman" w:hAnsi="Times New Roman"/>
          <w:sz w:val="28"/>
          <w:szCs w:val="28"/>
          <w:lang w:eastAsia="ru-RU"/>
        </w:rPr>
        <w:t xml:space="preserve">«___» </w:t>
      </w:r>
      <w:r w:rsidR="00DB3827">
        <w:rPr>
          <w:rFonts w:ascii="Times New Roman" w:eastAsia="Times New Roman" w:hAnsi="Times New Roman"/>
          <w:sz w:val="28"/>
          <w:szCs w:val="28"/>
          <w:lang w:eastAsia="ru-RU"/>
        </w:rPr>
        <w:t>декабря</w:t>
      </w:r>
      <w:r>
        <w:rPr>
          <w:rFonts w:ascii="Times New Roman" w:eastAsia="Times New Roman" w:hAnsi="Times New Roman"/>
          <w:sz w:val="28"/>
          <w:szCs w:val="28"/>
          <w:lang w:eastAsia="ru-RU"/>
        </w:rPr>
        <w:t xml:space="preserve"> 2024</w:t>
      </w:r>
      <w:r w:rsidRPr="0019287B">
        <w:rPr>
          <w:rFonts w:ascii="Times New Roman" w:eastAsia="Times New Roman" w:hAnsi="Times New Roman"/>
          <w:sz w:val="28"/>
          <w:szCs w:val="28"/>
          <w:lang w:eastAsia="ru-RU"/>
        </w:rPr>
        <w:t xml:space="preserve"> года</w:t>
      </w:r>
      <w:r>
        <w:rPr>
          <w:rFonts w:ascii="Times New Roman" w:eastAsia="Times New Roman" w:hAnsi="Times New Roman"/>
          <w:sz w:val="28"/>
          <w:szCs w:val="28"/>
          <w:lang w:eastAsia="ru-RU"/>
        </w:rPr>
        <w:t xml:space="preserve"> </w:t>
      </w:r>
      <w:r w:rsidR="001E09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DB3827">
        <w:rPr>
          <w:rFonts w:ascii="Times New Roman" w:eastAsia="Times New Roman" w:hAnsi="Times New Roman"/>
          <w:sz w:val="28"/>
          <w:szCs w:val="28"/>
          <w:lang w:eastAsia="ru-RU"/>
        </w:rPr>
        <w:t xml:space="preserve">           </w:t>
      </w:r>
      <w:r w:rsidRPr="0019287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19287B">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01-12/</w:t>
      </w:r>
      <w:r w:rsidRPr="0019287B">
        <w:rPr>
          <w:rFonts w:ascii="Times New Roman" w:eastAsia="Times New Roman" w:hAnsi="Times New Roman"/>
          <w:sz w:val="28"/>
          <w:szCs w:val="28"/>
          <w:lang w:eastAsia="ru-RU"/>
        </w:rPr>
        <w:t>____</w:t>
      </w:r>
    </w:p>
    <w:p w14:paraId="1A38498C" w14:textId="77777777" w:rsidR="00762D80" w:rsidRPr="0019287B" w:rsidRDefault="00762D80" w:rsidP="00762D80">
      <w:pPr>
        <w:spacing w:after="0" w:line="252" w:lineRule="auto"/>
        <w:ind w:right="-1"/>
        <w:jc w:val="center"/>
        <w:rPr>
          <w:rFonts w:ascii="Times New Roman" w:eastAsia="Times New Roman" w:hAnsi="Times New Roman"/>
          <w:sz w:val="28"/>
          <w:szCs w:val="28"/>
          <w:lang w:eastAsia="ru-RU"/>
        </w:rPr>
      </w:pPr>
      <w:r w:rsidRPr="0019287B">
        <w:rPr>
          <w:rFonts w:ascii="Times New Roman" w:eastAsia="Times New Roman" w:hAnsi="Times New Roman"/>
          <w:sz w:val="28"/>
          <w:szCs w:val="28"/>
          <w:lang w:eastAsia="ru-RU"/>
        </w:rPr>
        <w:t>г. Курск</w:t>
      </w:r>
    </w:p>
    <w:p w14:paraId="7C6A476A" w14:textId="77777777" w:rsidR="00762D80" w:rsidRPr="0019287B" w:rsidRDefault="00762D80" w:rsidP="00762D80">
      <w:pPr>
        <w:spacing w:after="0" w:line="240" w:lineRule="auto"/>
        <w:ind w:right="-1"/>
        <w:jc w:val="center"/>
        <w:textAlignment w:val="baseline"/>
        <w:rPr>
          <w:rFonts w:ascii="Times New Roman" w:eastAsia="Times New Roman" w:hAnsi="Times New Roman"/>
          <w:bCs/>
          <w:sz w:val="28"/>
          <w:szCs w:val="28"/>
          <w:lang w:eastAsia="ru-RU"/>
        </w:rPr>
      </w:pPr>
    </w:p>
    <w:p w14:paraId="14429942" w14:textId="77777777" w:rsidR="00762D80" w:rsidRPr="0019287B" w:rsidRDefault="00762D80" w:rsidP="00762D80">
      <w:pPr>
        <w:spacing w:after="0" w:line="240" w:lineRule="auto"/>
        <w:ind w:right="-1"/>
        <w:jc w:val="center"/>
        <w:textAlignment w:val="baseline"/>
        <w:rPr>
          <w:rFonts w:ascii="Times New Roman" w:eastAsia="Times New Roman" w:hAnsi="Times New Roman"/>
          <w:b/>
          <w:bCs/>
          <w:sz w:val="28"/>
          <w:szCs w:val="28"/>
          <w:lang w:eastAsia="ru-RU"/>
        </w:rPr>
      </w:pPr>
      <w:r w:rsidRPr="0019287B">
        <w:rPr>
          <w:rFonts w:ascii="Times New Roman" w:eastAsia="Times New Roman" w:hAnsi="Times New Roman"/>
          <w:b/>
          <w:bCs/>
          <w:sz w:val="28"/>
          <w:szCs w:val="28"/>
          <w:lang w:eastAsia="ru-RU"/>
        </w:rPr>
        <w:t xml:space="preserve">О внесении изменений в Генеральный план </w:t>
      </w:r>
    </w:p>
    <w:p w14:paraId="59FE343E" w14:textId="77777777" w:rsidR="00762D80" w:rsidRPr="0019287B" w:rsidRDefault="00762D80" w:rsidP="00762D80">
      <w:pPr>
        <w:spacing w:after="0" w:line="240" w:lineRule="auto"/>
        <w:ind w:right="-1"/>
        <w:jc w:val="center"/>
        <w:textAlignment w:val="baseline"/>
        <w:rPr>
          <w:rFonts w:ascii="Times New Roman" w:eastAsia="Times New Roman" w:hAnsi="Times New Roman"/>
          <w:b/>
          <w:bCs/>
          <w:sz w:val="28"/>
          <w:szCs w:val="28"/>
          <w:lang w:eastAsia="ru-RU"/>
        </w:rPr>
      </w:pPr>
      <w:r w:rsidRPr="0019287B">
        <w:rPr>
          <w:rFonts w:ascii="Times New Roman" w:eastAsia="Times New Roman" w:hAnsi="Times New Roman"/>
          <w:b/>
          <w:bCs/>
          <w:sz w:val="28"/>
          <w:szCs w:val="28"/>
          <w:lang w:eastAsia="ru-RU"/>
        </w:rPr>
        <w:t xml:space="preserve">муниципального образования </w:t>
      </w:r>
      <w:bookmarkStart w:id="0" w:name="_Hlk120089369"/>
      <w:r w:rsidRPr="0019287B">
        <w:rPr>
          <w:rFonts w:ascii="Times New Roman" w:eastAsia="Times New Roman" w:hAnsi="Times New Roman"/>
          <w:b/>
          <w:bCs/>
          <w:sz w:val="28"/>
          <w:szCs w:val="28"/>
          <w:lang w:eastAsia="ru-RU"/>
        </w:rPr>
        <w:t>«</w:t>
      </w:r>
      <w:r>
        <w:rPr>
          <w:rFonts w:ascii="Times New Roman" w:eastAsia="Times New Roman" w:hAnsi="Times New Roman"/>
          <w:b/>
          <w:bCs/>
          <w:sz w:val="28"/>
          <w:szCs w:val="28"/>
          <w:lang w:eastAsia="ru-RU"/>
        </w:rPr>
        <w:t xml:space="preserve">Ивановский </w:t>
      </w:r>
      <w:r w:rsidRPr="0019287B">
        <w:rPr>
          <w:rFonts w:ascii="Times New Roman" w:eastAsia="Times New Roman" w:hAnsi="Times New Roman"/>
          <w:b/>
          <w:bCs/>
          <w:sz w:val="28"/>
          <w:szCs w:val="28"/>
          <w:lang w:eastAsia="ru-RU"/>
        </w:rPr>
        <w:t>сельсовет»</w:t>
      </w:r>
    </w:p>
    <w:p w14:paraId="0827225E" w14:textId="77777777" w:rsidR="00762D80" w:rsidRPr="0019287B" w:rsidRDefault="00762D80" w:rsidP="00762D80">
      <w:pPr>
        <w:spacing w:after="0" w:line="240" w:lineRule="auto"/>
        <w:ind w:right="-1"/>
        <w:jc w:val="center"/>
        <w:textAlignment w:val="baseline"/>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Солнцевского </w:t>
      </w:r>
      <w:r w:rsidRPr="0019287B">
        <w:rPr>
          <w:rFonts w:ascii="Times New Roman" w:eastAsia="Times New Roman" w:hAnsi="Times New Roman"/>
          <w:b/>
          <w:bCs/>
          <w:sz w:val="28"/>
          <w:szCs w:val="28"/>
          <w:lang w:eastAsia="ru-RU"/>
        </w:rPr>
        <w:t>района Курской области</w:t>
      </w:r>
      <w:bookmarkEnd w:id="0"/>
    </w:p>
    <w:p w14:paraId="605E1C94" w14:textId="77777777" w:rsidR="00762D80" w:rsidRPr="00FD74F1" w:rsidRDefault="00762D80" w:rsidP="00762D80">
      <w:pPr>
        <w:tabs>
          <w:tab w:val="left" w:pos="709"/>
        </w:tabs>
        <w:spacing w:after="0"/>
        <w:ind w:right="-1" w:firstLine="709"/>
        <w:jc w:val="both"/>
        <w:rPr>
          <w:rFonts w:ascii="Times New Roman" w:hAnsi="Times New Roman" w:cs="Times New Roman"/>
          <w:sz w:val="28"/>
          <w:szCs w:val="28"/>
        </w:rPr>
      </w:pPr>
    </w:p>
    <w:p w14:paraId="157B4EF5" w14:textId="77777777" w:rsidR="00762D80" w:rsidRPr="00FD74F1" w:rsidRDefault="00762D80" w:rsidP="00762D80">
      <w:pPr>
        <w:tabs>
          <w:tab w:val="left" w:pos="709"/>
        </w:tabs>
        <w:spacing w:after="0" w:line="240" w:lineRule="auto"/>
        <w:ind w:right="-1" w:firstLine="709"/>
        <w:jc w:val="both"/>
        <w:rPr>
          <w:rFonts w:ascii="Times New Roman" w:hAnsi="Times New Roman" w:cs="Times New Roman"/>
          <w:sz w:val="28"/>
          <w:szCs w:val="28"/>
        </w:rPr>
      </w:pPr>
    </w:p>
    <w:p w14:paraId="3690C3C7" w14:textId="77C2415F" w:rsidR="00762D80" w:rsidRPr="0019287B" w:rsidRDefault="00762D80" w:rsidP="00762D80">
      <w:pPr>
        <w:tabs>
          <w:tab w:val="left" w:pos="709"/>
        </w:tabs>
        <w:spacing w:after="0" w:line="240" w:lineRule="auto"/>
        <w:ind w:right="-1" w:firstLine="709"/>
        <w:jc w:val="both"/>
        <w:rPr>
          <w:rFonts w:ascii="Times New Roman" w:hAnsi="Times New Roman" w:cs="Times New Roman"/>
          <w:sz w:val="28"/>
          <w:szCs w:val="28"/>
        </w:rPr>
      </w:pPr>
      <w:r w:rsidRPr="0019287B">
        <w:rPr>
          <w:rFonts w:ascii="Times New Roman" w:hAnsi="Times New Roman" w:cs="Times New Roman"/>
          <w:sz w:val="28"/>
          <w:szCs w:val="28"/>
        </w:rPr>
        <w:t xml:space="preserve">В соответствии с Градостроительным кодексом Российской Федерации, Законом Курской области от 7 декабря 2021 года № 109-ЗКО «О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w:t>
      </w:r>
      <w:r w:rsidR="00DB3827">
        <w:rPr>
          <w:rFonts w:ascii="Times New Roman" w:hAnsi="Times New Roman" w:cs="Times New Roman"/>
          <w:sz w:val="28"/>
          <w:szCs w:val="28"/>
        </w:rPr>
        <w:t>Министерство</w:t>
      </w:r>
      <w:r w:rsidRPr="0019287B">
        <w:rPr>
          <w:rFonts w:ascii="Times New Roman" w:hAnsi="Times New Roman" w:cs="Times New Roman"/>
          <w:sz w:val="28"/>
          <w:szCs w:val="28"/>
        </w:rPr>
        <w:t xml:space="preserve"> архитектуры и градостроительства Курской области РЕШИЛ</w:t>
      </w:r>
      <w:r w:rsidR="00DB3827">
        <w:rPr>
          <w:rFonts w:ascii="Times New Roman" w:hAnsi="Times New Roman" w:cs="Times New Roman"/>
          <w:sz w:val="28"/>
          <w:szCs w:val="28"/>
        </w:rPr>
        <w:t>О</w:t>
      </w:r>
      <w:r w:rsidRPr="0019287B">
        <w:rPr>
          <w:rFonts w:ascii="Times New Roman" w:hAnsi="Times New Roman" w:cs="Times New Roman"/>
          <w:sz w:val="28"/>
          <w:szCs w:val="28"/>
        </w:rPr>
        <w:t>:</w:t>
      </w:r>
    </w:p>
    <w:p w14:paraId="6AB37AAA" w14:textId="77777777" w:rsidR="00762D80" w:rsidRPr="0019287B" w:rsidRDefault="00762D80" w:rsidP="00762D80">
      <w:pPr>
        <w:tabs>
          <w:tab w:val="left" w:pos="709"/>
        </w:tabs>
        <w:spacing w:after="0" w:line="240" w:lineRule="auto"/>
        <w:ind w:right="-1" w:firstLine="709"/>
        <w:jc w:val="both"/>
        <w:rPr>
          <w:rFonts w:ascii="Times New Roman" w:hAnsi="Times New Roman" w:cs="Times New Roman"/>
          <w:sz w:val="28"/>
          <w:szCs w:val="28"/>
        </w:rPr>
      </w:pPr>
      <w:r w:rsidRPr="0019287B">
        <w:rPr>
          <w:rFonts w:ascii="Times New Roman" w:hAnsi="Times New Roman" w:cs="Times New Roman"/>
          <w:sz w:val="28"/>
          <w:szCs w:val="28"/>
        </w:rPr>
        <w:t>Утвердить прилагаемые изменения, которые вносятся в Генеральный план муниципального образования «</w:t>
      </w:r>
      <w:r>
        <w:rPr>
          <w:rFonts w:ascii="Times New Roman" w:hAnsi="Times New Roman" w:cs="Times New Roman"/>
          <w:sz w:val="28"/>
          <w:szCs w:val="28"/>
        </w:rPr>
        <w:t>Ивановский</w:t>
      </w:r>
      <w:r w:rsidRPr="0019287B">
        <w:rPr>
          <w:rFonts w:ascii="Times New Roman" w:hAnsi="Times New Roman" w:cs="Times New Roman"/>
          <w:sz w:val="28"/>
          <w:szCs w:val="28"/>
        </w:rPr>
        <w:t xml:space="preserve"> сельсовет» </w:t>
      </w:r>
      <w:r>
        <w:rPr>
          <w:rFonts w:ascii="Times New Roman" w:hAnsi="Times New Roman" w:cs="Times New Roman"/>
          <w:sz w:val="28"/>
          <w:szCs w:val="28"/>
        </w:rPr>
        <w:t>Солнцевского</w:t>
      </w:r>
      <w:r w:rsidRPr="0019287B">
        <w:rPr>
          <w:rFonts w:ascii="Times New Roman" w:hAnsi="Times New Roman" w:cs="Times New Roman"/>
          <w:sz w:val="28"/>
          <w:szCs w:val="28"/>
        </w:rPr>
        <w:t xml:space="preserve"> района Курской области, утвержденный решением Собрания депутатов </w:t>
      </w:r>
      <w:r>
        <w:rPr>
          <w:rFonts w:ascii="Times New Roman" w:hAnsi="Times New Roman" w:cs="Times New Roman"/>
          <w:sz w:val="28"/>
          <w:szCs w:val="28"/>
        </w:rPr>
        <w:t>Ивановского</w:t>
      </w:r>
      <w:r w:rsidRPr="0019287B">
        <w:rPr>
          <w:rFonts w:ascii="Times New Roman" w:hAnsi="Times New Roman" w:cs="Times New Roman"/>
          <w:sz w:val="28"/>
          <w:szCs w:val="28"/>
        </w:rPr>
        <w:t xml:space="preserve"> сельсовета </w:t>
      </w:r>
      <w:r>
        <w:rPr>
          <w:rFonts w:ascii="Times New Roman" w:hAnsi="Times New Roman" w:cs="Times New Roman"/>
          <w:sz w:val="28"/>
          <w:szCs w:val="28"/>
        </w:rPr>
        <w:t>Солнцевского</w:t>
      </w:r>
      <w:r w:rsidRPr="0019287B">
        <w:rPr>
          <w:rFonts w:ascii="Times New Roman" w:hAnsi="Times New Roman" w:cs="Times New Roman"/>
          <w:sz w:val="28"/>
          <w:szCs w:val="28"/>
        </w:rPr>
        <w:t xml:space="preserve"> района Курской области </w:t>
      </w:r>
      <w:r>
        <w:rPr>
          <w:rFonts w:ascii="Times New Roman" w:hAnsi="Times New Roman" w:cs="Times New Roman"/>
          <w:sz w:val="28"/>
          <w:szCs w:val="28"/>
        </w:rPr>
        <w:br/>
      </w:r>
      <w:r w:rsidRPr="0019287B">
        <w:rPr>
          <w:rFonts w:ascii="Times New Roman" w:hAnsi="Times New Roman" w:cs="Times New Roman"/>
          <w:sz w:val="28"/>
          <w:szCs w:val="28"/>
        </w:rPr>
        <w:t>от 3</w:t>
      </w:r>
      <w:r>
        <w:rPr>
          <w:rFonts w:ascii="Times New Roman" w:hAnsi="Times New Roman" w:cs="Times New Roman"/>
          <w:sz w:val="28"/>
          <w:szCs w:val="28"/>
        </w:rPr>
        <w:t xml:space="preserve">0 декабря </w:t>
      </w:r>
      <w:r w:rsidRPr="0019287B">
        <w:rPr>
          <w:rFonts w:ascii="Times New Roman" w:hAnsi="Times New Roman" w:cs="Times New Roman"/>
          <w:sz w:val="28"/>
          <w:szCs w:val="28"/>
        </w:rPr>
        <w:t>2013</w:t>
      </w:r>
      <w:r w:rsidRPr="0019287B">
        <w:rPr>
          <w:rFonts w:ascii="Times New Roman" w:hAnsi="Times New Roman" w:cs="Times New Roman"/>
          <w:sz w:val="28"/>
          <w:szCs w:val="28"/>
          <w:lang w:val="en-US"/>
        </w:rPr>
        <w:t> </w:t>
      </w:r>
      <w:r w:rsidRPr="0019287B">
        <w:rPr>
          <w:rFonts w:ascii="Times New Roman" w:hAnsi="Times New Roman" w:cs="Times New Roman"/>
          <w:sz w:val="28"/>
          <w:szCs w:val="28"/>
        </w:rPr>
        <w:t>г</w:t>
      </w:r>
      <w:r>
        <w:rPr>
          <w:rFonts w:ascii="Times New Roman" w:hAnsi="Times New Roman" w:cs="Times New Roman"/>
          <w:sz w:val="28"/>
          <w:szCs w:val="28"/>
        </w:rPr>
        <w:t>ода</w:t>
      </w:r>
      <w:r w:rsidRPr="0019287B">
        <w:rPr>
          <w:rFonts w:ascii="Times New Roman" w:hAnsi="Times New Roman" w:cs="Times New Roman"/>
          <w:sz w:val="28"/>
          <w:szCs w:val="28"/>
        </w:rPr>
        <w:t xml:space="preserve"> № </w:t>
      </w:r>
      <w:r>
        <w:rPr>
          <w:rFonts w:ascii="Times New Roman" w:hAnsi="Times New Roman" w:cs="Times New Roman"/>
          <w:sz w:val="28"/>
          <w:szCs w:val="28"/>
        </w:rPr>
        <w:t>33</w:t>
      </w:r>
      <w:r w:rsidRPr="0019287B">
        <w:rPr>
          <w:rFonts w:ascii="Times New Roman" w:hAnsi="Times New Roman" w:cs="Times New Roman"/>
          <w:sz w:val="28"/>
          <w:szCs w:val="28"/>
        </w:rPr>
        <w:t>-</w:t>
      </w:r>
      <w:r>
        <w:rPr>
          <w:rFonts w:ascii="Times New Roman" w:hAnsi="Times New Roman" w:cs="Times New Roman"/>
          <w:sz w:val="28"/>
          <w:szCs w:val="28"/>
        </w:rPr>
        <w:t>13 (</w:t>
      </w:r>
      <w:r w:rsidRPr="00737FE6">
        <w:rPr>
          <w:rFonts w:ascii="Times New Roman" w:hAnsi="Times New Roman" w:cs="Times New Roman"/>
          <w:sz w:val="28"/>
          <w:szCs w:val="28"/>
        </w:rPr>
        <w:t>в редакции решения</w:t>
      </w:r>
      <w:r>
        <w:rPr>
          <w:rFonts w:ascii="Times New Roman" w:hAnsi="Times New Roman" w:cs="Times New Roman"/>
          <w:sz w:val="28"/>
          <w:szCs w:val="28"/>
        </w:rPr>
        <w:t xml:space="preserve"> комитета архитектуры и градостроительства Курской области от 27 января 2023 года № 01-12/29)</w:t>
      </w:r>
      <w:r w:rsidRPr="0019287B">
        <w:rPr>
          <w:rFonts w:ascii="Times New Roman" w:hAnsi="Times New Roman" w:cs="Times New Roman"/>
          <w:sz w:val="28"/>
          <w:szCs w:val="28"/>
        </w:rPr>
        <w:t>.</w:t>
      </w:r>
    </w:p>
    <w:p w14:paraId="0275AFA4" w14:textId="77777777" w:rsidR="00762D80" w:rsidRDefault="00762D80" w:rsidP="00762D80">
      <w:pPr>
        <w:shd w:val="clear" w:color="auto" w:fill="FFFFFF"/>
        <w:adjustRightInd w:val="0"/>
        <w:spacing w:after="0" w:line="240" w:lineRule="auto"/>
        <w:ind w:right="-1"/>
        <w:jc w:val="both"/>
        <w:rPr>
          <w:rFonts w:ascii="Times New Roman" w:eastAsia="Times New Roman" w:hAnsi="Times New Roman"/>
          <w:sz w:val="28"/>
          <w:szCs w:val="28"/>
          <w:lang w:eastAsia="ru-RU"/>
        </w:rPr>
      </w:pPr>
    </w:p>
    <w:p w14:paraId="77DFDEEC" w14:textId="77777777" w:rsidR="00762D80" w:rsidRDefault="00762D80" w:rsidP="00762D80">
      <w:pPr>
        <w:shd w:val="clear" w:color="auto" w:fill="FFFFFF"/>
        <w:adjustRightInd w:val="0"/>
        <w:spacing w:after="0" w:line="240" w:lineRule="auto"/>
        <w:ind w:right="-1"/>
        <w:jc w:val="both"/>
        <w:rPr>
          <w:rFonts w:ascii="Times New Roman" w:eastAsia="Times New Roman" w:hAnsi="Times New Roman"/>
          <w:sz w:val="28"/>
          <w:szCs w:val="28"/>
          <w:lang w:eastAsia="ru-RU"/>
        </w:rPr>
      </w:pPr>
    </w:p>
    <w:p w14:paraId="6277F45A" w14:textId="77777777" w:rsidR="00762D80" w:rsidRPr="0019287B" w:rsidRDefault="00762D80" w:rsidP="00762D80">
      <w:pPr>
        <w:shd w:val="clear" w:color="auto" w:fill="FFFFFF"/>
        <w:adjustRightInd w:val="0"/>
        <w:spacing w:after="0" w:line="240" w:lineRule="auto"/>
        <w:ind w:right="-1"/>
        <w:jc w:val="both"/>
        <w:rPr>
          <w:rFonts w:ascii="Times New Roman" w:eastAsia="Times New Roman" w:hAnsi="Times New Roman"/>
          <w:sz w:val="28"/>
          <w:szCs w:val="28"/>
          <w:lang w:eastAsia="ru-RU"/>
        </w:rPr>
      </w:pPr>
    </w:p>
    <w:p w14:paraId="3CA73A4F" w14:textId="464B757B" w:rsidR="00C214A3" w:rsidRPr="00C214A3" w:rsidRDefault="00DB3827" w:rsidP="00C214A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Министр</w:t>
      </w:r>
      <w:r w:rsidR="00C214A3" w:rsidRPr="00C214A3">
        <w:rPr>
          <w:rFonts w:ascii="Times New Roman" w:eastAsia="Times New Roman" w:hAnsi="Times New Roman" w:cs="Times New Roman"/>
          <w:sz w:val="28"/>
          <w:szCs w:val="28"/>
          <w:lang w:eastAsia="ru-RU"/>
        </w:rPr>
        <w:t>,</w:t>
      </w:r>
    </w:p>
    <w:p w14:paraId="57E6CAB8" w14:textId="3F7B1CA3" w:rsidR="00DB3827" w:rsidRDefault="00C214A3" w:rsidP="00C214A3">
      <w:pPr>
        <w:spacing w:after="0" w:line="240" w:lineRule="auto"/>
        <w:textAlignment w:val="baseline"/>
        <w:rPr>
          <w:rFonts w:ascii="Times New Roman" w:eastAsia="Times New Roman" w:hAnsi="Times New Roman" w:cs="Times New Roman"/>
          <w:sz w:val="28"/>
          <w:szCs w:val="28"/>
          <w:lang w:eastAsia="ru-RU"/>
        </w:rPr>
      </w:pPr>
      <w:r w:rsidRPr="00C214A3">
        <w:rPr>
          <w:rFonts w:ascii="Times New Roman" w:eastAsia="Times New Roman" w:hAnsi="Times New Roman" w:cs="Times New Roman"/>
          <w:sz w:val="28"/>
          <w:szCs w:val="28"/>
          <w:lang w:eastAsia="ru-RU"/>
        </w:rPr>
        <w:t>главн</w:t>
      </w:r>
      <w:r w:rsidR="00DB3827">
        <w:rPr>
          <w:rFonts w:ascii="Times New Roman" w:eastAsia="Times New Roman" w:hAnsi="Times New Roman" w:cs="Times New Roman"/>
          <w:sz w:val="28"/>
          <w:szCs w:val="28"/>
          <w:lang w:eastAsia="ru-RU"/>
        </w:rPr>
        <w:t>ый архитектор</w:t>
      </w:r>
      <w:r w:rsidRPr="00C214A3">
        <w:rPr>
          <w:rFonts w:ascii="Times New Roman" w:eastAsia="Times New Roman" w:hAnsi="Times New Roman" w:cs="Times New Roman"/>
          <w:sz w:val="28"/>
          <w:szCs w:val="28"/>
          <w:lang w:eastAsia="ru-RU"/>
        </w:rPr>
        <w:t xml:space="preserve"> </w:t>
      </w:r>
    </w:p>
    <w:p w14:paraId="7674B0B4" w14:textId="710678AC" w:rsidR="00C214A3" w:rsidRPr="00C214A3" w:rsidRDefault="00C214A3" w:rsidP="00C214A3">
      <w:pPr>
        <w:spacing w:after="0" w:line="240" w:lineRule="auto"/>
        <w:textAlignment w:val="baseline"/>
        <w:rPr>
          <w:rFonts w:ascii="Times New Roman" w:eastAsia="Times New Roman" w:hAnsi="Times New Roman" w:cs="Times New Roman"/>
          <w:sz w:val="28"/>
          <w:szCs w:val="28"/>
          <w:lang w:eastAsia="ru-RU"/>
        </w:rPr>
      </w:pPr>
      <w:r w:rsidRPr="00C214A3">
        <w:rPr>
          <w:rFonts w:ascii="Times New Roman" w:eastAsia="Times New Roman" w:hAnsi="Times New Roman" w:cs="Times New Roman"/>
          <w:sz w:val="28"/>
          <w:szCs w:val="28"/>
          <w:lang w:eastAsia="ru-RU"/>
        </w:rPr>
        <w:t xml:space="preserve">Курской области            </w:t>
      </w:r>
      <w:r w:rsidR="00DB3827">
        <w:rPr>
          <w:rFonts w:ascii="Times New Roman" w:eastAsia="Times New Roman" w:hAnsi="Times New Roman" w:cs="Times New Roman"/>
          <w:sz w:val="28"/>
          <w:szCs w:val="28"/>
          <w:lang w:eastAsia="ru-RU"/>
        </w:rPr>
        <w:t xml:space="preserve">                                      </w:t>
      </w:r>
      <w:r w:rsidRPr="00C214A3">
        <w:rPr>
          <w:rFonts w:ascii="Times New Roman" w:eastAsia="Times New Roman" w:hAnsi="Times New Roman" w:cs="Times New Roman"/>
          <w:sz w:val="28"/>
          <w:szCs w:val="28"/>
          <w:lang w:eastAsia="ru-RU"/>
        </w:rPr>
        <w:t xml:space="preserve">                              С.Г. Чернов</w:t>
      </w:r>
    </w:p>
    <w:p w14:paraId="14D8A18C" w14:textId="77777777" w:rsidR="00762D80" w:rsidRPr="0019287B" w:rsidRDefault="00762D80" w:rsidP="00762D80">
      <w:pPr>
        <w:spacing w:after="0" w:line="240" w:lineRule="auto"/>
        <w:ind w:left="5103" w:right="-1"/>
        <w:jc w:val="center"/>
        <w:textAlignment w:val="baseline"/>
        <w:rPr>
          <w:rFonts w:ascii="Times New Roman" w:eastAsia="Times New Roman" w:hAnsi="Times New Roman"/>
          <w:sz w:val="28"/>
          <w:szCs w:val="28"/>
          <w:lang w:eastAsia="ru-RU"/>
        </w:rPr>
        <w:sectPr w:rsidR="00762D80" w:rsidRPr="0019287B" w:rsidSect="00E70CA7">
          <w:headerReference w:type="default" r:id="rId8"/>
          <w:headerReference w:type="first" r:id="rId9"/>
          <w:pgSz w:w="11906" w:h="16838"/>
          <w:pgMar w:top="1134" w:right="1134" w:bottom="1134" w:left="1701" w:header="709" w:footer="709" w:gutter="0"/>
          <w:cols w:space="708"/>
          <w:titlePg/>
          <w:docGrid w:linePitch="360"/>
        </w:sectPr>
      </w:pPr>
    </w:p>
    <w:p w14:paraId="55BA4722" w14:textId="77777777" w:rsidR="00762D80" w:rsidRPr="0019287B" w:rsidRDefault="00762D80" w:rsidP="00762D80">
      <w:pPr>
        <w:spacing w:after="0" w:line="240" w:lineRule="auto"/>
        <w:ind w:left="3969"/>
        <w:jc w:val="center"/>
        <w:textAlignment w:val="baseline"/>
        <w:rPr>
          <w:rFonts w:ascii="Times New Roman" w:eastAsia="Times New Roman" w:hAnsi="Times New Roman" w:cs="Times New Roman"/>
          <w:sz w:val="28"/>
          <w:szCs w:val="28"/>
          <w:lang w:eastAsia="ru-RU"/>
        </w:rPr>
      </w:pPr>
      <w:bookmarkStart w:id="1" w:name="_Hlk119573708"/>
      <w:r w:rsidRPr="0019287B">
        <w:rPr>
          <w:rFonts w:ascii="Times New Roman" w:eastAsia="Times New Roman" w:hAnsi="Times New Roman" w:cs="Times New Roman"/>
          <w:sz w:val="28"/>
          <w:szCs w:val="28"/>
          <w:lang w:eastAsia="ru-RU"/>
        </w:rPr>
        <w:lastRenderedPageBreak/>
        <w:t>УТВЕРЖДЕНЫ</w:t>
      </w:r>
    </w:p>
    <w:p w14:paraId="6647C3EF" w14:textId="0918C9F5" w:rsidR="00762D80" w:rsidRPr="0019287B" w:rsidRDefault="00762D80" w:rsidP="00762D80">
      <w:pPr>
        <w:spacing w:after="0" w:line="240" w:lineRule="auto"/>
        <w:ind w:left="3969"/>
        <w:jc w:val="center"/>
        <w:textAlignment w:val="baseline"/>
        <w:rPr>
          <w:rFonts w:ascii="Times New Roman" w:eastAsia="Times New Roman" w:hAnsi="Times New Roman" w:cs="Times New Roman"/>
          <w:sz w:val="28"/>
          <w:szCs w:val="28"/>
          <w:lang w:eastAsia="ru-RU"/>
        </w:rPr>
      </w:pPr>
      <w:r w:rsidRPr="0019287B">
        <w:rPr>
          <w:rFonts w:ascii="Times New Roman" w:eastAsia="Times New Roman" w:hAnsi="Times New Roman" w:cs="Times New Roman"/>
          <w:sz w:val="28"/>
          <w:szCs w:val="28"/>
          <w:lang w:eastAsia="ru-RU"/>
        </w:rPr>
        <w:t xml:space="preserve">решением </w:t>
      </w:r>
      <w:r w:rsidR="00DB3827">
        <w:rPr>
          <w:rFonts w:ascii="Times New Roman" w:eastAsia="Times New Roman" w:hAnsi="Times New Roman" w:cs="Times New Roman"/>
          <w:sz w:val="28"/>
          <w:szCs w:val="28"/>
          <w:lang w:eastAsia="ru-RU"/>
        </w:rPr>
        <w:t>Министерства</w:t>
      </w:r>
      <w:r w:rsidRPr="0019287B">
        <w:rPr>
          <w:rFonts w:ascii="Times New Roman" w:eastAsia="Times New Roman" w:hAnsi="Times New Roman" w:cs="Times New Roman"/>
          <w:sz w:val="28"/>
          <w:szCs w:val="28"/>
          <w:lang w:eastAsia="ru-RU"/>
        </w:rPr>
        <w:t xml:space="preserve"> архитектуры и градостроительства Курской области </w:t>
      </w:r>
    </w:p>
    <w:p w14:paraId="6A3486D5" w14:textId="3798AB27" w:rsidR="00762D80" w:rsidRPr="0019287B" w:rsidRDefault="00762D80" w:rsidP="00762D80">
      <w:pPr>
        <w:spacing w:after="0" w:line="240" w:lineRule="auto"/>
        <w:ind w:left="3969"/>
        <w:jc w:val="center"/>
        <w:textAlignment w:val="baseline"/>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sz w:val="28"/>
          <w:szCs w:val="28"/>
          <w:lang w:eastAsia="ru-RU"/>
        </w:rPr>
        <w:t xml:space="preserve">от «___» </w:t>
      </w:r>
      <w:r w:rsidR="00DB3827">
        <w:rPr>
          <w:rFonts w:ascii="Times New Roman" w:eastAsia="Times New Roman" w:hAnsi="Times New Roman" w:cs="Times New Roman"/>
          <w:sz w:val="28"/>
          <w:szCs w:val="28"/>
          <w:lang w:eastAsia="ru-RU"/>
        </w:rPr>
        <w:t>декабря</w:t>
      </w:r>
      <w:r>
        <w:rPr>
          <w:rFonts w:ascii="Times New Roman" w:eastAsia="Times New Roman" w:hAnsi="Times New Roman" w:cs="Times New Roman"/>
          <w:sz w:val="28"/>
          <w:szCs w:val="28"/>
          <w:lang w:eastAsia="ru-RU"/>
        </w:rPr>
        <w:t xml:space="preserve"> 2024</w:t>
      </w:r>
      <w:r w:rsidRPr="0019287B">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 xml:space="preserve"> 01-12/</w:t>
      </w:r>
      <w:r w:rsidRPr="0019287B">
        <w:rPr>
          <w:rFonts w:ascii="Times New Roman" w:eastAsia="Times New Roman" w:hAnsi="Times New Roman" w:cs="Times New Roman"/>
          <w:sz w:val="28"/>
          <w:szCs w:val="28"/>
          <w:lang w:eastAsia="ru-RU"/>
        </w:rPr>
        <w:t>_____</w:t>
      </w:r>
    </w:p>
    <w:p w14:paraId="7C257F81" w14:textId="77777777" w:rsidR="00762D80" w:rsidRPr="0019287B" w:rsidRDefault="00762D80" w:rsidP="00762D80">
      <w:pPr>
        <w:spacing w:after="0" w:line="240" w:lineRule="auto"/>
        <w:jc w:val="center"/>
        <w:textAlignment w:val="baseline"/>
        <w:rPr>
          <w:rFonts w:ascii="Times New Roman" w:eastAsia="Times New Roman" w:hAnsi="Times New Roman" w:cs="Times New Roman"/>
          <w:b/>
          <w:bCs/>
          <w:sz w:val="28"/>
          <w:szCs w:val="28"/>
          <w:lang w:eastAsia="ru-RU"/>
        </w:rPr>
      </w:pPr>
    </w:p>
    <w:p w14:paraId="459967CE" w14:textId="77777777" w:rsidR="00762D80" w:rsidRPr="0019287B" w:rsidRDefault="00762D80" w:rsidP="00762D80">
      <w:pPr>
        <w:spacing w:after="0" w:line="240" w:lineRule="auto"/>
        <w:textAlignment w:val="baseline"/>
        <w:rPr>
          <w:rFonts w:ascii="Times New Roman" w:eastAsia="Times New Roman" w:hAnsi="Times New Roman" w:cs="Times New Roman"/>
          <w:b/>
          <w:bCs/>
          <w:sz w:val="28"/>
          <w:szCs w:val="28"/>
          <w:lang w:eastAsia="ru-RU"/>
        </w:rPr>
      </w:pPr>
    </w:p>
    <w:p w14:paraId="29303210" w14:textId="77777777" w:rsidR="00762D80" w:rsidRPr="0019287B" w:rsidRDefault="00762D80" w:rsidP="00D97ABC">
      <w:pPr>
        <w:spacing w:after="0" w:line="252" w:lineRule="auto"/>
        <w:jc w:val="center"/>
        <w:textAlignment w:val="baseline"/>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ИЗМЕНЕНИЯ,</w:t>
      </w:r>
    </w:p>
    <w:p w14:paraId="38FD5CB1" w14:textId="77777777" w:rsidR="00762D80" w:rsidRPr="0019287B" w:rsidRDefault="00762D80" w:rsidP="00D97ABC">
      <w:pPr>
        <w:spacing w:after="0" w:line="252" w:lineRule="auto"/>
        <w:jc w:val="center"/>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которые вносятся в Генеральный план</w:t>
      </w:r>
    </w:p>
    <w:p w14:paraId="6AD9B3B6" w14:textId="77777777" w:rsidR="00762D80" w:rsidRPr="0019287B" w:rsidRDefault="00762D80" w:rsidP="00D97ABC">
      <w:pPr>
        <w:spacing w:after="0" w:line="252" w:lineRule="auto"/>
        <w:jc w:val="center"/>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муниципального образования «</w:t>
      </w:r>
      <w:r>
        <w:rPr>
          <w:rFonts w:ascii="Times New Roman" w:eastAsia="Times New Roman" w:hAnsi="Times New Roman" w:cs="Times New Roman"/>
          <w:b/>
          <w:bCs/>
          <w:sz w:val="28"/>
          <w:szCs w:val="28"/>
          <w:lang w:eastAsia="ru-RU"/>
        </w:rPr>
        <w:t>Ивановский</w:t>
      </w:r>
      <w:r w:rsidRPr="0019287B">
        <w:rPr>
          <w:rFonts w:ascii="Times New Roman" w:eastAsia="Times New Roman" w:hAnsi="Times New Roman" w:cs="Times New Roman"/>
          <w:b/>
          <w:bCs/>
          <w:sz w:val="28"/>
          <w:szCs w:val="28"/>
          <w:lang w:eastAsia="ru-RU"/>
        </w:rPr>
        <w:t xml:space="preserve"> сельсовет»</w:t>
      </w:r>
    </w:p>
    <w:p w14:paraId="3CD03CE9" w14:textId="77777777" w:rsidR="00762D80" w:rsidRPr="0019287B" w:rsidRDefault="00762D80" w:rsidP="00D97ABC">
      <w:pPr>
        <w:widowControl w:val="0"/>
        <w:autoSpaceDE w:val="0"/>
        <w:autoSpaceDN w:val="0"/>
        <w:adjustRightInd w:val="0"/>
        <w:spacing w:after="0" w:line="252" w:lineRule="auto"/>
        <w:ind w:right="-1"/>
        <w:jc w:val="center"/>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Солнцевского</w:t>
      </w:r>
      <w:r w:rsidRPr="0019287B">
        <w:rPr>
          <w:rFonts w:ascii="Times New Roman" w:eastAsia="Times New Roman" w:hAnsi="Times New Roman" w:cs="Times New Roman"/>
          <w:b/>
          <w:bCs/>
          <w:sz w:val="28"/>
          <w:szCs w:val="28"/>
          <w:lang w:eastAsia="ru-RU"/>
        </w:rPr>
        <w:t xml:space="preserve"> района Курской области, </w:t>
      </w:r>
      <w:r w:rsidRPr="0019287B">
        <w:rPr>
          <w:rFonts w:ascii="Times New Roman" w:hAnsi="Times New Roman" w:cs="Times New Roman"/>
          <w:b/>
          <w:bCs/>
          <w:sz w:val="28"/>
          <w:szCs w:val="28"/>
        </w:rPr>
        <w:t xml:space="preserve">утвержденный решением Собрания депутатов </w:t>
      </w:r>
      <w:r w:rsidRPr="00A76D9A">
        <w:rPr>
          <w:rFonts w:ascii="Times New Roman" w:hAnsi="Times New Roman" w:cs="Times New Roman"/>
          <w:b/>
          <w:bCs/>
          <w:sz w:val="28"/>
          <w:szCs w:val="28"/>
        </w:rPr>
        <w:t>Ивановского сельсовета Солнцевского района Курской области</w:t>
      </w:r>
      <w:r w:rsidRPr="0019287B">
        <w:rPr>
          <w:rFonts w:ascii="Times New Roman" w:hAnsi="Times New Roman" w:cs="Times New Roman"/>
          <w:b/>
          <w:bCs/>
          <w:sz w:val="28"/>
          <w:szCs w:val="28"/>
        </w:rPr>
        <w:t xml:space="preserve"> от </w:t>
      </w:r>
      <w:r w:rsidRPr="00A76D9A">
        <w:rPr>
          <w:rFonts w:ascii="Times New Roman" w:hAnsi="Times New Roman" w:cs="Times New Roman"/>
          <w:b/>
          <w:bCs/>
          <w:sz w:val="28"/>
          <w:szCs w:val="28"/>
        </w:rPr>
        <w:t>30 декабря 2013 года № 33-13</w:t>
      </w:r>
    </w:p>
    <w:p w14:paraId="1BBD90C9" w14:textId="77777777" w:rsidR="00762D80" w:rsidRDefault="00762D80" w:rsidP="00D97ABC">
      <w:pPr>
        <w:widowControl w:val="0"/>
        <w:autoSpaceDE w:val="0"/>
        <w:autoSpaceDN w:val="0"/>
        <w:adjustRightInd w:val="0"/>
        <w:spacing w:after="0" w:line="252" w:lineRule="auto"/>
        <w:ind w:right="-1"/>
        <w:jc w:val="both"/>
        <w:rPr>
          <w:rFonts w:ascii="Times New Roman" w:eastAsia="Times New Roman" w:hAnsi="Times New Roman" w:cs="Times New Roman"/>
          <w:bCs/>
          <w:sz w:val="28"/>
          <w:szCs w:val="28"/>
          <w:lang w:eastAsia="ru-RU"/>
        </w:rPr>
      </w:pPr>
    </w:p>
    <w:p w14:paraId="553E893D" w14:textId="77777777" w:rsidR="00D97ABC" w:rsidRPr="0019287B" w:rsidRDefault="00D97ABC" w:rsidP="00D97ABC">
      <w:pPr>
        <w:widowControl w:val="0"/>
        <w:autoSpaceDE w:val="0"/>
        <w:autoSpaceDN w:val="0"/>
        <w:adjustRightInd w:val="0"/>
        <w:spacing w:after="0" w:line="252" w:lineRule="auto"/>
        <w:ind w:right="-1"/>
        <w:jc w:val="both"/>
        <w:rPr>
          <w:rFonts w:ascii="Times New Roman" w:eastAsia="Times New Roman" w:hAnsi="Times New Roman" w:cs="Times New Roman"/>
          <w:bCs/>
          <w:sz w:val="28"/>
          <w:szCs w:val="28"/>
          <w:lang w:eastAsia="ru-RU"/>
        </w:rPr>
      </w:pPr>
    </w:p>
    <w:p w14:paraId="52683633" w14:textId="77777777" w:rsidR="00762D80" w:rsidRPr="0019287B" w:rsidRDefault="00762D80" w:rsidP="00D97ABC">
      <w:pPr>
        <w:widowControl w:val="0"/>
        <w:autoSpaceDE w:val="0"/>
        <w:autoSpaceDN w:val="0"/>
        <w:adjustRightInd w:val="0"/>
        <w:spacing w:after="0" w:line="252" w:lineRule="auto"/>
        <w:ind w:right="-1" w:firstLine="709"/>
        <w:jc w:val="both"/>
        <w:rPr>
          <w:rFonts w:ascii="Times New Roman" w:eastAsia="Times New Roman" w:hAnsi="Times New Roman" w:cs="Times New Roman"/>
          <w:bCs/>
          <w:sz w:val="28"/>
          <w:szCs w:val="28"/>
          <w:lang w:eastAsia="ru-RU"/>
        </w:rPr>
      </w:pPr>
      <w:r w:rsidRPr="0019287B">
        <w:rPr>
          <w:rFonts w:ascii="Times New Roman" w:eastAsia="Times New Roman" w:hAnsi="Times New Roman" w:cs="Times New Roman"/>
          <w:bCs/>
          <w:sz w:val="28"/>
          <w:szCs w:val="28"/>
          <w:lang w:eastAsia="ru-RU"/>
        </w:rPr>
        <w:t>1. Том 1 «Положени</w:t>
      </w:r>
      <w:r>
        <w:rPr>
          <w:rFonts w:ascii="Times New Roman" w:eastAsia="Times New Roman" w:hAnsi="Times New Roman" w:cs="Times New Roman"/>
          <w:bCs/>
          <w:sz w:val="28"/>
          <w:szCs w:val="28"/>
          <w:lang w:eastAsia="ru-RU"/>
        </w:rPr>
        <w:t>е</w:t>
      </w:r>
      <w:r w:rsidRPr="0019287B">
        <w:rPr>
          <w:rFonts w:ascii="Times New Roman" w:eastAsia="Times New Roman" w:hAnsi="Times New Roman" w:cs="Times New Roman"/>
          <w:bCs/>
          <w:sz w:val="28"/>
          <w:szCs w:val="28"/>
          <w:lang w:eastAsia="ru-RU"/>
        </w:rPr>
        <w:t xml:space="preserve"> о территориальном планировании»</w:t>
      </w:r>
      <w:bookmarkStart w:id="2" w:name="_Toc328415896"/>
      <w:r w:rsidRPr="0019287B">
        <w:rPr>
          <w:rFonts w:ascii="Times New Roman" w:eastAsia="Times New Roman" w:hAnsi="Times New Roman" w:cs="Times New Roman"/>
          <w:bCs/>
          <w:sz w:val="28"/>
          <w:szCs w:val="28"/>
          <w:lang w:eastAsia="ru-RU"/>
        </w:rPr>
        <w:t xml:space="preserve"> </w:t>
      </w:r>
      <w:r w:rsidRPr="0019287B">
        <w:rPr>
          <w:rFonts w:ascii="Times New Roman" w:eastAsia="Times New Roman" w:hAnsi="Times New Roman" w:cs="Times New Roman"/>
          <w:sz w:val="28"/>
          <w:szCs w:val="28"/>
          <w:lang w:eastAsia="ru-RU"/>
        </w:rPr>
        <w:t>изложить в следующей редакции:</w:t>
      </w:r>
    </w:p>
    <w:p w14:paraId="02F431CD" w14:textId="77777777" w:rsidR="00762D80" w:rsidRPr="0019287B" w:rsidRDefault="00762D80" w:rsidP="00D97ABC">
      <w:pPr>
        <w:spacing w:after="0" w:line="252" w:lineRule="auto"/>
        <w:ind w:left="3686" w:right="-1"/>
        <w:jc w:val="center"/>
        <w:textAlignment w:val="baseline"/>
        <w:rPr>
          <w:rFonts w:ascii="Times New Roman" w:eastAsia="Times New Roman" w:hAnsi="Times New Roman" w:cs="Times New Roman"/>
          <w:sz w:val="28"/>
          <w:szCs w:val="28"/>
          <w:lang w:eastAsia="ru-RU"/>
        </w:rPr>
      </w:pPr>
      <w:r w:rsidRPr="0019287B">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t>«</w:t>
      </w:r>
      <w:r w:rsidRPr="0019287B">
        <w:rPr>
          <w:rFonts w:ascii="Times New Roman" w:eastAsia="Times New Roman" w:hAnsi="Times New Roman" w:cs="Times New Roman"/>
          <w:sz w:val="28"/>
          <w:szCs w:val="28"/>
          <w:lang w:eastAsia="ru-RU"/>
        </w:rPr>
        <w:t>УТВЕРЖДЕН</w:t>
      </w:r>
    </w:p>
    <w:p w14:paraId="673F07D9" w14:textId="3671CD67" w:rsidR="00762D80" w:rsidRPr="00BB1E5A" w:rsidRDefault="00D97ABC" w:rsidP="00D97ABC">
      <w:pPr>
        <w:spacing w:after="0" w:line="252" w:lineRule="auto"/>
        <w:ind w:left="3686" w:right="-1"/>
        <w:jc w:val="center"/>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t>решением Министерства архитектуры и градостроительства Курской области</w:t>
      </w:r>
    </w:p>
    <w:p w14:paraId="781CF967" w14:textId="4AAB040C" w:rsidR="00762D80" w:rsidRPr="0019287B" w:rsidRDefault="00D97ABC" w:rsidP="00D97ABC">
      <w:pPr>
        <w:spacing w:after="0" w:line="252" w:lineRule="auto"/>
        <w:ind w:left="3686" w:right="-1"/>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«___</w:t>
      </w:r>
      <w:r w:rsidR="00762D80" w:rsidRPr="0019287B">
        <w:rPr>
          <w:rFonts w:ascii="Times New Roman" w:eastAsia="Times New Roman" w:hAnsi="Times New Roman" w:cs="Times New Roman"/>
          <w:sz w:val="28"/>
          <w:szCs w:val="28"/>
          <w:lang w:eastAsia="ru-RU"/>
        </w:rPr>
        <w:t>»</w:t>
      </w:r>
      <w:r w:rsidR="00C214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декабря</w:t>
      </w:r>
      <w:r w:rsidR="00762D80" w:rsidRPr="00CC10B1">
        <w:rPr>
          <w:rFonts w:ascii="Times New Roman" w:eastAsia="Times New Roman" w:hAnsi="Times New Roman" w:cs="Times New Roman"/>
          <w:sz w:val="28"/>
          <w:szCs w:val="28"/>
          <w:lang w:eastAsia="ru-RU"/>
        </w:rPr>
        <w:t xml:space="preserve"> 2024 </w:t>
      </w:r>
      <w:r w:rsidR="00762D80" w:rsidRPr="0019287B">
        <w:rPr>
          <w:rFonts w:ascii="Times New Roman" w:eastAsia="Times New Roman" w:hAnsi="Times New Roman" w:cs="Times New Roman"/>
          <w:sz w:val="28"/>
          <w:szCs w:val="28"/>
          <w:lang w:eastAsia="ru-RU"/>
        </w:rPr>
        <w:t>года №</w:t>
      </w:r>
      <w:r w:rsidR="00762D80">
        <w:rPr>
          <w:rFonts w:ascii="Times New Roman" w:eastAsia="Times New Roman" w:hAnsi="Times New Roman" w:cs="Times New Roman"/>
          <w:sz w:val="28"/>
          <w:szCs w:val="28"/>
          <w:lang w:eastAsia="ru-RU"/>
        </w:rPr>
        <w:t xml:space="preserve"> 01-12/</w:t>
      </w:r>
      <w:r>
        <w:rPr>
          <w:rFonts w:ascii="Times New Roman" w:eastAsia="Times New Roman" w:hAnsi="Times New Roman" w:cs="Times New Roman"/>
          <w:sz w:val="28"/>
          <w:szCs w:val="28"/>
          <w:lang w:eastAsia="ru-RU"/>
        </w:rPr>
        <w:t>____</w:t>
      </w:r>
      <w:r w:rsidR="00762D80" w:rsidRPr="0019287B">
        <w:rPr>
          <w:rFonts w:ascii="Times New Roman" w:eastAsia="Times New Roman" w:hAnsi="Times New Roman" w:cs="Times New Roman"/>
          <w:sz w:val="28"/>
          <w:szCs w:val="28"/>
          <w:lang w:eastAsia="ru-RU"/>
        </w:rPr>
        <w:t>)</w:t>
      </w:r>
    </w:p>
    <w:p w14:paraId="0A98E200" w14:textId="77777777" w:rsidR="00762D80" w:rsidRPr="0019287B" w:rsidRDefault="00762D80" w:rsidP="00D97ABC">
      <w:pPr>
        <w:widowControl w:val="0"/>
        <w:spacing w:after="0" w:line="252" w:lineRule="auto"/>
        <w:contextualSpacing/>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p w14:paraId="2622DDF6" w14:textId="77777777" w:rsidR="00762D80" w:rsidRPr="0019287B" w:rsidRDefault="00762D80" w:rsidP="00D97ABC">
      <w:pPr>
        <w:widowControl w:val="0"/>
        <w:spacing w:after="0" w:line="252" w:lineRule="auto"/>
        <w:contextualSpacing/>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bookmarkEnd w:id="2"/>
    <w:p w14:paraId="22A9F68B" w14:textId="77777777" w:rsidR="00762D80" w:rsidRPr="0019287B" w:rsidRDefault="00762D80" w:rsidP="00D97ABC">
      <w:pPr>
        <w:widowControl w:val="0"/>
        <w:spacing w:after="0" w:line="252" w:lineRule="auto"/>
        <w:contextualSpacing/>
        <w:jc w:val="center"/>
        <w:rPr>
          <w:rFonts w:ascii="Times New Roman" w:eastAsia="Times New Roman" w:hAnsi="Times New Roman" w:cs="Times New Roman"/>
          <w:sz w:val="32"/>
          <w:szCs w:val="32"/>
          <w:lang w:eastAsia="ru-RU"/>
        </w:rPr>
      </w:pPr>
      <w:r w:rsidRPr="0019287B">
        <w:rPr>
          <w:rFonts w:ascii="Times New Roman" w:eastAsia="Times New Roman" w:hAnsi="Times New Roman" w:cs="Times New Roman"/>
          <w:sz w:val="32"/>
          <w:szCs w:val="32"/>
          <w:lang w:eastAsia="ru-RU"/>
        </w:rPr>
        <w:t>ГЕНЕРАЛЬНЫЙ ПЛАН</w:t>
      </w:r>
    </w:p>
    <w:p w14:paraId="6D63F39B" w14:textId="77777777" w:rsidR="00762D80" w:rsidRPr="0019287B" w:rsidRDefault="00762D80" w:rsidP="00D97ABC">
      <w:pPr>
        <w:widowControl w:val="0"/>
        <w:spacing w:after="0" w:line="252" w:lineRule="auto"/>
        <w:contextualSpacing/>
        <w:jc w:val="center"/>
        <w:rPr>
          <w:rFonts w:ascii="Times New Roman" w:eastAsia="Times New Roman" w:hAnsi="Times New Roman" w:cs="Times New Roman"/>
          <w:sz w:val="32"/>
          <w:szCs w:val="32"/>
          <w:lang w:eastAsia="ru-RU"/>
        </w:rPr>
      </w:pPr>
      <w:r w:rsidRPr="0019287B">
        <w:rPr>
          <w:rFonts w:ascii="Times New Roman" w:eastAsia="Times New Roman" w:hAnsi="Times New Roman" w:cs="Times New Roman"/>
          <w:sz w:val="32"/>
          <w:szCs w:val="32"/>
          <w:lang w:eastAsia="ru-RU"/>
        </w:rPr>
        <w:t>МУНИЦИПАЛЬНОГО ОБРАЗОВАНИЯ</w:t>
      </w:r>
    </w:p>
    <w:p w14:paraId="2E857B98" w14:textId="77777777" w:rsidR="00762D80" w:rsidRPr="0019287B" w:rsidRDefault="00762D80" w:rsidP="00D97ABC">
      <w:pPr>
        <w:spacing w:after="0" w:line="252" w:lineRule="auto"/>
        <w:jc w:val="center"/>
        <w:rPr>
          <w:rFonts w:ascii="Times New Roman" w:eastAsia="Times New Roman" w:hAnsi="Times New Roman" w:cs="Times New Roman"/>
          <w:sz w:val="32"/>
          <w:szCs w:val="32"/>
          <w:lang w:eastAsia="ru-RU"/>
        </w:rPr>
      </w:pPr>
      <w:r w:rsidRPr="0019287B">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ИВАНОВСКИЙ</w:t>
      </w:r>
      <w:r w:rsidRPr="0019287B">
        <w:rPr>
          <w:rFonts w:ascii="Times New Roman" w:eastAsia="Times New Roman" w:hAnsi="Times New Roman" w:cs="Times New Roman"/>
          <w:sz w:val="32"/>
          <w:szCs w:val="32"/>
          <w:lang w:eastAsia="ru-RU"/>
        </w:rPr>
        <w:t xml:space="preserve"> СЕЛЬСОВЕТ»</w:t>
      </w:r>
    </w:p>
    <w:p w14:paraId="51E33A7A" w14:textId="77777777" w:rsidR="00762D80" w:rsidRPr="0019287B" w:rsidRDefault="00762D80" w:rsidP="00D97ABC">
      <w:pPr>
        <w:widowControl w:val="0"/>
        <w:spacing w:after="0" w:line="252" w:lineRule="auto"/>
        <w:contextualSpacing/>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СОЛНЦЕВСКОГО</w:t>
      </w:r>
      <w:r w:rsidRPr="0019287B">
        <w:rPr>
          <w:rFonts w:ascii="Times New Roman" w:eastAsia="Times New Roman" w:hAnsi="Times New Roman" w:cs="Times New Roman"/>
          <w:sz w:val="32"/>
          <w:szCs w:val="32"/>
          <w:lang w:eastAsia="ru-RU"/>
        </w:rPr>
        <w:t xml:space="preserve"> РАЙОНА КУРСКОЙ ОБЛАСТИ</w:t>
      </w:r>
    </w:p>
    <w:p w14:paraId="1547465F" w14:textId="77777777" w:rsidR="00762D80" w:rsidRPr="0019287B" w:rsidRDefault="00762D80" w:rsidP="00D97ABC">
      <w:pPr>
        <w:widowControl w:val="0"/>
        <w:spacing w:after="0" w:line="252" w:lineRule="auto"/>
        <w:contextualSpacing/>
        <w:jc w:val="center"/>
        <w:rPr>
          <w:rFonts w:ascii="Times New Roman" w:eastAsia="Times New Roman" w:hAnsi="Times New Roman" w:cs="Times New Roman"/>
          <w:sz w:val="32"/>
          <w:szCs w:val="32"/>
          <w:lang w:eastAsia="ru-RU"/>
        </w:rPr>
      </w:pPr>
    </w:p>
    <w:p w14:paraId="6A635B23" w14:textId="77777777" w:rsidR="00762D80" w:rsidRPr="0019287B" w:rsidRDefault="00762D80" w:rsidP="00D97ABC">
      <w:pPr>
        <w:widowControl w:val="0"/>
        <w:spacing w:after="0" w:line="252" w:lineRule="auto"/>
        <w:contextualSpacing/>
        <w:jc w:val="center"/>
        <w:rPr>
          <w:rFonts w:ascii="Times New Roman" w:eastAsia="Times New Roman" w:hAnsi="Times New Roman" w:cs="Times New Roman"/>
          <w:b/>
          <w:sz w:val="32"/>
          <w:szCs w:val="32"/>
          <w:lang w:eastAsia="ru-RU"/>
        </w:rPr>
      </w:pPr>
      <w:r w:rsidRPr="0019287B">
        <w:rPr>
          <w:rFonts w:ascii="Times New Roman" w:eastAsia="Times New Roman" w:hAnsi="Times New Roman" w:cs="Times New Roman"/>
          <w:b/>
          <w:sz w:val="32"/>
          <w:szCs w:val="32"/>
          <w:lang w:eastAsia="ru-RU"/>
        </w:rPr>
        <w:t>ПОЛОЖЕНИЕ</w:t>
      </w:r>
      <w:r>
        <w:rPr>
          <w:rFonts w:ascii="Times New Roman" w:eastAsia="Times New Roman" w:hAnsi="Times New Roman" w:cs="Times New Roman"/>
          <w:b/>
          <w:sz w:val="32"/>
          <w:szCs w:val="32"/>
          <w:lang w:eastAsia="ru-RU"/>
        </w:rPr>
        <w:t xml:space="preserve"> </w:t>
      </w:r>
      <w:r w:rsidRPr="0019287B">
        <w:rPr>
          <w:rFonts w:ascii="Times New Roman" w:eastAsia="Times New Roman" w:hAnsi="Times New Roman" w:cs="Times New Roman"/>
          <w:b/>
          <w:sz w:val="32"/>
          <w:szCs w:val="32"/>
          <w:lang w:eastAsia="ru-RU"/>
        </w:rPr>
        <w:t>О ТЕРРИТОРИАЛЬНОМ ПЛАНИРОВАНИИ</w:t>
      </w:r>
    </w:p>
    <w:p w14:paraId="00AC4980" w14:textId="77777777" w:rsidR="00762D80" w:rsidRPr="0019287B" w:rsidRDefault="00762D80" w:rsidP="00D97ABC">
      <w:pPr>
        <w:widowControl w:val="0"/>
        <w:spacing w:after="0" w:line="252" w:lineRule="auto"/>
        <w:contextualSpacing/>
        <w:jc w:val="center"/>
        <w:rPr>
          <w:rFonts w:ascii="Times New Roman" w:eastAsia="Times New Roman" w:hAnsi="Times New Roman" w:cs="Times New Roman"/>
          <w:b/>
          <w:sz w:val="28"/>
          <w:szCs w:val="28"/>
          <w:lang w:eastAsia="ru-RU"/>
        </w:rPr>
      </w:pPr>
    </w:p>
    <w:p w14:paraId="6C8C69AC" w14:textId="77777777" w:rsidR="00762D80" w:rsidRPr="0019287B" w:rsidRDefault="00762D80" w:rsidP="00D97ABC">
      <w:pPr>
        <w:widowControl w:val="0"/>
        <w:spacing w:after="0" w:line="252" w:lineRule="auto"/>
        <w:jc w:val="center"/>
        <w:rPr>
          <w:rFonts w:ascii="Times New Roman" w:eastAsia="Times New Roman" w:hAnsi="Times New Roman" w:cs="Times New Roman"/>
          <w:b/>
          <w:sz w:val="28"/>
          <w:szCs w:val="28"/>
          <w:lang w:eastAsia="ru-RU"/>
        </w:rPr>
      </w:pPr>
      <w:r w:rsidRPr="0019287B">
        <w:rPr>
          <w:rFonts w:ascii="Times New Roman" w:eastAsia="Times New Roman" w:hAnsi="Times New Roman" w:cs="Times New Roman"/>
          <w:b/>
          <w:sz w:val="28"/>
          <w:szCs w:val="28"/>
          <w:lang w:eastAsia="ru-RU"/>
        </w:rPr>
        <w:t>Том 1</w:t>
      </w:r>
    </w:p>
    <w:p w14:paraId="41487967" w14:textId="77777777" w:rsidR="00FA6FF3" w:rsidRDefault="00762D80" w:rsidP="00D97ABC">
      <w:pPr>
        <w:spacing w:after="0" w:line="252" w:lineRule="auto"/>
        <w:jc w:val="center"/>
        <w:rPr>
          <w:rFonts w:ascii="Times New Roman" w:eastAsia="Times New Roman" w:hAnsi="Times New Roman"/>
          <w:sz w:val="28"/>
          <w:szCs w:val="28"/>
        </w:rPr>
      </w:pPr>
      <w:r w:rsidRPr="0019287B">
        <w:rPr>
          <w:rFonts w:ascii="Times New Roman" w:eastAsia="Times New Roman" w:hAnsi="Times New Roman"/>
          <w:sz w:val="28"/>
          <w:szCs w:val="28"/>
        </w:rPr>
        <w:t xml:space="preserve"> </w:t>
      </w:r>
    </w:p>
    <w:p w14:paraId="311B79D4" w14:textId="69D8E7FB" w:rsidR="00FA6FF3" w:rsidRPr="00FA6FF3" w:rsidRDefault="00FA6FF3" w:rsidP="00D97ABC">
      <w:pPr>
        <w:spacing w:after="0" w:line="252" w:lineRule="auto"/>
        <w:jc w:val="center"/>
        <w:rPr>
          <w:rFonts w:ascii="Times New Roman" w:eastAsia="Times New Roman" w:hAnsi="Times New Roman"/>
          <w:sz w:val="28"/>
          <w:szCs w:val="28"/>
        </w:rPr>
      </w:pPr>
      <w:r w:rsidRPr="00FA6FF3">
        <w:rPr>
          <w:rFonts w:ascii="Times New Roman" w:eastAsia="Times New Roman" w:hAnsi="Times New Roman"/>
          <w:b/>
          <w:sz w:val="28"/>
          <w:szCs w:val="28"/>
        </w:rPr>
        <w:t>ВВЕДЕНИЕ</w:t>
      </w:r>
    </w:p>
    <w:p w14:paraId="061D907D" w14:textId="77777777" w:rsidR="00FA6FF3" w:rsidRPr="00FA6FF3" w:rsidRDefault="00FA6FF3" w:rsidP="00D97ABC">
      <w:pPr>
        <w:widowControl w:val="0"/>
        <w:spacing w:after="0" w:line="252" w:lineRule="auto"/>
        <w:ind w:firstLine="709"/>
        <w:jc w:val="both"/>
        <w:rPr>
          <w:rFonts w:ascii="Times New Roman" w:hAnsi="Times New Roman"/>
          <w:sz w:val="28"/>
        </w:rPr>
      </w:pPr>
    </w:p>
    <w:p w14:paraId="373CB00D" w14:textId="77777777" w:rsidR="00FA6FF3" w:rsidRPr="00FA6FF3" w:rsidRDefault="00FA6FF3" w:rsidP="00D97ABC">
      <w:pPr>
        <w:widowControl w:val="0"/>
        <w:spacing w:after="0" w:line="252" w:lineRule="auto"/>
        <w:ind w:firstLine="709"/>
        <w:jc w:val="both"/>
        <w:rPr>
          <w:rFonts w:ascii="Times New Roman" w:hAnsi="Times New Roman" w:cs="Times New Roman"/>
          <w:sz w:val="28"/>
          <w:szCs w:val="28"/>
          <w:shd w:val="clear" w:color="auto" w:fill="FFFFFF"/>
        </w:rPr>
      </w:pPr>
      <w:r w:rsidRPr="00FA6FF3">
        <w:rPr>
          <w:rFonts w:ascii="Times New Roman" w:eastAsia="Calibri" w:hAnsi="Times New Roman" w:cs="Times New Roman"/>
          <w:sz w:val="28"/>
          <w:szCs w:val="28"/>
        </w:rPr>
        <w:t xml:space="preserve">Генеральный план муниципального образования «Ивановский сельсовет» Солнцевского района Курской области (далее – Генеральный план) разработан в соответствии с </w:t>
      </w:r>
      <w:r w:rsidRPr="00FA6FF3">
        <w:rPr>
          <w:rFonts w:ascii="Times New Roman" w:hAnsi="Times New Roman" w:cs="Times New Roman"/>
          <w:sz w:val="28"/>
          <w:szCs w:val="28"/>
        </w:rPr>
        <w:t>Градостроительным кодексом Российской Федерации, приказом Министерства экономического развития Российской Федерации от 9 января 2018 г. № 10 «</w:t>
      </w:r>
      <w:r w:rsidRPr="00FA6FF3">
        <w:rPr>
          <w:rFonts w:ascii="Times New Roman" w:hAnsi="Times New Roman" w:cs="Times New Roman"/>
          <w:sz w:val="28"/>
          <w:szCs w:val="28"/>
          <w:shd w:val="clear" w:color="auto" w:fill="FFFFFF"/>
        </w:rPr>
        <w:t xml:space="preserve">Об утверждении </w:t>
      </w:r>
      <w:r w:rsidRPr="009C0925">
        <w:rPr>
          <w:rFonts w:ascii="Times New Roman" w:hAnsi="Times New Roman" w:cs="Times New Roman"/>
          <w:color w:val="000000" w:themeColor="text1"/>
          <w:sz w:val="28"/>
          <w:szCs w:val="28"/>
          <w:shd w:val="clear" w:color="auto" w:fill="FFFFFF"/>
        </w:rPr>
        <w:t xml:space="preserve">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w:t>
      </w:r>
      <w:r w:rsidRPr="009C0925">
        <w:rPr>
          <w:rFonts w:ascii="Times New Roman" w:hAnsi="Times New Roman" w:cs="Times New Roman"/>
          <w:color w:val="000000" w:themeColor="text1"/>
          <w:sz w:val="28"/>
          <w:szCs w:val="28"/>
          <w:shd w:val="clear" w:color="auto" w:fill="FFFFFF"/>
        </w:rPr>
        <w:lastRenderedPageBreak/>
        <w:t xml:space="preserve">приказа Минэкономразвития России от 7 декабря 2016 г. № 793», </w:t>
      </w:r>
      <w:r w:rsidRPr="009C0925">
        <w:rPr>
          <w:rFonts w:ascii="Times New Roman" w:hAnsi="Times New Roman" w:cs="Times New Roman"/>
          <w:color w:val="000000" w:themeColor="text1"/>
          <w:sz w:val="28"/>
          <w:szCs w:val="28"/>
        </w:rPr>
        <w:t xml:space="preserve">СП 42.13330.2016 «СНиП 2.07.01-89* Градостроительство. Планировка и </w:t>
      </w:r>
      <w:r w:rsidRPr="00FA6FF3">
        <w:rPr>
          <w:rFonts w:ascii="Times New Roman" w:hAnsi="Times New Roman" w:cs="Times New Roman"/>
          <w:sz w:val="28"/>
          <w:szCs w:val="28"/>
        </w:rPr>
        <w:t>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14:paraId="2E3AB5BF" w14:textId="77777777" w:rsidR="00FA6FF3" w:rsidRPr="00FA6FF3" w:rsidRDefault="00FA6FF3" w:rsidP="00D97ABC">
      <w:pPr>
        <w:widowControl w:val="0"/>
        <w:spacing w:after="0" w:line="252" w:lineRule="auto"/>
        <w:ind w:firstLine="709"/>
        <w:jc w:val="both"/>
        <w:rPr>
          <w:rFonts w:ascii="Times New Roman" w:hAnsi="Times New Roman" w:cs="Times New Roman"/>
          <w:sz w:val="28"/>
          <w:szCs w:val="28"/>
        </w:rPr>
      </w:pPr>
      <w:r w:rsidRPr="00FA6FF3">
        <w:rPr>
          <w:rFonts w:ascii="Times New Roman" w:hAnsi="Times New Roman" w:cs="Times New Roman"/>
          <w:sz w:val="28"/>
          <w:szCs w:val="28"/>
        </w:rPr>
        <w:t xml:space="preserve">Генеральный план разработан на расчетный срок – до 2032 года. </w:t>
      </w:r>
    </w:p>
    <w:p w14:paraId="1D5B1DC1" w14:textId="77777777" w:rsidR="00FA6FF3" w:rsidRPr="00FA6FF3" w:rsidRDefault="00FA6FF3" w:rsidP="00D97ABC">
      <w:pPr>
        <w:spacing w:after="0" w:line="252" w:lineRule="auto"/>
        <w:ind w:firstLine="709"/>
        <w:jc w:val="both"/>
        <w:rPr>
          <w:rFonts w:ascii="Times New Roman" w:hAnsi="Times New Roman" w:cs="Times New Roman"/>
          <w:sz w:val="28"/>
          <w:szCs w:val="28"/>
        </w:rPr>
      </w:pPr>
      <w:r w:rsidRPr="00FA6FF3">
        <w:rPr>
          <w:rFonts w:ascii="Times New Roman" w:hAnsi="Times New Roman" w:cs="Times New Roman"/>
          <w:sz w:val="28"/>
          <w:szCs w:val="28"/>
        </w:rPr>
        <w:t>При разработке Генерального плана учтены 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4B9145E3" w14:textId="77777777" w:rsidR="00FA6FF3" w:rsidRPr="00FA6FF3" w:rsidRDefault="00FA6FF3" w:rsidP="00D97ABC">
      <w:pPr>
        <w:spacing w:after="0" w:line="252" w:lineRule="auto"/>
        <w:ind w:firstLine="709"/>
        <w:jc w:val="both"/>
        <w:rPr>
          <w:rFonts w:ascii="Times New Roman" w:hAnsi="Times New Roman" w:cs="Times New Roman"/>
          <w:sz w:val="28"/>
          <w:szCs w:val="28"/>
        </w:rPr>
      </w:pPr>
      <w:r w:rsidRPr="00FA6FF3">
        <w:rPr>
          <w:rFonts w:ascii="Times New Roman" w:hAnsi="Times New Roman" w:cs="Times New Roman"/>
          <w:sz w:val="28"/>
          <w:szCs w:val="28"/>
        </w:rPr>
        <w:t xml:space="preserve">Генеральный план позволит реализовать основные цели развития муниципального образования </w:t>
      </w:r>
      <w:r w:rsidRPr="00FA6FF3">
        <w:rPr>
          <w:rFonts w:ascii="Times New Roman" w:eastAsia="Calibri" w:hAnsi="Times New Roman" w:cs="Times New Roman"/>
          <w:sz w:val="28"/>
          <w:szCs w:val="28"/>
        </w:rPr>
        <w:t>«Ивановский сельсовет» Солнцевского района Курской области</w:t>
      </w:r>
      <w:r w:rsidRPr="00FA6FF3">
        <w:rPr>
          <w:rFonts w:ascii="Times New Roman" w:hAnsi="Times New Roman" w:cs="Times New Roman"/>
          <w:sz w:val="28"/>
          <w:szCs w:val="28"/>
        </w:rPr>
        <w:t>, которыми являются:</w:t>
      </w:r>
    </w:p>
    <w:p w14:paraId="1F32E7F7" w14:textId="77777777" w:rsidR="00FA6FF3" w:rsidRPr="00FA6FF3" w:rsidRDefault="00FA6FF3" w:rsidP="00D97ABC">
      <w:pPr>
        <w:spacing w:after="0" w:line="252" w:lineRule="auto"/>
        <w:ind w:firstLine="709"/>
        <w:jc w:val="both"/>
        <w:rPr>
          <w:rFonts w:ascii="Times New Roman" w:hAnsi="Times New Roman" w:cs="Times New Roman"/>
          <w:sz w:val="28"/>
          <w:szCs w:val="28"/>
        </w:rPr>
      </w:pPr>
      <w:r w:rsidRPr="00FA6FF3">
        <w:rPr>
          <w:rFonts w:ascii="Times New Roman" w:hAnsi="Times New Roman" w:cs="Times New Roman"/>
          <w:sz w:val="28"/>
          <w:szCs w:val="28"/>
        </w:rPr>
        <w:t xml:space="preserve">обеспечение устойчивого развития муниципального образования </w:t>
      </w:r>
      <w:r w:rsidRPr="00FA6FF3">
        <w:rPr>
          <w:rFonts w:ascii="Times New Roman" w:eastAsia="Calibri" w:hAnsi="Times New Roman" w:cs="Times New Roman"/>
          <w:sz w:val="28"/>
          <w:szCs w:val="28"/>
        </w:rPr>
        <w:t>«Ивановский сельсовет» Солнцевского района Курской области</w:t>
      </w:r>
      <w:r w:rsidRPr="00FA6FF3">
        <w:rPr>
          <w:rFonts w:ascii="Times New Roman" w:hAnsi="Times New Roman" w:cs="Times New Roman"/>
          <w:sz w:val="28"/>
          <w:szCs w:val="28"/>
        </w:rPr>
        <w:t>;</w:t>
      </w:r>
    </w:p>
    <w:p w14:paraId="7EF9A1AE" w14:textId="77777777" w:rsidR="00FA6FF3" w:rsidRPr="00FA6FF3" w:rsidRDefault="00FA6FF3" w:rsidP="00D97ABC">
      <w:pPr>
        <w:spacing w:after="0" w:line="252" w:lineRule="auto"/>
        <w:ind w:firstLine="709"/>
        <w:jc w:val="both"/>
        <w:rPr>
          <w:rFonts w:ascii="Times New Roman" w:hAnsi="Times New Roman" w:cs="Times New Roman"/>
          <w:sz w:val="28"/>
          <w:szCs w:val="28"/>
        </w:rPr>
      </w:pPr>
      <w:r w:rsidRPr="00FA6FF3">
        <w:rPr>
          <w:rFonts w:ascii="Times New Roman" w:hAnsi="Times New Roman" w:cs="Times New Roman"/>
          <w:sz w:val="28"/>
          <w:szCs w:val="28"/>
        </w:rPr>
        <w:t xml:space="preserve">развитие инженерной, транспортной и социальной инфраструктур на территории муниципального образования </w:t>
      </w:r>
      <w:r w:rsidRPr="00FA6FF3">
        <w:rPr>
          <w:rFonts w:ascii="Times New Roman" w:eastAsia="Calibri" w:hAnsi="Times New Roman" w:cs="Times New Roman"/>
          <w:sz w:val="28"/>
          <w:szCs w:val="28"/>
        </w:rPr>
        <w:t>«Ивановский сельсовет» Солнцевского района Курской области</w:t>
      </w:r>
      <w:r w:rsidRPr="00FA6FF3">
        <w:rPr>
          <w:rFonts w:ascii="Times New Roman" w:hAnsi="Times New Roman" w:cs="Times New Roman"/>
          <w:sz w:val="28"/>
          <w:szCs w:val="28"/>
        </w:rPr>
        <w:t>;</w:t>
      </w:r>
    </w:p>
    <w:p w14:paraId="49BC7DD5" w14:textId="77777777" w:rsidR="00FA6FF3" w:rsidRPr="00FA6FF3" w:rsidRDefault="00FA6FF3" w:rsidP="00D97ABC">
      <w:pPr>
        <w:spacing w:after="0" w:line="252" w:lineRule="auto"/>
        <w:ind w:firstLine="709"/>
        <w:jc w:val="both"/>
        <w:rPr>
          <w:rFonts w:ascii="Times New Roman" w:hAnsi="Times New Roman" w:cs="Times New Roman"/>
          <w:sz w:val="28"/>
          <w:szCs w:val="28"/>
        </w:rPr>
      </w:pPr>
      <w:r w:rsidRPr="00FA6FF3">
        <w:rPr>
          <w:rFonts w:ascii="Times New Roman" w:hAnsi="Times New Roman" w:cs="Times New Roman"/>
          <w:sz w:val="28"/>
          <w:szCs w:val="28"/>
        </w:rPr>
        <w:t>сохранение и регенерация исторического и культурного наследия.</w:t>
      </w:r>
    </w:p>
    <w:p w14:paraId="5F342453" w14:textId="77777777" w:rsidR="00FA6FF3" w:rsidRPr="00FA6FF3" w:rsidRDefault="00FA6FF3" w:rsidP="00D97ABC">
      <w:pPr>
        <w:spacing w:after="0" w:line="252" w:lineRule="auto"/>
        <w:ind w:firstLine="709"/>
        <w:jc w:val="both"/>
        <w:rPr>
          <w:rFonts w:ascii="Times New Roman" w:hAnsi="Times New Roman" w:cs="Times New Roman"/>
          <w:iCs/>
          <w:sz w:val="28"/>
          <w:szCs w:val="28"/>
        </w:rPr>
      </w:pPr>
      <w:r w:rsidRPr="00FA6FF3">
        <w:rPr>
          <w:rFonts w:ascii="Times New Roman" w:hAnsi="Times New Roman" w:cs="Times New Roman"/>
          <w:sz w:val="28"/>
          <w:szCs w:val="28"/>
        </w:rPr>
        <w:t xml:space="preserve">Генеральный план выполнен в виде компьютерной геоинформационной системы и с </w:t>
      </w:r>
      <w:r w:rsidRPr="00FA6FF3">
        <w:rPr>
          <w:rFonts w:ascii="Times New Roman" w:hAnsi="Times New Roman" w:cs="Times New Roman"/>
          <w:iCs/>
          <w:kern w:val="2"/>
          <w:sz w:val="28"/>
          <w:szCs w:val="28"/>
        </w:rPr>
        <w:t>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p>
    <w:p w14:paraId="6E627D16" w14:textId="77777777" w:rsidR="00FA6FF3" w:rsidRPr="00FA6FF3" w:rsidRDefault="00FA6FF3" w:rsidP="00D97ABC">
      <w:pPr>
        <w:widowControl w:val="0"/>
        <w:spacing w:after="0" w:line="252" w:lineRule="auto"/>
        <w:ind w:firstLine="709"/>
        <w:jc w:val="both"/>
        <w:rPr>
          <w:rFonts w:ascii="Times New Roman" w:eastAsia="Calibri" w:hAnsi="Times New Roman" w:cs="Times New Roman"/>
          <w:iCs/>
          <w:sz w:val="28"/>
          <w:szCs w:val="28"/>
        </w:rPr>
      </w:pPr>
      <w:r w:rsidRPr="00FA6FF3">
        <w:rPr>
          <w:rFonts w:ascii="Times New Roman" w:eastAsia="Calibri" w:hAnsi="Times New Roman" w:cs="Times New Roman"/>
          <w:b/>
          <w:sz w:val="28"/>
          <w:szCs w:val="28"/>
        </w:rPr>
        <w:t>Состав проектных материалов</w:t>
      </w:r>
    </w:p>
    <w:p w14:paraId="53659546" w14:textId="77777777" w:rsidR="00FA6FF3" w:rsidRPr="00FA6FF3" w:rsidRDefault="00FA6FF3" w:rsidP="00D97ABC">
      <w:pPr>
        <w:widowControl w:val="0"/>
        <w:spacing w:after="0" w:line="252" w:lineRule="auto"/>
        <w:ind w:firstLine="709"/>
        <w:jc w:val="both"/>
        <w:rPr>
          <w:rFonts w:ascii="Times New Roman" w:eastAsia="Calibri" w:hAnsi="Times New Roman" w:cs="Times New Roman"/>
          <w:b/>
          <w:bCs/>
          <w:sz w:val="28"/>
          <w:szCs w:val="28"/>
        </w:rPr>
      </w:pPr>
      <w:r w:rsidRPr="00FA6FF3">
        <w:rPr>
          <w:rFonts w:ascii="Times New Roman" w:eastAsia="Calibri" w:hAnsi="Times New Roman" w:cs="Times New Roman"/>
          <w:iCs/>
          <w:sz w:val="28"/>
          <w:szCs w:val="28"/>
        </w:rPr>
        <w:t>В соответствии с Градостроительным кодексом Российской Федерации Генеральный план включает в себя следующие материалы:</w:t>
      </w:r>
    </w:p>
    <w:p w14:paraId="7B1C8800" w14:textId="77777777" w:rsidR="00FA6FF3" w:rsidRPr="00FA6FF3" w:rsidRDefault="00FA6FF3" w:rsidP="00D97ABC">
      <w:pPr>
        <w:widowControl w:val="0"/>
        <w:spacing w:after="0" w:line="252" w:lineRule="auto"/>
        <w:ind w:firstLine="709"/>
        <w:jc w:val="both"/>
        <w:rPr>
          <w:rFonts w:ascii="Times New Roman" w:eastAsia="Calibri" w:hAnsi="Times New Roman" w:cs="Times New Roman"/>
          <w:bCs/>
          <w:sz w:val="28"/>
          <w:szCs w:val="28"/>
        </w:rPr>
      </w:pPr>
      <w:r w:rsidRPr="00FA6FF3">
        <w:rPr>
          <w:rFonts w:ascii="Times New Roman" w:eastAsia="Calibri" w:hAnsi="Times New Roman" w:cs="Times New Roman"/>
          <w:b/>
          <w:bCs/>
          <w:sz w:val="28"/>
          <w:szCs w:val="28"/>
        </w:rPr>
        <w:t>Том 1 «Положение о территориальном планировании»:</w:t>
      </w:r>
    </w:p>
    <w:p w14:paraId="109A6595" w14:textId="77777777" w:rsidR="00FA6FF3" w:rsidRPr="00FA6FF3" w:rsidRDefault="00FA6FF3" w:rsidP="00D97ABC">
      <w:pPr>
        <w:widowControl w:val="0"/>
        <w:tabs>
          <w:tab w:val="left" w:pos="709"/>
        </w:tabs>
        <w:spacing w:after="0" w:line="252" w:lineRule="auto"/>
        <w:ind w:right="-1" w:firstLine="709"/>
        <w:jc w:val="both"/>
        <w:rPr>
          <w:rFonts w:ascii="Times New Roman" w:eastAsia="Calibri" w:hAnsi="Times New Roman" w:cs="Times New Roman"/>
          <w:bCs/>
          <w:sz w:val="28"/>
          <w:szCs w:val="28"/>
        </w:rPr>
      </w:pPr>
      <w:r w:rsidRPr="00FA6FF3">
        <w:rPr>
          <w:rFonts w:ascii="Times New Roman" w:eastAsia="Calibri" w:hAnsi="Times New Roman" w:cs="Times New Roman"/>
          <w:bCs/>
          <w:sz w:val="28"/>
          <w:szCs w:val="28"/>
        </w:rPr>
        <w:t>1. </w:t>
      </w:r>
      <w:r w:rsidRPr="00FA6FF3">
        <w:rPr>
          <w:rFonts w:ascii="Times New Roman" w:eastAsia="Calibri" w:hAnsi="Times New Roman" w:cs="Times New Roman"/>
          <w:kern w:val="2"/>
          <w:sz w:val="28"/>
          <w:szCs w:val="28"/>
        </w:rPr>
        <w:t>Перечень мероприятий по территориальному планированию в целях размещения объектов местного значения</w:t>
      </w:r>
      <w:r w:rsidRPr="00FA6FF3">
        <w:rPr>
          <w:rFonts w:ascii="Times New Roman" w:eastAsia="Calibri" w:hAnsi="Times New Roman" w:cs="Times New Roman"/>
          <w:bCs/>
          <w:sz w:val="28"/>
          <w:szCs w:val="28"/>
        </w:rPr>
        <w:t>.</w:t>
      </w:r>
    </w:p>
    <w:p w14:paraId="0E37C918" w14:textId="26EAF170" w:rsidR="00FA6FF3" w:rsidRPr="00FA6FF3" w:rsidRDefault="00FA6FF3" w:rsidP="00D97ABC">
      <w:pPr>
        <w:widowControl w:val="0"/>
        <w:tabs>
          <w:tab w:val="left" w:pos="709"/>
        </w:tabs>
        <w:spacing w:after="0" w:line="252" w:lineRule="auto"/>
        <w:ind w:right="-1" w:firstLine="709"/>
        <w:jc w:val="both"/>
        <w:rPr>
          <w:rFonts w:ascii="Times New Roman" w:eastAsia="Calibri" w:hAnsi="Times New Roman" w:cs="Times New Roman"/>
          <w:kern w:val="2"/>
          <w:sz w:val="28"/>
          <w:szCs w:val="28"/>
        </w:rPr>
      </w:pPr>
      <w:r w:rsidRPr="00FA6FF3">
        <w:rPr>
          <w:rFonts w:ascii="Times New Roman" w:eastAsia="Calibri" w:hAnsi="Times New Roman" w:cs="Times New Roman"/>
          <w:kern w:val="2"/>
          <w:sz w:val="28"/>
          <w:szCs w:val="28"/>
        </w:rPr>
        <w:t xml:space="preserve">2. </w:t>
      </w:r>
      <w:bookmarkStart w:id="3" w:name="_Hlk174112367"/>
      <w:r w:rsidRPr="00FA6FF3">
        <w:rPr>
          <w:rFonts w:ascii="Times New Roman" w:eastAsia="Calibri" w:hAnsi="Times New Roman" w:cs="Times New Roman"/>
          <w:kern w:val="2"/>
          <w:sz w:val="28"/>
          <w:szCs w:val="28"/>
        </w:rPr>
        <w:t>Параметры функциональных зон, а также сведения о планируемых для размещения в них объектах федерального</w:t>
      </w:r>
      <w:r w:rsidR="00D97ABC">
        <w:rPr>
          <w:rFonts w:ascii="Times New Roman" w:eastAsia="Calibri" w:hAnsi="Times New Roman" w:cs="Times New Roman"/>
          <w:kern w:val="2"/>
          <w:sz w:val="28"/>
          <w:szCs w:val="28"/>
        </w:rPr>
        <w:t xml:space="preserve"> значения</w:t>
      </w:r>
      <w:r w:rsidRPr="00FA6FF3">
        <w:rPr>
          <w:rFonts w:ascii="Times New Roman" w:eastAsia="Calibri" w:hAnsi="Times New Roman" w:cs="Times New Roman"/>
          <w:kern w:val="2"/>
          <w:sz w:val="28"/>
          <w:szCs w:val="28"/>
        </w:rPr>
        <w:t xml:space="preserve">, </w:t>
      </w:r>
      <w:r w:rsidR="00D97ABC">
        <w:rPr>
          <w:rFonts w:ascii="Times New Roman" w:eastAsia="Calibri" w:hAnsi="Times New Roman" w:cs="Times New Roman"/>
          <w:kern w:val="2"/>
          <w:sz w:val="28"/>
          <w:szCs w:val="28"/>
        </w:rPr>
        <w:t xml:space="preserve">объектах </w:t>
      </w:r>
      <w:r w:rsidRPr="00FA6FF3">
        <w:rPr>
          <w:rFonts w:ascii="Times New Roman" w:eastAsia="Calibri" w:hAnsi="Times New Roman" w:cs="Times New Roman"/>
          <w:kern w:val="2"/>
          <w:sz w:val="28"/>
          <w:szCs w:val="28"/>
        </w:rPr>
        <w:t>регионального</w:t>
      </w:r>
      <w:r w:rsidR="00D97ABC">
        <w:rPr>
          <w:rFonts w:ascii="Times New Roman" w:eastAsia="Calibri" w:hAnsi="Times New Roman" w:cs="Times New Roman"/>
          <w:kern w:val="2"/>
          <w:sz w:val="28"/>
          <w:szCs w:val="28"/>
        </w:rPr>
        <w:t xml:space="preserve"> значения</w:t>
      </w:r>
      <w:r w:rsidRPr="00FA6FF3">
        <w:rPr>
          <w:rFonts w:ascii="Times New Roman" w:eastAsia="Calibri" w:hAnsi="Times New Roman" w:cs="Times New Roman"/>
          <w:kern w:val="2"/>
          <w:sz w:val="28"/>
          <w:szCs w:val="28"/>
        </w:rPr>
        <w:t xml:space="preserve"> и </w:t>
      </w:r>
      <w:r w:rsidR="00D97ABC">
        <w:rPr>
          <w:rFonts w:ascii="Times New Roman" w:eastAsia="Calibri" w:hAnsi="Times New Roman" w:cs="Times New Roman"/>
          <w:kern w:val="2"/>
          <w:sz w:val="28"/>
          <w:szCs w:val="28"/>
        </w:rPr>
        <w:t xml:space="preserve">объектах </w:t>
      </w:r>
      <w:r w:rsidRPr="00FA6FF3">
        <w:rPr>
          <w:rFonts w:ascii="Times New Roman" w:eastAsia="Calibri" w:hAnsi="Times New Roman" w:cs="Times New Roman"/>
          <w:kern w:val="2"/>
          <w:sz w:val="28"/>
          <w:szCs w:val="28"/>
        </w:rPr>
        <w:t>местного значения.</w:t>
      </w:r>
      <w:bookmarkEnd w:id="3"/>
    </w:p>
    <w:p w14:paraId="4D388CE2" w14:textId="77777777" w:rsidR="001608BA" w:rsidRPr="0085077F" w:rsidRDefault="001608BA" w:rsidP="00D97ABC">
      <w:pPr>
        <w:widowControl w:val="0"/>
        <w:spacing w:after="0" w:line="252" w:lineRule="auto"/>
        <w:ind w:firstLine="709"/>
        <w:jc w:val="both"/>
        <w:rPr>
          <w:rFonts w:ascii="Times New Roman" w:eastAsia="Calibri" w:hAnsi="Times New Roman" w:cs="Times New Roman"/>
          <w:sz w:val="28"/>
          <w:szCs w:val="28"/>
        </w:rPr>
      </w:pPr>
      <w:bookmarkStart w:id="4" w:name="_Hlk144221479"/>
      <w:r w:rsidRPr="0085077F">
        <w:rPr>
          <w:rFonts w:ascii="Times New Roman" w:eastAsia="Calibri" w:hAnsi="Times New Roman" w:cs="Times New Roman"/>
          <w:b/>
          <w:bCs/>
          <w:sz w:val="28"/>
          <w:szCs w:val="28"/>
        </w:rPr>
        <w:t>Материалы положения о территориальном планировании в виде карт:</w:t>
      </w:r>
    </w:p>
    <w:p w14:paraId="0D81A2C8" w14:textId="77777777" w:rsidR="001608BA" w:rsidRPr="0085077F" w:rsidRDefault="001608BA" w:rsidP="00D97ABC">
      <w:pPr>
        <w:widowControl w:val="0"/>
        <w:suppressAutoHyphens/>
        <w:spacing w:after="0" w:line="252"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Карта функциональных зон;</w:t>
      </w:r>
    </w:p>
    <w:p w14:paraId="414E7C9E" w14:textId="77777777" w:rsidR="001608BA" w:rsidRDefault="001608BA" w:rsidP="00D97ABC">
      <w:pPr>
        <w:widowControl w:val="0"/>
        <w:suppressAutoHyphens/>
        <w:spacing w:after="0" w:line="252" w:lineRule="auto"/>
        <w:ind w:firstLine="709"/>
        <w:jc w:val="both"/>
        <w:rPr>
          <w:rFonts w:ascii="Times New Roman" w:eastAsia="Calibri" w:hAnsi="Times New Roman" w:cs="Times New Roman"/>
          <w:sz w:val="28"/>
          <w:szCs w:val="28"/>
        </w:rPr>
      </w:pPr>
      <w:r w:rsidRPr="00CC4C8B">
        <w:rPr>
          <w:rFonts w:ascii="Times New Roman" w:eastAsia="Calibri" w:hAnsi="Times New Roman" w:cs="Times New Roman"/>
          <w:sz w:val="28"/>
          <w:szCs w:val="28"/>
        </w:rPr>
        <w:t>Карта границ населенных пунктов, входящих в состав муниципального образования;</w:t>
      </w:r>
    </w:p>
    <w:p w14:paraId="0B14BBD6" w14:textId="6652919C" w:rsidR="001608BA" w:rsidRPr="001608BA" w:rsidRDefault="001608BA" w:rsidP="00D97ABC">
      <w:pPr>
        <w:widowControl w:val="0"/>
        <w:suppressAutoHyphens/>
        <w:spacing w:after="0" w:line="252"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Карта планируемого размещения объектов местного значения.</w:t>
      </w:r>
    </w:p>
    <w:p w14:paraId="7EBF2FEA" w14:textId="28602268" w:rsidR="00FA6FF3" w:rsidRPr="00FA6FF3" w:rsidRDefault="00FA6FF3" w:rsidP="00D97ABC">
      <w:pPr>
        <w:widowControl w:val="0"/>
        <w:spacing w:after="0" w:line="252" w:lineRule="auto"/>
        <w:ind w:firstLine="709"/>
        <w:jc w:val="both"/>
        <w:rPr>
          <w:rFonts w:ascii="Times New Roman" w:eastAsia="Calibri" w:hAnsi="Times New Roman" w:cs="Times New Roman"/>
          <w:sz w:val="28"/>
          <w:szCs w:val="28"/>
        </w:rPr>
      </w:pPr>
      <w:r w:rsidRPr="00FA6FF3">
        <w:rPr>
          <w:rFonts w:ascii="Times New Roman" w:eastAsia="Calibri" w:hAnsi="Times New Roman" w:cs="Times New Roman"/>
          <w:b/>
          <w:bCs/>
          <w:sz w:val="28"/>
          <w:szCs w:val="28"/>
        </w:rPr>
        <w:t>Том 2 «Материалы по обоснованию Генерального плана»:</w:t>
      </w:r>
    </w:p>
    <w:p w14:paraId="079E215E" w14:textId="77777777" w:rsidR="00FA6FF3" w:rsidRPr="00FA6FF3" w:rsidRDefault="00FA6FF3" w:rsidP="00D97ABC">
      <w:pPr>
        <w:pStyle w:val="a5"/>
        <w:widowControl w:val="0"/>
        <w:suppressAutoHyphens/>
        <w:spacing w:line="252" w:lineRule="auto"/>
        <w:ind w:right="-1" w:firstLine="709"/>
        <w:jc w:val="both"/>
        <w:rPr>
          <w:bCs/>
          <w:szCs w:val="28"/>
        </w:rPr>
      </w:pPr>
      <w:r w:rsidRPr="00FA6FF3">
        <w:rPr>
          <w:rFonts w:eastAsia="Calibri"/>
          <w:szCs w:val="28"/>
        </w:rPr>
        <w:t>1. </w:t>
      </w:r>
      <w:r w:rsidRPr="00FA6FF3">
        <w:rPr>
          <w:bCs/>
          <w:szCs w:val="28"/>
        </w:rPr>
        <w:t xml:space="preserve">Общие сведения о муниципальном образовании </w:t>
      </w:r>
      <w:r w:rsidRPr="00FA6FF3">
        <w:rPr>
          <w:rFonts w:eastAsia="Calibri"/>
          <w:szCs w:val="28"/>
        </w:rPr>
        <w:t xml:space="preserve">«Ивановский </w:t>
      </w:r>
      <w:r w:rsidRPr="00FA6FF3">
        <w:rPr>
          <w:rFonts w:eastAsia="Calibri"/>
          <w:szCs w:val="28"/>
        </w:rPr>
        <w:lastRenderedPageBreak/>
        <w:t xml:space="preserve">сельсовет» Солнцевского </w:t>
      </w:r>
      <w:r w:rsidRPr="00FA6FF3">
        <w:rPr>
          <w:bCs/>
          <w:szCs w:val="28"/>
        </w:rPr>
        <w:t>района Курской области.</w:t>
      </w:r>
    </w:p>
    <w:p w14:paraId="5872C247" w14:textId="77777777" w:rsidR="00FA6FF3" w:rsidRPr="00FA6FF3" w:rsidRDefault="00FA6FF3" w:rsidP="00D97ABC">
      <w:pPr>
        <w:widowControl w:val="0"/>
        <w:suppressAutoHyphens/>
        <w:spacing w:after="0" w:line="252" w:lineRule="auto"/>
        <w:ind w:firstLine="709"/>
        <w:jc w:val="both"/>
        <w:rPr>
          <w:rFonts w:ascii="Times New Roman" w:eastAsia="Calibri" w:hAnsi="Times New Roman" w:cs="Times New Roman"/>
          <w:sz w:val="28"/>
          <w:szCs w:val="28"/>
        </w:rPr>
      </w:pPr>
      <w:r w:rsidRPr="00FA6FF3">
        <w:rPr>
          <w:rFonts w:ascii="Times New Roman" w:eastAsia="Calibri" w:hAnsi="Times New Roman" w:cs="Times New Roman"/>
          <w:sz w:val="28"/>
          <w:szCs w:val="28"/>
        </w:rPr>
        <w:t>2. </w:t>
      </w:r>
      <w:r w:rsidRPr="00FA6FF3">
        <w:rPr>
          <w:rFonts w:ascii="Times New Roman" w:eastAsia="Times New Roman" w:hAnsi="Times New Roman" w:cs="Times New Roman"/>
          <w:sz w:val="28"/>
          <w:szCs w:val="28"/>
          <w:lang w:eastAsia="ru-RU"/>
        </w:rPr>
        <w:t>Обоснование выбранного варианта размещения объектов местного значения на основе анализа использования территорий муниципального образования «Ивановский сельсовет» Солнцевского района Курской области.</w:t>
      </w:r>
    </w:p>
    <w:bookmarkEnd w:id="4"/>
    <w:p w14:paraId="4594014C" w14:textId="68A5CF07" w:rsidR="00FA6FF3" w:rsidRPr="00FA6FF3" w:rsidRDefault="00FA6FF3" w:rsidP="00D97ABC">
      <w:pPr>
        <w:widowControl w:val="0"/>
        <w:suppressAutoHyphens/>
        <w:spacing w:after="0" w:line="252" w:lineRule="auto"/>
        <w:ind w:firstLine="709"/>
        <w:jc w:val="both"/>
        <w:rPr>
          <w:rFonts w:ascii="Times New Roman" w:hAnsi="Times New Roman"/>
          <w:color w:val="000000"/>
          <w:sz w:val="28"/>
          <w:szCs w:val="28"/>
        </w:rPr>
      </w:pPr>
      <w:r w:rsidRPr="00FA6FF3">
        <w:rPr>
          <w:rFonts w:ascii="Times New Roman" w:eastAsia="Calibri" w:hAnsi="Times New Roman" w:cs="Times New Roman"/>
          <w:sz w:val="28"/>
          <w:szCs w:val="28"/>
        </w:rPr>
        <w:t>3. </w:t>
      </w:r>
      <w:bookmarkStart w:id="5" w:name="_Hlk163462271"/>
      <w:r w:rsidR="00D97ABC">
        <w:rPr>
          <w:rFonts w:ascii="Times New Roman" w:eastAsia="Calibri" w:hAnsi="Times New Roman" w:cs="Times New Roman"/>
          <w:sz w:val="28"/>
          <w:szCs w:val="28"/>
        </w:rPr>
        <w:t>Мероприятия, у</w:t>
      </w:r>
      <w:r w:rsidRPr="00FA6FF3">
        <w:rPr>
          <w:rFonts w:ascii="Times New Roman" w:eastAsia="Calibri" w:hAnsi="Times New Roman" w:cs="Times New Roman"/>
          <w:sz w:val="28"/>
          <w:szCs w:val="28"/>
        </w:rPr>
        <w:t xml:space="preserve">твержденные </w:t>
      </w:r>
      <w:r w:rsidR="00D97ABC">
        <w:rPr>
          <w:rFonts w:ascii="Times New Roman" w:eastAsia="Calibri" w:hAnsi="Times New Roman" w:cs="Times New Roman"/>
          <w:sz w:val="28"/>
          <w:szCs w:val="28"/>
        </w:rPr>
        <w:t>Схемой</w:t>
      </w:r>
      <w:r w:rsidRPr="00FA6FF3">
        <w:rPr>
          <w:rFonts w:ascii="Times New Roman" w:eastAsia="Calibri" w:hAnsi="Times New Roman" w:cs="Times New Roman"/>
          <w:sz w:val="28"/>
          <w:szCs w:val="28"/>
        </w:rPr>
        <w:t xml:space="preserve"> территориального планирования Российской Федерации, </w:t>
      </w:r>
      <w:r w:rsidR="00D97ABC">
        <w:rPr>
          <w:rFonts w:ascii="Times New Roman" w:eastAsia="Calibri" w:hAnsi="Times New Roman" w:cs="Times New Roman"/>
          <w:sz w:val="28"/>
          <w:szCs w:val="28"/>
        </w:rPr>
        <w:t>Схемой</w:t>
      </w:r>
      <w:r w:rsidRPr="00FA6FF3">
        <w:rPr>
          <w:rFonts w:ascii="Times New Roman" w:eastAsia="Calibri" w:hAnsi="Times New Roman" w:cs="Times New Roman"/>
          <w:sz w:val="28"/>
          <w:szCs w:val="28"/>
        </w:rPr>
        <w:t xml:space="preserve"> территориального планирования Курской области</w:t>
      </w:r>
      <w:r w:rsidRPr="00FA6FF3">
        <w:rPr>
          <w:rFonts w:ascii="Times New Roman" w:hAnsi="Times New Roman"/>
          <w:color w:val="000000"/>
          <w:sz w:val="28"/>
          <w:szCs w:val="28"/>
        </w:rPr>
        <w:t>.</w:t>
      </w:r>
      <w:bookmarkEnd w:id="5"/>
    </w:p>
    <w:p w14:paraId="5A02A2D7" w14:textId="77777777" w:rsidR="00FA6FF3" w:rsidRPr="00FA6FF3" w:rsidRDefault="00FA6FF3" w:rsidP="00D97ABC">
      <w:pPr>
        <w:widowControl w:val="0"/>
        <w:suppressAutoHyphens/>
        <w:spacing w:after="0" w:line="252" w:lineRule="auto"/>
        <w:ind w:firstLine="709"/>
        <w:jc w:val="both"/>
        <w:rPr>
          <w:rFonts w:ascii="Times New Roman" w:eastAsia="Calibri" w:hAnsi="Times New Roman" w:cs="Times New Roman"/>
          <w:sz w:val="28"/>
          <w:szCs w:val="28"/>
        </w:rPr>
      </w:pPr>
      <w:r w:rsidRPr="00FA6FF3">
        <w:rPr>
          <w:rFonts w:ascii="Times New Roman" w:eastAsia="Calibri" w:hAnsi="Times New Roman" w:cs="Times New Roman"/>
          <w:sz w:val="28"/>
          <w:szCs w:val="28"/>
        </w:rPr>
        <w:t xml:space="preserve">4. Предложения по изменению границ населенных пунктов, входящих в состав муниципального образования </w:t>
      </w:r>
      <w:r w:rsidRPr="00FA6FF3">
        <w:rPr>
          <w:rFonts w:ascii="Times New Roman" w:hAnsi="Times New Roman" w:cs="Times New Roman"/>
          <w:sz w:val="28"/>
          <w:szCs w:val="28"/>
        </w:rPr>
        <w:t xml:space="preserve">«Ивановский сельсовет» Солнцевского </w:t>
      </w:r>
      <w:r w:rsidRPr="00FA6FF3">
        <w:rPr>
          <w:rFonts w:ascii="Times New Roman" w:eastAsia="Times New Roman" w:hAnsi="Times New Roman" w:cs="Times New Roman"/>
          <w:color w:val="000009"/>
          <w:sz w:val="28"/>
          <w:szCs w:val="28"/>
        </w:rPr>
        <w:t>района Курской области.</w:t>
      </w:r>
    </w:p>
    <w:p w14:paraId="0AEDDB67" w14:textId="77777777" w:rsidR="001608BA" w:rsidRPr="0085077F" w:rsidRDefault="001608BA" w:rsidP="00D97ABC">
      <w:pPr>
        <w:widowControl w:val="0"/>
        <w:spacing w:after="0" w:line="252"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b/>
          <w:bCs/>
          <w:sz w:val="28"/>
          <w:szCs w:val="28"/>
        </w:rPr>
        <w:t>Материалы по обоснованию Генерального плана в виде карт:</w:t>
      </w:r>
    </w:p>
    <w:p w14:paraId="6206AAA0" w14:textId="77777777" w:rsidR="001608BA" w:rsidRDefault="001608BA" w:rsidP="00D97ABC">
      <w:pPr>
        <w:widowControl w:val="0"/>
        <w:suppressAutoHyphens/>
        <w:spacing w:after="0" w:line="252" w:lineRule="auto"/>
        <w:ind w:firstLine="709"/>
        <w:jc w:val="both"/>
        <w:rPr>
          <w:rFonts w:ascii="Times New Roman" w:eastAsia="Calibri" w:hAnsi="Times New Roman" w:cs="Times New Roman"/>
          <w:sz w:val="28"/>
          <w:szCs w:val="28"/>
        </w:rPr>
      </w:pPr>
      <w:r w:rsidRPr="003C1A10">
        <w:rPr>
          <w:rFonts w:ascii="Times New Roman" w:eastAsia="Calibri" w:hAnsi="Times New Roman" w:cs="Times New Roman"/>
          <w:sz w:val="28"/>
          <w:szCs w:val="28"/>
        </w:rPr>
        <w:t>Карта объектов транспортной и инженерной инфраструктур;</w:t>
      </w:r>
    </w:p>
    <w:p w14:paraId="34CC9C69" w14:textId="77777777" w:rsidR="001608BA" w:rsidRPr="0085077F" w:rsidRDefault="001608BA" w:rsidP="00D97ABC">
      <w:pPr>
        <w:widowControl w:val="0"/>
        <w:suppressAutoHyphens/>
        <w:spacing w:after="0" w:line="252"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Карта современного использования территории;</w:t>
      </w:r>
    </w:p>
    <w:p w14:paraId="32553C0F" w14:textId="07D6231F" w:rsidR="001608BA" w:rsidRPr="001608BA" w:rsidRDefault="001608BA" w:rsidP="00D97ABC">
      <w:pPr>
        <w:widowControl w:val="0"/>
        <w:spacing w:after="0" w:line="252"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Карта использования территории с отображением зон с особыми условиями использования территорий.</w:t>
      </w:r>
    </w:p>
    <w:p w14:paraId="4E649EC6" w14:textId="1783B220" w:rsidR="00FA6FF3" w:rsidRPr="00FA6FF3" w:rsidRDefault="00FA6FF3" w:rsidP="00D97ABC">
      <w:pPr>
        <w:widowControl w:val="0"/>
        <w:spacing w:after="0" w:line="252" w:lineRule="auto"/>
        <w:ind w:firstLine="709"/>
        <w:jc w:val="both"/>
        <w:rPr>
          <w:rFonts w:ascii="Times New Roman" w:eastAsia="Calibri" w:hAnsi="Times New Roman" w:cs="Times New Roman"/>
          <w:bCs/>
          <w:sz w:val="28"/>
          <w:szCs w:val="28"/>
        </w:rPr>
      </w:pPr>
      <w:r w:rsidRPr="00FA6FF3">
        <w:rPr>
          <w:rFonts w:ascii="Times New Roman" w:eastAsia="Calibri" w:hAnsi="Times New Roman" w:cs="Times New Roman"/>
          <w:b/>
          <w:bCs/>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052BFD4E" w14:textId="77777777" w:rsidR="00FA6FF3" w:rsidRPr="00FA6FF3" w:rsidRDefault="00FA6FF3" w:rsidP="00D97ABC">
      <w:pPr>
        <w:widowControl w:val="0"/>
        <w:tabs>
          <w:tab w:val="left" w:pos="1134"/>
        </w:tabs>
        <w:spacing w:after="0" w:line="252" w:lineRule="auto"/>
        <w:ind w:firstLine="709"/>
        <w:jc w:val="both"/>
        <w:rPr>
          <w:rFonts w:ascii="Times New Roman" w:eastAsia="Calibri" w:hAnsi="Times New Roman" w:cs="Times New Roman"/>
          <w:bCs/>
          <w:sz w:val="28"/>
          <w:szCs w:val="28"/>
        </w:rPr>
      </w:pPr>
      <w:r w:rsidRPr="00FA6FF3">
        <w:rPr>
          <w:rFonts w:ascii="Times New Roman" w:eastAsia="Calibri" w:hAnsi="Times New Roman" w:cs="Times New Roman"/>
          <w:bCs/>
          <w:sz w:val="28"/>
          <w:szCs w:val="28"/>
        </w:rPr>
        <w:t>Перечень основных факторов риска возникновения чрезвычайных ситуаций природного и техногенного характера;</w:t>
      </w:r>
    </w:p>
    <w:p w14:paraId="03A157FB" w14:textId="77777777" w:rsidR="00FA6FF3" w:rsidRPr="00A24A11" w:rsidRDefault="00FA6FF3" w:rsidP="00D97ABC">
      <w:pPr>
        <w:spacing w:after="0" w:line="252" w:lineRule="auto"/>
        <w:ind w:firstLine="709"/>
        <w:jc w:val="both"/>
        <w:rPr>
          <w:rFonts w:ascii="Times New Roman" w:eastAsia="Times New Roman" w:hAnsi="Times New Roman" w:cs="Times New Roman"/>
          <w:sz w:val="28"/>
          <w:szCs w:val="28"/>
          <w:highlight w:val="green"/>
        </w:rPr>
      </w:pPr>
      <w:r w:rsidRPr="00FA6FF3">
        <w:rPr>
          <w:rFonts w:ascii="Times New Roman" w:eastAsia="Calibri" w:hAnsi="Times New Roman" w:cs="Times New Roman"/>
          <w:sz w:val="28"/>
          <w:szCs w:val="28"/>
        </w:rPr>
        <w:t>Карта территорий, подверженных риску возникновения чрезвычайных ситуаций природного и техногенного характера.</w:t>
      </w:r>
    </w:p>
    <w:p w14:paraId="5FB8E5F7" w14:textId="77777777" w:rsidR="00FA6FF3" w:rsidRPr="00A24A11" w:rsidRDefault="00FA6FF3" w:rsidP="00D97ABC">
      <w:pPr>
        <w:widowControl w:val="0"/>
        <w:tabs>
          <w:tab w:val="left" w:pos="709"/>
        </w:tabs>
        <w:spacing w:after="0" w:line="252" w:lineRule="auto"/>
        <w:ind w:right="-1"/>
        <w:jc w:val="both"/>
        <w:rPr>
          <w:rFonts w:ascii="Times New Roman" w:eastAsia="Calibri" w:hAnsi="Times New Roman" w:cs="Times New Roman"/>
          <w:kern w:val="2"/>
          <w:sz w:val="28"/>
          <w:szCs w:val="28"/>
          <w:highlight w:val="green"/>
        </w:rPr>
      </w:pPr>
    </w:p>
    <w:p w14:paraId="535B0DE5" w14:textId="77777777" w:rsidR="00FA6FF3" w:rsidRPr="00FA6FF3" w:rsidRDefault="00FA6FF3" w:rsidP="00D97ABC">
      <w:pPr>
        <w:widowControl w:val="0"/>
        <w:tabs>
          <w:tab w:val="left" w:pos="709"/>
        </w:tabs>
        <w:spacing w:after="0" w:line="252" w:lineRule="auto"/>
        <w:ind w:right="-1"/>
        <w:jc w:val="center"/>
        <w:rPr>
          <w:rFonts w:ascii="Times New Roman" w:eastAsia="Calibri" w:hAnsi="Times New Roman" w:cs="Times New Roman"/>
          <w:b/>
          <w:bCs/>
          <w:kern w:val="2"/>
          <w:sz w:val="28"/>
          <w:szCs w:val="28"/>
        </w:rPr>
      </w:pPr>
      <w:r w:rsidRPr="00FA6FF3">
        <w:rPr>
          <w:rFonts w:ascii="Times New Roman" w:eastAsia="Calibri" w:hAnsi="Times New Roman" w:cs="Times New Roman"/>
          <w:b/>
          <w:bCs/>
          <w:kern w:val="2"/>
          <w:sz w:val="28"/>
          <w:szCs w:val="28"/>
        </w:rPr>
        <w:t>1. ПЕРЕЧЕНЬ МЕРОПРИЯТИЙ ПО ТЕРРИТОРИАЛЬНОМУ ПЛАНИРОВАНИЮ В ЦЕЛЯХ РАЗМЕЩЕНИЯ ОБЪЕКТОВ МЕСТНОГО ЗНАЧЕНИЯ</w:t>
      </w:r>
    </w:p>
    <w:p w14:paraId="6730E9DF" w14:textId="77777777" w:rsidR="00FA6FF3" w:rsidRPr="00FA6FF3" w:rsidRDefault="00FA6FF3" w:rsidP="00D97ABC">
      <w:pPr>
        <w:widowControl w:val="0"/>
        <w:tabs>
          <w:tab w:val="left" w:pos="709"/>
        </w:tabs>
        <w:spacing w:after="0" w:line="252" w:lineRule="auto"/>
        <w:ind w:right="-1" w:firstLine="709"/>
        <w:jc w:val="both"/>
        <w:rPr>
          <w:rFonts w:ascii="Times New Roman" w:eastAsia="Calibri" w:hAnsi="Times New Roman" w:cs="Times New Roman"/>
          <w:kern w:val="2"/>
          <w:sz w:val="28"/>
          <w:szCs w:val="28"/>
        </w:rPr>
      </w:pPr>
    </w:p>
    <w:p w14:paraId="5A890E7D" w14:textId="77777777" w:rsidR="00FA6FF3" w:rsidRPr="00FA6FF3" w:rsidRDefault="00FA6FF3" w:rsidP="00D97ABC">
      <w:pPr>
        <w:widowControl w:val="0"/>
        <w:autoSpaceDE w:val="0"/>
        <w:autoSpaceDN w:val="0"/>
        <w:adjustRightInd w:val="0"/>
        <w:spacing w:after="0" w:line="252" w:lineRule="auto"/>
        <w:jc w:val="center"/>
        <w:rPr>
          <w:rFonts w:ascii="Times New Roman" w:eastAsia="Times New Roman" w:hAnsi="Times New Roman"/>
          <w:b/>
          <w:bCs/>
          <w:sz w:val="28"/>
          <w:szCs w:val="28"/>
          <w:lang w:eastAsia="ru-RU"/>
        </w:rPr>
      </w:pPr>
      <w:r w:rsidRPr="00FA6FF3">
        <w:rPr>
          <w:rFonts w:ascii="Times New Roman" w:hAnsi="Times New Roman" w:cs="Times New Roman"/>
          <w:b/>
          <w:color w:val="000000" w:themeColor="text1"/>
          <w:sz w:val="28"/>
          <w:szCs w:val="28"/>
          <w:lang w:eastAsia="zh-CN"/>
        </w:rPr>
        <w:t>1.1.</w:t>
      </w:r>
      <w:r w:rsidRPr="00FA6FF3">
        <w:rPr>
          <w:b/>
          <w:color w:val="000000" w:themeColor="text1"/>
          <w:sz w:val="28"/>
          <w:szCs w:val="28"/>
          <w:lang w:eastAsia="zh-CN"/>
        </w:rPr>
        <w:t xml:space="preserve"> </w:t>
      </w:r>
      <w:r w:rsidRPr="00FA6FF3">
        <w:rPr>
          <w:rFonts w:ascii="Times New Roman" w:eastAsia="Times New Roman" w:hAnsi="Times New Roman"/>
          <w:b/>
          <w:color w:val="000000"/>
          <w:sz w:val="28"/>
          <w:szCs w:val="28"/>
          <w:lang w:eastAsia="zh-CN"/>
        </w:rPr>
        <w:t xml:space="preserve">Мероприятия пространственного развития в области </w:t>
      </w:r>
      <w:bookmarkStart w:id="6" w:name="_Hlk160460780"/>
      <w:r w:rsidRPr="00FA6FF3">
        <w:rPr>
          <w:rFonts w:ascii="Times New Roman" w:eastAsia="Times New Roman" w:hAnsi="Times New Roman" w:cs="Times New Roman"/>
          <w:b/>
          <w:color w:val="000000"/>
          <w:sz w:val="28"/>
          <w:szCs w:val="28"/>
          <w:lang w:eastAsia="zh-CN"/>
        </w:rPr>
        <w:t>культурно-бытового и социального обслуживания</w:t>
      </w:r>
    </w:p>
    <w:bookmarkEnd w:id="6"/>
    <w:p w14:paraId="56FDC2A0" w14:textId="77777777" w:rsidR="00FA6FF3" w:rsidRPr="00FA6FF3" w:rsidRDefault="00FA6FF3" w:rsidP="00D97ABC">
      <w:pPr>
        <w:widowControl w:val="0"/>
        <w:autoSpaceDE w:val="0"/>
        <w:autoSpaceDN w:val="0"/>
        <w:adjustRightInd w:val="0"/>
        <w:spacing w:after="0" w:line="252" w:lineRule="auto"/>
        <w:jc w:val="center"/>
        <w:rPr>
          <w:rFonts w:ascii="Times New Roman" w:eastAsia="Times New Roman" w:hAnsi="Times New Roman"/>
          <w:b/>
          <w:bCs/>
          <w:sz w:val="28"/>
          <w:szCs w:val="28"/>
          <w:lang w:eastAsia="ru-RU"/>
        </w:rPr>
      </w:pPr>
    </w:p>
    <w:p w14:paraId="60205F92" w14:textId="77777777" w:rsidR="00FA6FF3" w:rsidRPr="00FA6FF3" w:rsidRDefault="00FA6FF3" w:rsidP="00D97ABC">
      <w:pPr>
        <w:spacing w:after="0" w:line="252" w:lineRule="auto"/>
        <w:ind w:firstLine="709"/>
        <w:jc w:val="both"/>
        <w:rPr>
          <w:rFonts w:ascii="Times New Roman" w:hAnsi="Times New Roman"/>
          <w:sz w:val="28"/>
          <w:lang w:eastAsia="zh-CN"/>
        </w:rPr>
      </w:pPr>
      <w:r w:rsidRPr="00FA6FF3">
        <w:rPr>
          <w:rFonts w:ascii="Times New Roman" w:hAnsi="Times New Roman"/>
          <w:sz w:val="28"/>
          <w:lang w:eastAsia="zh-CN"/>
        </w:rPr>
        <w:t xml:space="preserve">Перечень планируемых объектов в области </w:t>
      </w:r>
      <w:r w:rsidRPr="00FA6FF3">
        <w:rPr>
          <w:rFonts w:ascii="Times New Roman" w:eastAsia="Times New Roman" w:hAnsi="Times New Roman" w:cs="Times New Roman"/>
          <w:bCs/>
          <w:color w:val="000000"/>
          <w:sz w:val="28"/>
          <w:szCs w:val="28"/>
          <w:lang w:eastAsia="zh-CN"/>
        </w:rPr>
        <w:t>культурно-бытового и социального обслуживания</w:t>
      </w:r>
      <w:r w:rsidRPr="00FA6FF3">
        <w:rPr>
          <w:rFonts w:ascii="Times New Roman" w:hAnsi="Times New Roman"/>
          <w:sz w:val="28"/>
          <w:lang w:eastAsia="zh-CN"/>
        </w:rPr>
        <w:t xml:space="preserve"> представлен в таблице 1.1.1.</w:t>
      </w:r>
    </w:p>
    <w:p w14:paraId="54FF5003" w14:textId="77777777" w:rsidR="00FA6FF3" w:rsidRPr="00A24A11" w:rsidRDefault="00FA6FF3" w:rsidP="00FA6FF3">
      <w:pPr>
        <w:spacing w:after="0" w:line="250" w:lineRule="auto"/>
        <w:jc w:val="right"/>
        <w:rPr>
          <w:rFonts w:ascii="Times New Roman" w:hAnsi="Times New Roman"/>
          <w:bCs/>
          <w:color w:val="000000"/>
          <w:sz w:val="28"/>
          <w:szCs w:val="28"/>
          <w:highlight w:val="green"/>
        </w:rPr>
        <w:sectPr w:rsidR="00FA6FF3" w:rsidRPr="00A24A11" w:rsidSect="009C0925">
          <w:headerReference w:type="default" r:id="rId10"/>
          <w:headerReference w:type="first" r:id="rId11"/>
          <w:pgSz w:w="11906" w:h="16838"/>
          <w:pgMar w:top="1134" w:right="1134" w:bottom="1134" w:left="1701" w:header="708" w:footer="708" w:gutter="0"/>
          <w:pgNumType w:start="1"/>
          <w:cols w:space="708"/>
          <w:titlePg/>
          <w:docGrid w:linePitch="360"/>
        </w:sectPr>
      </w:pPr>
    </w:p>
    <w:p w14:paraId="61AD531D" w14:textId="77777777" w:rsidR="00FA6FF3" w:rsidRPr="00FA6FF3" w:rsidRDefault="00FA6FF3" w:rsidP="00FA6FF3">
      <w:pPr>
        <w:spacing w:after="0" w:line="250" w:lineRule="auto"/>
        <w:jc w:val="both"/>
        <w:rPr>
          <w:rFonts w:ascii="Times New Roman" w:eastAsia="Times New Roman" w:hAnsi="Times New Roman"/>
          <w:b/>
          <w:color w:val="000000"/>
          <w:sz w:val="28"/>
          <w:szCs w:val="28"/>
          <w:lang w:eastAsia="zh-CN"/>
        </w:rPr>
      </w:pPr>
      <w:r w:rsidRPr="00FA6FF3">
        <w:rPr>
          <w:rFonts w:ascii="Times New Roman" w:hAnsi="Times New Roman"/>
          <w:b/>
          <w:color w:val="000000"/>
          <w:sz w:val="28"/>
          <w:szCs w:val="28"/>
        </w:rPr>
        <w:lastRenderedPageBreak/>
        <w:t xml:space="preserve">Таблица 1.1.1. Перечень планируемых объектов в области </w:t>
      </w:r>
      <w:r w:rsidRPr="00FA6FF3">
        <w:rPr>
          <w:rFonts w:ascii="Times New Roman" w:eastAsia="Times New Roman" w:hAnsi="Times New Roman"/>
          <w:b/>
          <w:color w:val="000000"/>
          <w:sz w:val="28"/>
          <w:szCs w:val="28"/>
          <w:lang w:eastAsia="zh-CN"/>
        </w:rPr>
        <w:t>культурно-бытового и социального обслуживания</w:t>
      </w:r>
    </w:p>
    <w:p w14:paraId="515A5913" w14:textId="77777777" w:rsidR="00FA6FF3" w:rsidRPr="00FA6FF3" w:rsidRDefault="00FA6FF3" w:rsidP="00FA6FF3">
      <w:pPr>
        <w:spacing w:after="0" w:line="250" w:lineRule="auto"/>
        <w:jc w:val="center"/>
        <w:rPr>
          <w:rFonts w:ascii="Times New Roman" w:hAnsi="Times New Roman"/>
          <w:bCs/>
          <w:color w:val="000000"/>
          <w:sz w:val="28"/>
          <w:szCs w:val="28"/>
        </w:rPr>
      </w:pPr>
      <w:bookmarkStart w:id="7" w:name="_Hlk163462679"/>
    </w:p>
    <w:tbl>
      <w:tblPr>
        <w:tblStyle w:val="a7"/>
        <w:tblW w:w="13892" w:type="dxa"/>
        <w:tblInd w:w="-5" w:type="dxa"/>
        <w:tblLayout w:type="fixed"/>
        <w:tblLook w:val="04A0" w:firstRow="1" w:lastRow="0" w:firstColumn="1" w:lastColumn="0" w:noHBand="0" w:noVBand="1"/>
      </w:tblPr>
      <w:tblGrid>
        <w:gridCol w:w="566"/>
        <w:gridCol w:w="2553"/>
        <w:gridCol w:w="2693"/>
        <w:gridCol w:w="1985"/>
        <w:gridCol w:w="1842"/>
        <w:gridCol w:w="2268"/>
        <w:gridCol w:w="1985"/>
      </w:tblGrid>
      <w:tr w:rsidR="00FA6FF3" w:rsidRPr="00FA6FF3" w14:paraId="3BFDC6A6" w14:textId="77777777" w:rsidTr="00D97ABC">
        <w:trPr>
          <w:trHeight w:val="70"/>
        </w:trPr>
        <w:tc>
          <w:tcPr>
            <w:tcW w:w="566" w:type="dxa"/>
            <w:tcBorders>
              <w:top w:val="single" w:sz="4" w:space="0" w:color="auto"/>
              <w:left w:val="single" w:sz="4" w:space="0" w:color="auto"/>
              <w:bottom w:val="single" w:sz="4" w:space="0" w:color="auto"/>
              <w:right w:val="single" w:sz="4" w:space="0" w:color="auto"/>
            </w:tcBorders>
            <w:vAlign w:val="center"/>
          </w:tcPr>
          <w:p w14:paraId="12180A11" w14:textId="77777777" w:rsidR="00FA6FF3" w:rsidRPr="00FA6FF3" w:rsidRDefault="00FA6FF3" w:rsidP="009C0925">
            <w:pPr>
              <w:spacing w:line="240" w:lineRule="auto"/>
              <w:jc w:val="center"/>
              <w:rPr>
                <w:rFonts w:ascii="Times New Roman" w:hAnsi="Times New Roman"/>
                <w:b/>
                <w:bCs/>
                <w:sz w:val="20"/>
                <w:szCs w:val="16"/>
              </w:rPr>
            </w:pPr>
            <w:r w:rsidRPr="00FA6FF3">
              <w:rPr>
                <w:rFonts w:ascii="Times New Roman" w:hAnsi="Times New Roman"/>
                <w:b/>
                <w:bCs/>
                <w:sz w:val="20"/>
                <w:szCs w:val="16"/>
              </w:rPr>
              <w:t>№</w:t>
            </w:r>
          </w:p>
          <w:p w14:paraId="3F46F1B0"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п/п</w:t>
            </w:r>
          </w:p>
        </w:tc>
        <w:tc>
          <w:tcPr>
            <w:tcW w:w="2553" w:type="dxa"/>
            <w:tcBorders>
              <w:top w:val="single" w:sz="4" w:space="0" w:color="auto"/>
              <w:left w:val="single" w:sz="4" w:space="0" w:color="auto"/>
              <w:bottom w:val="single" w:sz="4" w:space="0" w:color="auto"/>
              <w:right w:val="single" w:sz="4" w:space="0" w:color="auto"/>
            </w:tcBorders>
            <w:vAlign w:val="center"/>
          </w:tcPr>
          <w:p w14:paraId="1FB2B9AB"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Наименование объекта</w:t>
            </w:r>
          </w:p>
        </w:tc>
        <w:tc>
          <w:tcPr>
            <w:tcW w:w="2693" w:type="dxa"/>
            <w:tcBorders>
              <w:top w:val="single" w:sz="4" w:space="0" w:color="auto"/>
              <w:left w:val="single" w:sz="4" w:space="0" w:color="auto"/>
              <w:bottom w:val="single" w:sz="4" w:space="0" w:color="auto"/>
              <w:right w:val="single" w:sz="4" w:space="0" w:color="auto"/>
            </w:tcBorders>
            <w:vAlign w:val="center"/>
          </w:tcPr>
          <w:p w14:paraId="26898899"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Местонахождение объекта</w:t>
            </w:r>
          </w:p>
        </w:tc>
        <w:tc>
          <w:tcPr>
            <w:tcW w:w="1985" w:type="dxa"/>
            <w:tcBorders>
              <w:top w:val="single" w:sz="4" w:space="0" w:color="auto"/>
              <w:left w:val="single" w:sz="4" w:space="0" w:color="auto"/>
              <w:bottom w:val="single" w:sz="4" w:space="0" w:color="auto"/>
              <w:right w:val="single" w:sz="4" w:space="0" w:color="auto"/>
            </w:tcBorders>
            <w:vAlign w:val="center"/>
          </w:tcPr>
          <w:p w14:paraId="054A2742"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Характеристика объекта</w:t>
            </w:r>
          </w:p>
        </w:tc>
        <w:tc>
          <w:tcPr>
            <w:tcW w:w="1842" w:type="dxa"/>
            <w:tcBorders>
              <w:top w:val="single" w:sz="4" w:space="0" w:color="auto"/>
              <w:left w:val="single" w:sz="4" w:space="0" w:color="auto"/>
              <w:bottom w:val="single" w:sz="4" w:space="0" w:color="auto"/>
              <w:right w:val="single" w:sz="4" w:space="0" w:color="auto"/>
            </w:tcBorders>
            <w:vAlign w:val="center"/>
          </w:tcPr>
          <w:p w14:paraId="08D0C202"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Срок реализации</w:t>
            </w:r>
          </w:p>
        </w:tc>
        <w:tc>
          <w:tcPr>
            <w:tcW w:w="2268" w:type="dxa"/>
            <w:tcBorders>
              <w:top w:val="single" w:sz="4" w:space="0" w:color="auto"/>
              <w:left w:val="single" w:sz="4" w:space="0" w:color="auto"/>
              <w:bottom w:val="single" w:sz="4" w:space="0" w:color="auto"/>
              <w:right w:val="single" w:sz="4" w:space="0" w:color="auto"/>
            </w:tcBorders>
            <w:vAlign w:val="center"/>
          </w:tcPr>
          <w:p w14:paraId="4BAF6E97" w14:textId="77777777" w:rsidR="00FA6FF3" w:rsidRPr="00FA6FF3" w:rsidRDefault="00FA6FF3" w:rsidP="009C0925">
            <w:pPr>
              <w:widowControl w:val="0"/>
              <w:tabs>
                <w:tab w:val="left" w:pos="709"/>
              </w:tabs>
              <w:spacing w:line="240" w:lineRule="auto"/>
              <w:ind w:right="-1"/>
              <w:jc w:val="center"/>
              <w:rPr>
                <w:rFonts w:ascii="Times New Roman" w:hAnsi="Times New Roman"/>
                <w:b/>
                <w:bCs/>
                <w:sz w:val="20"/>
                <w:szCs w:val="16"/>
              </w:rPr>
            </w:pPr>
            <w:r w:rsidRPr="00FA6FF3">
              <w:rPr>
                <w:rFonts w:ascii="Times New Roman" w:hAnsi="Times New Roman"/>
                <w:b/>
                <w:bCs/>
                <w:sz w:val="20"/>
                <w:szCs w:val="16"/>
              </w:rPr>
              <w:t>Наименование функциональной зоны</w:t>
            </w:r>
          </w:p>
        </w:tc>
        <w:tc>
          <w:tcPr>
            <w:tcW w:w="1985" w:type="dxa"/>
            <w:tcBorders>
              <w:top w:val="single" w:sz="4" w:space="0" w:color="auto"/>
              <w:left w:val="single" w:sz="4" w:space="0" w:color="auto"/>
              <w:bottom w:val="single" w:sz="4" w:space="0" w:color="auto"/>
              <w:right w:val="single" w:sz="4" w:space="0" w:color="auto"/>
            </w:tcBorders>
            <w:vAlign w:val="center"/>
          </w:tcPr>
          <w:p w14:paraId="2432629C" w14:textId="77777777" w:rsidR="00FA6FF3" w:rsidRPr="00FA6FF3" w:rsidRDefault="00FA6FF3" w:rsidP="009C0925">
            <w:pPr>
              <w:widowControl w:val="0"/>
              <w:tabs>
                <w:tab w:val="left" w:pos="709"/>
              </w:tabs>
              <w:spacing w:line="240" w:lineRule="auto"/>
              <w:ind w:right="-1"/>
              <w:jc w:val="center"/>
              <w:rPr>
                <w:rFonts w:ascii="Times New Roman" w:hAnsi="Times New Roman"/>
                <w:b/>
                <w:bCs/>
                <w:sz w:val="20"/>
                <w:szCs w:val="16"/>
              </w:rPr>
            </w:pPr>
            <w:r w:rsidRPr="00FA6FF3">
              <w:rPr>
                <w:rFonts w:ascii="Times New Roman" w:hAnsi="Times New Roman"/>
                <w:b/>
                <w:bCs/>
                <w:sz w:val="20"/>
                <w:szCs w:val="16"/>
              </w:rPr>
              <w:t>Характеристика зон с особыми условиями использования территорий</w:t>
            </w:r>
          </w:p>
        </w:tc>
      </w:tr>
      <w:tr w:rsidR="00FA6FF3" w:rsidRPr="00FA6FF3" w14:paraId="2B24F52E" w14:textId="77777777" w:rsidTr="00D97ABC">
        <w:tc>
          <w:tcPr>
            <w:tcW w:w="566" w:type="dxa"/>
            <w:vAlign w:val="center"/>
          </w:tcPr>
          <w:p w14:paraId="11BAAF31"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1</w:t>
            </w:r>
          </w:p>
        </w:tc>
        <w:tc>
          <w:tcPr>
            <w:tcW w:w="2553" w:type="dxa"/>
            <w:vAlign w:val="center"/>
          </w:tcPr>
          <w:p w14:paraId="41DF98F5"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Кафе</w:t>
            </w:r>
          </w:p>
          <w:p w14:paraId="39FBC4A6"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(строительство)</w:t>
            </w:r>
          </w:p>
        </w:tc>
        <w:tc>
          <w:tcPr>
            <w:tcW w:w="2693" w:type="dxa"/>
            <w:vAlign w:val="center"/>
          </w:tcPr>
          <w:p w14:paraId="0AB3DF63"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Курская область,</w:t>
            </w:r>
          </w:p>
          <w:p w14:paraId="318D8C97"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Солнцевский район,</w:t>
            </w:r>
          </w:p>
          <w:p w14:paraId="1E575C77"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муниципальное образование</w:t>
            </w:r>
          </w:p>
          <w:p w14:paraId="18831261"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«Ивановский сельсовет», с. </w:t>
            </w:r>
            <w:proofErr w:type="spellStart"/>
            <w:r w:rsidRPr="00FA6FF3">
              <w:rPr>
                <w:rFonts w:ascii="Times New Roman" w:eastAsia="Calibri" w:hAnsi="Times New Roman" w:cs="Times New Roman"/>
                <w:kern w:val="2"/>
                <w:sz w:val="20"/>
                <w:szCs w:val="20"/>
              </w:rPr>
              <w:t>Чермошное</w:t>
            </w:r>
            <w:proofErr w:type="spellEnd"/>
          </w:p>
        </w:tc>
        <w:tc>
          <w:tcPr>
            <w:tcW w:w="1985" w:type="dxa"/>
            <w:vAlign w:val="center"/>
          </w:tcPr>
          <w:p w14:paraId="7764E236"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Вместимость</w:t>
            </w:r>
          </w:p>
          <w:p w14:paraId="74471CB0"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20 посадочных мест</w:t>
            </w:r>
          </w:p>
        </w:tc>
        <w:tc>
          <w:tcPr>
            <w:tcW w:w="1842" w:type="dxa"/>
            <w:vAlign w:val="center"/>
          </w:tcPr>
          <w:p w14:paraId="67247B81"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Расчетный срок</w:t>
            </w:r>
          </w:p>
        </w:tc>
        <w:tc>
          <w:tcPr>
            <w:tcW w:w="2268" w:type="dxa"/>
            <w:vAlign w:val="center"/>
          </w:tcPr>
          <w:p w14:paraId="7DA2EF88"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Многофункциональная общественно-деловая зона</w:t>
            </w:r>
          </w:p>
        </w:tc>
        <w:tc>
          <w:tcPr>
            <w:tcW w:w="1985" w:type="dxa"/>
            <w:vAlign w:val="center"/>
          </w:tcPr>
          <w:p w14:paraId="6ECC3548" w14:textId="77777777" w:rsidR="00FA6FF3" w:rsidRPr="00FA6FF3" w:rsidRDefault="00FA6FF3" w:rsidP="009C092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Не устанавливается</w:t>
            </w:r>
          </w:p>
        </w:tc>
      </w:tr>
      <w:bookmarkEnd w:id="7"/>
    </w:tbl>
    <w:p w14:paraId="43DEC073" w14:textId="77777777" w:rsidR="00FA6FF3" w:rsidRPr="00FA6FF3" w:rsidRDefault="00FA6FF3" w:rsidP="00FA6FF3">
      <w:pPr>
        <w:spacing w:after="0" w:line="250" w:lineRule="auto"/>
        <w:rPr>
          <w:rFonts w:ascii="Times New Roman" w:eastAsia="Times New Roman" w:hAnsi="Times New Roman" w:cs="Times New Roman"/>
          <w:iCs/>
          <w:sz w:val="28"/>
          <w:szCs w:val="28"/>
          <w:lang w:eastAsia="ar-SA"/>
        </w:rPr>
      </w:pPr>
    </w:p>
    <w:p w14:paraId="5389D457" w14:textId="77777777" w:rsidR="00FA6FF3" w:rsidRPr="00FA6FF3" w:rsidRDefault="00FA6FF3" w:rsidP="00FA6FF3">
      <w:pPr>
        <w:widowControl w:val="0"/>
        <w:autoSpaceDE w:val="0"/>
        <w:autoSpaceDN w:val="0"/>
        <w:adjustRightInd w:val="0"/>
        <w:spacing w:after="0" w:line="250" w:lineRule="auto"/>
        <w:jc w:val="center"/>
        <w:rPr>
          <w:rFonts w:ascii="Times New Roman" w:eastAsia="Times New Roman" w:hAnsi="Times New Roman"/>
          <w:b/>
          <w:bCs/>
          <w:sz w:val="28"/>
          <w:szCs w:val="28"/>
          <w:lang w:eastAsia="ru-RU"/>
        </w:rPr>
      </w:pPr>
      <w:r w:rsidRPr="00FA6FF3">
        <w:rPr>
          <w:rFonts w:ascii="Times New Roman" w:hAnsi="Times New Roman" w:cs="Times New Roman"/>
          <w:b/>
          <w:color w:val="000000" w:themeColor="text1"/>
          <w:sz w:val="28"/>
          <w:szCs w:val="28"/>
          <w:lang w:eastAsia="zh-CN"/>
        </w:rPr>
        <w:t>1.2.</w:t>
      </w:r>
      <w:r w:rsidRPr="00FA6FF3">
        <w:rPr>
          <w:b/>
          <w:color w:val="000000" w:themeColor="text1"/>
          <w:sz w:val="28"/>
          <w:szCs w:val="28"/>
          <w:lang w:eastAsia="zh-CN"/>
        </w:rPr>
        <w:t xml:space="preserve"> </w:t>
      </w:r>
      <w:r w:rsidRPr="00FA6FF3">
        <w:rPr>
          <w:rFonts w:ascii="Times New Roman" w:eastAsia="Times New Roman" w:hAnsi="Times New Roman"/>
          <w:b/>
          <w:color w:val="000000"/>
          <w:sz w:val="28"/>
          <w:szCs w:val="28"/>
          <w:lang w:eastAsia="zh-CN"/>
        </w:rPr>
        <w:t xml:space="preserve">Мероприятия пространственного развития в области </w:t>
      </w:r>
      <w:r w:rsidRPr="00FA6FF3">
        <w:rPr>
          <w:rFonts w:ascii="Times New Roman" w:eastAsia="Times New Roman" w:hAnsi="Times New Roman" w:cs="Times New Roman"/>
          <w:b/>
          <w:color w:val="000000"/>
          <w:sz w:val="28"/>
          <w:szCs w:val="28"/>
          <w:lang w:eastAsia="zh-CN"/>
        </w:rPr>
        <w:t>инженерного обеспечения</w:t>
      </w:r>
    </w:p>
    <w:p w14:paraId="69A40244" w14:textId="77777777" w:rsidR="00FA6FF3" w:rsidRPr="00FA6FF3" w:rsidRDefault="00FA6FF3" w:rsidP="00FA6FF3">
      <w:pPr>
        <w:widowControl w:val="0"/>
        <w:autoSpaceDE w:val="0"/>
        <w:autoSpaceDN w:val="0"/>
        <w:adjustRightInd w:val="0"/>
        <w:spacing w:after="0" w:line="250" w:lineRule="auto"/>
        <w:jc w:val="center"/>
        <w:rPr>
          <w:rFonts w:ascii="Times New Roman" w:eastAsia="Times New Roman" w:hAnsi="Times New Roman"/>
          <w:b/>
          <w:bCs/>
          <w:sz w:val="28"/>
          <w:szCs w:val="28"/>
          <w:lang w:eastAsia="ru-RU"/>
        </w:rPr>
      </w:pPr>
    </w:p>
    <w:p w14:paraId="53F7E3C9" w14:textId="77777777" w:rsidR="00FA6FF3" w:rsidRPr="00FA6FF3" w:rsidRDefault="00FA6FF3" w:rsidP="00D97ABC">
      <w:pPr>
        <w:spacing w:after="0" w:line="235" w:lineRule="auto"/>
        <w:ind w:firstLine="709"/>
        <w:jc w:val="both"/>
        <w:rPr>
          <w:rFonts w:ascii="Times New Roman" w:hAnsi="Times New Roman"/>
          <w:sz w:val="28"/>
          <w:lang w:eastAsia="zh-CN"/>
        </w:rPr>
      </w:pPr>
      <w:r w:rsidRPr="00FA6FF3">
        <w:rPr>
          <w:rFonts w:ascii="Times New Roman" w:hAnsi="Times New Roman"/>
          <w:sz w:val="28"/>
          <w:lang w:eastAsia="zh-CN"/>
        </w:rPr>
        <w:t xml:space="preserve">Перечень планируемых объектов в области </w:t>
      </w:r>
      <w:r w:rsidRPr="00FA6FF3">
        <w:rPr>
          <w:rFonts w:ascii="Times New Roman" w:eastAsia="Times New Roman" w:hAnsi="Times New Roman"/>
          <w:color w:val="000000"/>
          <w:sz w:val="28"/>
          <w:szCs w:val="28"/>
          <w:lang w:eastAsia="zh-CN"/>
        </w:rPr>
        <w:t>водоснабжения</w:t>
      </w:r>
      <w:r w:rsidRPr="00FA6FF3">
        <w:rPr>
          <w:rFonts w:ascii="Times New Roman" w:hAnsi="Times New Roman"/>
          <w:sz w:val="28"/>
          <w:lang w:eastAsia="zh-CN"/>
        </w:rPr>
        <w:t xml:space="preserve"> представлен в таблице 1.2.1.</w:t>
      </w:r>
    </w:p>
    <w:p w14:paraId="67EA843D" w14:textId="77777777" w:rsidR="00FA6FF3" w:rsidRPr="00FA6FF3" w:rsidRDefault="00FA6FF3" w:rsidP="00D97ABC">
      <w:pPr>
        <w:spacing w:after="0" w:line="235" w:lineRule="auto"/>
        <w:jc w:val="center"/>
        <w:rPr>
          <w:rFonts w:ascii="Times New Roman" w:hAnsi="Times New Roman"/>
          <w:bCs/>
          <w:color w:val="000000"/>
          <w:sz w:val="28"/>
          <w:szCs w:val="28"/>
        </w:rPr>
      </w:pPr>
    </w:p>
    <w:p w14:paraId="2ADFF96B" w14:textId="77777777" w:rsidR="00FA6FF3" w:rsidRPr="00FA6FF3" w:rsidRDefault="00FA6FF3" w:rsidP="00D97ABC">
      <w:pPr>
        <w:spacing w:after="0" w:line="235" w:lineRule="auto"/>
        <w:jc w:val="both"/>
        <w:rPr>
          <w:rFonts w:ascii="Times New Roman" w:hAnsi="Times New Roman"/>
          <w:b/>
          <w:color w:val="000000"/>
          <w:sz w:val="28"/>
          <w:szCs w:val="28"/>
        </w:rPr>
      </w:pPr>
      <w:r w:rsidRPr="00FA6FF3">
        <w:rPr>
          <w:rFonts w:ascii="Times New Roman" w:hAnsi="Times New Roman"/>
          <w:b/>
          <w:color w:val="000000"/>
          <w:sz w:val="28"/>
          <w:szCs w:val="28"/>
        </w:rPr>
        <w:t xml:space="preserve">Таблица. 1.2.1. Перечень планируемых объектов в области </w:t>
      </w:r>
      <w:r w:rsidRPr="00FA6FF3">
        <w:rPr>
          <w:rFonts w:ascii="Times New Roman" w:eastAsia="Times New Roman" w:hAnsi="Times New Roman"/>
          <w:b/>
          <w:color w:val="000000"/>
          <w:sz w:val="28"/>
          <w:szCs w:val="28"/>
          <w:lang w:eastAsia="zh-CN"/>
        </w:rPr>
        <w:t>водоснабжения</w:t>
      </w:r>
    </w:p>
    <w:p w14:paraId="6D704EDE" w14:textId="77777777" w:rsidR="00FA6FF3" w:rsidRPr="00FA6FF3" w:rsidRDefault="00FA6FF3" w:rsidP="00D97ABC">
      <w:pPr>
        <w:spacing w:after="0" w:line="235" w:lineRule="auto"/>
        <w:jc w:val="center"/>
        <w:rPr>
          <w:rFonts w:ascii="Times New Roman" w:hAnsi="Times New Roman"/>
          <w:b/>
          <w:color w:val="000000"/>
          <w:sz w:val="28"/>
          <w:szCs w:val="28"/>
        </w:rPr>
      </w:pPr>
    </w:p>
    <w:tbl>
      <w:tblPr>
        <w:tblStyle w:val="a7"/>
        <w:tblW w:w="13892" w:type="dxa"/>
        <w:tblInd w:w="-5" w:type="dxa"/>
        <w:tblLayout w:type="fixed"/>
        <w:tblLook w:val="04A0" w:firstRow="1" w:lastRow="0" w:firstColumn="1" w:lastColumn="0" w:noHBand="0" w:noVBand="1"/>
      </w:tblPr>
      <w:tblGrid>
        <w:gridCol w:w="567"/>
        <w:gridCol w:w="2552"/>
        <w:gridCol w:w="2693"/>
        <w:gridCol w:w="1985"/>
        <w:gridCol w:w="1842"/>
        <w:gridCol w:w="2268"/>
        <w:gridCol w:w="1985"/>
      </w:tblGrid>
      <w:tr w:rsidR="00FA6FF3" w:rsidRPr="00A24A11" w14:paraId="5E0F03E8" w14:textId="77777777" w:rsidTr="00D97ABC">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088E820E" w14:textId="77777777" w:rsidR="00FA6FF3" w:rsidRPr="00FA6FF3" w:rsidRDefault="00FA6FF3" w:rsidP="00D97ABC">
            <w:pPr>
              <w:spacing w:line="235" w:lineRule="auto"/>
              <w:jc w:val="center"/>
              <w:rPr>
                <w:rFonts w:ascii="Times New Roman" w:hAnsi="Times New Roman"/>
                <w:b/>
                <w:bCs/>
                <w:sz w:val="20"/>
                <w:szCs w:val="16"/>
              </w:rPr>
            </w:pPr>
            <w:r w:rsidRPr="00FA6FF3">
              <w:rPr>
                <w:rFonts w:ascii="Times New Roman" w:hAnsi="Times New Roman"/>
                <w:b/>
                <w:bCs/>
                <w:sz w:val="20"/>
                <w:szCs w:val="16"/>
              </w:rPr>
              <w:t>№</w:t>
            </w:r>
          </w:p>
          <w:p w14:paraId="5E1FF9AC"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п/п</w:t>
            </w:r>
          </w:p>
        </w:tc>
        <w:tc>
          <w:tcPr>
            <w:tcW w:w="2552" w:type="dxa"/>
            <w:tcBorders>
              <w:top w:val="single" w:sz="4" w:space="0" w:color="auto"/>
              <w:left w:val="single" w:sz="4" w:space="0" w:color="auto"/>
              <w:bottom w:val="single" w:sz="4" w:space="0" w:color="auto"/>
              <w:right w:val="single" w:sz="4" w:space="0" w:color="auto"/>
            </w:tcBorders>
            <w:vAlign w:val="center"/>
          </w:tcPr>
          <w:p w14:paraId="0BBA2A3B"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Наименование объекта</w:t>
            </w:r>
          </w:p>
        </w:tc>
        <w:tc>
          <w:tcPr>
            <w:tcW w:w="2693" w:type="dxa"/>
            <w:tcBorders>
              <w:top w:val="single" w:sz="4" w:space="0" w:color="auto"/>
              <w:left w:val="single" w:sz="4" w:space="0" w:color="auto"/>
              <w:bottom w:val="single" w:sz="4" w:space="0" w:color="auto"/>
              <w:right w:val="single" w:sz="4" w:space="0" w:color="auto"/>
            </w:tcBorders>
            <w:vAlign w:val="center"/>
          </w:tcPr>
          <w:p w14:paraId="7FF2DEBD"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Местонахождение объекта</w:t>
            </w:r>
          </w:p>
        </w:tc>
        <w:tc>
          <w:tcPr>
            <w:tcW w:w="1985" w:type="dxa"/>
            <w:tcBorders>
              <w:top w:val="single" w:sz="4" w:space="0" w:color="auto"/>
              <w:left w:val="single" w:sz="4" w:space="0" w:color="auto"/>
              <w:bottom w:val="single" w:sz="4" w:space="0" w:color="auto"/>
              <w:right w:val="single" w:sz="4" w:space="0" w:color="auto"/>
            </w:tcBorders>
            <w:vAlign w:val="center"/>
          </w:tcPr>
          <w:p w14:paraId="2357F98A"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Характеристика объекта</w:t>
            </w:r>
          </w:p>
        </w:tc>
        <w:tc>
          <w:tcPr>
            <w:tcW w:w="1842" w:type="dxa"/>
            <w:tcBorders>
              <w:top w:val="single" w:sz="4" w:space="0" w:color="auto"/>
              <w:left w:val="single" w:sz="4" w:space="0" w:color="auto"/>
              <w:bottom w:val="single" w:sz="4" w:space="0" w:color="auto"/>
              <w:right w:val="single" w:sz="4" w:space="0" w:color="auto"/>
            </w:tcBorders>
            <w:vAlign w:val="center"/>
          </w:tcPr>
          <w:p w14:paraId="010CE6CC"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hAnsi="Times New Roman"/>
                <w:b/>
                <w:bCs/>
                <w:sz w:val="20"/>
                <w:szCs w:val="16"/>
              </w:rPr>
              <w:t>Срок реализации</w:t>
            </w:r>
          </w:p>
        </w:tc>
        <w:tc>
          <w:tcPr>
            <w:tcW w:w="2268" w:type="dxa"/>
            <w:tcBorders>
              <w:top w:val="single" w:sz="4" w:space="0" w:color="auto"/>
              <w:left w:val="single" w:sz="4" w:space="0" w:color="auto"/>
              <w:bottom w:val="single" w:sz="4" w:space="0" w:color="auto"/>
              <w:right w:val="single" w:sz="4" w:space="0" w:color="auto"/>
            </w:tcBorders>
            <w:vAlign w:val="center"/>
          </w:tcPr>
          <w:p w14:paraId="66FED468" w14:textId="77777777" w:rsidR="00FA6FF3" w:rsidRPr="00FA6FF3" w:rsidRDefault="00FA6FF3" w:rsidP="00D97ABC">
            <w:pPr>
              <w:widowControl w:val="0"/>
              <w:tabs>
                <w:tab w:val="left" w:pos="709"/>
              </w:tabs>
              <w:spacing w:line="235" w:lineRule="auto"/>
              <w:ind w:right="-1"/>
              <w:jc w:val="center"/>
              <w:rPr>
                <w:rFonts w:ascii="Times New Roman" w:hAnsi="Times New Roman"/>
                <w:b/>
                <w:bCs/>
                <w:sz w:val="20"/>
                <w:szCs w:val="16"/>
              </w:rPr>
            </w:pPr>
            <w:r w:rsidRPr="00FA6FF3">
              <w:rPr>
                <w:rFonts w:ascii="Times New Roman" w:hAnsi="Times New Roman"/>
                <w:b/>
                <w:bCs/>
                <w:sz w:val="20"/>
                <w:szCs w:val="16"/>
              </w:rPr>
              <w:t>Наименование функциональной зоны</w:t>
            </w:r>
          </w:p>
        </w:tc>
        <w:tc>
          <w:tcPr>
            <w:tcW w:w="1985" w:type="dxa"/>
            <w:tcBorders>
              <w:top w:val="single" w:sz="4" w:space="0" w:color="auto"/>
              <w:left w:val="single" w:sz="4" w:space="0" w:color="auto"/>
              <w:bottom w:val="single" w:sz="4" w:space="0" w:color="auto"/>
              <w:right w:val="single" w:sz="4" w:space="0" w:color="auto"/>
            </w:tcBorders>
            <w:vAlign w:val="center"/>
          </w:tcPr>
          <w:p w14:paraId="592791BE" w14:textId="77777777" w:rsidR="00FA6FF3" w:rsidRPr="00FA6FF3" w:rsidRDefault="00FA6FF3" w:rsidP="00D97ABC">
            <w:pPr>
              <w:widowControl w:val="0"/>
              <w:tabs>
                <w:tab w:val="left" w:pos="709"/>
              </w:tabs>
              <w:spacing w:line="235" w:lineRule="auto"/>
              <w:ind w:right="-1"/>
              <w:jc w:val="center"/>
              <w:rPr>
                <w:rFonts w:ascii="Times New Roman" w:hAnsi="Times New Roman"/>
                <w:b/>
                <w:bCs/>
                <w:sz w:val="20"/>
                <w:szCs w:val="16"/>
              </w:rPr>
            </w:pPr>
            <w:r w:rsidRPr="00FA6FF3">
              <w:rPr>
                <w:rFonts w:ascii="Times New Roman" w:hAnsi="Times New Roman"/>
                <w:b/>
                <w:bCs/>
                <w:sz w:val="20"/>
                <w:szCs w:val="16"/>
              </w:rPr>
              <w:t>Характеристика зон с особыми условиями использования территорий</w:t>
            </w:r>
          </w:p>
        </w:tc>
      </w:tr>
      <w:tr w:rsidR="00FA6FF3" w:rsidRPr="00A24A11" w14:paraId="7C30C0D7" w14:textId="77777777" w:rsidTr="00D97ABC">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0115CBFA" w14:textId="77777777" w:rsidR="00FA6FF3" w:rsidRPr="00FA6FF3" w:rsidRDefault="00FA6FF3" w:rsidP="00D97ABC">
            <w:pPr>
              <w:spacing w:line="235" w:lineRule="auto"/>
              <w:jc w:val="center"/>
              <w:rPr>
                <w:rFonts w:ascii="Times New Roman" w:hAnsi="Times New Roman"/>
                <w:sz w:val="20"/>
                <w:szCs w:val="16"/>
              </w:rPr>
            </w:pPr>
            <w:r w:rsidRPr="00FA6FF3">
              <w:rPr>
                <w:rFonts w:ascii="Times New Roman" w:hAnsi="Times New Roman"/>
                <w:sz w:val="20"/>
                <w:szCs w:val="16"/>
              </w:rPr>
              <w:t>1</w:t>
            </w:r>
          </w:p>
        </w:tc>
        <w:tc>
          <w:tcPr>
            <w:tcW w:w="2552" w:type="dxa"/>
            <w:tcBorders>
              <w:top w:val="single" w:sz="4" w:space="0" w:color="auto"/>
              <w:left w:val="single" w:sz="4" w:space="0" w:color="auto"/>
              <w:bottom w:val="single" w:sz="4" w:space="0" w:color="auto"/>
              <w:right w:val="single" w:sz="4" w:space="0" w:color="auto"/>
            </w:tcBorders>
            <w:vAlign w:val="center"/>
          </w:tcPr>
          <w:p w14:paraId="3C3EF07D" w14:textId="77777777" w:rsidR="00FA6FF3" w:rsidRPr="00FA6FF3" w:rsidRDefault="00FA6FF3" w:rsidP="00D97ABC">
            <w:pPr>
              <w:widowControl w:val="0"/>
              <w:tabs>
                <w:tab w:val="left" w:pos="709"/>
              </w:tabs>
              <w:spacing w:line="235" w:lineRule="auto"/>
              <w:ind w:right="-1"/>
              <w:jc w:val="center"/>
              <w:rPr>
                <w:rFonts w:ascii="Times New Roman" w:hAnsi="Times New Roman"/>
                <w:sz w:val="20"/>
                <w:szCs w:val="16"/>
              </w:rPr>
            </w:pPr>
            <w:r w:rsidRPr="00FA6FF3">
              <w:rPr>
                <w:rFonts w:ascii="Times New Roman" w:hAnsi="Times New Roman"/>
                <w:sz w:val="20"/>
                <w:szCs w:val="16"/>
              </w:rPr>
              <w:t>2</w:t>
            </w:r>
          </w:p>
        </w:tc>
        <w:tc>
          <w:tcPr>
            <w:tcW w:w="2693" w:type="dxa"/>
            <w:tcBorders>
              <w:top w:val="single" w:sz="4" w:space="0" w:color="auto"/>
              <w:left w:val="single" w:sz="4" w:space="0" w:color="auto"/>
              <w:bottom w:val="single" w:sz="4" w:space="0" w:color="auto"/>
              <w:right w:val="single" w:sz="4" w:space="0" w:color="auto"/>
            </w:tcBorders>
            <w:vAlign w:val="center"/>
          </w:tcPr>
          <w:p w14:paraId="559CCDDE" w14:textId="77777777" w:rsidR="00FA6FF3" w:rsidRPr="00FA6FF3" w:rsidRDefault="00FA6FF3" w:rsidP="00D97ABC">
            <w:pPr>
              <w:widowControl w:val="0"/>
              <w:tabs>
                <w:tab w:val="left" w:pos="709"/>
              </w:tabs>
              <w:spacing w:line="235" w:lineRule="auto"/>
              <w:ind w:right="-1"/>
              <w:jc w:val="center"/>
              <w:rPr>
                <w:rFonts w:ascii="Times New Roman" w:hAnsi="Times New Roman"/>
                <w:sz w:val="20"/>
                <w:szCs w:val="16"/>
              </w:rPr>
            </w:pPr>
            <w:r w:rsidRPr="00FA6FF3">
              <w:rPr>
                <w:rFonts w:ascii="Times New Roman" w:hAnsi="Times New Roman"/>
                <w:sz w:val="20"/>
                <w:szCs w:val="16"/>
              </w:rPr>
              <w:t>3</w:t>
            </w:r>
          </w:p>
        </w:tc>
        <w:tc>
          <w:tcPr>
            <w:tcW w:w="1985" w:type="dxa"/>
            <w:tcBorders>
              <w:top w:val="single" w:sz="4" w:space="0" w:color="auto"/>
              <w:left w:val="single" w:sz="4" w:space="0" w:color="auto"/>
              <w:bottom w:val="single" w:sz="4" w:space="0" w:color="auto"/>
              <w:right w:val="single" w:sz="4" w:space="0" w:color="auto"/>
            </w:tcBorders>
            <w:vAlign w:val="center"/>
          </w:tcPr>
          <w:p w14:paraId="7B929683" w14:textId="77777777" w:rsidR="00FA6FF3" w:rsidRPr="00FA6FF3" w:rsidRDefault="00FA6FF3" w:rsidP="00D97ABC">
            <w:pPr>
              <w:widowControl w:val="0"/>
              <w:tabs>
                <w:tab w:val="left" w:pos="709"/>
              </w:tabs>
              <w:spacing w:line="235" w:lineRule="auto"/>
              <w:ind w:right="-1"/>
              <w:jc w:val="center"/>
              <w:rPr>
                <w:rFonts w:ascii="Times New Roman" w:hAnsi="Times New Roman"/>
                <w:sz w:val="20"/>
                <w:szCs w:val="16"/>
              </w:rPr>
            </w:pPr>
            <w:r w:rsidRPr="00FA6FF3">
              <w:rPr>
                <w:rFonts w:ascii="Times New Roman" w:hAnsi="Times New Roman"/>
                <w:sz w:val="20"/>
                <w:szCs w:val="16"/>
              </w:rPr>
              <w:t>4</w:t>
            </w:r>
          </w:p>
        </w:tc>
        <w:tc>
          <w:tcPr>
            <w:tcW w:w="1842" w:type="dxa"/>
            <w:tcBorders>
              <w:top w:val="single" w:sz="4" w:space="0" w:color="auto"/>
              <w:left w:val="single" w:sz="4" w:space="0" w:color="auto"/>
              <w:bottom w:val="single" w:sz="4" w:space="0" w:color="auto"/>
              <w:right w:val="single" w:sz="4" w:space="0" w:color="auto"/>
            </w:tcBorders>
            <w:vAlign w:val="center"/>
          </w:tcPr>
          <w:p w14:paraId="41A509C3" w14:textId="77777777" w:rsidR="00FA6FF3" w:rsidRPr="00FA6FF3" w:rsidRDefault="00FA6FF3" w:rsidP="00D97ABC">
            <w:pPr>
              <w:widowControl w:val="0"/>
              <w:tabs>
                <w:tab w:val="left" w:pos="709"/>
              </w:tabs>
              <w:spacing w:line="235" w:lineRule="auto"/>
              <w:ind w:right="-1"/>
              <w:jc w:val="center"/>
              <w:rPr>
                <w:rFonts w:ascii="Times New Roman" w:hAnsi="Times New Roman"/>
                <w:sz w:val="20"/>
                <w:szCs w:val="16"/>
              </w:rPr>
            </w:pPr>
            <w:r w:rsidRPr="00FA6FF3">
              <w:rPr>
                <w:rFonts w:ascii="Times New Roman" w:hAnsi="Times New Roman"/>
                <w:sz w:val="20"/>
                <w:szCs w:val="16"/>
              </w:rPr>
              <w:t>5</w:t>
            </w:r>
          </w:p>
        </w:tc>
        <w:tc>
          <w:tcPr>
            <w:tcW w:w="2268" w:type="dxa"/>
            <w:tcBorders>
              <w:top w:val="single" w:sz="4" w:space="0" w:color="auto"/>
              <w:left w:val="single" w:sz="4" w:space="0" w:color="auto"/>
              <w:bottom w:val="single" w:sz="4" w:space="0" w:color="auto"/>
              <w:right w:val="single" w:sz="4" w:space="0" w:color="auto"/>
            </w:tcBorders>
            <w:vAlign w:val="center"/>
          </w:tcPr>
          <w:p w14:paraId="73746683" w14:textId="77777777" w:rsidR="00FA6FF3" w:rsidRPr="00FA6FF3" w:rsidRDefault="00FA6FF3" w:rsidP="00D97ABC">
            <w:pPr>
              <w:widowControl w:val="0"/>
              <w:tabs>
                <w:tab w:val="left" w:pos="709"/>
              </w:tabs>
              <w:spacing w:line="235" w:lineRule="auto"/>
              <w:ind w:right="-1"/>
              <w:jc w:val="center"/>
              <w:rPr>
                <w:rFonts w:ascii="Times New Roman" w:hAnsi="Times New Roman"/>
                <w:sz w:val="20"/>
                <w:szCs w:val="16"/>
              </w:rPr>
            </w:pPr>
            <w:r w:rsidRPr="00FA6FF3">
              <w:rPr>
                <w:rFonts w:ascii="Times New Roman" w:hAnsi="Times New Roman"/>
                <w:sz w:val="20"/>
                <w:szCs w:val="16"/>
              </w:rPr>
              <w:t>6</w:t>
            </w:r>
          </w:p>
        </w:tc>
        <w:tc>
          <w:tcPr>
            <w:tcW w:w="1985" w:type="dxa"/>
            <w:tcBorders>
              <w:top w:val="single" w:sz="4" w:space="0" w:color="auto"/>
              <w:left w:val="single" w:sz="4" w:space="0" w:color="auto"/>
              <w:bottom w:val="single" w:sz="4" w:space="0" w:color="auto"/>
              <w:right w:val="single" w:sz="4" w:space="0" w:color="auto"/>
            </w:tcBorders>
            <w:vAlign w:val="center"/>
          </w:tcPr>
          <w:p w14:paraId="538DA646" w14:textId="77777777" w:rsidR="00FA6FF3" w:rsidRPr="00A24A11" w:rsidRDefault="00FA6FF3" w:rsidP="00D97ABC">
            <w:pPr>
              <w:widowControl w:val="0"/>
              <w:tabs>
                <w:tab w:val="left" w:pos="709"/>
              </w:tabs>
              <w:spacing w:line="235" w:lineRule="auto"/>
              <w:ind w:right="-1"/>
              <w:jc w:val="center"/>
              <w:rPr>
                <w:rFonts w:ascii="Times New Roman" w:hAnsi="Times New Roman"/>
                <w:sz w:val="20"/>
                <w:szCs w:val="16"/>
                <w:highlight w:val="green"/>
              </w:rPr>
            </w:pPr>
            <w:r w:rsidRPr="005D35E8">
              <w:rPr>
                <w:rFonts w:ascii="Times New Roman" w:hAnsi="Times New Roman"/>
                <w:sz w:val="20"/>
                <w:szCs w:val="16"/>
              </w:rPr>
              <w:t>7</w:t>
            </w:r>
          </w:p>
        </w:tc>
      </w:tr>
      <w:tr w:rsidR="00FA6FF3" w:rsidRPr="00A24A11" w14:paraId="2EF81B39" w14:textId="77777777" w:rsidTr="00D97ABC">
        <w:tc>
          <w:tcPr>
            <w:tcW w:w="567" w:type="dxa"/>
            <w:vAlign w:val="center"/>
          </w:tcPr>
          <w:p w14:paraId="7562EA25"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1</w:t>
            </w:r>
          </w:p>
        </w:tc>
        <w:tc>
          <w:tcPr>
            <w:tcW w:w="2552" w:type="dxa"/>
            <w:vAlign w:val="center"/>
          </w:tcPr>
          <w:p w14:paraId="6EBD78F6"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Водопроводные сети</w:t>
            </w:r>
          </w:p>
          <w:p w14:paraId="75D66861"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(реконструкция)</w:t>
            </w:r>
          </w:p>
        </w:tc>
        <w:tc>
          <w:tcPr>
            <w:tcW w:w="2693" w:type="dxa"/>
            <w:vAlign w:val="center"/>
          </w:tcPr>
          <w:p w14:paraId="3D6F4A8C"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Курская область,</w:t>
            </w:r>
          </w:p>
          <w:p w14:paraId="718BB9B1"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Солнцевский район,</w:t>
            </w:r>
          </w:p>
          <w:p w14:paraId="185FBD87"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муниципальное образование</w:t>
            </w:r>
          </w:p>
          <w:p w14:paraId="2BF6B232"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«Ивановский сельсовет», с. Никольское</w:t>
            </w:r>
          </w:p>
        </w:tc>
        <w:tc>
          <w:tcPr>
            <w:tcW w:w="1985" w:type="dxa"/>
            <w:vAlign w:val="center"/>
          </w:tcPr>
          <w:p w14:paraId="321EECF3"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Протяженность</w:t>
            </w:r>
          </w:p>
          <w:p w14:paraId="6774F660"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1859 м</w:t>
            </w:r>
          </w:p>
        </w:tc>
        <w:tc>
          <w:tcPr>
            <w:tcW w:w="1842" w:type="dxa"/>
            <w:vAlign w:val="center"/>
          </w:tcPr>
          <w:p w14:paraId="0D1CA163"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Расчетный срок</w:t>
            </w:r>
          </w:p>
        </w:tc>
        <w:tc>
          <w:tcPr>
            <w:tcW w:w="2268" w:type="dxa"/>
            <w:vAlign w:val="center"/>
          </w:tcPr>
          <w:p w14:paraId="1E6804A5" w14:textId="77777777" w:rsidR="00FA6FF3" w:rsidRPr="00FA6FF3" w:rsidRDefault="00FA6FF3" w:rsidP="00D97ABC">
            <w:pPr>
              <w:widowControl w:val="0"/>
              <w:tabs>
                <w:tab w:val="left" w:pos="709"/>
              </w:tabs>
              <w:spacing w:line="235"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Линейный объект</w:t>
            </w:r>
          </w:p>
        </w:tc>
        <w:tc>
          <w:tcPr>
            <w:tcW w:w="1985" w:type="dxa"/>
            <w:vAlign w:val="center"/>
          </w:tcPr>
          <w:p w14:paraId="203B5938" w14:textId="3E8F5F47" w:rsidR="005D35E8" w:rsidRPr="005D35E8" w:rsidRDefault="005D35E8" w:rsidP="00D97ABC">
            <w:pPr>
              <w:widowControl w:val="0"/>
              <w:tabs>
                <w:tab w:val="left" w:pos="709"/>
              </w:tabs>
              <w:spacing w:line="235" w:lineRule="auto"/>
              <w:ind w:right="-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Размер о</w:t>
            </w:r>
            <w:r w:rsidRPr="005D35E8">
              <w:rPr>
                <w:rFonts w:ascii="Times New Roman" w:eastAsia="Calibri" w:hAnsi="Times New Roman" w:cs="Times New Roman"/>
                <w:kern w:val="2"/>
                <w:sz w:val="20"/>
                <w:szCs w:val="20"/>
              </w:rPr>
              <w:t>хранн</w:t>
            </w:r>
            <w:r>
              <w:rPr>
                <w:rFonts w:ascii="Times New Roman" w:eastAsia="Calibri" w:hAnsi="Times New Roman" w:cs="Times New Roman"/>
                <w:kern w:val="2"/>
                <w:sz w:val="20"/>
                <w:szCs w:val="20"/>
              </w:rPr>
              <w:t>ой</w:t>
            </w:r>
            <w:r w:rsidRPr="005D35E8">
              <w:rPr>
                <w:rFonts w:ascii="Times New Roman" w:eastAsia="Calibri" w:hAnsi="Times New Roman" w:cs="Times New Roman"/>
                <w:kern w:val="2"/>
                <w:sz w:val="20"/>
                <w:szCs w:val="20"/>
              </w:rPr>
              <w:t xml:space="preserve"> зон</w:t>
            </w:r>
            <w:r>
              <w:rPr>
                <w:rFonts w:ascii="Times New Roman" w:eastAsia="Calibri" w:hAnsi="Times New Roman" w:cs="Times New Roman"/>
                <w:kern w:val="2"/>
                <w:sz w:val="20"/>
                <w:szCs w:val="20"/>
              </w:rPr>
              <w:t>ы</w:t>
            </w:r>
            <w:r w:rsidRPr="005D35E8">
              <w:rPr>
                <w:rFonts w:ascii="Times New Roman" w:eastAsia="Calibri" w:hAnsi="Times New Roman" w:cs="Times New Roman"/>
                <w:kern w:val="2"/>
                <w:sz w:val="20"/>
                <w:szCs w:val="20"/>
              </w:rPr>
              <w:t xml:space="preserve"> устанавливается в соответствии с сводом</w:t>
            </w:r>
            <w:r>
              <w:rPr>
                <w:rFonts w:ascii="Times New Roman" w:eastAsia="Calibri" w:hAnsi="Times New Roman" w:cs="Times New Roman"/>
                <w:kern w:val="2"/>
                <w:sz w:val="20"/>
                <w:szCs w:val="20"/>
              </w:rPr>
              <w:t> </w:t>
            </w:r>
            <w:r w:rsidRPr="005D35E8">
              <w:rPr>
                <w:rFonts w:ascii="Times New Roman" w:eastAsia="Calibri" w:hAnsi="Times New Roman" w:cs="Times New Roman"/>
                <w:kern w:val="2"/>
                <w:sz w:val="20"/>
                <w:szCs w:val="20"/>
              </w:rPr>
              <w:t>правил СП 31.13330.2021</w:t>
            </w:r>
          </w:p>
          <w:p w14:paraId="1786F1D4" w14:textId="5C558B64" w:rsidR="00FA6FF3" w:rsidRPr="00B13781" w:rsidRDefault="005D35E8" w:rsidP="00D97ABC">
            <w:pPr>
              <w:widowControl w:val="0"/>
              <w:tabs>
                <w:tab w:val="left" w:pos="709"/>
              </w:tabs>
              <w:spacing w:line="235" w:lineRule="auto"/>
              <w:ind w:right="-1"/>
              <w:jc w:val="center"/>
              <w:rPr>
                <w:rFonts w:ascii="Times New Roman" w:eastAsia="Calibri" w:hAnsi="Times New Roman" w:cs="Times New Roman"/>
                <w:kern w:val="2"/>
                <w:sz w:val="20"/>
                <w:szCs w:val="20"/>
                <w:highlight w:val="yellow"/>
              </w:rPr>
            </w:pPr>
            <w:r w:rsidRPr="005D35E8">
              <w:rPr>
                <w:rFonts w:ascii="Times New Roman" w:eastAsia="Calibri" w:hAnsi="Times New Roman" w:cs="Times New Roman"/>
                <w:kern w:val="2"/>
                <w:sz w:val="20"/>
                <w:szCs w:val="20"/>
              </w:rPr>
              <w:t>«СНиП 2.04.02-84* Водоснабжение. Наружные сети и сооружения»</w:t>
            </w:r>
          </w:p>
        </w:tc>
      </w:tr>
      <w:tr w:rsidR="00D97ABC" w:rsidRPr="00A24A11" w14:paraId="5D5841E8" w14:textId="77777777" w:rsidTr="00D97ABC">
        <w:trPr>
          <w:trHeight w:val="50"/>
        </w:trPr>
        <w:tc>
          <w:tcPr>
            <w:tcW w:w="567" w:type="dxa"/>
            <w:vAlign w:val="center"/>
          </w:tcPr>
          <w:p w14:paraId="58CEF8F1" w14:textId="3DFD1EDE"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2552" w:type="dxa"/>
            <w:vAlign w:val="center"/>
          </w:tcPr>
          <w:p w14:paraId="17310BF2" w14:textId="32960397"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2</w:t>
            </w:r>
          </w:p>
        </w:tc>
        <w:tc>
          <w:tcPr>
            <w:tcW w:w="2693" w:type="dxa"/>
            <w:vAlign w:val="center"/>
          </w:tcPr>
          <w:p w14:paraId="4FA406F3" w14:textId="401482A2"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3</w:t>
            </w:r>
          </w:p>
        </w:tc>
        <w:tc>
          <w:tcPr>
            <w:tcW w:w="1985" w:type="dxa"/>
            <w:vAlign w:val="center"/>
          </w:tcPr>
          <w:p w14:paraId="62AB6F6B" w14:textId="6DE46554"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1842" w:type="dxa"/>
            <w:vAlign w:val="center"/>
          </w:tcPr>
          <w:p w14:paraId="65DE3F39" w14:textId="6E10379B"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5</w:t>
            </w:r>
          </w:p>
        </w:tc>
        <w:tc>
          <w:tcPr>
            <w:tcW w:w="2268" w:type="dxa"/>
            <w:vAlign w:val="center"/>
          </w:tcPr>
          <w:p w14:paraId="1A2C685E" w14:textId="7F322B51"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6</w:t>
            </w:r>
          </w:p>
        </w:tc>
        <w:tc>
          <w:tcPr>
            <w:tcW w:w="1985" w:type="dxa"/>
            <w:vAlign w:val="center"/>
          </w:tcPr>
          <w:p w14:paraId="34AC9EE3" w14:textId="42B4C5ED" w:rsidR="00D97ABC" w:rsidRPr="005D35E8"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7</w:t>
            </w:r>
          </w:p>
        </w:tc>
      </w:tr>
      <w:tr w:rsidR="00D97ABC" w:rsidRPr="00A24A11" w14:paraId="162B742F" w14:textId="77777777" w:rsidTr="00D97ABC">
        <w:trPr>
          <w:trHeight w:val="2310"/>
        </w:trPr>
        <w:tc>
          <w:tcPr>
            <w:tcW w:w="567" w:type="dxa"/>
            <w:vAlign w:val="center"/>
          </w:tcPr>
          <w:p w14:paraId="7F391EF0" w14:textId="77777777"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2</w:t>
            </w:r>
          </w:p>
        </w:tc>
        <w:tc>
          <w:tcPr>
            <w:tcW w:w="2552" w:type="dxa"/>
            <w:vAlign w:val="center"/>
          </w:tcPr>
          <w:p w14:paraId="3F03C5DD" w14:textId="77777777"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Водопроводные сети</w:t>
            </w:r>
          </w:p>
          <w:p w14:paraId="309CA1F1" w14:textId="0ECA8AA0"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5D35E8">
              <w:rPr>
                <w:rFonts w:ascii="Times New Roman" w:eastAsia="Calibri" w:hAnsi="Times New Roman" w:cs="Times New Roman"/>
                <w:kern w:val="2"/>
                <w:sz w:val="20"/>
                <w:szCs w:val="20"/>
              </w:rPr>
              <w:t>(реконструкция)</w:t>
            </w:r>
          </w:p>
        </w:tc>
        <w:tc>
          <w:tcPr>
            <w:tcW w:w="2693" w:type="dxa"/>
            <w:vAlign w:val="center"/>
          </w:tcPr>
          <w:p w14:paraId="64068903" w14:textId="77777777"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Курская область,</w:t>
            </w:r>
          </w:p>
          <w:p w14:paraId="69C325DC" w14:textId="77777777" w:rsidR="00D97ABC" w:rsidRPr="005D35E8"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5D35E8">
              <w:rPr>
                <w:rFonts w:ascii="Times New Roman" w:eastAsia="Calibri" w:hAnsi="Times New Roman" w:cs="Times New Roman"/>
                <w:kern w:val="2"/>
                <w:sz w:val="20"/>
                <w:szCs w:val="20"/>
              </w:rPr>
              <w:t>Солнцевский район,</w:t>
            </w:r>
          </w:p>
          <w:p w14:paraId="7E9046BB" w14:textId="77777777" w:rsidR="00D97ABC"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5D35E8">
              <w:rPr>
                <w:rFonts w:ascii="Times New Roman" w:eastAsia="Calibri" w:hAnsi="Times New Roman" w:cs="Times New Roman"/>
                <w:kern w:val="2"/>
                <w:sz w:val="20"/>
                <w:szCs w:val="20"/>
              </w:rPr>
              <w:t>муниципальное образование</w:t>
            </w:r>
          </w:p>
          <w:p w14:paraId="7FF65DA7" w14:textId="77777777"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«Ивановский сельсовет»,</w:t>
            </w:r>
          </w:p>
          <w:p w14:paraId="79C5EE8B" w14:textId="2973DB43"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д. Ивановка</w:t>
            </w:r>
          </w:p>
        </w:tc>
        <w:tc>
          <w:tcPr>
            <w:tcW w:w="1985" w:type="dxa"/>
            <w:vAlign w:val="center"/>
          </w:tcPr>
          <w:p w14:paraId="6FB4ADD2" w14:textId="77777777"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Протяженность</w:t>
            </w:r>
          </w:p>
          <w:p w14:paraId="49191D05" w14:textId="017D33C0"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5D35E8">
              <w:rPr>
                <w:rFonts w:ascii="Times New Roman" w:eastAsia="Calibri" w:hAnsi="Times New Roman" w:cs="Times New Roman"/>
                <w:kern w:val="2"/>
                <w:sz w:val="20"/>
                <w:szCs w:val="20"/>
              </w:rPr>
              <w:t>573 м</w:t>
            </w:r>
          </w:p>
        </w:tc>
        <w:tc>
          <w:tcPr>
            <w:tcW w:w="1842" w:type="dxa"/>
            <w:vAlign w:val="center"/>
          </w:tcPr>
          <w:p w14:paraId="637B1517" w14:textId="77777777"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Расчетный срок</w:t>
            </w:r>
          </w:p>
        </w:tc>
        <w:tc>
          <w:tcPr>
            <w:tcW w:w="2268" w:type="dxa"/>
            <w:vAlign w:val="center"/>
          </w:tcPr>
          <w:p w14:paraId="03E5101D" w14:textId="77777777" w:rsidR="00D97ABC" w:rsidRPr="00FA6FF3"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Линейный объект</w:t>
            </w:r>
          </w:p>
        </w:tc>
        <w:tc>
          <w:tcPr>
            <w:tcW w:w="1985" w:type="dxa"/>
            <w:vAlign w:val="center"/>
          </w:tcPr>
          <w:p w14:paraId="7DCBC2A0" w14:textId="77777777" w:rsidR="00D97ABC" w:rsidRPr="005D35E8"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5D35E8">
              <w:rPr>
                <w:rFonts w:ascii="Times New Roman" w:eastAsia="Calibri" w:hAnsi="Times New Roman" w:cs="Times New Roman"/>
                <w:kern w:val="2"/>
                <w:sz w:val="20"/>
                <w:szCs w:val="20"/>
              </w:rPr>
              <w:t xml:space="preserve">Размер охранной зоны </w:t>
            </w:r>
          </w:p>
          <w:p w14:paraId="0CF67EF8" w14:textId="77777777" w:rsidR="00D97ABC" w:rsidRPr="005D35E8"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5D35E8">
              <w:rPr>
                <w:rFonts w:ascii="Times New Roman" w:eastAsia="Calibri" w:hAnsi="Times New Roman" w:cs="Times New Roman"/>
                <w:kern w:val="2"/>
                <w:sz w:val="20"/>
                <w:szCs w:val="20"/>
              </w:rPr>
              <w:t>устанавливается в соответствии с сводом правил СП</w:t>
            </w:r>
            <w:r>
              <w:rPr>
                <w:rFonts w:ascii="Times New Roman" w:eastAsia="Calibri" w:hAnsi="Times New Roman" w:cs="Times New Roman"/>
                <w:kern w:val="2"/>
                <w:sz w:val="20"/>
                <w:szCs w:val="20"/>
              </w:rPr>
              <w:t> </w:t>
            </w:r>
            <w:r w:rsidRPr="005D35E8">
              <w:rPr>
                <w:rFonts w:ascii="Times New Roman" w:eastAsia="Calibri" w:hAnsi="Times New Roman" w:cs="Times New Roman"/>
                <w:kern w:val="2"/>
                <w:sz w:val="20"/>
                <w:szCs w:val="20"/>
              </w:rPr>
              <w:t>31.13330.2021</w:t>
            </w:r>
          </w:p>
          <w:p w14:paraId="05A7EC93" w14:textId="6771B9E5" w:rsidR="00D97ABC" w:rsidRPr="005D35E8" w:rsidRDefault="00D97ABC"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5D35E8">
              <w:rPr>
                <w:rFonts w:ascii="Times New Roman" w:eastAsia="Calibri" w:hAnsi="Times New Roman" w:cs="Times New Roman"/>
                <w:kern w:val="2"/>
                <w:sz w:val="20"/>
                <w:szCs w:val="20"/>
              </w:rPr>
              <w:t>«СНиП 2.04.02-84* Водоснабжение. Наружные сети и сооружения»</w:t>
            </w:r>
          </w:p>
        </w:tc>
      </w:tr>
      <w:tr w:rsidR="00FA6FF3" w:rsidRPr="00A24A11" w14:paraId="0B2D0D28" w14:textId="77777777" w:rsidTr="00D97ABC">
        <w:tc>
          <w:tcPr>
            <w:tcW w:w="567" w:type="dxa"/>
            <w:vAlign w:val="center"/>
          </w:tcPr>
          <w:p w14:paraId="37D19ED1"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3</w:t>
            </w:r>
          </w:p>
        </w:tc>
        <w:tc>
          <w:tcPr>
            <w:tcW w:w="2552" w:type="dxa"/>
            <w:vAlign w:val="center"/>
          </w:tcPr>
          <w:p w14:paraId="7FC68313"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Водозабор</w:t>
            </w:r>
          </w:p>
          <w:p w14:paraId="7D9F7738"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(реконструкция)</w:t>
            </w:r>
          </w:p>
        </w:tc>
        <w:tc>
          <w:tcPr>
            <w:tcW w:w="2693" w:type="dxa"/>
            <w:vAlign w:val="center"/>
          </w:tcPr>
          <w:p w14:paraId="69ADA158"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Курская область,</w:t>
            </w:r>
          </w:p>
          <w:p w14:paraId="45138C81"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Солнцевский район,</w:t>
            </w:r>
          </w:p>
          <w:p w14:paraId="1A01FB0C"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муниципальное образование</w:t>
            </w:r>
          </w:p>
          <w:p w14:paraId="5908A817"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«Ивановский сельсовет»,</w:t>
            </w:r>
          </w:p>
          <w:p w14:paraId="3C25650E"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 xml:space="preserve">с. </w:t>
            </w:r>
            <w:proofErr w:type="spellStart"/>
            <w:r w:rsidRPr="00FA6FF3">
              <w:rPr>
                <w:rFonts w:ascii="Times New Roman" w:eastAsia="Calibri" w:hAnsi="Times New Roman" w:cs="Times New Roman"/>
                <w:kern w:val="2"/>
                <w:sz w:val="20"/>
                <w:szCs w:val="20"/>
              </w:rPr>
              <w:t>Дорохо-Доренское</w:t>
            </w:r>
            <w:proofErr w:type="spellEnd"/>
          </w:p>
        </w:tc>
        <w:tc>
          <w:tcPr>
            <w:tcW w:w="1985" w:type="dxa"/>
            <w:vAlign w:val="center"/>
          </w:tcPr>
          <w:p w14:paraId="01A296BE"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2 скважины, насосно-силовое оборудование производительностью 6-10 м</w:t>
            </w:r>
            <w:r w:rsidRPr="00FA6FF3">
              <w:rPr>
                <w:rFonts w:ascii="Times New Roman" w:eastAsia="Calibri" w:hAnsi="Times New Roman" w:cs="Times New Roman"/>
                <w:kern w:val="2"/>
                <w:sz w:val="20"/>
                <w:szCs w:val="20"/>
                <w:vertAlign w:val="superscript"/>
              </w:rPr>
              <w:t>3</w:t>
            </w:r>
            <w:r w:rsidRPr="00FA6FF3">
              <w:rPr>
                <w:rFonts w:ascii="Times New Roman" w:eastAsia="Calibri" w:hAnsi="Times New Roman" w:cs="Times New Roman"/>
                <w:kern w:val="2"/>
                <w:sz w:val="20"/>
                <w:szCs w:val="20"/>
              </w:rPr>
              <w:t>/час</w:t>
            </w:r>
          </w:p>
        </w:tc>
        <w:tc>
          <w:tcPr>
            <w:tcW w:w="1842" w:type="dxa"/>
            <w:vAlign w:val="center"/>
          </w:tcPr>
          <w:p w14:paraId="557DA388"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Расчетный срок</w:t>
            </w:r>
          </w:p>
        </w:tc>
        <w:tc>
          <w:tcPr>
            <w:tcW w:w="2268" w:type="dxa"/>
            <w:vAlign w:val="center"/>
          </w:tcPr>
          <w:p w14:paraId="4FF76E33"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Зона инженерной инфраструктуры</w:t>
            </w:r>
          </w:p>
        </w:tc>
        <w:tc>
          <w:tcPr>
            <w:tcW w:w="1985" w:type="dxa"/>
            <w:vAlign w:val="center"/>
          </w:tcPr>
          <w:p w14:paraId="624B7F01"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Размер зоны санитарной охраны устанавливается в соответствии с санитарными правилами и нормами СанПиН 2.1.4.1110-02 «Зоны санитарной охраны источников водоснабжения и водопроводов</w:t>
            </w:r>
          </w:p>
          <w:p w14:paraId="05543976" w14:textId="77777777" w:rsidR="00FA6FF3" w:rsidRPr="00FA6FF3" w:rsidRDefault="00FA6FF3" w:rsidP="00456865">
            <w:pPr>
              <w:widowControl w:val="0"/>
              <w:tabs>
                <w:tab w:val="left" w:pos="709"/>
              </w:tabs>
              <w:spacing w:line="240" w:lineRule="auto"/>
              <w:ind w:right="-1"/>
              <w:jc w:val="center"/>
              <w:rPr>
                <w:rFonts w:ascii="Times New Roman" w:eastAsia="Calibri" w:hAnsi="Times New Roman" w:cs="Times New Roman"/>
                <w:kern w:val="2"/>
                <w:sz w:val="20"/>
                <w:szCs w:val="20"/>
              </w:rPr>
            </w:pPr>
            <w:r w:rsidRPr="00FA6FF3">
              <w:rPr>
                <w:rFonts w:ascii="Times New Roman" w:eastAsia="Calibri" w:hAnsi="Times New Roman" w:cs="Times New Roman"/>
                <w:kern w:val="2"/>
                <w:sz w:val="20"/>
                <w:szCs w:val="20"/>
              </w:rPr>
              <w:t>питьевого назначения»</w:t>
            </w:r>
          </w:p>
        </w:tc>
      </w:tr>
    </w:tbl>
    <w:p w14:paraId="5A5E6E3A" w14:textId="77777777" w:rsidR="00FA6FF3" w:rsidRPr="00A24A11" w:rsidRDefault="00FA6FF3" w:rsidP="00FA6FF3">
      <w:pPr>
        <w:widowControl w:val="0"/>
        <w:tabs>
          <w:tab w:val="left" w:pos="709"/>
        </w:tabs>
        <w:spacing w:after="0" w:line="240" w:lineRule="auto"/>
        <w:ind w:right="-1"/>
        <w:jc w:val="center"/>
        <w:rPr>
          <w:rFonts w:ascii="Times New Roman" w:eastAsia="Calibri" w:hAnsi="Times New Roman" w:cs="Times New Roman"/>
          <w:b/>
          <w:bCs/>
          <w:kern w:val="2"/>
          <w:sz w:val="28"/>
          <w:szCs w:val="28"/>
          <w:highlight w:val="green"/>
        </w:rPr>
      </w:pPr>
    </w:p>
    <w:p w14:paraId="73B797D6" w14:textId="77777777" w:rsidR="00FA6FF3" w:rsidRPr="00FA6FF3" w:rsidRDefault="00FA6FF3" w:rsidP="00FA6FF3">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sidRPr="00FA6FF3">
        <w:rPr>
          <w:rFonts w:ascii="Times New Roman" w:eastAsia="Calibri" w:hAnsi="Times New Roman" w:cs="Times New Roman"/>
          <w:b/>
          <w:bCs/>
          <w:kern w:val="2"/>
          <w:sz w:val="28"/>
          <w:szCs w:val="28"/>
        </w:rPr>
        <w:t xml:space="preserve">1.3. </w:t>
      </w:r>
      <w:bookmarkStart w:id="8" w:name="_Hlk174112199"/>
      <w:r w:rsidRPr="00FA6FF3">
        <w:rPr>
          <w:rFonts w:ascii="Times New Roman" w:eastAsia="Calibri" w:hAnsi="Times New Roman" w:cs="Times New Roman"/>
          <w:b/>
          <w:bCs/>
          <w:kern w:val="2"/>
          <w:sz w:val="28"/>
          <w:szCs w:val="28"/>
        </w:rPr>
        <w:t>Мероприятия пространственного развития в области предупреждения возникновения чрезвычайных ситуаций природного и техногенного характера</w:t>
      </w:r>
      <w:bookmarkEnd w:id="8"/>
    </w:p>
    <w:p w14:paraId="6548D4BE" w14:textId="77777777" w:rsidR="00FA6FF3" w:rsidRPr="00FA6FF3" w:rsidRDefault="00FA6FF3" w:rsidP="00FA6FF3">
      <w:pPr>
        <w:widowControl w:val="0"/>
        <w:tabs>
          <w:tab w:val="left" w:pos="709"/>
        </w:tabs>
        <w:spacing w:after="0" w:line="240" w:lineRule="auto"/>
        <w:ind w:right="-1"/>
        <w:jc w:val="center"/>
        <w:rPr>
          <w:rFonts w:ascii="Times New Roman" w:eastAsia="Calibri" w:hAnsi="Times New Roman" w:cs="Times New Roman"/>
          <w:b/>
          <w:bCs/>
          <w:kern w:val="2"/>
          <w:sz w:val="28"/>
          <w:szCs w:val="28"/>
        </w:rPr>
      </w:pPr>
    </w:p>
    <w:p w14:paraId="36165B5C" w14:textId="77777777" w:rsidR="00FA6FF3" w:rsidRPr="00FA6FF3" w:rsidRDefault="00FA6FF3" w:rsidP="00FA6FF3">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FA6FF3">
        <w:rPr>
          <w:rFonts w:ascii="Times New Roman" w:eastAsia="Calibri" w:hAnsi="Times New Roman" w:cs="Times New Roman"/>
          <w:kern w:val="2"/>
          <w:sz w:val="28"/>
          <w:szCs w:val="28"/>
        </w:rPr>
        <w:t>Перечень планируемых объектов в области предупреждения возникновения чрезвычайных ситуаций природного и техногенного характера представлен в таблице 1.3.1.</w:t>
      </w:r>
    </w:p>
    <w:p w14:paraId="12BBA633" w14:textId="77777777" w:rsidR="00FA6FF3" w:rsidRPr="00FA6FF3" w:rsidRDefault="00FA6FF3" w:rsidP="00FA6FF3">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644BA2BA" w14:textId="77777777" w:rsidR="00456865" w:rsidRDefault="00456865">
      <w:pPr>
        <w:spacing w:line="259" w:lineRule="auto"/>
        <w:rPr>
          <w:rFonts w:ascii="Times New Roman" w:eastAsia="Calibri" w:hAnsi="Times New Roman" w:cs="Times New Roman"/>
          <w:b/>
          <w:bCs/>
          <w:kern w:val="2"/>
          <w:sz w:val="28"/>
          <w:szCs w:val="28"/>
        </w:rPr>
      </w:pPr>
      <w:r>
        <w:rPr>
          <w:rFonts w:ascii="Times New Roman" w:eastAsia="Calibri" w:hAnsi="Times New Roman" w:cs="Times New Roman"/>
          <w:b/>
          <w:bCs/>
          <w:kern w:val="2"/>
          <w:sz w:val="28"/>
          <w:szCs w:val="28"/>
        </w:rPr>
        <w:br w:type="page"/>
      </w:r>
    </w:p>
    <w:p w14:paraId="43E3BAD5" w14:textId="460260E2" w:rsidR="00FA6FF3" w:rsidRPr="00FA6FF3" w:rsidRDefault="00FA6FF3" w:rsidP="0097192B">
      <w:pPr>
        <w:widowControl w:val="0"/>
        <w:tabs>
          <w:tab w:val="left" w:pos="709"/>
        </w:tabs>
        <w:spacing w:after="0" w:line="235" w:lineRule="auto"/>
        <w:ind w:right="-1"/>
        <w:jc w:val="both"/>
        <w:rPr>
          <w:rFonts w:ascii="Times New Roman" w:eastAsia="Calibri" w:hAnsi="Times New Roman" w:cs="Times New Roman"/>
          <w:b/>
          <w:bCs/>
          <w:kern w:val="2"/>
          <w:sz w:val="28"/>
          <w:szCs w:val="28"/>
        </w:rPr>
      </w:pPr>
      <w:r w:rsidRPr="00FA6FF3">
        <w:rPr>
          <w:rFonts w:ascii="Times New Roman" w:eastAsia="Calibri" w:hAnsi="Times New Roman" w:cs="Times New Roman"/>
          <w:b/>
          <w:bCs/>
          <w:kern w:val="2"/>
          <w:sz w:val="28"/>
          <w:szCs w:val="28"/>
        </w:rPr>
        <w:lastRenderedPageBreak/>
        <w:t>Таблица 1.3.1. Перечень планируемых объектов в области предупреждения возникновения чрезвычайных ситуаций природного и техногенного характера</w:t>
      </w:r>
    </w:p>
    <w:p w14:paraId="12836216" w14:textId="77777777" w:rsidR="00FA6FF3" w:rsidRPr="00FA6FF3" w:rsidRDefault="00FA6FF3" w:rsidP="0097192B">
      <w:pPr>
        <w:widowControl w:val="0"/>
        <w:tabs>
          <w:tab w:val="left" w:pos="709"/>
        </w:tabs>
        <w:spacing w:after="0" w:line="235" w:lineRule="auto"/>
        <w:ind w:right="-1"/>
        <w:jc w:val="center"/>
        <w:rPr>
          <w:rFonts w:ascii="Times New Roman" w:eastAsia="Calibri" w:hAnsi="Times New Roman" w:cs="Times New Roman"/>
          <w:b/>
          <w:bCs/>
          <w:kern w:val="2"/>
          <w:sz w:val="28"/>
          <w:szCs w:val="28"/>
        </w:rPr>
      </w:pPr>
    </w:p>
    <w:tbl>
      <w:tblPr>
        <w:tblW w:w="14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2"/>
        <w:gridCol w:w="2552"/>
        <w:gridCol w:w="2693"/>
        <w:gridCol w:w="1985"/>
        <w:gridCol w:w="1842"/>
        <w:gridCol w:w="2268"/>
        <w:gridCol w:w="2568"/>
      </w:tblGrid>
      <w:tr w:rsidR="00456865" w:rsidRPr="00456865" w14:paraId="7D63D59B" w14:textId="77777777" w:rsidTr="0097192B">
        <w:trPr>
          <w:trHeight w:val="1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5FFDC41" w14:textId="77777777" w:rsidR="00456865" w:rsidRPr="00456865" w:rsidRDefault="00456865" w:rsidP="0097192B">
            <w:pPr>
              <w:spacing w:after="0" w:line="235" w:lineRule="auto"/>
              <w:jc w:val="center"/>
              <w:rPr>
                <w:rFonts w:ascii="Times New Roman" w:eastAsia="Calibri" w:hAnsi="Times New Roman" w:cs="Times New Roman"/>
                <w:b/>
                <w:bCs/>
                <w:sz w:val="20"/>
                <w:szCs w:val="16"/>
              </w:rPr>
            </w:pPr>
            <w:r w:rsidRPr="00456865">
              <w:rPr>
                <w:rFonts w:ascii="Times New Roman" w:eastAsia="Calibri" w:hAnsi="Times New Roman" w:cs="Times New Roman"/>
                <w:b/>
                <w:bCs/>
                <w:sz w:val="20"/>
                <w:szCs w:val="16"/>
              </w:rPr>
              <w:t>№</w:t>
            </w:r>
          </w:p>
          <w:p w14:paraId="13B17046" w14:textId="77777777" w:rsidR="00456865" w:rsidRPr="00456865" w:rsidRDefault="00456865" w:rsidP="0097192B">
            <w:pPr>
              <w:spacing w:after="0" w:line="235" w:lineRule="auto"/>
              <w:jc w:val="center"/>
              <w:rPr>
                <w:rFonts w:ascii="Times New Roman" w:eastAsia="Calibri" w:hAnsi="Times New Roman" w:cs="Times New Roman"/>
                <w:b/>
                <w:bCs/>
                <w:sz w:val="20"/>
                <w:szCs w:val="16"/>
              </w:rPr>
            </w:pPr>
            <w:r w:rsidRPr="00456865">
              <w:rPr>
                <w:rFonts w:ascii="Times New Roman" w:eastAsia="Calibri" w:hAnsi="Times New Roman" w:cs="Times New Roman"/>
                <w:b/>
                <w:bCs/>
                <w:sz w:val="20"/>
                <w:szCs w:val="16"/>
              </w:rPr>
              <w:t>п/п</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CEBEC" w14:textId="77777777" w:rsidR="00456865" w:rsidRPr="00456865" w:rsidRDefault="00456865" w:rsidP="0097192B">
            <w:pPr>
              <w:spacing w:after="0" w:line="235" w:lineRule="auto"/>
              <w:jc w:val="center"/>
              <w:rPr>
                <w:rFonts w:ascii="Times New Roman" w:eastAsia="Calibri" w:hAnsi="Times New Roman" w:cs="Times New Roman"/>
                <w:b/>
                <w:bCs/>
                <w:sz w:val="20"/>
                <w:szCs w:val="16"/>
              </w:rPr>
            </w:pPr>
            <w:r w:rsidRPr="00456865">
              <w:rPr>
                <w:rFonts w:ascii="Times New Roman" w:eastAsia="Calibri" w:hAnsi="Times New Roman" w:cs="Times New Roman"/>
                <w:b/>
                <w:bCs/>
                <w:sz w:val="20"/>
                <w:szCs w:val="16"/>
              </w:rPr>
              <w:t>Наименование объекта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6382F1" w14:textId="77777777" w:rsidR="00456865" w:rsidRPr="00456865" w:rsidRDefault="00456865" w:rsidP="0097192B">
            <w:pPr>
              <w:spacing w:after="0" w:line="235" w:lineRule="auto"/>
              <w:jc w:val="center"/>
              <w:rPr>
                <w:rFonts w:ascii="Times New Roman" w:eastAsia="Calibri" w:hAnsi="Times New Roman" w:cs="Times New Roman"/>
                <w:b/>
                <w:bCs/>
                <w:sz w:val="20"/>
                <w:szCs w:val="16"/>
              </w:rPr>
            </w:pPr>
            <w:r w:rsidRPr="00456865">
              <w:rPr>
                <w:rFonts w:ascii="Times New Roman" w:eastAsia="Calibri" w:hAnsi="Times New Roman" w:cs="Times New Roman"/>
                <w:b/>
                <w:bCs/>
                <w:sz w:val="20"/>
                <w:szCs w:val="16"/>
              </w:rPr>
              <w:t>Местонахождение объекта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A338F5" w14:textId="77777777" w:rsidR="00456865" w:rsidRPr="00456865" w:rsidRDefault="00456865" w:rsidP="0097192B">
            <w:pPr>
              <w:spacing w:after="0" w:line="235" w:lineRule="auto"/>
              <w:jc w:val="center"/>
              <w:rPr>
                <w:rFonts w:ascii="Times New Roman" w:eastAsia="Calibri" w:hAnsi="Times New Roman" w:cs="Times New Roman"/>
                <w:b/>
                <w:bCs/>
                <w:sz w:val="20"/>
                <w:szCs w:val="16"/>
              </w:rPr>
            </w:pPr>
            <w:r w:rsidRPr="00456865">
              <w:rPr>
                <w:rFonts w:ascii="Times New Roman" w:eastAsia="Calibri" w:hAnsi="Times New Roman" w:cs="Times New Roman"/>
                <w:b/>
                <w:bCs/>
                <w:sz w:val="20"/>
                <w:szCs w:val="16"/>
              </w:rPr>
              <w:t>Характеристика объекта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7CCEDF1" w14:textId="77777777" w:rsidR="00456865" w:rsidRPr="00456865" w:rsidRDefault="00456865" w:rsidP="0097192B">
            <w:pPr>
              <w:spacing w:after="0" w:line="235" w:lineRule="auto"/>
              <w:jc w:val="center"/>
              <w:rPr>
                <w:rFonts w:ascii="Times New Roman" w:eastAsia="Calibri" w:hAnsi="Times New Roman" w:cs="Times New Roman"/>
                <w:b/>
                <w:bCs/>
                <w:sz w:val="20"/>
                <w:szCs w:val="16"/>
              </w:rPr>
            </w:pPr>
            <w:r w:rsidRPr="00456865">
              <w:rPr>
                <w:rFonts w:ascii="Times New Roman" w:eastAsia="Calibri" w:hAnsi="Times New Roman" w:cs="Times New Roman"/>
                <w:b/>
                <w:bCs/>
                <w:sz w:val="20"/>
                <w:szCs w:val="16"/>
              </w:rPr>
              <w:t>Срок реализации</w:t>
            </w:r>
          </w:p>
        </w:tc>
        <w:tc>
          <w:tcPr>
            <w:tcW w:w="2268" w:type="dxa"/>
            <w:tcBorders>
              <w:top w:val="single" w:sz="4" w:space="0" w:color="auto"/>
              <w:left w:val="single" w:sz="4" w:space="0" w:color="auto"/>
              <w:bottom w:val="single" w:sz="4" w:space="0" w:color="auto"/>
              <w:right w:val="single" w:sz="4" w:space="0" w:color="auto"/>
            </w:tcBorders>
            <w:vAlign w:val="center"/>
          </w:tcPr>
          <w:p w14:paraId="5BD0EF58" w14:textId="77777777" w:rsidR="00456865" w:rsidRPr="00456865" w:rsidRDefault="00456865" w:rsidP="0097192B">
            <w:pPr>
              <w:spacing w:after="0" w:line="235" w:lineRule="auto"/>
              <w:jc w:val="center"/>
              <w:rPr>
                <w:rFonts w:ascii="Times New Roman" w:eastAsia="Calibri" w:hAnsi="Times New Roman" w:cs="Times New Roman"/>
                <w:b/>
                <w:bCs/>
                <w:sz w:val="20"/>
                <w:szCs w:val="16"/>
              </w:rPr>
            </w:pPr>
            <w:r w:rsidRPr="00456865">
              <w:rPr>
                <w:rFonts w:ascii="Times New Roman" w:hAnsi="Times New Roman"/>
                <w:b/>
                <w:bCs/>
                <w:sz w:val="20"/>
                <w:szCs w:val="16"/>
              </w:rPr>
              <w:t>Наименование функциональной зоны</w:t>
            </w:r>
          </w:p>
        </w:tc>
        <w:tc>
          <w:tcPr>
            <w:tcW w:w="2568" w:type="dxa"/>
            <w:tcBorders>
              <w:top w:val="single" w:sz="4" w:space="0" w:color="auto"/>
              <w:left w:val="single" w:sz="4" w:space="0" w:color="auto"/>
              <w:bottom w:val="single" w:sz="4" w:space="0" w:color="auto"/>
              <w:right w:val="single" w:sz="4" w:space="0" w:color="auto"/>
            </w:tcBorders>
            <w:vAlign w:val="center"/>
          </w:tcPr>
          <w:p w14:paraId="797AF708" w14:textId="77777777" w:rsidR="00456865" w:rsidRPr="00456865" w:rsidRDefault="00456865" w:rsidP="0097192B">
            <w:pPr>
              <w:spacing w:after="0" w:line="235" w:lineRule="auto"/>
              <w:jc w:val="center"/>
              <w:rPr>
                <w:rFonts w:ascii="Times New Roman" w:eastAsia="Calibri" w:hAnsi="Times New Roman" w:cs="Times New Roman"/>
                <w:b/>
                <w:bCs/>
                <w:sz w:val="20"/>
                <w:szCs w:val="16"/>
              </w:rPr>
            </w:pPr>
            <w:r w:rsidRPr="00456865">
              <w:rPr>
                <w:rFonts w:ascii="Times New Roman" w:hAnsi="Times New Roman"/>
                <w:b/>
                <w:bCs/>
                <w:sz w:val="20"/>
                <w:szCs w:val="16"/>
              </w:rPr>
              <w:t>Характеристика зон с особыми условиями использования территорий</w:t>
            </w:r>
          </w:p>
        </w:tc>
      </w:tr>
      <w:tr w:rsidR="00456865" w:rsidRPr="00456865" w14:paraId="6B589F47" w14:textId="77777777" w:rsidTr="0097192B">
        <w:trPr>
          <w:trHeight w:hRule="exact" w:val="238"/>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A068421"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707EAAF"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5C32FCA"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0D27A9"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FB7389D"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5</w:t>
            </w:r>
          </w:p>
        </w:tc>
        <w:tc>
          <w:tcPr>
            <w:tcW w:w="2268" w:type="dxa"/>
            <w:tcBorders>
              <w:top w:val="single" w:sz="4" w:space="0" w:color="auto"/>
              <w:left w:val="single" w:sz="4" w:space="0" w:color="auto"/>
              <w:bottom w:val="single" w:sz="4" w:space="0" w:color="auto"/>
              <w:right w:val="single" w:sz="4" w:space="0" w:color="auto"/>
            </w:tcBorders>
            <w:vAlign w:val="center"/>
          </w:tcPr>
          <w:p w14:paraId="7303BE0B"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6</w:t>
            </w:r>
          </w:p>
        </w:tc>
        <w:tc>
          <w:tcPr>
            <w:tcW w:w="2568" w:type="dxa"/>
            <w:tcBorders>
              <w:top w:val="single" w:sz="4" w:space="0" w:color="auto"/>
              <w:left w:val="single" w:sz="4" w:space="0" w:color="auto"/>
              <w:bottom w:val="single" w:sz="4" w:space="0" w:color="auto"/>
              <w:right w:val="single" w:sz="4" w:space="0" w:color="auto"/>
            </w:tcBorders>
            <w:vAlign w:val="center"/>
          </w:tcPr>
          <w:p w14:paraId="719E921F"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7</w:t>
            </w:r>
          </w:p>
        </w:tc>
      </w:tr>
      <w:tr w:rsidR="00456865" w:rsidRPr="00456865" w14:paraId="643CEEED" w14:textId="77777777" w:rsidTr="0097192B">
        <w:trPr>
          <w:trHeight w:val="1110"/>
          <w:jc w:val="center"/>
        </w:trPr>
        <w:tc>
          <w:tcPr>
            <w:tcW w:w="562" w:type="dxa"/>
            <w:tcBorders>
              <w:top w:val="single" w:sz="4" w:space="0" w:color="auto"/>
              <w:left w:val="single" w:sz="4" w:space="0" w:color="auto"/>
              <w:right w:val="single" w:sz="4" w:space="0" w:color="auto"/>
            </w:tcBorders>
            <w:vAlign w:val="center"/>
          </w:tcPr>
          <w:p w14:paraId="41E355E9" w14:textId="77777777" w:rsidR="00456865" w:rsidRPr="00456865" w:rsidRDefault="00456865" w:rsidP="0097192B">
            <w:pPr>
              <w:numPr>
                <w:ilvl w:val="0"/>
                <w:numId w:val="2"/>
              </w:numPr>
              <w:spacing w:after="0" w:line="235"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hideMark/>
          </w:tcPr>
          <w:p w14:paraId="4963B3DF"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right w:val="single" w:sz="4" w:space="0" w:color="auto"/>
            </w:tcBorders>
            <w:vAlign w:val="center"/>
            <w:hideMark/>
          </w:tcPr>
          <w:p w14:paraId="10F83EE4"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1E91723E"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4CD87DF4"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2864D3C8"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Алексеевка</w:t>
            </w:r>
          </w:p>
        </w:tc>
        <w:tc>
          <w:tcPr>
            <w:tcW w:w="1985" w:type="dxa"/>
            <w:tcBorders>
              <w:top w:val="single" w:sz="4" w:space="0" w:color="auto"/>
              <w:left w:val="single" w:sz="4" w:space="0" w:color="auto"/>
              <w:right w:val="single" w:sz="4" w:space="0" w:color="auto"/>
            </w:tcBorders>
            <w:vAlign w:val="center"/>
            <w:hideMark/>
          </w:tcPr>
          <w:p w14:paraId="19669C97" w14:textId="77777777" w:rsidR="00D97ABC"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 xml:space="preserve">Радиус действия </w:t>
            </w:r>
          </w:p>
          <w:p w14:paraId="3F1D66D7" w14:textId="10921577" w:rsidR="00456865" w:rsidRPr="00456865"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700 м</w:t>
            </w:r>
          </w:p>
        </w:tc>
        <w:tc>
          <w:tcPr>
            <w:tcW w:w="1842" w:type="dxa"/>
            <w:tcBorders>
              <w:top w:val="single" w:sz="4" w:space="0" w:color="auto"/>
              <w:left w:val="single" w:sz="4" w:space="0" w:color="auto"/>
              <w:right w:val="single" w:sz="4" w:space="0" w:color="auto"/>
            </w:tcBorders>
            <w:vAlign w:val="center"/>
            <w:hideMark/>
          </w:tcPr>
          <w:p w14:paraId="65FF0F02"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04EFB5D1"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7B1ED097"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68351D80"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right w:val="single" w:sz="4" w:space="0" w:color="000000"/>
            </w:tcBorders>
            <w:vAlign w:val="center"/>
          </w:tcPr>
          <w:p w14:paraId="58B9A006"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091F2909"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10A6F7C1" w14:textId="77777777" w:rsidR="00456865" w:rsidRPr="00456865" w:rsidRDefault="00456865" w:rsidP="0097192B">
            <w:pPr>
              <w:numPr>
                <w:ilvl w:val="0"/>
                <w:numId w:val="2"/>
              </w:numPr>
              <w:spacing w:after="0" w:line="235"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707B720A"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4AD2DC0C"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1650A04A"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2E21E7E3"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65C9C15C"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с. </w:t>
            </w:r>
            <w:proofErr w:type="spellStart"/>
            <w:r w:rsidRPr="00456865">
              <w:rPr>
                <w:rFonts w:ascii="Times New Roman" w:eastAsia="Calibri" w:hAnsi="Times New Roman" w:cs="Times New Roman"/>
                <w:sz w:val="20"/>
                <w:szCs w:val="16"/>
              </w:rPr>
              <w:t>Максимово</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4F4E2A15" w14:textId="77777777" w:rsidR="00D97ABC"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 xml:space="preserve">Радиус действия </w:t>
            </w:r>
          </w:p>
          <w:p w14:paraId="080BD4B8" w14:textId="04B135C8" w:rsidR="00456865" w:rsidRPr="00456865"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700 м</w:t>
            </w:r>
          </w:p>
        </w:tc>
        <w:tc>
          <w:tcPr>
            <w:tcW w:w="1842" w:type="dxa"/>
            <w:tcBorders>
              <w:top w:val="single" w:sz="4" w:space="0" w:color="auto"/>
              <w:left w:val="single" w:sz="4" w:space="0" w:color="auto"/>
              <w:bottom w:val="single" w:sz="4" w:space="0" w:color="auto"/>
              <w:right w:val="single" w:sz="4" w:space="0" w:color="auto"/>
            </w:tcBorders>
            <w:vAlign w:val="center"/>
          </w:tcPr>
          <w:p w14:paraId="48EC58B5"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2E13E4A2"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4C36DC43"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6FACE621"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5705807D"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4B4C9994"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0B75E7C9" w14:textId="77777777" w:rsidR="00456865" w:rsidRPr="00456865" w:rsidRDefault="00456865" w:rsidP="0097192B">
            <w:pPr>
              <w:numPr>
                <w:ilvl w:val="0"/>
                <w:numId w:val="2"/>
              </w:numPr>
              <w:spacing w:after="0" w:line="235"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4549AF42"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36D55B62"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321F815D"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7DB2A08D"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48C64446"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д. </w:t>
            </w:r>
            <w:proofErr w:type="spellStart"/>
            <w:r w:rsidRPr="00456865">
              <w:rPr>
                <w:rFonts w:ascii="Times New Roman" w:eastAsia="Calibri" w:hAnsi="Times New Roman" w:cs="Times New Roman"/>
                <w:sz w:val="20"/>
                <w:szCs w:val="16"/>
              </w:rPr>
              <w:t>Халино</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1D68FE71" w14:textId="77777777" w:rsidR="00D97ABC"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 xml:space="preserve">Радиус действия </w:t>
            </w:r>
          </w:p>
          <w:p w14:paraId="7935FF6D" w14:textId="5FF60526" w:rsidR="00456865" w:rsidRPr="00456865"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700 м</w:t>
            </w:r>
          </w:p>
        </w:tc>
        <w:tc>
          <w:tcPr>
            <w:tcW w:w="1842" w:type="dxa"/>
            <w:tcBorders>
              <w:top w:val="single" w:sz="4" w:space="0" w:color="auto"/>
              <w:left w:val="single" w:sz="4" w:space="0" w:color="auto"/>
              <w:bottom w:val="single" w:sz="4" w:space="0" w:color="auto"/>
              <w:right w:val="single" w:sz="4" w:space="0" w:color="auto"/>
            </w:tcBorders>
            <w:vAlign w:val="center"/>
          </w:tcPr>
          <w:p w14:paraId="2794FC2C"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199AFC54"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69CEDBE9"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3FD758BB"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4373C4AB"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32FE6155"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54ACAB37" w14:textId="77777777" w:rsidR="00456865" w:rsidRPr="00456865" w:rsidRDefault="00456865" w:rsidP="0097192B">
            <w:pPr>
              <w:numPr>
                <w:ilvl w:val="0"/>
                <w:numId w:val="2"/>
              </w:numPr>
              <w:spacing w:after="0" w:line="235"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7F313EC2"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1F419A41"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32C77A2B"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29A69332"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7669BB41"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с. </w:t>
            </w:r>
            <w:proofErr w:type="spellStart"/>
            <w:r w:rsidRPr="00456865">
              <w:rPr>
                <w:rFonts w:ascii="Times New Roman" w:eastAsia="Calibri" w:hAnsi="Times New Roman" w:cs="Times New Roman"/>
                <w:sz w:val="20"/>
                <w:szCs w:val="16"/>
              </w:rPr>
              <w:t>Дорохо-Доренское</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7C30634F" w14:textId="77777777" w:rsidR="00D97ABC"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 xml:space="preserve">Радиус действия </w:t>
            </w:r>
          </w:p>
          <w:p w14:paraId="5141A180" w14:textId="675ECC1A" w:rsidR="00456865" w:rsidRPr="00456865"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700 м</w:t>
            </w:r>
          </w:p>
        </w:tc>
        <w:tc>
          <w:tcPr>
            <w:tcW w:w="1842" w:type="dxa"/>
            <w:tcBorders>
              <w:top w:val="single" w:sz="4" w:space="0" w:color="auto"/>
              <w:left w:val="single" w:sz="4" w:space="0" w:color="auto"/>
              <w:bottom w:val="single" w:sz="4" w:space="0" w:color="auto"/>
              <w:right w:val="single" w:sz="4" w:space="0" w:color="auto"/>
            </w:tcBorders>
            <w:vAlign w:val="center"/>
          </w:tcPr>
          <w:p w14:paraId="5DDD9320"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1862147C"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05B89511"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153B739C"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24CEF79F"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97192B" w:rsidRPr="00456865" w14:paraId="7181CC55" w14:textId="77777777" w:rsidTr="000B5130">
        <w:trPr>
          <w:trHeight w:val="1150"/>
          <w:jc w:val="center"/>
        </w:trPr>
        <w:tc>
          <w:tcPr>
            <w:tcW w:w="562" w:type="dxa"/>
            <w:tcBorders>
              <w:top w:val="single" w:sz="4" w:space="0" w:color="auto"/>
              <w:left w:val="single" w:sz="4" w:space="0" w:color="auto"/>
              <w:right w:val="single" w:sz="4" w:space="0" w:color="auto"/>
            </w:tcBorders>
            <w:vAlign w:val="center"/>
          </w:tcPr>
          <w:p w14:paraId="63E8DA29" w14:textId="77777777" w:rsidR="0097192B" w:rsidRPr="00456865" w:rsidRDefault="0097192B" w:rsidP="0097192B">
            <w:pPr>
              <w:numPr>
                <w:ilvl w:val="0"/>
                <w:numId w:val="2"/>
              </w:numPr>
              <w:spacing w:after="0" w:line="235"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77064064"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right w:val="single" w:sz="4" w:space="0" w:color="auto"/>
            </w:tcBorders>
            <w:vAlign w:val="center"/>
          </w:tcPr>
          <w:p w14:paraId="45E132F1"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6B6C0FB4"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23878174"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2BA36986" w14:textId="207DF1F2"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х. Баранов</w:t>
            </w:r>
          </w:p>
        </w:tc>
        <w:tc>
          <w:tcPr>
            <w:tcW w:w="1985" w:type="dxa"/>
            <w:tcBorders>
              <w:top w:val="single" w:sz="4" w:space="0" w:color="auto"/>
              <w:left w:val="single" w:sz="4" w:space="0" w:color="auto"/>
              <w:right w:val="single" w:sz="4" w:space="0" w:color="auto"/>
            </w:tcBorders>
            <w:vAlign w:val="center"/>
          </w:tcPr>
          <w:p w14:paraId="3AC8EBC5" w14:textId="77777777" w:rsidR="0097192B" w:rsidRDefault="0097192B"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 xml:space="preserve">Радиус действия </w:t>
            </w:r>
          </w:p>
          <w:p w14:paraId="3713FA58" w14:textId="4909B4BD" w:rsidR="0097192B" w:rsidRPr="00456865" w:rsidRDefault="0097192B"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700 м</w:t>
            </w:r>
          </w:p>
        </w:tc>
        <w:tc>
          <w:tcPr>
            <w:tcW w:w="1842" w:type="dxa"/>
            <w:tcBorders>
              <w:top w:val="single" w:sz="4" w:space="0" w:color="auto"/>
              <w:left w:val="single" w:sz="4" w:space="0" w:color="auto"/>
              <w:right w:val="single" w:sz="4" w:space="0" w:color="auto"/>
            </w:tcBorders>
            <w:vAlign w:val="center"/>
          </w:tcPr>
          <w:p w14:paraId="1477D272"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53D11609"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17474112"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2398154D"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right w:val="single" w:sz="4" w:space="0" w:color="000000"/>
            </w:tcBorders>
            <w:vAlign w:val="center"/>
          </w:tcPr>
          <w:p w14:paraId="1C75E292" w14:textId="77777777" w:rsidR="0097192B" w:rsidRPr="00456865" w:rsidRDefault="0097192B" w:rsidP="0097192B">
            <w:pPr>
              <w:spacing w:after="0" w:line="235"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3DC06229" w14:textId="77777777" w:rsidTr="0097192B">
        <w:trPr>
          <w:trHeight w:val="50"/>
          <w:jc w:val="center"/>
        </w:trPr>
        <w:tc>
          <w:tcPr>
            <w:tcW w:w="562" w:type="dxa"/>
            <w:tcBorders>
              <w:top w:val="single" w:sz="4" w:space="0" w:color="auto"/>
              <w:left w:val="single" w:sz="4" w:space="0" w:color="auto"/>
              <w:bottom w:val="single" w:sz="4" w:space="0" w:color="auto"/>
              <w:right w:val="single" w:sz="4" w:space="0" w:color="auto"/>
            </w:tcBorders>
            <w:vAlign w:val="center"/>
          </w:tcPr>
          <w:p w14:paraId="6B537369" w14:textId="77777777" w:rsidR="00456865" w:rsidRPr="00456865" w:rsidRDefault="00456865" w:rsidP="0097192B">
            <w:pPr>
              <w:numPr>
                <w:ilvl w:val="0"/>
                <w:numId w:val="2"/>
              </w:numPr>
              <w:spacing w:after="0" w:line="235"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7B7F85D1"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663D9ABC"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64660938"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397C8AE7"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79E9866C"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д. </w:t>
            </w:r>
            <w:proofErr w:type="spellStart"/>
            <w:r w:rsidRPr="00456865">
              <w:rPr>
                <w:rFonts w:ascii="Times New Roman" w:eastAsia="Calibri" w:hAnsi="Times New Roman" w:cs="Times New Roman"/>
                <w:sz w:val="20"/>
                <w:szCs w:val="16"/>
              </w:rPr>
              <w:t>Конарево</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0ED6DA85" w14:textId="77777777" w:rsidR="00456865" w:rsidRPr="00456865" w:rsidRDefault="00456865" w:rsidP="0097192B">
            <w:pPr>
              <w:spacing w:after="0" w:line="235"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6389C867"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37D9F814"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400ED6E1"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145657BF"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4F710457" w14:textId="77777777" w:rsidR="00456865" w:rsidRPr="00456865" w:rsidRDefault="00456865" w:rsidP="0097192B">
            <w:pPr>
              <w:spacing w:after="0" w:line="235"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97192B" w:rsidRPr="00456865" w14:paraId="7F21F92D" w14:textId="77777777" w:rsidTr="0097192B">
        <w:trPr>
          <w:trHeight w:val="50"/>
          <w:jc w:val="center"/>
        </w:trPr>
        <w:tc>
          <w:tcPr>
            <w:tcW w:w="562" w:type="dxa"/>
            <w:tcBorders>
              <w:top w:val="single" w:sz="4" w:space="0" w:color="auto"/>
              <w:left w:val="single" w:sz="4" w:space="0" w:color="auto"/>
              <w:right w:val="single" w:sz="4" w:space="0" w:color="auto"/>
            </w:tcBorders>
            <w:vAlign w:val="center"/>
          </w:tcPr>
          <w:p w14:paraId="11AC4BB9" w14:textId="78115DC5" w:rsidR="0097192B" w:rsidRPr="00456865" w:rsidRDefault="0097192B" w:rsidP="0097192B">
            <w:pPr>
              <w:spacing w:after="0" w:line="235"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2552" w:type="dxa"/>
            <w:tcBorders>
              <w:top w:val="single" w:sz="4" w:space="0" w:color="auto"/>
              <w:left w:val="single" w:sz="4" w:space="0" w:color="auto"/>
              <w:right w:val="single" w:sz="4" w:space="0" w:color="auto"/>
            </w:tcBorders>
            <w:vAlign w:val="center"/>
          </w:tcPr>
          <w:p w14:paraId="19E1BE0B" w14:textId="4D473D29"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2693" w:type="dxa"/>
            <w:tcBorders>
              <w:top w:val="single" w:sz="4" w:space="0" w:color="auto"/>
              <w:left w:val="single" w:sz="4" w:space="0" w:color="auto"/>
              <w:right w:val="single" w:sz="4" w:space="0" w:color="auto"/>
            </w:tcBorders>
            <w:vAlign w:val="center"/>
          </w:tcPr>
          <w:p w14:paraId="04446A91" w14:textId="41022BA1"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1985" w:type="dxa"/>
            <w:tcBorders>
              <w:top w:val="single" w:sz="4" w:space="0" w:color="auto"/>
              <w:left w:val="single" w:sz="4" w:space="0" w:color="auto"/>
              <w:right w:val="single" w:sz="4" w:space="0" w:color="auto"/>
            </w:tcBorders>
            <w:vAlign w:val="center"/>
          </w:tcPr>
          <w:p w14:paraId="4FB8E37D" w14:textId="0B50A23F" w:rsidR="0097192B" w:rsidRPr="00456865" w:rsidRDefault="0097192B" w:rsidP="009C092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842" w:type="dxa"/>
            <w:tcBorders>
              <w:top w:val="single" w:sz="4" w:space="0" w:color="auto"/>
              <w:left w:val="single" w:sz="4" w:space="0" w:color="auto"/>
              <w:right w:val="single" w:sz="4" w:space="0" w:color="auto"/>
            </w:tcBorders>
            <w:vAlign w:val="center"/>
          </w:tcPr>
          <w:p w14:paraId="02FC0FB3" w14:textId="2F6D0DCD"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2268" w:type="dxa"/>
            <w:tcBorders>
              <w:top w:val="single" w:sz="4" w:space="0" w:color="auto"/>
              <w:left w:val="single" w:sz="4" w:space="0" w:color="auto"/>
              <w:right w:val="single" w:sz="4" w:space="0" w:color="auto"/>
            </w:tcBorders>
            <w:vAlign w:val="center"/>
          </w:tcPr>
          <w:p w14:paraId="1AF2FEFA" w14:textId="05B72CD2"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6</w:t>
            </w:r>
          </w:p>
        </w:tc>
        <w:tc>
          <w:tcPr>
            <w:tcW w:w="2568" w:type="dxa"/>
            <w:tcBorders>
              <w:top w:val="single" w:sz="4" w:space="0" w:color="000000"/>
              <w:left w:val="single" w:sz="4" w:space="0" w:color="000000"/>
              <w:bottom w:val="single" w:sz="4" w:space="0" w:color="000000"/>
              <w:right w:val="single" w:sz="4" w:space="0" w:color="000000"/>
            </w:tcBorders>
            <w:vAlign w:val="center"/>
          </w:tcPr>
          <w:p w14:paraId="772C7218" w14:textId="5F3F225E" w:rsidR="0097192B" w:rsidRPr="00456865" w:rsidRDefault="0097192B" w:rsidP="009C0925">
            <w:pPr>
              <w:spacing w:after="0" w:line="240"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7</w:t>
            </w:r>
          </w:p>
        </w:tc>
      </w:tr>
      <w:tr w:rsidR="00456865" w:rsidRPr="00456865" w14:paraId="7B197A05" w14:textId="77777777" w:rsidTr="0097192B">
        <w:trPr>
          <w:trHeight w:val="1311"/>
          <w:jc w:val="center"/>
        </w:trPr>
        <w:tc>
          <w:tcPr>
            <w:tcW w:w="562" w:type="dxa"/>
            <w:tcBorders>
              <w:top w:val="single" w:sz="4" w:space="0" w:color="auto"/>
              <w:left w:val="single" w:sz="4" w:space="0" w:color="auto"/>
              <w:right w:val="single" w:sz="4" w:space="0" w:color="auto"/>
            </w:tcBorders>
            <w:vAlign w:val="center"/>
          </w:tcPr>
          <w:p w14:paraId="18828F98"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63CB85B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right w:val="single" w:sz="4" w:space="0" w:color="auto"/>
            </w:tcBorders>
            <w:vAlign w:val="center"/>
          </w:tcPr>
          <w:p w14:paraId="11D6CDD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78A2DE8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1B40012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муниципальное образование </w:t>
            </w:r>
          </w:p>
          <w:p w14:paraId="2E77FFA2" w14:textId="213598C2" w:rsidR="00456865" w:rsidRPr="00456865" w:rsidRDefault="0097192B" w:rsidP="0097192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 xml:space="preserve">«Ивановский </w:t>
            </w:r>
            <w:r w:rsidR="00456865" w:rsidRPr="00456865">
              <w:rPr>
                <w:rFonts w:ascii="Times New Roman" w:eastAsia="Calibri" w:hAnsi="Times New Roman" w:cs="Times New Roman"/>
                <w:sz w:val="20"/>
                <w:szCs w:val="16"/>
              </w:rPr>
              <w:t>сельсовет»,</w:t>
            </w:r>
          </w:p>
          <w:p w14:paraId="4C96BA1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Ивановка</w:t>
            </w:r>
          </w:p>
        </w:tc>
        <w:tc>
          <w:tcPr>
            <w:tcW w:w="1985" w:type="dxa"/>
            <w:tcBorders>
              <w:top w:val="single" w:sz="4" w:space="0" w:color="auto"/>
              <w:left w:val="single" w:sz="4" w:space="0" w:color="auto"/>
              <w:right w:val="single" w:sz="4" w:space="0" w:color="auto"/>
            </w:tcBorders>
            <w:vAlign w:val="center"/>
          </w:tcPr>
          <w:p w14:paraId="4D6E4B07"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right w:val="single" w:sz="4" w:space="0" w:color="auto"/>
            </w:tcBorders>
            <w:vAlign w:val="center"/>
          </w:tcPr>
          <w:p w14:paraId="1B4129F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2DF34A6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69797C2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749CA2E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3821933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69050D13" w14:textId="77777777" w:rsidTr="0097192B">
        <w:trPr>
          <w:trHeight w:val="1272"/>
          <w:jc w:val="center"/>
        </w:trPr>
        <w:tc>
          <w:tcPr>
            <w:tcW w:w="562" w:type="dxa"/>
            <w:tcBorders>
              <w:top w:val="single" w:sz="4" w:space="0" w:color="auto"/>
              <w:left w:val="single" w:sz="4" w:space="0" w:color="auto"/>
              <w:right w:val="single" w:sz="4" w:space="0" w:color="auto"/>
            </w:tcBorders>
            <w:vAlign w:val="center"/>
          </w:tcPr>
          <w:p w14:paraId="1B6B183E"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768DB0E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w:t>
            </w:r>
          </w:p>
          <w:p w14:paraId="34C8787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 (строительство)</w:t>
            </w:r>
          </w:p>
        </w:tc>
        <w:tc>
          <w:tcPr>
            <w:tcW w:w="2693" w:type="dxa"/>
            <w:tcBorders>
              <w:top w:val="single" w:sz="4" w:space="0" w:color="auto"/>
              <w:left w:val="single" w:sz="4" w:space="0" w:color="auto"/>
              <w:right w:val="single" w:sz="4" w:space="0" w:color="auto"/>
            </w:tcBorders>
            <w:vAlign w:val="center"/>
          </w:tcPr>
          <w:p w14:paraId="09C2527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7EE23B8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4813836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2FA44DD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Ивановка</w:t>
            </w:r>
          </w:p>
        </w:tc>
        <w:tc>
          <w:tcPr>
            <w:tcW w:w="1985" w:type="dxa"/>
            <w:tcBorders>
              <w:top w:val="single" w:sz="4" w:space="0" w:color="auto"/>
              <w:left w:val="single" w:sz="4" w:space="0" w:color="auto"/>
              <w:right w:val="single" w:sz="4" w:space="0" w:color="auto"/>
            </w:tcBorders>
            <w:vAlign w:val="center"/>
          </w:tcPr>
          <w:p w14:paraId="4D4B525A"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right w:val="single" w:sz="4" w:space="0" w:color="auto"/>
            </w:tcBorders>
            <w:vAlign w:val="center"/>
          </w:tcPr>
          <w:p w14:paraId="5DA31C5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558300A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1DBE139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20015AE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6F09E0E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617DA125" w14:textId="77777777" w:rsidTr="0097192B">
        <w:trPr>
          <w:trHeight w:val="1262"/>
          <w:jc w:val="center"/>
        </w:trPr>
        <w:tc>
          <w:tcPr>
            <w:tcW w:w="562" w:type="dxa"/>
            <w:tcBorders>
              <w:top w:val="single" w:sz="4" w:space="0" w:color="auto"/>
              <w:left w:val="single" w:sz="4" w:space="0" w:color="auto"/>
              <w:bottom w:val="single" w:sz="4" w:space="0" w:color="auto"/>
              <w:right w:val="single" w:sz="4" w:space="0" w:color="auto"/>
            </w:tcBorders>
            <w:vAlign w:val="center"/>
          </w:tcPr>
          <w:p w14:paraId="01D37D21"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29740BB2"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63F161B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3E3D8C5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5A3E5CB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2577DAA2"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Ивановка</w:t>
            </w:r>
          </w:p>
        </w:tc>
        <w:tc>
          <w:tcPr>
            <w:tcW w:w="1985" w:type="dxa"/>
            <w:tcBorders>
              <w:top w:val="single" w:sz="4" w:space="0" w:color="auto"/>
              <w:left w:val="single" w:sz="4" w:space="0" w:color="auto"/>
              <w:bottom w:val="single" w:sz="4" w:space="0" w:color="auto"/>
              <w:right w:val="single" w:sz="4" w:space="0" w:color="auto"/>
            </w:tcBorders>
            <w:vAlign w:val="center"/>
          </w:tcPr>
          <w:p w14:paraId="020B3FE3"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049EA27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54CA544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7110952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2436FAD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6C4300A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499DAF44" w14:textId="77777777" w:rsidTr="0097192B">
        <w:trPr>
          <w:trHeight w:val="1266"/>
          <w:jc w:val="center"/>
        </w:trPr>
        <w:tc>
          <w:tcPr>
            <w:tcW w:w="562" w:type="dxa"/>
            <w:tcBorders>
              <w:top w:val="single" w:sz="4" w:space="0" w:color="auto"/>
              <w:left w:val="single" w:sz="4" w:space="0" w:color="auto"/>
              <w:bottom w:val="single" w:sz="4" w:space="0" w:color="auto"/>
              <w:right w:val="single" w:sz="4" w:space="0" w:color="auto"/>
            </w:tcBorders>
            <w:vAlign w:val="center"/>
          </w:tcPr>
          <w:p w14:paraId="2B9C008E"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1ACE019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6C1F7B3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0EC778E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1576E48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0D2AE7D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Ивановка</w:t>
            </w:r>
          </w:p>
        </w:tc>
        <w:tc>
          <w:tcPr>
            <w:tcW w:w="1985" w:type="dxa"/>
            <w:tcBorders>
              <w:top w:val="single" w:sz="4" w:space="0" w:color="auto"/>
              <w:left w:val="single" w:sz="4" w:space="0" w:color="auto"/>
              <w:bottom w:val="single" w:sz="4" w:space="0" w:color="auto"/>
              <w:right w:val="single" w:sz="4" w:space="0" w:color="auto"/>
            </w:tcBorders>
            <w:vAlign w:val="center"/>
          </w:tcPr>
          <w:p w14:paraId="420DDFAD"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294ADA3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37A37A0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158D41E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6725E8D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3462B3E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21505765"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41599C91"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25D850D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76A27D6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52B2D4A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3195EA7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5F505CC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 Никольское</w:t>
            </w:r>
          </w:p>
        </w:tc>
        <w:tc>
          <w:tcPr>
            <w:tcW w:w="1985" w:type="dxa"/>
            <w:tcBorders>
              <w:top w:val="single" w:sz="4" w:space="0" w:color="auto"/>
              <w:left w:val="single" w:sz="4" w:space="0" w:color="auto"/>
              <w:bottom w:val="single" w:sz="4" w:space="0" w:color="auto"/>
              <w:right w:val="single" w:sz="4" w:space="0" w:color="auto"/>
            </w:tcBorders>
            <w:vAlign w:val="center"/>
          </w:tcPr>
          <w:p w14:paraId="290402B4"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19E8870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08904CD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22E0AA4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1FF114E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7EBC853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30645473"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572985A0"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6EF82F2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4235D7D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26A52F1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2A0C47B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34291B5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 Никольское</w:t>
            </w:r>
          </w:p>
        </w:tc>
        <w:tc>
          <w:tcPr>
            <w:tcW w:w="1985" w:type="dxa"/>
            <w:tcBorders>
              <w:top w:val="single" w:sz="4" w:space="0" w:color="auto"/>
              <w:left w:val="single" w:sz="4" w:space="0" w:color="auto"/>
              <w:bottom w:val="single" w:sz="4" w:space="0" w:color="auto"/>
              <w:right w:val="single" w:sz="4" w:space="0" w:color="auto"/>
            </w:tcBorders>
            <w:vAlign w:val="center"/>
          </w:tcPr>
          <w:p w14:paraId="2809BD5B"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18B2181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0353D20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41AD009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24FC03C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732A149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51340ED1"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14087BCC"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2482078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2B682F72"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56F0FAF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75D975D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328A2F8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2-я Екатериновка</w:t>
            </w:r>
          </w:p>
        </w:tc>
        <w:tc>
          <w:tcPr>
            <w:tcW w:w="1985" w:type="dxa"/>
            <w:tcBorders>
              <w:top w:val="single" w:sz="4" w:space="0" w:color="auto"/>
              <w:left w:val="single" w:sz="4" w:space="0" w:color="auto"/>
              <w:bottom w:val="single" w:sz="4" w:space="0" w:color="auto"/>
              <w:right w:val="single" w:sz="4" w:space="0" w:color="auto"/>
            </w:tcBorders>
            <w:vAlign w:val="center"/>
          </w:tcPr>
          <w:p w14:paraId="7A4DAB33"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10ADB1F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72916D6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501F015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5083BA2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6888550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97192B" w:rsidRPr="00456865" w14:paraId="75431F81" w14:textId="77777777" w:rsidTr="0097192B">
        <w:trPr>
          <w:trHeight w:val="50"/>
          <w:jc w:val="center"/>
        </w:trPr>
        <w:tc>
          <w:tcPr>
            <w:tcW w:w="562" w:type="dxa"/>
            <w:tcBorders>
              <w:top w:val="single" w:sz="4" w:space="0" w:color="auto"/>
              <w:left w:val="single" w:sz="4" w:space="0" w:color="auto"/>
              <w:right w:val="single" w:sz="4" w:space="0" w:color="auto"/>
            </w:tcBorders>
            <w:vAlign w:val="center"/>
          </w:tcPr>
          <w:p w14:paraId="194E464B" w14:textId="6322448C" w:rsidR="0097192B" w:rsidRPr="00456865" w:rsidRDefault="0097192B" w:rsidP="0097192B">
            <w:pPr>
              <w:spacing w:after="0" w:line="235"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2552" w:type="dxa"/>
            <w:tcBorders>
              <w:top w:val="single" w:sz="4" w:space="0" w:color="auto"/>
              <w:left w:val="single" w:sz="4" w:space="0" w:color="auto"/>
              <w:right w:val="single" w:sz="4" w:space="0" w:color="auto"/>
            </w:tcBorders>
            <w:vAlign w:val="center"/>
          </w:tcPr>
          <w:p w14:paraId="6AEB5B1F" w14:textId="34ACA5C6"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2693" w:type="dxa"/>
            <w:tcBorders>
              <w:top w:val="single" w:sz="4" w:space="0" w:color="auto"/>
              <w:left w:val="single" w:sz="4" w:space="0" w:color="auto"/>
              <w:right w:val="single" w:sz="4" w:space="0" w:color="auto"/>
            </w:tcBorders>
            <w:vAlign w:val="center"/>
          </w:tcPr>
          <w:p w14:paraId="6213B716" w14:textId="5E605A85"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1985" w:type="dxa"/>
            <w:tcBorders>
              <w:top w:val="single" w:sz="4" w:space="0" w:color="auto"/>
              <w:left w:val="single" w:sz="4" w:space="0" w:color="auto"/>
              <w:right w:val="single" w:sz="4" w:space="0" w:color="auto"/>
            </w:tcBorders>
            <w:vAlign w:val="center"/>
          </w:tcPr>
          <w:p w14:paraId="2963A687" w14:textId="317D85FF" w:rsidR="0097192B" w:rsidRPr="00456865" w:rsidRDefault="0097192B" w:rsidP="009C092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842" w:type="dxa"/>
            <w:tcBorders>
              <w:top w:val="single" w:sz="4" w:space="0" w:color="auto"/>
              <w:left w:val="single" w:sz="4" w:space="0" w:color="auto"/>
              <w:right w:val="single" w:sz="4" w:space="0" w:color="auto"/>
            </w:tcBorders>
            <w:vAlign w:val="center"/>
          </w:tcPr>
          <w:p w14:paraId="6EF85338" w14:textId="378A4DC5"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2268" w:type="dxa"/>
            <w:tcBorders>
              <w:top w:val="single" w:sz="4" w:space="0" w:color="auto"/>
              <w:left w:val="single" w:sz="4" w:space="0" w:color="auto"/>
              <w:right w:val="single" w:sz="4" w:space="0" w:color="auto"/>
            </w:tcBorders>
            <w:vAlign w:val="center"/>
          </w:tcPr>
          <w:p w14:paraId="479D84CD" w14:textId="4FD65901"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6</w:t>
            </w:r>
          </w:p>
        </w:tc>
        <w:tc>
          <w:tcPr>
            <w:tcW w:w="2568" w:type="dxa"/>
            <w:tcBorders>
              <w:top w:val="single" w:sz="4" w:space="0" w:color="000000"/>
              <w:left w:val="single" w:sz="4" w:space="0" w:color="000000"/>
              <w:right w:val="single" w:sz="4" w:space="0" w:color="000000"/>
            </w:tcBorders>
            <w:vAlign w:val="center"/>
          </w:tcPr>
          <w:p w14:paraId="00FC9740" w14:textId="6D215E6B" w:rsidR="0097192B" w:rsidRPr="00456865" w:rsidRDefault="0097192B" w:rsidP="009C0925">
            <w:pPr>
              <w:spacing w:after="0" w:line="240"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7</w:t>
            </w:r>
          </w:p>
        </w:tc>
      </w:tr>
      <w:tr w:rsidR="00456865" w:rsidRPr="00456865" w14:paraId="487E96B8" w14:textId="77777777" w:rsidTr="0097192B">
        <w:trPr>
          <w:trHeight w:val="839"/>
          <w:jc w:val="center"/>
        </w:trPr>
        <w:tc>
          <w:tcPr>
            <w:tcW w:w="562" w:type="dxa"/>
            <w:tcBorders>
              <w:top w:val="single" w:sz="4" w:space="0" w:color="auto"/>
              <w:left w:val="single" w:sz="4" w:space="0" w:color="auto"/>
              <w:right w:val="single" w:sz="4" w:space="0" w:color="auto"/>
            </w:tcBorders>
            <w:vAlign w:val="center"/>
          </w:tcPr>
          <w:p w14:paraId="5529571E"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2E00090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right w:val="single" w:sz="4" w:space="0" w:color="auto"/>
            </w:tcBorders>
            <w:vAlign w:val="center"/>
          </w:tcPr>
          <w:p w14:paraId="5266C69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4BDDEE3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1C089FE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11EA43C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2-я Екатериновка</w:t>
            </w:r>
          </w:p>
        </w:tc>
        <w:tc>
          <w:tcPr>
            <w:tcW w:w="1985" w:type="dxa"/>
            <w:tcBorders>
              <w:top w:val="single" w:sz="4" w:space="0" w:color="auto"/>
              <w:left w:val="single" w:sz="4" w:space="0" w:color="auto"/>
              <w:right w:val="single" w:sz="4" w:space="0" w:color="auto"/>
            </w:tcBorders>
            <w:vAlign w:val="center"/>
          </w:tcPr>
          <w:p w14:paraId="6337A068"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right w:val="single" w:sz="4" w:space="0" w:color="auto"/>
            </w:tcBorders>
            <w:vAlign w:val="center"/>
          </w:tcPr>
          <w:p w14:paraId="6811919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050A551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786E74D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w:t>
            </w:r>
          </w:p>
          <w:p w14:paraId="408666F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домами</w:t>
            </w:r>
          </w:p>
          <w:p w14:paraId="7F29683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right w:val="single" w:sz="4" w:space="0" w:color="000000"/>
            </w:tcBorders>
            <w:vAlign w:val="center"/>
          </w:tcPr>
          <w:p w14:paraId="72913A8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4E05B8CA"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3B68F6AC"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44CBF88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600B31C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2881A97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114EEB9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1BB18E0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д. Нижняя </w:t>
            </w:r>
            <w:proofErr w:type="spellStart"/>
            <w:r w:rsidRPr="00456865">
              <w:rPr>
                <w:rFonts w:ascii="Times New Roman" w:eastAsia="Calibri" w:hAnsi="Times New Roman" w:cs="Times New Roman"/>
                <w:sz w:val="20"/>
                <w:szCs w:val="16"/>
              </w:rPr>
              <w:t>Ивица</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05A33C0D"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6243827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52F0A422"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74D5A03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426F4A9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428D9E7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6744DC49" w14:textId="77777777" w:rsidTr="0097192B">
        <w:trPr>
          <w:trHeight w:val="929"/>
          <w:jc w:val="center"/>
        </w:trPr>
        <w:tc>
          <w:tcPr>
            <w:tcW w:w="562" w:type="dxa"/>
            <w:tcBorders>
              <w:top w:val="single" w:sz="4" w:space="0" w:color="auto"/>
              <w:left w:val="single" w:sz="4" w:space="0" w:color="auto"/>
              <w:right w:val="single" w:sz="4" w:space="0" w:color="auto"/>
            </w:tcBorders>
            <w:vAlign w:val="center"/>
          </w:tcPr>
          <w:p w14:paraId="4C8EEAA2"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21CC2D1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w:t>
            </w:r>
          </w:p>
          <w:p w14:paraId="30EB3FF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(строительство)</w:t>
            </w:r>
          </w:p>
        </w:tc>
        <w:tc>
          <w:tcPr>
            <w:tcW w:w="2693" w:type="dxa"/>
            <w:tcBorders>
              <w:top w:val="single" w:sz="4" w:space="0" w:color="auto"/>
              <w:left w:val="single" w:sz="4" w:space="0" w:color="auto"/>
              <w:right w:val="single" w:sz="4" w:space="0" w:color="auto"/>
            </w:tcBorders>
            <w:vAlign w:val="center"/>
          </w:tcPr>
          <w:p w14:paraId="4C02F5A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2896BD3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39E6C87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65A662D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х. Возрождение</w:t>
            </w:r>
          </w:p>
        </w:tc>
        <w:tc>
          <w:tcPr>
            <w:tcW w:w="1985" w:type="dxa"/>
            <w:tcBorders>
              <w:top w:val="single" w:sz="4" w:space="0" w:color="auto"/>
              <w:left w:val="single" w:sz="4" w:space="0" w:color="auto"/>
              <w:right w:val="single" w:sz="4" w:space="0" w:color="auto"/>
            </w:tcBorders>
            <w:vAlign w:val="center"/>
          </w:tcPr>
          <w:p w14:paraId="3B2B9100"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right w:val="single" w:sz="4" w:space="0" w:color="auto"/>
            </w:tcBorders>
            <w:vAlign w:val="center"/>
          </w:tcPr>
          <w:p w14:paraId="1166893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25ABB3A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Зона природно-ландшафтной территории</w:t>
            </w:r>
          </w:p>
        </w:tc>
        <w:tc>
          <w:tcPr>
            <w:tcW w:w="2568" w:type="dxa"/>
            <w:tcBorders>
              <w:top w:val="single" w:sz="4" w:space="0" w:color="000000"/>
              <w:left w:val="single" w:sz="4" w:space="0" w:color="000000"/>
              <w:bottom w:val="single" w:sz="4" w:space="0" w:color="000000"/>
              <w:right w:val="single" w:sz="4" w:space="0" w:color="000000"/>
            </w:tcBorders>
            <w:vAlign w:val="center"/>
          </w:tcPr>
          <w:p w14:paraId="4717632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300A30C2"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57C3D108"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0E370B0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70AFE82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276B339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56A6B32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543462D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1-я Екатериновка</w:t>
            </w:r>
          </w:p>
        </w:tc>
        <w:tc>
          <w:tcPr>
            <w:tcW w:w="1985" w:type="dxa"/>
            <w:tcBorders>
              <w:top w:val="single" w:sz="4" w:space="0" w:color="auto"/>
              <w:left w:val="single" w:sz="4" w:space="0" w:color="auto"/>
              <w:bottom w:val="single" w:sz="4" w:space="0" w:color="auto"/>
              <w:right w:val="single" w:sz="4" w:space="0" w:color="auto"/>
            </w:tcBorders>
            <w:vAlign w:val="center"/>
          </w:tcPr>
          <w:p w14:paraId="78C1CE37"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3E10FF9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2D29A45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Зона природно-ландшафтной территории</w:t>
            </w:r>
          </w:p>
        </w:tc>
        <w:tc>
          <w:tcPr>
            <w:tcW w:w="2568" w:type="dxa"/>
            <w:tcBorders>
              <w:top w:val="single" w:sz="4" w:space="0" w:color="000000"/>
              <w:left w:val="single" w:sz="4" w:space="0" w:color="000000"/>
              <w:bottom w:val="single" w:sz="4" w:space="0" w:color="000000"/>
              <w:right w:val="single" w:sz="4" w:space="0" w:color="000000"/>
            </w:tcBorders>
            <w:vAlign w:val="center"/>
          </w:tcPr>
          <w:p w14:paraId="319158D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97192B" w:rsidRPr="00456865" w14:paraId="4FC839C7" w14:textId="77777777" w:rsidTr="000B5130">
        <w:trPr>
          <w:trHeight w:val="1150"/>
          <w:jc w:val="center"/>
        </w:trPr>
        <w:tc>
          <w:tcPr>
            <w:tcW w:w="562" w:type="dxa"/>
            <w:tcBorders>
              <w:top w:val="single" w:sz="4" w:space="0" w:color="auto"/>
              <w:left w:val="single" w:sz="4" w:space="0" w:color="auto"/>
              <w:right w:val="single" w:sz="4" w:space="0" w:color="auto"/>
            </w:tcBorders>
            <w:vAlign w:val="center"/>
          </w:tcPr>
          <w:p w14:paraId="11FD5799" w14:textId="77777777" w:rsidR="0097192B" w:rsidRPr="00456865" w:rsidRDefault="0097192B"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3F16493F"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right w:val="single" w:sz="4" w:space="0" w:color="auto"/>
            </w:tcBorders>
            <w:vAlign w:val="center"/>
          </w:tcPr>
          <w:p w14:paraId="5504C65C"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17A88A17"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37C64390"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333A9469" w14:textId="4C1AAF6C"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 1-я Екатериновка</w:t>
            </w:r>
          </w:p>
        </w:tc>
        <w:tc>
          <w:tcPr>
            <w:tcW w:w="1985" w:type="dxa"/>
            <w:tcBorders>
              <w:top w:val="single" w:sz="4" w:space="0" w:color="auto"/>
              <w:left w:val="single" w:sz="4" w:space="0" w:color="auto"/>
              <w:right w:val="single" w:sz="4" w:space="0" w:color="auto"/>
            </w:tcBorders>
            <w:vAlign w:val="center"/>
          </w:tcPr>
          <w:p w14:paraId="695C4394" w14:textId="77777777" w:rsidR="0097192B" w:rsidRPr="00456865" w:rsidRDefault="0097192B"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right w:val="single" w:sz="4" w:space="0" w:color="auto"/>
            </w:tcBorders>
            <w:vAlign w:val="center"/>
          </w:tcPr>
          <w:p w14:paraId="139970E4"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008C926E"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2E314E8E"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2BDA30E5" w14:textId="349F67EA"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right w:val="single" w:sz="4" w:space="0" w:color="000000"/>
            </w:tcBorders>
            <w:vAlign w:val="center"/>
          </w:tcPr>
          <w:p w14:paraId="6C929E1A"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5CAA8D2C"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6EBEE0D4"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2BC4277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1F2AE33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4B5B666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0C7585A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1395C6B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х. Шлях</w:t>
            </w:r>
          </w:p>
        </w:tc>
        <w:tc>
          <w:tcPr>
            <w:tcW w:w="1985" w:type="dxa"/>
            <w:tcBorders>
              <w:top w:val="single" w:sz="4" w:space="0" w:color="auto"/>
              <w:left w:val="single" w:sz="4" w:space="0" w:color="auto"/>
              <w:bottom w:val="single" w:sz="4" w:space="0" w:color="auto"/>
              <w:right w:val="single" w:sz="4" w:space="0" w:color="auto"/>
            </w:tcBorders>
            <w:vAlign w:val="center"/>
          </w:tcPr>
          <w:p w14:paraId="73F43868"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7B24F24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536E86D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5238079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4A877CF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4AD15B5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38147FE9" w14:textId="77777777" w:rsidTr="0097192B">
        <w:trPr>
          <w:trHeight w:val="1380"/>
          <w:jc w:val="center"/>
        </w:trPr>
        <w:tc>
          <w:tcPr>
            <w:tcW w:w="562" w:type="dxa"/>
            <w:tcBorders>
              <w:top w:val="single" w:sz="4" w:space="0" w:color="auto"/>
              <w:left w:val="single" w:sz="4" w:space="0" w:color="auto"/>
              <w:right w:val="single" w:sz="4" w:space="0" w:color="auto"/>
            </w:tcBorders>
            <w:vAlign w:val="center"/>
          </w:tcPr>
          <w:p w14:paraId="15F6A608"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324C3A9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right w:val="single" w:sz="4" w:space="0" w:color="auto"/>
            </w:tcBorders>
            <w:vAlign w:val="center"/>
          </w:tcPr>
          <w:p w14:paraId="3170FA8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56485CB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311AD25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муниципальное образование «Ивановский </w:t>
            </w:r>
          </w:p>
          <w:p w14:paraId="6D04545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сельсовет»,</w:t>
            </w:r>
          </w:p>
          <w:p w14:paraId="5A241CF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х. Зеленый</w:t>
            </w:r>
          </w:p>
        </w:tc>
        <w:tc>
          <w:tcPr>
            <w:tcW w:w="1985" w:type="dxa"/>
            <w:tcBorders>
              <w:top w:val="single" w:sz="4" w:space="0" w:color="auto"/>
              <w:left w:val="single" w:sz="4" w:space="0" w:color="auto"/>
              <w:right w:val="single" w:sz="4" w:space="0" w:color="auto"/>
            </w:tcBorders>
            <w:vAlign w:val="center"/>
          </w:tcPr>
          <w:p w14:paraId="367812B6"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right w:val="single" w:sz="4" w:space="0" w:color="auto"/>
            </w:tcBorders>
            <w:vAlign w:val="center"/>
          </w:tcPr>
          <w:p w14:paraId="3772A7E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44A1512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Зона сельскохозяйственного использования</w:t>
            </w:r>
          </w:p>
        </w:tc>
        <w:tc>
          <w:tcPr>
            <w:tcW w:w="2568" w:type="dxa"/>
            <w:tcBorders>
              <w:top w:val="single" w:sz="4" w:space="0" w:color="000000"/>
              <w:left w:val="single" w:sz="4" w:space="0" w:color="000000"/>
              <w:right w:val="single" w:sz="4" w:space="0" w:color="000000"/>
            </w:tcBorders>
            <w:vAlign w:val="center"/>
          </w:tcPr>
          <w:p w14:paraId="7BB3B43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34238AE7" w14:textId="77777777" w:rsidTr="0097192B">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057BEBD5"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7E130A3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3B7BD6E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16C9E545" w14:textId="1B8D2DF7" w:rsidR="00456865" w:rsidRPr="00456865" w:rsidRDefault="00456865" w:rsidP="0097192B">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tc>
        <w:tc>
          <w:tcPr>
            <w:tcW w:w="1985" w:type="dxa"/>
            <w:tcBorders>
              <w:top w:val="single" w:sz="4" w:space="0" w:color="auto"/>
              <w:left w:val="single" w:sz="4" w:space="0" w:color="auto"/>
              <w:bottom w:val="single" w:sz="4" w:space="0" w:color="auto"/>
              <w:right w:val="single" w:sz="4" w:space="0" w:color="auto"/>
            </w:tcBorders>
            <w:vAlign w:val="center"/>
          </w:tcPr>
          <w:p w14:paraId="5A6D3C84"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2BB7737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7B81C7F9" w14:textId="12291D06" w:rsidR="00456865" w:rsidRPr="00456865" w:rsidRDefault="00456865" w:rsidP="0097192B">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r w:rsidR="0097192B" w:rsidRPr="00456865">
              <w:rPr>
                <w:rFonts w:ascii="Times New Roman" w:eastAsia="Calibri" w:hAnsi="Times New Roman" w:cs="Times New Roman"/>
                <w:sz w:val="20"/>
                <w:szCs w:val="16"/>
              </w:rPr>
              <w:t>малоэтажными жилыми</w:t>
            </w:r>
          </w:p>
        </w:tc>
        <w:tc>
          <w:tcPr>
            <w:tcW w:w="2568" w:type="dxa"/>
            <w:tcBorders>
              <w:top w:val="single" w:sz="4" w:space="0" w:color="000000"/>
              <w:left w:val="single" w:sz="4" w:space="0" w:color="000000"/>
              <w:bottom w:val="single" w:sz="4" w:space="0" w:color="000000"/>
              <w:right w:val="single" w:sz="4" w:space="0" w:color="000000"/>
            </w:tcBorders>
            <w:vAlign w:val="center"/>
          </w:tcPr>
          <w:p w14:paraId="3CE18E7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97192B" w:rsidRPr="00456865" w14:paraId="10BEF78F" w14:textId="77777777" w:rsidTr="0097192B">
        <w:trPr>
          <w:trHeight w:val="50"/>
          <w:jc w:val="center"/>
        </w:trPr>
        <w:tc>
          <w:tcPr>
            <w:tcW w:w="562" w:type="dxa"/>
            <w:tcBorders>
              <w:top w:val="single" w:sz="4" w:space="0" w:color="auto"/>
              <w:left w:val="single" w:sz="4" w:space="0" w:color="auto"/>
              <w:bottom w:val="single" w:sz="4" w:space="0" w:color="auto"/>
              <w:right w:val="single" w:sz="4" w:space="0" w:color="auto"/>
            </w:tcBorders>
            <w:vAlign w:val="center"/>
          </w:tcPr>
          <w:p w14:paraId="510AEFF4" w14:textId="4E4B1CCF" w:rsidR="0097192B" w:rsidRPr="00456865" w:rsidRDefault="0097192B" w:rsidP="0097192B">
            <w:pPr>
              <w:spacing w:after="0" w:line="235"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2552" w:type="dxa"/>
            <w:tcBorders>
              <w:top w:val="single" w:sz="4" w:space="0" w:color="auto"/>
              <w:left w:val="single" w:sz="4" w:space="0" w:color="auto"/>
              <w:bottom w:val="single" w:sz="4" w:space="0" w:color="auto"/>
              <w:right w:val="single" w:sz="4" w:space="0" w:color="auto"/>
            </w:tcBorders>
            <w:vAlign w:val="center"/>
          </w:tcPr>
          <w:p w14:paraId="2BA43C95" w14:textId="329D22CB"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2693" w:type="dxa"/>
            <w:tcBorders>
              <w:top w:val="single" w:sz="4" w:space="0" w:color="auto"/>
              <w:left w:val="single" w:sz="4" w:space="0" w:color="auto"/>
              <w:bottom w:val="single" w:sz="4" w:space="0" w:color="auto"/>
              <w:right w:val="single" w:sz="4" w:space="0" w:color="auto"/>
            </w:tcBorders>
            <w:vAlign w:val="center"/>
          </w:tcPr>
          <w:p w14:paraId="56B4EAE8" w14:textId="514C874F"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1985" w:type="dxa"/>
            <w:tcBorders>
              <w:top w:val="single" w:sz="4" w:space="0" w:color="auto"/>
              <w:left w:val="single" w:sz="4" w:space="0" w:color="auto"/>
              <w:bottom w:val="single" w:sz="4" w:space="0" w:color="auto"/>
              <w:right w:val="single" w:sz="4" w:space="0" w:color="auto"/>
            </w:tcBorders>
            <w:vAlign w:val="center"/>
          </w:tcPr>
          <w:p w14:paraId="75A4AAC2" w14:textId="7FEFB910" w:rsidR="0097192B" w:rsidRPr="00456865" w:rsidRDefault="0097192B" w:rsidP="009C092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4937C492" w14:textId="2A9B9313"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2268" w:type="dxa"/>
            <w:tcBorders>
              <w:top w:val="single" w:sz="4" w:space="0" w:color="auto"/>
              <w:left w:val="single" w:sz="4" w:space="0" w:color="auto"/>
              <w:bottom w:val="single" w:sz="4" w:space="0" w:color="auto"/>
              <w:right w:val="single" w:sz="4" w:space="0" w:color="auto"/>
            </w:tcBorders>
            <w:vAlign w:val="center"/>
          </w:tcPr>
          <w:p w14:paraId="7B7CE4AF" w14:textId="2D6607E9"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6</w:t>
            </w:r>
          </w:p>
        </w:tc>
        <w:tc>
          <w:tcPr>
            <w:tcW w:w="2568" w:type="dxa"/>
            <w:tcBorders>
              <w:top w:val="single" w:sz="4" w:space="0" w:color="000000"/>
              <w:left w:val="single" w:sz="4" w:space="0" w:color="000000"/>
              <w:bottom w:val="single" w:sz="4" w:space="0" w:color="000000"/>
              <w:right w:val="single" w:sz="4" w:space="0" w:color="000000"/>
            </w:tcBorders>
            <w:vAlign w:val="center"/>
          </w:tcPr>
          <w:p w14:paraId="015E1101" w14:textId="3E4A3E7A" w:rsidR="0097192B" w:rsidRPr="00456865" w:rsidRDefault="0097192B" w:rsidP="009C0925">
            <w:pPr>
              <w:spacing w:after="0" w:line="240"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7</w:t>
            </w:r>
          </w:p>
        </w:tc>
      </w:tr>
      <w:tr w:rsidR="0097192B" w:rsidRPr="00456865" w14:paraId="7462DD2C"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6582983D" w14:textId="77777777" w:rsidR="0097192B" w:rsidRPr="00456865" w:rsidRDefault="0097192B" w:rsidP="0097192B">
            <w:pPr>
              <w:spacing w:after="0" w:line="240" w:lineRule="auto"/>
              <w:ind w:left="142"/>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5E175C49" w14:textId="77777777" w:rsidR="0097192B" w:rsidRPr="00456865" w:rsidRDefault="0097192B" w:rsidP="009C0925">
            <w:pPr>
              <w:spacing w:after="0" w:line="240" w:lineRule="auto"/>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tcPr>
          <w:p w14:paraId="2DC68FF7" w14:textId="77777777" w:rsidR="0097192B" w:rsidRPr="00456865" w:rsidRDefault="0097192B" w:rsidP="0097192B">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413C4D96" w14:textId="358DCA0D" w:rsidR="0097192B" w:rsidRPr="00456865" w:rsidRDefault="0097192B" w:rsidP="0097192B">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х. Зеленый</w:t>
            </w:r>
          </w:p>
        </w:tc>
        <w:tc>
          <w:tcPr>
            <w:tcW w:w="1985" w:type="dxa"/>
            <w:tcBorders>
              <w:top w:val="single" w:sz="4" w:space="0" w:color="auto"/>
              <w:left w:val="single" w:sz="4" w:space="0" w:color="auto"/>
              <w:bottom w:val="single" w:sz="4" w:space="0" w:color="auto"/>
              <w:right w:val="single" w:sz="4" w:space="0" w:color="auto"/>
            </w:tcBorders>
            <w:vAlign w:val="center"/>
          </w:tcPr>
          <w:p w14:paraId="41795101" w14:textId="77777777" w:rsidR="0097192B" w:rsidRPr="00456865" w:rsidRDefault="0097192B" w:rsidP="009C0925">
            <w:pPr>
              <w:spacing w:after="0" w:line="240" w:lineRule="auto"/>
              <w:jc w:val="center"/>
              <w:rPr>
                <w:rFonts w:ascii="Times New Roman" w:eastAsia="Calibri"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66256136" w14:textId="77777777" w:rsidR="0097192B" w:rsidRPr="00456865" w:rsidRDefault="0097192B" w:rsidP="009C0925">
            <w:pPr>
              <w:spacing w:after="0" w:line="240" w:lineRule="auto"/>
              <w:jc w:val="center"/>
              <w:rPr>
                <w:rFonts w:ascii="Times New Roman" w:eastAsia="Calibri" w:hAnsi="Times New Roman" w:cs="Times New Roman"/>
                <w:sz w:val="20"/>
                <w:szCs w:val="16"/>
              </w:rPr>
            </w:pPr>
          </w:p>
        </w:tc>
        <w:tc>
          <w:tcPr>
            <w:tcW w:w="2268" w:type="dxa"/>
            <w:tcBorders>
              <w:top w:val="single" w:sz="4" w:space="0" w:color="auto"/>
              <w:left w:val="single" w:sz="4" w:space="0" w:color="auto"/>
              <w:bottom w:val="single" w:sz="4" w:space="0" w:color="auto"/>
              <w:right w:val="single" w:sz="4" w:space="0" w:color="auto"/>
            </w:tcBorders>
            <w:vAlign w:val="center"/>
          </w:tcPr>
          <w:p w14:paraId="217C0B67" w14:textId="77777777" w:rsidR="0097192B" w:rsidRPr="00456865" w:rsidRDefault="0097192B" w:rsidP="0097192B">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домами</w:t>
            </w:r>
          </w:p>
          <w:p w14:paraId="430F4A41" w14:textId="2ECE2AD0" w:rsidR="0097192B" w:rsidRPr="00456865" w:rsidRDefault="0097192B" w:rsidP="0097192B">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3CA08032" w14:textId="77777777" w:rsidR="0097192B" w:rsidRPr="00456865" w:rsidRDefault="0097192B" w:rsidP="009C0925">
            <w:pPr>
              <w:spacing w:after="0" w:line="240" w:lineRule="auto"/>
              <w:jc w:val="center"/>
              <w:rPr>
                <w:rFonts w:ascii="Times New Roman" w:eastAsia="Times New Roman" w:hAnsi="Times New Roman" w:cs="Arial"/>
                <w:color w:val="000000"/>
                <w:sz w:val="20"/>
                <w:szCs w:val="20"/>
                <w:lang w:eastAsia="ru-RU"/>
              </w:rPr>
            </w:pPr>
          </w:p>
        </w:tc>
      </w:tr>
      <w:tr w:rsidR="00456865" w:rsidRPr="00456865" w14:paraId="271DA24B"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52949CAE"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2A4B941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307DA1E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5EBA044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2143B37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3D48F6F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х. Малая </w:t>
            </w:r>
            <w:proofErr w:type="spellStart"/>
            <w:r w:rsidRPr="00456865">
              <w:rPr>
                <w:rFonts w:ascii="Times New Roman" w:eastAsia="Calibri" w:hAnsi="Times New Roman" w:cs="Times New Roman"/>
                <w:sz w:val="20"/>
                <w:szCs w:val="16"/>
              </w:rPr>
              <w:t>Ивица</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3336F237"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5DF70052"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67D4298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514ABEF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3B8C10A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076775C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26138EB5"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36E7D2AA"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76899F2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18AC258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1F28EEC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005D4BB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162E9C4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х. Малая </w:t>
            </w:r>
            <w:proofErr w:type="spellStart"/>
            <w:r w:rsidRPr="00456865">
              <w:rPr>
                <w:rFonts w:ascii="Times New Roman" w:eastAsia="Calibri" w:hAnsi="Times New Roman" w:cs="Times New Roman"/>
                <w:sz w:val="20"/>
                <w:szCs w:val="16"/>
              </w:rPr>
              <w:t>Ивица</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152D04E4"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7B21652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4B32F37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7CB2641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62B75E2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2FA3482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97192B" w:rsidRPr="00456865" w14:paraId="5E1FB64C" w14:textId="77777777" w:rsidTr="000B5130">
        <w:trPr>
          <w:trHeight w:val="1150"/>
          <w:jc w:val="center"/>
        </w:trPr>
        <w:tc>
          <w:tcPr>
            <w:tcW w:w="562" w:type="dxa"/>
            <w:tcBorders>
              <w:top w:val="single" w:sz="4" w:space="0" w:color="auto"/>
              <w:left w:val="single" w:sz="4" w:space="0" w:color="auto"/>
              <w:right w:val="single" w:sz="4" w:space="0" w:color="auto"/>
            </w:tcBorders>
            <w:vAlign w:val="center"/>
          </w:tcPr>
          <w:p w14:paraId="5756725F" w14:textId="77777777" w:rsidR="0097192B" w:rsidRPr="00456865" w:rsidRDefault="0097192B"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2A6E7E54"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right w:val="single" w:sz="4" w:space="0" w:color="auto"/>
            </w:tcBorders>
            <w:vAlign w:val="center"/>
          </w:tcPr>
          <w:p w14:paraId="6BF131DB"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1F129A7E"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195F7C32"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муниципальное образование </w:t>
            </w:r>
          </w:p>
          <w:p w14:paraId="7F2C54A4"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«Ивановский сельсовет»,</w:t>
            </w:r>
          </w:p>
          <w:p w14:paraId="27BD9809" w14:textId="62B8068C"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х. Красное</w:t>
            </w:r>
          </w:p>
        </w:tc>
        <w:tc>
          <w:tcPr>
            <w:tcW w:w="1985" w:type="dxa"/>
            <w:tcBorders>
              <w:top w:val="single" w:sz="4" w:space="0" w:color="auto"/>
              <w:left w:val="single" w:sz="4" w:space="0" w:color="auto"/>
              <w:right w:val="single" w:sz="4" w:space="0" w:color="auto"/>
            </w:tcBorders>
            <w:vAlign w:val="center"/>
          </w:tcPr>
          <w:p w14:paraId="2F7E56F4" w14:textId="77777777" w:rsidR="0097192B" w:rsidRPr="00456865" w:rsidRDefault="0097192B"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right w:val="single" w:sz="4" w:space="0" w:color="auto"/>
            </w:tcBorders>
            <w:vAlign w:val="center"/>
          </w:tcPr>
          <w:p w14:paraId="1CDAA5A3"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0B110D46"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Зона природно-ландшафтной территории</w:t>
            </w:r>
          </w:p>
        </w:tc>
        <w:tc>
          <w:tcPr>
            <w:tcW w:w="2568" w:type="dxa"/>
            <w:tcBorders>
              <w:top w:val="single" w:sz="4" w:space="0" w:color="000000"/>
              <w:left w:val="single" w:sz="4" w:space="0" w:color="000000"/>
              <w:right w:val="single" w:sz="4" w:space="0" w:color="000000"/>
            </w:tcBorders>
            <w:vAlign w:val="center"/>
          </w:tcPr>
          <w:p w14:paraId="2836EC9B" w14:textId="77777777" w:rsidR="0097192B" w:rsidRPr="00456865" w:rsidRDefault="0097192B"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66C18808" w14:textId="77777777" w:rsidTr="0097192B">
        <w:trPr>
          <w:trHeight w:val="771"/>
          <w:jc w:val="center"/>
        </w:trPr>
        <w:tc>
          <w:tcPr>
            <w:tcW w:w="562" w:type="dxa"/>
            <w:tcBorders>
              <w:top w:val="single" w:sz="4" w:space="0" w:color="auto"/>
              <w:left w:val="single" w:sz="4" w:space="0" w:color="auto"/>
              <w:right w:val="single" w:sz="4" w:space="0" w:color="auto"/>
            </w:tcBorders>
            <w:vAlign w:val="center"/>
          </w:tcPr>
          <w:p w14:paraId="68BB7D1D"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right w:val="single" w:sz="4" w:space="0" w:color="auto"/>
            </w:tcBorders>
            <w:vAlign w:val="center"/>
          </w:tcPr>
          <w:p w14:paraId="7BBBC16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right w:val="single" w:sz="4" w:space="0" w:color="auto"/>
            </w:tcBorders>
            <w:vAlign w:val="center"/>
          </w:tcPr>
          <w:p w14:paraId="6CF8C1D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1E318BD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6DCF2B4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муниципальное образование </w:t>
            </w:r>
          </w:p>
          <w:p w14:paraId="3FBCDB2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«Ивановский сельсовет»,</w:t>
            </w:r>
          </w:p>
          <w:p w14:paraId="4B311BC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х. Большая </w:t>
            </w:r>
            <w:proofErr w:type="spellStart"/>
            <w:r w:rsidRPr="00456865">
              <w:rPr>
                <w:rFonts w:ascii="Times New Roman" w:eastAsia="Calibri" w:hAnsi="Times New Roman" w:cs="Times New Roman"/>
                <w:sz w:val="20"/>
                <w:szCs w:val="16"/>
              </w:rPr>
              <w:t>Ивица</w:t>
            </w:r>
            <w:proofErr w:type="spellEnd"/>
          </w:p>
        </w:tc>
        <w:tc>
          <w:tcPr>
            <w:tcW w:w="1985" w:type="dxa"/>
            <w:tcBorders>
              <w:top w:val="single" w:sz="4" w:space="0" w:color="auto"/>
              <w:left w:val="single" w:sz="4" w:space="0" w:color="auto"/>
              <w:right w:val="single" w:sz="4" w:space="0" w:color="auto"/>
            </w:tcBorders>
            <w:vAlign w:val="center"/>
          </w:tcPr>
          <w:p w14:paraId="360441C5"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right w:val="single" w:sz="4" w:space="0" w:color="auto"/>
            </w:tcBorders>
            <w:vAlign w:val="center"/>
          </w:tcPr>
          <w:p w14:paraId="5C5BE22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right w:val="single" w:sz="4" w:space="0" w:color="auto"/>
            </w:tcBorders>
            <w:vAlign w:val="center"/>
          </w:tcPr>
          <w:p w14:paraId="4C00E0B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58B9BCC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688CC2A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7B14C47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684205FF"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298C7858"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0CF18ED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2A02149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2CDCC51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2C80D95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661ED95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с. </w:t>
            </w:r>
            <w:proofErr w:type="spellStart"/>
            <w:r w:rsidRPr="00456865">
              <w:rPr>
                <w:rFonts w:ascii="Times New Roman" w:eastAsia="Calibri" w:hAnsi="Times New Roman" w:cs="Times New Roman"/>
                <w:sz w:val="20"/>
                <w:szCs w:val="16"/>
              </w:rPr>
              <w:t>Чермошное</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4884A650"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23ED1E6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5AB36ED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30B014C2"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6E192A7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567F2F2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5A248EC9" w14:textId="77777777" w:rsidTr="0097192B">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47ED055E"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6AF3B90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230EC94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094D041D"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6AA3730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1B817B2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с. </w:t>
            </w:r>
            <w:proofErr w:type="spellStart"/>
            <w:r w:rsidRPr="00456865">
              <w:rPr>
                <w:rFonts w:ascii="Times New Roman" w:eastAsia="Calibri" w:hAnsi="Times New Roman" w:cs="Times New Roman"/>
                <w:sz w:val="20"/>
                <w:szCs w:val="16"/>
              </w:rPr>
              <w:t>Чермошное</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515DB725"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1347E09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477F7B5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00AA74F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26561DD2"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50C2BEF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1414F677"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4786AC01"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14818D4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49160B13"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6DB3C4C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2490B6D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5EC3714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с. </w:t>
            </w:r>
            <w:proofErr w:type="spellStart"/>
            <w:r w:rsidRPr="00456865">
              <w:rPr>
                <w:rFonts w:ascii="Times New Roman" w:eastAsia="Calibri" w:hAnsi="Times New Roman" w:cs="Times New Roman"/>
                <w:sz w:val="20"/>
                <w:szCs w:val="16"/>
              </w:rPr>
              <w:t>Чермошное</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0ADDB7D1"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76E18C8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45D96C2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Зона озелененных территорий общего пользования (парки, сады, скверы, бульвары, городские леса)</w:t>
            </w:r>
          </w:p>
        </w:tc>
        <w:tc>
          <w:tcPr>
            <w:tcW w:w="2568" w:type="dxa"/>
            <w:tcBorders>
              <w:top w:val="single" w:sz="4" w:space="0" w:color="000000"/>
              <w:left w:val="single" w:sz="4" w:space="0" w:color="000000"/>
              <w:bottom w:val="single" w:sz="4" w:space="0" w:color="000000"/>
              <w:right w:val="single" w:sz="4" w:space="0" w:color="000000"/>
            </w:tcBorders>
            <w:vAlign w:val="center"/>
          </w:tcPr>
          <w:p w14:paraId="41166B0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97192B" w:rsidRPr="00456865" w14:paraId="28F84C4E" w14:textId="77777777" w:rsidTr="0097192B">
        <w:trPr>
          <w:trHeight w:val="50"/>
          <w:jc w:val="center"/>
        </w:trPr>
        <w:tc>
          <w:tcPr>
            <w:tcW w:w="562" w:type="dxa"/>
            <w:tcBorders>
              <w:top w:val="single" w:sz="4" w:space="0" w:color="auto"/>
              <w:left w:val="single" w:sz="4" w:space="0" w:color="auto"/>
              <w:bottom w:val="single" w:sz="4" w:space="0" w:color="auto"/>
              <w:right w:val="single" w:sz="4" w:space="0" w:color="auto"/>
            </w:tcBorders>
            <w:vAlign w:val="center"/>
          </w:tcPr>
          <w:p w14:paraId="50A196BC" w14:textId="5894080D" w:rsidR="0097192B" w:rsidRPr="00456865" w:rsidRDefault="0097192B" w:rsidP="0097192B">
            <w:pPr>
              <w:spacing w:after="0" w:line="235"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2552" w:type="dxa"/>
            <w:tcBorders>
              <w:top w:val="single" w:sz="4" w:space="0" w:color="auto"/>
              <w:left w:val="single" w:sz="4" w:space="0" w:color="auto"/>
              <w:bottom w:val="single" w:sz="4" w:space="0" w:color="auto"/>
              <w:right w:val="single" w:sz="4" w:space="0" w:color="auto"/>
            </w:tcBorders>
            <w:vAlign w:val="center"/>
          </w:tcPr>
          <w:p w14:paraId="622099CA" w14:textId="4205D202"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2693" w:type="dxa"/>
            <w:tcBorders>
              <w:top w:val="single" w:sz="4" w:space="0" w:color="auto"/>
              <w:left w:val="single" w:sz="4" w:space="0" w:color="auto"/>
              <w:bottom w:val="single" w:sz="4" w:space="0" w:color="auto"/>
              <w:right w:val="single" w:sz="4" w:space="0" w:color="auto"/>
            </w:tcBorders>
            <w:vAlign w:val="center"/>
          </w:tcPr>
          <w:p w14:paraId="17B8BF04" w14:textId="74567728"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1985" w:type="dxa"/>
            <w:tcBorders>
              <w:top w:val="single" w:sz="4" w:space="0" w:color="auto"/>
              <w:left w:val="single" w:sz="4" w:space="0" w:color="auto"/>
              <w:bottom w:val="single" w:sz="4" w:space="0" w:color="auto"/>
              <w:right w:val="single" w:sz="4" w:space="0" w:color="auto"/>
            </w:tcBorders>
            <w:vAlign w:val="center"/>
          </w:tcPr>
          <w:p w14:paraId="2584ADC2" w14:textId="342630F8" w:rsidR="0097192B" w:rsidRPr="00456865" w:rsidRDefault="0097192B" w:rsidP="009C092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6E0AB2E1" w14:textId="38316240"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2268" w:type="dxa"/>
            <w:tcBorders>
              <w:top w:val="single" w:sz="4" w:space="0" w:color="auto"/>
              <w:left w:val="single" w:sz="4" w:space="0" w:color="auto"/>
              <w:bottom w:val="single" w:sz="4" w:space="0" w:color="auto"/>
              <w:right w:val="single" w:sz="4" w:space="0" w:color="auto"/>
            </w:tcBorders>
            <w:vAlign w:val="center"/>
          </w:tcPr>
          <w:p w14:paraId="2B7D65EA" w14:textId="59930804" w:rsidR="0097192B" w:rsidRPr="00456865" w:rsidRDefault="0097192B" w:rsidP="009C0925">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6</w:t>
            </w:r>
          </w:p>
        </w:tc>
        <w:tc>
          <w:tcPr>
            <w:tcW w:w="2568" w:type="dxa"/>
            <w:tcBorders>
              <w:top w:val="single" w:sz="4" w:space="0" w:color="000000"/>
              <w:left w:val="single" w:sz="4" w:space="0" w:color="000000"/>
              <w:bottom w:val="single" w:sz="4" w:space="0" w:color="000000"/>
              <w:right w:val="single" w:sz="4" w:space="0" w:color="000000"/>
            </w:tcBorders>
            <w:vAlign w:val="center"/>
          </w:tcPr>
          <w:p w14:paraId="04BB855F" w14:textId="78A76854" w:rsidR="0097192B" w:rsidRPr="00456865" w:rsidRDefault="0097192B" w:rsidP="009C0925">
            <w:pPr>
              <w:spacing w:after="0" w:line="240"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7</w:t>
            </w:r>
          </w:p>
        </w:tc>
      </w:tr>
      <w:tr w:rsidR="00456865" w:rsidRPr="00456865" w14:paraId="063E9DBF"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033FDD92"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4423CF3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2CD0DB54"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637B0366"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013E50C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4EAC906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с. </w:t>
            </w:r>
            <w:proofErr w:type="spellStart"/>
            <w:r w:rsidRPr="00456865">
              <w:rPr>
                <w:rFonts w:ascii="Times New Roman" w:eastAsia="Calibri" w:hAnsi="Times New Roman" w:cs="Times New Roman"/>
                <w:sz w:val="20"/>
                <w:szCs w:val="16"/>
              </w:rPr>
              <w:t>Чермошное</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4D2D3B54"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5B49DE6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3BE5196A"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Зона озелененных территорий общего пользования (парки, сады, скверы, бульвары, городские леса)</w:t>
            </w:r>
          </w:p>
        </w:tc>
        <w:tc>
          <w:tcPr>
            <w:tcW w:w="2568" w:type="dxa"/>
            <w:tcBorders>
              <w:top w:val="single" w:sz="4" w:space="0" w:color="000000"/>
              <w:left w:val="single" w:sz="4" w:space="0" w:color="000000"/>
              <w:bottom w:val="single" w:sz="4" w:space="0" w:color="000000"/>
              <w:right w:val="single" w:sz="4" w:space="0" w:color="000000"/>
            </w:tcBorders>
            <w:vAlign w:val="center"/>
          </w:tcPr>
          <w:p w14:paraId="5F0CB9B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456865" w14:paraId="1C02F3F3" w14:textId="77777777" w:rsidTr="0097192B">
        <w:trPr>
          <w:trHeight w:val="542"/>
          <w:jc w:val="center"/>
        </w:trPr>
        <w:tc>
          <w:tcPr>
            <w:tcW w:w="562" w:type="dxa"/>
            <w:tcBorders>
              <w:top w:val="single" w:sz="4" w:space="0" w:color="auto"/>
              <w:left w:val="single" w:sz="4" w:space="0" w:color="auto"/>
              <w:bottom w:val="single" w:sz="4" w:space="0" w:color="auto"/>
              <w:right w:val="single" w:sz="4" w:space="0" w:color="auto"/>
            </w:tcBorders>
            <w:vAlign w:val="center"/>
          </w:tcPr>
          <w:p w14:paraId="2B365532"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5E6F2A7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69BD061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13A0CCE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1AE0594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2BCE09EE"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д. </w:t>
            </w:r>
            <w:proofErr w:type="spellStart"/>
            <w:r w:rsidRPr="00456865">
              <w:rPr>
                <w:rFonts w:ascii="Times New Roman" w:eastAsia="Calibri" w:hAnsi="Times New Roman" w:cs="Times New Roman"/>
                <w:sz w:val="20"/>
                <w:szCs w:val="16"/>
              </w:rPr>
              <w:t>Кочегуровка</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1A5FC315"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66CBCB6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33461E68"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Зона застройки </w:t>
            </w:r>
          </w:p>
          <w:p w14:paraId="2409514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малоэтажными жилыми домами</w:t>
            </w:r>
          </w:p>
          <w:p w14:paraId="147FCDF0"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(до 4 этажей, включая мансардный)</w:t>
            </w:r>
          </w:p>
        </w:tc>
        <w:tc>
          <w:tcPr>
            <w:tcW w:w="2568" w:type="dxa"/>
            <w:tcBorders>
              <w:top w:val="single" w:sz="4" w:space="0" w:color="000000"/>
              <w:left w:val="single" w:sz="4" w:space="0" w:color="000000"/>
              <w:bottom w:val="single" w:sz="4" w:space="0" w:color="000000"/>
              <w:right w:val="single" w:sz="4" w:space="0" w:color="000000"/>
            </w:tcBorders>
            <w:vAlign w:val="center"/>
          </w:tcPr>
          <w:p w14:paraId="060C2C0F"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Times New Roman" w:hAnsi="Times New Roman" w:cs="Arial"/>
                <w:color w:val="000000"/>
                <w:sz w:val="20"/>
                <w:szCs w:val="20"/>
                <w:lang w:eastAsia="ru-RU"/>
              </w:rPr>
              <w:t>Не устанавливается</w:t>
            </w:r>
          </w:p>
        </w:tc>
      </w:tr>
      <w:tr w:rsidR="00456865" w:rsidRPr="00A24A11" w14:paraId="5C470307" w14:textId="77777777" w:rsidTr="0097192B">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tcPr>
          <w:p w14:paraId="2874D438" w14:textId="77777777" w:rsidR="00456865" w:rsidRPr="00456865" w:rsidRDefault="00456865" w:rsidP="009C0925">
            <w:pPr>
              <w:numPr>
                <w:ilvl w:val="0"/>
                <w:numId w:val="2"/>
              </w:numPr>
              <w:spacing w:after="0" w:line="240" w:lineRule="auto"/>
              <w:contextualSpacing/>
              <w:jc w:val="center"/>
              <w:rPr>
                <w:rFonts w:ascii="Times New Roman" w:eastAsia="Calibri" w:hAnsi="Times New Roman" w:cs="Times New Roman"/>
                <w:sz w:val="20"/>
                <w:szCs w:val="16"/>
              </w:rPr>
            </w:pPr>
          </w:p>
        </w:tc>
        <w:tc>
          <w:tcPr>
            <w:tcW w:w="2552" w:type="dxa"/>
            <w:tcBorders>
              <w:top w:val="single" w:sz="4" w:space="0" w:color="auto"/>
              <w:left w:val="single" w:sz="4" w:space="0" w:color="auto"/>
              <w:bottom w:val="single" w:sz="4" w:space="0" w:color="auto"/>
              <w:right w:val="single" w:sz="4" w:space="0" w:color="auto"/>
            </w:tcBorders>
            <w:vAlign w:val="center"/>
          </w:tcPr>
          <w:p w14:paraId="24FE1DEB"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Устройство оповещения (строительство)</w:t>
            </w:r>
          </w:p>
        </w:tc>
        <w:tc>
          <w:tcPr>
            <w:tcW w:w="2693" w:type="dxa"/>
            <w:tcBorders>
              <w:top w:val="single" w:sz="4" w:space="0" w:color="auto"/>
              <w:left w:val="single" w:sz="4" w:space="0" w:color="auto"/>
              <w:bottom w:val="single" w:sz="4" w:space="0" w:color="auto"/>
              <w:right w:val="single" w:sz="4" w:space="0" w:color="auto"/>
            </w:tcBorders>
            <w:vAlign w:val="center"/>
          </w:tcPr>
          <w:p w14:paraId="43CE9557"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Курская область,</w:t>
            </w:r>
          </w:p>
          <w:p w14:paraId="674403B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Солнцевский район,</w:t>
            </w:r>
          </w:p>
          <w:p w14:paraId="374E9C61"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муниципальное образование «Ивановский сельсовет»,</w:t>
            </w:r>
          </w:p>
          <w:p w14:paraId="5DD21179"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 xml:space="preserve">д. </w:t>
            </w:r>
            <w:proofErr w:type="spellStart"/>
            <w:r w:rsidRPr="00456865">
              <w:rPr>
                <w:rFonts w:ascii="Times New Roman" w:eastAsia="Calibri" w:hAnsi="Times New Roman" w:cs="Times New Roman"/>
                <w:sz w:val="20"/>
                <w:szCs w:val="16"/>
              </w:rPr>
              <w:t>Кочегуровка</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5EF53FCC" w14:textId="77777777" w:rsidR="00456865" w:rsidRPr="00456865" w:rsidRDefault="00456865" w:rsidP="009C0925">
            <w:pPr>
              <w:spacing w:after="0" w:line="240" w:lineRule="auto"/>
              <w:jc w:val="center"/>
              <w:rPr>
                <w:rFonts w:ascii="Times New Roman" w:eastAsia="Calibri" w:hAnsi="Times New Roman" w:cs="Times New Roman"/>
                <w:sz w:val="20"/>
                <w:szCs w:val="20"/>
              </w:rPr>
            </w:pPr>
            <w:r w:rsidRPr="00456865">
              <w:rPr>
                <w:rFonts w:ascii="Times New Roman" w:eastAsia="Calibri" w:hAnsi="Times New Roman" w:cs="Times New Roman"/>
                <w:sz w:val="20"/>
                <w:szCs w:val="20"/>
              </w:rPr>
              <w:t>Радиус действия 700 м</w:t>
            </w:r>
          </w:p>
        </w:tc>
        <w:tc>
          <w:tcPr>
            <w:tcW w:w="1842" w:type="dxa"/>
            <w:tcBorders>
              <w:top w:val="single" w:sz="4" w:space="0" w:color="auto"/>
              <w:left w:val="single" w:sz="4" w:space="0" w:color="auto"/>
              <w:bottom w:val="single" w:sz="4" w:space="0" w:color="auto"/>
              <w:right w:val="single" w:sz="4" w:space="0" w:color="auto"/>
            </w:tcBorders>
            <w:vAlign w:val="center"/>
          </w:tcPr>
          <w:p w14:paraId="019D641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Расчетный срок</w:t>
            </w:r>
          </w:p>
        </w:tc>
        <w:tc>
          <w:tcPr>
            <w:tcW w:w="2268" w:type="dxa"/>
            <w:tcBorders>
              <w:top w:val="single" w:sz="4" w:space="0" w:color="auto"/>
              <w:left w:val="single" w:sz="4" w:space="0" w:color="auto"/>
              <w:bottom w:val="single" w:sz="4" w:space="0" w:color="auto"/>
              <w:right w:val="single" w:sz="4" w:space="0" w:color="auto"/>
            </w:tcBorders>
            <w:vAlign w:val="center"/>
          </w:tcPr>
          <w:p w14:paraId="0E152D7C"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Зона природно-ландшафтной территории</w:t>
            </w:r>
          </w:p>
        </w:tc>
        <w:tc>
          <w:tcPr>
            <w:tcW w:w="2568" w:type="dxa"/>
            <w:tcBorders>
              <w:top w:val="single" w:sz="4" w:space="0" w:color="auto"/>
              <w:left w:val="single" w:sz="4" w:space="0" w:color="auto"/>
              <w:bottom w:val="single" w:sz="4" w:space="0" w:color="auto"/>
              <w:right w:val="single" w:sz="4" w:space="0" w:color="auto"/>
            </w:tcBorders>
            <w:vAlign w:val="center"/>
          </w:tcPr>
          <w:p w14:paraId="5D7E95D5" w14:textId="77777777" w:rsidR="00456865" w:rsidRPr="00456865" w:rsidRDefault="00456865" w:rsidP="009C0925">
            <w:pPr>
              <w:spacing w:after="0" w:line="240" w:lineRule="auto"/>
              <w:jc w:val="center"/>
              <w:rPr>
                <w:rFonts w:ascii="Times New Roman" w:eastAsia="Calibri" w:hAnsi="Times New Roman" w:cs="Times New Roman"/>
                <w:sz w:val="20"/>
                <w:szCs w:val="16"/>
              </w:rPr>
            </w:pPr>
            <w:r w:rsidRPr="00456865">
              <w:rPr>
                <w:rFonts w:ascii="Times New Roman" w:eastAsia="Calibri" w:hAnsi="Times New Roman" w:cs="Times New Roman"/>
                <w:sz w:val="20"/>
                <w:szCs w:val="16"/>
              </w:rPr>
              <w:t>Не устанавливается</w:t>
            </w:r>
          </w:p>
        </w:tc>
      </w:tr>
    </w:tbl>
    <w:p w14:paraId="049B0182" w14:textId="68720646" w:rsidR="00FA6FF3" w:rsidRPr="00FA6FF3" w:rsidRDefault="00FA6FF3" w:rsidP="00FA6FF3">
      <w:pPr>
        <w:spacing w:line="259" w:lineRule="auto"/>
        <w:rPr>
          <w:rFonts w:ascii="Times New Roman" w:eastAsia="Calibri" w:hAnsi="Times New Roman" w:cs="Times New Roman"/>
          <w:b/>
          <w:bCs/>
          <w:kern w:val="2"/>
          <w:sz w:val="28"/>
          <w:szCs w:val="28"/>
        </w:rPr>
      </w:pPr>
      <w:r w:rsidRPr="00FA6FF3">
        <w:rPr>
          <w:rFonts w:ascii="Times New Roman" w:eastAsia="Calibri" w:hAnsi="Times New Roman" w:cs="Times New Roman"/>
          <w:b/>
          <w:bCs/>
          <w:kern w:val="2"/>
          <w:sz w:val="28"/>
          <w:szCs w:val="28"/>
        </w:rPr>
        <w:br w:type="page"/>
      </w:r>
    </w:p>
    <w:p w14:paraId="49957D17" w14:textId="77777777" w:rsidR="00FA6FF3" w:rsidRPr="00A24A11" w:rsidRDefault="00FA6FF3" w:rsidP="00FA6FF3">
      <w:pPr>
        <w:widowControl w:val="0"/>
        <w:tabs>
          <w:tab w:val="left" w:pos="709"/>
        </w:tabs>
        <w:spacing w:after="0" w:line="240" w:lineRule="auto"/>
        <w:ind w:right="-1"/>
        <w:jc w:val="center"/>
        <w:rPr>
          <w:rFonts w:ascii="Times New Roman" w:eastAsia="Calibri" w:hAnsi="Times New Roman" w:cs="Times New Roman"/>
          <w:b/>
          <w:bCs/>
          <w:kern w:val="2"/>
          <w:sz w:val="28"/>
          <w:szCs w:val="28"/>
          <w:highlight w:val="green"/>
        </w:rPr>
        <w:sectPr w:rsidR="00FA6FF3" w:rsidRPr="00A24A11" w:rsidSect="009C0925">
          <w:pgSz w:w="16838" w:h="11906" w:orient="landscape"/>
          <w:pgMar w:top="1134" w:right="1134" w:bottom="1701" w:left="1134" w:header="709" w:footer="709" w:gutter="0"/>
          <w:pgNumType w:start="5"/>
          <w:cols w:space="708"/>
          <w:titlePg/>
          <w:docGrid w:linePitch="360"/>
        </w:sectPr>
      </w:pPr>
    </w:p>
    <w:p w14:paraId="06ECC349" w14:textId="2B89664C" w:rsidR="00FA6FF3" w:rsidRPr="00FA6FF3" w:rsidRDefault="00FA6FF3" w:rsidP="00A96D4D">
      <w:pPr>
        <w:widowControl w:val="0"/>
        <w:tabs>
          <w:tab w:val="left" w:pos="709"/>
        </w:tabs>
        <w:spacing w:after="0" w:line="235" w:lineRule="auto"/>
        <w:ind w:right="-1"/>
        <w:jc w:val="center"/>
        <w:rPr>
          <w:rFonts w:ascii="Times New Roman" w:eastAsia="Calibri" w:hAnsi="Times New Roman" w:cs="Times New Roman"/>
          <w:b/>
          <w:bCs/>
          <w:kern w:val="2"/>
          <w:sz w:val="28"/>
          <w:szCs w:val="28"/>
        </w:rPr>
      </w:pPr>
      <w:r w:rsidRPr="00FA6FF3">
        <w:rPr>
          <w:rFonts w:ascii="Times New Roman" w:eastAsia="Calibri" w:hAnsi="Times New Roman" w:cs="Times New Roman"/>
          <w:b/>
          <w:bCs/>
          <w:kern w:val="2"/>
          <w:sz w:val="28"/>
          <w:szCs w:val="28"/>
        </w:rPr>
        <w:lastRenderedPageBreak/>
        <w:t>2. </w:t>
      </w:r>
      <w:bookmarkStart w:id="9" w:name="_Hlk162960105"/>
      <w:r w:rsidRPr="00FA6FF3">
        <w:rPr>
          <w:rFonts w:ascii="Times New Roman" w:eastAsia="Calibri" w:hAnsi="Times New Roman" w:cs="Times New Roman"/>
          <w:b/>
          <w:bCs/>
          <w:kern w:val="2"/>
          <w:sz w:val="28"/>
          <w:szCs w:val="28"/>
        </w:rPr>
        <w:t>ПАРАМЕТРЫ ФУНКЦИОНАЛЬНЫХ ЗОН, А ТАКЖЕ СВЕДЕНИЯ О ПЛАНИРУЕМЫХ ДЛЯ РАЗМЕЩЕНИЯ В НИХ ОБЪЕКТАХ ФЕДЕРАЛЬНОГО</w:t>
      </w:r>
      <w:r w:rsidR="00D5173B">
        <w:rPr>
          <w:rFonts w:ascii="Times New Roman" w:eastAsia="Calibri" w:hAnsi="Times New Roman" w:cs="Times New Roman"/>
          <w:b/>
          <w:bCs/>
          <w:kern w:val="2"/>
          <w:sz w:val="28"/>
          <w:szCs w:val="28"/>
        </w:rPr>
        <w:t xml:space="preserve"> ЗНАЧЕНИЯ</w:t>
      </w:r>
      <w:r w:rsidRPr="00FA6FF3">
        <w:rPr>
          <w:rFonts w:ascii="Times New Roman" w:eastAsia="Calibri" w:hAnsi="Times New Roman" w:cs="Times New Roman"/>
          <w:b/>
          <w:bCs/>
          <w:kern w:val="2"/>
          <w:sz w:val="28"/>
          <w:szCs w:val="28"/>
        </w:rPr>
        <w:t xml:space="preserve">, </w:t>
      </w:r>
      <w:r w:rsidR="00D5173B">
        <w:rPr>
          <w:rFonts w:ascii="Times New Roman" w:eastAsia="Calibri" w:hAnsi="Times New Roman" w:cs="Times New Roman"/>
          <w:b/>
          <w:bCs/>
          <w:kern w:val="2"/>
          <w:sz w:val="28"/>
          <w:szCs w:val="28"/>
        </w:rPr>
        <w:t xml:space="preserve">ОБЪЕКТАХ </w:t>
      </w:r>
      <w:r w:rsidRPr="00FA6FF3">
        <w:rPr>
          <w:rFonts w:ascii="Times New Roman" w:eastAsia="Calibri" w:hAnsi="Times New Roman" w:cs="Times New Roman"/>
          <w:b/>
          <w:bCs/>
          <w:kern w:val="2"/>
          <w:sz w:val="28"/>
          <w:szCs w:val="28"/>
        </w:rPr>
        <w:t>РЕГИОНАЛЬНОГО</w:t>
      </w:r>
      <w:r w:rsidR="00D5173B">
        <w:rPr>
          <w:rFonts w:ascii="Times New Roman" w:eastAsia="Calibri" w:hAnsi="Times New Roman" w:cs="Times New Roman"/>
          <w:b/>
          <w:bCs/>
          <w:kern w:val="2"/>
          <w:sz w:val="28"/>
          <w:szCs w:val="28"/>
        </w:rPr>
        <w:t xml:space="preserve"> ЗНАЧЕНИЯ</w:t>
      </w:r>
      <w:r w:rsidRPr="00FA6FF3">
        <w:rPr>
          <w:rFonts w:ascii="Times New Roman" w:eastAsia="Calibri" w:hAnsi="Times New Roman" w:cs="Times New Roman"/>
          <w:b/>
          <w:bCs/>
          <w:kern w:val="2"/>
          <w:sz w:val="28"/>
          <w:szCs w:val="28"/>
        </w:rPr>
        <w:t xml:space="preserve"> И </w:t>
      </w:r>
      <w:r w:rsidR="00D5173B">
        <w:rPr>
          <w:rFonts w:ascii="Times New Roman" w:eastAsia="Calibri" w:hAnsi="Times New Roman" w:cs="Times New Roman"/>
          <w:b/>
          <w:bCs/>
          <w:kern w:val="2"/>
          <w:sz w:val="28"/>
          <w:szCs w:val="28"/>
        </w:rPr>
        <w:t xml:space="preserve">ОБЪЕКТАХ </w:t>
      </w:r>
      <w:r w:rsidRPr="00FA6FF3">
        <w:rPr>
          <w:rFonts w:ascii="Times New Roman" w:eastAsia="Calibri" w:hAnsi="Times New Roman" w:cs="Times New Roman"/>
          <w:b/>
          <w:bCs/>
          <w:kern w:val="2"/>
          <w:sz w:val="28"/>
          <w:szCs w:val="28"/>
        </w:rPr>
        <w:t>МЕСТНОГО ЗНАЧЕНИЯ</w:t>
      </w:r>
      <w:bookmarkEnd w:id="9"/>
    </w:p>
    <w:p w14:paraId="440C7886" w14:textId="77777777" w:rsidR="00FA6FF3" w:rsidRPr="00FA6FF3" w:rsidRDefault="00FA6FF3" w:rsidP="00A96D4D">
      <w:pPr>
        <w:widowControl w:val="0"/>
        <w:tabs>
          <w:tab w:val="left" w:pos="709"/>
        </w:tabs>
        <w:spacing w:after="0" w:line="235" w:lineRule="auto"/>
        <w:ind w:right="-1" w:firstLine="709"/>
        <w:jc w:val="both"/>
        <w:rPr>
          <w:rFonts w:ascii="Times New Roman" w:eastAsia="Calibri" w:hAnsi="Times New Roman" w:cs="Times New Roman"/>
          <w:kern w:val="2"/>
          <w:sz w:val="28"/>
          <w:szCs w:val="28"/>
        </w:rPr>
      </w:pPr>
    </w:p>
    <w:p w14:paraId="2D787E94" w14:textId="77777777" w:rsidR="00FA6FF3" w:rsidRPr="00FA6FF3" w:rsidRDefault="00FA6FF3" w:rsidP="00A96D4D">
      <w:pPr>
        <w:widowControl w:val="0"/>
        <w:tabs>
          <w:tab w:val="left" w:pos="709"/>
        </w:tabs>
        <w:spacing w:after="0" w:line="235" w:lineRule="auto"/>
        <w:ind w:right="-1" w:firstLine="709"/>
        <w:jc w:val="both"/>
        <w:rPr>
          <w:rFonts w:ascii="Times New Roman" w:eastAsia="Calibri" w:hAnsi="Times New Roman" w:cs="Times New Roman"/>
          <w:kern w:val="2"/>
          <w:sz w:val="28"/>
          <w:szCs w:val="28"/>
        </w:rPr>
      </w:pPr>
      <w:r w:rsidRPr="00FA6FF3">
        <w:rPr>
          <w:rFonts w:ascii="Times New Roman" w:eastAsia="Calibri" w:hAnsi="Times New Roman" w:cs="Times New Roman"/>
          <w:kern w:val="2"/>
          <w:sz w:val="28"/>
          <w:szCs w:val="28"/>
        </w:rPr>
        <w:t xml:space="preserve">Границы функциональных зон определены с учетом границы муниципального образования «Ивановский сельсовет» Солнцевского района, границ населенных пунктов в его составе, естественных границ природных объектов, границ земельных участков и иных обоснованных границ с учетом градостроительных ограничений. </w:t>
      </w:r>
    </w:p>
    <w:p w14:paraId="029CBBB3" w14:textId="77777777" w:rsidR="00FA6FF3" w:rsidRPr="00FA6FF3" w:rsidRDefault="00FA6FF3" w:rsidP="00A96D4D">
      <w:pPr>
        <w:widowControl w:val="0"/>
        <w:tabs>
          <w:tab w:val="left" w:pos="709"/>
        </w:tabs>
        <w:spacing w:after="0" w:line="235" w:lineRule="auto"/>
        <w:ind w:right="-1" w:firstLine="709"/>
        <w:jc w:val="both"/>
        <w:rPr>
          <w:rFonts w:ascii="Times New Roman" w:eastAsia="Calibri" w:hAnsi="Times New Roman" w:cs="Times New Roman"/>
          <w:kern w:val="2"/>
          <w:sz w:val="28"/>
          <w:szCs w:val="28"/>
        </w:rPr>
      </w:pPr>
      <w:r w:rsidRPr="00FA6FF3">
        <w:rPr>
          <w:rFonts w:ascii="Times New Roman" w:eastAsia="Calibri" w:hAnsi="Times New Roman" w:cs="Times New Roman"/>
          <w:kern w:val="2"/>
          <w:sz w:val="28"/>
          <w:szCs w:val="28"/>
        </w:rPr>
        <w:t>Параметры функциональных зон различного назначения и сведения о планируемых для размещения в них объектах федерального значения, объектов регионального значения, объектов местного значения, за исключением линейных объектов, приведены в таблице 2.1.</w:t>
      </w:r>
    </w:p>
    <w:p w14:paraId="51D983E3" w14:textId="77777777" w:rsidR="00FA6FF3" w:rsidRPr="00FA6FF3" w:rsidRDefault="00FA6FF3" w:rsidP="00A96D4D">
      <w:pPr>
        <w:widowControl w:val="0"/>
        <w:tabs>
          <w:tab w:val="left" w:pos="709"/>
        </w:tabs>
        <w:spacing w:after="0" w:line="235" w:lineRule="auto"/>
        <w:ind w:right="-1" w:firstLine="709"/>
        <w:jc w:val="right"/>
        <w:rPr>
          <w:rFonts w:ascii="Times New Roman" w:eastAsia="Calibri" w:hAnsi="Times New Roman" w:cs="Times New Roman"/>
          <w:kern w:val="2"/>
          <w:sz w:val="28"/>
          <w:szCs w:val="28"/>
        </w:rPr>
      </w:pPr>
    </w:p>
    <w:p w14:paraId="20A58EB6" w14:textId="1D034FD6" w:rsidR="00FA6FF3" w:rsidRPr="00FA6FF3" w:rsidRDefault="00FA6FF3" w:rsidP="00A96D4D">
      <w:pPr>
        <w:widowControl w:val="0"/>
        <w:tabs>
          <w:tab w:val="left" w:pos="709"/>
        </w:tabs>
        <w:spacing w:after="0" w:line="235" w:lineRule="auto"/>
        <w:ind w:right="-1"/>
        <w:jc w:val="both"/>
        <w:rPr>
          <w:rFonts w:ascii="Times New Roman" w:eastAsia="Calibri" w:hAnsi="Times New Roman" w:cs="Times New Roman"/>
          <w:b/>
          <w:bCs/>
          <w:kern w:val="2"/>
          <w:sz w:val="28"/>
          <w:szCs w:val="28"/>
        </w:rPr>
      </w:pPr>
      <w:r w:rsidRPr="00FA6FF3">
        <w:rPr>
          <w:rFonts w:ascii="Times New Roman" w:eastAsia="Calibri" w:hAnsi="Times New Roman" w:cs="Times New Roman"/>
          <w:b/>
          <w:bCs/>
          <w:kern w:val="2"/>
          <w:sz w:val="28"/>
          <w:szCs w:val="28"/>
        </w:rPr>
        <w:t>Таблица 2.1. Параметры функциональных зон, а также сведения о планируемых для размещения в них объектах федерального</w:t>
      </w:r>
      <w:r w:rsidR="00D5173B">
        <w:rPr>
          <w:rFonts w:ascii="Times New Roman" w:eastAsia="Calibri" w:hAnsi="Times New Roman" w:cs="Times New Roman"/>
          <w:b/>
          <w:bCs/>
          <w:kern w:val="2"/>
          <w:sz w:val="28"/>
          <w:szCs w:val="28"/>
        </w:rPr>
        <w:t xml:space="preserve"> значения</w:t>
      </w:r>
      <w:r w:rsidRPr="00FA6FF3">
        <w:rPr>
          <w:rFonts w:ascii="Times New Roman" w:eastAsia="Calibri" w:hAnsi="Times New Roman" w:cs="Times New Roman"/>
          <w:b/>
          <w:bCs/>
          <w:kern w:val="2"/>
          <w:sz w:val="28"/>
          <w:szCs w:val="28"/>
        </w:rPr>
        <w:t xml:space="preserve">, </w:t>
      </w:r>
      <w:r w:rsidR="00D5173B">
        <w:rPr>
          <w:rFonts w:ascii="Times New Roman" w:eastAsia="Calibri" w:hAnsi="Times New Roman" w:cs="Times New Roman"/>
          <w:b/>
          <w:bCs/>
          <w:kern w:val="2"/>
          <w:sz w:val="28"/>
          <w:szCs w:val="28"/>
        </w:rPr>
        <w:t xml:space="preserve">объектах </w:t>
      </w:r>
      <w:r w:rsidRPr="00FA6FF3">
        <w:rPr>
          <w:rFonts w:ascii="Times New Roman" w:eastAsia="Calibri" w:hAnsi="Times New Roman" w:cs="Times New Roman"/>
          <w:b/>
          <w:bCs/>
          <w:kern w:val="2"/>
          <w:sz w:val="28"/>
          <w:szCs w:val="28"/>
        </w:rPr>
        <w:t>регионального</w:t>
      </w:r>
      <w:r w:rsidR="00D5173B">
        <w:rPr>
          <w:rFonts w:ascii="Times New Roman" w:eastAsia="Calibri" w:hAnsi="Times New Roman" w:cs="Times New Roman"/>
          <w:b/>
          <w:bCs/>
          <w:kern w:val="2"/>
          <w:sz w:val="28"/>
          <w:szCs w:val="28"/>
        </w:rPr>
        <w:t xml:space="preserve"> значения</w:t>
      </w:r>
      <w:r w:rsidRPr="00FA6FF3">
        <w:rPr>
          <w:rFonts w:ascii="Times New Roman" w:eastAsia="Calibri" w:hAnsi="Times New Roman" w:cs="Times New Roman"/>
          <w:b/>
          <w:bCs/>
          <w:kern w:val="2"/>
          <w:sz w:val="28"/>
          <w:szCs w:val="28"/>
        </w:rPr>
        <w:t xml:space="preserve"> и</w:t>
      </w:r>
      <w:r w:rsidR="00D5173B">
        <w:rPr>
          <w:rFonts w:ascii="Times New Roman" w:eastAsia="Calibri" w:hAnsi="Times New Roman" w:cs="Times New Roman"/>
          <w:b/>
          <w:bCs/>
          <w:kern w:val="2"/>
          <w:sz w:val="28"/>
          <w:szCs w:val="28"/>
        </w:rPr>
        <w:t xml:space="preserve"> объектах</w:t>
      </w:r>
      <w:r w:rsidRPr="00FA6FF3">
        <w:rPr>
          <w:rFonts w:ascii="Times New Roman" w:eastAsia="Calibri" w:hAnsi="Times New Roman" w:cs="Times New Roman"/>
          <w:b/>
          <w:bCs/>
          <w:kern w:val="2"/>
          <w:sz w:val="28"/>
          <w:szCs w:val="28"/>
        </w:rPr>
        <w:t xml:space="preserve"> местного значения</w:t>
      </w:r>
    </w:p>
    <w:p w14:paraId="0A608E2C" w14:textId="77777777" w:rsidR="00FA6FF3" w:rsidRPr="00FA6FF3" w:rsidRDefault="00FA6FF3" w:rsidP="00A96D4D">
      <w:pPr>
        <w:widowControl w:val="0"/>
        <w:spacing w:after="0" w:line="235" w:lineRule="auto"/>
        <w:rPr>
          <w:rFonts w:ascii="Times New Roman" w:eastAsia="Calibri" w:hAnsi="Times New Roman" w:cs="Times New Roman"/>
          <w:b/>
          <w:bCs/>
          <w:kern w:val="2"/>
          <w:sz w:val="28"/>
          <w:szCs w:val="28"/>
        </w:rPr>
      </w:pPr>
    </w:p>
    <w:tbl>
      <w:tblPr>
        <w:tblStyle w:val="11"/>
        <w:tblW w:w="9077" w:type="dxa"/>
        <w:jc w:val="center"/>
        <w:tblInd w:w="0" w:type="dxa"/>
        <w:tblLook w:val="04A0" w:firstRow="1" w:lastRow="0" w:firstColumn="1" w:lastColumn="0" w:noHBand="0" w:noVBand="1"/>
      </w:tblPr>
      <w:tblGrid>
        <w:gridCol w:w="503"/>
        <w:gridCol w:w="2265"/>
        <w:gridCol w:w="3606"/>
        <w:gridCol w:w="2703"/>
      </w:tblGrid>
      <w:tr w:rsidR="00FA6FF3" w:rsidRPr="00FA6FF3" w14:paraId="6126AEC0" w14:textId="77777777" w:rsidTr="00A96D4D">
        <w:trPr>
          <w:trHeight w:val="677"/>
          <w:jc w:val="center"/>
        </w:trPr>
        <w:tc>
          <w:tcPr>
            <w:tcW w:w="503" w:type="dxa"/>
            <w:tcBorders>
              <w:top w:val="single" w:sz="4" w:space="0" w:color="auto"/>
              <w:left w:val="single" w:sz="4" w:space="0" w:color="auto"/>
              <w:bottom w:val="single" w:sz="4" w:space="0" w:color="auto"/>
              <w:right w:val="single" w:sz="4" w:space="0" w:color="auto"/>
            </w:tcBorders>
            <w:vAlign w:val="center"/>
            <w:hideMark/>
          </w:tcPr>
          <w:p w14:paraId="353AEE59" w14:textId="77777777" w:rsidR="00FA6FF3" w:rsidRPr="00FA6FF3" w:rsidRDefault="00FA6FF3" w:rsidP="00A96D4D">
            <w:pPr>
              <w:spacing w:line="235" w:lineRule="auto"/>
              <w:jc w:val="center"/>
              <w:rPr>
                <w:rFonts w:eastAsia="Calibri"/>
                <w:b/>
                <w:bCs/>
                <w:lang w:eastAsia="ru-RU"/>
              </w:rPr>
            </w:pPr>
            <w:r w:rsidRPr="00FA6FF3">
              <w:rPr>
                <w:rFonts w:eastAsia="Calibri"/>
                <w:b/>
                <w:bCs/>
                <w:lang w:eastAsia="ru-RU"/>
              </w:rPr>
              <w:t>№ п/п</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0D6A74C" w14:textId="77777777" w:rsidR="00FA6FF3" w:rsidRPr="00FA6FF3" w:rsidRDefault="00FA6FF3" w:rsidP="00A96D4D">
            <w:pPr>
              <w:widowControl w:val="0"/>
              <w:spacing w:line="235" w:lineRule="auto"/>
              <w:jc w:val="center"/>
              <w:rPr>
                <w:rFonts w:eastAsia="Calibri"/>
                <w:b/>
                <w:bCs/>
                <w:lang w:eastAsia="ru-RU"/>
              </w:rPr>
            </w:pPr>
            <w:r w:rsidRPr="00FA6FF3">
              <w:rPr>
                <w:rFonts w:eastAsia="Calibri"/>
                <w:b/>
                <w:bCs/>
                <w:lang w:eastAsia="ru-RU"/>
              </w:rPr>
              <w:t>Наименование функциональной зоны</w:t>
            </w:r>
          </w:p>
        </w:tc>
        <w:tc>
          <w:tcPr>
            <w:tcW w:w="3606" w:type="dxa"/>
            <w:tcBorders>
              <w:top w:val="single" w:sz="4" w:space="0" w:color="auto"/>
              <w:left w:val="single" w:sz="4" w:space="0" w:color="auto"/>
              <w:bottom w:val="single" w:sz="4" w:space="0" w:color="auto"/>
              <w:right w:val="single" w:sz="4" w:space="0" w:color="auto"/>
            </w:tcBorders>
            <w:vAlign w:val="center"/>
            <w:hideMark/>
          </w:tcPr>
          <w:p w14:paraId="35DCD5B8" w14:textId="77777777" w:rsidR="00FA6FF3" w:rsidRPr="00FA6FF3" w:rsidRDefault="00FA6FF3" w:rsidP="00A96D4D">
            <w:pPr>
              <w:widowControl w:val="0"/>
              <w:spacing w:line="235" w:lineRule="auto"/>
              <w:jc w:val="center"/>
              <w:rPr>
                <w:rFonts w:eastAsia="Calibri"/>
                <w:b/>
                <w:bCs/>
                <w:lang w:eastAsia="ru-RU"/>
              </w:rPr>
            </w:pPr>
            <w:r w:rsidRPr="00FA6FF3">
              <w:rPr>
                <w:rFonts w:eastAsia="Calibri"/>
                <w:b/>
                <w:bCs/>
                <w:lang w:eastAsia="ru-RU"/>
              </w:rPr>
              <w:t>Параметры функциональной зоны</w:t>
            </w:r>
          </w:p>
        </w:tc>
        <w:tc>
          <w:tcPr>
            <w:tcW w:w="2703" w:type="dxa"/>
            <w:tcBorders>
              <w:top w:val="single" w:sz="4" w:space="0" w:color="auto"/>
              <w:left w:val="single" w:sz="4" w:space="0" w:color="auto"/>
              <w:bottom w:val="single" w:sz="4" w:space="0" w:color="auto"/>
              <w:right w:val="single" w:sz="4" w:space="0" w:color="auto"/>
            </w:tcBorders>
            <w:vAlign w:val="center"/>
            <w:hideMark/>
          </w:tcPr>
          <w:p w14:paraId="73FFB5C7" w14:textId="77777777" w:rsidR="00FA6FF3" w:rsidRPr="00FA6FF3" w:rsidRDefault="00FA6FF3" w:rsidP="00A96D4D">
            <w:pPr>
              <w:widowControl w:val="0"/>
              <w:spacing w:line="235" w:lineRule="auto"/>
              <w:jc w:val="center"/>
              <w:rPr>
                <w:rFonts w:eastAsia="Calibri"/>
                <w:b/>
                <w:bCs/>
                <w:lang w:eastAsia="ru-RU"/>
              </w:rPr>
            </w:pPr>
            <w:r w:rsidRPr="00FA6FF3">
              <w:rPr>
                <w:rFonts w:eastAsia="Calibri"/>
                <w:b/>
                <w:bCs/>
                <w:lang w:eastAsia="ru-RU"/>
              </w:rPr>
              <w:t xml:space="preserve">Сведения о </w:t>
            </w:r>
          </w:p>
          <w:p w14:paraId="33ED8D81" w14:textId="49238E50" w:rsidR="00FA6FF3" w:rsidRPr="00FA6FF3" w:rsidRDefault="00FA6FF3" w:rsidP="00A96D4D">
            <w:pPr>
              <w:widowControl w:val="0"/>
              <w:spacing w:line="235" w:lineRule="auto"/>
              <w:jc w:val="center"/>
              <w:rPr>
                <w:rFonts w:eastAsia="Calibri"/>
                <w:b/>
                <w:bCs/>
                <w:lang w:eastAsia="ru-RU"/>
              </w:rPr>
            </w:pPr>
            <w:r w:rsidRPr="00FA6FF3">
              <w:rPr>
                <w:rFonts w:eastAsia="Calibri"/>
                <w:b/>
                <w:bCs/>
                <w:lang w:eastAsia="ru-RU"/>
              </w:rPr>
              <w:t>планируемых для размещения в них объектах федерального</w:t>
            </w:r>
            <w:r w:rsidR="00D5173B">
              <w:rPr>
                <w:rFonts w:eastAsia="Calibri"/>
                <w:b/>
                <w:bCs/>
                <w:lang w:eastAsia="ru-RU"/>
              </w:rPr>
              <w:t xml:space="preserve"> значения</w:t>
            </w:r>
            <w:r w:rsidRPr="00FA6FF3">
              <w:rPr>
                <w:rFonts w:eastAsia="Calibri"/>
                <w:b/>
                <w:bCs/>
                <w:lang w:eastAsia="ru-RU"/>
              </w:rPr>
              <w:t xml:space="preserve">, </w:t>
            </w:r>
            <w:r w:rsidR="00D5173B">
              <w:rPr>
                <w:rFonts w:eastAsia="Calibri"/>
                <w:b/>
                <w:bCs/>
                <w:lang w:eastAsia="ru-RU"/>
              </w:rPr>
              <w:t xml:space="preserve">объектах </w:t>
            </w:r>
            <w:r w:rsidRPr="00FA6FF3">
              <w:rPr>
                <w:rFonts w:eastAsia="Calibri"/>
                <w:b/>
                <w:bCs/>
                <w:lang w:eastAsia="ru-RU"/>
              </w:rPr>
              <w:t>регионального</w:t>
            </w:r>
            <w:r w:rsidR="00D5173B">
              <w:rPr>
                <w:rFonts w:eastAsia="Calibri"/>
                <w:b/>
                <w:bCs/>
                <w:lang w:eastAsia="ru-RU"/>
              </w:rPr>
              <w:t xml:space="preserve"> значения</w:t>
            </w:r>
            <w:r w:rsidRPr="00FA6FF3">
              <w:rPr>
                <w:rFonts w:eastAsia="Calibri"/>
                <w:b/>
                <w:bCs/>
                <w:lang w:eastAsia="ru-RU"/>
              </w:rPr>
              <w:t xml:space="preserve"> и </w:t>
            </w:r>
          </w:p>
          <w:p w14:paraId="1204E736" w14:textId="0A6C6363" w:rsidR="00FA6FF3" w:rsidRPr="00FA6FF3" w:rsidRDefault="00D5173B" w:rsidP="00A96D4D">
            <w:pPr>
              <w:widowControl w:val="0"/>
              <w:spacing w:line="235" w:lineRule="auto"/>
              <w:jc w:val="center"/>
              <w:rPr>
                <w:rFonts w:eastAsia="Calibri"/>
                <w:b/>
                <w:bCs/>
                <w:lang w:eastAsia="ru-RU"/>
              </w:rPr>
            </w:pPr>
            <w:r>
              <w:rPr>
                <w:rFonts w:eastAsia="Calibri"/>
                <w:b/>
                <w:bCs/>
                <w:lang w:eastAsia="ru-RU"/>
              </w:rPr>
              <w:t>объектах местного значения</w:t>
            </w:r>
          </w:p>
        </w:tc>
      </w:tr>
      <w:tr w:rsidR="00FA6FF3" w:rsidRPr="00FA6FF3" w14:paraId="61168C77" w14:textId="77777777" w:rsidTr="00A96D4D">
        <w:trPr>
          <w:trHeight w:val="72"/>
          <w:jc w:val="center"/>
        </w:trPr>
        <w:tc>
          <w:tcPr>
            <w:tcW w:w="503" w:type="dxa"/>
            <w:tcBorders>
              <w:top w:val="single" w:sz="4" w:space="0" w:color="auto"/>
              <w:left w:val="single" w:sz="4" w:space="0" w:color="auto"/>
              <w:bottom w:val="single" w:sz="4" w:space="0" w:color="auto"/>
              <w:right w:val="single" w:sz="4" w:space="0" w:color="auto"/>
            </w:tcBorders>
            <w:vAlign w:val="center"/>
            <w:hideMark/>
          </w:tcPr>
          <w:p w14:paraId="240AD511" w14:textId="77777777" w:rsidR="00FA6FF3" w:rsidRPr="00FA6FF3" w:rsidRDefault="00FA6FF3" w:rsidP="00A96D4D">
            <w:pPr>
              <w:spacing w:line="235" w:lineRule="auto"/>
              <w:jc w:val="center"/>
              <w:rPr>
                <w:lang w:eastAsia="ru-RU"/>
              </w:rPr>
            </w:pPr>
            <w:r w:rsidRPr="00FA6FF3">
              <w:rPr>
                <w:rFonts w:eastAsia="Calibri"/>
                <w:lang w:eastAsia="ru-RU"/>
              </w:rPr>
              <w:t>1</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E9CB46F" w14:textId="77777777" w:rsidR="00FA6FF3" w:rsidRPr="00FA6FF3" w:rsidRDefault="00FA6FF3" w:rsidP="00A96D4D">
            <w:pPr>
              <w:widowControl w:val="0"/>
              <w:spacing w:line="235" w:lineRule="auto"/>
              <w:jc w:val="center"/>
              <w:rPr>
                <w:rFonts w:eastAsia="Calibri"/>
                <w:lang w:eastAsia="ru-RU"/>
              </w:rPr>
            </w:pPr>
            <w:r w:rsidRPr="00FA6FF3">
              <w:rPr>
                <w:rFonts w:eastAsia="Calibri"/>
                <w:lang w:eastAsia="ru-RU"/>
              </w:rPr>
              <w:t>2</w:t>
            </w:r>
          </w:p>
        </w:tc>
        <w:tc>
          <w:tcPr>
            <w:tcW w:w="3606" w:type="dxa"/>
            <w:tcBorders>
              <w:top w:val="single" w:sz="4" w:space="0" w:color="auto"/>
              <w:left w:val="single" w:sz="4" w:space="0" w:color="auto"/>
              <w:bottom w:val="single" w:sz="4" w:space="0" w:color="auto"/>
              <w:right w:val="single" w:sz="4" w:space="0" w:color="auto"/>
            </w:tcBorders>
            <w:vAlign w:val="center"/>
            <w:hideMark/>
          </w:tcPr>
          <w:p w14:paraId="6CC2D632" w14:textId="77777777" w:rsidR="00FA6FF3" w:rsidRPr="00FA6FF3" w:rsidRDefault="00FA6FF3" w:rsidP="00A96D4D">
            <w:pPr>
              <w:widowControl w:val="0"/>
              <w:spacing w:line="235" w:lineRule="auto"/>
              <w:jc w:val="center"/>
              <w:rPr>
                <w:rFonts w:eastAsia="Calibri"/>
                <w:lang w:eastAsia="ru-RU"/>
              </w:rPr>
            </w:pPr>
            <w:r w:rsidRPr="00FA6FF3">
              <w:rPr>
                <w:rFonts w:eastAsia="Calibri"/>
                <w:lang w:eastAsia="ru-RU"/>
              </w:rPr>
              <w:t>3</w:t>
            </w:r>
          </w:p>
        </w:tc>
        <w:tc>
          <w:tcPr>
            <w:tcW w:w="2703" w:type="dxa"/>
            <w:tcBorders>
              <w:top w:val="single" w:sz="4" w:space="0" w:color="auto"/>
              <w:left w:val="single" w:sz="4" w:space="0" w:color="auto"/>
              <w:bottom w:val="single" w:sz="4" w:space="0" w:color="auto"/>
              <w:right w:val="single" w:sz="4" w:space="0" w:color="auto"/>
            </w:tcBorders>
            <w:vAlign w:val="center"/>
            <w:hideMark/>
          </w:tcPr>
          <w:p w14:paraId="09A02E22" w14:textId="77777777" w:rsidR="00FA6FF3" w:rsidRPr="00FA6FF3" w:rsidRDefault="00FA6FF3" w:rsidP="00A96D4D">
            <w:pPr>
              <w:widowControl w:val="0"/>
              <w:spacing w:line="235" w:lineRule="auto"/>
              <w:jc w:val="center"/>
              <w:rPr>
                <w:rFonts w:eastAsia="Calibri"/>
                <w:lang w:eastAsia="ru-RU"/>
              </w:rPr>
            </w:pPr>
            <w:r w:rsidRPr="00FA6FF3">
              <w:rPr>
                <w:rFonts w:eastAsia="Calibri"/>
                <w:lang w:eastAsia="ru-RU"/>
              </w:rPr>
              <w:t>4</w:t>
            </w:r>
          </w:p>
        </w:tc>
      </w:tr>
      <w:tr w:rsidR="00FA6FF3" w:rsidRPr="00FA6FF3" w14:paraId="0BB013D1" w14:textId="77777777" w:rsidTr="00A96D4D">
        <w:trPr>
          <w:trHeight w:val="70"/>
          <w:jc w:val="center"/>
        </w:trPr>
        <w:tc>
          <w:tcPr>
            <w:tcW w:w="503" w:type="dxa"/>
            <w:tcBorders>
              <w:top w:val="single" w:sz="4" w:space="0" w:color="auto"/>
              <w:left w:val="single" w:sz="4" w:space="0" w:color="auto"/>
              <w:bottom w:val="single" w:sz="4" w:space="0" w:color="auto"/>
              <w:right w:val="single" w:sz="4" w:space="0" w:color="auto"/>
            </w:tcBorders>
            <w:vAlign w:val="center"/>
          </w:tcPr>
          <w:p w14:paraId="3917A153" w14:textId="77777777" w:rsidR="00FA6FF3" w:rsidRPr="00FA6FF3" w:rsidRDefault="00FA6FF3" w:rsidP="00A96D4D">
            <w:pPr>
              <w:numPr>
                <w:ilvl w:val="0"/>
                <w:numId w:val="1"/>
              </w:numPr>
              <w:spacing w:line="235"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5A94BCCD" w14:textId="77777777" w:rsidR="00FA6FF3" w:rsidRPr="00FA6FF3" w:rsidRDefault="00FA6FF3" w:rsidP="00A96D4D">
            <w:pPr>
              <w:widowControl w:val="0"/>
              <w:spacing w:line="235" w:lineRule="auto"/>
              <w:jc w:val="center"/>
              <w:rPr>
                <w:rFonts w:eastAsia="Calibri"/>
                <w:lang w:eastAsia="ru-RU"/>
              </w:rPr>
            </w:pPr>
            <w:r w:rsidRPr="00FA6FF3">
              <w:rPr>
                <w:rFonts w:eastAsia="Calibri"/>
                <w:lang w:eastAsia="ru-RU"/>
              </w:rPr>
              <w:t xml:space="preserve">Зона застройки </w:t>
            </w:r>
          </w:p>
          <w:p w14:paraId="171BE189" w14:textId="77777777" w:rsidR="00FA6FF3" w:rsidRPr="00FA6FF3" w:rsidRDefault="00FA6FF3" w:rsidP="00A96D4D">
            <w:pPr>
              <w:widowControl w:val="0"/>
              <w:spacing w:line="235" w:lineRule="auto"/>
              <w:jc w:val="center"/>
              <w:rPr>
                <w:rFonts w:eastAsia="Calibri"/>
                <w:lang w:eastAsia="ru-RU"/>
              </w:rPr>
            </w:pPr>
            <w:r w:rsidRPr="00FA6FF3">
              <w:rPr>
                <w:rFonts w:eastAsia="Calibri"/>
                <w:lang w:eastAsia="ru-RU"/>
              </w:rPr>
              <w:t>малоэтажными жилыми домами</w:t>
            </w:r>
          </w:p>
          <w:p w14:paraId="23A80F2D" w14:textId="77777777" w:rsidR="00FA6FF3" w:rsidRPr="00FA6FF3" w:rsidRDefault="00FA6FF3" w:rsidP="00A96D4D">
            <w:pPr>
              <w:widowControl w:val="0"/>
              <w:spacing w:line="235" w:lineRule="auto"/>
              <w:jc w:val="center"/>
              <w:rPr>
                <w:rFonts w:eastAsia="Calibri"/>
                <w:lang w:eastAsia="ru-RU"/>
              </w:rPr>
            </w:pPr>
            <w:r w:rsidRPr="00FA6FF3">
              <w:rPr>
                <w:rFonts w:eastAsia="Calibri"/>
                <w:lang w:eastAsia="ru-RU"/>
              </w:rPr>
              <w:t>(до 4 этажей, включая мансардный)</w:t>
            </w:r>
          </w:p>
        </w:tc>
        <w:tc>
          <w:tcPr>
            <w:tcW w:w="3606" w:type="dxa"/>
            <w:tcBorders>
              <w:top w:val="single" w:sz="4" w:space="0" w:color="auto"/>
              <w:left w:val="single" w:sz="4" w:space="0" w:color="auto"/>
              <w:bottom w:val="single" w:sz="4" w:space="0" w:color="auto"/>
              <w:right w:val="single" w:sz="4" w:space="0" w:color="auto"/>
            </w:tcBorders>
            <w:vAlign w:val="center"/>
            <w:hideMark/>
          </w:tcPr>
          <w:p w14:paraId="015AF2FD" w14:textId="77777777" w:rsidR="00FA6FF3" w:rsidRPr="00FA6FF3" w:rsidRDefault="00FA6FF3" w:rsidP="00A96D4D">
            <w:pPr>
              <w:widowControl w:val="0"/>
              <w:spacing w:line="235" w:lineRule="auto"/>
              <w:ind w:firstLine="232"/>
              <w:jc w:val="both"/>
              <w:rPr>
                <w:rFonts w:eastAsia="Calibri"/>
                <w:lang w:eastAsia="ru-RU"/>
              </w:rPr>
            </w:pPr>
            <w:r w:rsidRPr="00FA6FF3">
              <w:rPr>
                <w:rFonts w:eastAsia="Calibri"/>
                <w:lang w:eastAsia="ru-RU"/>
              </w:rPr>
              <w:t xml:space="preserve">Планировочная структура жилых зон муниципального образования «Ивановский сельсовет» Солнцевского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(ИЖС). </w:t>
            </w:r>
          </w:p>
          <w:p w14:paraId="19288BE2" w14:textId="77777777" w:rsidR="00FA6FF3" w:rsidRPr="00FA6FF3" w:rsidRDefault="00FA6FF3" w:rsidP="00A96D4D">
            <w:pPr>
              <w:widowControl w:val="0"/>
              <w:spacing w:line="235" w:lineRule="auto"/>
              <w:ind w:firstLine="232"/>
              <w:jc w:val="both"/>
              <w:rPr>
                <w:rFonts w:eastAsia="Calibri"/>
                <w:lang w:eastAsia="ru-RU"/>
              </w:rPr>
            </w:pPr>
            <w:r w:rsidRPr="00FA6FF3">
              <w:rPr>
                <w:rFonts w:eastAsia="Calibri"/>
                <w:lang w:eastAsia="ru-RU"/>
              </w:rPr>
              <w:t>Границы функциональной зоны установлены в населенных пунктах по границам элементов планировочной структуры, представленных в виде ленточной застройки индивидуальными жилыми домами.</w:t>
            </w:r>
          </w:p>
          <w:p w14:paraId="438B2AE1" w14:textId="285B2A6E" w:rsidR="00FA6FF3" w:rsidRPr="00FA6FF3" w:rsidRDefault="00FA6FF3" w:rsidP="00A96D4D">
            <w:pPr>
              <w:widowControl w:val="0"/>
              <w:spacing w:line="235" w:lineRule="auto"/>
              <w:ind w:firstLine="232"/>
              <w:jc w:val="both"/>
              <w:rPr>
                <w:rFonts w:eastAsia="Calibri"/>
                <w:lang w:eastAsia="ru-RU"/>
              </w:rPr>
            </w:pPr>
            <w:r w:rsidRPr="00FA6FF3">
              <w:rPr>
                <w:rFonts w:eastAsia="Calibri"/>
                <w:lang w:eastAsia="ru-RU"/>
              </w:rPr>
              <w:t xml:space="preserve">В зоне застройки малоэтажными жилыми домами размещаются жилые дома разных типов малой этажности (блокированные, отдельно стоящие, с индивидуальными и блокированными жилыми домами с приусадебными земельными участками), а также отдельно стоящие и встроенно-пристроенные объекты социального, коммунального и культурно-бытового </w:t>
            </w:r>
          </w:p>
        </w:tc>
        <w:tc>
          <w:tcPr>
            <w:tcW w:w="2703" w:type="dxa"/>
            <w:tcBorders>
              <w:top w:val="single" w:sz="4" w:space="0" w:color="auto"/>
              <w:left w:val="single" w:sz="4" w:space="0" w:color="auto"/>
              <w:bottom w:val="single" w:sz="4" w:space="0" w:color="auto"/>
              <w:right w:val="single" w:sz="4" w:space="0" w:color="auto"/>
            </w:tcBorders>
            <w:vAlign w:val="center"/>
            <w:hideMark/>
          </w:tcPr>
          <w:p w14:paraId="4CF8CD8C" w14:textId="77777777" w:rsidR="00FA6FF3" w:rsidRPr="00FA6FF3" w:rsidRDefault="00FA6FF3" w:rsidP="00A96D4D">
            <w:pPr>
              <w:widowControl w:val="0"/>
              <w:spacing w:line="235" w:lineRule="auto"/>
              <w:jc w:val="center"/>
              <w:rPr>
                <w:rFonts w:eastAsia="Calibri"/>
                <w:lang w:eastAsia="ru-RU"/>
              </w:rPr>
            </w:pPr>
            <w:r w:rsidRPr="00FA6FF3">
              <w:rPr>
                <w:rFonts w:eastAsia="Calibri"/>
                <w:lang w:eastAsia="ru-RU"/>
              </w:rPr>
              <w:t>Строительство Чермошнянского ФАП областного бюджетного учреждения здравоохранения «</w:t>
            </w:r>
            <w:proofErr w:type="spellStart"/>
            <w:r w:rsidRPr="00FA6FF3">
              <w:rPr>
                <w:rFonts w:eastAsia="Calibri"/>
                <w:lang w:eastAsia="ru-RU"/>
              </w:rPr>
              <w:t>Солнцевская</w:t>
            </w:r>
            <w:proofErr w:type="spellEnd"/>
            <w:r w:rsidRPr="00FA6FF3">
              <w:rPr>
                <w:rFonts w:eastAsia="Calibri"/>
                <w:lang w:eastAsia="ru-RU"/>
              </w:rPr>
              <w:t xml:space="preserve"> центральная районная больница» министерства здравоохранения Курской области;</w:t>
            </w:r>
          </w:p>
          <w:p w14:paraId="7FF240E2" w14:textId="77777777" w:rsidR="00FA6FF3" w:rsidRPr="00FA6FF3" w:rsidRDefault="00FA6FF3" w:rsidP="00A96D4D">
            <w:pPr>
              <w:widowControl w:val="0"/>
              <w:spacing w:line="235" w:lineRule="auto"/>
              <w:jc w:val="center"/>
              <w:rPr>
                <w:rFonts w:eastAsia="Calibri"/>
                <w:lang w:eastAsia="ru-RU"/>
              </w:rPr>
            </w:pPr>
            <w:r w:rsidRPr="00FA6FF3">
              <w:rPr>
                <w:rFonts w:eastAsia="Calibri"/>
                <w:lang w:eastAsia="ru-RU"/>
              </w:rPr>
              <w:t>строительство устройств оповещения (24 объекта)</w:t>
            </w:r>
          </w:p>
        </w:tc>
      </w:tr>
      <w:tr w:rsidR="00FA6FF3" w:rsidRPr="00FA6FF3" w14:paraId="37EE5F9D" w14:textId="77777777" w:rsidTr="00A96D4D">
        <w:trPr>
          <w:trHeight w:val="70"/>
          <w:jc w:val="center"/>
        </w:trPr>
        <w:tc>
          <w:tcPr>
            <w:tcW w:w="503" w:type="dxa"/>
            <w:tcBorders>
              <w:top w:val="single" w:sz="4" w:space="0" w:color="auto"/>
              <w:left w:val="single" w:sz="4" w:space="0" w:color="auto"/>
              <w:right w:val="single" w:sz="4" w:space="0" w:color="auto"/>
            </w:tcBorders>
            <w:vAlign w:val="center"/>
          </w:tcPr>
          <w:p w14:paraId="7CF4FA2F" w14:textId="77777777" w:rsidR="00FA6FF3" w:rsidRPr="00FA6FF3" w:rsidRDefault="00FA6FF3" w:rsidP="009C0925">
            <w:pPr>
              <w:spacing w:line="240" w:lineRule="auto"/>
              <w:contextualSpacing/>
              <w:jc w:val="center"/>
              <w:rPr>
                <w:rFonts w:eastAsia="Calibri"/>
                <w:lang w:eastAsia="ru-RU"/>
              </w:rPr>
            </w:pPr>
            <w:r w:rsidRPr="00FA6FF3">
              <w:rPr>
                <w:rFonts w:eastAsia="Calibri"/>
                <w:lang w:eastAsia="ru-RU"/>
              </w:rPr>
              <w:lastRenderedPageBreak/>
              <w:t>1</w:t>
            </w:r>
          </w:p>
        </w:tc>
        <w:tc>
          <w:tcPr>
            <w:tcW w:w="2265" w:type="dxa"/>
            <w:tcBorders>
              <w:top w:val="single" w:sz="4" w:space="0" w:color="auto"/>
              <w:left w:val="single" w:sz="4" w:space="0" w:color="auto"/>
              <w:right w:val="single" w:sz="4" w:space="0" w:color="auto"/>
            </w:tcBorders>
            <w:vAlign w:val="center"/>
          </w:tcPr>
          <w:p w14:paraId="5D2EE54B"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2</w:t>
            </w:r>
          </w:p>
        </w:tc>
        <w:tc>
          <w:tcPr>
            <w:tcW w:w="3606" w:type="dxa"/>
            <w:tcBorders>
              <w:top w:val="single" w:sz="4" w:space="0" w:color="auto"/>
              <w:left w:val="single" w:sz="4" w:space="0" w:color="auto"/>
              <w:right w:val="single" w:sz="4" w:space="0" w:color="auto"/>
            </w:tcBorders>
            <w:vAlign w:val="center"/>
          </w:tcPr>
          <w:p w14:paraId="6B1F50C6" w14:textId="77777777" w:rsidR="00FA6FF3" w:rsidRPr="00FA6FF3" w:rsidRDefault="00FA6FF3" w:rsidP="009C0925">
            <w:pPr>
              <w:widowControl w:val="0"/>
              <w:spacing w:line="240" w:lineRule="auto"/>
              <w:ind w:firstLine="232"/>
              <w:jc w:val="center"/>
              <w:rPr>
                <w:rFonts w:eastAsia="Calibri"/>
                <w:lang w:eastAsia="ru-RU"/>
              </w:rPr>
            </w:pPr>
            <w:r w:rsidRPr="00FA6FF3">
              <w:rPr>
                <w:rFonts w:eastAsia="Calibri"/>
                <w:lang w:eastAsia="ru-RU"/>
              </w:rPr>
              <w:t>3</w:t>
            </w:r>
          </w:p>
        </w:tc>
        <w:tc>
          <w:tcPr>
            <w:tcW w:w="2703" w:type="dxa"/>
            <w:tcBorders>
              <w:top w:val="single" w:sz="4" w:space="0" w:color="auto"/>
              <w:left w:val="single" w:sz="4" w:space="0" w:color="auto"/>
              <w:right w:val="single" w:sz="4" w:space="0" w:color="auto"/>
            </w:tcBorders>
            <w:vAlign w:val="center"/>
          </w:tcPr>
          <w:p w14:paraId="2B6AB6AA"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4</w:t>
            </w:r>
          </w:p>
        </w:tc>
      </w:tr>
      <w:tr w:rsidR="00FA6FF3" w:rsidRPr="00FA6FF3" w14:paraId="6B742AFC" w14:textId="77777777" w:rsidTr="00A96D4D">
        <w:trPr>
          <w:trHeight w:val="70"/>
          <w:jc w:val="center"/>
        </w:trPr>
        <w:tc>
          <w:tcPr>
            <w:tcW w:w="503" w:type="dxa"/>
            <w:tcBorders>
              <w:top w:val="single" w:sz="4" w:space="0" w:color="auto"/>
              <w:left w:val="single" w:sz="4" w:space="0" w:color="auto"/>
              <w:right w:val="single" w:sz="4" w:space="0" w:color="auto"/>
            </w:tcBorders>
            <w:vAlign w:val="center"/>
          </w:tcPr>
          <w:p w14:paraId="4ED6EB4B" w14:textId="77777777" w:rsidR="00FA6FF3" w:rsidRPr="00FA6FF3" w:rsidRDefault="00FA6FF3" w:rsidP="009C0925">
            <w:p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tcPr>
          <w:p w14:paraId="260D6D3F" w14:textId="77777777" w:rsidR="00FA6FF3" w:rsidRPr="00FA6FF3" w:rsidRDefault="00FA6FF3" w:rsidP="009C0925">
            <w:pPr>
              <w:widowControl w:val="0"/>
              <w:spacing w:line="240" w:lineRule="auto"/>
              <w:jc w:val="center"/>
              <w:rPr>
                <w:rFonts w:eastAsia="Calibri"/>
                <w:lang w:eastAsia="ru-RU"/>
              </w:rPr>
            </w:pPr>
          </w:p>
        </w:tc>
        <w:tc>
          <w:tcPr>
            <w:tcW w:w="3606" w:type="dxa"/>
            <w:tcBorders>
              <w:top w:val="single" w:sz="4" w:space="0" w:color="auto"/>
              <w:left w:val="single" w:sz="4" w:space="0" w:color="auto"/>
              <w:right w:val="single" w:sz="4" w:space="0" w:color="auto"/>
            </w:tcBorders>
            <w:vAlign w:val="center"/>
          </w:tcPr>
          <w:p w14:paraId="6C24CAEC" w14:textId="4C777B07" w:rsidR="00FA6FF3" w:rsidRPr="00FA6FF3" w:rsidRDefault="00A96D4D" w:rsidP="009C0925">
            <w:pPr>
              <w:widowControl w:val="0"/>
              <w:spacing w:line="240" w:lineRule="auto"/>
              <w:jc w:val="both"/>
              <w:rPr>
                <w:rFonts w:eastAsia="Calibri"/>
                <w:lang w:eastAsia="ru-RU"/>
              </w:rPr>
            </w:pPr>
            <w:r w:rsidRPr="00FA6FF3">
              <w:rPr>
                <w:rFonts w:eastAsia="Calibri"/>
                <w:lang w:eastAsia="ru-RU"/>
              </w:rPr>
              <w:t xml:space="preserve">обслуживания повседневного и </w:t>
            </w:r>
            <w:r w:rsidR="00FA6FF3" w:rsidRPr="00FA6FF3">
              <w:rPr>
                <w:rFonts w:eastAsia="Calibri"/>
                <w:lang w:eastAsia="ru-RU"/>
              </w:rPr>
              <w:t>периодического спроса, культовых зданий, стоянок автомобильного транспорта и объектов, связанных с проживанием граждан. В зону включена улично-дорожная сеть.</w:t>
            </w:r>
          </w:p>
          <w:p w14:paraId="5A89B30C"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Площадь функциональной зоны составляет 1160,89 га.</w:t>
            </w:r>
          </w:p>
        </w:tc>
        <w:tc>
          <w:tcPr>
            <w:tcW w:w="2703" w:type="dxa"/>
            <w:tcBorders>
              <w:top w:val="single" w:sz="4" w:space="0" w:color="auto"/>
              <w:left w:val="single" w:sz="4" w:space="0" w:color="auto"/>
              <w:right w:val="single" w:sz="4" w:space="0" w:color="auto"/>
            </w:tcBorders>
            <w:vAlign w:val="center"/>
          </w:tcPr>
          <w:p w14:paraId="6FA6C22D" w14:textId="77777777" w:rsidR="00FA6FF3" w:rsidRPr="00FA6FF3" w:rsidRDefault="00FA6FF3" w:rsidP="009C0925">
            <w:pPr>
              <w:widowControl w:val="0"/>
              <w:spacing w:line="240" w:lineRule="auto"/>
              <w:jc w:val="center"/>
              <w:rPr>
                <w:rFonts w:eastAsia="Calibri"/>
                <w:lang w:eastAsia="ru-RU"/>
              </w:rPr>
            </w:pPr>
          </w:p>
        </w:tc>
      </w:tr>
      <w:tr w:rsidR="00FA6FF3" w:rsidRPr="00FA6FF3" w14:paraId="205C3D61" w14:textId="77777777" w:rsidTr="00A96D4D">
        <w:trPr>
          <w:trHeight w:val="4370"/>
          <w:jc w:val="center"/>
        </w:trPr>
        <w:tc>
          <w:tcPr>
            <w:tcW w:w="503" w:type="dxa"/>
            <w:tcBorders>
              <w:top w:val="single" w:sz="4" w:space="0" w:color="auto"/>
              <w:left w:val="single" w:sz="4" w:space="0" w:color="auto"/>
              <w:right w:val="single" w:sz="4" w:space="0" w:color="auto"/>
            </w:tcBorders>
            <w:vAlign w:val="center"/>
          </w:tcPr>
          <w:p w14:paraId="62A20273"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hideMark/>
          </w:tcPr>
          <w:p w14:paraId="7C44EE2F"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Многофункциональная общественно-деловая зона</w:t>
            </w:r>
          </w:p>
        </w:tc>
        <w:tc>
          <w:tcPr>
            <w:tcW w:w="3606" w:type="dxa"/>
            <w:tcBorders>
              <w:top w:val="single" w:sz="4" w:space="0" w:color="auto"/>
              <w:left w:val="single" w:sz="4" w:space="0" w:color="auto"/>
              <w:right w:val="single" w:sz="4" w:space="0" w:color="auto"/>
            </w:tcBorders>
            <w:vAlign w:val="center"/>
            <w:hideMark/>
          </w:tcPr>
          <w:p w14:paraId="7B727D4D"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Общественно-деловые зоны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 </w:t>
            </w:r>
          </w:p>
          <w:p w14:paraId="723DF977"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Границы общественно деловых зон муниципального образования установлены по границам земельных участков, предназначенных для размещений объектов капитального строительства общественно-делового назначения.</w:t>
            </w:r>
          </w:p>
          <w:p w14:paraId="4E984C3B"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Площадь многофункциональной общественно-деловой зоны составляет 32,11 га.</w:t>
            </w:r>
          </w:p>
        </w:tc>
        <w:tc>
          <w:tcPr>
            <w:tcW w:w="2703" w:type="dxa"/>
            <w:tcBorders>
              <w:top w:val="single" w:sz="4" w:space="0" w:color="auto"/>
              <w:left w:val="single" w:sz="4" w:space="0" w:color="auto"/>
              <w:right w:val="single" w:sz="4" w:space="0" w:color="auto"/>
            </w:tcBorders>
            <w:vAlign w:val="center"/>
          </w:tcPr>
          <w:p w14:paraId="43B152F8"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 xml:space="preserve">Строительство </w:t>
            </w:r>
            <w:proofErr w:type="spellStart"/>
            <w:r w:rsidRPr="00FA6FF3">
              <w:rPr>
                <w:rFonts w:eastAsia="Calibri"/>
                <w:lang w:eastAsia="ru-RU"/>
              </w:rPr>
              <w:t>Максимовского</w:t>
            </w:r>
            <w:proofErr w:type="spellEnd"/>
            <w:r w:rsidRPr="00FA6FF3">
              <w:rPr>
                <w:rFonts w:eastAsia="Calibri"/>
                <w:lang w:eastAsia="ru-RU"/>
              </w:rPr>
              <w:t xml:space="preserve"> ФАП областного бюджетного учреждения здравоохранения «</w:t>
            </w:r>
            <w:proofErr w:type="spellStart"/>
            <w:r w:rsidRPr="00FA6FF3">
              <w:rPr>
                <w:rFonts w:eastAsia="Calibri"/>
                <w:lang w:eastAsia="ru-RU"/>
              </w:rPr>
              <w:t>Солнцевская</w:t>
            </w:r>
            <w:proofErr w:type="spellEnd"/>
            <w:r w:rsidRPr="00FA6FF3">
              <w:rPr>
                <w:rFonts w:eastAsia="Calibri"/>
                <w:lang w:eastAsia="ru-RU"/>
              </w:rPr>
              <w:t xml:space="preserve"> центральная районная больница» министерства здравоохранения </w:t>
            </w:r>
          </w:p>
          <w:p w14:paraId="04C8BE47"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Курской области,</w:t>
            </w:r>
          </w:p>
          <w:p w14:paraId="24385687"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строительство кафе</w:t>
            </w:r>
          </w:p>
        </w:tc>
      </w:tr>
      <w:tr w:rsidR="00FA6FF3" w:rsidRPr="00FA6FF3" w14:paraId="2434D7AA" w14:textId="77777777" w:rsidTr="00A96D4D">
        <w:trPr>
          <w:trHeight w:val="390"/>
          <w:jc w:val="center"/>
        </w:trPr>
        <w:tc>
          <w:tcPr>
            <w:tcW w:w="503" w:type="dxa"/>
            <w:tcBorders>
              <w:top w:val="single" w:sz="4" w:space="0" w:color="auto"/>
              <w:left w:val="single" w:sz="4" w:space="0" w:color="auto"/>
              <w:bottom w:val="single" w:sz="4" w:space="0" w:color="auto"/>
              <w:right w:val="single" w:sz="4" w:space="0" w:color="auto"/>
            </w:tcBorders>
            <w:vAlign w:val="center"/>
          </w:tcPr>
          <w:p w14:paraId="0DAB7EE5"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072FC3B4"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 xml:space="preserve">Производственная зона </w:t>
            </w:r>
          </w:p>
          <w:p w14:paraId="4E737FD2" w14:textId="77777777" w:rsidR="00FA6FF3" w:rsidRPr="00FA6FF3" w:rsidRDefault="00FA6FF3" w:rsidP="009C0925">
            <w:pPr>
              <w:widowControl w:val="0"/>
              <w:spacing w:line="240" w:lineRule="auto"/>
              <w:jc w:val="center"/>
              <w:rPr>
                <w:rFonts w:eastAsia="Calibri"/>
                <w:lang w:eastAsia="ru-RU"/>
              </w:rPr>
            </w:pPr>
            <w:r w:rsidRPr="00FA6FF3">
              <w:rPr>
                <w:rFonts w:eastAsia="MS Gothic"/>
                <w:lang w:val="en-US" w:eastAsia="ru-RU"/>
              </w:rPr>
              <w:t>III - </w:t>
            </w:r>
            <w:r w:rsidRPr="00FA6FF3">
              <w:rPr>
                <w:rFonts w:eastAsia="MS Gothic"/>
                <w:lang w:eastAsia="ru-RU"/>
              </w:rPr>
              <w:t>Ⅴ</w:t>
            </w:r>
            <w:r w:rsidRPr="00FA6FF3">
              <w:rPr>
                <w:rFonts w:eastAsia="Calibri"/>
                <w:lang w:eastAsia="ru-RU"/>
              </w:rPr>
              <w:t xml:space="preserve"> класса опасности объекта</w:t>
            </w:r>
          </w:p>
        </w:tc>
        <w:tc>
          <w:tcPr>
            <w:tcW w:w="3606" w:type="dxa"/>
            <w:tcBorders>
              <w:top w:val="single" w:sz="4" w:space="0" w:color="auto"/>
              <w:left w:val="single" w:sz="4" w:space="0" w:color="auto"/>
              <w:bottom w:val="single" w:sz="4" w:space="0" w:color="auto"/>
              <w:right w:val="single" w:sz="4" w:space="0" w:color="auto"/>
            </w:tcBorders>
            <w:vAlign w:val="center"/>
            <w:hideMark/>
          </w:tcPr>
          <w:p w14:paraId="3FFB744E"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Земельные участки в составе производственных зон предназначены для застройки производственными объектами </w:t>
            </w:r>
            <w:r w:rsidRPr="00FA6FF3">
              <w:rPr>
                <w:rFonts w:eastAsia="Calibri"/>
                <w:lang w:val="en-US" w:eastAsia="ru-RU"/>
              </w:rPr>
              <w:t>III</w:t>
            </w:r>
            <w:r w:rsidRPr="00FA6FF3">
              <w:rPr>
                <w:rFonts w:eastAsia="Calibri"/>
                <w:lang w:eastAsia="ru-RU"/>
              </w:rPr>
              <w:t xml:space="preserve"> - </w:t>
            </w:r>
            <w:r w:rsidRPr="00FA6FF3">
              <w:rPr>
                <w:rFonts w:eastAsia="MS Gothic"/>
                <w:lang w:eastAsia="ru-RU"/>
              </w:rPr>
              <w:t>Ⅴ</w:t>
            </w:r>
            <w:r w:rsidRPr="00FA6FF3">
              <w:rPr>
                <w:rFonts w:eastAsia="Calibri"/>
                <w:lang w:eastAsia="ru-RU"/>
              </w:rPr>
              <w:t xml:space="preserve"> класса санитарной опасности.</w:t>
            </w:r>
          </w:p>
          <w:p w14:paraId="2CA9A616"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В составе производственных зон могут формироваться промышленные кластеры, индустриальные парки и другие производственные образования, в которых размещаются производственные, научно-производственные, коммунальные объекты и объекты другого функционального назначения.</w:t>
            </w:r>
          </w:p>
          <w:p w14:paraId="035553FE"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Границы производственной зоны установлены по границам земельных участков, где располагаются существующие производственные объекты </w:t>
            </w:r>
            <w:r w:rsidRPr="00FA6FF3">
              <w:rPr>
                <w:rFonts w:eastAsia="Calibri"/>
                <w:lang w:val="en-US" w:eastAsia="ru-RU"/>
              </w:rPr>
              <w:t>III </w:t>
            </w:r>
            <w:r w:rsidRPr="00FA6FF3">
              <w:rPr>
                <w:rFonts w:eastAsia="Calibri"/>
                <w:lang w:eastAsia="ru-RU"/>
              </w:rPr>
              <w:t>-</w:t>
            </w:r>
            <w:r w:rsidRPr="00FA6FF3">
              <w:rPr>
                <w:rFonts w:eastAsia="Calibri"/>
                <w:lang w:val="en-US" w:eastAsia="ru-RU"/>
              </w:rPr>
              <w:t> </w:t>
            </w:r>
            <w:r w:rsidRPr="00FA6FF3">
              <w:rPr>
                <w:rFonts w:eastAsia="Calibri"/>
                <w:lang w:eastAsia="ru-RU"/>
              </w:rPr>
              <w:t>Ⅴ класса санитарной опасности, а также по границам улиц и иных естественных природных объектов.</w:t>
            </w:r>
          </w:p>
          <w:p w14:paraId="7B83DB03"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Площадь производственной зоны </w:t>
            </w:r>
            <w:r w:rsidRPr="00FA6FF3">
              <w:rPr>
                <w:rFonts w:eastAsia="Calibri"/>
                <w:lang w:val="en-US" w:eastAsia="ru-RU"/>
              </w:rPr>
              <w:t>III </w:t>
            </w:r>
            <w:r w:rsidRPr="00FA6FF3">
              <w:rPr>
                <w:rFonts w:eastAsia="Calibri"/>
                <w:lang w:eastAsia="ru-RU"/>
              </w:rPr>
              <w:t>-</w:t>
            </w:r>
            <w:r w:rsidRPr="00FA6FF3">
              <w:rPr>
                <w:rFonts w:eastAsia="Calibri"/>
                <w:lang w:val="en-US" w:eastAsia="ru-RU"/>
              </w:rPr>
              <w:t> </w:t>
            </w:r>
            <w:r w:rsidRPr="00FA6FF3">
              <w:rPr>
                <w:rFonts w:eastAsia="Calibri"/>
                <w:lang w:eastAsia="ru-RU"/>
              </w:rPr>
              <w:t>Ⅴ класса опасности объекта составляет 6,18 га.</w:t>
            </w:r>
          </w:p>
        </w:tc>
        <w:tc>
          <w:tcPr>
            <w:tcW w:w="2703" w:type="dxa"/>
            <w:tcBorders>
              <w:top w:val="single" w:sz="4" w:space="0" w:color="auto"/>
              <w:left w:val="single" w:sz="4" w:space="0" w:color="auto"/>
              <w:bottom w:val="single" w:sz="4" w:space="0" w:color="auto"/>
              <w:right w:val="single" w:sz="4" w:space="0" w:color="auto"/>
            </w:tcBorders>
            <w:vAlign w:val="center"/>
            <w:hideMark/>
          </w:tcPr>
          <w:p w14:paraId="0C75F496"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Размещение объектов не планируется</w:t>
            </w:r>
          </w:p>
        </w:tc>
      </w:tr>
      <w:tr w:rsidR="00FA6FF3" w:rsidRPr="00FA6FF3" w14:paraId="09FEAECD" w14:textId="77777777" w:rsidTr="00A96D4D">
        <w:trPr>
          <w:trHeight w:val="70"/>
          <w:jc w:val="center"/>
        </w:trPr>
        <w:tc>
          <w:tcPr>
            <w:tcW w:w="503" w:type="dxa"/>
            <w:tcBorders>
              <w:top w:val="single" w:sz="4" w:space="0" w:color="auto"/>
              <w:left w:val="single" w:sz="4" w:space="0" w:color="auto"/>
              <w:right w:val="single" w:sz="4" w:space="0" w:color="auto"/>
            </w:tcBorders>
            <w:vAlign w:val="center"/>
          </w:tcPr>
          <w:p w14:paraId="1A425EF0"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tcPr>
          <w:p w14:paraId="7F40F048" w14:textId="77777777" w:rsidR="00FA6FF3" w:rsidRPr="00FA6FF3" w:rsidRDefault="00FA6FF3" w:rsidP="009C0925">
            <w:pPr>
              <w:widowControl w:val="0"/>
              <w:spacing w:line="240" w:lineRule="auto"/>
              <w:jc w:val="center"/>
              <w:rPr>
                <w:rFonts w:eastAsia="Calibri"/>
                <w:lang w:eastAsia="ru-RU"/>
              </w:rPr>
            </w:pPr>
            <w:r w:rsidRPr="00FA6FF3">
              <w:rPr>
                <w:rFonts w:eastAsia="Calibri"/>
                <w:kern w:val="2"/>
                <w:lang w:eastAsia="ru-RU"/>
              </w:rPr>
              <w:t>Зона сельскохозяйственных угодий</w:t>
            </w:r>
          </w:p>
        </w:tc>
        <w:tc>
          <w:tcPr>
            <w:tcW w:w="3606" w:type="dxa"/>
            <w:tcBorders>
              <w:top w:val="single" w:sz="4" w:space="0" w:color="auto"/>
              <w:left w:val="single" w:sz="4" w:space="0" w:color="auto"/>
              <w:bottom w:val="single" w:sz="4" w:space="0" w:color="auto"/>
              <w:right w:val="single" w:sz="4" w:space="0" w:color="auto"/>
            </w:tcBorders>
            <w:vAlign w:val="center"/>
          </w:tcPr>
          <w:p w14:paraId="794EE4DA" w14:textId="77777777" w:rsidR="00FA6FF3" w:rsidRPr="00FA6FF3" w:rsidRDefault="00FA6FF3" w:rsidP="009C0925">
            <w:pPr>
              <w:widowControl w:val="0"/>
              <w:spacing w:line="240" w:lineRule="auto"/>
              <w:ind w:firstLine="232"/>
              <w:jc w:val="both"/>
              <w:rPr>
                <w:rFonts w:eastAsia="Calibri"/>
                <w:kern w:val="2"/>
                <w:lang w:eastAsia="ru-RU"/>
              </w:rPr>
            </w:pPr>
            <w:r w:rsidRPr="00FA6FF3">
              <w:rPr>
                <w:rFonts w:eastAsia="Calibri"/>
                <w:kern w:val="2"/>
                <w:lang w:eastAsia="ru-RU"/>
              </w:rPr>
              <w:t>Земли сельскохозяйственных угодий: пашни, сенокосы, пастбища, залежи и участки, занятые многолетними насаждениями.</w:t>
            </w:r>
          </w:p>
          <w:p w14:paraId="59605490" w14:textId="058B61BE" w:rsidR="00FA6FF3" w:rsidRPr="00FA6FF3" w:rsidRDefault="00FA6FF3" w:rsidP="00A96D4D">
            <w:pPr>
              <w:widowControl w:val="0"/>
              <w:spacing w:line="240" w:lineRule="auto"/>
              <w:ind w:firstLine="232"/>
              <w:jc w:val="both"/>
              <w:rPr>
                <w:rFonts w:eastAsia="Calibri"/>
                <w:kern w:val="2"/>
                <w:lang w:eastAsia="ru-RU"/>
              </w:rPr>
            </w:pPr>
            <w:r w:rsidRPr="00FA6FF3">
              <w:rPr>
                <w:rFonts w:eastAsia="Calibri"/>
                <w:kern w:val="2"/>
                <w:lang w:eastAsia="ru-RU"/>
              </w:rPr>
              <w:t xml:space="preserve">Территория в границах данной зоны не предназначена для ведения строительства. Развитие данных зон планируется в целях сохранения и поддержания соответствующего уровня ценных сельскохозяйственных </w:t>
            </w:r>
          </w:p>
        </w:tc>
        <w:tc>
          <w:tcPr>
            <w:tcW w:w="2703" w:type="dxa"/>
            <w:tcBorders>
              <w:top w:val="single" w:sz="4" w:space="0" w:color="auto"/>
              <w:left w:val="single" w:sz="4" w:space="0" w:color="auto"/>
              <w:bottom w:val="single" w:sz="4" w:space="0" w:color="auto"/>
              <w:right w:val="single" w:sz="4" w:space="0" w:color="auto"/>
            </w:tcBorders>
            <w:vAlign w:val="center"/>
          </w:tcPr>
          <w:p w14:paraId="5F98F512" w14:textId="77777777" w:rsidR="00FA6FF3" w:rsidRPr="00FA6FF3" w:rsidRDefault="00FA6FF3" w:rsidP="009C0925">
            <w:pPr>
              <w:widowControl w:val="0"/>
              <w:spacing w:line="240" w:lineRule="auto"/>
              <w:jc w:val="center"/>
              <w:rPr>
                <w:rFonts w:eastAsia="Calibri"/>
                <w:lang w:eastAsia="ru-RU"/>
              </w:rPr>
            </w:pPr>
            <w:r w:rsidRPr="00FA6FF3">
              <w:rPr>
                <w:rFonts w:eastAsia="Calibri"/>
                <w:kern w:val="2"/>
                <w:lang w:eastAsia="ru-RU"/>
              </w:rPr>
              <w:t>Не предназначена для размещения объектов капитального строительства</w:t>
            </w:r>
          </w:p>
        </w:tc>
      </w:tr>
      <w:tr w:rsidR="00FA6FF3" w:rsidRPr="00FA6FF3" w14:paraId="68EEA413" w14:textId="77777777" w:rsidTr="00A96D4D">
        <w:trPr>
          <w:trHeight w:val="70"/>
          <w:jc w:val="center"/>
        </w:trPr>
        <w:tc>
          <w:tcPr>
            <w:tcW w:w="503" w:type="dxa"/>
            <w:tcBorders>
              <w:top w:val="single" w:sz="4" w:space="0" w:color="auto"/>
              <w:left w:val="single" w:sz="4" w:space="0" w:color="auto"/>
              <w:right w:val="single" w:sz="4" w:space="0" w:color="auto"/>
            </w:tcBorders>
            <w:vAlign w:val="center"/>
          </w:tcPr>
          <w:p w14:paraId="0A849A3C" w14:textId="77777777" w:rsidR="00FA6FF3" w:rsidRPr="00FA6FF3" w:rsidRDefault="00FA6FF3" w:rsidP="009C0925">
            <w:pPr>
              <w:spacing w:line="240" w:lineRule="auto"/>
              <w:contextualSpacing/>
              <w:jc w:val="center"/>
              <w:rPr>
                <w:rFonts w:eastAsia="Calibri"/>
                <w:lang w:eastAsia="ru-RU"/>
              </w:rPr>
            </w:pPr>
            <w:r w:rsidRPr="00FA6FF3">
              <w:rPr>
                <w:rFonts w:eastAsia="Calibri"/>
                <w:lang w:eastAsia="ru-RU"/>
              </w:rPr>
              <w:lastRenderedPageBreak/>
              <w:t>1</w:t>
            </w:r>
          </w:p>
        </w:tc>
        <w:tc>
          <w:tcPr>
            <w:tcW w:w="2265" w:type="dxa"/>
            <w:tcBorders>
              <w:top w:val="single" w:sz="4" w:space="0" w:color="auto"/>
              <w:left w:val="single" w:sz="4" w:space="0" w:color="auto"/>
              <w:right w:val="single" w:sz="4" w:space="0" w:color="auto"/>
            </w:tcBorders>
            <w:vAlign w:val="center"/>
          </w:tcPr>
          <w:p w14:paraId="1C1DA646"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2</w:t>
            </w:r>
          </w:p>
        </w:tc>
        <w:tc>
          <w:tcPr>
            <w:tcW w:w="3606" w:type="dxa"/>
            <w:tcBorders>
              <w:top w:val="single" w:sz="4" w:space="0" w:color="auto"/>
              <w:left w:val="single" w:sz="4" w:space="0" w:color="auto"/>
              <w:right w:val="single" w:sz="4" w:space="0" w:color="auto"/>
            </w:tcBorders>
            <w:vAlign w:val="center"/>
          </w:tcPr>
          <w:p w14:paraId="388080EE" w14:textId="77777777" w:rsidR="00FA6FF3" w:rsidRPr="00FA6FF3" w:rsidRDefault="00FA6FF3" w:rsidP="009C0925">
            <w:pPr>
              <w:widowControl w:val="0"/>
              <w:spacing w:line="240" w:lineRule="auto"/>
              <w:ind w:firstLine="232"/>
              <w:jc w:val="center"/>
              <w:rPr>
                <w:rFonts w:eastAsia="Calibri"/>
                <w:lang w:eastAsia="ru-RU"/>
              </w:rPr>
            </w:pPr>
            <w:r w:rsidRPr="00FA6FF3">
              <w:rPr>
                <w:rFonts w:eastAsia="Calibri"/>
                <w:lang w:eastAsia="ru-RU"/>
              </w:rPr>
              <w:t>3</w:t>
            </w:r>
          </w:p>
        </w:tc>
        <w:tc>
          <w:tcPr>
            <w:tcW w:w="2703" w:type="dxa"/>
            <w:tcBorders>
              <w:top w:val="single" w:sz="4" w:space="0" w:color="auto"/>
              <w:left w:val="single" w:sz="4" w:space="0" w:color="auto"/>
              <w:right w:val="single" w:sz="4" w:space="0" w:color="auto"/>
            </w:tcBorders>
            <w:vAlign w:val="center"/>
          </w:tcPr>
          <w:p w14:paraId="34DEF876"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4</w:t>
            </w:r>
          </w:p>
        </w:tc>
      </w:tr>
      <w:tr w:rsidR="00FA6FF3" w:rsidRPr="00FA6FF3" w14:paraId="2A6290E0" w14:textId="77777777" w:rsidTr="00A96D4D">
        <w:trPr>
          <w:trHeight w:val="1736"/>
          <w:jc w:val="center"/>
        </w:trPr>
        <w:tc>
          <w:tcPr>
            <w:tcW w:w="503" w:type="dxa"/>
            <w:tcBorders>
              <w:top w:val="single" w:sz="4" w:space="0" w:color="auto"/>
              <w:left w:val="single" w:sz="4" w:space="0" w:color="auto"/>
              <w:right w:val="single" w:sz="4" w:space="0" w:color="auto"/>
            </w:tcBorders>
            <w:vAlign w:val="center"/>
          </w:tcPr>
          <w:p w14:paraId="26196B9C" w14:textId="77777777" w:rsidR="00FA6FF3" w:rsidRPr="00FA6FF3" w:rsidRDefault="00FA6FF3" w:rsidP="009C0925">
            <w:p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tcPr>
          <w:p w14:paraId="3841F911" w14:textId="77777777" w:rsidR="00FA6FF3" w:rsidRPr="00FA6FF3" w:rsidRDefault="00FA6FF3" w:rsidP="009C0925">
            <w:pPr>
              <w:widowControl w:val="0"/>
              <w:spacing w:line="240" w:lineRule="auto"/>
              <w:jc w:val="center"/>
              <w:rPr>
                <w:rFonts w:eastAsia="Calibri"/>
                <w:lang w:eastAsia="ru-RU"/>
              </w:rPr>
            </w:pPr>
          </w:p>
        </w:tc>
        <w:tc>
          <w:tcPr>
            <w:tcW w:w="3606" w:type="dxa"/>
            <w:tcBorders>
              <w:top w:val="single" w:sz="4" w:space="0" w:color="auto"/>
              <w:left w:val="single" w:sz="4" w:space="0" w:color="auto"/>
              <w:right w:val="single" w:sz="4" w:space="0" w:color="auto"/>
            </w:tcBorders>
            <w:vAlign w:val="center"/>
          </w:tcPr>
          <w:p w14:paraId="75C3A94A" w14:textId="77777777" w:rsidR="00A96D4D" w:rsidRPr="00FA6FF3" w:rsidRDefault="00A96D4D" w:rsidP="00A96D4D">
            <w:pPr>
              <w:widowControl w:val="0"/>
              <w:spacing w:line="240" w:lineRule="auto"/>
              <w:jc w:val="both"/>
              <w:rPr>
                <w:rFonts w:eastAsia="Calibri"/>
                <w:kern w:val="2"/>
                <w:lang w:eastAsia="ru-RU"/>
              </w:rPr>
            </w:pPr>
            <w:r w:rsidRPr="00FA6FF3">
              <w:rPr>
                <w:rFonts w:eastAsia="Calibri"/>
                <w:kern w:val="2"/>
                <w:lang w:eastAsia="ru-RU"/>
              </w:rPr>
              <w:t>участков.</w:t>
            </w:r>
          </w:p>
          <w:p w14:paraId="55FCE042" w14:textId="6E426E39" w:rsidR="00FA6FF3" w:rsidRPr="00FA6FF3" w:rsidRDefault="00A96D4D" w:rsidP="00A96D4D">
            <w:pPr>
              <w:widowControl w:val="0"/>
              <w:spacing w:line="240" w:lineRule="auto"/>
              <w:jc w:val="both"/>
              <w:rPr>
                <w:rFonts w:eastAsia="Calibri"/>
                <w:lang w:eastAsia="ru-RU"/>
              </w:rPr>
            </w:pPr>
            <w:r w:rsidRPr="00FA6FF3">
              <w:rPr>
                <w:rFonts w:eastAsia="Calibri"/>
                <w:kern w:val="2"/>
                <w:lang w:eastAsia="ru-RU"/>
              </w:rPr>
              <w:t xml:space="preserve">Границы функциональной зоны установлены по границам земельных </w:t>
            </w:r>
            <w:r w:rsidR="00FA6FF3" w:rsidRPr="00FA6FF3">
              <w:rPr>
                <w:rFonts w:eastAsia="Calibri"/>
                <w:lang w:eastAsia="ru-RU"/>
              </w:rPr>
              <w:t>участков и по границам естественных природных объектов.</w:t>
            </w:r>
          </w:p>
          <w:p w14:paraId="61343112" w14:textId="77777777" w:rsidR="00FA6FF3" w:rsidRPr="00FA6FF3" w:rsidRDefault="00FA6FF3" w:rsidP="009C0925">
            <w:pPr>
              <w:widowControl w:val="0"/>
              <w:spacing w:line="240" w:lineRule="auto"/>
              <w:jc w:val="both"/>
              <w:rPr>
                <w:rFonts w:eastAsia="Calibri"/>
                <w:lang w:eastAsia="ru-RU"/>
              </w:rPr>
            </w:pPr>
            <w:r w:rsidRPr="00FA6FF3">
              <w:rPr>
                <w:rFonts w:eastAsia="Calibri"/>
                <w:lang w:eastAsia="ru-RU"/>
              </w:rPr>
              <w:t>Площадь зоны сельскохозяйственных угодий составляет 15471,97 га.</w:t>
            </w:r>
          </w:p>
        </w:tc>
        <w:tc>
          <w:tcPr>
            <w:tcW w:w="2703" w:type="dxa"/>
            <w:tcBorders>
              <w:top w:val="single" w:sz="4" w:space="0" w:color="auto"/>
              <w:left w:val="single" w:sz="4" w:space="0" w:color="auto"/>
              <w:right w:val="single" w:sz="4" w:space="0" w:color="auto"/>
            </w:tcBorders>
            <w:vAlign w:val="center"/>
          </w:tcPr>
          <w:p w14:paraId="2A4B6B5D" w14:textId="77777777" w:rsidR="00FA6FF3" w:rsidRPr="00FA6FF3" w:rsidRDefault="00FA6FF3" w:rsidP="009C0925">
            <w:pPr>
              <w:widowControl w:val="0"/>
              <w:spacing w:line="240" w:lineRule="auto"/>
              <w:jc w:val="center"/>
              <w:rPr>
                <w:rFonts w:eastAsia="Calibri"/>
                <w:lang w:eastAsia="ru-RU"/>
              </w:rPr>
            </w:pPr>
          </w:p>
        </w:tc>
      </w:tr>
      <w:tr w:rsidR="00FA6FF3" w:rsidRPr="00FA6FF3" w14:paraId="43A841E8" w14:textId="77777777" w:rsidTr="00A96D4D">
        <w:trPr>
          <w:trHeight w:val="5516"/>
          <w:jc w:val="center"/>
        </w:trPr>
        <w:tc>
          <w:tcPr>
            <w:tcW w:w="503" w:type="dxa"/>
            <w:tcBorders>
              <w:top w:val="single" w:sz="4" w:space="0" w:color="auto"/>
              <w:left w:val="single" w:sz="4" w:space="0" w:color="auto"/>
              <w:right w:val="single" w:sz="4" w:space="0" w:color="auto"/>
            </w:tcBorders>
            <w:vAlign w:val="center"/>
          </w:tcPr>
          <w:p w14:paraId="225C9CCC"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hideMark/>
          </w:tcPr>
          <w:p w14:paraId="55F7F328"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Производственная зона сельскохозяйственных предприятий</w:t>
            </w:r>
          </w:p>
        </w:tc>
        <w:tc>
          <w:tcPr>
            <w:tcW w:w="3606" w:type="dxa"/>
            <w:tcBorders>
              <w:top w:val="single" w:sz="4" w:space="0" w:color="auto"/>
              <w:left w:val="single" w:sz="4" w:space="0" w:color="auto"/>
              <w:right w:val="single" w:sz="4" w:space="0" w:color="auto"/>
            </w:tcBorders>
            <w:vAlign w:val="center"/>
            <w:hideMark/>
          </w:tcPr>
          <w:p w14:paraId="24383673"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В производственных зонах сельскохозяйственных предприятий муниципального образования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p>
          <w:p w14:paraId="1B8DA95B" w14:textId="77777777" w:rsidR="00FA6FF3" w:rsidRPr="00FA6FF3" w:rsidRDefault="00FA6FF3" w:rsidP="009C0925">
            <w:pPr>
              <w:widowControl w:val="0"/>
              <w:spacing w:line="240" w:lineRule="auto"/>
              <w:jc w:val="both"/>
              <w:rPr>
                <w:rFonts w:eastAsia="Calibri"/>
                <w:lang w:eastAsia="ru-RU"/>
              </w:rPr>
            </w:pPr>
            <w:r w:rsidRPr="00FA6FF3">
              <w:rPr>
                <w:rFonts w:eastAsia="Calibri"/>
                <w:lang w:eastAsia="ru-RU"/>
              </w:rPr>
              <w:t>Границы функциональной зоны установлены по границам земельных участков и по границам естественных природных объектов.</w:t>
            </w:r>
          </w:p>
          <w:p w14:paraId="24A6B7CA"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Площадь производственной зоны сельскохозяйственных предприятий составляет 341,71 га.</w:t>
            </w:r>
          </w:p>
        </w:tc>
        <w:tc>
          <w:tcPr>
            <w:tcW w:w="2703" w:type="dxa"/>
            <w:tcBorders>
              <w:top w:val="single" w:sz="4" w:space="0" w:color="auto"/>
              <w:left w:val="single" w:sz="4" w:space="0" w:color="auto"/>
              <w:right w:val="single" w:sz="4" w:space="0" w:color="auto"/>
            </w:tcBorders>
            <w:vAlign w:val="center"/>
            <w:hideMark/>
          </w:tcPr>
          <w:p w14:paraId="2AE58EE9"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Размещение объектов не планируется</w:t>
            </w:r>
          </w:p>
        </w:tc>
      </w:tr>
      <w:tr w:rsidR="00FA6FF3" w:rsidRPr="00FA6FF3" w14:paraId="48964ECD" w14:textId="77777777" w:rsidTr="00A96D4D">
        <w:trPr>
          <w:trHeight w:val="4740"/>
          <w:jc w:val="center"/>
        </w:trPr>
        <w:tc>
          <w:tcPr>
            <w:tcW w:w="503" w:type="dxa"/>
            <w:tcBorders>
              <w:top w:val="single" w:sz="4" w:space="0" w:color="auto"/>
              <w:left w:val="single" w:sz="4" w:space="0" w:color="auto"/>
              <w:bottom w:val="single" w:sz="4" w:space="0" w:color="auto"/>
              <w:right w:val="single" w:sz="4" w:space="0" w:color="auto"/>
            </w:tcBorders>
            <w:vAlign w:val="center"/>
          </w:tcPr>
          <w:p w14:paraId="28F54324"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641D7818" w14:textId="77777777" w:rsidR="00FA6FF3" w:rsidRPr="00FA6FF3" w:rsidRDefault="00FA6FF3" w:rsidP="009C0925">
            <w:pPr>
              <w:widowControl w:val="0"/>
              <w:tabs>
                <w:tab w:val="left" w:pos="1594"/>
              </w:tabs>
              <w:spacing w:line="240" w:lineRule="auto"/>
              <w:jc w:val="center"/>
              <w:rPr>
                <w:rFonts w:eastAsia="Calibri"/>
                <w:lang w:eastAsia="ru-RU"/>
              </w:rPr>
            </w:pPr>
            <w:r w:rsidRPr="00FA6FF3">
              <w:rPr>
                <w:rFonts w:eastAsia="Calibri"/>
                <w:lang w:eastAsia="ru-RU"/>
              </w:rPr>
              <w:t xml:space="preserve">Зона природно-ландшафтной территории </w:t>
            </w:r>
          </w:p>
        </w:tc>
        <w:tc>
          <w:tcPr>
            <w:tcW w:w="3606" w:type="dxa"/>
            <w:tcBorders>
              <w:top w:val="single" w:sz="4" w:space="0" w:color="auto"/>
              <w:left w:val="single" w:sz="4" w:space="0" w:color="auto"/>
              <w:bottom w:val="single" w:sz="4" w:space="0" w:color="auto"/>
              <w:right w:val="single" w:sz="4" w:space="0" w:color="auto"/>
            </w:tcBorders>
            <w:vAlign w:val="center"/>
            <w:hideMark/>
          </w:tcPr>
          <w:p w14:paraId="59951D83"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shd w:val="clear" w:color="auto" w:fill="FFFFFF"/>
                <w:lang w:eastAsia="ru-RU"/>
              </w:rPr>
              <w:t xml:space="preserve">Зоны природного ландшафта в основном расположены </w:t>
            </w:r>
            <w:proofErr w:type="spellStart"/>
            <w:r w:rsidRPr="00FA6FF3">
              <w:rPr>
                <w:rFonts w:eastAsia="Calibri"/>
                <w:shd w:val="clear" w:color="auto" w:fill="FFFFFF"/>
                <w:lang w:eastAsia="ru-RU"/>
              </w:rPr>
              <w:t>дисперсно</w:t>
            </w:r>
            <w:proofErr w:type="spellEnd"/>
            <w:r w:rsidRPr="00FA6FF3">
              <w:rPr>
                <w:rFonts w:eastAsia="Calibri"/>
                <w:shd w:val="clear" w:color="auto" w:fill="FFFFFF"/>
                <w:lang w:eastAsia="ru-RU"/>
              </w:rPr>
              <w:t xml:space="preserve"> в разных частях сельского поселения, представляют собой луговые, овражистые и заболоченные территории или неиспользуемые заросшие сельскохозяйственные территории. Градостроительное освоение зоны природного ландшафта не предусмотрено, так как правило, это </w:t>
            </w:r>
            <w:proofErr w:type="spellStart"/>
            <w:r w:rsidRPr="00FA6FF3">
              <w:rPr>
                <w:rFonts w:eastAsia="Calibri"/>
                <w:shd w:val="clear" w:color="auto" w:fill="FFFFFF"/>
                <w:lang w:eastAsia="ru-RU"/>
              </w:rPr>
              <w:t>неудобицы</w:t>
            </w:r>
            <w:proofErr w:type="spellEnd"/>
            <w:r w:rsidRPr="00FA6FF3">
              <w:rPr>
                <w:rFonts w:eastAsia="Calibri"/>
                <w:shd w:val="clear" w:color="auto" w:fill="FFFFFF"/>
                <w:lang w:eastAsia="ru-RU"/>
              </w:rPr>
              <w:t xml:space="preserve">. Основными функциями этой зоны являются природоохранная, </w:t>
            </w:r>
            <w:proofErr w:type="spellStart"/>
            <w:r w:rsidRPr="00FA6FF3">
              <w:rPr>
                <w:rFonts w:eastAsia="Calibri"/>
                <w:shd w:val="clear" w:color="auto" w:fill="FFFFFF"/>
                <w:lang w:eastAsia="ru-RU"/>
              </w:rPr>
              <w:t>средообразующая</w:t>
            </w:r>
            <w:proofErr w:type="spellEnd"/>
            <w:r w:rsidRPr="00FA6FF3">
              <w:rPr>
                <w:rFonts w:eastAsia="Calibri"/>
                <w:shd w:val="clear" w:color="auto" w:fill="FFFFFF"/>
                <w:lang w:eastAsia="ru-RU"/>
              </w:rPr>
              <w:t>, санитарно-гигиеническая, эстетическая функция.</w:t>
            </w:r>
          </w:p>
          <w:p w14:paraId="489A20E7" w14:textId="77777777" w:rsidR="00FA6FF3" w:rsidRPr="00FA6FF3" w:rsidRDefault="00FA6FF3" w:rsidP="009C0925">
            <w:pPr>
              <w:widowControl w:val="0"/>
              <w:spacing w:line="240" w:lineRule="auto"/>
              <w:ind w:firstLine="232"/>
              <w:jc w:val="both"/>
              <w:rPr>
                <w:shd w:val="clear" w:color="auto" w:fill="FFFFFF"/>
                <w:lang w:eastAsia="ru-RU"/>
              </w:rPr>
            </w:pPr>
            <w:r w:rsidRPr="00FA6FF3">
              <w:rPr>
                <w:rFonts w:eastAsia="Calibri"/>
                <w:shd w:val="clear" w:color="auto" w:fill="FFFFFF"/>
                <w:lang w:eastAsia="ru-RU"/>
              </w:rPr>
              <w:t>Границы функциональной зоны установлены по границам естественных природных объектов.</w:t>
            </w:r>
          </w:p>
          <w:p w14:paraId="5BED107D" w14:textId="4F317231" w:rsidR="00FA6FF3" w:rsidRPr="00FA6FF3" w:rsidRDefault="00FA6FF3" w:rsidP="009C0925">
            <w:pPr>
              <w:widowControl w:val="0"/>
              <w:spacing w:line="240" w:lineRule="auto"/>
              <w:ind w:firstLine="232"/>
              <w:jc w:val="both"/>
              <w:rPr>
                <w:rFonts w:eastAsia="Calibri"/>
                <w:lang w:eastAsia="ru-RU"/>
              </w:rPr>
            </w:pPr>
            <w:r w:rsidRPr="00FA6FF3">
              <w:rPr>
                <w:rFonts w:eastAsia="Calibri"/>
                <w:shd w:val="clear" w:color="auto" w:fill="FFFFFF"/>
                <w:lang w:eastAsia="ru-RU"/>
              </w:rPr>
              <w:t>Площадь зоны природно-ландшафтной территории</w:t>
            </w:r>
            <w:r w:rsidR="00A96D4D">
              <w:rPr>
                <w:rFonts w:eastAsia="Calibri"/>
                <w:shd w:val="clear" w:color="auto" w:fill="FFFFFF"/>
                <w:lang w:eastAsia="ru-RU"/>
              </w:rPr>
              <w:t xml:space="preserve"> составляет</w:t>
            </w:r>
            <w:r w:rsidRPr="00FA6FF3">
              <w:rPr>
                <w:rFonts w:eastAsia="Calibri"/>
                <w:shd w:val="clear" w:color="auto" w:fill="FFFFFF"/>
                <w:lang w:eastAsia="ru-RU"/>
              </w:rPr>
              <w:t xml:space="preserve"> 1343 га.</w:t>
            </w:r>
          </w:p>
        </w:tc>
        <w:tc>
          <w:tcPr>
            <w:tcW w:w="2703" w:type="dxa"/>
            <w:tcBorders>
              <w:top w:val="single" w:sz="4" w:space="0" w:color="auto"/>
              <w:left w:val="single" w:sz="4" w:space="0" w:color="auto"/>
              <w:bottom w:val="single" w:sz="4" w:space="0" w:color="auto"/>
              <w:right w:val="single" w:sz="4" w:space="0" w:color="auto"/>
            </w:tcBorders>
            <w:vAlign w:val="center"/>
            <w:hideMark/>
          </w:tcPr>
          <w:p w14:paraId="309E6BB2"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Строительство устройств оповещения (4 объекта)</w:t>
            </w:r>
          </w:p>
        </w:tc>
      </w:tr>
      <w:tr w:rsidR="00FA6FF3" w:rsidRPr="00FA6FF3" w14:paraId="4F71530B" w14:textId="77777777" w:rsidTr="00A96D4D">
        <w:trPr>
          <w:trHeight w:val="1458"/>
          <w:jc w:val="center"/>
        </w:trPr>
        <w:tc>
          <w:tcPr>
            <w:tcW w:w="503" w:type="dxa"/>
            <w:tcBorders>
              <w:top w:val="single" w:sz="4" w:space="0" w:color="auto"/>
              <w:left w:val="single" w:sz="4" w:space="0" w:color="auto"/>
              <w:bottom w:val="single" w:sz="4" w:space="0" w:color="auto"/>
              <w:right w:val="single" w:sz="4" w:space="0" w:color="auto"/>
            </w:tcBorders>
            <w:vAlign w:val="center"/>
          </w:tcPr>
          <w:p w14:paraId="4959DEB8"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17C2274A"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Зона сельскохозяйственного использования</w:t>
            </w:r>
          </w:p>
        </w:tc>
        <w:tc>
          <w:tcPr>
            <w:tcW w:w="3606" w:type="dxa"/>
            <w:tcBorders>
              <w:top w:val="single" w:sz="4" w:space="0" w:color="auto"/>
              <w:left w:val="single" w:sz="4" w:space="0" w:color="auto"/>
              <w:bottom w:val="single" w:sz="4" w:space="0" w:color="auto"/>
              <w:right w:val="single" w:sz="4" w:space="0" w:color="auto"/>
            </w:tcBorders>
            <w:vAlign w:val="center"/>
            <w:hideMark/>
          </w:tcPr>
          <w:p w14:paraId="0E6A11AF"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Зона сельскохозяйственного использования предназначена для: выращивания сельскохозяйственных культур, животноводства, птицеводства, размещения складов, переработки сельхозпродукции.</w:t>
            </w:r>
          </w:p>
          <w:p w14:paraId="16352B36"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Площадь зоны сельскохозяйственного использования составляет 151,2 га.</w:t>
            </w:r>
          </w:p>
        </w:tc>
        <w:tc>
          <w:tcPr>
            <w:tcW w:w="2703" w:type="dxa"/>
            <w:tcBorders>
              <w:top w:val="single" w:sz="4" w:space="0" w:color="auto"/>
              <w:left w:val="single" w:sz="4" w:space="0" w:color="auto"/>
              <w:bottom w:val="single" w:sz="4" w:space="0" w:color="auto"/>
              <w:right w:val="single" w:sz="4" w:space="0" w:color="auto"/>
            </w:tcBorders>
            <w:vAlign w:val="center"/>
            <w:hideMark/>
          </w:tcPr>
          <w:p w14:paraId="10C778C8"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Строительство устройств оповещения (1 объект)</w:t>
            </w:r>
          </w:p>
        </w:tc>
      </w:tr>
      <w:tr w:rsidR="00A96D4D" w:rsidRPr="00FA6FF3" w14:paraId="5D070C96" w14:textId="77777777" w:rsidTr="00A96D4D">
        <w:trPr>
          <w:trHeight w:val="50"/>
          <w:jc w:val="center"/>
        </w:trPr>
        <w:tc>
          <w:tcPr>
            <w:tcW w:w="503" w:type="dxa"/>
            <w:tcBorders>
              <w:top w:val="single" w:sz="4" w:space="0" w:color="auto"/>
              <w:left w:val="single" w:sz="4" w:space="0" w:color="auto"/>
              <w:bottom w:val="single" w:sz="4" w:space="0" w:color="auto"/>
              <w:right w:val="single" w:sz="4" w:space="0" w:color="auto"/>
            </w:tcBorders>
            <w:vAlign w:val="center"/>
          </w:tcPr>
          <w:p w14:paraId="5E4799CC" w14:textId="3DB57E30" w:rsidR="00A96D4D" w:rsidRPr="00FA6FF3" w:rsidRDefault="00A96D4D" w:rsidP="00A96D4D">
            <w:pPr>
              <w:spacing w:line="240" w:lineRule="auto"/>
              <w:contextualSpacing/>
              <w:jc w:val="center"/>
              <w:rPr>
                <w:rFonts w:eastAsia="Calibri"/>
                <w:lang w:eastAsia="ru-RU"/>
              </w:rPr>
            </w:pPr>
            <w:r>
              <w:rPr>
                <w:rFonts w:eastAsia="Calibri"/>
                <w:lang w:eastAsia="ru-RU"/>
              </w:rPr>
              <w:lastRenderedPageBreak/>
              <w:t>1</w:t>
            </w:r>
          </w:p>
        </w:tc>
        <w:tc>
          <w:tcPr>
            <w:tcW w:w="2265" w:type="dxa"/>
            <w:tcBorders>
              <w:top w:val="single" w:sz="4" w:space="0" w:color="auto"/>
              <w:left w:val="single" w:sz="4" w:space="0" w:color="auto"/>
              <w:bottom w:val="single" w:sz="4" w:space="0" w:color="auto"/>
              <w:right w:val="single" w:sz="4" w:space="0" w:color="auto"/>
            </w:tcBorders>
            <w:vAlign w:val="center"/>
          </w:tcPr>
          <w:p w14:paraId="7BE40E5B" w14:textId="76B6C5BC" w:rsidR="00A96D4D" w:rsidRPr="00FA6FF3" w:rsidRDefault="00A96D4D" w:rsidP="00A96D4D">
            <w:pPr>
              <w:widowControl w:val="0"/>
              <w:spacing w:line="240" w:lineRule="auto"/>
              <w:jc w:val="center"/>
              <w:rPr>
                <w:rFonts w:eastAsia="Calibri"/>
                <w:lang w:eastAsia="ru-RU"/>
              </w:rPr>
            </w:pPr>
            <w:r>
              <w:rPr>
                <w:rFonts w:eastAsia="Calibri"/>
                <w:lang w:eastAsia="ru-RU"/>
              </w:rPr>
              <w:t>2</w:t>
            </w:r>
          </w:p>
        </w:tc>
        <w:tc>
          <w:tcPr>
            <w:tcW w:w="3606" w:type="dxa"/>
            <w:tcBorders>
              <w:top w:val="single" w:sz="4" w:space="0" w:color="auto"/>
              <w:left w:val="single" w:sz="4" w:space="0" w:color="auto"/>
              <w:bottom w:val="single" w:sz="4" w:space="0" w:color="auto"/>
              <w:right w:val="single" w:sz="4" w:space="0" w:color="auto"/>
            </w:tcBorders>
            <w:vAlign w:val="center"/>
          </w:tcPr>
          <w:p w14:paraId="7707C4CC" w14:textId="5CCCB661" w:rsidR="00A96D4D" w:rsidRPr="00FA6FF3" w:rsidRDefault="00A96D4D" w:rsidP="00A96D4D">
            <w:pPr>
              <w:widowControl w:val="0"/>
              <w:spacing w:line="240" w:lineRule="auto"/>
              <w:ind w:firstLine="232"/>
              <w:jc w:val="center"/>
              <w:rPr>
                <w:rFonts w:eastAsia="Calibri"/>
                <w:lang w:eastAsia="ru-RU"/>
              </w:rPr>
            </w:pPr>
            <w:r>
              <w:rPr>
                <w:rFonts w:eastAsia="Calibri"/>
                <w:lang w:eastAsia="ru-RU"/>
              </w:rPr>
              <w:t>3</w:t>
            </w:r>
          </w:p>
        </w:tc>
        <w:tc>
          <w:tcPr>
            <w:tcW w:w="2703" w:type="dxa"/>
            <w:tcBorders>
              <w:top w:val="single" w:sz="4" w:space="0" w:color="auto"/>
              <w:left w:val="single" w:sz="4" w:space="0" w:color="auto"/>
              <w:bottom w:val="single" w:sz="4" w:space="0" w:color="auto"/>
              <w:right w:val="single" w:sz="4" w:space="0" w:color="auto"/>
            </w:tcBorders>
            <w:vAlign w:val="center"/>
          </w:tcPr>
          <w:p w14:paraId="0015BD2D" w14:textId="347D9575" w:rsidR="00A96D4D" w:rsidRPr="00FA6FF3" w:rsidRDefault="00A96D4D" w:rsidP="00A96D4D">
            <w:pPr>
              <w:widowControl w:val="0"/>
              <w:spacing w:line="240" w:lineRule="auto"/>
              <w:jc w:val="center"/>
              <w:rPr>
                <w:rFonts w:eastAsia="Calibri"/>
                <w:lang w:eastAsia="ru-RU"/>
              </w:rPr>
            </w:pPr>
            <w:r>
              <w:rPr>
                <w:rFonts w:eastAsia="Calibri"/>
                <w:lang w:eastAsia="ru-RU"/>
              </w:rPr>
              <w:t>4</w:t>
            </w:r>
          </w:p>
        </w:tc>
      </w:tr>
      <w:tr w:rsidR="00FA6FF3" w:rsidRPr="00FA6FF3" w14:paraId="2009AE61" w14:textId="77777777" w:rsidTr="00A96D4D">
        <w:trPr>
          <w:trHeight w:val="1980"/>
          <w:jc w:val="center"/>
        </w:trPr>
        <w:tc>
          <w:tcPr>
            <w:tcW w:w="503" w:type="dxa"/>
            <w:tcBorders>
              <w:top w:val="single" w:sz="4" w:space="0" w:color="auto"/>
              <w:left w:val="single" w:sz="4" w:space="0" w:color="auto"/>
              <w:bottom w:val="single" w:sz="4" w:space="0" w:color="auto"/>
              <w:right w:val="single" w:sz="4" w:space="0" w:color="auto"/>
            </w:tcBorders>
            <w:vAlign w:val="center"/>
          </w:tcPr>
          <w:p w14:paraId="498BA44A"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tcPr>
          <w:p w14:paraId="0D2A75D1"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Подзона сельскохозяйственного использования</w:t>
            </w:r>
          </w:p>
        </w:tc>
        <w:tc>
          <w:tcPr>
            <w:tcW w:w="3606" w:type="dxa"/>
            <w:tcBorders>
              <w:top w:val="single" w:sz="4" w:space="0" w:color="auto"/>
              <w:left w:val="single" w:sz="4" w:space="0" w:color="auto"/>
              <w:bottom w:val="single" w:sz="4" w:space="0" w:color="auto"/>
              <w:right w:val="single" w:sz="4" w:space="0" w:color="auto"/>
            </w:tcBorders>
            <w:vAlign w:val="center"/>
          </w:tcPr>
          <w:p w14:paraId="30F6789E"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Подзона сельскохозяйственного использования предназначена для: выращивания сельскохозяйственных культур, животноводства, птицеводства, размещения складов, переработки сельхозпродукции.</w:t>
            </w:r>
          </w:p>
          <w:p w14:paraId="7A7E06E2"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Площадь </w:t>
            </w:r>
            <w:proofErr w:type="spellStart"/>
            <w:r w:rsidRPr="00FA6FF3">
              <w:rPr>
                <w:rFonts w:eastAsia="Calibri"/>
                <w:lang w:eastAsia="ru-RU"/>
              </w:rPr>
              <w:t>подзоны</w:t>
            </w:r>
            <w:proofErr w:type="spellEnd"/>
            <w:r w:rsidRPr="00FA6FF3">
              <w:rPr>
                <w:rFonts w:eastAsia="Calibri"/>
                <w:lang w:eastAsia="ru-RU"/>
              </w:rPr>
              <w:t xml:space="preserve"> сельскохозяйственного использования составляет 26,14 га.</w:t>
            </w:r>
          </w:p>
        </w:tc>
        <w:tc>
          <w:tcPr>
            <w:tcW w:w="2703" w:type="dxa"/>
            <w:tcBorders>
              <w:top w:val="single" w:sz="4" w:space="0" w:color="auto"/>
              <w:left w:val="single" w:sz="4" w:space="0" w:color="auto"/>
              <w:bottom w:val="single" w:sz="4" w:space="0" w:color="auto"/>
              <w:right w:val="single" w:sz="4" w:space="0" w:color="auto"/>
            </w:tcBorders>
            <w:vAlign w:val="center"/>
          </w:tcPr>
          <w:p w14:paraId="4FDB02DD"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Размещение объектов не предусмотрено</w:t>
            </w:r>
          </w:p>
        </w:tc>
      </w:tr>
      <w:tr w:rsidR="00FA6FF3" w:rsidRPr="00FA6FF3" w14:paraId="357EC88A" w14:textId="77777777" w:rsidTr="00A96D4D">
        <w:trPr>
          <w:trHeight w:val="4830"/>
          <w:jc w:val="center"/>
        </w:trPr>
        <w:tc>
          <w:tcPr>
            <w:tcW w:w="503" w:type="dxa"/>
            <w:tcBorders>
              <w:top w:val="single" w:sz="4" w:space="0" w:color="auto"/>
              <w:left w:val="single" w:sz="4" w:space="0" w:color="auto"/>
              <w:right w:val="single" w:sz="4" w:space="0" w:color="auto"/>
            </w:tcBorders>
            <w:vAlign w:val="center"/>
          </w:tcPr>
          <w:p w14:paraId="2E11E5A6"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tcPr>
          <w:p w14:paraId="7FA3E3DF"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Иная зона сельскохозяйственного назначения</w:t>
            </w:r>
          </w:p>
        </w:tc>
        <w:tc>
          <w:tcPr>
            <w:tcW w:w="3606" w:type="dxa"/>
            <w:tcBorders>
              <w:top w:val="single" w:sz="4" w:space="0" w:color="auto"/>
              <w:left w:val="single" w:sz="4" w:space="0" w:color="auto"/>
              <w:right w:val="single" w:sz="4" w:space="0" w:color="auto"/>
            </w:tcBorders>
            <w:vAlign w:val="center"/>
          </w:tcPr>
          <w:p w14:paraId="4D69E8A8"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Иная зона сельскохозяйственного назначения используется для осуществления </w:t>
            </w:r>
            <w:proofErr w:type="spellStart"/>
            <w:r w:rsidRPr="00FA6FF3">
              <w:rPr>
                <w:rFonts w:eastAsia="Calibri"/>
                <w:lang w:eastAsia="ru-RU"/>
              </w:rPr>
              <w:t>аквакультуры</w:t>
            </w:r>
            <w:proofErr w:type="spellEnd"/>
            <w:r w:rsidRPr="00FA6FF3">
              <w:rPr>
                <w:rFonts w:eastAsia="Calibri"/>
                <w:lang w:eastAsia="ru-RU"/>
              </w:rPr>
              <w:t xml:space="preserve"> (рыбоводства).</w:t>
            </w:r>
          </w:p>
          <w:p w14:paraId="730F5E9A"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Цель рыбоводства использование земель сельскохозяйственного назначения, занятых водными объектами (обводненными карьерами и прудами, в том числе прудами, образованными водоподпорными сооружениями на водотоках и используемыми в целях осуществления прудовой </w:t>
            </w:r>
            <w:proofErr w:type="spellStart"/>
            <w:r w:rsidRPr="00FA6FF3">
              <w:rPr>
                <w:rFonts w:eastAsia="Calibri"/>
                <w:lang w:eastAsia="ru-RU"/>
              </w:rPr>
              <w:t>аквакультуры</w:t>
            </w:r>
            <w:proofErr w:type="spellEnd"/>
            <w:r w:rsidRPr="00FA6FF3">
              <w:rPr>
                <w:rFonts w:eastAsia="Calibri"/>
                <w:lang w:eastAsia="ru-RU"/>
              </w:rPr>
              <w:t xml:space="preserve">), расположенными в границах земельного участка, в целях осуществления прудовой </w:t>
            </w:r>
            <w:proofErr w:type="spellStart"/>
            <w:r w:rsidRPr="00FA6FF3">
              <w:rPr>
                <w:rFonts w:eastAsia="Calibri"/>
                <w:lang w:eastAsia="ru-RU"/>
              </w:rPr>
              <w:t>аквакультуры</w:t>
            </w:r>
            <w:proofErr w:type="spellEnd"/>
            <w:r w:rsidRPr="00FA6FF3">
              <w:rPr>
                <w:rFonts w:eastAsia="Calibri"/>
                <w:lang w:eastAsia="ru-RU"/>
              </w:rPr>
              <w:t>.</w:t>
            </w:r>
          </w:p>
          <w:p w14:paraId="2FAD3787"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Граница зоны устанавливается в результате естественных процессов </w:t>
            </w:r>
            <w:proofErr w:type="spellStart"/>
            <w:r w:rsidRPr="00FA6FF3">
              <w:rPr>
                <w:rFonts w:eastAsia="Calibri"/>
                <w:lang w:eastAsia="ru-RU"/>
              </w:rPr>
              <w:t>руслоформирования</w:t>
            </w:r>
            <w:proofErr w:type="spellEnd"/>
            <w:r w:rsidRPr="00FA6FF3">
              <w:rPr>
                <w:rFonts w:eastAsia="Calibri"/>
                <w:lang w:eastAsia="ru-RU"/>
              </w:rPr>
              <w:t>, с учетом норм требований водного законодательства, предъявляемых к таким объектам, и составляет 15,89 га.</w:t>
            </w:r>
          </w:p>
        </w:tc>
        <w:tc>
          <w:tcPr>
            <w:tcW w:w="2703" w:type="dxa"/>
            <w:tcBorders>
              <w:top w:val="single" w:sz="4" w:space="0" w:color="auto"/>
              <w:left w:val="single" w:sz="4" w:space="0" w:color="auto"/>
              <w:right w:val="single" w:sz="4" w:space="0" w:color="auto"/>
            </w:tcBorders>
            <w:vAlign w:val="center"/>
          </w:tcPr>
          <w:p w14:paraId="2337FA01"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Размещение объектов не планируется</w:t>
            </w:r>
          </w:p>
        </w:tc>
      </w:tr>
      <w:tr w:rsidR="00FA6FF3" w:rsidRPr="00FA6FF3" w14:paraId="79FB8A2F" w14:textId="77777777" w:rsidTr="00A96D4D">
        <w:trPr>
          <w:jc w:val="center"/>
        </w:trPr>
        <w:tc>
          <w:tcPr>
            <w:tcW w:w="503" w:type="dxa"/>
            <w:tcBorders>
              <w:top w:val="single" w:sz="4" w:space="0" w:color="auto"/>
              <w:left w:val="single" w:sz="4" w:space="0" w:color="auto"/>
              <w:bottom w:val="single" w:sz="4" w:space="0" w:color="auto"/>
              <w:right w:val="single" w:sz="4" w:space="0" w:color="auto"/>
            </w:tcBorders>
            <w:vAlign w:val="center"/>
          </w:tcPr>
          <w:p w14:paraId="5BE0173E" w14:textId="77777777" w:rsidR="00FA6FF3" w:rsidRPr="00FA6FF3" w:rsidRDefault="00FA6FF3" w:rsidP="00A96D4D">
            <w:pPr>
              <w:numPr>
                <w:ilvl w:val="0"/>
                <w:numId w:val="1"/>
              </w:numPr>
              <w:spacing w:line="240" w:lineRule="auto"/>
              <w:contextualSpacing/>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3EE89FCF"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Зона озелененных территорий общего пользования (парки, сады, скверы, бульвары, городские леса)</w:t>
            </w:r>
          </w:p>
        </w:tc>
        <w:tc>
          <w:tcPr>
            <w:tcW w:w="3606" w:type="dxa"/>
            <w:tcBorders>
              <w:top w:val="single" w:sz="4" w:space="0" w:color="auto"/>
              <w:left w:val="single" w:sz="4" w:space="0" w:color="auto"/>
              <w:bottom w:val="single" w:sz="4" w:space="0" w:color="auto"/>
              <w:right w:val="single" w:sz="4" w:space="0" w:color="auto"/>
            </w:tcBorders>
            <w:vAlign w:val="center"/>
            <w:hideMark/>
          </w:tcPr>
          <w:p w14:paraId="7D478C75"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Зона озелененных территорий общего пользования – озелененная территория в составе рекреационных зон, предназначенная для различных форм отдыха. К озелененной территории общего пользования относятся лесопарки, парки, сады, скверы, бульвары, городские леса, используются для отдыха граждан и туризма.</w:t>
            </w:r>
          </w:p>
          <w:p w14:paraId="3CE4508D"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14:paraId="1DF3085E"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Функциональная зона предусматривает систему озелененных территорий и других открытых пространств в увязке с природным каркасом.</w:t>
            </w:r>
          </w:p>
          <w:p w14:paraId="0F94BB25"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Назначение функциональной зоны - сохранение и улучшение сложившегося ландшафта.</w:t>
            </w:r>
          </w:p>
          <w:p w14:paraId="3405AB9D" w14:textId="4983EFB5" w:rsidR="00FA6FF3" w:rsidRPr="00FA6FF3" w:rsidRDefault="00FA6FF3" w:rsidP="00A96D4D">
            <w:pPr>
              <w:widowControl w:val="0"/>
              <w:spacing w:line="240" w:lineRule="auto"/>
              <w:ind w:firstLine="232"/>
              <w:jc w:val="both"/>
              <w:rPr>
                <w:rFonts w:eastAsia="Calibri"/>
                <w:lang w:eastAsia="ru-RU"/>
              </w:rPr>
            </w:pPr>
            <w:r w:rsidRPr="00FA6FF3">
              <w:rPr>
                <w:rFonts w:eastAsia="Calibri"/>
                <w:lang w:eastAsia="ru-RU"/>
              </w:rPr>
              <w:t>Границы функциональной зоны установлены по границам земельных участков и по границам естественных природных объектов.</w:t>
            </w:r>
          </w:p>
        </w:tc>
        <w:tc>
          <w:tcPr>
            <w:tcW w:w="2703" w:type="dxa"/>
            <w:tcBorders>
              <w:top w:val="single" w:sz="4" w:space="0" w:color="auto"/>
              <w:left w:val="single" w:sz="4" w:space="0" w:color="auto"/>
              <w:bottom w:val="single" w:sz="4" w:space="0" w:color="auto"/>
              <w:right w:val="single" w:sz="4" w:space="0" w:color="auto"/>
            </w:tcBorders>
            <w:vAlign w:val="center"/>
            <w:hideMark/>
          </w:tcPr>
          <w:p w14:paraId="58957D7A"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Строительство устройств оповещения (2 объекта)</w:t>
            </w:r>
          </w:p>
        </w:tc>
      </w:tr>
      <w:tr w:rsidR="00A96D4D" w:rsidRPr="00FA6FF3" w14:paraId="5BC24FC6" w14:textId="77777777" w:rsidTr="00A96D4D">
        <w:trPr>
          <w:jc w:val="center"/>
        </w:trPr>
        <w:tc>
          <w:tcPr>
            <w:tcW w:w="503" w:type="dxa"/>
            <w:tcBorders>
              <w:top w:val="single" w:sz="4" w:space="0" w:color="auto"/>
              <w:left w:val="single" w:sz="4" w:space="0" w:color="auto"/>
              <w:bottom w:val="single" w:sz="4" w:space="0" w:color="auto"/>
              <w:right w:val="single" w:sz="4" w:space="0" w:color="auto"/>
            </w:tcBorders>
            <w:vAlign w:val="center"/>
          </w:tcPr>
          <w:p w14:paraId="547D6FC1" w14:textId="516FB9AF" w:rsidR="00A96D4D" w:rsidRPr="00FA6FF3" w:rsidRDefault="00A96D4D" w:rsidP="00A96D4D">
            <w:pPr>
              <w:spacing w:line="240" w:lineRule="auto"/>
              <w:contextualSpacing/>
              <w:jc w:val="center"/>
              <w:rPr>
                <w:rFonts w:eastAsia="Calibri"/>
                <w:lang w:eastAsia="ru-RU"/>
              </w:rPr>
            </w:pPr>
            <w:r>
              <w:rPr>
                <w:rFonts w:eastAsia="Calibri"/>
                <w:lang w:eastAsia="ru-RU"/>
              </w:rPr>
              <w:lastRenderedPageBreak/>
              <w:t>1</w:t>
            </w:r>
          </w:p>
        </w:tc>
        <w:tc>
          <w:tcPr>
            <w:tcW w:w="2265" w:type="dxa"/>
            <w:tcBorders>
              <w:top w:val="single" w:sz="4" w:space="0" w:color="auto"/>
              <w:left w:val="single" w:sz="4" w:space="0" w:color="auto"/>
              <w:bottom w:val="single" w:sz="4" w:space="0" w:color="auto"/>
              <w:right w:val="single" w:sz="4" w:space="0" w:color="auto"/>
            </w:tcBorders>
            <w:vAlign w:val="center"/>
          </w:tcPr>
          <w:p w14:paraId="6B350FE2" w14:textId="4633506E" w:rsidR="00A96D4D" w:rsidRPr="00FA6FF3" w:rsidRDefault="00A96D4D" w:rsidP="00A96D4D">
            <w:pPr>
              <w:widowControl w:val="0"/>
              <w:spacing w:line="240" w:lineRule="auto"/>
              <w:jc w:val="center"/>
              <w:rPr>
                <w:rFonts w:eastAsia="Calibri"/>
                <w:lang w:eastAsia="ru-RU"/>
              </w:rPr>
            </w:pPr>
            <w:r>
              <w:rPr>
                <w:rFonts w:eastAsia="Calibri"/>
                <w:lang w:eastAsia="ru-RU"/>
              </w:rPr>
              <w:t>2</w:t>
            </w:r>
          </w:p>
        </w:tc>
        <w:tc>
          <w:tcPr>
            <w:tcW w:w="3606" w:type="dxa"/>
            <w:tcBorders>
              <w:top w:val="single" w:sz="4" w:space="0" w:color="auto"/>
              <w:left w:val="single" w:sz="4" w:space="0" w:color="auto"/>
              <w:bottom w:val="single" w:sz="4" w:space="0" w:color="auto"/>
              <w:right w:val="single" w:sz="4" w:space="0" w:color="auto"/>
            </w:tcBorders>
            <w:vAlign w:val="center"/>
          </w:tcPr>
          <w:p w14:paraId="6DAF49F5" w14:textId="39A16E58" w:rsidR="00A96D4D" w:rsidRPr="00FA6FF3" w:rsidRDefault="00A96D4D" w:rsidP="00A96D4D">
            <w:pPr>
              <w:widowControl w:val="0"/>
              <w:spacing w:line="240" w:lineRule="auto"/>
              <w:ind w:firstLine="232"/>
              <w:jc w:val="center"/>
              <w:rPr>
                <w:rFonts w:eastAsia="Calibri"/>
                <w:lang w:eastAsia="ru-RU"/>
              </w:rPr>
            </w:pPr>
            <w:r>
              <w:rPr>
                <w:rFonts w:eastAsia="Calibri"/>
                <w:lang w:eastAsia="ru-RU"/>
              </w:rPr>
              <w:t>3</w:t>
            </w:r>
          </w:p>
        </w:tc>
        <w:tc>
          <w:tcPr>
            <w:tcW w:w="2703" w:type="dxa"/>
            <w:tcBorders>
              <w:top w:val="single" w:sz="4" w:space="0" w:color="auto"/>
              <w:left w:val="single" w:sz="4" w:space="0" w:color="auto"/>
              <w:bottom w:val="single" w:sz="4" w:space="0" w:color="auto"/>
              <w:right w:val="single" w:sz="4" w:space="0" w:color="auto"/>
            </w:tcBorders>
            <w:vAlign w:val="center"/>
          </w:tcPr>
          <w:p w14:paraId="78B53BC1" w14:textId="0112EC68" w:rsidR="00A96D4D" w:rsidRPr="00FA6FF3" w:rsidRDefault="00A96D4D" w:rsidP="00A96D4D">
            <w:pPr>
              <w:widowControl w:val="0"/>
              <w:spacing w:line="240" w:lineRule="auto"/>
              <w:jc w:val="center"/>
              <w:rPr>
                <w:rFonts w:eastAsia="Calibri"/>
                <w:lang w:eastAsia="ru-RU"/>
              </w:rPr>
            </w:pPr>
            <w:r>
              <w:rPr>
                <w:rFonts w:eastAsia="Calibri"/>
                <w:lang w:eastAsia="ru-RU"/>
              </w:rPr>
              <w:t>4</w:t>
            </w:r>
          </w:p>
        </w:tc>
      </w:tr>
      <w:tr w:rsidR="00A96D4D" w:rsidRPr="00FA6FF3" w14:paraId="6B29E6C0" w14:textId="77777777" w:rsidTr="00A96D4D">
        <w:trPr>
          <w:jc w:val="center"/>
        </w:trPr>
        <w:tc>
          <w:tcPr>
            <w:tcW w:w="503" w:type="dxa"/>
            <w:tcBorders>
              <w:top w:val="single" w:sz="4" w:space="0" w:color="auto"/>
              <w:left w:val="single" w:sz="4" w:space="0" w:color="auto"/>
              <w:bottom w:val="single" w:sz="4" w:space="0" w:color="auto"/>
              <w:right w:val="single" w:sz="4" w:space="0" w:color="auto"/>
            </w:tcBorders>
            <w:vAlign w:val="center"/>
          </w:tcPr>
          <w:p w14:paraId="268492EC" w14:textId="77777777" w:rsidR="00A96D4D" w:rsidRPr="00FA6FF3" w:rsidRDefault="00A96D4D" w:rsidP="00A96D4D">
            <w:pPr>
              <w:spacing w:line="240" w:lineRule="auto"/>
              <w:contextualSpacing/>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tcPr>
          <w:p w14:paraId="47052E18" w14:textId="77777777" w:rsidR="00A96D4D" w:rsidRPr="00FA6FF3" w:rsidRDefault="00A96D4D" w:rsidP="009C0925">
            <w:pPr>
              <w:widowControl w:val="0"/>
              <w:spacing w:line="240" w:lineRule="auto"/>
              <w:jc w:val="center"/>
              <w:rPr>
                <w:rFonts w:eastAsia="Calibri"/>
                <w:lang w:eastAsia="ru-RU"/>
              </w:rPr>
            </w:pPr>
          </w:p>
        </w:tc>
        <w:tc>
          <w:tcPr>
            <w:tcW w:w="3606" w:type="dxa"/>
            <w:tcBorders>
              <w:top w:val="single" w:sz="4" w:space="0" w:color="auto"/>
              <w:left w:val="single" w:sz="4" w:space="0" w:color="auto"/>
              <w:bottom w:val="single" w:sz="4" w:space="0" w:color="auto"/>
              <w:right w:val="single" w:sz="4" w:space="0" w:color="auto"/>
            </w:tcBorders>
            <w:vAlign w:val="center"/>
          </w:tcPr>
          <w:p w14:paraId="2CC617B3" w14:textId="6F77299A" w:rsidR="00A96D4D" w:rsidRPr="00FA6FF3" w:rsidRDefault="00A96D4D" w:rsidP="009C0925">
            <w:pPr>
              <w:widowControl w:val="0"/>
              <w:spacing w:line="240" w:lineRule="auto"/>
              <w:ind w:firstLine="232"/>
              <w:jc w:val="both"/>
              <w:rPr>
                <w:rFonts w:eastAsia="Calibri"/>
                <w:lang w:eastAsia="ru-RU"/>
              </w:rPr>
            </w:pPr>
            <w:r w:rsidRPr="00FA6FF3">
              <w:rPr>
                <w:rFonts w:eastAsia="Calibri"/>
                <w:lang w:eastAsia="ru-RU"/>
              </w:rPr>
              <w:t>Площадь зоны озелененных территорий общего пользования составляет 271,17 га.</w:t>
            </w:r>
          </w:p>
        </w:tc>
        <w:tc>
          <w:tcPr>
            <w:tcW w:w="2703" w:type="dxa"/>
            <w:tcBorders>
              <w:top w:val="single" w:sz="4" w:space="0" w:color="auto"/>
              <w:left w:val="single" w:sz="4" w:space="0" w:color="auto"/>
              <w:bottom w:val="single" w:sz="4" w:space="0" w:color="auto"/>
              <w:right w:val="single" w:sz="4" w:space="0" w:color="auto"/>
            </w:tcBorders>
            <w:vAlign w:val="center"/>
          </w:tcPr>
          <w:p w14:paraId="468804B8" w14:textId="77777777" w:rsidR="00A96D4D" w:rsidRPr="00FA6FF3" w:rsidRDefault="00A96D4D" w:rsidP="009C0925">
            <w:pPr>
              <w:widowControl w:val="0"/>
              <w:spacing w:line="240" w:lineRule="auto"/>
              <w:jc w:val="center"/>
              <w:rPr>
                <w:rFonts w:eastAsia="Calibri"/>
                <w:lang w:eastAsia="ru-RU"/>
              </w:rPr>
            </w:pPr>
          </w:p>
        </w:tc>
      </w:tr>
      <w:tr w:rsidR="00FA6FF3" w:rsidRPr="00FA6FF3" w14:paraId="3555049D" w14:textId="77777777" w:rsidTr="00A96D4D">
        <w:trPr>
          <w:jc w:val="center"/>
        </w:trPr>
        <w:tc>
          <w:tcPr>
            <w:tcW w:w="503" w:type="dxa"/>
            <w:tcBorders>
              <w:top w:val="single" w:sz="4" w:space="0" w:color="auto"/>
              <w:left w:val="single" w:sz="4" w:space="0" w:color="auto"/>
              <w:bottom w:val="single" w:sz="4" w:space="0" w:color="auto"/>
              <w:right w:val="single" w:sz="4" w:space="0" w:color="auto"/>
            </w:tcBorders>
            <w:vAlign w:val="center"/>
          </w:tcPr>
          <w:p w14:paraId="41F1173F"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tcPr>
          <w:p w14:paraId="5915B48F" w14:textId="77777777" w:rsidR="00FA6FF3" w:rsidRPr="00FA6FF3" w:rsidRDefault="00FA6FF3" w:rsidP="009C0925">
            <w:pPr>
              <w:widowControl w:val="0"/>
              <w:spacing w:line="240" w:lineRule="auto"/>
              <w:jc w:val="center"/>
              <w:rPr>
                <w:rFonts w:eastAsia="Calibri"/>
                <w:color w:val="000000" w:themeColor="text1"/>
                <w:lang w:eastAsia="ru-RU"/>
              </w:rPr>
            </w:pPr>
            <w:r w:rsidRPr="00FA6FF3">
              <w:rPr>
                <w:rFonts w:eastAsia="Calibri"/>
                <w:color w:val="000000" w:themeColor="text1"/>
                <w:kern w:val="2"/>
                <w:lang w:eastAsia="ru-RU"/>
              </w:rPr>
              <w:t>Зона лесного фонда</w:t>
            </w:r>
          </w:p>
        </w:tc>
        <w:tc>
          <w:tcPr>
            <w:tcW w:w="3606" w:type="dxa"/>
            <w:tcBorders>
              <w:top w:val="single" w:sz="4" w:space="0" w:color="auto"/>
              <w:left w:val="single" w:sz="4" w:space="0" w:color="auto"/>
              <w:bottom w:val="single" w:sz="4" w:space="0" w:color="auto"/>
              <w:right w:val="single" w:sz="4" w:space="0" w:color="auto"/>
            </w:tcBorders>
            <w:vAlign w:val="center"/>
          </w:tcPr>
          <w:p w14:paraId="30BCC8A3" w14:textId="77777777" w:rsidR="00FA6FF3" w:rsidRPr="00FA6FF3" w:rsidRDefault="00FA6FF3" w:rsidP="009C0925">
            <w:pPr>
              <w:widowControl w:val="0"/>
              <w:spacing w:line="240" w:lineRule="auto"/>
              <w:ind w:firstLine="232"/>
              <w:jc w:val="both"/>
              <w:rPr>
                <w:color w:val="000000" w:themeColor="text1"/>
                <w:shd w:val="clear" w:color="auto" w:fill="FFFFFF"/>
                <w:lang w:eastAsia="ru-RU"/>
              </w:rPr>
            </w:pPr>
            <w:r w:rsidRPr="00FA6FF3">
              <w:rPr>
                <w:color w:val="000000" w:themeColor="text1"/>
                <w:shd w:val="clear" w:color="auto" w:fill="FFFFFF"/>
                <w:lang w:eastAsia="ru-RU"/>
              </w:rPr>
              <w:t xml:space="preserve">Зона, представлена </w:t>
            </w:r>
            <w:r w:rsidRPr="00FA6FF3">
              <w:rPr>
                <w:rStyle w:val="a9"/>
                <w:i w:val="0"/>
                <w:iCs w:val="0"/>
                <w:color w:val="000000" w:themeColor="text1"/>
                <w:shd w:val="clear" w:color="auto" w:fill="FFFFFF"/>
                <w:lang w:eastAsia="ru-RU"/>
              </w:rPr>
              <w:t xml:space="preserve">землями лесного фонда, </w:t>
            </w:r>
            <w:r w:rsidRPr="00FA6FF3">
              <w:rPr>
                <w:rStyle w:val="a9"/>
                <w:i w:val="0"/>
                <w:iCs w:val="0"/>
                <w:color w:val="000000" w:themeColor="text1"/>
                <w:lang w:eastAsia="ru-RU"/>
              </w:rPr>
              <w:t xml:space="preserve">к которым </w:t>
            </w:r>
            <w:r w:rsidRPr="00FA6FF3">
              <w:rPr>
                <w:color w:val="000000" w:themeColor="text1"/>
                <w:shd w:val="clear" w:color="auto" w:fill="FFFFFF"/>
                <w:lang w:eastAsia="ru-RU"/>
              </w:rPr>
              <w:t>относятся</w:t>
            </w:r>
            <w:r w:rsidRPr="00FA6FF3">
              <w:rPr>
                <w:i/>
                <w:iCs/>
                <w:color w:val="000000" w:themeColor="text1"/>
                <w:shd w:val="clear" w:color="auto" w:fill="FFFFFF"/>
                <w:lang w:eastAsia="ru-RU"/>
              </w:rPr>
              <w:t xml:space="preserve"> </w:t>
            </w:r>
            <w:r w:rsidRPr="00FA6FF3">
              <w:rPr>
                <w:rStyle w:val="a9"/>
                <w:i w:val="0"/>
                <w:iCs w:val="0"/>
                <w:color w:val="000000" w:themeColor="text1"/>
                <w:shd w:val="clear" w:color="auto" w:fill="FFFFFF"/>
                <w:lang w:eastAsia="ru-RU"/>
              </w:rPr>
              <w:t xml:space="preserve">лесные земли </w:t>
            </w:r>
            <w:r w:rsidRPr="00FA6FF3">
              <w:rPr>
                <w:color w:val="000000" w:themeColor="text1"/>
                <w:shd w:val="clear" w:color="auto" w:fill="FFFFFF"/>
                <w:lang w:eastAsia="ru-RU"/>
              </w:rPr>
              <w:t>и нелесные</w:t>
            </w:r>
            <w:r w:rsidRPr="00FA6FF3">
              <w:rPr>
                <w:i/>
                <w:iCs/>
                <w:color w:val="000000" w:themeColor="text1"/>
                <w:shd w:val="clear" w:color="auto" w:fill="FFFFFF"/>
                <w:lang w:eastAsia="ru-RU"/>
              </w:rPr>
              <w:t xml:space="preserve"> </w:t>
            </w:r>
            <w:r w:rsidRPr="00FA6FF3">
              <w:rPr>
                <w:rStyle w:val="a9"/>
                <w:i w:val="0"/>
                <w:iCs w:val="0"/>
                <w:color w:val="000000" w:themeColor="text1"/>
                <w:shd w:val="clear" w:color="auto" w:fill="FFFFFF"/>
                <w:lang w:eastAsia="ru-RU"/>
              </w:rPr>
              <w:t>земли</w:t>
            </w:r>
            <w:r w:rsidRPr="00FA6FF3">
              <w:rPr>
                <w:i/>
                <w:iCs/>
                <w:color w:val="000000" w:themeColor="text1"/>
                <w:shd w:val="clear" w:color="auto" w:fill="FFFFFF"/>
                <w:lang w:eastAsia="ru-RU"/>
              </w:rPr>
              <w:t xml:space="preserve">, </w:t>
            </w:r>
            <w:r w:rsidRPr="00FA6FF3">
              <w:rPr>
                <w:color w:val="000000" w:themeColor="text1"/>
                <w:shd w:val="clear" w:color="auto" w:fill="FFFFFF"/>
                <w:lang w:eastAsia="ru-RU"/>
              </w:rPr>
              <w:t xml:space="preserve">состав которых, использование и охрана устанавливается </w:t>
            </w:r>
            <w:hyperlink r:id="rId12" w:anchor="/document/12150845/entry/610" w:history="1">
              <w:r w:rsidRPr="00FA6FF3">
                <w:rPr>
                  <w:rStyle w:val="a8"/>
                  <w:color w:val="000000" w:themeColor="text1"/>
                  <w:u w:val="none"/>
                  <w:lang w:eastAsia="ru-RU"/>
                </w:rPr>
                <w:t>лесным законодательством</w:t>
              </w:r>
            </w:hyperlink>
            <w:r w:rsidRPr="00FA6FF3">
              <w:rPr>
                <w:color w:val="000000" w:themeColor="text1"/>
                <w:shd w:val="clear" w:color="auto" w:fill="FFFFFF"/>
                <w:lang w:eastAsia="ru-RU"/>
              </w:rPr>
              <w:t>.</w:t>
            </w:r>
          </w:p>
          <w:p w14:paraId="5569E443" w14:textId="77777777" w:rsidR="00FA6FF3" w:rsidRPr="00FA6FF3" w:rsidRDefault="00FA6FF3" w:rsidP="009C0925">
            <w:pPr>
              <w:widowControl w:val="0"/>
              <w:spacing w:line="240" w:lineRule="auto"/>
              <w:ind w:firstLine="232"/>
              <w:jc w:val="both"/>
              <w:rPr>
                <w:rFonts w:eastAsia="Calibri"/>
                <w:color w:val="000000" w:themeColor="text1"/>
                <w:lang w:eastAsia="ru-RU"/>
              </w:rPr>
            </w:pPr>
            <w:r w:rsidRPr="00FA6FF3">
              <w:rPr>
                <w:color w:val="000000" w:themeColor="text1"/>
                <w:shd w:val="clear" w:color="auto" w:fill="FFFFFF"/>
                <w:lang w:eastAsia="ru-RU"/>
              </w:rPr>
              <w:t>Граница зоны устанавливается в соответствии с лесоустроительными документами и составляет</w:t>
            </w:r>
            <w:r w:rsidRPr="00FA6FF3">
              <w:rPr>
                <w:rFonts w:eastAsia="Calibri"/>
                <w:color w:val="000000" w:themeColor="text1"/>
                <w:kern w:val="2"/>
                <w:lang w:eastAsia="ru-RU"/>
              </w:rPr>
              <w:t xml:space="preserve"> 1108,55 га.</w:t>
            </w:r>
          </w:p>
        </w:tc>
        <w:tc>
          <w:tcPr>
            <w:tcW w:w="2703" w:type="dxa"/>
            <w:tcBorders>
              <w:top w:val="single" w:sz="4" w:space="0" w:color="auto"/>
              <w:left w:val="single" w:sz="4" w:space="0" w:color="auto"/>
              <w:bottom w:val="single" w:sz="4" w:space="0" w:color="auto"/>
              <w:right w:val="single" w:sz="4" w:space="0" w:color="auto"/>
            </w:tcBorders>
            <w:vAlign w:val="center"/>
          </w:tcPr>
          <w:p w14:paraId="5A66D061" w14:textId="77777777" w:rsidR="00FA6FF3" w:rsidRPr="00FA6FF3" w:rsidRDefault="00FA6FF3" w:rsidP="009C0925">
            <w:pPr>
              <w:widowControl w:val="0"/>
              <w:spacing w:line="240" w:lineRule="auto"/>
              <w:jc w:val="center"/>
              <w:rPr>
                <w:rFonts w:eastAsia="Calibri"/>
                <w:color w:val="000000" w:themeColor="text1"/>
                <w:lang w:eastAsia="ru-RU"/>
              </w:rPr>
            </w:pPr>
            <w:r w:rsidRPr="00FA6FF3">
              <w:rPr>
                <w:rFonts w:eastAsia="Calibri"/>
                <w:color w:val="000000" w:themeColor="text1"/>
                <w:kern w:val="2"/>
                <w:lang w:eastAsia="ru-RU"/>
              </w:rPr>
              <w:t>-</w:t>
            </w:r>
          </w:p>
        </w:tc>
      </w:tr>
      <w:tr w:rsidR="00A96D4D" w:rsidRPr="00FA6FF3" w14:paraId="189A965F" w14:textId="77777777" w:rsidTr="000B5130">
        <w:trPr>
          <w:trHeight w:val="2990"/>
          <w:jc w:val="center"/>
        </w:trPr>
        <w:tc>
          <w:tcPr>
            <w:tcW w:w="503" w:type="dxa"/>
            <w:tcBorders>
              <w:top w:val="single" w:sz="4" w:space="0" w:color="auto"/>
              <w:left w:val="single" w:sz="4" w:space="0" w:color="auto"/>
              <w:right w:val="single" w:sz="4" w:space="0" w:color="auto"/>
            </w:tcBorders>
            <w:vAlign w:val="center"/>
          </w:tcPr>
          <w:p w14:paraId="199EB9AE" w14:textId="77777777" w:rsidR="00A96D4D" w:rsidRPr="00FA6FF3" w:rsidRDefault="00A96D4D"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hideMark/>
          </w:tcPr>
          <w:p w14:paraId="2BFF4BE9" w14:textId="77777777" w:rsidR="00A96D4D" w:rsidRPr="00FA6FF3" w:rsidRDefault="00A96D4D" w:rsidP="009C0925">
            <w:pPr>
              <w:widowControl w:val="0"/>
              <w:spacing w:line="240" w:lineRule="auto"/>
              <w:jc w:val="center"/>
              <w:rPr>
                <w:rFonts w:eastAsia="Calibri"/>
                <w:lang w:eastAsia="ru-RU"/>
              </w:rPr>
            </w:pPr>
            <w:r w:rsidRPr="00FA6FF3">
              <w:rPr>
                <w:rFonts w:eastAsia="Calibri"/>
                <w:lang w:eastAsia="ru-RU"/>
              </w:rPr>
              <w:t xml:space="preserve">Зона акваторий </w:t>
            </w:r>
          </w:p>
          <w:p w14:paraId="7945F5FD" w14:textId="7C100581" w:rsidR="00A96D4D" w:rsidRPr="00FA6FF3" w:rsidRDefault="00A96D4D" w:rsidP="009C0925">
            <w:pPr>
              <w:widowControl w:val="0"/>
              <w:spacing w:line="240" w:lineRule="auto"/>
              <w:jc w:val="center"/>
              <w:rPr>
                <w:rFonts w:eastAsia="Calibri"/>
                <w:lang w:eastAsia="ru-RU"/>
              </w:rPr>
            </w:pPr>
            <w:r w:rsidRPr="00FA6FF3">
              <w:rPr>
                <w:rFonts w:eastAsia="Calibri"/>
                <w:lang w:eastAsia="ru-RU"/>
              </w:rPr>
              <w:t>(водный фонд)</w:t>
            </w:r>
          </w:p>
        </w:tc>
        <w:tc>
          <w:tcPr>
            <w:tcW w:w="3606" w:type="dxa"/>
            <w:tcBorders>
              <w:top w:val="single" w:sz="4" w:space="0" w:color="auto"/>
              <w:left w:val="single" w:sz="4" w:space="0" w:color="auto"/>
              <w:right w:val="single" w:sz="4" w:space="0" w:color="auto"/>
            </w:tcBorders>
            <w:vAlign w:val="center"/>
            <w:hideMark/>
          </w:tcPr>
          <w:p w14:paraId="3C6F7CC1" w14:textId="0E9E097B" w:rsidR="00A96D4D" w:rsidRPr="00A96D4D" w:rsidRDefault="00A96D4D" w:rsidP="00A96D4D">
            <w:pPr>
              <w:widowControl w:val="0"/>
              <w:spacing w:line="240" w:lineRule="auto"/>
              <w:ind w:firstLine="232"/>
              <w:jc w:val="both"/>
              <w:rPr>
                <w:rFonts w:eastAsia="Calibri"/>
                <w:lang w:eastAsia="ru-RU"/>
              </w:rPr>
            </w:pPr>
            <w:r w:rsidRPr="00FA6FF3">
              <w:rPr>
                <w:rFonts w:eastAsia="Calibri"/>
                <w:color w:val="333333"/>
                <w:shd w:val="clear" w:color="auto" w:fill="FFFFFF"/>
                <w:lang w:eastAsia="ru-RU"/>
              </w:rPr>
              <w:t xml:space="preserve">Зона акваторий предназначена для </w:t>
            </w:r>
            <w:r w:rsidRPr="00FA6FF3">
              <w:rPr>
                <w:rFonts w:eastAsia="Calibri"/>
                <w:shd w:val="clear" w:color="auto" w:fill="FFFFFF"/>
                <w:lang w:eastAsia="ru-RU"/>
              </w:rPr>
              <w:t>размещения природных водоемов, водотоков либо иных объектов, постоянное или временное сосредоточение вод в которых имеет характерные формы и признаки водного режима. Земли водного фонда.</w:t>
            </w:r>
          </w:p>
          <w:p w14:paraId="0BFAEA71" w14:textId="1C11C9B6" w:rsidR="00A96D4D" w:rsidRPr="00FA6FF3" w:rsidRDefault="00A96D4D" w:rsidP="009C0925">
            <w:pPr>
              <w:widowControl w:val="0"/>
              <w:spacing w:line="240" w:lineRule="auto"/>
              <w:ind w:firstLine="232"/>
              <w:jc w:val="both"/>
              <w:rPr>
                <w:rFonts w:eastAsia="Calibri"/>
                <w:lang w:eastAsia="ru-RU"/>
              </w:rPr>
            </w:pPr>
            <w:r w:rsidRPr="00FA6FF3">
              <w:rPr>
                <w:rFonts w:eastAsia="Calibri"/>
                <w:shd w:val="clear" w:color="auto" w:fill="FFFFFF"/>
                <w:lang w:eastAsia="ru-RU"/>
              </w:rPr>
              <w:t xml:space="preserve">Граница зоны устанавливается в результате естественных процессов </w:t>
            </w:r>
            <w:proofErr w:type="spellStart"/>
            <w:r w:rsidRPr="00FA6FF3">
              <w:rPr>
                <w:rFonts w:eastAsia="Calibri"/>
                <w:shd w:val="clear" w:color="auto" w:fill="FFFFFF"/>
                <w:lang w:eastAsia="ru-RU"/>
              </w:rPr>
              <w:t>руслоформирования</w:t>
            </w:r>
            <w:proofErr w:type="spellEnd"/>
            <w:r w:rsidRPr="00FA6FF3">
              <w:rPr>
                <w:rFonts w:eastAsia="Calibri"/>
                <w:shd w:val="clear" w:color="auto" w:fill="FFFFFF"/>
                <w:lang w:eastAsia="ru-RU"/>
              </w:rPr>
              <w:t>, с учетом норм требований водного законодательства, предъявляемых к таким объектам, и составляет 135,7 га.</w:t>
            </w:r>
          </w:p>
        </w:tc>
        <w:tc>
          <w:tcPr>
            <w:tcW w:w="2703" w:type="dxa"/>
            <w:tcBorders>
              <w:top w:val="single" w:sz="4" w:space="0" w:color="auto"/>
              <w:left w:val="single" w:sz="4" w:space="0" w:color="auto"/>
              <w:right w:val="single" w:sz="4" w:space="0" w:color="auto"/>
            </w:tcBorders>
            <w:vAlign w:val="center"/>
            <w:hideMark/>
          </w:tcPr>
          <w:p w14:paraId="3400AA86" w14:textId="77777777" w:rsidR="00A96D4D" w:rsidRPr="00FA6FF3" w:rsidRDefault="00A96D4D" w:rsidP="009C0925">
            <w:pPr>
              <w:widowControl w:val="0"/>
              <w:spacing w:line="240" w:lineRule="auto"/>
              <w:jc w:val="center"/>
              <w:rPr>
                <w:rFonts w:eastAsia="Calibri"/>
                <w:lang w:eastAsia="ru-RU"/>
              </w:rPr>
            </w:pPr>
            <w:r w:rsidRPr="00FA6FF3">
              <w:rPr>
                <w:rFonts w:eastAsia="Calibri"/>
                <w:lang w:eastAsia="ru-RU"/>
              </w:rPr>
              <w:t>-</w:t>
            </w:r>
          </w:p>
        </w:tc>
      </w:tr>
      <w:tr w:rsidR="00FA6FF3" w:rsidRPr="00FA6FF3" w14:paraId="540D7A7B" w14:textId="77777777" w:rsidTr="00A96D4D">
        <w:trPr>
          <w:trHeight w:val="6209"/>
          <w:jc w:val="center"/>
        </w:trPr>
        <w:tc>
          <w:tcPr>
            <w:tcW w:w="503" w:type="dxa"/>
            <w:tcBorders>
              <w:top w:val="single" w:sz="4" w:space="0" w:color="auto"/>
              <w:left w:val="single" w:sz="4" w:space="0" w:color="auto"/>
              <w:right w:val="single" w:sz="4" w:space="0" w:color="auto"/>
            </w:tcBorders>
            <w:vAlign w:val="center"/>
          </w:tcPr>
          <w:p w14:paraId="49165A01"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hideMark/>
          </w:tcPr>
          <w:p w14:paraId="7987BFFC"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Зона улично-дорожной сети</w:t>
            </w:r>
          </w:p>
        </w:tc>
        <w:tc>
          <w:tcPr>
            <w:tcW w:w="3606" w:type="dxa"/>
            <w:tcBorders>
              <w:top w:val="single" w:sz="4" w:space="0" w:color="auto"/>
              <w:left w:val="single" w:sz="4" w:space="0" w:color="auto"/>
              <w:right w:val="single" w:sz="4" w:space="0" w:color="auto"/>
            </w:tcBorders>
            <w:vAlign w:val="center"/>
            <w:hideMark/>
          </w:tcPr>
          <w:p w14:paraId="67DD2EC4"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shd w:val="clear" w:color="auto" w:fill="FFFFFF"/>
                <w:lang w:eastAsia="ru-RU"/>
              </w:rPr>
              <w:t>Улично-дорожная сеть –</w:t>
            </w:r>
            <w:r w:rsidRPr="00FA6FF3">
              <w:rPr>
                <w:rFonts w:eastAsia="Calibri"/>
                <w:b/>
                <w:bCs/>
                <w:lang w:eastAsia="ru-RU"/>
              </w:rPr>
              <w:t xml:space="preserve"> </w:t>
            </w:r>
            <w:r w:rsidRPr="00FA6FF3">
              <w:rPr>
                <w:rFonts w:eastAsia="Calibri"/>
                <w:shd w:val="clear" w:color="auto" w:fill="FFFFFF"/>
                <w:lang w:eastAsia="ru-RU"/>
              </w:rPr>
              <w:t>это часть инфраструктуры сельской местности. Она представляет собой совокупность многократно используемых и целенаправленно созданных при участии человека ограниченных по ширине линейных, плоскостных строений.</w:t>
            </w:r>
            <w:r w:rsidRPr="00FA6FF3">
              <w:rPr>
                <w:rFonts w:eastAsia="Calibri"/>
                <w:lang w:eastAsia="ru-RU"/>
              </w:rPr>
              <w:t xml:space="preserve"> </w:t>
            </w:r>
          </w:p>
          <w:p w14:paraId="2B57F7BC"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При планировании развития населенного пункта следует обеспечивать сбалансированное развитие территории и транспортных сетей. Проектировать ее следует в виде единой системы в увязке с планировочной структурой населенного пункта и прилегающей к нему территории, обеспечивающей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общего пользования.</w:t>
            </w:r>
          </w:p>
          <w:p w14:paraId="68C7BBAA"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Границы зоны улично-дорожной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w:t>
            </w:r>
          </w:p>
          <w:p w14:paraId="517756D4"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Площадь зоны улично-дорожной сети составляет 57,58 га.</w:t>
            </w:r>
          </w:p>
        </w:tc>
        <w:tc>
          <w:tcPr>
            <w:tcW w:w="2703" w:type="dxa"/>
            <w:tcBorders>
              <w:top w:val="single" w:sz="4" w:space="0" w:color="auto"/>
              <w:left w:val="single" w:sz="4" w:space="0" w:color="auto"/>
              <w:right w:val="single" w:sz="4" w:space="0" w:color="auto"/>
            </w:tcBorders>
            <w:vAlign w:val="center"/>
            <w:hideMark/>
          </w:tcPr>
          <w:p w14:paraId="6A4AD655"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Размещение объектов не планируется</w:t>
            </w:r>
          </w:p>
        </w:tc>
      </w:tr>
      <w:tr w:rsidR="00FA6FF3" w:rsidRPr="00FA6FF3" w14:paraId="3CC4B640" w14:textId="77777777" w:rsidTr="00A96D4D">
        <w:trPr>
          <w:jc w:val="center"/>
        </w:trPr>
        <w:tc>
          <w:tcPr>
            <w:tcW w:w="503" w:type="dxa"/>
            <w:tcBorders>
              <w:top w:val="single" w:sz="4" w:space="0" w:color="auto"/>
              <w:left w:val="single" w:sz="4" w:space="0" w:color="auto"/>
              <w:bottom w:val="single" w:sz="4" w:space="0" w:color="auto"/>
              <w:right w:val="single" w:sz="4" w:space="0" w:color="auto"/>
            </w:tcBorders>
            <w:vAlign w:val="center"/>
          </w:tcPr>
          <w:p w14:paraId="2420A756"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13C0623D"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Зона инженерной инфраструктуры</w:t>
            </w:r>
          </w:p>
        </w:tc>
        <w:tc>
          <w:tcPr>
            <w:tcW w:w="3606" w:type="dxa"/>
            <w:tcBorders>
              <w:top w:val="single" w:sz="4" w:space="0" w:color="auto"/>
              <w:left w:val="single" w:sz="4" w:space="0" w:color="auto"/>
              <w:bottom w:val="single" w:sz="4" w:space="0" w:color="auto"/>
              <w:right w:val="single" w:sz="4" w:space="0" w:color="auto"/>
            </w:tcBorders>
            <w:vAlign w:val="center"/>
            <w:hideMark/>
          </w:tcPr>
          <w:p w14:paraId="4E4E3C32" w14:textId="2926A8BF" w:rsidR="00FA6FF3" w:rsidRPr="00FA6FF3" w:rsidRDefault="00FA6FF3" w:rsidP="00A96D4D">
            <w:pPr>
              <w:widowControl w:val="0"/>
              <w:spacing w:line="240" w:lineRule="auto"/>
              <w:ind w:firstLine="232"/>
              <w:jc w:val="both"/>
              <w:rPr>
                <w:rFonts w:eastAsia="Calibri"/>
                <w:lang w:eastAsia="ru-RU"/>
              </w:rPr>
            </w:pPr>
            <w:r w:rsidRPr="00FA6FF3">
              <w:rPr>
                <w:rFonts w:eastAsia="Calibri"/>
                <w:lang w:eastAsia="ru-RU"/>
              </w:rPr>
              <w:t xml:space="preserve">Земельные участки в составе зон инженерной инфраструктуры предназначены для застройки объектами трубопроводного транспорта, связи, инженерной </w:t>
            </w:r>
          </w:p>
        </w:tc>
        <w:tc>
          <w:tcPr>
            <w:tcW w:w="2703" w:type="dxa"/>
            <w:tcBorders>
              <w:top w:val="single" w:sz="4" w:space="0" w:color="auto"/>
              <w:left w:val="single" w:sz="4" w:space="0" w:color="auto"/>
              <w:bottom w:val="single" w:sz="4" w:space="0" w:color="auto"/>
              <w:right w:val="single" w:sz="4" w:space="0" w:color="auto"/>
            </w:tcBorders>
            <w:vAlign w:val="center"/>
            <w:hideMark/>
          </w:tcPr>
          <w:p w14:paraId="2A681C10"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 xml:space="preserve">Реконструкция </w:t>
            </w:r>
          </w:p>
          <w:p w14:paraId="770959BE"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 xml:space="preserve">водозабора </w:t>
            </w:r>
          </w:p>
        </w:tc>
      </w:tr>
      <w:tr w:rsidR="00A96D4D" w:rsidRPr="00FA6FF3" w14:paraId="289C7962" w14:textId="77777777" w:rsidTr="00A96D4D">
        <w:trPr>
          <w:jc w:val="center"/>
        </w:trPr>
        <w:tc>
          <w:tcPr>
            <w:tcW w:w="503" w:type="dxa"/>
            <w:tcBorders>
              <w:top w:val="single" w:sz="4" w:space="0" w:color="auto"/>
              <w:left w:val="single" w:sz="4" w:space="0" w:color="auto"/>
              <w:bottom w:val="single" w:sz="4" w:space="0" w:color="auto"/>
              <w:right w:val="single" w:sz="4" w:space="0" w:color="auto"/>
            </w:tcBorders>
            <w:vAlign w:val="center"/>
          </w:tcPr>
          <w:p w14:paraId="0B55BB94" w14:textId="4B2465BA" w:rsidR="00A96D4D" w:rsidRPr="00FA6FF3" w:rsidRDefault="00A96D4D" w:rsidP="00A96D4D">
            <w:pPr>
              <w:spacing w:line="240" w:lineRule="auto"/>
              <w:contextualSpacing/>
              <w:jc w:val="center"/>
              <w:rPr>
                <w:rFonts w:eastAsia="Calibri"/>
                <w:lang w:eastAsia="ru-RU"/>
              </w:rPr>
            </w:pPr>
            <w:r>
              <w:rPr>
                <w:rFonts w:eastAsia="Calibri"/>
                <w:lang w:eastAsia="ru-RU"/>
              </w:rPr>
              <w:lastRenderedPageBreak/>
              <w:t>1</w:t>
            </w:r>
          </w:p>
        </w:tc>
        <w:tc>
          <w:tcPr>
            <w:tcW w:w="2265" w:type="dxa"/>
            <w:tcBorders>
              <w:top w:val="single" w:sz="4" w:space="0" w:color="auto"/>
              <w:left w:val="single" w:sz="4" w:space="0" w:color="auto"/>
              <w:bottom w:val="single" w:sz="4" w:space="0" w:color="auto"/>
              <w:right w:val="single" w:sz="4" w:space="0" w:color="auto"/>
            </w:tcBorders>
            <w:vAlign w:val="center"/>
          </w:tcPr>
          <w:p w14:paraId="7309E6B8" w14:textId="4E5F6F34" w:rsidR="00A96D4D" w:rsidRPr="00FA6FF3" w:rsidRDefault="00A96D4D" w:rsidP="00A96D4D">
            <w:pPr>
              <w:widowControl w:val="0"/>
              <w:spacing w:line="240" w:lineRule="auto"/>
              <w:jc w:val="center"/>
              <w:rPr>
                <w:rFonts w:eastAsia="Calibri"/>
                <w:lang w:eastAsia="ru-RU"/>
              </w:rPr>
            </w:pPr>
            <w:r>
              <w:rPr>
                <w:rFonts w:eastAsia="Calibri"/>
                <w:lang w:eastAsia="ru-RU"/>
              </w:rPr>
              <w:t>2</w:t>
            </w:r>
          </w:p>
        </w:tc>
        <w:tc>
          <w:tcPr>
            <w:tcW w:w="3606" w:type="dxa"/>
            <w:tcBorders>
              <w:top w:val="single" w:sz="4" w:space="0" w:color="auto"/>
              <w:left w:val="single" w:sz="4" w:space="0" w:color="auto"/>
              <w:bottom w:val="single" w:sz="4" w:space="0" w:color="auto"/>
              <w:right w:val="single" w:sz="4" w:space="0" w:color="auto"/>
            </w:tcBorders>
            <w:vAlign w:val="center"/>
          </w:tcPr>
          <w:p w14:paraId="5DE50565" w14:textId="3E3A078A" w:rsidR="00A96D4D" w:rsidRPr="00FA6FF3" w:rsidRDefault="00A96D4D" w:rsidP="00A96D4D">
            <w:pPr>
              <w:widowControl w:val="0"/>
              <w:spacing w:line="240" w:lineRule="auto"/>
              <w:ind w:firstLine="232"/>
              <w:jc w:val="center"/>
              <w:rPr>
                <w:rFonts w:eastAsia="Calibri"/>
                <w:lang w:eastAsia="ru-RU"/>
              </w:rPr>
            </w:pPr>
            <w:r>
              <w:rPr>
                <w:rFonts w:eastAsia="Calibri"/>
                <w:lang w:eastAsia="ru-RU"/>
              </w:rPr>
              <w:t>3</w:t>
            </w:r>
          </w:p>
        </w:tc>
        <w:tc>
          <w:tcPr>
            <w:tcW w:w="2703" w:type="dxa"/>
            <w:tcBorders>
              <w:top w:val="single" w:sz="4" w:space="0" w:color="auto"/>
              <w:left w:val="single" w:sz="4" w:space="0" w:color="auto"/>
              <w:bottom w:val="single" w:sz="4" w:space="0" w:color="auto"/>
              <w:right w:val="single" w:sz="4" w:space="0" w:color="auto"/>
            </w:tcBorders>
            <w:vAlign w:val="center"/>
          </w:tcPr>
          <w:p w14:paraId="360CEAE7" w14:textId="53401751" w:rsidR="00A96D4D" w:rsidRPr="00FA6FF3" w:rsidRDefault="00A96D4D" w:rsidP="00A96D4D">
            <w:pPr>
              <w:widowControl w:val="0"/>
              <w:spacing w:line="240" w:lineRule="auto"/>
              <w:jc w:val="center"/>
              <w:rPr>
                <w:rFonts w:eastAsia="Calibri"/>
                <w:lang w:eastAsia="ru-RU"/>
              </w:rPr>
            </w:pPr>
            <w:r>
              <w:rPr>
                <w:rFonts w:eastAsia="Calibri"/>
                <w:lang w:eastAsia="ru-RU"/>
              </w:rPr>
              <w:t>4</w:t>
            </w:r>
          </w:p>
        </w:tc>
      </w:tr>
      <w:tr w:rsidR="00A96D4D" w:rsidRPr="00FA6FF3" w14:paraId="765BFA2C" w14:textId="77777777" w:rsidTr="00A96D4D">
        <w:trPr>
          <w:jc w:val="center"/>
        </w:trPr>
        <w:tc>
          <w:tcPr>
            <w:tcW w:w="503" w:type="dxa"/>
            <w:tcBorders>
              <w:top w:val="single" w:sz="4" w:space="0" w:color="auto"/>
              <w:left w:val="single" w:sz="4" w:space="0" w:color="auto"/>
              <w:bottom w:val="single" w:sz="4" w:space="0" w:color="auto"/>
              <w:right w:val="single" w:sz="4" w:space="0" w:color="auto"/>
            </w:tcBorders>
            <w:vAlign w:val="center"/>
          </w:tcPr>
          <w:p w14:paraId="797FD712" w14:textId="77777777" w:rsidR="00A96D4D" w:rsidRPr="00FA6FF3" w:rsidRDefault="00A96D4D" w:rsidP="00A96D4D">
            <w:p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tcPr>
          <w:p w14:paraId="386ACB6B" w14:textId="77777777" w:rsidR="00A96D4D" w:rsidRPr="00FA6FF3" w:rsidRDefault="00A96D4D" w:rsidP="009C0925">
            <w:pPr>
              <w:widowControl w:val="0"/>
              <w:spacing w:line="240" w:lineRule="auto"/>
              <w:jc w:val="center"/>
              <w:rPr>
                <w:rFonts w:eastAsia="Calibri"/>
                <w:lang w:eastAsia="ru-RU"/>
              </w:rPr>
            </w:pPr>
          </w:p>
        </w:tc>
        <w:tc>
          <w:tcPr>
            <w:tcW w:w="3606" w:type="dxa"/>
            <w:tcBorders>
              <w:top w:val="single" w:sz="4" w:space="0" w:color="auto"/>
              <w:left w:val="single" w:sz="4" w:space="0" w:color="auto"/>
              <w:bottom w:val="single" w:sz="4" w:space="0" w:color="auto"/>
              <w:right w:val="single" w:sz="4" w:space="0" w:color="auto"/>
            </w:tcBorders>
            <w:vAlign w:val="center"/>
          </w:tcPr>
          <w:p w14:paraId="5E30BC53" w14:textId="77777777" w:rsidR="00A96D4D" w:rsidRPr="00FA6FF3" w:rsidRDefault="00A96D4D" w:rsidP="00A96D4D">
            <w:pPr>
              <w:widowControl w:val="0"/>
              <w:spacing w:line="240" w:lineRule="auto"/>
              <w:jc w:val="both"/>
              <w:rPr>
                <w:rFonts w:eastAsia="Calibri"/>
                <w:lang w:eastAsia="ru-RU"/>
              </w:rPr>
            </w:pPr>
            <w:r w:rsidRPr="00FA6FF3">
              <w:rPr>
                <w:rFonts w:eastAsia="Calibri"/>
                <w:lang w:eastAsia="ru-RU"/>
              </w:rPr>
              <w:t>инфраструктуры, а также объектами иного назначения согласно градостроительным регламентам.</w:t>
            </w:r>
          </w:p>
          <w:p w14:paraId="0EB59A7E" w14:textId="77777777" w:rsidR="00A96D4D" w:rsidRPr="00FA6FF3" w:rsidRDefault="00A96D4D" w:rsidP="00A96D4D">
            <w:pPr>
              <w:widowControl w:val="0"/>
              <w:spacing w:line="240" w:lineRule="auto"/>
              <w:ind w:firstLine="232"/>
              <w:jc w:val="both"/>
              <w:rPr>
                <w:rFonts w:eastAsia="Calibri"/>
                <w:lang w:eastAsia="ru-RU"/>
              </w:rPr>
            </w:pPr>
            <w:r w:rsidRPr="00FA6FF3">
              <w:rPr>
                <w:rFonts w:eastAsia="Calibri"/>
                <w:lang w:eastAsia="ru-RU"/>
              </w:rPr>
              <w:t>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w:t>
            </w:r>
          </w:p>
          <w:p w14:paraId="740AA7B4" w14:textId="67F47B2F" w:rsidR="00A96D4D" w:rsidRPr="00FA6FF3" w:rsidRDefault="00A96D4D" w:rsidP="00A96D4D">
            <w:pPr>
              <w:widowControl w:val="0"/>
              <w:spacing w:line="240" w:lineRule="auto"/>
              <w:ind w:firstLine="232"/>
              <w:jc w:val="both"/>
              <w:rPr>
                <w:rFonts w:eastAsia="Calibri"/>
                <w:lang w:eastAsia="ru-RU"/>
              </w:rPr>
            </w:pPr>
            <w:r w:rsidRPr="00FA6FF3">
              <w:rPr>
                <w:rFonts w:eastAsia="Calibri"/>
                <w:lang w:eastAsia="ru-RU"/>
              </w:rPr>
              <w:t>Площадь зоны инженерной инфраструктуры составляет 3,5 га.</w:t>
            </w:r>
          </w:p>
        </w:tc>
        <w:tc>
          <w:tcPr>
            <w:tcW w:w="2703" w:type="dxa"/>
            <w:tcBorders>
              <w:top w:val="single" w:sz="4" w:space="0" w:color="auto"/>
              <w:left w:val="single" w:sz="4" w:space="0" w:color="auto"/>
              <w:bottom w:val="single" w:sz="4" w:space="0" w:color="auto"/>
              <w:right w:val="single" w:sz="4" w:space="0" w:color="auto"/>
            </w:tcBorders>
            <w:vAlign w:val="center"/>
          </w:tcPr>
          <w:p w14:paraId="57D08A71" w14:textId="77777777" w:rsidR="00A96D4D" w:rsidRPr="00FA6FF3" w:rsidRDefault="00A96D4D" w:rsidP="009C0925">
            <w:pPr>
              <w:widowControl w:val="0"/>
              <w:spacing w:line="240" w:lineRule="auto"/>
              <w:jc w:val="center"/>
              <w:rPr>
                <w:rFonts w:eastAsia="Calibri"/>
                <w:lang w:eastAsia="ru-RU"/>
              </w:rPr>
            </w:pPr>
          </w:p>
        </w:tc>
      </w:tr>
      <w:tr w:rsidR="00A96D4D" w:rsidRPr="00FA6FF3" w14:paraId="3B78C748" w14:textId="77777777" w:rsidTr="000B5130">
        <w:trPr>
          <w:trHeight w:val="5520"/>
          <w:jc w:val="center"/>
        </w:trPr>
        <w:tc>
          <w:tcPr>
            <w:tcW w:w="503" w:type="dxa"/>
            <w:tcBorders>
              <w:top w:val="single" w:sz="4" w:space="0" w:color="auto"/>
              <w:left w:val="single" w:sz="4" w:space="0" w:color="auto"/>
              <w:right w:val="single" w:sz="4" w:space="0" w:color="auto"/>
            </w:tcBorders>
            <w:vAlign w:val="center"/>
          </w:tcPr>
          <w:p w14:paraId="61908233" w14:textId="77777777" w:rsidR="00A96D4D" w:rsidRPr="00FA6FF3" w:rsidRDefault="00A96D4D"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hideMark/>
          </w:tcPr>
          <w:p w14:paraId="7FDFCD45" w14:textId="77777777" w:rsidR="00A96D4D" w:rsidRPr="00FA6FF3" w:rsidRDefault="00A96D4D" w:rsidP="009C0925">
            <w:pPr>
              <w:widowControl w:val="0"/>
              <w:spacing w:line="240" w:lineRule="auto"/>
              <w:jc w:val="center"/>
              <w:rPr>
                <w:rFonts w:eastAsia="Calibri"/>
                <w:lang w:eastAsia="ru-RU"/>
              </w:rPr>
            </w:pPr>
            <w:r w:rsidRPr="00FA6FF3">
              <w:rPr>
                <w:rFonts w:eastAsia="Calibri"/>
                <w:color w:val="000000"/>
                <w:lang w:eastAsia="ru-RU"/>
              </w:rPr>
              <w:t>Зона транспортной инфраструктуры</w:t>
            </w:r>
          </w:p>
        </w:tc>
        <w:tc>
          <w:tcPr>
            <w:tcW w:w="3606" w:type="dxa"/>
            <w:tcBorders>
              <w:top w:val="single" w:sz="4" w:space="0" w:color="auto"/>
              <w:left w:val="single" w:sz="4" w:space="0" w:color="auto"/>
              <w:right w:val="single" w:sz="4" w:space="0" w:color="auto"/>
            </w:tcBorders>
            <w:vAlign w:val="center"/>
            <w:hideMark/>
          </w:tcPr>
          <w:p w14:paraId="47D2BBBD" w14:textId="77777777" w:rsidR="00A96D4D" w:rsidRPr="00FA6FF3" w:rsidRDefault="00A96D4D" w:rsidP="009C0925">
            <w:pPr>
              <w:widowControl w:val="0"/>
              <w:spacing w:line="240" w:lineRule="auto"/>
              <w:ind w:firstLine="232"/>
              <w:jc w:val="both"/>
              <w:rPr>
                <w:rFonts w:eastAsia="Calibri"/>
                <w:lang w:eastAsia="ru-RU"/>
              </w:rPr>
            </w:pPr>
            <w:r w:rsidRPr="00FA6FF3">
              <w:rPr>
                <w:rFonts w:eastAsia="Calibri"/>
                <w:lang w:eastAsia="ru-RU"/>
              </w:rPr>
              <w:t>Земельные участки в составе зон транспортной инфраструктуры предназначены для застройки объектами железнодорожного, автомобильного, речного, морского, воздушного транспорта.</w:t>
            </w:r>
          </w:p>
          <w:p w14:paraId="53828B2A" w14:textId="77777777" w:rsidR="00A96D4D" w:rsidRPr="00FA6FF3" w:rsidRDefault="00A96D4D" w:rsidP="009C0925">
            <w:pPr>
              <w:widowControl w:val="0"/>
              <w:spacing w:line="240" w:lineRule="auto"/>
              <w:ind w:firstLine="232"/>
              <w:jc w:val="both"/>
              <w:rPr>
                <w:rFonts w:eastAsia="Calibri"/>
                <w:lang w:eastAsia="ru-RU"/>
              </w:rPr>
            </w:pPr>
            <w:r w:rsidRPr="00FA6FF3">
              <w:rPr>
                <w:rFonts w:eastAsia="Calibri"/>
                <w:lang w:eastAsia="ru-RU"/>
              </w:rPr>
              <w:t xml:space="preserve">Зона транспортной инфраструктуры </w:t>
            </w:r>
          </w:p>
          <w:p w14:paraId="5221A2BF" w14:textId="77777777" w:rsidR="00A96D4D" w:rsidRPr="00FA6FF3" w:rsidRDefault="00A96D4D" w:rsidP="009C0925">
            <w:pPr>
              <w:widowControl w:val="0"/>
              <w:spacing w:line="240" w:lineRule="auto"/>
              <w:jc w:val="both"/>
              <w:rPr>
                <w:rFonts w:eastAsia="Calibri"/>
                <w:lang w:eastAsia="ru-RU"/>
              </w:rPr>
            </w:pPr>
            <w:r w:rsidRPr="00FA6FF3">
              <w:rPr>
                <w:rFonts w:eastAsia="Calibri"/>
                <w:lang w:eastAsia="ru-RU"/>
              </w:rPr>
              <w:t>предусмотрена в виде единой системы в увязке с планировочной структурой муниципального образования, обеспечивающей удобные, быстрые и безопасные транспортные связи со всеми функциональными зонами, с населенными пунктами, объектами внешнего транспорта.</w:t>
            </w:r>
          </w:p>
          <w:p w14:paraId="6F6D6714" w14:textId="77777777" w:rsidR="00A96D4D" w:rsidRPr="00FA6FF3" w:rsidRDefault="00A96D4D" w:rsidP="009C0925">
            <w:pPr>
              <w:widowControl w:val="0"/>
              <w:spacing w:line="240" w:lineRule="auto"/>
              <w:ind w:firstLine="232"/>
              <w:jc w:val="both"/>
              <w:rPr>
                <w:rFonts w:eastAsia="Calibri"/>
                <w:lang w:eastAsia="ru-RU"/>
              </w:rPr>
            </w:pPr>
            <w:r w:rsidRPr="00FA6FF3">
              <w:rPr>
                <w:rFonts w:eastAsia="Calibri"/>
                <w:lang w:eastAsia="ru-RU"/>
              </w:rPr>
              <w:t>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w:t>
            </w:r>
          </w:p>
          <w:p w14:paraId="7A791C3F" w14:textId="53186778" w:rsidR="00A96D4D" w:rsidRPr="00FA6FF3" w:rsidRDefault="00A96D4D" w:rsidP="009C0925">
            <w:pPr>
              <w:widowControl w:val="0"/>
              <w:spacing w:line="240" w:lineRule="auto"/>
              <w:ind w:firstLine="232"/>
              <w:jc w:val="both"/>
              <w:rPr>
                <w:rFonts w:eastAsia="Calibri"/>
                <w:lang w:eastAsia="ru-RU"/>
              </w:rPr>
            </w:pPr>
            <w:r w:rsidRPr="00FA6FF3">
              <w:rPr>
                <w:rFonts w:eastAsia="Calibri"/>
                <w:lang w:eastAsia="ru-RU"/>
              </w:rPr>
              <w:t>Площадь зоны транспортной инфраструктуры 142,9 га.</w:t>
            </w:r>
          </w:p>
        </w:tc>
        <w:tc>
          <w:tcPr>
            <w:tcW w:w="2703" w:type="dxa"/>
            <w:tcBorders>
              <w:top w:val="single" w:sz="4" w:space="0" w:color="auto"/>
              <w:left w:val="single" w:sz="4" w:space="0" w:color="auto"/>
              <w:right w:val="single" w:sz="4" w:space="0" w:color="auto"/>
            </w:tcBorders>
            <w:vAlign w:val="center"/>
            <w:hideMark/>
          </w:tcPr>
          <w:p w14:paraId="133D8DE2" w14:textId="77777777" w:rsidR="00A96D4D" w:rsidRPr="00FA6FF3" w:rsidRDefault="00A96D4D" w:rsidP="009C0925">
            <w:pPr>
              <w:widowControl w:val="0"/>
              <w:spacing w:line="240" w:lineRule="auto"/>
              <w:jc w:val="center"/>
              <w:rPr>
                <w:rFonts w:eastAsia="Calibri"/>
                <w:lang w:eastAsia="ru-RU"/>
              </w:rPr>
            </w:pPr>
            <w:r w:rsidRPr="00FA6FF3">
              <w:rPr>
                <w:rFonts w:eastAsia="Calibri"/>
                <w:lang w:eastAsia="ru-RU"/>
              </w:rPr>
              <w:t>Размещение объектов не планируется</w:t>
            </w:r>
          </w:p>
        </w:tc>
      </w:tr>
      <w:tr w:rsidR="00FA6FF3" w:rsidRPr="00FA6FF3" w14:paraId="5AF12AE2" w14:textId="77777777" w:rsidTr="00A96D4D">
        <w:trPr>
          <w:trHeight w:val="3450"/>
          <w:jc w:val="center"/>
        </w:trPr>
        <w:tc>
          <w:tcPr>
            <w:tcW w:w="503" w:type="dxa"/>
            <w:tcBorders>
              <w:top w:val="single" w:sz="4" w:space="0" w:color="auto"/>
              <w:left w:val="single" w:sz="4" w:space="0" w:color="auto"/>
              <w:right w:val="single" w:sz="4" w:space="0" w:color="auto"/>
            </w:tcBorders>
            <w:vAlign w:val="center"/>
          </w:tcPr>
          <w:p w14:paraId="63159BD3"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hideMark/>
          </w:tcPr>
          <w:p w14:paraId="4F07CB03"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Зона кладбищ</w:t>
            </w:r>
          </w:p>
        </w:tc>
        <w:tc>
          <w:tcPr>
            <w:tcW w:w="3606" w:type="dxa"/>
            <w:tcBorders>
              <w:top w:val="single" w:sz="4" w:space="0" w:color="auto"/>
              <w:left w:val="single" w:sz="4" w:space="0" w:color="auto"/>
              <w:right w:val="single" w:sz="4" w:space="0" w:color="auto"/>
            </w:tcBorders>
            <w:vAlign w:val="center"/>
            <w:hideMark/>
          </w:tcPr>
          <w:p w14:paraId="7904185D"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 xml:space="preserve">Зона, отведенная в соответствии с этическими, санитарными и экологическими требованиями с сооружаемыми на них кладбищами для </w:t>
            </w:r>
          </w:p>
          <w:p w14:paraId="2D27A5AB" w14:textId="77777777" w:rsidR="00FA6FF3" w:rsidRPr="00FA6FF3" w:rsidRDefault="00FA6FF3" w:rsidP="009C0925">
            <w:pPr>
              <w:widowControl w:val="0"/>
              <w:spacing w:line="240" w:lineRule="auto"/>
              <w:jc w:val="both"/>
              <w:rPr>
                <w:rFonts w:eastAsia="Calibri"/>
                <w:lang w:eastAsia="ru-RU"/>
              </w:rPr>
            </w:pPr>
            <w:r w:rsidRPr="00FA6FF3">
              <w:rPr>
                <w:rFonts w:eastAsia="Calibri"/>
                <w:lang w:eastAsia="ru-RU"/>
              </w:rPr>
              <w:t xml:space="preserve">захоронения тел (останков), а также иными зданиями и сооружениями, предназначенными для осуществления погребения умерших. </w:t>
            </w:r>
          </w:p>
          <w:p w14:paraId="650B4A97"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Границы зоны кладбищ установлены по границам существующих земельных участков с учетом санитарных норм требований, предъявляемых к таким объектам.</w:t>
            </w:r>
          </w:p>
          <w:p w14:paraId="7D3968E8"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Площадь зоны кладбищ составляет 11,58 га.</w:t>
            </w:r>
          </w:p>
        </w:tc>
        <w:tc>
          <w:tcPr>
            <w:tcW w:w="2703" w:type="dxa"/>
            <w:tcBorders>
              <w:top w:val="single" w:sz="4" w:space="0" w:color="auto"/>
              <w:left w:val="single" w:sz="4" w:space="0" w:color="auto"/>
              <w:right w:val="single" w:sz="4" w:space="0" w:color="auto"/>
            </w:tcBorders>
            <w:vAlign w:val="center"/>
            <w:hideMark/>
          </w:tcPr>
          <w:p w14:paraId="1E7A7542"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Размещение объектов не планируется</w:t>
            </w:r>
          </w:p>
        </w:tc>
      </w:tr>
      <w:tr w:rsidR="00FA6FF3" w:rsidRPr="00A24A11" w14:paraId="2BF3FD60" w14:textId="77777777" w:rsidTr="00A96D4D">
        <w:trPr>
          <w:trHeight w:val="70"/>
          <w:jc w:val="center"/>
        </w:trPr>
        <w:tc>
          <w:tcPr>
            <w:tcW w:w="503" w:type="dxa"/>
            <w:tcBorders>
              <w:top w:val="single" w:sz="4" w:space="0" w:color="auto"/>
              <w:left w:val="single" w:sz="4" w:space="0" w:color="auto"/>
              <w:bottom w:val="single" w:sz="4" w:space="0" w:color="auto"/>
              <w:right w:val="single" w:sz="4" w:space="0" w:color="auto"/>
            </w:tcBorders>
            <w:vAlign w:val="center"/>
          </w:tcPr>
          <w:p w14:paraId="71070BFF" w14:textId="77777777" w:rsidR="00FA6FF3" w:rsidRPr="00FA6FF3" w:rsidRDefault="00FA6FF3" w:rsidP="009C0925">
            <w:pPr>
              <w:numPr>
                <w:ilvl w:val="0"/>
                <w:numId w:val="1"/>
              </w:numPr>
              <w:spacing w:line="240" w:lineRule="auto"/>
              <w:contextualSpacing/>
              <w:jc w:val="center"/>
              <w:rPr>
                <w:rFonts w:eastAsia="Calibri"/>
                <w:lang w:eastAsia="ru-RU"/>
              </w:rPr>
            </w:pPr>
          </w:p>
        </w:tc>
        <w:tc>
          <w:tcPr>
            <w:tcW w:w="2265" w:type="dxa"/>
            <w:tcBorders>
              <w:top w:val="single" w:sz="4" w:space="0" w:color="auto"/>
              <w:left w:val="single" w:sz="4" w:space="0" w:color="auto"/>
              <w:bottom w:val="single" w:sz="4" w:space="0" w:color="auto"/>
              <w:right w:val="single" w:sz="4" w:space="0" w:color="auto"/>
            </w:tcBorders>
            <w:vAlign w:val="center"/>
          </w:tcPr>
          <w:p w14:paraId="3664250E"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Зона специального назначения (инвестиционный парк)</w:t>
            </w:r>
          </w:p>
        </w:tc>
        <w:tc>
          <w:tcPr>
            <w:tcW w:w="3606" w:type="dxa"/>
            <w:tcBorders>
              <w:top w:val="single" w:sz="4" w:space="0" w:color="auto"/>
              <w:left w:val="single" w:sz="4" w:space="0" w:color="auto"/>
              <w:bottom w:val="single" w:sz="4" w:space="0" w:color="auto"/>
              <w:right w:val="single" w:sz="4" w:space="0" w:color="auto"/>
            </w:tcBorders>
            <w:vAlign w:val="center"/>
          </w:tcPr>
          <w:p w14:paraId="3AEE67D2" w14:textId="77777777" w:rsidR="00FA6FF3" w:rsidRPr="00FA6FF3" w:rsidRDefault="00FA6FF3" w:rsidP="009C0925">
            <w:pPr>
              <w:widowControl w:val="0"/>
              <w:spacing w:line="240" w:lineRule="auto"/>
              <w:ind w:firstLine="232"/>
              <w:jc w:val="both"/>
              <w:rPr>
                <w:rFonts w:eastAsia="Calibri"/>
                <w:lang w:eastAsia="ru-RU"/>
              </w:rPr>
            </w:pPr>
            <w:r w:rsidRPr="00FA6FF3">
              <w:rPr>
                <w:rFonts w:eastAsia="Calibri"/>
                <w:lang w:eastAsia="ru-RU"/>
              </w:rPr>
              <w:t>Зона инвестиционных парков – комплекс объектов недвижимого имущества, состоящий из земельного участка (участков) с производственными, административными, складскими и иными зданиями, строениями и сооружениями, обеспеченный инженерной и транспортной инфраструктурой, необходимой для создания нового производства.</w:t>
            </w:r>
          </w:p>
          <w:p w14:paraId="2FE77D46" w14:textId="493A7718" w:rsidR="00FA6FF3" w:rsidRPr="00FA6FF3" w:rsidRDefault="00FA6FF3" w:rsidP="00A96D4D">
            <w:pPr>
              <w:widowControl w:val="0"/>
              <w:spacing w:line="240" w:lineRule="auto"/>
              <w:ind w:firstLine="232"/>
              <w:jc w:val="both"/>
              <w:rPr>
                <w:rFonts w:eastAsia="Calibri"/>
                <w:lang w:eastAsia="ru-RU"/>
              </w:rPr>
            </w:pPr>
            <w:r w:rsidRPr="00FA6FF3">
              <w:rPr>
                <w:rFonts w:eastAsia="Calibri"/>
                <w:lang w:eastAsia="ru-RU"/>
              </w:rPr>
              <w:t xml:space="preserve">Границы зоны специального </w:t>
            </w:r>
          </w:p>
        </w:tc>
        <w:tc>
          <w:tcPr>
            <w:tcW w:w="2703" w:type="dxa"/>
            <w:tcBorders>
              <w:top w:val="single" w:sz="4" w:space="0" w:color="auto"/>
              <w:left w:val="single" w:sz="4" w:space="0" w:color="auto"/>
              <w:bottom w:val="single" w:sz="4" w:space="0" w:color="auto"/>
              <w:right w:val="single" w:sz="4" w:space="0" w:color="auto"/>
            </w:tcBorders>
            <w:vAlign w:val="center"/>
          </w:tcPr>
          <w:p w14:paraId="5EBDA1C5" w14:textId="77777777" w:rsidR="00FA6FF3" w:rsidRPr="00FA6FF3" w:rsidRDefault="00FA6FF3" w:rsidP="009C0925">
            <w:pPr>
              <w:widowControl w:val="0"/>
              <w:spacing w:line="240" w:lineRule="auto"/>
              <w:jc w:val="center"/>
              <w:rPr>
                <w:rFonts w:eastAsia="Calibri"/>
                <w:lang w:eastAsia="ru-RU"/>
              </w:rPr>
            </w:pPr>
            <w:r w:rsidRPr="00FA6FF3">
              <w:rPr>
                <w:rFonts w:eastAsia="Calibri"/>
                <w:lang w:eastAsia="ru-RU"/>
              </w:rPr>
              <w:t>Размещение объектов не планируется</w:t>
            </w:r>
          </w:p>
        </w:tc>
      </w:tr>
      <w:tr w:rsidR="00A96D4D" w:rsidRPr="00A24A11" w14:paraId="051149A9" w14:textId="77777777" w:rsidTr="00A96D4D">
        <w:trPr>
          <w:trHeight w:val="70"/>
          <w:jc w:val="center"/>
        </w:trPr>
        <w:tc>
          <w:tcPr>
            <w:tcW w:w="503" w:type="dxa"/>
            <w:tcBorders>
              <w:top w:val="single" w:sz="4" w:space="0" w:color="auto"/>
              <w:left w:val="single" w:sz="4" w:space="0" w:color="auto"/>
              <w:bottom w:val="single" w:sz="4" w:space="0" w:color="auto"/>
              <w:right w:val="single" w:sz="4" w:space="0" w:color="auto"/>
            </w:tcBorders>
            <w:vAlign w:val="center"/>
          </w:tcPr>
          <w:p w14:paraId="118ABCD0" w14:textId="62F7AB3C" w:rsidR="00A96D4D" w:rsidRPr="00FA6FF3" w:rsidRDefault="00A96D4D" w:rsidP="00A96D4D">
            <w:pPr>
              <w:spacing w:line="240" w:lineRule="auto"/>
              <w:contextualSpacing/>
              <w:jc w:val="center"/>
              <w:rPr>
                <w:rFonts w:eastAsia="Calibri"/>
                <w:lang w:eastAsia="ru-RU"/>
              </w:rPr>
            </w:pPr>
            <w:r>
              <w:rPr>
                <w:rFonts w:eastAsia="Calibri"/>
                <w:lang w:eastAsia="ru-RU"/>
              </w:rPr>
              <w:lastRenderedPageBreak/>
              <w:t>1</w:t>
            </w:r>
          </w:p>
        </w:tc>
        <w:tc>
          <w:tcPr>
            <w:tcW w:w="2265" w:type="dxa"/>
            <w:tcBorders>
              <w:top w:val="single" w:sz="4" w:space="0" w:color="auto"/>
              <w:left w:val="single" w:sz="4" w:space="0" w:color="auto"/>
              <w:bottom w:val="single" w:sz="4" w:space="0" w:color="auto"/>
              <w:right w:val="single" w:sz="4" w:space="0" w:color="auto"/>
            </w:tcBorders>
            <w:vAlign w:val="center"/>
          </w:tcPr>
          <w:p w14:paraId="127A208B" w14:textId="5270FCA1" w:rsidR="00A96D4D" w:rsidRPr="00FA6FF3" w:rsidRDefault="00A96D4D" w:rsidP="00A96D4D">
            <w:pPr>
              <w:widowControl w:val="0"/>
              <w:spacing w:line="240" w:lineRule="auto"/>
              <w:jc w:val="center"/>
              <w:rPr>
                <w:rFonts w:eastAsia="Calibri"/>
                <w:lang w:eastAsia="ru-RU"/>
              </w:rPr>
            </w:pPr>
            <w:r>
              <w:rPr>
                <w:rFonts w:eastAsia="Calibri"/>
                <w:lang w:eastAsia="ru-RU"/>
              </w:rPr>
              <w:t>2</w:t>
            </w:r>
          </w:p>
        </w:tc>
        <w:tc>
          <w:tcPr>
            <w:tcW w:w="3606" w:type="dxa"/>
            <w:tcBorders>
              <w:top w:val="single" w:sz="4" w:space="0" w:color="auto"/>
              <w:left w:val="single" w:sz="4" w:space="0" w:color="auto"/>
              <w:bottom w:val="single" w:sz="4" w:space="0" w:color="auto"/>
              <w:right w:val="single" w:sz="4" w:space="0" w:color="auto"/>
            </w:tcBorders>
            <w:vAlign w:val="center"/>
          </w:tcPr>
          <w:p w14:paraId="723F266F" w14:textId="5398928A" w:rsidR="00A96D4D" w:rsidRPr="00FA6FF3" w:rsidRDefault="00A96D4D" w:rsidP="00A96D4D">
            <w:pPr>
              <w:widowControl w:val="0"/>
              <w:spacing w:line="240" w:lineRule="auto"/>
              <w:ind w:firstLine="232"/>
              <w:jc w:val="center"/>
              <w:rPr>
                <w:rFonts w:eastAsia="Calibri"/>
                <w:lang w:eastAsia="ru-RU"/>
              </w:rPr>
            </w:pPr>
            <w:r>
              <w:rPr>
                <w:rFonts w:eastAsia="Calibri"/>
                <w:lang w:eastAsia="ru-RU"/>
              </w:rPr>
              <w:t>3</w:t>
            </w:r>
          </w:p>
        </w:tc>
        <w:tc>
          <w:tcPr>
            <w:tcW w:w="2703" w:type="dxa"/>
            <w:tcBorders>
              <w:top w:val="single" w:sz="4" w:space="0" w:color="auto"/>
              <w:left w:val="single" w:sz="4" w:space="0" w:color="auto"/>
              <w:bottom w:val="single" w:sz="4" w:space="0" w:color="auto"/>
              <w:right w:val="single" w:sz="4" w:space="0" w:color="auto"/>
            </w:tcBorders>
            <w:vAlign w:val="center"/>
          </w:tcPr>
          <w:p w14:paraId="7BB25FC7" w14:textId="1F3AA11C" w:rsidR="00A96D4D" w:rsidRPr="00FA6FF3" w:rsidRDefault="00A96D4D" w:rsidP="00A96D4D">
            <w:pPr>
              <w:widowControl w:val="0"/>
              <w:spacing w:line="240" w:lineRule="auto"/>
              <w:jc w:val="center"/>
              <w:rPr>
                <w:rFonts w:eastAsia="Calibri"/>
                <w:lang w:eastAsia="ru-RU"/>
              </w:rPr>
            </w:pPr>
            <w:r>
              <w:rPr>
                <w:rFonts w:eastAsia="Calibri"/>
                <w:lang w:eastAsia="ru-RU"/>
              </w:rPr>
              <w:t>4</w:t>
            </w:r>
          </w:p>
        </w:tc>
      </w:tr>
      <w:tr w:rsidR="00A96D4D" w:rsidRPr="00A24A11" w14:paraId="58196278" w14:textId="77777777" w:rsidTr="00A96D4D">
        <w:trPr>
          <w:trHeight w:val="70"/>
          <w:jc w:val="center"/>
        </w:trPr>
        <w:tc>
          <w:tcPr>
            <w:tcW w:w="503" w:type="dxa"/>
            <w:tcBorders>
              <w:top w:val="single" w:sz="4" w:space="0" w:color="auto"/>
              <w:left w:val="single" w:sz="4" w:space="0" w:color="auto"/>
              <w:right w:val="single" w:sz="4" w:space="0" w:color="auto"/>
            </w:tcBorders>
            <w:vAlign w:val="center"/>
          </w:tcPr>
          <w:p w14:paraId="502AA4D6" w14:textId="77777777" w:rsidR="00A96D4D" w:rsidRPr="00FA6FF3" w:rsidRDefault="00A96D4D" w:rsidP="00A96D4D">
            <w:pPr>
              <w:spacing w:line="240" w:lineRule="auto"/>
              <w:contextualSpacing/>
              <w:jc w:val="center"/>
              <w:rPr>
                <w:rFonts w:eastAsia="Calibri"/>
                <w:lang w:eastAsia="ru-RU"/>
              </w:rPr>
            </w:pPr>
          </w:p>
        </w:tc>
        <w:tc>
          <w:tcPr>
            <w:tcW w:w="2265" w:type="dxa"/>
            <w:tcBorders>
              <w:top w:val="single" w:sz="4" w:space="0" w:color="auto"/>
              <w:left w:val="single" w:sz="4" w:space="0" w:color="auto"/>
              <w:right w:val="single" w:sz="4" w:space="0" w:color="auto"/>
            </w:tcBorders>
            <w:vAlign w:val="center"/>
          </w:tcPr>
          <w:p w14:paraId="0F029790" w14:textId="77777777" w:rsidR="00A96D4D" w:rsidRPr="00FA6FF3" w:rsidRDefault="00A96D4D" w:rsidP="009C0925">
            <w:pPr>
              <w:widowControl w:val="0"/>
              <w:spacing w:line="240" w:lineRule="auto"/>
              <w:jc w:val="center"/>
              <w:rPr>
                <w:rFonts w:eastAsia="Calibri"/>
                <w:lang w:eastAsia="ru-RU"/>
              </w:rPr>
            </w:pPr>
          </w:p>
        </w:tc>
        <w:tc>
          <w:tcPr>
            <w:tcW w:w="3606" w:type="dxa"/>
            <w:tcBorders>
              <w:top w:val="single" w:sz="4" w:space="0" w:color="auto"/>
              <w:left w:val="single" w:sz="4" w:space="0" w:color="auto"/>
              <w:right w:val="single" w:sz="4" w:space="0" w:color="auto"/>
            </w:tcBorders>
            <w:vAlign w:val="center"/>
          </w:tcPr>
          <w:p w14:paraId="7DD5E8CD" w14:textId="77777777" w:rsidR="00A96D4D" w:rsidRPr="00FA6FF3" w:rsidRDefault="00A96D4D" w:rsidP="00A96D4D">
            <w:pPr>
              <w:widowControl w:val="0"/>
              <w:spacing w:line="240" w:lineRule="auto"/>
              <w:jc w:val="both"/>
              <w:rPr>
                <w:rFonts w:eastAsia="Calibri"/>
                <w:lang w:eastAsia="ru-RU"/>
              </w:rPr>
            </w:pPr>
            <w:r w:rsidRPr="00FA6FF3">
              <w:rPr>
                <w:rFonts w:eastAsia="Calibri"/>
                <w:lang w:eastAsia="ru-RU"/>
              </w:rPr>
              <w:t>назначения (инвестиционный парк) установлены по границам земельных участков, предназначенных для размещений объектов капитального строительства производственных объектов, а также по границам улиц и иных естественных природных объектов.</w:t>
            </w:r>
          </w:p>
          <w:p w14:paraId="717D1F6A" w14:textId="12510506" w:rsidR="00A96D4D" w:rsidRPr="00FA6FF3" w:rsidRDefault="00A96D4D" w:rsidP="00A96D4D">
            <w:pPr>
              <w:widowControl w:val="0"/>
              <w:spacing w:line="240" w:lineRule="auto"/>
              <w:ind w:firstLine="232"/>
              <w:jc w:val="both"/>
              <w:rPr>
                <w:rFonts w:eastAsia="Calibri"/>
                <w:lang w:eastAsia="ru-RU"/>
              </w:rPr>
            </w:pPr>
            <w:r w:rsidRPr="00FA6FF3">
              <w:rPr>
                <w:rFonts w:eastAsia="Calibri"/>
                <w:lang w:eastAsia="ru-RU"/>
              </w:rPr>
              <w:t>Площадь зоны специального назначения (инвестиционный парк) составляет 68,58 га.</w:t>
            </w:r>
          </w:p>
        </w:tc>
        <w:tc>
          <w:tcPr>
            <w:tcW w:w="2703" w:type="dxa"/>
            <w:tcBorders>
              <w:top w:val="single" w:sz="4" w:space="0" w:color="auto"/>
              <w:left w:val="single" w:sz="4" w:space="0" w:color="auto"/>
              <w:right w:val="single" w:sz="4" w:space="0" w:color="auto"/>
            </w:tcBorders>
            <w:vAlign w:val="center"/>
          </w:tcPr>
          <w:p w14:paraId="682B16DF" w14:textId="77777777" w:rsidR="00A96D4D" w:rsidRPr="00FA6FF3" w:rsidRDefault="00A96D4D" w:rsidP="009C0925">
            <w:pPr>
              <w:widowControl w:val="0"/>
              <w:spacing w:line="240" w:lineRule="auto"/>
              <w:jc w:val="center"/>
              <w:rPr>
                <w:rFonts w:eastAsia="Calibri"/>
                <w:lang w:eastAsia="ru-RU"/>
              </w:rPr>
            </w:pPr>
          </w:p>
        </w:tc>
      </w:tr>
      <w:bookmarkEnd w:id="1"/>
    </w:tbl>
    <w:p w14:paraId="27437502" w14:textId="77777777" w:rsidR="00A96D4D" w:rsidRDefault="00A96D4D" w:rsidP="00762D80">
      <w:pPr>
        <w:widowControl w:val="0"/>
        <w:tabs>
          <w:tab w:val="left" w:pos="709"/>
        </w:tabs>
        <w:spacing w:after="0" w:line="240" w:lineRule="auto"/>
        <w:ind w:right="-1"/>
        <w:jc w:val="center"/>
        <w:rPr>
          <w:rFonts w:ascii="Times New Roman" w:hAnsi="Times New Roman"/>
          <w:b/>
          <w:kern w:val="2"/>
          <w:sz w:val="28"/>
          <w:szCs w:val="28"/>
        </w:rPr>
      </w:pPr>
    </w:p>
    <w:p w14:paraId="3C77F347" w14:textId="0105DF9A" w:rsidR="00762D80" w:rsidRPr="0019287B" w:rsidRDefault="00762D80" w:rsidP="00762D80">
      <w:pPr>
        <w:widowControl w:val="0"/>
        <w:tabs>
          <w:tab w:val="left" w:pos="709"/>
        </w:tabs>
        <w:spacing w:after="0" w:line="240" w:lineRule="auto"/>
        <w:ind w:right="-1"/>
        <w:jc w:val="center"/>
        <w:rPr>
          <w:rFonts w:ascii="Times New Roman" w:hAnsi="Times New Roman"/>
          <w:b/>
          <w:kern w:val="2"/>
          <w:sz w:val="28"/>
          <w:szCs w:val="28"/>
        </w:rPr>
      </w:pPr>
      <w:r w:rsidRPr="0019287B">
        <w:rPr>
          <w:rFonts w:ascii="Times New Roman" w:hAnsi="Times New Roman"/>
          <w:b/>
          <w:kern w:val="2"/>
          <w:sz w:val="28"/>
          <w:szCs w:val="28"/>
        </w:rPr>
        <w:t>Материалы положения о территориальном планировании в виде карт</w:t>
      </w:r>
    </w:p>
    <w:p w14:paraId="60BCBA4A" w14:textId="77777777" w:rsidR="00762D80" w:rsidRPr="0019287B" w:rsidRDefault="00762D80" w:rsidP="00762D80">
      <w:pPr>
        <w:spacing w:after="0" w:line="259" w:lineRule="auto"/>
        <w:rPr>
          <w:rFonts w:ascii="Times New Roman" w:eastAsia="Times New Roman" w:hAnsi="Times New Roman"/>
          <w:bCs/>
          <w:sz w:val="28"/>
          <w:szCs w:val="28"/>
          <w:lang w:eastAsia="ru-RU"/>
        </w:rPr>
      </w:pPr>
    </w:p>
    <w:p w14:paraId="43439E5F" w14:textId="77777777" w:rsidR="00762D80" w:rsidRDefault="00762D80" w:rsidP="00762D80">
      <w:pPr>
        <w:spacing w:after="0" w:line="259" w:lineRule="auto"/>
        <w:jc w:val="cente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t>Карта функциональных зон</w:t>
      </w:r>
    </w:p>
    <w:p w14:paraId="141F7529" w14:textId="77777777" w:rsidR="00762D80" w:rsidRDefault="00762D80" w:rsidP="00762D80">
      <w:pPr>
        <w:spacing w:after="0" w:line="259" w:lineRule="auto"/>
        <w:rPr>
          <w:rFonts w:ascii="Times New Roman" w:eastAsia="Times New Roman" w:hAnsi="Times New Roman"/>
          <w:bCs/>
          <w:sz w:val="28"/>
          <w:szCs w:val="28"/>
          <w:lang w:eastAsia="ru-RU"/>
        </w:rPr>
      </w:pPr>
    </w:p>
    <w:p w14:paraId="2786297D" w14:textId="7A4538B0" w:rsidR="00A05434" w:rsidRPr="00D76D75" w:rsidRDefault="00A05434" w:rsidP="00A05434">
      <w:pPr>
        <w:spacing w:after="0" w:line="259" w:lineRule="auto"/>
        <w:jc w:val="center"/>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14:anchorId="1380D7BA" wp14:editId="0F02F27E">
            <wp:extent cx="5743575" cy="5762625"/>
            <wp:effectExtent l="0" t="0" r="9525" b="9525"/>
            <wp:docPr id="20090997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5762625"/>
                    </a:xfrm>
                    <a:prstGeom prst="rect">
                      <a:avLst/>
                    </a:prstGeom>
                    <a:noFill/>
                    <a:ln>
                      <a:noFill/>
                    </a:ln>
                  </pic:spPr>
                </pic:pic>
              </a:graphicData>
            </a:graphic>
          </wp:inline>
        </w:drawing>
      </w:r>
    </w:p>
    <w:p w14:paraId="3020B38E" w14:textId="77777777" w:rsidR="00A05434" w:rsidRDefault="00A05434">
      <w:pPr>
        <w:spacing w:line="259"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p>
    <w:p w14:paraId="60F9CE56" w14:textId="43E54572" w:rsidR="00A05434" w:rsidRDefault="00C23803" w:rsidP="00C23803">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C23803">
        <w:rPr>
          <w:rFonts w:ascii="Times New Roman" w:eastAsia="Times New Roman" w:hAnsi="Times New Roman"/>
          <w:bCs/>
          <w:sz w:val="28"/>
          <w:szCs w:val="28"/>
          <w:lang w:eastAsia="ru-RU"/>
        </w:rPr>
        <w:lastRenderedPageBreak/>
        <w:t>Карта границ населенных пунктов, входящих в состав муниципального образования</w:t>
      </w:r>
    </w:p>
    <w:p w14:paraId="71AFCE73" w14:textId="77777777" w:rsidR="00C23803" w:rsidRDefault="00C23803" w:rsidP="00C23803">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31598401" w14:textId="5DC5F5D1" w:rsidR="00C23803" w:rsidRPr="0019287B" w:rsidRDefault="00C23803" w:rsidP="00C23803">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14:anchorId="1EC6FF3B" wp14:editId="5A969459">
            <wp:extent cx="5761355" cy="5749290"/>
            <wp:effectExtent l="0" t="0" r="0" b="3810"/>
            <wp:docPr id="1052917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5749290"/>
                    </a:xfrm>
                    <a:prstGeom prst="rect">
                      <a:avLst/>
                    </a:prstGeom>
                    <a:noFill/>
                  </pic:spPr>
                </pic:pic>
              </a:graphicData>
            </a:graphic>
          </wp:inline>
        </w:drawing>
      </w:r>
    </w:p>
    <w:p w14:paraId="7486481C" w14:textId="77777777" w:rsidR="00A05434" w:rsidRDefault="00A05434">
      <w:pPr>
        <w:spacing w:line="259"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p>
    <w:p w14:paraId="62E93E34" w14:textId="07A232DF" w:rsidR="00762D80" w:rsidRDefault="00762D80" w:rsidP="00762D80">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lastRenderedPageBreak/>
        <w:t>Карта планируемого размещения объектов местного значения</w:t>
      </w:r>
    </w:p>
    <w:p w14:paraId="18A96602" w14:textId="77777777" w:rsidR="00A05434" w:rsidRDefault="00A05434" w:rsidP="00762D80">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62FD3F7E" w14:textId="4E146D78" w:rsidR="00A05434" w:rsidRPr="00D76D75" w:rsidRDefault="00A05434" w:rsidP="00762D80">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14:anchorId="762BDE65" wp14:editId="3AD6E499">
            <wp:extent cx="5753100" cy="5772150"/>
            <wp:effectExtent l="0" t="0" r="0" b="0"/>
            <wp:docPr id="10634593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5772150"/>
                    </a:xfrm>
                    <a:prstGeom prst="rect">
                      <a:avLst/>
                    </a:prstGeom>
                    <a:noFill/>
                    <a:ln>
                      <a:noFill/>
                    </a:ln>
                  </pic:spPr>
                </pic:pic>
              </a:graphicData>
            </a:graphic>
          </wp:inline>
        </w:drawing>
      </w:r>
    </w:p>
    <w:p w14:paraId="445A7C60" w14:textId="40827100" w:rsidR="009E246D" w:rsidRDefault="00762D80" w:rsidP="00A05434">
      <w:pPr>
        <w:widowControl w:val="0"/>
        <w:autoSpaceDE w:val="0"/>
        <w:autoSpaceDN w:val="0"/>
        <w:adjustRightInd w:val="0"/>
        <w:spacing w:after="0" w:line="240" w:lineRule="auto"/>
        <w:jc w:val="right"/>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t>».</w:t>
      </w:r>
    </w:p>
    <w:p w14:paraId="06AD3E33" w14:textId="6F9B2F88" w:rsidR="00F00E4B" w:rsidRPr="0085077F" w:rsidRDefault="00F55CC6" w:rsidP="00F00E4B">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r w:rsidR="00F00E4B" w:rsidRPr="0085077F">
        <w:rPr>
          <w:rFonts w:ascii="Times New Roman" w:eastAsia="Times New Roman" w:hAnsi="Times New Roman"/>
          <w:bCs/>
          <w:sz w:val="28"/>
          <w:szCs w:val="28"/>
          <w:lang w:eastAsia="ru-RU"/>
        </w:rPr>
        <w:t>. В Томе 2 «Материалы по обоснованию Генерального плана»:</w:t>
      </w:r>
    </w:p>
    <w:p w14:paraId="3F37D28A" w14:textId="77777777" w:rsidR="00F00E4B" w:rsidRPr="0085077F" w:rsidRDefault="00F00E4B" w:rsidP="00F00E4B">
      <w:pPr>
        <w:spacing w:after="0" w:line="240" w:lineRule="auto"/>
        <w:ind w:firstLine="709"/>
        <w:jc w:val="both"/>
        <w:rPr>
          <w:rFonts w:ascii="Times New Roman" w:eastAsia="Times New Roman" w:hAnsi="Times New Roman"/>
          <w:sz w:val="28"/>
          <w:szCs w:val="28"/>
        </w:rPr>
      </w:pPr>
      <w:r w:rsidRPr="0085077F">
        <w:rPr>
          <w:rFonts w:ascii="Times New Roman" w:eastAsia="Times New Roman" w:hAnsi="Times New Roman"/>
          <w:sz w:val="28"/>
          <w:szCs w:val="28"/>
        </w:rPr>
        <w:t>1) раздел «Введение» изложить в следующей редакции:</w:t>
      </w:r>
    </w:p>
    <w:p w14:paraId="5B94D1D2" w14:textId="77777777" w:rsidR="00F00E4B" w:rsidRPr="0085077F" w:rsidRDefault="00F00E4B" w:rsidP="00F00E4B">
      <w:pPr>
        <w:spacing w:after="0" w:line="240" w:lineRule="auto"/>
        <w:ind w:firstLine="709"/>
        <w:jc w:val="both"/>
        <w:rPr>
          <w:rFonts w:ascii="Times New Roman" w:eastAsia="Times New Roman" w:hAnsi="Times New Roman"/>
          <w:sz w:val="28"/>
          <w:szCs w:val="28"/>
        </w:rPr>
      </w:pPr>
    </w:p>
    <w:p w14:paraId="77424F62" w14:textId="77777777" w:rsidR="00F00E4B" w:rsidRPr="0085077F" w:rsidRDefault="00F00E4B" w:rsidP="00F00E4B">
      <w:pPr>
        <w:spacing w:after="0" w:line="240" w:lineRule="auto"/>
        <w:jc w:val="center"/>
        <w:rPr>
          <w:rFonts w:ascii="Times New Roman" w:eastAsia="Times New Roman" w:hAnsi="Times New Roman"/>
          <w:sz w:val="28"/>
          <w:szCs w:val="28"/>
        </w:rPr>
      </w:pPr>
      <w:r w:rsidRPr="0085077F">
        <w:rPr>
          <w:rFonts w:ascii="Times New Roman" w:eastAsia="Times New Roman" w:hAnsi="Times New Roman"/>
          <w:sz w:val="28"/>
          <w:szCs w:val="28"/>
        </w:rPr>
        <w:t>«</w:t>
      </w:r>
      <w:r w:rsidRPr="0085077F">
        <w:rPr>
          <w:rFonts w:ascii="Times New Roman" w:eastAsia="Times New Roman" w:hAnsi="Times New Roman"/>
          <w:b/>
          <w:sz w:val="28"/>
          <w:szCs w:val="28"/>
        </w:rPr>
        <w:t>ВВЕДЕНИЕ</w:t>
      </w:r>
    </w:p>
    <w:p w14:paraId="45EC6A99" w14:textId="77777777" w:rsidR="00F00E4B" w:rsidRPr="0085077F" w:rsidRDefault="00F00E4B" w:rsidP="00F00E4B">
      <w:pPr>
        <w:widowControl w:val="0"/>
        <w:spacing w:after="0" w:line="240" w:lineRule="auto"/>
        <w:ind w:firstLine="709"/>
        <w:jc w:val="both"/>
        <w:rPr>
          <w:rFonts w:ascii="Times New Roman" w:hAnsi="Times New Roman"/>
          <w:sz w:val="28"/>
        </w:rPr>
      </w:pPr>
    </w:p>
    <w:p w14:paraId="19C23D23"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eastAsia="Calibri" w:hAnsi="Times New Roman" w:cs="Times New Roman"/>
          <w:sz w:val="28"/>
          <w:szCs w:val="28"/>
        </w:rPr>
        <w:t xml:space="preserve">Генеральный план муниципального образования «Ивановский сельсовет» Солнцевского района Курской области (далее – Генеральный план) разработан в соответствии с </w:t>
      </w:r>
      <w:r w:rsidRPr="0085077F">
        <w:rPr>
          <w:rFonts w:ascii="Times New Roman" w:hAnsi="Times New Roman" w:cs="Times New Roman"/>
          <w:sz w:val="28"/>
          <w:szCs w:val="28"/>
        </w:rPr>
        <w:t>Градостроительным кодексом Российской Федерации, приказом Министерства экономического развития Российской Федерации от 9 января 2018 г. № 10 «</w:t>
      </w:r>
      <w:r w:rsidRPr="0085077F">
        <w:rPr>
          <w:rFonts w:ascii="Times New Roman" w:hAnsi="Times New Roman" w:cs="Times New Roman"/>
          <w:sz w:val="28"/>
          <w:szCs w:val="28"/>
          <w:shd w:val="clear" w:color="auto" w:fill="FFFFFF"/>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r w:rsidRPr="0085077F">
        <w:rPr>
          <w:rFonts w:ascii="Times New Roman" w:hAnsi="Times New Roman" w:cs="Times New Roman"/>
          <w:sz w:val="28"/>
          <w:szCs w:val="28"/>
        </w:rPr>
        <w:lastRenderedPageBreak/>
        <w:t>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14:paraId="4BB01B1E"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 xml:space="preserve">Генеральный план разработан на расчетный срок – до 2032 года. </w:t>
      </w:r>
    </w:p>
    <w:p w14:paraId="3E0D189A"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При разработке Генерального плана учтены:</w:t>
      </w:r>
    </w:p>
    <w:p w14:paraId="1775A975"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документы территориального планирования федерального и регионального уровня, муниципальные программы муниципального образования «Ивановский сельсовет» Солнцевского района Курской области;</w:t>
      </w:r>
    </w:p>
    <w:p w14:paraId="17F2BB5B"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результаты мониторинга современного использования земельных участков на территории муниципального образования «Ивановский сельсовет» Солнцевского района Курской области;</w:t>
      </w:r>
    </w:p>
    <w:p w14:paraId="560A6155"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документация по планировке территории;</w:t>
      </w:r>
    </w:p>
    <w:p w14:paraId="6744DA76"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статистические данные;</w:t>
      </w:r>
    </w:p>
    <w:p w14:paraId="577DBFE0"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0E36DA81"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Генеральный план позволит реализовать основные цели развития муниципального образования «Ивановский сельсовет» Солнцевского района Курской области, которыми являются:</w:t>
      </w:r>
    </w:p>
    <w:p w14:paraId="69695071"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обеспечение устойчивого развития муниципального образования «Ивановский сельсовет» Солнцевского района Курской области;</w:t>
      </w:r>
    </w:p>
    <w:p w14:paraId="083FE721"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развития инженерной, транспортной и социальной инфраструктур на территории муниципального образования «Ивановский сельсовет» Солнцевского района Курской области;</w:t>
      </w:r>
    </w:p>
    <w:p w14:paraId="16929BEE"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сохранения и регенерации исторического и культурного наследия.</w:t>
      </w:r>
    </w:p>
    <w:p w14:paraId="1174C31E" w14:textId="77777777" w:rsidR="00F00E4B" w:rsidRPr="0085077F" w:rsidRDefault="00F00E4B" w:rsidP="00F00E4B">
      <w:pPr>
        <w:widowControl w:val="0"/>
        <w:spacing w:after="0" w:line="240" w:lineRule="auto"/>
        <w:ind w:firstLine="709"/>
        <w:jc w:val="both"/>
        <w:rPr>
          <w:rFonts w:ascii="Times New Roman" w:hAnsi="Times New Roman" w:cs="Times New Roman"/>
          <w:sz w:val="28"/>
        </w:rPr>
      </w:pPr>
      <w:r w:rsidRPr="0085077F">
        <w:rPr>
          <w:rFonts w:ascii="Times New Roman" w:eastAsia="Calibri" w:hAnsi="Times New Roman" w:cs="Times New Roman"/>
          <w:sz w:val="28"/>
          <w:szCs w:val="28"/>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r w:rsidRPr="0085077F">
        <w:rPr>
          <w:rFonts w:ascii="Times New Roman" w:hAnsi="Times New Roman" w:cs="Times New Roman"/>
          <w:sz w:val="28"/>
        </w:rPr>
        <w:t>.</w:t>
      </w:r>
    </w:p>
    <w:p w14:paraId="476E1E94" w14:textId="77777777" w:rsidR="00F00E4B" w:rsidRPr="0085077F" w:rsidRDefault="00F00E4B" w:rsidP="00F00E4B">
      <w:pPr>
        <w:widowControl w:val="0"/>
        <w:spacing w:after="0" w:line="240" w:lineRule="auto"/>
        <w:ind w:firstLine="709"/>
        <w:jc w:val="both"/>
        <w:rPr>
          <w:rFonts w:ascii="Times New Roman" w:eastAsia="Calibri" w:hAnsi="Times New Roman" w:cs="Times New Roman"/>
          <w:iCs/>
          <w:sz w:val="28"/>
          <w:szCs w:val="28"/>
        </w:rPr>
      </w:pPr>
      <w:r w:rsidRPr="0085077F">
        <w:rPr>
          <w:rFonts w:ascii="Times New Roman" w:eastAsia="Calibri" w:hAnsi="Times New Roman" w:cs="Times New Roman"/>
          <w:b/>
          <w:sz w:val="28"/>
          <w:szCs w:val="28"/>
        </w:rPr>
        <w:t>Состав проектных материалов</w:t>
      </w:r>
    </w:p>
    <w:p w14:paraId="6697F4F2" w14:textId="77777777" w:rsidR="00F00E4B" w:rsidRPr="0085077F" w:rsidRDefault="00F00E4B" w:rsidP="00F00E4B">
      <w:pPr>
        <w:widowControl w:val="0"/>
        <w:spacing w:after="0" w:line="240" w:lineRule="auto"/>
        <w:ind w:firstLine="709"/>
        <w:jc w:val="both"/>
        <w:rPr>
          <w:rFonts w:ascii="Times New Roman" w:eastAsia="Calibri" w:hAnsi="Times New Roman" w:cs="Times New Roman"/>
          <w:b/>
          <w:bCs/>
          <w:sz w:val="28"/>
          <w:szCs w:val="28"/>
        </w:rPr>
      </w:pPr>
      <w:r w:rsidRPr="0085077F">
        <w:rPr>
          <w:rFonts w:ascii="Times New Roman" w:eastAsia="Calibri" w:hAnsi="Times New Roman" w:cs="Times New Roman"/>
          <w:iCs/>
          <w:sz w:val="28"/>
          <w:szCs w:val="28"/>
        </w:rPr>
        <w:t>В соответствии с Градостроительным кодексом Российской Федерации Генеральный план включает в себя следующие материалы:</w:t>
      </w:r>
    </w:p>
    <w:p w14:paraId="6E9CD84E" w14:textId="77777777" w:rsidR="00F00E4B" w:rsidRPr="0085077F" w:rsidRDefault="00F00E4B" w:rsidP="00F00E4B">
      <w:pPr>
        <w:widowControl w:val="0"/>
        <w:spacing w:after="0" w:line="240" w:lineRule="auto"/>
        <w:ind w:firstLine="709"/>
        <w:jc w:val="both"/>
        <w:rPr>
          <w:rFonts w:ascii="Times New Roman" w:eastAsia="Calibri" w:hAnsi="Times New Roman" w:cs="Times New Roman"/>
          <w:bCs/>
          <w:sz w:val="28"/>
          <w:szCs w:val="28"/>
        </w:rPr>
      </w:pPr>
      <w:r w:rsidRPr="0085077F">
        <w:rPr>
          <w:rFonts w:ascii="Times New Roman" w:eastAsia="Calibri" w:hAnsi="Times New Roman" w:cs="Times New Roman"/>
          <w:b/>
          <w:bCs/>
          <w:sz w:val="28"/>
          <w:szCs w:val="28"/>
        </w:rPr>
        <w:t>Том 1 «Положение о территориальном планировании»:</w:t>
      </w:r>
    </w:p>
    <w:p w14:paraId="122313DC" w14:textId="77777777" w:rsidR="00F00E4B" w:rsidRPr="0085077F" w:rsidRDefault="00F00E4B" w:rsidP="00F00E4B">
      <w:pPr>
        <w:widowControl w:val="0"/>
        <w:spacing w:after="0" w:line="240" w:lineRule="auto"/>
        <w:ind w:firstLine="709"/>
        <w:jc w:val="both"/>
        <w:rPr>
          <w:rFonts w:ascii="Times New Roman" w:eastAsia="Calibri" w:hAnsi="Times New Roman" w:cs="Times New Roman"/>
          <w:bCs/>
          <w:sz w:val="28"/>
          <w:szCs w:val="28"/>
        </w:rPr>
      </w:pPr>
      <w:r w:rsidRPr="0085077F">
        <w:rPr>
          <w:rFonts w:ascii="Times New Roman" w:eastAsia="Calibri" w:hAnsi="Times New Roman" w:cs="Times New Roman"/>
          <w:bCs/>
          <w:sz w:val="28"/>
          <w:szCs w:val="28"/>
        </w:rPr>
        <w:t>1. Перечень мероприятий по территориальному планированию в целях размещения объектов местного значения.</w:t>
      </w:r>
    </w:p>
    <w:p w14:paraId="3B479AEA" w14:textId="5AB6BFA0" w:rsidR="00F00E4B" w:rsidRDefault="00F00E4B" w:rsidP="00D11CD3">
      <w:pPr>
        <w:widowControl w:val="0"/>
        <w:spacing w:after="0" w:line="240" w:lineRule="auto"/>
        <w:ind w:firstLine="709"/>
        <w:jc w:val="both"/>
        <w:rPr>
          <w:rFonts w:ascii="Times New Roman" w:eastAsia="Calibri" w:hAnsi="Times New Roman" w:cs="Times New Roman"/>
          <w:b/>
          <w:bCs/>
          <w:sz w:val="28"/>
          <w:szCs w:val="28"/>
        </w:rPr>
      </w:pPr>
      <w:r w:rsidRPr="0085077F">
        <w:rPr>
          <w:rFonts w:ascii="Times New Roman" w:eastAsia="Calibri" w:hAnsi="Times New Roman" w:cs="Times New Roman"/>
          <w:bCs/>
          <w:sz w:val="28"/>
          <w:szCs w:val="28"/>
        </w:rPr>
        <w:t>2. Параметры функциональных зон, а также сведения о планируемых для размещения в них объектах федерального</w:t>
      </w:r>
      <w:r w:rsidR="00A96D4D">
        <w:rPr>
          <w:rFonts w:ascii="Times New Roman" w:eastAsia="Calibri" w:hAnsi="Times New Roman" w:cs="Times New Roman"/>
          <w:bCs/>
          <w:sz w:val="28"/>
          <w:szCs w:val="28"/>
        </w:rPr>
        <w:t xml:space="preserve"> значения</w:t>
      </w:r>
      <w:r w:rsidRPr="0085077F">
        <w:rPr>
          <w:rFonts w:ascii="Times New Roman" w:eastAsia="Calibri" w:hAnsi="Times New Roman" w:cs="Times New Roman"/>
          <w:bCs/>
          <w:sz w:val="28"/>
          <w:szCs w:val="28"/>
        </w:rPr>
        <w:t>,</w:t>
      </w:r>
      <w:r w:rsidR="00A96D4D">
        <w:rPr>
          <w:rFonts w:ascii="Times New Roman" w:eastAsia="Calibri" w:hAnsi="Times New Roman" w:cs="Times New Roman"/>
          <w:bCs/>
          <w:sz w:val="28"/>
          <w:szCs w:val="28"/>
        </w:rPr>
        <w:t xml:space="preserve"> объектах</w:t>
      </w:r>
      <w:r w:rsidRPr="0085077F">
        <w:rPr>
          <w:rFonts w:ascii="Times New Roman" w:eastAsia="Calibri" w:hAnsi="Times New Roman" w:cs="Times New Roman"/>
          <w:bCs/>
          <w:sz w:val="28"/>
          <w:szCs w:val="28"/>
        </w:rPr>
        <w:t xml:space="preserve"> регионального</w:t>
      </w:r>
      <w:r w:rsidR="00A96D4D">
        <w:rPr>
          <w:rFonts w:ascii="Times New Roman" w:eastAsia="Calibri" w:hAnsi="Times New Roman" w:cs="Times New Roman"/>
          <w:bCs/>
          <w:sz w:val="28"/>
          <w:szCs w:val="28"/>
        </w:rPr>
        <w:t xml:space="preserve"> значения</w:t>
      </w:r>
      <w:r w:rsidRPr="0085077F">
        <w:rPr>
          <w:rFonts w:ascii="Times New Roman" w:eastAsia="Calibri" w:hAnsi="Times New Roman" w:cs="Times New Roman"/>
          <w:bCs/>
          <w:sz w:val="28"/>
          <w:szCs w:val="28"/>
        </w:rPr>
        <w:t xml:space="preserve"> и</w:t>
      </w:r>
      <w:r w:rsidR="00A96D4D">
        <w:rPr>
          <w:rFonts w:ascii="Times New Roman" w:eastAsia="Calibri" w:hAnsi="Times New Roman" w:cs="Times New Roman"/>
          <w:bCs/>
          <w:sz w:val="28"/>
          <w:szCs w:val="28"/>
        </w:rPr>
        <w:t xml:space="preserve"> объектах</w:t>
      </w:r>
      <w:r w:rsidRPr="0085077F">
        <w:rPr>
          <w:rFonts w:ascii="Times New Roman" w:eastAsia="Calibri" w:hAnsi="Times New Roman" w:cs="Times New Roman"/>
          <w:bCs/>
          <w:sz w:val="28"/>
          <w:szCs w:val="28"/>
        </w:rPr>
        <w:t xml:space="preserve"> местного значения.</w:t>
      </w:r>
      <w:r w:rsidRPr="0085077F">
        <w:rPr>
          <w:rFonts w:ascii="Times New Roman" w:eastAsia="Calibri" w:hAnsi="Times New Roman" w:cs="Times New Roman"/>
          <w:b/>
          <w:bCs/>
          <w:sz w:val="28"/>
          <w:szCs w:val="28"/>
        </w:rPr>
        <w:t xml:space="preserve"> </w:t>
      </w:r>
    </w:p>
    <w:p w14:paraId="13ED2942" w14:textId="77777777" w:rsidR="00D11CD3" w:rsidRDefault="00D11CD3" w:rsidP="00D11CD3">
      <w:pPr>
        <w:widowControl w:val="0"/>
        <w:spacing w:after="0" w:line="240" w:lineRule="auto"/>
        <w:ind w:firstLine="709"/>
        <w:jc w:val="both"/>
        <w:rPr>
          <w:rFonts w:ascii="Times New Roman" w:eastAsia="Calibri" w:hAnsi="Times New Roman" w:cs="Times New Roman"/>
          <w:b/>
          <w:bCs/>
          <w:sz w:val="28"/>
          <w:szCs w:val="28"/>
        </w:rPr>
      </w:pPr>
    </w:p>
    <w:p w14:paraId="23D1F64D" w14:textId="77777777" w:rsidR="00D11CD3" w:rsidRDefault="00D11CD3" w:rsidP="00D11CD3">
      <w:pPr>
        <w:widowControl w:val="0"/>
        <w:spacing w:after="0" w:line="240" w:lineRule="auto"/>
        <w:ind w:firstLine="709"/>
        <w:jc w:val="both"/>
        <w:rPr>
          <w:rFonts w:ascii="Times New Roman" w:eastAsia="Calibri" w:hAnsi="Times New Roman" w:cs="Times New Roman"/>
          <w:b/>
          <w:bCs/>
          <w:sz w:val="28"/>
          <w:szCs w:val="28"/>
        </w:rPr>
      </w:pPr>
    </w:p>
    <w:p w14:paraId="156BF947" w14:textId="4B3E9785" w:rsidR="00F00E4B" w:rsidRPr="0085077F" w:rsidRDefault="00F00E4B" w:rsidP="00F00E4B">
      <w:pPr>
        <w:widowControl w:val="0"/>
        <w:spacing w:after="0" w:line="240"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b/>
          <w:bCs/>
          <w:sz w:val="28"/>
          <w:szCs w:val="28"/>
        </w:rPr>
        <w:lastRenderedPageBreak/>
        <w:t>Материалы положения о территориальном планировании в виде карт:</w:t>
      </w:r>
    </w:p>
    <w:p w14:paraId="6A46C838" w14:textId="77777777" w:rsidR="00F00E4B" w:rsidRPr="0085077F" w:rsidRDefault="00F00E4B" w:rsidP="00F00E4B">
      <w:pPr>
        <w:widowControl w:val="0"/>
        <w:suppressAutoHyphens/>
        <w:spacing w:after="0" w:line="240"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Карта функциональных зон;</w:t>
      </w:r>
    </w:p>
    <w:p w14:paraId="387C0BB9" w14:textId="77777777" w:rsidR="00F00E4B" w:rsidRDefault="00F00E4B" w:rsidP="00F00E4B">
      <w:pPr>
        <w:widowControl w:val="0"/>
        <w:suppressAutoHyphens/>
        <w:spacing w:after="0" w:line="240" w:lineRule="auto"/>
        <w:ind w:firstLine="709"/>
        <w:jc w:val="both"/>
        <w:rPr>
          <w:rFonts w:ascii="Times New Roman" w:eastAsia="Calibri" w:hAnsi="Times New Roman" w:cs="Times New Roman"/>
          <w:sz w:val="28"/>
          <w:szCs w:val="28"/>
        </w:rPr>
      </w:pPr>
      <w:r w:rsidRPr="00CC4C8B">
        <w:rPr>
          <w:rFonts w:ascii="Times New Roman" w:eastAsia="Calibri" w:hAnsi="Times New Roman" w:cs="Times New Roman"/>
          <w:sz w:val="28"/>
          <w:szCs w:val="28"/>
        </w:rPr>
        <w:t>Карта границ населенных пунктов, входящих в состав муниципального образования;</w:t>
      </w:r>
    </w:p>
    <w:p w14:paraId="09DA89F5" w14:textId="77777777" w:rsidR="00F00E4B" w:rsidRPr="0085077F" w:rsidRDefault="00F00E4B" w:rsidP="00F00E4B">
      <w:pPr>
        <w:widowControl w:val="0"/>
        <w:suppressAutoHyphens/>
        <w:spacing w:after="0" w:line="240"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Карта планируемого размещения объектов местного значения.</w:t>
      </w:r>
    </w:p>
    <w:p w14:paraId="1FEB3600" w14:textId="77777777" w:rsidR="00F00E4B" w:rsidRPr="0085077F" w:rsidRDefault="00F00E4B" w:rsidP="00F00E4B">
      <w:pPr>
        <w:widowControl w:val="0"/>
        <w:spacing w:after="0" w:line="240"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b/>
          <w:bCs/>
          <w:sz w:val="28"/>
          <w:szCs w:val="28"/>
        </w:rPr>
        <w:t>Том 2 «Материалы по обоснованию Генерального плана»:</w:t>
      </w:r>
    </w:p>
    <w:p w14:paraId="1D83681B" w14:textId="1CE8FD30" w:rsidR="00F00E4B" w:rsidRPr="0085077F" w:rsidRDefault="00A96D4D"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sz w:val="28"/>
          <w:szCs w:val="28"/>
          <w:lang w:eastAsia="ru-RU"/>
        </w:rPr>
        <w:t>1. </w:t>
      </w:r>
      <w:r w:rsidR="00F00E4B" w:rsidRPr="0085077F">
        <w:rPr>
          <w:rFonts w:ascii="Times New Roman" w:eastAsia="Times New Roman" w:hAnsi="Times New Roman" w:cs="Times New Roman"/>
          <w:bCs/>
          <w:sz w:val="28"/>
          <w:szCs w:val="28"/>
          <w:lang w:eastAsia="ru-RU"/>
        </w:rPr>
        <w:t xml:space="preserve">Общие сведения о муниципальном образовании </w:t>
      </w:r>
      <w:r w:rsidR="00F00E4B" w:rsidRPr="0085077F">
        <w:rPr>
          <w:rFonts w:ascii="Times New Roman" w:eastAsia="Calibri" w:hAnsi="Times New Roman" w:cs="Times New Roman"/>
          <w:sz w:val="28"/>
          <w:szCs w:val="28"/>
          <w:lang w:eastAsia="ru-RU"/>
        </w:rPr>
        <w:t xml:space="preserve">«Ивановский сельсовет» Солнцевского </w:t>
      </w:r>
      <w:r w:rsidR="00F00E4B" w:rsidRPr="0085077F">
        <w:rPr>
          <w:rFonts w:ascii="Times New Roman" w:eastAsia="Times New Roman" w:hAnsi="Times New Roman" w:cs="Times New Roman"/>
          <w:bCs/>
          <w:sz w:val="28"/>
          <w:szCs w:val="28"/>
          <w:lang w:eastAsia="ru-RU"/>
        </w:rPr>
        <w:t>района Курской области.</w:t>
      </w:r>
    </w:p>
    <w:p w14:paraId="553D9FEF" w14:textId="77777777" w:rsidR="00F00E4B" w:rsidRPr="0085077F" w:rsidRDefault="00F00E4B" w:rsidP="00F00E4B">
      <w:pPr>
        <w:widowControl w:val="0"/>
        <w:suppressAutoHyphens/>
        <w:spacing w:after="0" w:line="240"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2. </w:t>
      </w:r>
      <w:r w:rsidRPr="0085077F">
        <w:rPr>
          <w:rFonts w:ascii="Times New Roman" w:eastAsia="Times New Roman" w:hAnsi="Times New Roman" w:cs="Times New Roman"/>
          <w:sz w:val="28"/>
          <w:szCs w:val="28"/>
          <w:lang w:eastAsia="ru-RU"/>
        </w:rPr>
        <w:t>Обоснование выбранного варианта размещения объектов местного значения на основе анализа использования территорий муниципального образования «Ивановский сельсовет» Солнцевского района Курской области.</w:t>
      </w:r>
    </w:p>
    <w:p w14:paraId="382D82A5" w14:textId="01A4B29A" w:rsidR="00F00E4B" w:rsidRPr="0085077F" w:rsidRDefault="00F00E4B" w:rsidP="00F00E4B">
      <w:pPr>
        <w:widowControl w:val="0"/>
        <w:suppressAutoHyphens/>
        <w:spacing w:after="0" w:line="240" w:lineRule="auto"/>
        <w:ind w:firstLine="709"/>
        <w:jc w:val="both"/>
        <w:rPr>
          <w:rFonts w:ascii="Times New Roman" w:hAnsi="Times New Roman"/>
          <w:color w:val="000000"/>
          <w:sz w:val="28"/>
          <w:szCs w:val="28"/>
        </w:rPr>
      </w:pPr>
      <w:r w:rsidRPr="0085077F">
        <w:rPr>
          <w:rFonts w:ascii="Times New Roman" w:eastAsia="Calibri" w:hAnsi="Times New Roman" w:cs="Times New Roman"/>
          <w:sz w:val="28"/>
          <w:szCs w:val="28"/>
        </w:rPr>
        <w:t>3. </w:t>
      </w:r>
      <w:r w:rsidR="00A96D4D">
        <w:rPr>
          <w:rFonts w:ascii="Times New Roman" w:eastAsia="Calibri" w:hAnsi="Times New Roman" w:cs="Times New Roman"/>
          <w:sz w:val="28"/>
          <w:szCs w:val="28"/>
        </w:rPr>
        <w:t>Мероприятия, у</w:t>
      </w:r>
      <w:r w:rsidRPr="0085077F">
        <w:rPr>
          <w:rFonts w:ascii="Times New Roman" w:eastAsia="Calibri" w:hAnsi="Times New Roman" w:cs="Times New Roman"/>
          <w:sz w:val="28"/>
          <w:szCs w:val="28"/>
        </w:rPr>
        <w:t xml:space="preserve">твержденные </w:t>
      </w:r>
      <w:r w:rsidR="00A96D4D">
        <w:rPr>
          <w:rFonts w:ascii="Times New Roman" w:eastAsia="Calibri" w:hAnsi="Times New Roman" w:cs="Times New Roman"/>
          <w:sz w:val="28"/>
          <w:szCs w:val="28"/>
        </w:rPr>
        <w:t>Схемой</w:t>
      </w:r>
      <w:r w:rsidRPr="0085077F">
        <w:rPr>
          <w:rFonts w:ascii="Times New Roman" w:eastAsia="Calibri" w:hAnsi="Times New Roman" w:cs="Times New Roman"/>
          <w:sz w:val="28"/>
          <w:szCs w:val="28"/>
        </w:rPr>
        <w:t xml:space="preserve"> территориального планирования Российской Федерации, </w:t>
      </w:r>
      <w:r w:rsidR="00A96D4D">
        <w:rPr>
          <w:rFonts w:ascii="Times New Roman" w:eastAsia="Calibri" w:hAnsi="Times New Roman" w:cs="Times New Roman"/>
          <w:sz w:val="28"/>
          <w:szCs w:val="28"/>
        </w:rPr>
        <w:t>Схемой</w:t>
      </w:r>
      <w:r w:rsidRPr="0085077F">
        <w:rPr>
          <w:rFonts w:ascii="Times New Roman" w:eastAsia="Calibri" w:hAnsi="Times New Roman" w:cs="Times New Roman"/>
          <w:sz w:val="28"/>
          <w:szCs w:val="28"/>
        </w:rPr>
        <w:t xml:space="preserve"> территориального планирования Курской </w:t>
      </w:r>
      <w:r>
        <w:rPr>
          <w:rFonts w:ascii="Times New Roman" w:eastAsia="Calibri" w:hAnsi="Times New Roman" w:cs="Times New Roman"/>
          <w:sz w:val="28"/>
          <w:szCs w:val="28"/>
        </w:rPr>
        <w:t>о</w:t>
      </w:r>
      <w:r w:rsidRPr="0085077F">
        <w:rPr>
          <w:rFonts w:ascii="Times New Roman" w:eastAsia="Calibri" w:hAnsi="Times New Roman" w:cs="Times New Roman"/>
          <w:sz w:val="28"/>
          <w:szCs w:val="28"/>
        </w:rPr>
        <w:t>бласти.</w:t>
      </w:r>
    </w:p>
    <w:p w14:paraId="44F9C038" w14:textId="77777777" w:rsidR="00F00E4B" w:rsidRPr="0085077F" w:rsidRDefault="00F00E4B" w:rsidP="00F00E4B">
      <w:pPr>
        <w:widowControl w:val="0"/>
        <w:spacing w:after="0" w:line="240"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b/>
          <w:bCs/>
          <w:sz w:val="28"/>
          <w:szCs w:val="28"/>
        </w:rPr>
        <w:t>Материалы по обоснованию Генерального плана в виде карт:</w:t>
      </w:r>
    </w:p>
    <w:p w14:paraId="3C4FFABD" w14:textId="77777777" w:rsidR="00F00E4B" w:rsidRDefault="00F00E4B" w:rsidP="00F00E4B">
      <w:pPr>
        <w:widowControl w:val="0"/>
        <w:suppressAutoHyphens/>
        <w:spacing w:after="0" w:line="240" w:lineRule="auto"/>
        <w:ind w:firstLine="709"/>
        <w:jc w:val="both"/>
        <w:rPr>
          <w:rFonts w:ascii="Times New Roman" w:eastAsia="Calibri" w:hAnsi="Times New Roman" w:cs="Times New Roman"/>
          <w:sz w:val="28"/>
          <w:szCs w:val="28"/>
        </w:rPr>
      </w:pPr>
      <w:r w:rsidRPr="003C1A10">
        <w:rPr>
          <w:rFonts w:ascii="Times New Roman" w:eastAsia="Calibri" w:hAnsi="Times New Roman" w:cs="Times New Roman"/>
          <w:sz w:val="28"/>
          <w:szCs w:val="28"/>
        </w:rPr>
        <w:t>Карта объектов транспортной и инженерной инфраструктур;</w:t>
      </w:r>
    </w:p>
    <w:p w14:paraId="6352E8B1" w14:textId="77777777" w:rsidR="00F00E4B" w:rsidRPr="0085077F" w:rsidRDefault="00F00E4B" w:rsidP="00F00E4B">
      <w:pPr>
        <w:widowControl w:val="0"/>
        <w:suppressAutoHyphens/>
        <w:spacing w:after="0" w:line="240"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Карта современного использования территории;</w:t>
      </w:r>
    </w:p>
    <w:p w14:paraId="7EB5CBCD" w14:textId="77777777" w:rsidR="00F00E4B" w:rsidRPr="0085077F" w:rsidRDefault="00F00E4B" w:rsidP="00F00E4B">
      <w:pPr>
        <w:widowControl w:val="0"/>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Карта использования территории с отображением зон с особыми условиями использования территорий.</w:t>
      </w:r>
    </w:p>
    <w:p w14:paraId="1F588131" w14:textId="77777777" w:rsidR="00F00E4B" w:rsidRPr="0085077F" w:rsidRDefault="00F00E4B" w:rsidP="00F00E4B">
      <w:pPr>
        <w:widowControl w:val="0"/>
        <w:spacing w:after="0" w:line="240" w:lineRule="auto"/>
        <w:ind w:firstLine="709"/>
        <w:jc w:val="both"/>
        <w:rPr>
          <w:rFonts w:ascii="Times New Roman" w:eastAsia="Calibri" w:hAnsi="Times New Roman" w:cs="Times New Roman"/>
          <w:bCs/>
          <w:sz w:val="28"/>
          <w:szCs w:val="28"/>
        </w:rPr>
      </w:pPr>
      <w:r w:rsidRPr="0085077F">
        <w:rPr>
          <w:rFonts w:ascii="Times New Roman" w:eastAsia="Calibri" w:hAnsi="Times New Roman" w:cs="Times New Roman"/>
          <w:b/>
          <w:bCs/>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2161093F" w14:textId="77777777" w:rsidR="00F00E4B" w:rsidRPr="0085077F" w:rsidRDefault="00F00E4B" w:rsidP="00F00E4B">
      <w:pPr>
        <w:widowControl w:val="0"/>
        <w:tabs>
          <w:tab w:val="left" w:pos="1134"/>
        </w:tabs>
        <w:spacing w:after="0" w:line="240" w:lineRule="auto"/>
        <w:ind w:firstLine="709"/>
        <w:jc w:val="both"/>
        <w:rPr>
          <w:rFonts w:ascii="Times New Roman" w:eastAsia="Calibri" w:hAnsi="Times New Roman" w:cs="Times New Roman"/>
          <w:bCs/>
          <w:sz w:val="28"/>
          <w:szCs w:val="28"/>
        </w:rPr>
      </w:pPr>
      <w:r w:rsidRPr="0085077F">
        <w:rPr>
          <w:rFonts w:ascii="Times New Roman" w:eastAsia="Calibri" w:hAnsi="Times New Roman" w:cs="Times New Roman"/>
          <w:bCs/>
          <w:sz w:val="28"/>
          <w:szCs w:val="28"/>
        </w:rPr>
        <w:t>Перечень основных факторов риска возникновения чрезвычайных ситуаций природного и техногенного характера;</w:t>
      </w:r>
    </w:p>
    <w:p w14:paraId="22AC8490" w14:textId="77777777" w:rsidR="00F00E4B" w:rsidRPr="0085077F" w:rsidRDefault="00F00E4B" w:rsidP="00F00E4B">
      <w:pPr>
        <w:spacing w:after="0" w:line="240" w:lineRule="auto"/>
        <w:ind w:firstLine="709"/>
        <w:jc w:val="both"/>
        <w:rPr>
          <w:rFonts w:ascii="Times New Roman" w:eastAsia="Times New Roman" w:hAnsi="Times New Roman" w:cs="Times New Roman"/>
          <w:sz w:val="28"/>
          <w:szCs w:val="28"/>
        </w:rPr>
      </w:pPr>
      <w:r w:rsidRPr="0085077F">
        <w:rPr>
          <w:rFonts w:ascii="Times New Roman" w:eastAsia="Calibri" w:hAnsi="Times New Roman" w:cs="Times New Roman"/>
          <w:sz w:val="28"/>
          <w:szCs w:val="28"/>
        </w:rPr>
        <w:t>Карта территорий, подверженных риску возникновения чрезвычайных ситуаций природного и техногенного характера.»;</w:t>
      </w:r>
    </w:p>
    <w:p w14:paraId="4F665783" w14:textId="77777777" w:rsidR="00F00E4B" w:rsidRPr="0085077F" w:rsidRDefault="00F00E4B" w:rsidP="00F00E4B">
      <w:pPr>
        <w:spacing w:after="0" w:line="240" w:lineRule="auto"/>
        <w:ind w:firstLine="709"/>
        <w:jc w:val="both"/>
        <w:rPr>
          <w:rFonts w:ascii="Times New Roman" w:hAnsi="Times New Roman" w:cs="Times New Roman"/>
          <w:bCs/>
          <w:sz w:val="28"/>
          <w:szCs w:val="28"/>
          <w:lang w:eastAsia="ru-RU"/>
        </w:rPr>
      </w:pPr>
      <w:r w:rsidRPr="0085077F">
        <w:rPr>
          <w:rFonts w:ascii="Times New Roman" w:hAnsi="Times New Roman" w:cs="Times New Roman"/>
          <w:bCs/>
          <w:sz w:val="28"/>
          <w:szCs w:val="28"/>
          <w:lang w:eastAsia="ru-RU"/>
        </w:rPr>
        <w:t>2) в разделе 1 «Общие сведения о муниципальном образовании»:</w:t>
      </w:r>
    </w:p>
    <w:p w14:paraId="24381635" w14:textId="77777777" w:rsidR="00F00E4B" w:rsidRPr="0085077F" w:rsidRDefault="00F00E4B" w:rsidP="00F00E4B">
      <w:pPr>
        <w:spacing w:after="0" w:line="240" w:lineRule="auto"/>
        <w:ind w:firstLine="709"/>
        <w:jc w:val="both"/>
        <w:rPr>
          <w:rFonts w:ascii="Times New Roman" w:eastAsia="Times New Roman" w:hAnsi="Times New Roman" w:cs="Times New Roman"/>
          <w:sz w:val="28"/>
          <w:szCs w:val="28"/>
        </w:rPr>
      </w:pPr>
      <w:r w:rsidRPr="0085077F">
        <w:rPr>
          <w:rFonts w:ascii="Times New Roman" w:hAnsi="Times New Roman" w:cs="Times New Roman"/>
          <w:bCs/>
          <w:sz w:val="28"/>
          <w:szCs w:val="28"/>
          <w:lang w:eastAsia="ru-RU"/>
        </w:rPr>
        <w:t>а)</w:t>
      </w:r>
      <w:r w:rsidRPr="0085077F">
        <w:rPr>
          <w:rFonts w:ascii="Times New Roman" w:hAnsi="Times New Roman" w:cs="Times New Roman"/>
          <w:bCs/>
          <w:sz w:val="28"/>
          <w:szCs w:val="28"/>
          <w:lang w:val="en-US" w:eastAsia="ru-RU"/>
        </w:rPr>
        <w:t> </w:t>
      </w:r>
      <w:r w:rsidRPr="0085077F">
        <w:rPr>
          <w:rFonts w:ascii="Times New Roman" w:hAnsi="Times New Roman" w:cs="Times New Roman"/>
          <w:bCs/>
          <w:sz w:val="28"/>
          <w:szCs w:val="28"/>
          <w:lang w:eastAsia="ru-RU"/>
        </w:rPr>
        <w:t xml:space="preserve">наименование дополнить словами </w:t>
      </w:r>
      <w:bookmarkStart w:id="10" w:name="_Hlk120087909"/>
      <w:r w:rsidRPr="0085077F">
        <w:rPr>
          <w:rFonts w:ascii="Times New Roman" w:hAnsi="Times New Roman" w:cs="Times New Roman"/>
          <w:bCs/>
          <w:sz w:val="28"/>
          <w:szCs w:val="28"/>
          <w:lang w:eastAsia="ru-RU"/>
        </w:rPr>
        <w:t>«</w:t>
      </w:r>
      <w:r w:rsidRPr="0085077F">
        <w:rPr>
          <w:rFonts w:ascii="Times New Roman" w:eastAsia="Calibri" w:hAnsi="Times New Roman" w:cs="Times New Roman"/>
          <w:sz w:val="28"/>
          <w:szCs w:val="28"/>
        </w:rPr>
        <w:t>Ивановский сельсовет» Солнцевского</w:t>
      </w:r>
      <w:r w:rsidRPr="0085077F">
        <w:rPr>
          <w:rFonts w:ascii="Times New Roman" w:hAnsi="Times New Roman" w:cs="Times New Roman"/>
          <w:bCs/>
          <w:sz w:val="28"/>
          <w:szCs w:val="28"/>
          <w:lang w:eastAsia="ru-RU"/>
        </w:rPr>
        <w:t xml:space="preserve"> района Курской области</w:t>
      </w:r>
      <w:bookmarkEnd w:id="10"/>
      <w:r w:rsidRPr="0085077F">
        <w:rPr>
          <w:rFonts w:ascii="Times New Roman" w:hAnsi="Times New Roman" w:cs="Times New Roman"/>
          <w:bCs/>
          <w:sz w:val="28"/>
          <w:szCs w:val="28"/>
          <w:lang w:eastAsia="ru-RU"/>
        </w:rPr>
        <w:t>»;</w:t>
      </w:r>
    </w:p>
    <w:p w14:paraId="16B8AC06" w14:textId="771245E3" w:rsidR="00F00E4B" w:rsidRPr="0085077F" w:rsidRDefault="00A96D4D" w:rsidP="00F00E4B">
      <w:pPr>
        <w:widowControl w:val="0"/>
        <w:suppressAutoHyphens/>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б) в подразделе</w:t>
      </w:r>
      <w:r w:rsidR="00F00E4B" w:rsidRPr="0085077F">
        <w:rPr>
          <w:rFonts w:ascii="Times New Roman" w:hAnsi="Times New Roman" w:cs="Times New Roman"/>
          <w:bCs/>
          <w:sz w:val="28"/>
          <w:szCs w:val="28"/>
          <w:lang w:eastAsia="ru-RU"/>
        </w:rPr>
        <w:t xml:space="preserve"> 1.1 «Общие сведения о муниципальном образовании»:</w:t>
      </w:r>
    </w:p>
    <w:p w14:paraId="45AC2192" w14:textId="77777777" w:rsidR="00F00E4B" w:rsidRPr="0085077F" w:rsidRDefault="00F00E4B" w:rsidP="00F00E4B">
      <w:pPr>
        <w:widowControl w:val="0"/>
        <w:suppressAutoHyphens/>
        <w:spacing w:after="0" w:line="240" w:lineRule="auto"/>
        <w:ind w:firstLine="709"/>
        <w:jc w:val="both"/>
        <w:rPr>
          <w:rFonts w:ascii="Times New Roman" w:hAnsi="Times New Roman" w:cs="Times New Roman"/>
          <w:bCs/>
          <w:sz w:val="28"/>
          <w:szCs w:val="28"/>
          <w:lang w:eastAsia="ru-RU"/>
        </w:rPr>
      </w:pPr>
      <w:r w:rsidRPr="0085077F">
        <w:rPr>
          <w:rFonts w:ascii="Times New Roman" w:hAnsi="Times New Roman" w:cs="Times New Roman"/>
          <w:bCs/>
          <w:sz w:val="28"/>
          <w:szCs w:val="28"/>
          <w:lang w:eastAsia="ru-RU"/>
        </w:rPr>
        <w:t>в абзаце втором слова «30604 га, что составляет 29,1% площади Солнцевского района» заменить словами «20348,6</w:t>
      </w:r>
      <w:r>
        <w:rPr>
          <w:rFonts w:ascii="Times New Roman" w:hAnsi="Times New Roman" w:cs="Times New Roman"/>
          <w:bCs/>
          <w:sz w:val="28"/>
          <w:szCs w:val="28"/>
          <w:lang w:eastAsia="ru-RU"/>
        </w:rPr>
        <w:t>9</w:t>
      </w:r>
      <w:r w:rsidRPr="0085077F">
        <w:rPr>
          <w:rFonts w:ascii="Times New Roman" w:hAnsi="Times New Roman" w:cs="Times New Roman"/>
          <w:bCs/>
          <w:sz w:val="28"/>
          <w:szCs w:val="28"/>
          <w:lang w:eastAsia="ru-RU"/>
        </w:rPr>
        <w:t> га», слова «, средняя плотность населения – 8,7 чел./км</w:t>
      </w:r>
      <w:r w:rsidRPr="0085077F">
        <w:rPr>
          <w:rFonts w:ascii="Times New Roman" w:hAnsi="Times New Roman" w:cs="Times New Roman"/>
          <w:bCs/>
          <w:sz w:val="28"/>
          <w:szCs w:val="28"/>
          <w:vertAlign w:val="superscript"/>
          <w:lang w:eastAsia="ru-RU"/>
        </w:rPr>
        <w:t>2</w:t>
      </w:r>
      <w:r w:rsidRPr="0085077F">
        <w:rPr>
          <w:rFonts w:ascii="Times New Roman" w:hAnsi="Times New Roman" w:cs="Times New Roman"/>
          <w:bCs/>
          <w:sz w:val="28"/>
          <w:szCs w:val="28"/>
          <w:lang w:eastAsia="ru-RU"/>
        </w:rPr>
        <w:t>» исключить;</w:t>
      </w:r>
    </w:p>
    <w:p w14:paraId="7790AB23" w14:textId="77777777" w:rsidR="00F00E4B" w:rsidRPr="0085077F" w:rsidRDefault="00F00E4B" w:rsidP="00F00E4B">
      <w:pPr>
        <w:widowControl w:val="0"/>
        <w:suppressAutoHyphens/>
        <w:spacing w:after="0" w:line="240" w:lineRule="auto"/>
        <w:ind w:firstLine="709"/>
        <w:jc w:val="both"/>
        <w:rPr>
          <w:rFonts w:ascii="Times New Roman" w:hAnsi="Times New Roman" w:cs="Times New Roman"/>
          <w:bCs/>
          <w:sz w:val="28"/>
          <w:szCs w:val="28"/>
          <w:lang w:eastAsia="ru-RU"/>
        </w:rPr>
      </w:pPr>
      <w:r w:rsidRPr="0085077F">
        <w:rPr>
          <w:rFonts w:ascii="Times New Roman" w:hAnsi="Times New Roman" w:cs="Times New Roman"/>
          <w:bCs/>
          <w:sz w:val="28"/>
          <w:szCs w:val="28"/>
          <w:lang w:eastAsia="ru-RU"/>
        </w:rPr>
        <w:t>в абзаце третьем слова «, из них 1 населенный пункт без населения (х. Красное)» исключить;</w:t>
      </w:r>
    </w:p>
    <w:p w14:paraId="04025A66" w14:textId="77777777" w:rsidR="00F00E4B" w:rsidRPr="0085077F" w:rsidRDefault="00F00E4B"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в) в подразделе 1.2 «Административное устройство муниципального образования. Границы муниципального образования»:</w:t>
      </w:r>
    </w:p>
    <w:p w14:paraId="6952B81E" w14:textId="77777777" w:rsidR="00F00E4B" w:rsidRPr="0085077F" w:rsidRDefault="00F00E4B"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абзац седьмой изложить в следующей редакции:</w:t>
      </w:r>
    </w:p>
    <w:p w14:paraId="256E5887" w14:textId="617FBB71" w:rsidR="00F00E4B" w:rsidRPr="0085077F" w:rsidRDefault="00F00E4B"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 xml:space="preserve">«Статус, устав и границы муниципального образования «Ивановский сельсовет» Солнцевского района Курской области установлены Уставом муниципального образования «Ивановский сельсовет» Солнцевского района Курской области, принятым решением Собрания депутатов Ивановского сельсовета Солнцевского района Курской области </w:t>
      </w:r>
      <w:r w:rsidR="00C81C47">
        <w:rPr>
          <w:rFonts w:ascii="Times New Roman" w:eastAsia="Times New Roman" w:hAnsi="Times New Roman" w:cs="Times New Roman"/>
          <w:bCs/>
          <w:sz w:val="28"/>
          <w:szCs w:val="28"/>
          <w:lang w:eastAsia="ru-RU"/>
        </w:rPr>
        <w:br/>
      </w:r>
      <w:r w:rsidRPr="0085077F">
        <w:rPr>
          <w:rFonts w:ascii="Times New Roman" w:eastAsia="Times New Roman" w:hAnsi="Times New Roman" w:cs="Times New Roman"/>
          <w:bCs/>
          <w:sz w:val="28"/>
          <w:szCs w:val="28"/>
          <w:lang w:eastAsia="ru-RU"/>
        </w:rPr>
        <w:lastRenderedPageBreak/>
        <w:t>от 23 ноября 2010 года № 11/3 и Законом Курской области от 1 декабря 2004 года № 60</w:t>
      </w:r>
      <w:r w:rsidRPr="0085077F">
        <w:rPr>
          <w:rFonts w:ascii="Times New Roman" w:eastAsia="Times New Roman" w:hAnsi="Times New Roman" w:cs="Times New Roman"/>
          <w:bCs/>
          <w:sz w:val="28"/>
          <w:szCs w:val="28"/>
          <w:lang w:eastAsia="ru-RU"/>
        </w:rPr>
        <w:noBreakHyphen/>
        <w:t>ЗКО «О границах муниципальных образований Курской области».»;</w:t>
      </w:r>
    </w:p>
    <w:p w14:paraId="1546EFAA" w14:textId="77777777" w:rsidR="00F00E4B" w:rsidRPr="0085077F" w:rsidRDefault="00F00E4B"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в абзаце девятом слова «МО «Ивановский сельсовет» заменить словами «муниципального образования (далее – МО) «Ивановский сельсовет» Солнцевского района Курской области»;</w:t>
      </w:r>
    </w:p>
    <w:p w14:paraId="5D64FE36" w14:textId="77777777" w:rsidR="00F00E4B" w:rsidRPr="0085077F" w:rsidRDefault="00F00E4B"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г) в подразделе 1.3 «Природные условия и ресурсы»:</w:t>
      </w:r>
    </w:p>
    <w:p w14:paraId="067932F7" w14:textId="77777777" w:rsidR="00F00E4B" w:rsidRPr="0085077F" w:rsidRDefault="00F00E4B"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в абзаце четырнадцатом подраздела «Рельеф, геология, гидрография» слова «с притоками Ржава и Колодец, а также сетью прудов и ручьев» исключить;</w:t>
      </w:r>
    </w:p>
    <w:p w14:paraId="72A4DCEF" w14:textId="77777777" w:rsidR="00F00E4B" w:rsidRPr="0085077F" w:rsidRDefault="00F00E4B"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в абзаце первом после таблицы 2 «Климатические характеристики температурного режима сельсовета» подраздела «Климатическая характеристика» слово «района» заменить словами «муниципального образования «Ивановский сельсовет» Солнцевского района Курской области»;</w:t>
      </w:r>
    </w:p>
    <w:p w14:paraId="39BCA74C" w14:textId="77777777" w:rsidR="00F00E4B" w:rsidRPr="0085077F" w:rsidRDefault="00F00E4B" w:rsidP="00F00E4B">
      <w:pPr>
        <w:widowControl w:val="0"/>
        <w:suppressAutoHyphens/>
        <w:spacing w:after="0" w:line="240" w:lineRule="auto"/>
        <w:ind w:right="-1"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в абзаце шестом подраздела «Почвы, растительность» слова «984 га, лесистость сельсовета составляет 3,2%.» заменить словами «составляет</w:t>
      </w:r>
      <w:r w:rsidRPr="0085077F">
        <w:rPr>
          <w:rFonts w:ascii="Times New Roman" w:eastAsia="Times New Roman" w:hAnsi="Times New Roman" w:cs="Times New Roman"/>
          <w:bCs/>
          <w:sz w:val="28"/>
          <w:szCs w:val="28"/>
          <w:highlight w:val="yellow"/>
          <w:lang w:eastAsia="ru-RU"/>
        </w:rPr>
        <w:t xml:space="preserve"> </w:t>
      </w:r>
      <w:r w:rsidRPr="0085077F">
        <w:rPr>
          <w:rFonts w:ascii="Times New Roman" w:eastAsia="Times New Roman" w:hAnsi="Times New Roman" w:cs="Times New Roman"/>
          <w:bCs/>
          <w:sz w:val="28"/>
          <w:szCs w:val="28"/>
          <w:lang w:eastAsia="ru-RU"/>
        </w:rPr>
        <w:t>1108,</w:t>
      </w:r>
      <w:r>
        <w:rPr>
          <w:rFonts w:ascii="Times New Roman" w:eastAsia="Times New Roman" w:hAnsi="Times New Roman" w:cs="Times New Roman"/>
          <w:bCs/>
          <w:sz w:val="28"/>
          <w:szCs w:val="28"/>
          <w:lang w:eastAsia="ru-RU"/>
        </w:rPr>
        <w:t>60</w:t>
      </w:r>
      <w:r w:rsidRPr="0085077F">
        <w:rPr>
          <w:rFonts w:ascii="Times New Roman" w:eastAsia="Times New Roman" w:hAnsi="Times New Roman" w:cs="Times New Roman"/>
          <w:bCs/>
          <w:sz w:val="28"/>
          <w:szCs w:val="28"/>
          <w:lang w:eastAsia="ru-RU"/>
        </w:rPr>
        <w:t xml:space="preserve"> га»;</w:t>
      </w:r>
    </w:p>
    <w:p w14:paraId="156AECCC" w14:textId="77777777" w:rsidR="00F00E4B" w:rsidRPr="0085077F" w:rsidRDefault="00F00E4B" w:rsidP="00F00E4B">
      <w:pPr>
        <w:widowControl w:val="0"/>
        <w:suppressAutoHyphens/>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подраздел «Минерально-сырьевые ресурсы» изложить в следующей редакции:</w:t>
      </w:r>
    </w:p>
    <w:p w14:paraId="420B0DF3" w14:textId="77777777" w:rsidR="00F00E4B" w:rsidRPr="0085077F" w:rsidRDefault="00F00E4B" w:rsidP="00F00E4B">
      <w:pPr>
        <w:widowControl w:val="0"/>
        <w:suppressAutoHyphens/>
        <w:spacing w:after="0" w:line="240" w:lineRule="auto"/>
        <w:jc w:val="center"/>
        <w:rPr>
          <w:rFonts w:ascii="Times New Roman" w:hAnsi="Times New Roman" w:cs="Times New Roman"/>
          <w:b/>
          <w:bCs/>
          <w:sz w:val="28"/>
          <w:szCs w:val="28"/>
        </w:rPr>
      </w:pPr>
      <w:r w:rsidRPr="000B5130">
        <w:rPr>
          <w:rFonts w:ascii="Times New Roman" w:hAnsi="Times New Roman" w:cs="Times New Roman"/>
          <w:sz w:val="28"/>
          <w:szCs w:val="28"/>
        </w:rPr>
        <w:t>«</w:t>
      </w:r>
      <w:r w:rsidRPr="000B5130">
        <w:rPr>
          <w:rFonts w:ascii="Times New Roman" w:hAnsi="Times New Roman" w:cs="Times New Roman"/>
          <w:b/>
          <w:bCs/>
          <w:sz w:val="28"/>
          <w:szCs w:val="28"/>
        </w:rPr>
        <w:t>Минерально-сырьевые ресурсы</w:t>
      </w:r>
    </w:p>
    <w:p w14:paraId="3D22F3D3" w14:textId="77777777" w:rsidR="00F00E4B" w:rsidRPr="0085077F" w:rsidRDefault="00F00E4B" w:rsidP="00F00E4B">
      <w:pPr>
        <w:widowControl w:val="0"/>
        <w:suppressAutoHyphens/>
        <w:spacing w:after="0" w:line="240" w:lineRule="auto"/>
        <w:jc w:val="center"/>
        <w:rPr>
          <w:rFonts w:ascii="Times New Roman" w:hAnsi="Times New Roman" w:cs="Times New Roman"/>
          <w:sz w:val="28"/>
          <w:szCs w:val="28"/>
        </w:rPr>
      </w:pPr>
    </w:p>
    <w:p w14:paraId="00F0C99C" w14:textId="325250CF" w:rsidR="00F00E4B" w:rsidRPr="0085077F" w:rsidRDefault="00F00E4B" w:rsidP="00F00E4B">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По состоянию на 31.01.2024 в Государственном реестре участков недр, предоставленных в пользование, и лицензий на пользование недрами, предусмотренном статьей 28 Закона Российской Федерации от 21 февраля 1992 года № 2395-</w:t>
      </w:r>
      <w:r w:rsidRPr="0085077F">
        <w:rPr>
          <w:rFonts w:ascii="Times New Roman" w:eastAsia="Times New Roman" w:hAnsi="Times New Roman" w:cs="Times New Roman"/>
          <w:sz w:val="28"/>
          <w:szCs w:val="28"/>
          <w:lang w:val="en-US" w:eastAsia="ru-RU"/>
        </w:rPr>
        <w:t>I</w:t>
      </w:r>
      <w:r w:rsidRPr="0085077F">
        <w:rPr>
          <w:rFonts w:ascii="Times New Roman" w:eastAsia="Times New Roman" w:hAnsi="Times New Roman" w:cs="Times New Roman"/>
          <w:sz w:val="28"/>
          <w:szCs w:val="28"/>
          <w:lang w:eastAsia="ru-RU"/>
        </w:rPr>
        <w:t xml:space="preserve"> «О недрах», в границах муниципального образования «Ивановский сельсовет» Солнцевского района Курской области</w:t>
      </w:r>
      <w:r w:rsidR="000B5130" w:rsidRPr="000B5130">
        <w:t xml:space="preserve"> </w:t>
      </w:r>
      <w:r w:rsidR="000B5130" w:rsidRPr="000B5130">
        <w:rPr>
          <w:rFonts w:ascii="Times New Roman" w:eastAsia="Times New Roman" w:hAnsi="Times New Roman" w:cs="Times New Roman"/>
          <w:sz w:val="28"/>
          <w:szCs w:val="28"/>
          <w:lang w:eastAsia="ru-RU"/>
        </w:rPr>
        <w:t>лицензи</w:t>
      </w:r>
      <w:r w:rsidR="000B5130">
        <w:rPr>
          <w:rFonts w:ascii="Times New Roman" w:eastAsia="Times New Roman" w:hAnsi="Times New Roman" w:cs="Times New Roman"/>
          <w:sz w:val="28"/>
          <w:szCs w:val="28"/>
          <w:lang w:eastAsia="ru-RU"/>
        </w:rPr>
        <w:t xml:space="preserve">й </w:t>
      </w:r>
      <w:r w:rsidR="000B5130" w:rsidRPr="000B5130">
        <w:rPr>
          <w:rFonts w:ascii="Times New Roman" w:eastAsia="Times New Roman" w:hAnsi="Times New Roman" w:cs="Times New Roman"/>
          <w:sz w:val="28"/>
          <w:szCs w:val="28"/>
          <w:lang w:eastAsia="ru-RU"/>
        </w:rPr>
        <w:t>на пользование недрами</w:t>
      </w:r>
      <w:r w:rsidRPr="0085077F">
        <w:rPr>
          <w:rFonts w:ascii="Times New Roman" w:eastAsia="Times New Roman" w:hAnsi="Times New Roman" w:cs="Times New Roman"/>
          <w:sz w:val="28"/>
          <w:szCs w:val="28"/>
          <w:lang w:eastAsia="ru-RU"/>
        </w:rPr>
        <w:t xml:space="preserve"> не зарегистрирован</w:t>
      </w:r>
      <w:r w:rsidR="000B5130">
        <w:rPr>
          <w:rFonts w:ascii="Times New Roman" w:eastAsia="Times New Roman" w:hAnsi="Times New Roman" w:cs="Times New Roman"/>
          <w:sz w:val="28"/>
          <w:szCs w:val="28"/>
          <w:lang w:eastAsia="ru-RU"/>
        </w:rPr>
        <w:t>о</w:t>
      </w:r>
      <w:r w:rsidRPr="0085077F">
        <w:rPr>
          <w:rFonts w:ascii="Times New Roman" w:eastAsia="Times New Roman" w:hAnsi="Times New Roman" w:cs="Times New Roman"/>
          <w:sz w:val="28"/>
          <w:szCs w:val="28"/>
          <w:lang w:eastAsia="ru-RU"/>
        </w:rPr>
        <w:t>.</w:t>
      </w:r>
      <w:r w:rsidRPr="0085077F">
        <w:rPr>
          <w:rFonts w:ascii="Times New Roman" w:eastAsia="TimesNewRomanPSMT" w:hAnsi="Times New Roman" w:cs="Times New Roman"/>
          <w:sz w:val="28"/>
          <w:szCs w:val="28"/>
        </w:rPr>
        <w:t>»;</w:t>
      </w:r>
    </w:p>
    <w:p w14:paraId="307324FD" w14:textId="77777777" w:rsidR="00F00E4B" w:rsidRPr="0085077F" w:rsidRDefault="00F00E4B" w:rsidP="00F00E4B">
      <w:pPr>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bCs/>
          <w:sz w:val="28"/>
          <w:szCs w:val="28"/>
          <w:lang w:eastAsia="ru-RU"/>
        </w:rPr>
        <w:t>3)</w:t>
      </w:r>
      <w:bookmarkStart w:id="11" w:name="_Hlk120027882"/>
      <w:r w:rsidRPr="0085077F">
        <w:rPr>
          <w:rFonts w:ascii="Times New Roman" w:hAnsi="Times New Roman" w:cs="Times New Roman"/>
          <w:sz w:val="28"/>
          <w:szCs w:val="28"/>
          <w:lang w:val="en-US"/>
        </w:rPr>
        <w:t> </w:t>
      </w:r>
      <w:bookmarkEnd w:id="11"/>
      <w:r w:rsidRPr="0085077F">
        <w:rPr>
          <w:rFonts w:ascii="Times New Roman" w:hAnsi="Times New Roman" w:cs="Times New Roman"/>
          <w:sz w:val="28"/>
          <w:szCs w:val="28"/>
        </w:rPr>
        <w:t>в разделе 2 «Обоснование выбранного варианта размещения объектов местного значения на основе анализа использования территорий муниципального образования «Ивановский сельсовет» Солнцевского района Курской области»:</w:t>
      </w:r>
    </w:p>
    <w:p w14:paraId="4C5EC40B" w14:textId="77777777" w:rsidR="00F00E4B" w:rsidRPr="0085077F" w:rsidRDefault="00F00E4B" w:rsidP="00F00E4B">
      <w:pPr>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а) абзац восьмой изложить в следующей редакции:</w:t>
      </w:r>
    </w:p>
    <w:p w14:paraId="6A93BFEF" w14:textId="1D55FAAF" w:rsidR="00F00E4B" w:rsidRPr="0085077F" w:rsidRDefault="000B5130" w:rsidP="00F00E4B">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0E4B" w:rsidRPr="0085077F">
        <w:rPr>
          <w:rFonts w:ascii="Times New Roman" w:hAnsi="Times New Roman" w:cs="Times New Roman"/>
          <w:sz w:val="28"/>
          <w:szCs w:val="28"/>
        </w:rPr>
        <w:t>Стратеги</w:t>
      </w:r>
      <w:r>
        <w:rPr>
          <w:rFonts w:ascii="Times New Roman" w:hAnsi="Times New Roman" w:cs="Times New Roman"/>
          <w:sz w:val="28"/>
          <w:szCs w:val="28"/>
        </w:rPr>
        <w:t>я</w:t>
      </w:r>
      <w:r w:rsidR="00F00E4B" w:rsidRPr="0085077F">
        <w:rPr>
          <w:rFonts w:ascii="Times New Roman" w:hAnsi="Times New Roman" w:cs="Times New Roman"/>
          <w:sz w:val="28"/>
          <w:szCs w:val="28"/>
        </w:rPr>
        <w:t xml:space="preserve"> социально-экономического развития Курской области на период до 2030 года;»;</w:t>
      </w:r>
    </w:p>
    <w:p w14:paraId="41372591" w14:textId="77777777" w:rsidR="00F00E4B" w:rsidRPr="0085077F" w:rsidRDefault="00F00E4B" w:rsidP="00F00E4B">
      <w:pPr>
        <w:widowControl w:val="0"/>
        <w:suppressAutoHyphens/>
        <w:spacing w:after="0" w:line="240" w:lineRule="auto"/>
        <w:ind w:firstLine="709"/>
        <w:jc w:val="both"/>
        <w:rPr>
          <w:rFonts w:ascii="Times New Roman" w:hAnsi="Times New Roman" w:cs="Times New Roman"/>
          <w:sz w:val="28"/>
          <w:szCs w:val="28"/>
        </w:rPr>
      </w:pPr>
      <w:r w:rsidRPr="0085077F">
        <w:rPr>
          <w:rFonts w:ascii="Times New Roman" w:hAnsi="Times New Roman" w:cs="Times New Roman"/>
          <w:sz w:val="28"/>
          <w:szCs w:val="28"/>
        </w:rPr>
        <w:t xml:space="preserve">б) в абзаце тринадцатом слова «в Программу экономического и социального развития Курской области» заменить словами </w:t>
      </w:r>
      <w:r w:rsidRPr="0085077F">
        <w:rPr>
          <w:rFonts w:ascii="Times New Roman" w:hAnsi="Times New Roman" w:cs="Times New Roman"/>
          <w:bCs/>
          <w:sz w:val="28"/>
          <w:szCs w:val="28"/>
        </w:rPr>
        <w:t>«в Стратегию социально-экономического развития Курской области на период до 2030 года»;</w:t>
      </w:r>
    </w:p>
    <w:p w14:paraId="7BA8FB2C" w14:textId="77777777" w:rsidR="00F00E4B" w:rsidRPr="0085077F" w:rsidRDefault="00F00E4B" w:rsidP="00F00E4B">
      <w:pPr>
        <w:spacing w:after="0" w:line="240" w:lineRule="auto"/>
        <w:ind w:firstLine="709"/>
        <w:jc w:val="both"/>
        <w:rPr>
          <w:rFonts w:ascii="Times New Roman" w:hAnsi="Times New Roman"/>
          <w:sz w:val="28"/>
          <w:szCs w:val="28"/>
        </w:rPr>
      </w:pPr>
      <w:r w:rsidRPr="0085077F">
        <w:rPr>
          <w:rFonts w:ascii="Times New Roman" w:hAnsi="Times New Roman" w:cs="Times New Roman"/>
          <w:sz w:val="28"/>
          <w:szCs w:val="28"/>
        </w:rPr>
        <w:t>в) в абзаце втором подраздела 2.1 «Перечень нормативных правовых актов Курской области, для реализации которых осуществляется создание объектов местного значения» слова «до 2024 года» заменить словами «до 2030 года»;</w:t>
      </w:r>
    </w:p>
    <w:p w14:paraId="1CB8BC79" w14:textId="77777777" w:rsidR="00F00E4B" w:rsidRPr="0085077F" w:rsidRDefault="00F00E4B" w:rsidP="00F00E4B">
      <w:pPr>
        <w:autoSpaceDE w:val="0"/>
        <w:autoSpaceDN w:val="0"/>
        <w:adjustRightInd w:val="0"/>
        <w:spacing w:after="0" w:line="240" w:lineRule="auto"/>
        <w:ind w:right="-1" w:firstLine="708"/>
        <w:jc w:val="both"/>
        <w:rPr>
          <w:rFonts w:ascii="Times New Roman" w:hAnsi="Times New Roman" w:cs="Times New Roman"/>
          <w:sz w:val="28"/>
          <w:szCs w:val="28"/>
        </w:rPr>
      </w:pPr>
      <w:r w:rsidRPr="0085077F">
        <w:rPr>
          <w:rFonts w:ascii="Times New Roman" w:hAnsi="Times New Roman" w:cs="Times New Roman"/>
          <w:sz w:val="28"/>
          <w:szCs w:val="28"/>
        </w:rPr>
        <w:lastRenderedPageBreak/>
        <w:t>г) в подразделе 2.2 «</w:t>
      </w:r>
      <w:bookmarkStart w:id="12" w:name="_Toc268263635"/>
      <w:bookmarkStart w:id="13" w:name="_Toc324789195"/>
      <w:bookmarkStart w:id="14" w:name="_Toc324789338"/>
      <w:bookmarkStart w:id="15" w:name="_Toc363537668"/>
      <w:r w:rsidRPr="0085077F">
        <w:rPr>
          <w:rFonts w:ascii="Times New Roman" w:hAnsi="Times New Roman" w:cs="Times New Roman"/>
          <w:sz w:val="28"/>
          <w:szCs w:val="28"/>
        </w:rPr>
        <w:t>Территориально-планировочная организация муниципального образования. Баланс земель территории муниципального образования</w:t>
      </w:r>
      <w:bookmarkEnd w:id="12"/>
      <w:bookmarkEnd w:id="13"/>
      <w:bookmarkEnd w:id="14"/>
      <w:bookmarkEnd w:id="15"/>
      <w:r w:rsidRPr="0085077F">
        <w:rPr>
          <w:rFonts w:ascii="Times New Roman" w:hAnsi="Times New Roman" w:cs="Times New Roman"/>
          <w:sz w:val="28"/>
          <w:szCs w:val="28"/>
        </w:rPr>
        <w:t>»:</w:t>
      </w:r>
    </w:p>
    <w:p w14:paraId="7623409A" w14:textId="77777777" w:rsidR="00F00E4B" w:rsidRPr="0085077F" w:rsidRDefault="00F00E4B" w:rsidP="00F00E4B">
      <w:pPr>
        <w:autoSpaceDE w:val="0"/>
        <w:autoSpaceDN w:val="0"/>
        <w:adjustRightInd w:val="0"/>
        <w:spacing w:after="0" w:line="240" w:lineRule="auto"/>
        <w:ind w:right="-1" w:firstLine="708"/>
        <w:jc w:val="both"/>
        <w:rPr>
          <w:rFonts w:ascii="Times New Roman" w:hAnsi="Times New Roman" w:cs="Times New Roman"/>
          <w:sz w:val="28"/>
          <w:szCs w:val="28"/>
        </w:rPr>
      </w:pPr>
      <w:r w:rsidRPr="0085077F">
        <w:rPr>
          <w:rFonts w:ascii="Times New Roman" w:hAnsi="Times New Roman" w:cs="Times New Roman"/>
          <w:sz w:val="28"/>
          <w:szCs w:val="28"/>
        </w:rPr>
        <w:t xml:space="preserve">в абзаце первом слова «входят 18 населенных пунктов (в </w:t>
      </w:r>
      <w:proofErr w:type="spellStart"/>
      <w:r w:rsidRPr="0085077F">
        <w:rPr>
          <w:rFonts w:ascii="Times New Roman" w:hAnsi="Times New Roman" w:cs="Times New Roman"/>
          <w:sz w:val="28"/>
          <w:szCs w:val="28"/>
        </w:rPr>
        <w:t>т.ч</w:t>
      </w:r>
      <w:proofErr w:type="spellEnd"/>
      <w:r w:rsidRPr="0085077F">
        <w:rPr>
          <w:rFonts w:ascii="Times New Roman" w:hAnsi="Times New Roman" w:cs="Times New Roman"/>
          <w:sz w:val="28"/>
          <w:szCs w:val="28"/>
        </w:rPr>
        <w:t>. два без населения)» заменить словами «входят 20 населенных пунктов»;</w:t>
      </w:r>
    </w:p>
    <w:p w14:paraId="41723B32" w14:textId="4BA45728" w:rsidR="00F00E4B" w:rsidRPr="0085077F" w:rsidRDefault="00F00E4B" w:rsidP="00F00E4B">
      <w:pPr>
        <w:autoSpaceDE w:val="0"/>
        <w:autoSpaceDN w:val="0"/>
        <w:adjustRightInd w:val="0"/>
        <w:spacing w:after="0" w:line="240" w:lineRule="auto"/>
        <w:ind w:right="-1" w:firstLine="708"/>
        <w:jc w:val="both"/>
        <w:rPr>
          <w:rFonts w:ascii="Times New Roman" w:hAnsi="Times New Roman" w:cs="Times New Roman"/>
          <w:sz w:val="28"/>
          <w:szCs w:val="28"/>
        </w:rPr>
      </w:pPr>
      <w:r w:rsidRPr="0085077F">
        <w:rPr>
          <w:rFonts w:ascii="Times New Roman" w:hAnsi="Times New Roman" w:cs="Times New Roman"/>
          <w:sz w:val="28"/>
          <w:szCs w:val="28"/>
        </w:rPr>
        <w:t>в абзаце шестом слова «</w:t>
      </w:r>
      <w:proofErr w:type="spellStart"/>
      <w:r w:rsidRPr="0085077F">
        <w:rPr>
          <w:rFonts w:ascii="Times New Roman" w:hAnsi="Times New Roman" w:cs="Times New Roman"/>
          <w:sz w:val="28"/>
          <w:szCs w:val="28"/>
        </w:rPr>
        <w:t>Чермошное</w:t>
      </w:r>
      <w:proofErr w:type="spellEnd"/>
      <w:r w:rsidRPr="0085077F">
        <w:rPr>
          <w:rFonts w:ascii="Times New Roman" w:hAnsi="Times New Roman" w:cs="Times New Roman"/>
          <w:sz w:val="28"/>
          <w:szCs w:val="28"/>
        </w:rPr>
        <w:t xml:space="preserve">, </w:t>
      </w:r>
      <w:proofErr w:type="spellStart"/>
      <w:r w:rsidRPr="0085077F">
        <w:rPr>
          <w:rFonts w:ascii="Times New Roman" w:hAnsi="Times New Roman" w:cs="Times New Roman"/>
          <w:sz w:val="28"/>
          <w:szCs w:val="28"/>
        </w:rPr>
        <w:t>Дорохино</w:t>
      </w:r>
      <w:proofErr w:type="spellEnd"/>
      <w:r w:rsidRPr="0085077F">
        <w:rPr>
          <w:rFonts w:ascii="Times New Roman" w:hAnsi="Times New Roman" w:cs="Times New Roman"/>
          <w:sz w:val="28"/>
          <w:szCs w:val="28"/>
        </w:rPr>
        <w:t xml:space="preserve">-Никольское.» заменить словами «с. </w:t>
      </w:r>
      <w:proofErr w:type="spellStart"/>
      <w:r w:rsidRPr="0085077F">
        <w:rPr>
          <w:rFonts w:ascii="Times New Roman" w:hAnsi="Times New Roman" w:cs="Times New Roman"/>
          <w:sz w:val="28"/>
          <w:szCs w:val="28"/>
        </w:rPr>
        <w:t>Чер</w:t>
      </w:r>
      <w:r w:rsidR="000B5130">
        <w:rPr>
          <w:rFonts w:ascii="Times New Roman" w:hAnsi="Times New Roman" w:cs="Times New Roman"/>
          <w:sz w:val="28"/>
          <w:szCs w:val="28"/>
        </w:rPr>
        <w:t>мошное</w:t>
      </w:r>
      <w:proofErr w:type="spellEnd"/>
      <w:r w:rsidR="000B5130">
        <w:rPr>
          <w:rFonts w:ascii="Times New Roman" w:hAnsi="Times New Roman" w:cs="Times New Roman"/>
          <w:sz w:val="28"/>
          <w:szCs w:val="28"/>
        </w:rPr>
        <w:t xml:space="preserve">, с. </w:t>
      </w:r>
      <w:proofErr w:type="spellStart"/>
      <w:r w:rsidR="000B5130">
        <w:rPr>
          <w:rFonts w:ascii="Times New Roman" w:hAnsi="Times New Roman" w:cs="Times New Roman"/>
          <w:sz w:val="28"/>
          <w:szCs w:val="28"/>
        </w:rPr>
        <w:t>Дорохо</w:t>
      </w:r>
      <w:proofErr w:type="spellEnd"/>
      <w:r w:rsidR="000B5130">
        <w:rPr>
          <w:rFonts w:ascii="Times New Roman" w:hAnsi="Times New Roman" w:cs="Times New Roman"/>
          <w:sz w:val="28"/>
          <w:szCs w:val="28"/>
        </w:rPr>
        <w:t> - </w:t>
      </w:r>
      <w:proofErr w:type="spellStart"/>
      <w:r w:rsidR="000B5130">
        <w:rPr>
          <w:rFonts w:ascii="Times New Roman" w:hAnsi="Times New Roman" w:cs="Times New Roman"/>
          <w:sz w:val="28"/>
          <w:szCs w:val="28"/>
        </w:rPr>
        <w:t>Доренское</w:t>
      </w:r>
      <w:proofErr w:type="spellEnd"/>
      <w:r w:rsidRPr="0085077F">
        <w:rPr>
          <w:rFonts w:ascii="Times New Roman" w:hAnsi="Times New Roman" w:cs="Times New Roman"/>
          <w:sz w:val="28"/>
          <w:szCs w:val="28"/>
        </w:rPr>
        <w:t>»;</w:t>
      </w:r>
    </w:p>
    <w:p w14:paraId="5655D2B1" w14:textId="77777777" w:rsidR="00F00E4B" w:rsidRPr="0085077F" w:rsidRDefault="00F00E4B" w:rsidP="00F00E4B">
      <w:pPr>
        <w:autoSpaceDE w:val="0"/>
        <w:autoSpaceDN w:val="0"/>
        <w:adjustRightInd w:val="0"/>
        <w:spacing w:after="0" w:line="240" w:lineRule="auto"/>
        <w:ind w:right="-1" w:firstLine="708"/>
        <w:jc w:val="both"/>
        <w:rPr>
          <w:rFonts w:ascii="Times New Roman" w:hAnsi="Times New Roman"/>
          <w:b/>
          <w:bCs/>
          <w:sz w:val="28"/>
          <w:szCs w:val="28"/>
        </w:rPr>
      </w:pPr>
      <w:r w:rsidRPr="0085077F">
        <w:rPr>
          <w:rFonts w:ascii="Times New Roman" w:hAnsi="Times New Roman" w:cs="Times New Roman"/>
          <w:sz w:val="28"/>
          <w:szCs w:val="28"/>
        </w:rPr>
        <w:t>подраздел «Баланс земель» изложить в следующей редакции:</w:t>
      </w:r>
    </w:p>
    <w:p w14:paraId="3580AEDC" w14:textId="77777777" w:rsidR="00F00E4B" w:rsidRPr="0085077F" w:rsidRDefault="00F00E4B" w:rsidP="00F00E4B">
      <w:pPr>
        <w:autoSpaceDE w:val="0"/>
        <w:autoSpaceDN w:val="0"/>
        <w:adjustRightInd w:val="0"/>
        <w:spacing w:after="0" w:line="240" w:lineRule="auto"/>
        <w:ind w:right="-1"/>
        <w:jc w:val="center"/>
        <w:rPr>
          <w:rFonts w:ascii="Times New Roman" w:hAnsi="Times New Roman" w:cs="Times New Roman"/>
          <w:b/>
          <w:bCs/>
          <w:sz w:val="28"/>
          <w:szCs w:val="28"/>
        </w:rPr>
      </w:pPr>
    </w:p>
    <w:p w14:paraId="24C1109B" w14:textId="77777777" w:rsidR="00F00E4B" w:rsidRPr="0085077F" w:rsidRDefault="00F00E4B" w:rsidP="00F00E4B">
      <w:pPr>
        <w:autoSpaceDE w:val="0"/>
        <w:autoSpaceDN w:val="0"/>
        <w:adjustRightInd w:val="0"/>
        <w:spacing w:after="0" w:line="240" w:lineRule="auto"/>
        <w:ind w:right="-1"/>
        <w:jc w:val="center"/>
        <w:rPr>
          <w:rFonts w:ascii="Times New Roman" w:hAnsi="Times New Roman" w:cs="Times New Roman"/>
          <w:b/>
          <w:bCs/>
          <w:sz w:val="28"/>
          <w:szCs w:val="28"/>
        </w:rPr>
      </w:pPr>
      <w:r w:rsidRPr="0085077F">
        <w:rPr>
          <w:rFonts w:ascii="Times New Roman" w:hAnsi="Times New Roman" w:cs="Times New Roman"/>
          <w:b/>
          <w:bCs/>
          <w:sz w:val="28"/>
          <w:szCs w:val="28"/>
        </w:rPr>
        <w:t>«Баланс земель</w:t>
      </w:r>
    </w:p>
    <w:p w14:paraId="1DA6C641" w14:textId="77777777" w:rsidR="00F00E4B" w:rsidRPr="0085077F" w:rsidRDefault="00F00E4B" w:rsidP="00F00E4B">
      <w:pPr>
        <w:autoSpaceDE w:val="0"/>
        <w:autoSpaceDN w:val="0"/>
        <w:adjustRightInd w:val="0"/>
        <w:spacing w:after="0" w:line="240" w:lineRule="auto"/>
        <w:ind w:right="-1"/>
        <w:jc w:val="center"/>
        <w:rPr>
          <w:rFonts w:ascii="Times New Roman" w:hAnsi="Times New Roman"/>
          <w:b/>
          <w:bCs/>
          <w:sz w:val="28"/>
          <w:szCs w:val="28"/>
        </w:rPr>
      </w:pPr>
    </w:p>
    <w:p w14:paraId="7C0E5F6F" w14:textId="651EAF4E" w:rsidR="00F00E4B" w:rsidRDefault="00F00E4B" w:rsidP="00F00E4B">
      <w:pPr>
        <w:autoSpaceDE w:val="0"/>
        <w:autoSpaceDN w:val="0"/>
        <w:adjustRightInd w:val="0"/>
        <w:spacing w:after="0" w:line="240" w:lineRule="auto"/>
        <w:ind w:right="-1" w:firstLine="708"/>
        <w:jc w:val="both"/>
        <w:rPr>
          <w:rFonts w:ascii="Times New Roman" w:hAnsi="Times New Roman" w:cs="Times New Roman"/>
          <w:sz w:val="28"/>
          <w:szCs w:val="28"/>
        </w:rPr>
      </w:pPr>
      <w:bookmarkStart w:id="16" w:name="_Hlk174020962"/>
      <w:r w:rsidRPr="0085077F">
        <w:rPr>
          <w:rFonts w:ascii="Times New Roman" w:hAnsi="Times New Roman" w:cs="Times New Roman"/>
          <w:sz w:val="28"/>
          <w:szCs w:val="28"/>
        </w:rPr>
        <w:t>Данные о распределении территории муниципального образования «Ивановский сельсовет» Солнцевского района Курской области по целевому использованию территорий (согласно информации, полученной с Карты функциональных зон) представлены в таблице 3.</w:t>
      </w:r>
    </w:p>
    <w:p w14:paraId="38590FC4" w14:textId="77777777" w:rsidR="00F00E4B" w:rsidRPr="00F00E4B" w:rsidRDefault="00F00E4B" w:rsidP="00F00E4B">
      <w:pPr>
        <w:autoSpaceDE w:val="0"/>
        <w:autoSpaceDN w:val="0"/>
        <w:adjustRightInd w:val="0"/>
        <w:spacing w:after="0" w:line="240" w:lineRule="auto"/>
        <w:ind w:right="-1" w:firstLine="708"/>
        <w:jc w:val="both"/>
        <w:rPr>
          <w:rFonts w:ascii="Times New Roman" w:hAnsi="Times New Roman" w:cs="Times New Roman"/>
          <w:sz w:val="28"/>
          <w:szCs w:val="28"/>
        </w:rPr>
      </w:pPr>
    </w:p>
    <w:p w14:paraId="4E702F91" w14:textId="77777777" w:rsidR="00F00E4B" w:rsidRPr="0085077F" w:rsidRDefault="00F00E4B" w:rsidP="00F00E4B">
      <w:pPr>
        <w:spacing w:after="0"/>
        <w:ind w:right="-1"/>
        <w:rPr>
          <w:rFonts w:ascii="Times New Roman" w:hAnsi="Times New Roman" w:cs="Times New Roman"/>
          <w:b/>
          <w:bCs/>
          <w:sz w:val="28"/>
          <w:szCs w:val="28"/>
        </w:rPr>
      </w:pPr>
      <w:r w:rsidRPr="0085077F">
        <w:rPr>
          <w:rFonts w:ascii="Times New Roman" w:hAnsi="Times New Roman" w:cs="Times New Roman"/>
          <w:b/>
          <w:bCs/>
          <w:sz w:val="28"/>
          <w:szCs w:val="28"/>
        </w:rPr>
        <w:t>Таблица 3 – Баланс земель по состоянию на 1 апреля 2024 года</w:t>
      </w:r>
    </w:p>
    <w:p w14:paraId="40DDAC76" w14:textId="77777777" w:rsidR="00F00E4B" w:rsidRPr="0085077F" w:rsidRDefault="00F00E4B" w:rsidP="00F00E4B">
      <w:pPr>
        <w:spacing w:after="0"/>
        <w:ind w:right="-1"/>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6"/>
        <w:gridCol w:w="1475"/>
      </w:tblGrid>
      <w:tr w:rsidR="00F00E4B" w:rsidRPr="0085077F" w14:paraId="60D94E8F" w14:textId="77777777" w:rsidTr="009C0925">
        <w:trPr>
          <w:cantSplit/>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132DFC18" w14:textId="77777777" w:rsidR="00F00E4B" w:rsidRPr="004C3157" w:rsidRDefault="00F00E4B" w:rsidP="009C0925">
            <w:pPr>
              <w:widowControl w:val="0"/>
              <w:spacing w:after="0" w:line="240" w:lineRule="auto"/>
              <w:jc w:val="center"/>
              <w:rPr>
                <w:rFonts w:ascii="Times New Roman" w:eastAsia="Calibri" w:hAnsi="Times New Roman" w:cs="Times New Roman"/>
                <w:b/>
                <w:kern w:val="2"/>
                <w:sz w:val="20"/>
                <w:szCs w:val="20"/>
              </w:rPr>
            </w:pPr>
            <w:r w:rsidRPr="004C3157">
              <w:rPr>
                <w:rFonts w:ascii="Times New Roman" w:eastAsia="Calibri" w:hAnsi="Times New Roman" w:cs="Times New Roman"/>
                <w:b/>
                <w:kern w:val="2"/>
                <w:sz w:val="20"/>
                <w:szCs w:val="20"/>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662CD44C" w14:textId="77777777" w:rsidR="00F00E4B" w:rsidRPr="004C3157" w:rsidRDefault="00F00E4B" w:rsidP="009C0925">
            <w:pPr>
              <w:widowControl w:val="0"/>
              <w:spacing w:after="0" w:line="240" w:lineRule="auto"/>
              <w:jc w:val="center"/>
              <w:rPr>
                <w:rFonts w:ascii="Times New Roman" w:eastAsia="Calibri" w:hAnsi="Times New Roman" w:cs="Times New Roman"/>
                <w:b/>
                <w:kern w:val="2"/>
                <w:sz w:val="20"/>
                <w:szCs w:val="20"/>
              </w:rPr>
            </w:pPr>
            <w:r w:rsidRPr="004C3157">
              <w:rPr>
                <w:rFonts w:ascii="Times New Roman" w:eastAsia="Calibri" w:hAnsi="Times New Roman" w:cs="Times New Roman"/>
                <w:b/>
                <w:kern w:val="2"/>
                <w:sz w:val="20"/>
                <w:szCs w:val="20"/>
              </w:rPr>
              <w:t>Площадь, га</w:t>
            </w:r>
          </w:p>
        </w:tc>
      </w:tr>
      <w:tr w:rsidR="00F00E4B" w:rsidRPr="0085077F" w14:paraId="0C812E55" w14:textId="77777777" w:rsidTr="009C0925">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0BA7B3D2"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bookmarkStart w:id="17" w:name="_Hlk133593488"/>
            <w:r w:rsidRPr="004C3157">
              <w:rPr>
                <w:rFonts w:ascii="Times New Roman" w:eastAsia="Calibri" w:hAnsi="Times New Roman" w:cs="Times New Roman"/>
                <w:b/>
                <w:bCs/>
                <w:kern w:val="2"/>
                <w:sz w:val="20"/>
                <w:szCs w:val="20"/>
              </w:rPr>
              <w:t xml:space="preserve">Зона </w:t>
            </w:r>
            <w:bookmarkStart w:id="18" w:name="_Hlk120001759"/>
            <w:r w:rsidRPr="004C3157">
              <w:rPr>
                <w:rFonts w:ascii="Times New Roman" w:eastAsia="Calibri" w:hAnsi="Times New Roman" w:cs="Times New Roman"/>
                <w:b/>
                <w:bCs/>
                <w:kern w:val="2"/>
                <w:sz w:val="20"/>
                <w:szCs w:val="20"/>
              </w:rPr>
              <w:t>застройки малоэтажными жилыми домами (до 4 этажей, включая мансардный)</w:t>
            </w:r>
            <w:bookmarkEnd w:id="17"/>
            <w:bookmarkEnd w:id="18"/>
          </w:p>
        </w:tc>
        <w:tc>
          <w:tcPr>
            <w:tcW w:w="814" w:type="pct"/>
            <w:tcBorders>
              <w:top w:val="single" w:sz="4" w:space="0" w:color="auto"/>
              <w:left w:val="single" w:sz="4" w:space="0" w:color="auto"/>
              <w:bottom w:val="single" w:sz="4" w:space="0" w:color="auto"/>
              <w:right w:val="single" w:sz="4" w:space="0" w:color="auto"/>
            </w:tcBorders>
            <w:vAlign w:val="center"/>
          </w:tcPr>
          <w:p w14:paraId="3BAA3A09" w14:textId="77777777" w:rsidR="00F00E4B" w:rsidRPr="006822A5" w:rsidRDefault="00F00E4B" w:rsidP="009C0925">
            <w:pPr>
              <w:widowControl w:val="0"/>
              <w:spacing w:after="0" w:line="240" w:lineRule="auto"/>
              <w:jc w:val="center"/>
              <w:rPr>
                <w:rFonts w:ascii="Times New Roman" w:eastAsia="Calibri" w:hAnsi="Times New Roman" w:cs="Times New Roman"/>
                <w:b/>
                <w:bCs/>
                <w:kern w:val="2"/>
                <w:sz w:val="20"/>
                <w:szCs w:val="20"/>
              </w:rPr>
            </w:pPr>
            <w:r w:rsidRPr="006822A5">
              <w:rPr>
                <w:rFonts w:ascii="Times New Roman" w:eastAsia="Calibri" w:hAnsi="Times New Roman" w:cs="Times New Roman"/>
                <w:b/>
                <w:bCs/>
                <w:kern w:val="2"/>
                <w:sz w:val="20"/>
                <w:szCs w:val="20"/>
              </w:rPr>
              <w:t>1159,00</w:t>
            </w:r>
          </w:p>
        </w:tc>
      </w:tr>
      <w:tr w:rsidR="00F00E4B" w:rsidRPr="0085077F" w14:paraId="6E263781" w14:textId="77777777" w:rsidTr="009C0925">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52DB3C28"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r w:rsidRPr="004C3157">
              <w:rPr>
                <w:rFonts w:ascii="Times New Roman" w:eastAsia="Calibri" w:hAnsi="Times New Roman" w:cs="Times New Roman"/>
                <w:b/>
                <w:bCs/>
                <w:kern w:val="2"/>
                <w:sz w:val="20"/>
                <w:szCs w:val="20"/>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tcPr>
          <w:p w14:paraId="3F9FBD19" w14:textId="77777777" w:rsidR="00F00E4B" w:rsidRPr="006822A5" w:rsidRDefault="00F00E4B" w:rsidP="009C0925">
            <w:pPr>
              <w:widowControl w:val="0"/>
              <w:spacing w:after="0" w:line="240" w:lineRule="auto"/>
              <w:jc w:val="center"/>
              <w:rPr>
                <w:rFonts w:ascii="Times New Roman" w:eastAsia="Calibri" w:hAnsi="Times New Roman" w:cs="Times New Roman"/>
                <w:b/>
                <w:bCs/>
                <w:kern w:val="2"/>
                <w:sz w:val="20"/>
                <w:szCs w:val="20"/>
              </w:rPr>
            </w:pPr>
            <w:r w:rsidRPr="006822A5">
              <w:rPr>
                <w:rFonts w:ascii="Times New Roman" w:eastAsia="Calibri" w:hAnsi="Times New Roman" w:cs="Times New Roman"/>
                <w:b/>
                <w:bCs/>
                <w:kern w:val="2"/>
                <w:sz w:val="20"/>
                <w:szCs w:val="20"/>
              </w:rPr>
              <w:t>32,11</w:t>
            </w:r>
          </w:p>
        </w:tc>
      </w:tr>
      <w:tr w:rsidR="00F00E4B" w:rsidRPr="0085077F" w14:paraId="7B8438E4" w14:textId="77777777" w:rsidTr="009C0925">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4B2C3E62"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r w:rsidRPr="004C3157">
              <w:rPr>
                <w:rFonts w:ascii="Times New Roman" w:eastAsia="Calibri" w:hAnsi="Times New Roman" w:cs="Times New Roman"/>
                <w:b/>
                <w:bCs/>
                <w:kern w:val="2"/>
                <w:sz w:val="20"/>
                <w:szCs w:val="20"/>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7B620C71" w14:textId="77777777" w:rsidR="00F00E4B" w:rsidRPr="006822A5" w:rsidRDefault="00F00E4B" w:rsidP="009C0925">
            <w:pPr>
              <w:widowControl w:val="0"/>
              <w:spacing w:after="0" w:line="240" w:lineRule="auto"/>
              <w:jc w:val="center"/>
              <w:rPr>
                <w:rFonts w:ascii="Times New Roman" w:eastAsia="Calibri" w:hAnsi="Times New Roman" w:cs="Times New Roman"/>
                <w:b/>
                <w:bCs/>
                <w:color w:val="000000"/>
                <w:kern w:val="2"/>
                <w:sz w:val="20"/>
                <w:szCs w:val="20"/>
              </w:rPr>
            </w:pPr>
            <w:bookmarkStart w:id="19" w:name="_Hlk176774399"/>
            <w:r w:rsidRPr="006822A5">
              <w:rPr>
                <w:rFonts w:ascii="Times New Roman" w:eastAsia="Calibri" w:hAnsi="Times New Roman" w:cs="Times New Roman"/>
                <w:b/>
                <w:bCs/>
                <w:color w:val="000000"/>
                <w:kern w:val="2"/>
                <w:sz w:val="20"/>
                <w:szCs w:val="20"/>
              </w:rPr>
              <w:t>17139,19</w:t>
            </w:r>
            <w:bookmarkEnd w:id="19"/>
          </w:p>
        </w:tc>
      </w:tr>
      <w:tr w:rsidR="00F00E4B" w:rsidRPr="0085077F" w14:paraId="61A76DD8" w14:textId="77777777" w:rsidTr="009C0925">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1A878E1F" w14:textId="77777777" w:rsidR="00F00E4B" w:rsidRPr="004C3157" w:rsidRDefault="00F00E4B" w:rsidP="009C0925">
            <w:pPr>
              <w:widowControl w:val="0"/>
              <w:spacing w:after="0" w:line="240" w:lineRule="auto"/>
              <w:rPr>
                <w:rFonts w:ascii="Times New Roman" w:eastAsia="Calibri" w:hAnsi="Times New Roman" w:cs="Times New Roman"/>
                <w:bCs/>
                <w:kern w:val="2"/>
                <w:sz w:val="20"/>
                <w:szCs w:val="20"/>
              </w:rPr>
            </w:pPr>
            <w:r w:rsidRPr="004C3157">
              <w:rPr>
                <w:rFonts w:ascii="Times New Roman" w:eastAsia="Calibri" w:hAnsi="Times New Roman" w:cs="Times New Roman"/>
                <w:kern w:val="2"/>
                <w:sz w:val="20"/>
                <w:szCs w:val="20"/>
              </w:rPr>
              <w:t>Зона сельскохозяйственных угодий</w:t>
            </w:r>
          </w:p>
        </w:tc>
        <w:tc>
          <w:tcPr>
            <w:tcW w:w="814" w:type="pct"/>
            <w:tcBorders>
              <w:top w:val="single" w:sz="4" w:space="0" w:color="auto"/>
              <w:left w:val="single" w:sz="4" w:space="0" w:color="auto"/>
              <w:bottom w:val="single" w:sz="4" w:space="0" w:color="auto"/>
              <w:right w:val="single" w:sz="4" w:space="0" w:color="auto"/>
            </w:tcBorders>
            <w:vAlign w:val="center"/>
          </w:tcPr>
          <w:p w14:paraId="5D640883" w14:textId="77777777" w:rsidR="00F00E4B" w:rsidRPr="006822A5" w:rsidRDefault="00F00E4B" w:rsidP="009C0925">
            <w:pPr>
              <w:widowControl w:val="0"/>
              <w:spacing w:after="0" w:line="240" w:lineRule="auto"/>
              <w:jc w:val="center"/>
              <w:rPr>
                <w:rFonts w:ascii="Times New Roman" w:eastAsia="Calibri" w:hAnsi="Times New Roman" w:cs="Times New Roman"/>
                <w:color w:val="000000"/>
                <w:kern w:val="2"/>
                <w:sz w:val="20"/>
                <w:szCs w:val="20"/>
              </w:rPr>
            </w:pPr>
            <w:r w:rsidRPr="006822A5">
              <w:rPr>
                <w:rFonts w:ascii="Times New Roman" w:eastAsia="Calibri" w:hAnsi="Times New Roman" w:cs="Times New Roman"/>
                <w:color w:val="000000"/>
                <w:kern w:val="2"/>
                <w:sz w:val="20"/>
                <w:szCs w:val="20"/>
              </w:rPr>
              <w:t>15385,50</w:t>
            </w:r>
          </w:p>
        </w:tc>
      </w:tr>
      <w:tr w:rsidR="00F00E4B" w:rsidRPr="0085077F" w14:paraId="6A39A8EE" w14:textId="77777777" w:rsidTr="009C0925">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6F2DD2A7" w14:textId="77777777" w:rsidR="00F00E4B" w:rsidRPr="004C3157" w:rsidRDefault="00F00E4B" w:rsidP="009C0925">
            <w:pPr>
              <w:widowControl w:val="0"/>
              <w:spacing w:after="0" w:line="240" w:lineRule="auto"/>
              <w:rPr>
                <w:rFonts w:ascii="Times New Roman" w:eastAsia="Calibri" w:hAnsi="Times New Roman" w:cs="Times New Roman"/>
                <w:bCs/>
                <w:kern w:val="2"/>
                <w:sz w:val="20"/>
                <w:szCs w:val="20"/>
              </w:rPr>
            </w:pPr>
            <w:r w:rsidRPr="004C3157">
              <w:rPr>
                <w:rFonts w:ascii="Times New Roman" w:eastAsia="Calibri" w:hAnsi="Times New Roman" w:cs="Times New Roman"/>
                <w:bCs/>
                <w:kern w:val="2"/>
                <w:sz w:val="20"/>
                <w:szCs w:val="20"/>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tcPr>
          <w:p w14:paraId="4BF7530B" w14:textId="77777777" w:rsidR="00F00E4B" w:rsidRPr="00EC57D0" w:rsidRDefault="00F00E4B" w:rsidP="009C0925">
            <w:pPr>
              <w:widowControl w:val="0"/>
              <w:spacing w:after="0" w:line="240" w:lineRule="auto"/>
              <w:jc w:val="center"/>
              <w:rPr>
                <w:rFonts w:ascii="Times New Roman" w:eastAsia="Calibri" w:hAnsi="Times New Roman" w:cs="Times New Roman"/>
                <w:color w:val="000000"/>
                <w:kern w:val="2"/>
                <w:sz w:val="20"/>
                <w:szCs w:val="20"/>
              </w:rPr>
            </w:pPr>
            <w:r w:rsidRPr="006822A5">
              <w:rPr>
                <w:rFonts w:ascii="Times New Roman" w:eastAsia="Calibri" w:hAnsi="Times New Roman" w:cs="Times New Roman"/>
                <w:color w:val="000000"/>
                <w:kern w:val="2"/>
                <w:sz w:val="20"/>
                <w:szCs w:val="20"/>
              </w:rPr>
              <w:t>519,42</w:t>
            </w:r>
          </w:p>
        </w:tc>
      </w:tr>
      <w:tr w:rsidR="00F00E4B" w:rsidRPr="0085077F" w14:paraId="5A5F7375" w14:textId="77777777" w:rsidTr="009C0925">
        <w:trPr>
          <w:trHeight w:val="164"/>
        </w:trPr>
        <w:tc>
          <w:tcPr>
            <w:tcW w:w="4186" w:type="pct"/>
            <w:tcBorders>
              <w:top w:val="single" w:sz="4" w:space="0" w:color="auto"/>
              <w:left w:val="single" w:sz="4" w:space="0" w:color="auto"/>
              <w:bottom w:val="single" w:sz="4" w:space="0" w:color="auto"/>
              <w:right w:val="single" w:sz="4" w:space="0" w:color="auto"/>
            </w:tcBorders>
            <w:vAlign w:val="center"/>
            <w:hideMark/>
          </w:tcPr>
          <w:p w14:paraId="4112ADCB" w14:textId="77777777" w:rsidR="00F00E4B" w:rsidRPr="004C3157" w:rsidRDefault="00F00E4B" w:rsidP="009C0925">
            <w:pPr>
              <w:widowControl w:val="0"/>
              <w:spacing w:after="0" w:line="240" w:lineRule="auto"/>
              <w:rPr>
                <w:rFonts w:ascii="Times New Roman" w:eastAsia="Calibri" w:hAnsi="Times New Roman" w:cs="Times New Roman"/>
                <w:kern w:val="2"/>
                <w:sz w:val="20"/>
                <w:szCs w:val="20"/>
              </w:rPr>
            </w:pPr>
            <w:r w:rsidRPr="004C3157">
              <w:rPr>
                <w:rFonts w:ascii="Times New Roman" w:eastAsia="Calibri" w:hAnsi="Times New Roman" w:cs="Times New Roman"/>
                <w:kern w:val="2"/>
                <w:sz w:val="20"/>
                <w:szCs w:val="20"/>
              </w:rPr>
              <w:t>Зона природно-ландшафтной территории</w:t>
            </w:r>
          </w:p>
        </w:tc>
        <w:tc>
          <w:tcPr>
            <w:tcW w:w="814" w:type="pct"/>
            <w:tcBorders>
              <w:top w:val="single" w:sz="4" w:space="0" w:color="auto"/>
              <w:left w:val="single" w:sz="4" w:space="0" w:color="auto"/>
              <w:bottom w:val="single" w:sz="4" w:space="0" w:color="auto"/>
              <w:right w:val="single" w:sz="4" w:space="0" w:color="auto"/>
            </w:tcBorders>
            <w:vAlign w:val="center"/>
          </w:tcPr>
          <w:p w14:paraId="04A21DD7" w14:textId="77777777" w:rsidR="00F00E4B" w:rsidRPr="00EC57D0" w:rsidRDefault="00F00E4B" w:rsidP="009C0925">
            <w:pPr>
              <w:widowControl w:val="0"/>
              <w:spacing w:after="0" w:line="240" w:lineRule="auto"/>
              <w:jc w:val="center"/>
              <w:rPr>
                <w:rFonts w:ascii="Times New Roman" w:eastAsia="Calibri" w:hAnsi="Times New Roman" w:cs="Times New Roman"/>
                <w:color w:val="000000"/>
                <w:kern w:val="2"/>
                <w:sz w:val="20"/>
                <w:szCs w:val="20"/>
              </w:rPr>
            </w:pPr>
            <w:r w:rsidRPr="006822A5">
              <w:rPr>
                <w:rFonts w:ascii="Times New Roman" w:eastAsia="Calibri" w:hAnsi="Times New Roman" w:cs="Times New Roman"/>
                <w:color w:val="000000"/>
                <w:kern w:val="2"/>
                <w:sz w:val="20"/>
                <w:szCs w:val="20"/>
              </w:rPr>
              <w:t>1096,16</w:t>
            </w:r>
          </w:p>
        </w:tc>
      </w:tr>
      <w:tr w:rsidR="00F00E4B" w:rsidRPr="0085077F" w14:paraId="0E753779" w14:textId="77777777" w:rsidTr="009C0925">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1ADD2BBE" w14:textId="77777777" w:rsidR="00F00E4B" w:rsidRPr="004C3157" w:rsidRDefault="00F00E4B" w:rsidP="009C0925">
            <w:pPr>
              <w:widowControl w:val="0"/>
              <w:spacing w:after="0" w:line="240" w:lineRule="auto"/>
              <w:rPr>
                <w:rFonts w:ascii="Times New Roman" w:eastAsia="Calibri" w:hAnsi="Times New Roman" w:cs="Times New Roman"/>
                <w:kern w:val="2"/>
                <w:sz w:val="20"/>
                <w:szCs w:val="20"/>
              </w:rPr>
            </w:pPr>
            <w:r w:rsidRPr="004C3157">
              <w:rPr>
                <w:rFonts w:ascii="Times New Roman" w:eastAsia="Calibri" w:hAnsi="Times New Roman" w:cs="Times New Roman"/>
                <w:kern w:val="2"/>
                <w:sz w:val="20"/>
                <w:szCs w:val="20"/>
              </w:rPr>
              <w:t>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31E3E281" w14:textId="77777777" w:rsidR="00F00E4B" w:rsidRPr="00EC57D0" w:rsidRDefault="00F00E4B" w:rsidP="009C0925">
            <w:pPr>
              <w:widowControl w:val="0"/>
              <w:spacing w:after="0" w:line="240" w:lineRule="auto"/>
              <w:jc w:val="center"/>
              <w:rPr>
                <w:rFonts w:ascii="Times New Roman" w:eastAsia="Calibri" w:hAnsi="Times New Roman" w:cs="Times New Roman"/>
                <w:color w:val="000000"/>
                <w:kern w:val="2"/>
                <w:sz w:val="20"/>
                <w:szCs w:val="20"/>
              </w:rPr>
            </w:pPr>
            <w:r w:rsidRPr="006822A5">
              <w:rPr>
                <w:rFonts w:ascii="Times New Roman" w:eastAsia="Calibri" w:hAnsi="Times New Roman" w:cs="Times New Roman"/>
                <w:color w:val="000000"/>
                <w:kern w:val="2"/>
                <w:sz w:val="20"/>
                <w:szCs w:val="20"/>
              </w:rPr>
              <w:t>131,72</w:t>
            </w:r>
          </w:p>
        </w:tc>
      </w:tr>
      <w:tr w:rsidR="00F00E4B" w:rsidRPr="0085077F" w14:paraId="2510387B" w14:textId="77777777" w:rsidTr="009C0925">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41DDD0CF" w14:textId="77777777" w:rsidR="00F00E4B" w:rsidRPr="004C3157" w:rsidRDefault="00F00E4B" w:rsidP="009C0925">
            <w:pPr>
              <w:widowControl w:val="0"/>
              <w:spacing w:after="0" w:line="240" w:lineRule="auto"/>
              <w:rPr>
                <w:rFonts w:ascii="Times New Roman" w:eastAsia="Calibri" w:hAnsi="Times New Roman" w:cs="Times New Roman"/>
                <w:kern w:val="2"/>
                <w:sz w:val="20"/>
                <w:szCs w:val="20"/>
              </w:rPr>
            </w:pPr>
            <w:r w:rsidRPr="004C3157">
              <w:rPr>
                <w:rFonts w:ascii="Times New Roman" w:eastAsia="Calibri" w:hAnsi="Times New Roman" w:cs="Times New Roman"/>
                <w:kern w:val="2"/>
                <w:sz w:val="20"/>
                <w:szCs w:val="20"/>
              </w:rPr>
              <w:t>Иная зона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75A06359" w14:textId="77777777" w:rsidR="00F00E4B" w:rsidRPr="006822A5" w:rsidRDefault="00F00E4B" w:rsidP="009C0925">
            <w:pPr>
              <w:widowControl w:val="0"/>
              <w:spacing w:after="0" w:line="240" w:lineRule="auto"/>
              <w:jc w:val="center"/>
              <w:rPr>
                <w:rFonts w:ascii="Times New Roman" w:eastAsia="Calibri" w:hAnsi="Times New Roman" w:cs="Times New Roman"/>
                <w:color w:val="000000"/>
                <w:kern w:val="2"/>
                <w:sz w:val="20"/>
                <w:szCs w:val="20"/>
              </w:rPr>
            </w:pPr>
            <w:r w:rsidRPr="006822A5">
              <w:rPr>
                <w:rFonts w:ascii="Times New Roman" w:eastAsia="Calibri" w:hAnsi="Times New Roman" w:cs="Times New Roman"/>
                <w:color w:val="000000"/>
                <w:kern w:val="2"/>
                <w:sz w:val="20"/>
                <w:szCs w:val="20"/>
              </w:rPr>
              <w:t>6,39</w:t>
            </w:r>
          </w:p>
        </w:tc>
      </w:tr>
      <w:tr w:rsidR="00F00E4B" w:rsidRPr="0085077F" w14:paraId="5DC5923A"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A5396EE"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r w:rsidRPr="004C3157">
              <w:rPr>
                <w:rFonts w:ascii="Times New Roman" w:eastAsia="Calibri" w:hAnsi="Times New Roman" w:cs="Times New Roman"/>
                <w:b/>
                <w:bCs/>
                <w:kern w:val="2"/>
                <w:sz w:val="20"/>
                <w:szCs w:val="20"/>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73D216E7" w14:textId="77777777" w:rsidR="00F00E4B" w:rsidRPr="006822A5" w:rsidRDefault="00F00E4B" w:rsidP="009C0925">
            <w:pPr>
              <w:widowControl w:val="0"/>
              <w:spacing w:after="0" w:line="240" w:lineRule="auto"/>
              <w:jc w:val="center"/>
              <w:rPr>
                <w:rFonts w:ascii="Times New Roman" w:eastAsia="Calibri" w:hAnsi="Times New Roman" w:cs="Times New Roman"/>
                <w:b/>
                <w:bCs/>
                <w:kern w:val="2"/>
                <w:sz w:val="20"/>
                <w:szCs w:val="20"/>
              </w:rPr>
            </w:pPr>
            <w:r w:rsidRPr="006822A5">
              <w:rPr>
                <w:rFonts w:ascii="Times New Roman" w:eastAsia="Calibri" w:hAnsi="Times New Roman" w:cs="Times New Roman"/>
                <w:b/>
                <w:bCs/>
                <w:kern w:val="2"/>
                <w:sz w:val="20"/>
                <w:szCs w:val="20"/>
              </w:rPr>
              <w:t>1696,28</w:t>
            </w:r>
          </w:p>
        </w:tc>
      </w:tr>
      <w:tr w:rsidR="00F00E4B" w:rsidRPr="0085077F" w14:paraId="697B8F7B"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7F87B413" w14:textId="77777777" w:rsidR="00F00E4B" w:rsidRPr="004C3157" w:rsidRDefault="00F00E4B" w:rsidP="009C0925">
            <w:pPr>
              <w:widowControl w:val="0"/>
              <w:spacing w:after="0" w:line="240" w:lineRule="auto"/>
              <w:rPr>
                <w:rFonts w:ascii="Times New Roman" w:eastAsia="Calibri" w:hAnsi="Times New Roman" w:cs="Times New Roman"/>
                <w:kern w:val="2"/>
                <w:sz w:val="20"/>
                <w:szCs w:val="20"/>
              </w:rPr>
            </w:pPr>
            <w:r w:rsidRPr="004C3157">
              <w:rPr>
                <w:rFonts w:ascii="Times New Roman" w:eastAsia="Calibri" w:hAnsi="Times New Roman" w:cs="Times New Roman"/>
                <w:kern w:val="2"/>
                <w:sz w:val="20"/>
                <w:szCs w:val="20"/>
              </w:rPr>
              <w:t>Зона озелененных территорий общего пользования (парки, сады, скверы, бульвары, городские леса)</w:t>
            </w:r>
          </w:p>
        </w:tc>
        <w:tc>
          <w:tcPr>
            <w:tcW w:w="814" w:type="pct"/>
            <w:tcBorders>
              <w:top w:val="single" w:sz="4" w:space="0" w:color="auto"/>
              <w:left w:val="single" w:sz="4" w:space="0" w:color="auto"/>
              <w:bottom w:val="single" w:sz="4" w:space="0" w:color="auto"/>
              <w:right w:val="single" w:sz="4" w:space="0" w:color="auto"/>
            </w:tcBorders>
            <w:vAlign w:val="center"/>
          </w:tcPr>
          <w:p w14:paraId="14144A85" w14:textId="77777777" w:rsidR="00F00E4B" w:rsidRPr="006822A5" w:rsidRDefault="00F00E4B" w:rsidP="009C0925">
            <w:pPr>
              <w:widowControl w:val="0"/>
              <w:spacing w:after="0" w:line="240" w:lineRule="auto"/>
              <w:jc w:val="center"/>
              <w:rPr>
                <w:rFonts w:ascii="Times New Roman" w:eastAsia="Calibri" w:hAnsi="Times New Roman" w:cs="Times New Roman"/>
                <w:kern w:val="2"/>
                <w:sz w:val="20"/>
                <w:szCs w:val="20"/>
              </w:rPr>
            </w:pPr>
            <w:r w:rsidRPr="006822A5">
              <w:rPr>
                <w:rFonts w:ascii="Times New Roman" w:eastAsia="Calibri" w:hAnsi="Times New Roman" w:cs="Times New Roman"/>
                <w:kern w:val="2"/>
                <w:sz w:val="20"/>
                <w:szCs w:val="20"/>
              </w:rPr>
              <w:t>442,05</w:t>
            </w:r>
          </w:p>
        </w:tc>
      </w:tr>
      <w:tr w:rsidR="00F00E4B" w:rsidRPr="0085077F" w14:paraId="0B5F4633"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443C403E" w14:textId="77777777" w:rsidR="00F00E4B" w:rsidRPr="004C3157" w:rsidRDefault="00F00E4B" w:rsidP="009C0925">
            <w:pPr>
              <w:widowControl w:val="0"/>
              <w:spacing w:after="0" w:line="240" w:lineRule="auto"/>
              <w:rPr>
                <w:rFonts w:ascii="Times New Roman" w:eastAsia="Calibri" w:hAnsi="Times New Roman" w:cs="Times New Roman"/>
                <w:kern w:val="2"/>
                <w:sz w:val="20"/>
                <w:szCs w:val="20"/>
              </w:rPr>
            </w:pPr>
            <w:r w:rsidRPr="004C3157">
              <w:rPr>
                <w:rFonts w:ascii="Times New Roman" w:hAnsi="Times New Roman" w:cs="Times New Roman"/>
                <w:kern w:val="2"/>
                <w:sz w:val="20"/>
                <w:szCs w:val="20"/>
              </w:rPr>
              <w:t xml:space="preserve">Контура лесных участков в картографических материалах соответствуют сведениям по </w:t>
            </w:r>
            <w:proofErr w:type="spellStart"/>
            <w:r w:rsidRPr="004C3157">
              <w:rPr>
                <w:rFonts w:ascii="Times New Roman" w:hAnsi="Times New Roman" w:cs="Times New Roman"/>
                <w:kern w:val="2"/>
                <w:sz w:val="20"/>
                <w:szCs w:val="20"/>
              </w:rPr>
              <w:t>Солнцевскому</w:t>
            </w:r>
            <w:proofErr w:type="spellEnd"/>
            <w:r w:rsidRPr="004C3157">
              <w:rPr>
                <w:rFonts w:ascii="Times New Roman" w:hAnsi="Times New Roman" w:cs="Times New Roman"/>
                <w:kern w:val="2"/>
                <w:sz w:val="20"/>
                <w:szCs w:val="20"/>
              </w:rPr>
              <w:t xml:space="preserve"> лесничеству внесенным в ЕГРН с реестровым номером 46:22-6.26</w:t>
            </w:r>
          </w:p>
        </w:tc>
        <w:tc>
          <w:tcPr>
            <w:tcW w:w="814" w:type="pct"/>
            <w:tcBorders>
              <w:top w:val="single" w:sz="4" w:space="0" w:color="auto"/>
              <w:left w:val="single" w:sz="4" w:space="0" w:color="auto"/>
              <w:bottom w:val="single" w:sz="4" w:space="0" w:color="auto"/>
              <w:right w:val="single" w:sz="4" w:space="0" w:color="auto"/>
            </w:tcBorders>
            <w:vAlign w:val="center"/>
          </w:tcPr>
          <w:p w14:paraId="56796D34" w14:textId="77777777" w:rsidR="00F00E4B" w:rsidRPr="006822A5" w:rsidRDefault="00F00E4B" w:rsidP="009C0925">
            <w:pPr>
              <w:widowControl w:val="0"/>
              <w:spacing w:after="0" w:line="240" w:lineRule="auto"/>
              <w:jc w:val="center"/>
              <w:rPr>
                <w:rFonts w:ascii="Times New Roman" w:eastAsia="Calibri" w:hAnsi="Times New Roman" w:cs="Times New Roman"/>
                <w:kern w:val="2"/>
                <w:sz w:val="20"/>
                <w:szCs w:val="20"/>
              </w:rPr>
            </w:pPr>
            <w:r w:rsidRPr="006822A5">
              <w:rPr>
                <w:rFonts w:ascii="Times New Roman" w:eastAsia="Calibri" w:hAnsi="Times New Roman" w:cs="Times New Roman"/>
                <w:kern w:val="2"/>
                <w:sz w:val="20"/>
                <w:szCs w:val="20"/>
              </w:rPr>
              <w:t>1108,60</w:t>
            </w:r>
          </w:p>
        </w:tc>
      </w:tr>
      <w:tr w:rsidR="00F00E4B" w:rsidRPr="0085077F" w14:paraId="1113EF2B"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6114D1FD" w14:textId="77777777" w:rsidR="00F00E4B" w:rsidRPr="004C3157" w:rsidRDefault="00F00E4B" w:rsidP="009C0925">
            <w:pPr>
              <w:widowControl w:val="0"/>
              <w:spacing w:after="0" w:line="240" w:lineRule="auto"/>
              <w:rPr>
                <w:rFonts w:ascii="Times New Roman" w:eastAsia="Calibri" w:hAnsi="Times New Roman" w:cs="Times New Roman"/>
                <w:kern w:val="2"/>
                <w:sz w:val="20"/>
                <w:szCs w:val="20"/>
              </w:rPr>
            </w:pPr>
            <w:r w:rsidRPr="004C3157">
              <w:rPr>
                <w:rFonts w:ascii="Times New Roman" w:hAnsi="Times New Roman" w:cs="Times New Roman"/>
                <w:kern w:val="2"/>
                <w:sz w:val="20"/>
                <w:szCs w:val="20"/>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tcPr>
          <w:p w14:paraId="76C8D157" w14:textId="77777777" w:rsidR="00F00E4B" w:rsidRPr="006822A5" w:rsidRDefault="00F00E4B" w:rsidP="009C0925">
            <w:pPr>
              <w:widowControl w:val="0"/>
              <w:spacing w:after="0" w:line="240" w:lineRule="auto"/>
              <w:jc w:val="center"/>
              <w:rPr>
                <w:rFonts w:ascii="Times New Roman" w:eastAsia="Calibri" w:hAnsi="Times New Roman" w:cs="Times New Roman"/>
                <w:kern w:val="2"/>
                <w:sz w:val="20"/>
                <w:szCs w:val="20"/>
              </w:rPr>
            </w:pPr>
            <w:r w:rsidRPr="006822A5">
              <w:rPr>
                <w:rFonts w:ascii="Times New Roman" w:eastAsia="Calibri" w:hAnsi="Times New Roman" w:cs="Times New Roman"/>
                <w:kern w:val="2"/>
                <w:sz w:val="20"/>
                <w:szCs w:val="20"/>
              </w:rPr>
              <w:t>145,63</w:t>
            </w:r>
          </w:p>
        </w:tc>
      </w:tr>
      <w:tr w:rsidR="00F00E4B" w:rsidRPr="0085077F" w14:paraId="02DE3ADB"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44CB0223"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r w:rsidRPr="004C3157">
              <w:rPr>
                <w:rFonts w:ascii="Times New Roman" w:eastAsia="Calibri" w:hAnsi="Times New Roman" w:cs="Times New Roman"/>
                <w:b/>
                <w:bCs/>
                <w:kern w:val="2"/>
                <w:sz w:val="20"/>
                <w:szCs w:val="20"/>
              </w:rPr>
              <w:t>Зоны инженерной и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3B1DD76D" w14:textId="77777777" w:rsidR="00F00E4B" w:rsidRPr="006822A5" w:rsidRDefault="00F00E4B" w:rsidP="009C0925">
            <w:pPr>
              <w:widowControl w:val="0"/>
              <w:spacing w:after="0" w:line="240" w:lineRule="auto"/>
              <w:jc w:val="center"/>
              <w:rPr>
                <w:rFonts w:ascii="Times New Roman" w:eastAsia="Calibri" w:hAnsi="Times New Roman" w:cs="Times New Roman"/>
                <w:b/>
                <w:bCs/>
                <w:kern w:val="2"/>
                <w:sz w:val="20"/>
                <w:szCs w:val="20"/>
              </w:rPr>
            </w:pPr>
            <w:r w:rsidRPr="006822A5">
              <w:rPr>
                <w:rFonts w:ascii="Times New Roman" w:eastAsia="Calibri" w:hAnsi="Times New Roman" w:cs="Times New Roman"/>
                <w:b/>
                <w:bCs/>
                <w:kern w:val="2"/>
                <w:sz w:val="20"/>
                <w:szCs w:val="20"/>
              </w:rPr>
              <w:t>208,20</w:t>
            </w:r>
          </w:p>
        </w:tc>
      </w:tr>
      <w:tr w:rsidR="00F00E4B" w:rsidRPr="0085077F" w14:paraId="7AFB1C9D"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22849743" w14:textId="77777777" w:rsidR="00F00E4B" w:rsidRPr="004C3157" w:rsidRDefault="00F00E4B" w:rsidP="009C0925">
            <w:pPr>
              <w:widowControl w:val="0"/>
              <w:spacing w:after="0" w:line="240" w:lineRule="auto"/>
              <w:rPr>
                <w:rFonts w:ascii="Times New Roman" w:eastAsia="Calibri" w:hAnsi="Times New Roman" w:cs="Times New Roman"/>
                <w:kern w:val="2"/>
                <w:sz w:val="20"/>
                <w:szCs w:val="20"/>
              </w:rPr>
            </w:pPr>
            <w:r w:rsidRPr="004C3157">
              <w:rPr>
                <w:rFonts w:ascii="Times New Roman" w:eastAsia="Calibri" w:hAnsi="Times New Roman" w:cs="Times New Roman"/>
                <w:kern w:val="2"/>
                <w:sz w:val="20"/>
                <w:szCs w:val="20"/>
              </w:rPr>
              <w:t>Зона улично-дорожной сети</w:t>
            </w:r>
          </w:p>
        </w:tc>
        <w:tc>
          <w:tcPr>
            <w:tcW w:w="814" w:type="pct"/>
            <w:tcBorders>
              <w:top w:val="single" w:sz="4" w:space="0" w:color="auto"/>
              <w:left w:val="single" w:sz="4" w:space="0" w:color="auto"/>
              <w:bottom w:val="single" w:sz="4" w:space="0" w:color="auto"/>
              <w:right w:val="single" w:sz="4" w:space="0" w:color="auto"/>
            </w:tcBorders>
            <w:vAlign w:val="center"/>
          </w:tcPr>
          <w:p w14:paraId="53ABA58E" w14:textId="77777777" w:rsidR="00F00E4B" w:rsidRPr="006822A5" w:rsidRDefault="00F00E4B" w:rsidP="009C0925">
            <w:pPr>
              <w:widowControl w:val="0"/>
              <w:spacing w:after="0" w:line="240" w:lineRule="auto"/>
              <w:jc w:val="center"/>
              <w:rPr>
                <w:rFonts w:ascii="Times New Roman" w:eastAsia="Calibri" w:hAnsi="Times New Roman" w:cs="Times New Roman"/>
                <w:color w:val="000000" w:themeColor="text1"/>
                <w:kern w:val="2"/>
                <w:sz w:val="20"/>
                <w:szCs w:val="20"/>
              </w:rPr>
            </w:pPr>
            <w:r w:rsidRPr="006822A5">
              <w:rPr>
                <w:rFonts w:ascii="Times New Roman" w:eastAsia="Calibri" w:hAnsi="Times New Roman" w:cs="Times New Roman"/>
                <w:color w:val="000000"/>
                <w:kern w:val="2"/>
                <w:sz w:val="20"/>
                <w:szCs w:val="20"/>
              </w:rPr>
              <w:t>62,50</w:t>
            </w:r>
          </w:p>
        </w:tc>
      </w:tr>
      <w:tr w:rsidR="00F00E4B" w:rsidRPr="0085077F" w14:paraId="6FE11B0B"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E859FAF" w14:textId="77777777" w:rsidR="00F00E4B" w:rsidRPr="004C3157" w:rsidRDefault="00F00E4B" w:rsidP="009C0925">
            <w:pPr>
              <w:widowControl w:val="0"/>
              <w:spacing w:after="0" w:line="240" w:lineRule="auto"/>
              <w:rPr>
                <w:rFonts w:ascii="Times New Roman" w:eastAsia="Calibri" w:hAnsi="Times New Roman" w:cs="Times New Roman"/>
                <w:color w:val="000000" w:themeColor="text1"/>
                <w:kern w:val="2"/>
                <w:sz w:val="20"/>
                <w:szCs w:val="20"/>
              </w:rPr>
            </w:pPr>
            <w:r w:rsidRPr="004C3157">
              <w:rPr>
                <w:rFonts w:ascii="Times New Roman" w:eastAsia="Calibri" w:hAnsi="Times New Roman" w:cs="Times New Roman"/>
                <w:kern w:val="2"/>
                <w:sz w:val="20"/>
                <w:szCs w:val="20"/>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374BBEBD" w14:textId="77777777" w:rsidR="00F00E4B" w:rsidRPr="006822A5" w:rsidRDefault="00F00E4B" w:rsidP="009C0925">
            <w:pPr>
              <w:widowControl w:val="0"/>
              <w:spacing w:after="0" w:line="240" w:lineRule="auto"/>
              <w:jc w:val="center"/>
              <w:rPr>
                <w:rFonts w:ascii="Times New Roman" w:eastAsia="Calibri" w:hAnsi="Times New Roman" w:cs="Times New Roman"/>
                <w:color w:val="000000" w:themeColor="text1"/>
                <w:kern w:val="2"/>
                <w:sz w:val="20"/>
                <w:szCs w:val="20"/>
              </w:rPr>
            </w:pPr>
            <w:r w:rsidRPr="006822A5">
              <w:rPr>
                <w:rFonts w:ascii="Times New Roman" w:eastAsia="Calibri" w:hAnsi="Times New Roman" w:cs="Times New Roman"/>
                <w:color w:val="000000"/>
                <w:kern w:val="2"/>
                <w:sz w:val="20"/>
                <w:szCs w:val="20"/>
              </w:rPr>
              <w:t>3,90</w:t>
            </w:r>
          </w:p>
        </w:tc>
      </w:tr>
      <w:tr w:rsidR="00F00E4B" w:rsidRPr="0085077F" w14:paraId="0C3C0882"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9D772A7" w14:textId="77777777" w:rsidR="00F00E4B" w:rsidRPr="004C3157" w:rsidRDefault="00F00E4B" w:rsidP="009C0925">
            <w:pPr>
              <w:widowControl w:val="0"/>
              <w:spacing w:after="0" w:line="240" w:lineRule="auto"/>
              <w:rPr>
                <w:rFonts w:ascii="Times New Roman" w:eastAsia="Calibri" w:hAnsi="Times New Roman" w:cs="Times New Roman"/>
                <w:color w:val="000000" w:themeColor="text1"/>
                <w:kern w:val="2"/>
                <w:sz w:val="20"/>
                <w:szCs w:val="20"/>
              </w:rPr>
            </w:pPr>
            <w:r w:rsidRPr="004C3157">
              <w:rPr>
                <w:rFonts w:ascii="Times New Roman" w:eastAsia="Calibri" w:hAnsi="Times New Roman" w:cs="Times New Roman"/>
                <w:color w:val="000000" w:themeColor="text1"/>
                <w:kern w:val="2"/>
                <w:sz w:val="20"/>
                <w:szCs w:val="20"/>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49563BAC" w14:textId="77777777" w:rsidR="00F00E4B" w:rsidRPr="006822A5" w:rsidRDefault="00F00E4B" w:rsidP="009C0925">
            <w:pPr>
              <w:widowControl w:val="0"/>
              <w:spacing w:after="0" w:line="240" w:lineRule="auto"/>
              <w:jc w:val="center"/>
              <w:rPr>
                <w:rFonts w:ascii="Times New Roman" w:eastAsia="Calibri" w:hAnsi="Times New Roman" w:cs="Times New Roman"/>
                <w:color w:val="000000" w:themeColor="text1"/>
                <w:kern w:val="2"/>
                <w:sz w:val="20"/>
                <w:szCs w:val="20"/>
              </w:rPr>
            </w:pPr>
            <w:r w:rsidRPr="006822A5">
              <w:rPr>
                <w:rFonts w:ascii="Times New Roman" w:eastAsia="Calibri" w:hAnsi="Times New Roman" w:cs="Times New Roman"/>
                <w:color w:val="000000"/>
                <w:kern w:val="2"/>
                <w:sz w:val="20"/>
                <w:szCs w:val="20"/>
              </w:rPr>
              <w:t>141,80</w:t>
            </w:r>
          </w:p>
        </w:tc>
      </w:tr>
      <w:tr w:rsidR="00F00E4B" w:rsidRPr="0085077F" w14:paraId="589ADDEB"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61F2097"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r w:rsidRPr="004C3157">
              <w:rPr>
                <w:rFonts w:ascii="Times New Roman" w:eastAsia="Calibri" w:hAnsi="Times New Roman" w:cs="Times New Roman"/>
                <w:b/>
                <w:bCs/>
                <w:kern w:val="2"/>
                <w:sz w:val="20"/>
                <w:szCs w:val="20"/>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tcPr>
          <w:p w14:paraId="233237FE" w14:textId="77777777" w:rsidR="00F00E4B" w:rsidRPr="006822A5" w:rsidRDefault="00F00E4B" w:rsidP="009C0925">
            <w:pPr>
              <w:widowControl w:val="0"/>
              <w:spacing w:after="0" w:line="240" w:lineRule="auto"/>
              <w:jc w:val="center"/>
              <w:rPr>
                <w:rFonts w:ascii="Times New Roman" w:eastAsia="Calibri" w:hAnsi="Times New Roman" w:cs="Times New Roman"/>
                <w:b/>
                <w:bCs/>
                <w:kern w:val="2"/>
                <w:sz w:val="20"/>
                <w:szCs w:val="20"/>
              </w:rPr>
            </w:pPr>
            <w:r w:rsidRPr="006822A5">
              <w:rPr>
                <w:rFonts w:ascii="Times New Roman" w:eastAsia="Calibri" w:hAnsi="Times New Roman" w:cs="Times New Roman"/>
                <w:b/>
                <w:bCs/>
                <w:kern w:val="2"/>
                <w:sz w:val="20"/>
                <w:szCs w:val="20"/>
              </w:rPr>
              <w:t>11,59</w:t>
            </w:r>
          </w:p>
        </w:tc>
      </w:tr>
      <w:tr w:rsidR="00F00E4B" w:rsidRPr="0085077F" w14:paraId="0A7B49B4"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4840679F"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r w:rsidRPr="004C3157">
              <w:rPr>
                <w:rFonts w:ascii="Times New Roman" w:eastAsia="Calibri" w:hAnsi="Times New Roman" w:cs="Times New Roman"/>
                <w:b/>
                <w:bCs/>
                <w:kern w:val="2"/>
                <w:sz w:val="20"/>
                <w:szCs w:val="20"/>
              </w:rPr>
              <w:t>Зона специального назначения (инвестиционный парк)</w:t>
            </w:r>
          </w:p>
        </w:tc>
        <w:tc>
          <w:tcPr>
            <w:tcW w:w="814" w:type="pct"/>
            <w:tcBorders>
              <w:top w:val="single" w:sz="4" w:space="0" w:color="auto"/>
              <w:left w:val="single" w:sz="4" w:space="0" w:color="auto"/>
              <w:bottom w:val="single" w:sz="4" w:space="0" w:color="auto"/>
              <w:right w:val="single" w:sz="4" w:space="0" w:color="auto"/>
            </w:tcBorders>
            <w:vAlign w:val="center"/>
          </w:tcPr>
          <w:p w14:paraId="69D42423" w14:textId="77777777" w:rsidR="00F00E4B" w:rsidRPr="006822A5" w:rsidRDefault="00F00E4B" w:rsidP="009C0925">
            <w:pPr>
              <w:widowControl w:val="0"/>
              <w:spacing w:after="0" w:line="240" w:lineRule="auto"/>
              <w:jc w:val="center"/>
              <w:rPr>
                <w:rFonts w:ascii="Times New Roman" w:eastAsia="Calibri" w:hAnsi="Times New Roman" w:cs="Times New Roman"/>
                <w:b/>
                <w:bCs/>
                <w:kern w:val="2"/>
                <w:sz w:val="20"/>
                <w:szCs w:val="20"/>
              </w:rPr>
            </w:pPr>
            <w:r w:rsidRPr="006822A5">
              <w:rPr>
                <w:rFonts w:ascii="Times New Roman" w:eastAsia="Calibri" w:hAnsi="Times New Roman" w:cs="Times New Roman"/>
                <w:b/>
                <w:bCs/>
                <w:kern w:val="2"/>
                <w:sz w:val="20"/>
                <w:szCs w:val="20"/>
              </w:rPr>
              <w:t>96,00</w:t>
            </w:r>
          </w:p>
        </w:tc>
      </w:tr>
      <w:tr w:rsidR="00F00E4B" w:rsidRPr="0085077F" w14:paraId="2963E940"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36C742F3"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r w:rsidRPr="004C3157">
              <w:rPr>
                <w:rFonts w:ascii="Times New Roman" w:eastAsia="Calibri" w:hAnsi="Times New Roman" w:cs="Times New Roman"/>
                <w:b/>
                <w:bCs/>
                <w:kern w:val="2"/>
                <w:sz w:val="20"/>
                <w:szCs w:val="20"/>
              </w:rPr>
              <w:t xml:space="preserve">Производственная зона </w:t>
            </w:r>
            <w:r w:rsidRPr="004C3157">
              <w:rPr>
                <w:rFonts w:ascii="Times New Roman" w:eastAsia="Calibri" w:hAnsi="Times New Roman" w:cs="Times New Roman"/>
                <w:b/>
                <w:bCs/>
                <w:kern w:val="2"/>
                <w:sz w:val="20"/>
                <w:szCs w:val="20"/>
                <w:lang w:val="en-US"/>
              </w:rPr>
              <w:t>III</w:t>
            </w:r>
            <w:r w:rsidRPr="004C3157">
              <w:rPr>
                <w:rFonts w:ascii="Times New Roman" w:eastAsia="Calibri" w:hAnsi="Times New Roman" w:cs="Times New Roman"/>
                <w:b/>
                <w:bCs/>
                <w:kern w:val="2"/>
                <w:sz w:val="20"/>
                <w:szCs w:val="20"/>
              </w:rPr>
              <w:t>-</w:t>
            </w:r>
            <w:r w:rsidRPr="004C3157">
              <w:rPr>
                <w:rFonts w:ascii="Times New Roman" w:eastAsia="Calibri" w:hAnsi="Times New Roman" w:cs="Times New Roman"/>
                <w:b/>
                <w:bCs/>
                <w:kern w:val="2"/>
                <w:sz w:val="20"/>
                <w:szCs w:val="20"/>
                <w:lang w:val="en-US"/>
              </w:rPr>
              <w:t>V</w:t>
            </w:r>
            <w:r w:rsidRPr="004C3157">
              <w:rPr>
                <w:rFonts w:ascii="Times New Roman" w:eastAsia="Calibri" w:hAnsi="Times New Roman" w:cs="Times New Roman"/>
                <w:b/>
                <w:bCs/>
                <w:kern w:val="2"/>
                <w:sz w:val="20"/>
                <w:szCs w:val="20"/>
              </w:rPr>
              <w:t xml:space="preserve"> класса опасности объекта</w:t>
            </w:r>
          </w:p>
        </w:tc>
        <w:tc>
          <w:tcPr>
            <w:tcW w:w="814" w:type="pct"/>
            <w:tcBorders>
              <w:top w:val="single" w:sz="4" w:space="0" w:color="auto"/>
              <w:left w:val="single" w:sz="4" w:space="0" w:color="auto"/>
              <w:bottom w:val="single" w:sz="4" w:space="0" w:color="auto"/>
              <w:right w:val="single" w:sz="4" w:space="0" w:color="auto"/>
            </w:tcBorders>
            <w:vAlign w:val="center"/>
          </w:tcPr>
          <w:p w14:paraId="156045D6" w14:textId="77777777" w:rsidR="00F00E4B" w:rsidRPr="006822A5" w:rsidRDefault="00F00E4B" w:rsidP="009C0925">
            <w:pPr>
              <w:widowControl w:val="0"/>
              <w:spacing w:after="0" w:line="240" w:lineRule="auto"/>
              <w:jc w:val="center"/>
              <w:rPr>
                <w:rFonts w:ascii="Times New Roman" w:eastAsia="Calibri" w:hAnsi="Times New Roman" w:cs="Times New Roman"/>
                <w:b/>
                <w:bCs/>
                <w:kern w:val="2"/>
                <w:sz w:val="20"/>
                <w:szCs w:val="20"/>
              </w:rPr>
            </w:pPr>
            <w:r w:rsidRPr="006822A5">
              <w:rPr>
                <w:rFonts w:ascii="Times New Roman" w:eastAsia="Calibri" w:hAnsi="Times New Roman" w:cs="Times New Roman"/>
                <w:b/>
                <w:bCs/>
                <w:kern w:val="2"/>
                <w:sz w:val="20"/>
                <w:szCs w:val="20"/>
              </w:rPr>
              <w:t>6,32</w:t>
            </w:r>
          </w:p>
        </w:tc>
      </w:tr>
      <w:tr w:rsidR="00F00E4B" w:rsidRPr="0085077F" w14:paraId="1A5BBE46" w14:textId="77777777" w:rsidTr="009C0925">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8F8132A" w14:textId="77777777" w:rsidR="00F00E4B" w:rsidRPr="004C3157" w:rsidRDefault="00F00E4B" w:rsidP="009C0925">
            <w:pPr>
              <w:widowControl w:val="0"/>
              <w:spacing w:after="0" w:line="240" w:lineRule="auto"/>
              <w:rPr>
                <w:rFonts w:ascii="Times New Roman" w:eastAsia="Calibri" w:hAnsi="Times New Roman" w:cs="Times New Roman"/>
                <w:b/>
                <w:bCs/>
                <w:kern w:val="2"/>
                <w:sz w:val="20"/>
                <w:szCs w:val="20"/>
              </w:rPr>
            </w:pPr>
            <w:r w:rsidRPr="004C3157">
              <w:rPr>
                <w:rFonts w:ascii="Times New Roman" w:eastAsia="Calibri" w:hAnsi="Times New Roman" w:cs="Times New Roman"/>
                <w:b/>
                <w:bCs/>
                <w:kern w:val="2"/>
                <w:sz w:val="20"/>
                <w:szCs w:val="20"/>
              </w:rPr>
              <w:t>ВСЕГО</w:t>
            </w:r>
          </w:p>
        </w:tc>
        <w:tc>
          <w:tcPr>
            <w:tcW w:w="814" w:type="pct"/>
            <w:tcBorders>
              <w:top w:val="single" w:sz="4" w:space="0" w:color="auto"/>
              <w:left w:val="single" w:sz="4" w:space="0" w:color="auto"/>
              <w:bottom w:val="single" w:sz="4" w:space="0" w:color="auto"/>
              <w:right w:val="single" w:sz="4" w:space="0" w:color="auto"/>
            </w:tcBorders>
            <w:vAlign w:val="center"/>
          </w:tcPr>
          <w:p w14:paraId="60042712" w14:textId="77777777" w:rsidR="00F00E4B" w:rsidRPr="004C3157" w:rsidRDefault="00F00E4B" w:rsidP="009C0925">
            <w:pPr>
              <w:widowControl w:val="0"/>
              <w:spacing w:after="0" w:line="240" w:lineRule="auto"/>
              <w:jc w:val="center"/>
              <w:rPr>
                <w:rFonts w:ascii="Times New Roman" w:eastAsia="Calibri" w:hAnsi="Times New Roman" w:cs="Times New Roman"/>
                <w:b/>
                <w:bCs/>
                <w:kern w:val="2"/>
                <w:sz w:val="20"/>
                <w:szCs w:val="20"/>
              </w:rPr>
            </w:pPr>
            <w:r w:rsidRPr="006822A5">
              <w:rPr>
                <w:rFonts w:ascii="Times New Roman" w:eastAsia="Calibri" w:hAnsi="Times New Roman" w:cs="Times New Roman"/>
                <w:b/>
                <w:bCs/>
                <w:kern w:val="2"/>
                <w:sz w:val="20"/>
                <w:szCs w:val="20"/>
              </w:rPr>
              <w:t>20348,69</w:t>
            </w:r>
          </w:p>
        </w:tc>
      </w:tr>
    </w:tbl>
    <w:p w14:paraId="4C9F4A03" w14:textId="77777777" w:rsidR="00F00E4B" w:rsidRPr="0085077F" w:rsidRDefault="00F00E4B" w:rsidP="00F00E4B">
      <w:pPr>
        <w:spacing w:after="0"/>
        <w:ind w:right="-1"/>
        <w:jc w:val="both"/>
        <w:rPr>
          <w:rFonts w:ascii="Times New Roman" w:hAnsi="Times New Roman" w:cs="Times New Roman"/>
          <w:sz w:val="28"/>
          <w:szCs w:val="28"/>
        </w:rPr>
      </w:pPr>
    </w:p>
    <w:p w14:paraId="15E732FA" w14:textId="77777777" w:rsidR="00F00E4B" w:rsidRPr="0085077F" w:rsidRDefault="00F00E4B" w:rsidP="00F00E4B">
      <w:pPr>
        <w:spacing w:after="0"/>
        <w:ind w:right="-1" w:firstLine="709"/>
        <w:jc w:val="both"/>
        <w:rPr>
          <w:rFonts w:ascii="Times New Roman" w:hAnsi="Times New Roman" w:cs="Times New Roman"/>
          <w:sz w:val="28"/>
          <w:szCs w:val="28"/>
        </w:rPr>
      </w:pPr>
      <w:r w:rsidRPr="0085077F">
        <w:rPr>
          <w:rFonts w:ascii="Times New Roman" w:hAnsi="Times New Roman" w:cs="Times New Roman"/>
          <w:sz w:val="28"/>
          <w:szCs w:val="28"/>
        </w:rPr>
        <w:t xml:space="preserve">Общая площадь земель в границах </w:t>
      </w:r>
      <w:bookmarkStart w:id="20" w:name="_Hlk121213629"/>
      <w:r w:rsidRPr="0085077F">
        <w:rPr>
          <w:rFonts w:ascii="Times New Roman" w:hAnsi="Times New Roman" w:cs="Times New Roman"/>
          <w:sz w:val="28"/>
          <w:szCs w:val="28"/>
        </w:rPr>
        <w:t>муниципального образования «Ивановский сельсовет» Солнцевского района Курской области</w:t>
      </w:r>
      <w:bookmarkEnd w:id="20"/>
      <w:r w:rsidRPr="0085077F">
        <w:rPr>
          <w:rFonts w:ascii="Times New Roman" w:hAnsi="Times New Roman" w:cs="Times New Roman"/>
          <w:sz w:val="28"/>
          <w:szCs w:val="28"/>
        </w:rPr>
        <w:t xml:space="preserve"> составляет </w:t>
      </w:r>
      <w:r w:rsidRPr="006822A5">
        <w:rPr>
          <w:rFonts w:ascii="Times New Roman" w:hAnsi="Times New Roman" w:cs="Times New Roman"/>
          <w:sz w:val="28"/>
          <w:szCs w:val="28"/>
        </w:rPr>
        <w:t>20348,69</w:t>
      </w:r>
      <w:r>
        <w:rPr>
          <w:rFonts w:ascii="Times New Roman" w:hAnsi="Times New Roman" w:cs="Times New Roman"/>
          <w:sz w:val="28"/>
          <w:szCs w:val="28"/>
        </w:rPr>
        <w:t xml:space="preserve"> </w:t>
      </w:r>
      <w:r w:rsidRPr="0085077F">
        <w:rPr>
          <w:rFonts w:ascii="Times New Roman" w:hAnsi="Times New Roman" w:cs="Times New Roman"/>
          <w:sz w:val="28"/>
          <w:szCs w:val="28"/>
        </w:rPr>
        <w:t>га. Наибольший удельный вес в структуре земельного фонда занимают зоны сельскохозяйственного назначения – </w:t>
      </w:r>
      <w:r w:rsidRPr="006822A5">
        <w:rPr>
          <w:rFonts w:ascii="Times New Roman" w:hAnsi="Times New Roman" w:cs="Times New Roman"/>
          <w:sz w:val="28"/>
          <w:szCs w:val="28"/>
        </w:rPr>
        <w:t>17139,19</w:t>
      </w:r>
      <w:r>
        <w:rPr>
          <w:rFonts w:ascii="Times New Roman" w:hAnsi="Times New Roman" w:cs="Times New Roman"/>
          <w:sz w:val="28"/>
          <w:szCs w:val="28"/>
        </w:rPr>
        <w:t xml:space="preserve"> </w:t>
      </w:r>
      <w:r w:rsidRPr="0085077F">
        <w:rPr>
          <w:rFonts w:ascii="Times New Roman" w:hAnsi="Times New Roman" w:cs="Times New Roman"/>
          <w:sz w:val="28"/>
          <w:szCs w:val="28"/>
        </w:rPr>
        <w:t>га (85 %).</w:t>
      </w:r>
      <w:bookmarkEnd w:id="16"/>
      <w:r w:rsidRPr="0085077F">
        <w:rPr>
          <w:rFonts w:ascii="Times New Roman" w:hAnsi="Times New Roman" w:cs="Times New Roman"/>
          <w:sz w:val="28"/>
          <w:szCs w:val="28"/>
        </w:rPr>
        <w:t>»;</w:t>
      </w:r>
    </w:p>
    <w:p w14:paraId="619B6B26" w14:textId="77777777" w:rsidR="00F00E4B" w:rsidRPr="0085077F" w:rsidRDefault="00F00E4B" w:rsidP="00F00E4B">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sidRPr="0085077F">
        <w:rPr>
          <w:rFonts w:ascii="Times New Roman" w:eastAsia="Calibri" w:hAnsi="Times New Roman" w:cs="Times New Roman"/>
          <w:color w:val="000000"/>
          <w:kern w:val="1"/>
          <w:sz w:val="28"/>
          <w:szCs w:val="28"/>
          <w:lang w:eastAsia="zh-CN"/>
        </w:rPr>
        <w:t xml:space="preserve">д) в </w:t>
      </w:r>
      <w:r w:rsidRPr="0085077F">
        <w:rPr>
          <w:rFonts w:ascii="Times New Roman" w:hAnsi="Times New Roman" w:cs="Times New Roman"/>
          <w:bCs/>
          <w:sz w:val="28"/>
          <w:szCs w:val="28"/>
          <w:lang w:eastAsia="ru-RU"/>
        </w:rPr>
        <w:t>подразделе 2.3 «Экономическая база муниципального образования»</w:t>
      </w:r>
      <w:r w:rsidRPr="0085077F">
        <w:rPr>
          <w:rFonts w:ascii="Times New Roman" w:eastAsia="Calibri" w:hAnsi="Times New Roman" w:cs="Times New Roman"/>
          <w:color w:val="000000"/>
          <w:kern w:val="1"/>
          <w:sz w:val="28"/>
          <w:szCs w:val="28"/>
          <w:lang w:eastAsia="zh-CN"/>
        </w:rPr>
        <w:t>:</w:t>
      </w:r>
    </w:p>
    <w:p w14:paraId="226A71D7" w14:textId="77777777" w:rsidR="00F00E4B" w:rsidRPr="0085077F" w:rsidRDefault="00F00E4B" w:rsidP="00F00E4B">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sidRPr="0085077F">
        <w:rPr>
          <w:rFonts w:ascii="Times New Roman" w:eastAsia="Calibri" w:hAnsi="Times New Roman" w:cs="Times New Roman"/>
          <w:color w:val="000000"/>
          <w:kern w:val="1"/>
          <w:sz w:val="28"/>
          <w:szCs w:val="28"/>
          <w:lang w:eastAsia="zh-CN"/>
        </w:rPr>
        <w:t xml:space="preserve">в абзаце первом аббревиатуру «КРС» заменить словами «крупного </w:t>
      </w:r>
      <w:r w:rsidRPr="0085077F">
        <w:rPr>
          <w:rFonts w:ascii="Times New Roman" w:eastAsia="Calibri" w:hAnsi="Times New Roman" w:cs="Times New Roman"/>
          <w:color w:val="000000"/>
          <w:kern w:val="1"/>
          <w:sz w:val="28"/>
          <w:szCs w:val="28"/>
          <w:lang w:eastAsia="zh-CN"/>
        </w:rPr>
        <w:lastRenderedPageBreak/>
        <w:t>рогатого скота», последнее предложение исключить;</w:t>
      </w:r>
    </w:p>
    <w:p w14:paraId="689E0132" w14:textId="77777777" w:rsidR="00F00E4B" w:rsidRPr="0085077F" w:rsidRDefault="00F00E4B" w:rsidP="00F00E4B">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sidRPr="0085077F">
        <w:rPr>
          <w:rFonts w:ascii="Times New Roman" w:eastAsia="Calibri" w:hAnsi="Times New Roman" w:cs="Times New Roman"/>
          <w:color w:val="000000"/>
          <w:kern w:val="1"/>
          <w:sz w:val="28"/>
          <w:szCs w:val="28"/>
          <w:lang w:eastAsia="zh-CN"/>
        </w:rPr>
        <w:t>дополнить абзацем следующего содержания:</w:t>
      </w:r>
    </w:p>
    <w:p w14:paraId="10A0CEEE" w14:textId="77777777" w:rsidR="00F00E4B" w:rsidRPr="0085077F" w:rsidRDefault="00F00E4B" w:rsidP="00F00E4B">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sidRPr="0085077F">
        <w:rPr>
          <w:rFonts w:ascii="Times New Roman" w:eastAsia="Calibri" w:hAnsi="Times New Roman" w:cs="Times New Roman"/>
          <w:color w:val="000000"/>
          <w:kern w:val="1"/>
          <w:sz w:val="28"/>
          <w:szCs w:val="28"/>
          <w:lang w:eastAsia="zh-CN"/>
        </w:rPr>
        <w:t>«</w:t>
      </w:r>
      <w:bookmarkStart w:id="21" w:name="_Hlk174021528"/>
      <w:r w:rsidRPr="0085077F">
        <w:rPr>
          <w:rFonts w:ascii="Times New Roman" w:eastAsia="Calibri" w:hAnsi="Times New Roman" w:cs="Times New Roman"/>
          <w:color w:val="000000"/>
          <w:kern w:val="1"/>
          <w:sz w:val="28"/>
          <w:szCs w:val="28"/>
          <w:lang w:eastAsia="zh-CN"/>
        </w:rPr>
        <w:t>Перечень агропромышленных предприятий, расположенных на территории муниципального образования «Ивановский сельсовет» Солнцевского района Курской области представлен в таблице.</w:t>
      </w:r>
      <w:bookmarkEnd w:id="21"/>
      <w:r w:rsidRPr="0085077F">
        <w:rPr>
          <w:rFonts w:ascii="Times New Roman" w:eastAsia="Calibri" w:hAnsi="Times New Roman" w:cs="Times New Roman"/>
          <w:color w:val="000000"/>
          <w:kern w:val="1"/>
          <w:sz w:val="28"/>
          <w:szCs w:val="28"/>
          <w:lang w:eastAsia="zh-CN"/>
        </w:rPr>
        <w:t>»;</w:t>
      </w:r>
    </w:p>
    <w:p w14:paraId="042F4C4B" w14:textId="77777777" w:rsidR="00F00E4B" w:rsidRDefault="00F00E4B" w:rsidP="00F00E4B">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sidRPr="0085077F">
        <w:rPr>
          <w:rFonts w:ascii="Times New Roman" w:eastAsia="Calibri" w:hAnsi="Times New Roman" w:cs="Times New Roman"/>
          <w:color w:val="000000"/>
          <w:kern w:val="1"/>
          <w:sz w:val="28"/>
          <w:szCs w:val="28"/>
          <w:lang w:eastAsia="zh-CN"/>
        </w:rPr>
        <w:t>дополнить таблицей следующего содержания:</w:t>
      </w:r>
    </w:p>
    <w:p w14:paraId="258E85D5" w14:textId="77777777" w:rsidR="00F00E4B" w:rsidRPr="0085077F" w:rsidRDefault="00F00E4B" w:rsidP="00F00E4B">
      <w:pPr>
        <w:widowControl w:val="0"/>
        <w:spacing w:after="0" w:line="240" w:lineRule="auto"/>
        <w:ind w:firstLine="709"/>
        <w:jc w:val="both"/>
        <w:rPr>
          <w:rFonts w:ascii="Times New Roman" w:eastAsia="Calibri" w:hAnsi="Times New Roman" w:cs="Times New Roman"/>
          <w:color w:val="000000"/>
          <w:kern w:val="1"/>
          <w:sz w:val="28"/>
          <w:szCs w:val="28"/>
          <w:lang w:eastAsia="zh-CN"/>
        </w:rPr>
      </w:pPr>
    </w:p>
    <w:p w14:paraId="67B0F2C6" w14:textId="0F3A0435" w:rsidR="00F00E4B" w:rsidRPr="0085077F" w:rsidRDefault="00F00E4B" w:rsidP="00F00E4B">
      <w:pPr>
        <w:widowControl w:val="0"/>
        <w:spacing w:after="0" w:line="240" w:lineRule="auto"/>
        <w:jc w:val="both"/>
        <w:rPr>
          <w:rFonts w:ascii="Times New Roman" w:eastAsia="Calibri" w:hAnsi="Times New Roman" w:cs="Times New Roman"/>
          <w:b/>
          <w:bCs/>
          <w:color w:val="000000"/>
          <w:kern w:val="1"/>
          <w:sz w:val="28"/>
          <w:szCs w:val="28"/>
          <w:lang w:eastAsia="zh-CN"/>
        </w:rPr>
      </w:pPr>
      <w:r w:rsidRPr="0085077F">
        <w:rPr>
          <w:rFonts w:ascii="Times New Roman" w:eastAsia="Calibri" w:hAnsi="Times New Roman" w:cs="Times New Roman"/>
          <w:color w:val="000000"/>
          <w:kern w:val="1"/>
          <w:sz w:val="28"/>
          <w:szCs w:val="28"/>
          <w:lang w:eastAsia="zh-CN"/>
        </w:rPr>
        <w:t>«</w:t>
      </w:r>
      <w:bookmarkStart w:id="22" w:name="_Hlk174021569"/>
      <w:r w:rsidR="00AF5DD0">
        <w:rPr>
          <w:rFonts w:ascii="Times New Roman" w:eastAsia="Calibri" w:hAnsi="Times New Roman" w:cs="Times New Roman"/>
          <w:b/>
          <w:bCs/>
          <w:color w:val="000000"/>
          <w:kern w:val="1"/>
          <w:sz w:val="28"/>
          <w:szCs w:val="28"/>
          <w:lang w:eastAsia="zh-CN"/>
        </w:rPr>
        <w:t>Таблица – Перечень а</w:t>
      </w:r>
      <w:r w:rsidRPr="0085077F">
        <w:rPr>
          <w:rFonts w:ascii="Times New Roman" w:eastAsia="Calibri" w:hAnsi="Times New Roman" w:cs="Times New Roman"/>
          <w:b/>
          <w:bCs/>
          <w:color w:val="000000"/>
          <w:kern w:val="1"/>
          <w:sz w:val="28"/>
          <w:szCs w:val="28"/>
          <w:lang w:eastAsia="zh-CN"/>
        </w:rPr>
        <w:t>гропромышленны</w:t>
      </w:r>
      <w:r w:rsidR="00AF5DD0">
        <w:rPr>
          <w:rFonts w:ascii="Times New Roman" w:eastAsia="Calibri" w:hAnsi="Times New Roman" w:cs="Times New Roman"/>
          <w:b/>
          <w:bCs/>
          <w:color w:val="000000"/>
          <w:kern w:val="1"/>
          <w:sz w:val="28"/>
          <w:szCs w:val="28"/>
          <w:lang w:eastAsia="zh-CN"/>
        </w:rPr>
        <w:t>х</w:t>
      </w:r>
      <w:r w:rsidRPr="0085077F">
        <w:rPr>
          <w:rFonts w:ascii="Times New Roman" w:eastAsia="Calibri" w:hAnsi="Times New Roman" w:cs="Times New Roman"/>
          <w:b/>
          <w:bCs/>
          <w:color w:val="000000"/>
          <w:kern w:val="1"/>
          <w:sz w:val="28"/>
          <w:szCs w:val="28"/>
          <w:lang w:eastAsia="zh-CN"/>
        </w:rPr>
        <w:t xml:space="preserve"> предприяти</w:t>
      </w:r>
      <w:r w:rsidR="00AF5DD0">
        <w:rPr>
          <w:rFonts w:ascii="Times New Roman" w:eastAsia="Calibri" w:hAnsi="Times New Roman" w:cs="Times New Roman"/>
          <w:b/>
          <w:bCs/>
          <w:color w:val="000000"/>
          <w:kern w:val="1"/>
          <w:sz w:val="28"/>
          <w:szCs w:val="28"/>
          <w:lang w:eastAsia="zh-CN"/>
        </w:rPr>
        <w:t>й</w:t>
      </w:r>
      <w:r w:rsidRPr="0085077F">
        <w:rPr>
          <w:rFonts w:ascii="Times New Roman" w:eastAsia="Calibri" w:hAnsi="Times New Roman" w:cs="Times New Roman"/>
          <w:b/>
          <w:bCs/>
          <w:color w:val="000000"/>
          <w:kern w:val="1"/>
          <w:sz w:val="28"/>
          <w:szCs w:val="28"/>
          <w:lang w:eastAsia="zh-CN"/>
        </w:rPr>
        <w:t>, расположенны</w:t>
      </w:r>
      <w:r w:rsidR="00AF5DD0">
        <w:rPr>
          <w:rFonts w:ascii="Times New Roman" w:eastAsia="Calibri" w:hAnsi="Times New Roman" w:cs="Times New Roman"/>
          <w:b/>
          <w:bCs/>
          <w:color w:val="000000"/>
          <w:kern w:val="1"/>
          <w:sz w:val="28"/>
          <w:szCs w:val="28"/>
          <w:lang w:eastAsia="zh-CN"/>
        </w:rPr>
        <w:t>х</w:t>
      </w:r>
      <w:r w:rsidRPr="0085077F">
        <w:rPr>
          <w:rFonts w:ascii="Times New Roman" w:eastAsia="Calibri" w:hAnsi="Times New Roman" w:cs="Times New Roman"/>
          <w:b/>
          <w:bCs/>
          <w:color w:val="000000"/>
          <w:kern w:val="1"/>
          <w:sz w:val="28"/>
          <w:szCs w:val="28"/>
          <w:lang w:eastAsia="zh-CN"/>
        </w:rPr>
        <w:t xml:space="preserve"> на территории муниципального образования «Ивановский сельсовет» Солнцевского района Курской области</w:t>
      </w:r>
    </w:p>
    <w:p w14:paraId="0A5E9131" w14:textId="77777777" w:rsidR="00F00E4B" w:rsidRPr="0085077F" w:rsidRDefault="00F00E4B" w:rsidP="00F00E4B">
      <w:pPr>
        <w:widowControl w:val="0"/>
        <w:spacing w:after="0" w:line="240" w:lineRule="auto"/>
        <w:jc w:val="both"/>
        <w:rPr>
          <w:rFonts w:ascii="Times New Roman" w:eastAsia="Calibri" w:hAnsi="Times New Roman" w:cs="Times New Roman"/>
          <w:b/>
          <w:bCs/>
          <w:color w:val="000000"/>
          <w:kern w:val="1"/>
          <w:sz w:val="28"/>
          <w:szCs w:val="2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2660"/>
        <w:gridCol w:w="1933"/>
        <w:gridCol w:w="1392"/>
      </w:tblGrid>
      <w:tr w:rsidR="00F00E4B" w:rsidRPr="0085077F" w14:paraId="6FECAABA" w14:textId="77777777" w:rsidTr="009C0925">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68F4B08F" w14:textId="77777777" w:rsidR="00F00E4B" w:rsidRPr="0085077F" w:rsidRDefault="00F00E4B" w:rsidP="009C0925">
            <w:pPr>
              <w:spacing w:after="0" w:line="240" w:lineRule="auto"/>
              <w:jc w:val="center"/>
              <w:rPr>
                <w:rFonts w:ascii="Times New Roman" w:eastAsia="Calibri" w:hAnsi="Times New Roman" w:cs="Times New Roman"/>
                <w:b/>
                <w:bCs/>
                <w:kern w:val="2"/>
                <w:sz w:val="20"/>
                <w:szCs w:val="20"/>
              </w:rPr>
            </w:pPr>
            <w:r w:rsidRPr="0085077F">
              <w:rPr>
                <w:rFonts w:ascii="Times New Roman" w:eastAsia="Calibri" w:hAnsi="Times New Roman" w:cs="Times New Roman"/>
                <w:b/>
                <w:bCs/>
                <w:kern w:val="2"/>
                <w:sz w:val="20"/>
                <w:szCs w:val="20"/>
              </w:rPr>
              <w:t>Наименование предприятия</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0E263ACA" w14:textId="77777777" w:rsidR="00F00E4B" w:rsidRPr="0085077F" w:rsidRDefault="00F00E4B" w:rsidP="009C0925">
            <w:pPr>
              <w:spacing w:after="0" w:line="240" w:lineRule="auto"/>
              <w:jc w:val="center"/>
              <w:rPr>
                <w:rFonts w:ascii="Times New Roman" w:eastAsia="Calibri" w:hAnsi="Times New Roman" w:cs="Times New Roman"/>
                <w:b/>
                <w:bCs/>
                <w:kern w:val="2"/>
                <w:sz w:val="20"/>
                <w:szCs w:val="20"/>
              </w:rPr>
            </w:pPr>
            <w:r w:rsidRPr="0085077F">
              <w:rPr>
                <w:rFonts w:ascii="Times New Roman" w:eastAsia="Calibri" w:hAnsi="Times New Roman" w:cs="Times New Roman"/>
                <w:b/>
                <w:bCs/>
                <w:kern w:val="2"/>
                <w:sz w:val="20"/>
                <w:szCs w:val="20"/>
              </w:rPr>
              <w:t>Местонахождение</w:t>
            </w:r>
          </w:p>
        </w:tc>
        <w:tc>
          <w:tcPr>
            <w:tcW w:w="1067" w:type="pct"/>
            <w:tcBorders>
              <w:top w:val="single" w:sz="4" w:space="0" w:color="auto"/>
              <w:left w:val="single" w:sz="4" w:space="0" w:color="auto"/>
              <w:bottom w:val="single" w:sz="4" w:space="0" w:color="auto"/>
              <w:right w:val="single" w:sz="4" w:space="0" w:color="auto"/>
            </w:tcBorders>
            <w:vAlign w:val="center"/>
            <w:hideMark/>
          </w:tcPr>
          <w:p w14:paraId="6BAA0CE1" w14:textId="77777777" w:rsidR="00F00E4B" w:rsidRPr="0085077F" w:rsidRDefault="00F00E4B" w:rsidP="009C0925">
            <w:pPr>
              <w:spacing w:after="0" w:line="240" w:lineRule="auto"/>
              <w:jc w:val="center"/>
              <w:rPr>
                <w:rFonts w:ascii="Times New Roman" w:eastAsia="Calibri" w:hAnsi="Times New Roman" w:cs="Times New Roman"/>
                <w:b/>
                <w:bCs/>
                <w:kern w:val="2"/>
                <w:sz w:val="20"/>
                <w:szCs w:val="20"/>
              </w:rPr>
            </w:pPr>
            <w:r w:rsidRPr="0085077F">
              <w:rPr>
                <w:rFonts w:ascii="Times New Roman" w:eastAsia="Calibri" w:hAnsi="Times New Roman" w:cs="Times New Roman"/>
                <w:b/>
                <w:bCs/>
                <w:kern w:val="2"/>
                <w:sz w:val="20"/>
                <w:szCs w:val="20"/>
              </w:rPr>
              <w:t>Отраслевая специализация</w:t>
            </w:r>
          </w:p>
        </w:tc>
        <w:tc>
          <w:tcPr>
            <w:tcW w:w="768" w:type="pct"/>
            <w:tcBorders>
              <w:top w:val="single" w:sz="4" w:space="0" w:color="auto"/>
              <w:left w:val="single" w:sz="4" w:space="0" w:color="auto"/>
              <w:bottom w:val="single" w:sz="4" w:space="0" w:color="auto"/>
              <w:right w:val="single" w:sz="4" w:space="0" w:color="auto"/>
            </w:tcBorders>
            <w:vAlign w:val="center"/>
            <w:hideMark/>
          </w:tcPr>
          <w:p w14:paraId="75BD0819" w14:textId="77777777" w:rsidR="00F00E4B" w:rsidRPr="0085077F" w:rsidRDefault="00F00E4B" w:rsidP="009C0925">
            <w:pPr>
              <w:spacing w:after="0" w:line="240" w:lineRule="auto"/>
              <w:jc w:val="center"/>
              <w:rPr>
                <w:rFonts w:ascii="Times New Roman" w:eastAsia="Calibri" w:hAnsi="Times New Roman" w:cs="Times New Roman"/>
                <w:b/>
                <w:bCs/>
                <w:kern w:val="2"/>
                <w:sz w:val="20"/>
                <w:szCs w:val="20"/>
              </w:rPr>
            </w:pPr>
            <w:r w:rsidRPr="0085077F">
              <w:rPr>
                <w:rFonts w:ascii="Times New Roman" w:eastAsia="Calibri" w:hAnsi="Times New Roman" w:cs="Times New Roman"/>
                <w:b/>
                <w:bCs/>
                <w:kern w:val="2"/>
                <w:sz w:val="20"/>
                <w:szCs w:val="20"/>
              </w:rPr>
              <w:t>Численность работников</w:t>
            </w:r>
          </w:p>
        </w:tc>
      </w:tr>
      <w:tr w:rsidR="00F00E4B" w:rsidRPr="0085077F" w14:paraId="06EDEC9F" w14:textId="77777777" w:rsidTr="009C0925">
        <w:trPr>
          <w:trHeight w:val="1150"/>
        </w:trPr>
        <w:tc>
          <w:tcPr>
            <w:tcW w:w="1697" w:type="pct"/>
            <w:tcBorders>
              <w:top w:val="single" w:sz="4" w:space="0" w:color="auto"/>
              <w:left w:val="single" w:sz="4" w:space="0" w:color="auto"/>
              <w:right w:val="single" w:sz="4" w:space="0" w:color="auto"/>
            </w:tcBorders>
            <w:noWrap/>
            <w:vAlign w:val="center"/>
            <w:hideMark/>
          </w:tcPr>
          <w:p w14:paraId="63894FC1"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ЗАО «Прогресс»</w:t>
            </w:r>
          </w:p>
        </w:tc>
        <w:tc>
          <w:tcPr>
            <w:tcW w:w="1468" w:type="pct"/>
            <w:tcBorders>
              <w:top w:val="single" w:sz="4" w:space="0" w:color="auto"/>
              <w:left w:val="single" w:sz="4" w:space="0" w:color="auto"/>
              <w:right w:val="single" w:sz="4" w:space="0" w:color="auto"/>
            </w:tcBorders>
            <w:noWrap/>
            <w:vAlign w:val="center"/>
            <w:hideMark/>
          </w:tcPr>
          <w:p w14:paraId="25C582EB"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Курская область,</w:t>
            </w:r>
          </w:p>
          <w:p w14:paraId="253C491D"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Солнцевский район,</w:t>
            </w:r>
          </w:p>
          <w:p w14:paraId="14CDABEA"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муниципальное образование</w:t>
            </w:r>
          </w:p>
          <w:p w14:paraId="103CE1DE"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«Ивановский сельсовет»,</w:t>
            </w:r>
          </w:p>
          <w:p w14:paraId="3148E356" w14:textId="0AB1C2D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BA5F33">
              <w:rPr>
                <w:rFonts w:ascii="Times New Roman" w:eastAsia="Calibri" w:hAnsi="Times New Roman" w:cs="Times New Roman"/>
                <w:kern w:val="2"/>
                <w:sz w:val="20"/>
                <w:szCs w:val="20"/>
              </w:rPr>
              <w:t xml:space="preserve">с. </w:t>
            </w:r>
            <w:proofErr w:type="spellStart"/>
            <w:r w:rsidRPr="00BA5F33">
              <w:rPr>
                <w:rFonts w:ascii="Times New Roman" w:eastAsia="Calibri" w:hAnsi="Times New Roman" w:cs="Times New Roman"/>
                <w:kern w:val="2"/>
                <w:sz w:val="20"/>
                <w:szCs w:val="20"/>
              </w:rPr>
              <w:t>Чермошное</w:t>
            </w:r>
            <w:proofErr w:type="spellEnd"/>
          </w:p>
        </w:tc>
        <w:tc>
          <w:tcPr>
            <w:tcW w:w="1067" w:type="pct"/>
            <w:tcBorders>
              <w:top w:val="single" w:sz="4" w:space="0" w:color="auto"/>
              <w:left w:val="single" w:sz="4" w:space="0" w:color="auto"/>
              <w:right w:val="single" w:sz="4" w:space="0" w:color="auto"/>
            </w:tcBorders>
            <w:vAlign w:val="center"/>
            <w:hideMark/>
          </w:tcPr>
          <w:p w14:paraId="54461DFA"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Растениеводство</w:t>
            </w:r>
          </w:p>
        </w:tc>
        <w:tc>
          <w:tcPr>
            <w:tcW w:w="768" w:type="pct"/>
            <w:tcBorders>
              <w:top w:val="single" w:sz="4" w:space="0" w:color="auto"/>
              <w:left w:val="single" w:sz="4" w:space="0" w:color="auto"/>
              <w:right w:val="single" w:sz="4" w:space="0" w:color="auto"/>
            </w:tcBorders>
            <w:noWrap/>
            <w:vAlign w:val="center"/>
            <w:hideMark/>
          </w:tcPr>
          <w:p w14:paraId="20F8E174"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69</w:t>
            </w:r>
          </w:p>
        </w:tc>
      </w:tr>
      <w:tr w:rsidR="00F00E4B" w:rsidRPr="0085077F" w14:paraId="410F8DA0" w14:textId="77777777" w:rsidTr="009C0925">
        <w:trPr>
          <w:trHeight w:val="7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0F821748"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 xml:space="preserve">ИП Глава КФХ </w:t>
            </w:r>
            <w:proofErr w:type="spellStart"/>
            <w:r w:rsidRPr="0085077F">
              <w:rPr>
                <w:rFonts w:ascii="Times New Roman" w:eastAsia="Calibri" w:hAnsi="Times New Roman" w:cs="Times New Roman"/>
                <w:kern w:val="2"/>
                <w:sz w:val="20"/>
                <w:szCs w:val="20"/>
              </w:rPr>
              <w:t>Мерзликин</w:t>
            </w:r>
            <w:proofErr w:type="spellEnd"/>
            <w:r w:rsidRPr="0085077F">
              <w:rPr>
                <w:rFonts w:ascii="Times New Roman" w:eastAsia="Calibri" w:hAnsi="Times New Roman" w:cs="Times New Roman"/>
                <w:kern w:val="2"/>
                <w:sz w:val="20"/>
                <w:szCs w:val="20"/>
              </w:rPr>
              <w:t xml:space="preserve"> В.С.</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0CC3E659"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Курская область,</w:t>
            </w:r>
          </w:p>
          <w:p w14:paraId="526898DB"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Солнцевский район,</w:t>
            </w:r>
          </w:p>
          <w:p w14:paraId="11BCF010"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муниципальное образование</w:t>
            </w:r>
          </w:p>
          <w:p w14:paraId="18525BE0"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«Ивановский сельсовет»,</w:t>
            </w:r>
          </w:p>
          <w:p w14:paraId="2A9B4D7C"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д.1-ая Екатериновка</w:t>
            </w:r>
          </w:p>
        </w:tc>
        <w:tc>
          <w:tcPr>
            <w:tcW w:w="1067" w:type="pct"/>
            <w:tcBorders>
              <w:top w:val="single" w:sz="4" w:space="0" w:color="auto"/>
              <w:left w:val="single" w:sz="4" w:space="0" w:color="auto"/>
              <w:bottom w:val="single" w:sz="4" w:space="0" w:color="auto"/>
              <w:right w:val="single" w:sz="4" w:space="0" w:color="auto"/>
            </w:tcBorders>
            <w:vAlign w:val="center"/>
            <w:hideMark/>
          </w:tcPr>
          <w:p w14:paraId="22F84EDD"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Растениеводство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2AF62C55"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7</w:t>
            </w:r>
          </w:p>
        </w:tc>
      </w:tr>
      <w:tr w:rsidR="00F00E4B" w:rsidRPr="0085077F" w14:paraId="01FCBF91" w14:textId="77777777" w:rsidTr="009C0925">
        <w:trPr>
          <w:trHeight w:val="288"/>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0CB8F750"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ИП Глава КФХ Губанов О.Г.</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2EF476C7"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Курская область,</w:t>
            </w:r>
          </w:p>
          <w:p w14:paraId="737D8B67"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Солнцевский район,</w:t>
            </w:r>
          </w:p>
          <w:p w14:paraId="3259E9D3"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муниципальное образование</w:t>
            </w:r>
          </w:p>
          <w:p w14:paraId="3E6C23C9"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«Ивановский сельсовет»,</w:t>
            </w:r>
          </w:p>
          <w:p w14:paraId="55A5B195"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w:t>
            </w:r>
            <w:r w:rsidRPr="0085077F">
              <w:t> </w:t>
            </w:r>
            <w:r w:rsidRPr="0085077F">
              <w:rPr>
                <w:rFonts w:ascii="Times New Roman" w:eastAsia="Calibri" w:hAnsi="Times New Roman" w:cs="Times New Roman"/>
                <w:kern w:val="2"/>
                <w:sz w:val="20"/>
                <w:szCs w:val="20"/>
              </w:rPr>
              <w:t>Никольское</w:t>
            </w:r>
          </w:p>
        </w:tc>
        <w:tc>
          <w:tcPr>
            <w:tcW w:w="1067" w:type="pct"/>
            <w:tcBorders>
              <w:top w:val="single" w:sz="4" w:space="0" w:color="auto"/>
              <w:left w:val="single" w:sz="4" w:space="0" w:color="auto"/>
              <w:bottom w:val="single" w:sz="4" w:space="0" w:color="auto"/>
              <w:right w:val="single" w:sz="4" w:space="0" w:color="auto"/>
            </w:tcBorders>
            <w:vAlign w:val="center"/>
            <w:hideMark/>
          </w:tcPr>
          <w:p w14:paraId="509A799E"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Животноводство, переработка</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51389018"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8</w:t>
            </w:r>
          </w:p>
        </w:tc>
      </w:tr>
      <w:tr w:rsidR="00F00E4B" w:rsidRPr="0085077F" w14:paraId="5B4A091A" w14:textId="77777777" w:rsidTr="009C0925">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584DBECB"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ИП Глава КФХ Джавадова М.Р.К.</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399D5687"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Курская область,</w:t>
            </w:r>
          </w:p>
          <w:p w14:paraId="640D4F49"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Солнцевский район,</w:t>
            </w:r>
          </w:p>
          <w:p w14:paraId="6DA77FFB"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муниципальное образование</w:t>
            </w:r>
          </w:p>
          <w:p w14:paraId="4DE59F91"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«Ивановский сельсовет»,</w:t>
            </w:r>
          </w:p>
          <w:p w14:paraId="7D27605A"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д.1-ая Екатериновка</w:t>
            </w:r>
          </w:p>
        </w:tc>
        <w:tc>
          <w:tcPr>
            <w:tcW w:w="1067" w:type="pct"/>
            <w:tcBorders>
              <w:top w:val="single" w:sz="4" w:space="0" w:color="auto"/>
              <w:left w:val="single" w:sz="4" w:space="0" w:color="auto"/>
              <w:bottom w:val="single" w:sz="4" w:space="0" w:color="auto"/>
              <w:right w:val="single" w:sz="4" w:space="0" w:color="auto"/>
            </w:tcBorders>
            <w:vAlign w:val="center"/>
            <w:hideMark/>
          </w:tcPr>
          <w:p w14:paraId="6AA8655D"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Животноводство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5945869D"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3</w:t>
            </w:r>
          </w:p>
        </w:tc>
      </w:tr>
      <w:tr w:rsidR="00F00E4B" w:rsidRPr="0085077F" w14:paraId="534CC43E" w14:textId="77777777" w:rsidTr="009C0925">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424C2301"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 xml:space="preserve">ИП Глава КФХ </w:t>
            </w:r>
            <w:proofErr w:type="spellStart"/>
            <w:r w:rsidRPr="0085077F">
              <w:rPr>
                <w:rFonts w:ascii="Times New Roman" w:eastAsia="Calibri" w:hAnsi="Times New Roman" w:cs="Times New Roman"/>
                <w:kern w:val="2"/>
                <w:sz w:val="20"/>
                <w:szCs w:val="20"/>
              </w:rPr>
              <w:t>Гридасова</w:t>
            </w:r>
            <w:proofErr w:type="spellEnd"/>
            <w:r w:rsidRPr="0085077F">
              <w:rPr>
                <w:rFonts w:ascii="Times New Roman" w:eastAsia="Calibri" w:hAnsi="Times New Roman" w:cs="Times New Roman"/>
                <w:kern w:val="2"/>
                <w:sz w:val="20"/>
                <w:szCs w:val="20"/>
              </w:rPr>
              <w:t xml:space="preserve"> Р.В.</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7DE7C12A"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Курская область,</w:t>
            </w:r>
          </w:p>
          <w:p w14:paraId="3EEA665D"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Солнцевский район,</w:t>
            </w:r>
          </w:p>
          <w:p w14:paraId="4165CC3C"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муниципальное образование</w:t>
            </w:r>
          </w:p>
          <w:p w14:paraId="7958FA74"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«Ивановский сельсовет»,</w:t>
            </w:r>
          </w:p>
          <w:p w14:paraId="658D1A1E"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 Никольское</w:t>
            </w:r>
          </w:p>
        </w:tc>
        <w:tc>
          <w:tcPr>
            <w:tcW w:w="1067" w:type="pct"/>
            <w:tcBorders>
              <w:top w:val="single" w:sz="4" w:space="0" w:color="auto"/>
              <w:left w:val="single" w:sz="4" w:space="0" w:color="auto"/>
              <w:bottom w:val="single" w:sz="4" w:space="0" w:color="auto"/>
              <w:right w:val="single" w:sz="4" w:space="0" w:color="auto"/>
            </w:tcBorders>
            <w:vAlign w:val="center"/>
            <w:hideMark/>
          </w:tcPr>
          <w:p w14:paraId="712FD2FA"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Растениеводство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52BDB81B"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5</w:t>
            </w:r>
          </w:p>
        </w:tc>
      </w:tr>
      <w:tr w:rsidR="00F00E4B" w:rsidRPr="0085077F" w14:paraId="1761C892" w14:textId="77777777" w:rsidTr="009C0925">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43114F99"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ИП ПБОЮЛ Бурцев Ю.В.</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0A276897"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Курская область,</w:t>
            </w:r>
          </w:p>
          <w:p w14:paraId="24E431B0"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Солнцевский район,</w:t>
            </w:r>
          </w:p>
          <w:p w14:paraId="6152F5B1"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муниципальное образование</w:t>
            </w:r>
          </w:p>
          <w:p w14:paraId="46A86F73"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«Ивановский сельсовет»,</w:t>
            </w:r>
          </w:p>
          <w:p w14:paraId="46C87B0C"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с. Никольское</w:t>
            </w:r>
          </w:p>
        </w:tc>
        <w:tc>
          <w:tcPr>
            <w:tcW w:w="1067" w:type="pct"/>
            <w:tcBorders>
              <w:top w:val="single" w:sz="4" w:space="0" w:color="auto"/>
              <w:left w:val="single" w:sz="4" w:space="0" w:color="auto"/>
              <w:bottom w:val="single" w:sz="4" w:space="0" w:color="auto"/>
              <w:right w:val="single" w:sz="4" w:space="0" w:color="auto"/>
            </w:tcBorders>
            <w:vAlign w:val="center"/>
            <w:hideMark/>
          </w:tcPr>
          <w:p w14:paraId="14256742"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Растениеводство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79F71807" w14:textId="77777777" w:rsidR="00F00E4B" w:rsidRPr="0085077F" w:rsidRDefault="00F00E4B" w:rsidP="009C0925">
            <w:pPr>
              <w:spacing w:after="0" w:line="24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1</w:t>
            </w:r>
          </w:p>
        </w:tc>
      </w:tr>
    </w:tbl>
    <w:bookmarkEnd w:id="22"/>
    <w:p w14:paraId="1D583E9E" w14:textId="77777777" w:rsidR="00F00E4B" w:rsidRPr="0085077F" w:rsidRDefault="00F00E4B" w:rsidP="00F00E4B">
      <w:pPr>
        <w:widowControl w:val="0"/>
        <w:spacing w:after="0" w:line="240" w:lineRule="auto"/>
        <w:jc w:val="right"/>
        <w:rPr>
          <w:rFonts w:ascii="Times New Roman" w:eastAsia="Calibri" w:hAnsi="Times New Roman" w:cs="Times New Roman"/>
          <w:color w:val="000000"/>
          <w:kern w:val="1"/>
          <w:sz w:val="28"/>
          <w:szCs w:val="28"/>
          <w:lang w:eastAsia="zh-CN"/>
        </w:rPr>
      </w:pPr>
      <w:r w:rsidRPr="0085077F">
        <w:rPr>
          <w:rFonts w:ascii="Times New Roman" w:eastAsia="Calibri" w:hAnsi="Times New Roman" w:cs="Times New Roman"/>
          <w:color w:val="000000"/>
          <w:kern w:val="1"/>
          <w:sz w:val="28"/>
          <w:szCs w:val="28"/>
          <w:lang w:eastAsia="zh-CN"/>
        </w:rPr>
        <w:t>»;</w:t>
      </w:r>
    </w:p>
    <w:p w14:paraId="5D66E201" w14:textId="77777777" w:rsidR="00F00E4B" w:rsidRPr="0085077F" w:rsidRDefault="00F00E4B" w:rsidP="00F00E4B">
      <w:pPr>
        <w:widowControl w:val="0"/>
        <w:spacing w:after="0" w:line="240" w:lineRule="auto"/>
        <w:ind w:firstLine="709"/>
        <w:jc w:val="both"/>
        <w:rPr>
          <w:rFonts w:ascii="Times New Roman" w:hAnsi="Times New Roman" w:cs="Times New Roman"/>
          <w:bCs/>
          <w:sz w:val="28"/>
          <w:szCs w:val="28"/>
          <w:lang w:eastAsia="ru-RU"/>
        </w:rPr>
      </w:pPr>
      <w:r w:rsidRPr="0085077F">
        <w:rPr>
          <w:rFonts w:ascii="Times New Roman" w:eastAsia="Calibri" w:hAnsi="Times New Roman" w:cs="Times New Roman"/>
          <w:color w:val="000000"/>
          <w:kern w:val="1"/>
          <w:sz w:val="28"/>
          <w:szCs w:val="28"/>
          <w:lang w:eastAsia="zh-CN"/>
        </w:rPr>
        <w:t xml:space="preserve">в </w:t>
      </w:r>
      <w:r w:rsidRPr="0085077F">
        <w:rPr>
          <w:rFonts w:ascii="Times New Roman" w:hAnsi="Times New Roman" w:cs="Times New Roman"/>
          <w:bCs/>
          <w:sz w:val="28"/>
          <w:szCs w:val="28"/>
          <w:lang w:eastAsia="ru-RU"/>
        </w:rPr>
        <w:t>подразделе «Проектные предложения»:</w:t>
      </w:r>
    </w:p>
    <w:p w14:paraId="4EF91974" w14:textId="77777777" w:rsidR="00F00E4B" w:rsidRPr="0085077F" w:rsidRDefault="00F00E4B" w:rsidP="00F00E4B">
      <w:pPr>
        <w:widowControl w:val="0"/>
        <w:spacing w:after="0" w:line="240" w:lineRule="auto"/>
        <w:ind w:firstLine="709"/>
        <w:jc w:val="both"/>
        <w:rPr>
          <w:rFonts w:ascii="Times New Roman" w:hAnsi="Times New Roman" w:cs="Times New Roman"/>
          <w:bCs/>
          <w:sz w:val="28"/>
          <w:szCs w:val="28"/>
          <w:lang w:eastAsia="ru-RU"/>
        </w:rPr>
      </w:pPr>
      <w:r w:rsidRPr="0085077F">
        <w:rPr>
          <w:rFonts w:ascii="Times New Roman" w:hAnsi="Times New Roman" w:cs="Times New Roman"/>
          <w:bCs/>
          <w:sz w:val="28"/>
          <w:szCs w:val="28"/>
          <w:lang w:eastAsia="ru-RU"/>
        </w:rPr>
        <w:t xml:space="preserve">в абзаце втором </w:t>
      </w:r>
      <w:r w:rsidRPr="0085077F">
        <w:rPr>
          <w:rFonts w:ascii="Times New Roman" w:hAnsi="Times New Roman" w:cs="Times New Roman"/>
          <w:sz w:val="28"/>
          <w:szCs w:val="28"/>
        </w:rPr>
        <w:t>аббревиатуру</w:t>
      </w:r>
      <w:r w:rsidRPr="0085077F">
        <w:rPr>
          <w:rFonts w:ascii="Times New Roman" w:hAnsi="Times New Roman" w:cs="Times New Roman"/>
          <w:bCs/>
          <w:sz w:val="28"/>
          <w:szCs w:val="28"/>
          <w:lang w:eastAsia="ru-RU"/>
        </w:rPr>
        <w:t xml:space="preserve"> «РФ» заменить словами «Российской Федерации»;</w:t>
      </w:r>
    </w:p>
    <w:p w14:paraId="45524FDB" w14:textId="77777777" w:rsidR="00F00E4B" w:rsidRPr="0085077F" w:rsidRDefault="00F00E4B" w:rsidP="00F00E4B">
      <w:pPr>
        <w:widowControl w:val="0"/>
        <w:spacing w:after="0" w:line="240" w:lineRule="auto"/>
        <w:ind w:firstLine="709"/>
        <w:jc w:val="both"/>
        <w:rPr>
          <w:rFonts w:ascii="Times New Roman" w:hAnsi="Times New Roman" w:cs="Times New Roman"/>
          <w:bCs/>
          <w:sz w:val="28"/>
          <w:szCs w:val="28"/>
          <w:lang w:eastAsia="ru-RU"/>
        </w:rPr>
      </w:pPr>
      <w:r w:rsidRPr="0085077F">
        <w:rPr>
          <w:rFonts w:ascii="Times New Roman" w:hAnsi="Times New Roman" w:cs="Times New Roman"/>
          <w:bCs/>
          <w:sz w:val="28"/>
          <w:szCs w:val="28"/>
          <w:lang w:eastAsia="ru-RU"/>
        </w:rPr>
        <w:t>в абзаце четвертом аббревиатуру «АПК» заменить словами «агропромышленное производство»;</w:t>
      </w:r>
    </w:p>
    <w:p w14:paraId="01CE60CD"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е) в подразделе 2.4 «Население»:</w:t>
      </w:r>
    </w:p>
    <w:p w14:paraId="65643C96"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в абзаце втором последнее предложение исключить;</w:t>
      </w:r>
    </w:p>
    <w:p w14:paraId="51753576"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после таблицы 4 «Динамика численности населения сельсовета в разрезе населенных пунктов»:</w:t>
      </w:r>
    </w:p>
    <w:p w14:paraId="1890E116" w14:textId="3FC01176"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lastRenderedPageBreak/>
        <w:t>в абзаце первом слова «(превышения числа умерших над числом родившихся)» исключить</w:t>
      </w:r>
      <w:r w:rsidR="00AF5DD0">
        <w:rPr>
          <w:rFonts w:ascii="Times New Roman" w:eastAsia="Calibri" w:hAnsi="Times New Roman" w:cs="Times New Roman"/>
          <w:color w:val="000000"/>
          <w:sz w:val="28"/>
          <w:szCs w:val="28"/>
        </w:rPr>
        <w:t>;</w:t>
      </w:r>
    </w:p>
    <w:p w14:paraId="0917CE14" w14:textId="700A2192"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в абзаце втором слова «из сельсовет</w:t>
      </w:r>
      <w:r w:rsidR="00AF5DD0">
        <w:rPr>
          <w:rFonts w:ascii="Times New Roman" w:eastAsia="Calibri" w:hAnsi="Times New Roman" w:cs="Times New Roman"/>
          <w:color w:val="000000"/>
          <w:sz w:val="28"/>
          <w:szCs w:val="28"/>
        </w:rPr>
        <w:t>а в районный и областные центры</w:t>
      </w:r>
      <w:r w:rsidRPr="0085077F">
        <w:rPr>
          <w:rFonts w:ascii="Times New Roman" w:eastAsia="Calibri" w:hAnsi="Times New Roman" w:cs="Times New Roman"/>
          <w:color w:val="000000"/>
          <w:sz w:val="28"/>
          <w:szCs w:val="28"/>
        </w:rPr>
        <w:t>» заменить словами «из муниципального образования «Ивановский сельсовет» Солн</w:t>
      </w:r>
      <w:r w:rsidR="00AF5DD0">
        <w:rPr>
          <w:rFonts w:ascii="Times New Roman" w:eastAsia="Calibri" w:hAnsi="Times New Roman" w:cs="Times New Roman"/>
          <w:color w:val="000000"/>
          <w:sz w:val="28"/>
          <w:szCs w:val="28"/>
        </w:rPr>
        <w:t>цевского района Курской области</w:t>
      </w:r>
      <w:r w:rsidRPr="0085077F">
        <w:rPr>
          <w:rFonts w:ascii="Times New Roman" w:eastAsia="Calibri" w:hAnsi="Times New Roman" w:cs="Times New Roman"/>
          <w:color w:val="000000"/>
          <w:sz w:val="28"/>
          <w:szCs w:val="28"/>
        </w:rPr>
        <w:t>»;</w:t>
      </w:r>
    </w:p>
    <w:p w14:paraId="71499ADF"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таблицу 6 «Сравнительный анализ возрастной структуры Ивановского сельсовета» исключить;</w:t>
      </w:r>
    </w:p>
    <w:p w14:paraId="2FC75366"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в абзаце после таблицы 7 «Данные для расчета ожидаемой численности населения и результаты этого расчета (инерционный сценарий развития)» последнее предложение исключить;</w:t>
      </w:r>
    </w:p>
    <w:p w14:paraId="0CD74999"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в абзаце первом после таблицы 8 «Данные для расчета ожидаемой численности населения и результаты этого расчета (инновационный сценарий развития)» слова «(и соответственно в регионе)» исключить;</w:t>
      </w:r>
    </w:p>
    <w:p w14:paraId="3A2F2862"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ж) в подразделе 2.6 «Социальная инфраструктура»:</w:t>
      </w:r>
    </w:p>
    <w:p w14:paraId="3E2CFB1D"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абзац второй изложить в следующей редакции:</w:t>
      </w:r>
    </w:p>
    <w:p w14:paraId="5EAA5443"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w:t>
      </w:r>
      <w:bookmarkStart w:id="23" w:name="_Hlk174022486"/>
      <w:r w:rsidRPr="0085077F">
        <w:rPr>
          <w:rFonts w:ascii="Times New Roman" w:eastAsia="Calibri" w:hAnsi="Times New Roman" w:cs="Times New Roman"/>
          <w:color w:val="000000"/>
          <w:sz w:val="28"/>
          <w:szCs w:val="28"/>
        </w:rPr>
        <w:t>Социальная сфера муниципального образования «Ивановский сельсовет» Солнцевского района Курской области включает в себя три общеобразовательные организации, три фельдшерско-акушерских пункта (далее – ФАП), три сельских дома культуры, одну библиотеку и объекты торгово-бытового обслуживания. Дошкольное образование осуществляется при общеобразовательной организации.</w:t>
      </w:r>
      <w:bookmarkEnd w:id="23"/>
      <w:r w:rsidRPr="0085077F">
        <w:rPr>
          <w:rFonts w:ascii="Times New Roman" w:eastAsia="Calibri" w:hAnsi="Times New Roman" w:cs="Times New Roman"/>
          <w:color w:val="000000"/>
          <w:sz w:val="28"/>
          <w:szCs w:val="28"/>
        </w:rPr>
        <w:t>»;</w:t>
      </w:r>
    </w:p>
    <w:p w14:paraId="476F682E"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абзац третий исключить;</w:t>
      </w:r>
    </w:p>
    <w:p w14:paraId="17FC7E63"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таблицу 11 «Расчет объемов мероприятий по территориальному планированию по объектам социального и культурно-бытового назначения» исключить;</w:t>
      </w:r>
    </w:p>
    <w:p w14:paraId="4C894EFE"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в подразделе «Образование и воспитание»:</w:t>
      </w:r>
    </w:p>
    <w:p w14:paraId="4AA83480"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абзац третий изложить в следующей редакции:</w:t>
      </w:r>
    </w:p>
    <w:p w14:paraId="31F2DE41"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«Перечень системы образования муниципального образования «Ивановский сельсовет» Солнцевского района Курской области представлен в таблице.»</w:t>
      </w:r>
    </w:p>
    <w:p w14:paraId="4D452F97" w14:textId="77777777" w:rsidR="00F00E4B"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дополнить таблицей следующего содержания:</w:t>
      </w:r>
    </w:p>
    <w:p w14:paraId="4FB6D433" w14:textId="77777777" w:rsidR="00AF5DD0" w:rsidRPr="0085077F" w:rsidRDefault="00AF5DD0" w:rsidP="00F00E4B">
      <w:pPr>
        <w:spacing w:after="0" w:line="240" w:lineRule="auto"/>
        <w:ind w:firstLine="709"/>
        <w:jc w:val="both"/>
        <w:rPr>
          <w:rFonts w:ascii="Times New Roman" w:eastAsia="Calibri" w:hAnsi="Times New Roman" w:cs="Times New Roman"/>
          <w:color w:val="000000"/>
          <w:sz w:val="28"/>
          <w:szCs w:val="28"/>
        </w:rPr>
      </w:pPr>
    </w:p>
    <w:p w14:paraId="723F94BC" w14:textId="77777777" w:rsidR="00F00E4B" w:rsidRPr="0085077F" w:rsidRDefault="00F00E4B" w:rsidP="00F00E4B">
      <w:pPr>
        <w:spacing w:after="0" w:line="240" w:lineRule="auto"/>
        <w:jc w:val="both"/>
        <w:rPr>
          <w:rFonts w:ascii="Times New Roman" w:eastAsia="Calibri" w:hAnsi="Times New Roman" w:cs="Times New Roman"/>
          <w:b/>
          <w:bCs/>
          <w:color w:val="000000"/>
          <w:sz w:val="28"/>
          <w:szCs w:val="28"/>
        </w:rPr>
      </w:pPr>
      <w:r w:rsidRPr="0085077F">
        <w:rPr>
          <w:rFonts w:ascii="Times New Roman" w:eastAsia="Calibri" w:hAnsi="Times New Roman" w:cs="Times New Roman"/>
          <w:color w:val="000000"/>
          <w:sz w:val="28"/>
          <w:szCs w:val="28"/>
        </w:rPr>
        <w:t>«</w:t>
      </w:r>
      <w:bookmarkStart w:id="24" w:name="_Hlk174022815"/>
      <w:r w:rsidRPr="0085077F">
        <w:rPr>
          <w:rFonts w:ascii="Times New Roman" w:eastAsia="Calibri" w:hAnsi="Times New Roman" w:cs="Times New Roman"/>
          <w:b/>
          <w:bCs/>
          <w:color w:val="000000"/>
          <w:sz w:val="28"/>
          <w:szCs w:val="28"/>
        </w:rPr>
        <w:t>Таблица – Перечень и характеристика объектов системы образования муниципального образования «Ивановский сельсовет» Солнцевского района Курской области</w:t>
      </w:r>
    </w:p>
    <w:p w14:paraId="0C39EB2F" w14:textId="77777777" w:rsidR="00F00E4B" w:rsidRPr="0085077F" w:rsidRDefault="00F00E4B" w:rsidP="00F00E4B">
      <w:pPr>
        <w:widowControl w:val="0"/>
        <w:spacing w:after="0" w:line="240" w:lineRule="auto"/>
        <w:rPr>
          <w:rFonts w:ascii="Times New Roman" w:eastAsia="Times New Roman" w:hAnsi="Times New Roman" w:cs="Times New Roman"/>
          <w:b/>
          <w:sz w:val="28"/>
          <w:szCs w:val="28"/>
          <w:lang w:eastAsia="ar-SA" w:bidi="en-US"/>
        </w:rPr>
      </w:pPr>
    </w:p>
    <w:tbl>
      <w:tblPr>
        <w:tblW w:w="0" w:type="auto"/>
        <w:jc w:val="center"/>
        <w:tblCellMar>
          <w:left w:w="57" w:type="dxa"/>
          <w:right w:w="57" w:type="dxa"/>
        </w:tblCellMar>
        <w:tblLook w:val="04A0" w:firstRow="1" w:lastRow="0" w:firstColumn="1" w:lastColumn="0" w:noHBand="0" w:noVBand="1"/>
      </w:tblPr>
      <w:tblGrid>
        <w:gridCol w:w="532"/>
        <w:gridCol w:w="2553"/>
        <w:gridCol w:w="1352"/>
        <w:gridCol w:w="1415"/>
        <w:gridCol w:w="1937"/>
        <w:gridCol w:w="1266"/>
      </w:tblGrid>
      <w:tr w:rsidR="00F00E4B" w:rsidRPr="0085077F" w14:paraId="50BF0D6C" w14:textId="77777777" w:rsidTr="00AF5DD0">
        <w:trPr>
          <w:trHeight w:val="20"/>
          <w:jc w:val="center"/>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2500195B" w14:textId="77777777" w:rsidR="00F00E4B" w:rsidRPr="0085077F" w:rsidRDefault="00F00E4B" w:rsidP="009C0925">
            <w:pPr>
              <w:spacing w:after="0" w:line="240" w:lineRule="auto"/>
              <w:jc w:val="center"/>
              <w:rPr>
                <w:rFonts w:ascii="Times New Roman" w:eastAsia="Times New Roman" w:hAnsi="Times New Roman" w:cs="Times New Roman"/>
                <w:b/>
                <w:sz w:val="20"/>
                <w:szCs w:val="20"/>
              </w:rPr>
            </w:pPr>
            <w:r w:rsidRPr="0085077F">
              <w:rPr>
                <w:rFonts w:ascii="Times New Roman" w:eastAsia="Times New Roman" w:hAnsi="Times New Roman" w:cs="Times New Roman"/>
                <w:b/>
                <w:sz w:val="20"/>
                <w:szCs w:val="20"/>
              </w:rPr>
              <w:t>№ п/п</w:t>
            </w:r>
          </w:p>
        </w:tc>
        <w:tc>
          <w:tcPr>
            <w:tcW w:w="2553"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0FD98324" w14:textId="77777777" w:rsidR="00F00E4B" w:rsidRPr="0085077F" w:rsidRDefault="00F00E4B" w:rsidP="009C0925">
            <w:pPr>
              <w:spacing w:after="0" w:line="240" w:lineRule="auto"/>
              <w:jc w:val="center"/>
              <w:rPr>
                <w:rFonts w:ascii="Times New Roman" w:eastAsia="Times New Roman" w:hAnsi="Times New Roman" w:cs="Times New Roman"/>
                <w:b/>
                <w:sz w:val="20"/>
                <w:szCs w:val="20"/>
              </w:rPr>
            </w:pPr>
            <w:r w:rsidRPr="0085077F">
              <w:rPr>
                <w:rFonts w:ascii="Times New Roman" w:eastAsia="Times New Roman" w:hAnsi="Times New Roman" w:cs="Times New Roman"/>
                <w:b/>
                <w:spacing w:val="-2"/>
                <w:sz w:val="20"/>
                <w:szCs w:val="20"/>
              </w:rPr>
              <w:t>Наименование организации</w:t>
            </w:r>
          </w:p>
        </w:tc>
        <w:tc>
          <w:tcPr>
            <w:tcW w:w="1352"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2688AFB5" w14:textId="77777777" w:rsidR="00F00E4B" w:rsidRPr="0085077F" w:rsidRDefault="00F00E4B" w:rsidP="009C0925">
            <w:pPr>
              <w:spacing w:after="0" w:line="240" w:lineRule="auto"/>
              <w:jc w:val="center"/>
              <w:rPr>
                <w:rFonts w:ascii="Times New Roman" w:eastAsia="Times New Roman" w:hAnsi="Times New Roman" w:cs="Times New Roman"/>
                <w:b/>
                <w:sz w:val="20"/>
                <w:szCs w:val="20"/>
              </w:rPr>
            </w:pPr>
            <w:r w:rsidRPr="0085077F">
              <w:rPr>
                <w:rFonts w:ascii="Times New Roman" w:eastAsia="Times New Roman" w:hAnsi="Times New Roman" w:cs="Times New Roman"/>
                <w:b/>
                <w:spacing w:val="-4"/>
                <w:sz w:val="20"/>
                <w:szCs w:val="20"/>
              </w:rPr>
              <w:t>Количеств</w:t>
            </w:r>
            <w:r w:rsidRPr="0085077F">
              <w:rPr>
                <w:rFonts w:ascii="Times New Roman" w:eastAsia="Times New Roman" w:hAnsi="Times New Roman" w:cs="Times New Roman"/>
                <w:b/>
                <w:sz w:val="20"/>
                <w:szCs w:val="20"/>
              </w:rPr>
              <w:t>о</w:t>
            </w:r>
          </w:p>
          <w:p w14:paraId="64C96BFF" w14:textId="77777777" w:rsidR="00F00E4B" w:rsidRPr="0085077F" w:rsidRDefault="00F00E4B" w:rsidP="009C0925">
            <w:pPr>
              <w:spacing w:after="0" w:line="240" w:lineRule="auto"/>
              <w:jc w:val="center"/>
              <w:rPr>
                <w:rFonts w:ascii="Times New Roman" w:eastAsia="Times New Roman" w:hAnsi="Times New Roman" w:cs="Times New Roman"/>
                <w:b/>
                <w:spacing w:val="-4"/>
                <w:sz w:val="20"/>
                <w:szCs w:val="20"/>
              </w:rPr>
            </w:pPr>
            <w:r w:rsidRPr="0085077F">
              <w:rPr>
                <w:rFonts w:ascii="Times New Roman" w:eastAsia="Times New Roman" w:hAnsi="Times New Roman" w:cs="Times New Roman"/>
                <w:b/>
                <w:sz w:val="20"/>
                <w:szCs w:val="20"/>
              </w:rPr>
              <w:t>мест (проектное)</w:t>
            </w:r>
          </w:p>
        </w:tc>
        <w:tc>
          <w:tcPr>
            <w:tcW w:w="1415"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1E410D26" w14:textId="77777777" w:rsidR="00F00E4B" w:rsidRPr="0085077F" w:rsidRDefault="00F00E4B" w:rsidP="009C0925">
            <w:pPr>
              <w:spacing w:after="0" w:line="240" w:lineRule="auto"/>
              <w:jc w:val="center"/>
              <w:rPr>
                <w:rFonts w:ascii="Times New Roman" w:eastAsia="Times New Roman" w:hAnsi="Times New Roman" w:cs="Times New Roman"/>
                <w:b/>
                <w:sz w:val="20"/>
                <w:szCs w:val="20"/>
              </w:rPr>
            </w:pPr>
            <w:r w:rsidRPr="0085077F">
              <w:rPr>
                <w:rFonts w:ascii="Times New Roman" w:eastAsia="Times New Roman" w:hAnsi="Times New Roman" w:cs="Times New Roman"/>
                <w:b/>
                <w:spacing w:val="-4"/>
                <w:sz w:val="20"/>
                <w:szCs w:val="20"/>
              </w:rPr>
              <w:t>Количеств</w:t>
            </w:r>
            <w:r w:rsidRPr="0085077F">
              <w:rPr>
                <w:rFonts w:ascii="Times New Roman" w:eastAsia="Times New Roman" w:hAnsi="Times New Roman" w:cs="Times New Roman"/>
                <w:b/>
                <w:sz w:val="20"/>
                <w:szCs w:val="20"/>
              </w:rPr>
              <w:t>о</w:t>
            </w:r>
          </w:p>
          <w:p w14:paraId="40A239C8" w14:textId="77777777" w:rsidR="00F00E4B" w:rsidRPr="0085077F" w:rsidRDefault="00F00E4B" w:rsidP="009C0925">
            <w:pPr>
              <w:spacing w:after="0" w:line="240" w:lineRule="auto"/>
              <w:jc w:val="center"/>
              <w:rPr>
                <w:rFonts w:ascii="Times New Roman" w:eastAsia="Times New Roman" w:hAnsi="Times New Roman" w:cs="Times New Roman"/>
                <w:b/>
                <w:sz w:val="20"/>
                <w:szCs w:val="20"/>
              </w:rPr>
            </w:pPr>
            <w:r w:rsidRPr="0085077F">
              <w:rPr>
                <w:rFonts w:ascii="Times New Roman" w:eastAsia="Times New Roman" w:hAnsi="Times New Roman" w:cs="Times New Roman"/>
                <w:b/>
                <w:sz w:val="20"/>
                <w:szCs w:val="20"/>
              </w:rPr>
              <w:t>мест (фактическое)</w:t>
            </w:r>
          </w:p>
        </w:tc>
        <w:tc>
          <w:tcPr>
            <w:tcW w:w="1937"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2A8F725E" w14:textId="77777777" w:rsidR="00F00E4B" w:rsidRPr="0085077F" w:rsidRDefault="00F00E4B" w:rsidP="009C0925">
            <w:pPr>
              <w:spacing w:after="0" w:line="240" w:lineRule="auto"/>
              <w:jc w:val="center"/>
              <w:rPr>
                <w:rFonts w:ascii="Times New Roman" w:eastAsia="Times New Roman" w:hAnsi="Times New Roman" w:cs="Times New Roman"/>
                <w:b/>
                <w:sz w:val="20"/>
                <w:szCs w:val="20"/>
              </w:rPr>
            </w:pPr>
            <w:r w:rsidRPr="0085077F">
              <w:rPr>
                <w:rFonts w:ascii="Times New Roman" w:eastAsia="Times New Roman" w:hAnsi="Times New Roman" w:cs="Times New Roman"/>
                <w:b/>
                <w:spacing w:val="-3"/>
                <w:sz w:val="20"/>
                <w:szCs w:val="20"/>
              </w:rPr>
              <w:t>Местонахождение организации</w:t>
            </w:r>
          </w:p>
        </w:tc>
        <w:tc>
          <w:tcPr>
            <w:tcW w:w="1266"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5C234947" w14:textId="77777777" w:rsidR="00F00E4B" w:rsidRPr="0085077F" w:rsidRDefault="00F00E4B" w:rsidP="009C0925">
            <w:pPr>
              <w:spacing w:after="0" w:line="240" w:lineRule="auto"/>
              <w:jc w:val="center"/>
              <w:rPr>
                <w:rFonts w:ascii="Times New Roman" w:eastAsia="Times New Roman" w:hAnsi="Times New Roman" w:cs="Times New Roman"/>
                <w:b/>
                <w:sz w:val="20"/>
                <w:szCs w:val="20"/>
              </w:rPr>
            </w:pPr>
            <w:r w:rsidRPr="0085077F">
              <w:rPr>
                <w:rFonts w:ascii="Times New Roman" w:eastAsia="Times New Roman" w:hAnsi="Times New Roman" w:cs="Times New Roman"/>
                <w:b/>
                <w:sz w:val="20"/>
                <w:szCs w:val="20"/>
              </w:rPr>
              <w:t xml:space="preserve">Год </w:t>
            </w:r>
            <w:r w:rsidRPr="0085077F">
              <w:rPr>
                <w:rFonts w:ascii="Times New Roman" w:eastAsia="Times New Roman" w:hAnsi="Times New Roman" w:cs="Times New Roman"/>
                <w:b/>
                <w:spacing w:val="-4"/>
                <w:sz w:val="20"/>
                <w:szCs w:val="20"/>
              </w:rPr>
              <w:t>постройки</w:t>
            </w:r>
          </w:p>
        </w:tc>
      </w:tr>
      <w:tr w:rsidR="00F00E4B" w:rsidRPr="0085077F" w14:paraId="6742675C" w14:textId="77777777" w:rsidTr="00AF5DD0">
        <w:trPr>
          <w:trHeight w:val="20"/>
          <w:jc w:val="center"/>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tcPr>
          <w:p w14:paraId="4C72BFE6" w14:textId="77777777" w:rsidR="00F00E4B" w:rsidRPr="0085077F" w:rsidRDefault="00F00E4B" w:rsidP="009C0925">
            <w:pPr>
              <w:spacing w:after="0" w:line="240" w:lineRule="auto"/>
              <w:jc w:val="center"/>
              <w:rPr>
                <w:rFonts w:ascii="Times New Roman" w:eastAsia="Times New Roman" w:hAnsi="Times New Roman" w:cs="Times New Roman"/>
                <w:bCs/>
                <w:sz w:val="20"/>
                <w:szCs w:val="20"/>
              </w:rPr>
            </w:pPr>
            <w:r w:rsidRPr="0085077F">
              <w:rPr>
                <w:rFonts w:ascii="Times New Roman" w:eastAsia="Times New Roman" w:hAnsi="Times New Roman" w:cs="Times New Roman"/>
                <w:bCs/>
                <w:sz w:val="20"/>
                <w:szCs w:val="20"/>
              </w:rPr>
              <w:t>1</w:t>
            </w:r>
          </w:p>
        </w:tc>
        <w:tc>
          <w:tcPr>
            <w:tcW w:w="2553" w:type="dxa"/>
            <w:tcBorders>
              <w:top w:val="single" w:sz="4" w:space="0" w:color="auto"/>
              <w:left w:val="single" w:sz="6" w:space="0" w:color="auto"/>
              <w:bottom w:val="single" w:sz="4" w:space="0" w:color="auto"/>
              <w:right w:val="single" w:sz="6" w:space="0" w:color="auto"/>
            </w:tcBorders>
            <w:shd w:val="clear" w:color="auto" w:fill="FFFFFF"/>
            <w:vAlign w:val="center"/>
          </w:tcPr>
          <w:p w14:paraId="6938C853" w14:textId="77777777" w:rsidR="00F00E4B" w:rsidRPr="0085077F" w:rsidRDefault="00F00E4B" w:rsidP="009C0925">
            <w:pPr>
              <w:spacing w:after="0" w:line="240" w:lineRule="auto"/>
              <w:jc w:val="center"/>
              <w:rPr>
                <w:rFonts w:ascii="Times New Roman" w:eastAsia="Times New Roman" w:hAnsi="Times New Roman" w:cs="Times New Roman"/>
                <w:bCs/>
                <w:spacing w:val="-2"/>
                <w:sz w:val="20"/>
                <w:szCs w:val="20"/>
              </w:rPr>
            </w:pPr>
            <w:r w:rsidRPr="0085077F">
              <w:rPr>
                <w:rFonts w:ascii="Times New Roman" w:eastAsia="Times New Roman" w:hAnsi="Times New Roman" w:cs="Times New Roman"/>
                <w:bCs/>
                <w:spacing w:val="-2"/>
                <w:sz w:val="20"/>
                <w:szCs w:val="20"/>
              </w:rPr>
              <w:t>2</w:t>
            </w:r>
          </w:p>
        </w:tc>
        <w:tc>
          <w:tcPr>
            <w:tcW w:w="1352" w:type="dxa"/>
            <w:tcBorders>
              <w:top w:val="single" w:sz="4" w:space="0" w:color="auto"/>
              <w:left w:val="single" w:sz="6" w:space="0" w:color="auto"/>
              <w:bottom w:val="single" w:sz="4" w:space="0" w:color="auto"/>
              <w:right w:val="single" w:sz="6" w:space="0" w:color="auto"/>
            </w:tcBorders>
            <w:shd w:val="clear" w:color="auto" w:fill="FFFFFF"/>
            <w:vAlign w:val="center"/>
          </w:tcPr>
          <w:p w14:paraId="4269F5F6" w14:textId="77777777" w:rsidR="00F00E4B" w:rsidRPr="0085077F" w:rsidRDefault="00F00E4B" w:rsidP="009C0925">
            <w:pPr>
              <w:spacing w:after="0" w:line="240" w:lineRule="auto"/>
              <w:jc w:val="center"/>
              <w:rPr>
                <w:rFonts w:ascii="Times New Roman" w:eastAsia="Times New Roman" w:hAnsi="Times New Roman" w:cs="Times New Roman"/>
                <w:bCs/>
                <w:spacing w:val="-4"/>
                <w:sz w:val="20"/>
                <w:szCs w:val="20"/>
              </w:rPr>
            </w:pPr>
            <w:r w:rsidRPr="0085077F">
              <w:rPr>
                <w:rFonts w:ascii="Times New Roman" w:eastAsia="Times New Roman" w:hAnsi="Times New Roman" w:cs="Times New Roman"/>
                <w:bCs/>
                <w:spacing w:val="-4"/>
                <w:sz w:val="20"/>
                <w:szCs w:val="20"/>
              </w:rPr>
              <w:t>3</w:t>
            </w:r>
          </w:p>
        </w:tc>
        <w:tc>
          <w:tcPr>
            <w:tcW w:w="1415" w:type="dxa"/>
            <w:tcBorders>
              <w:top w:val="single" w:sz="4" w:space="0" w:color="auto"/>
              <w:left w:val="single" w:sz="6" w:space="0" w:color="auto"/>
              <w:bottom w:val="single" w:sz="4" w:space="0" w:color="auto"/>
              <w:right w:val="single" w:sz="6" w:space="0" w:color="auto"/>
            </w:tcBorders>
            <w:shd w:val="clear" w:color="auto" w:fill="FFFFFF"/>
            <w:vAlign w:val="center"/>
          </w:tcPr>
          <w:p w14:paraId="760DC817" w14:textId="77777777" w:rsidR="00F00E4B" w:rsidRPr="0085077F" w:rsidRDefault="00F00E4B" w:rsidP="009C0925">
            <w:pPr>
              <w:spacing w:after="0" w:line="240" w:lineRule="auto"/>
              <w:jc w:val="center"/>
              <w:rPr>
                <w:rFonts w:ascii="Times New Roman" w:eastAsia="Times New Roman" w:hAnsi="Times New Roman" w:cs="Times New Roman"/>
                <w:bCs/>
                <w:spacing w:val="-4"/>
                <w:sz w:val="20"/>
                <w:szCs w:val="20"/>
              </w:rPr>
            </w:pPr>
            <w:r w:rsidRPr="0085077F">
              <w:rPr>
                <w:rFonts w:ascii="Times New Roman" w:eastAsia="Times New Roman" w:hAnsi="Times New Roman" w:cs="Times New Roman"/>
                <w:bCs/>
                <w:spacing w:val="-4"/>
                <w:sz w:val="20"/>
                <w:szCs w:val="20"/>
              </w:rPr>
              <w:t>4</w:t>
            </w:r>
          </w:p>
        </w:tc>
        <w:tc>
          <w:tcPr>
            <w:tcW w:w="1937" w:type="dxa"/>
            <w:tcBorders>
              <w:top w:val="single" w:sz="4" w:space="0" w:color="auto"/>
              <w:left w:val="single" w:sz="6" w:space="0" w:color="auto"/>
              <w:bottom w:val="single" w:sz="4" w:space="0" w:color="auto"/>
              <w:right w:val="single" w:sz="6" w:space="0" w:color="auto"/>
            </w:tcBorders>
            <w:shd w:val="clear" w:color="auto" w:fill="FFFFFF"/>
            <w:vAlign w:val="center"/>
          </w:tcPr>
          <w:p w14:paraId="09C1FF83" w14:textId="77777777" w:rsidR="00F00E4B" w:rsidRPr="0085077F" w:rsidRDefault="00F00E4B" w:rsidP="009C0925">
            <w:pPr>
              <w:spacing w:after="0" w:line="240" w:lineRule="auto"/>
              <w:jc w:val="center"/>
              <w:rPr>
                <w:rFonts w:ascii="Times New Roman" w:eastAsia="Times New Roman" w:hAnsi="Times New Roman" w:cs="Times New Roman"/>
                <w:bCs/>
                <w:spacing w:val="-3"/>
                <w:sz w:val="20"/>
                <w:szCs w:val="20"/>
              </w:rPr>
            </w:pPr>
            <w:r w:rsidRPr="0085077F">
              <w:rPr>
                <w:rFonts w:ascii="Times New Roman" w:eastAsia="Times New Roman" w:hAnsi="Times New Roman" w:cs="Times New Roman"/>
                <w:bCs/>
                <w:spacing w:val="-3"/>
                <w:sz w:val="20"/>
                <w:szCs w:val="20"/>
              </w:rPr>
              <w:t>5</w:t>
            </w:r>
          </w:p>
        </w:tc>
        <w:tc>
          <w:tcPr>
            <w:tcW w:w="1266" w:type="dxa"/>
            <w:tcBorders>
              <w:top w:val="single" w:sz="4" w:space="0" w:color="auto"/>
              <w:left w:val="single" w:sz="6" w:space="0" w:color="auto"/>
              <w:bottom w:val="single" w:sz="4" w:space="0" w:color="auto"/>
              <w:right w:val="single" w:sz="6" w:space="0" w:color="auto"/>
            </w:tcBorders>
            <w:shd w:val="clear" w:color="auto" w:fill="FFFFFF"/>
            <w:vAlign w:val="center"/>
          </w:tcPr>
          <w:p w14:paraId="72740074" w14:textId="77777777" w:rsidR="00F00E4B" w:rsidRPr="0085077F" w:rsidRDefault="00F00E4B" w:rsidP="009C0925">
            <w:pPr>
              <w:spacing w:after="0" w:line="240" w:lineRule="auto"/>
              <w:jc w:val="center"/>
              <w:rPr>
                <w:rFonts w:ascii="Times New Roman" w:eastAsia="Times New Roman" w:hAnsi="Times New Roman" w:cs="Times New Roman"/>
                <w:bCs/>
                <w:sz w:val="20"/>
                <w:szCs w:val="20"/>
              </w:rPr>
            </w:pPr>
            <w:r w:rsidRPr="0085077F">
              <w:rPr>
                <w:rFonts w:ascii="Times New Roman" w:eastAsia="Times New Roman" w:hAnsi="Times New Roman" w:cs="Times New Roman"/>
                <w:bCs/>
                <w:sz w:val="20"/>
                <w:szCs w:val="20"/>
              </w:rPr>
              <w:t>6</w:t>
            </w:r>
          </w:p>
        </w:tc>
      </w:tr>
      <w:tr w:rsidR="00F00E4B" w:rsidRPr="0085077F" w14:paraId="79DC8D14" w14:textId="77777777" w:rsidTr="00AF5DD0">
        <w:trPr>
          <w:trHeight w:val="1815"/>
          <w:jc w:val="center"/>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7984331F"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1</w:t>
            </w:r>
          </w:p>
        </w:tc>
        <w:tc>
          <w:tcPr>
            <w:tcW w:w="2553"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5FAA3262" w14:textId="5E18B756" w:rsidR="00F00E4B" w:rsidRPr="0085077F" w:rsidRDefault="00F00E4B" w:rsidP="009C0925">
            <w:pPr>
              <w:autoSpaceDE w:val="0"/>
              <w:autoSpaceDN w:val="0"/>
              <w:adjustRightInd w:val="0"/>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МКОУ «Никольская СОШ»</w:t>
            </w:r>
          </w:p>
        </w:tc>
        <w:tc>
          <w:tcPr>
            <w:tcW w:w="1352"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1F5BB8D6"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196</w:t>
            </w:r>
          </w:p>
        </w:tc>
        <w:tc>
          <w:tcPr>
            <w:tcW w:w="1415" w:type="dxa"/>
            <w:tcBorders>
              <w:top w:val="single" w:sz="4" w:space="0" w:color="auto"/>
              <w:left w:val="single" w:sz="6" w:space="0" w:color="auto"/>
              <w:bottom w:val="single" w:sz="4" w:space="0" w:color="auto"/>
              <w:right w:val="single" w:sz="6" w:space="0" w:color="auto"/>
            </w:tcBorders>
            <w:shd w:val="clear" w:color="auto" w:fill="FFFFFF"/>
            <w:vAlign w:val="center"/>
          </w:tcPr>
          <w:p w14:paraId="1CCEBE6A"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168</w:t>
            </w:r>
          </w:p>
        </w:tc>
        <w:tc>
          <w:tcPr>
            <w:tcW w:w="1937"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426BA5B9" w14:textId="77777777" w:rsidR="00F00E4B" w:rsidRPr="0085077F" w:rsidRDefault="00F00E4B" w:rsidP="009C0925">
            <w:pPr>
              <w:spacing w:after="0" w:line="240" w:lineRule="auto"/>
              <w:jc w:val="center"/>
              <w:rPr>
                <w:rFonts w:ascii="Times New Roman" w:hAnsi="Times New Roman"/>
                <w:sz w:val="20"/>
                <w:szCs w:val="16"/>
              </w:rPr>
            </w:pPr>
            <w:r w:rsidRPr="0085077F">
              <w:rPr>
                <w:rFonts w:ascii="Times New Roman" w:hAnsi="Times New Roman"/>
                <w:sz w:val="20"/>
                <w:szCs w:val="16"/>
              </w:rPr>
              <w:t>Курская область,</w:t>
            </w:r>
          </w:p>
          <w:p w14:paraId="36C19368" w14:textId="77777777" w:rsidR="00F00E4B" w:rsidRPr="0085077F" w:rsidRDefault="00F00E4B" w:rsidP="009C0925">
            <w:pPr>
              <w:spacing w:after="0" w:line="240" w:lineRule="auto"/>
              <w:jc w:val="center"/>
              <w:rPr>
                <w:rFonts w:ascii="Times New Roman" w:hAnsi="Times New Roman"/>
                <w:sz w:val="20"/>
                <w:szCs w:val="16"/>
              </w:rPr>
            </w:pPr>
            <w:r w:rsidRPr="0085077F">
              <w:rPr>
                <w:rFonts w:ascii="Times New Roman" w:hAnsi="Times New Roman"/>
                <w:sz w:val="20"/>
                <w:szCs w:val="16"/>
              </w:rPr>
              <w:t>Солнцевский район,</w:t>
            </w:r>
          </w:p>
          <w:p w14:paraId="3B40D785" w14:textId="77777777" w:rsidR="00F00E4B" w:rsidRPr="0085077F" w:rsidRDefault="00F00E4B" w:rsidP="009C0925">
            <w:pPr>
              <w:spacing w:after="0" w:line="240" w:lineRule="auto"/>
              <w:jc w:val="center"/>
              <w:rPr>
                <w:rFonts w:ascii="Times New Roman" w:hAnsi="Times New Roman"/>
                <w:sz w:val="20"/>
                <w:szCs w:val="16"/>
              </w:rPr>
            </w:pPr>
            <w:r w:rsidRPr="0085077F">
              <w:rPr>
                <w:rFonts w:ascii="Times New Roman" w:hAnsi="Times New Roman"/>
                <w:sz w:val="20"/>
                <w:szCs w:val="16"/>
              </w:rPr>
              <w:t>муниципальное образование</w:t>
            </w:r>
          </w:p>
          <w:p w14:paraId="4198E1E2" w14:textId="77777777" w:rsidR="00F00E4B" w:rsidRPr="0085077F" w:rsidRDefault="00F00E4B" w:rsidP="009C0925">
            <w:pPr>
              <w:autoSpaceDE w:val="0"/>
              <w:autoSpaceDN w:val="0"/>
              <w:adjustRightInd w:val="0"/>
              <w:spacing w:after="0" w:line="240" w:lineRule="auto"/>
              <w:jc w:val="center"/>
              <w:rPr>
                <w:rFonts w:ascii="Times New Roman" w:hAnsi="Times New Roman"/>
                <w:sz w:val="20"/>
                <w:szCs w:val="16"/>
              </w:rPr>
            </w:pPr>
            <w:r w:rsidRPr="0085077F">
              <w:rPr>
                <w:rFonts w:ascii="Times New Roman" w:hAnsi="Times New Roman"/>
                <w:sz w:val="20"/>
                <w:szCs w:val="16"/>
              </w:rPr>
              <w:t>«Ивановский сельсовет»,</w:t>
            </w:r>
          </w:p>
          <w:p w14:paraId="211E6967" w14:textId="77777777" w:rsidR="00F00E4B" w:rsidRPr="0085077F" w:rsidRDefault="00F00E4B" w:rsidP="009C0925">
            <w:pPr>
              <w:autoSpaceDE w:val="0"/>
              <w:autoSpaceDN w:val="0"/>
              <w:adjustRightInd w:val="0"/>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д. Ивановка,</w:t>
            </w:r>
          </w:p>
          <w:p w14:paraId="26BE6724" w14:textId="77777777" w:rsidR="00F00E4B" w:rsidRPr="0085077F" w:rsidRDefault="00F00E4B" w:rsidP="009C0925">
            <w:pPr>
              <w:spacing w:after="0" w:line="240" w:lineRule="auto"/>
              <w:jc w:val="center"/>
              <w:rPr>
                <w:rFonts w:ascii="Times New Roman" w:eastAsia="Times New Roman" w:hAnsi="Times New Roman" w:cs="Times New Roman"/>
                <w:sz w:val="20"/>
                <w:szCs w:val="20"/>
              </w:rPr>
            </w:pPr>
            <w:r w:rsidRPr="0085077F">
              <w:rPr>
                <w:rFonts w:ascii="Times New Roman" w:hAnsi="Times New Roman"/>
                <w:sz w:val="20"/>
                <w:szCs w:val="16"/>
              </w:rPr>
              <w:t>ул. Жуковка, д. 29</w:t>
            </w:r>
          </w:p>
        </w:tc>
        <w:tc>
          <w:tcPr>
            <w:tcW w:w="1266" w:type="dxa"/>
            <w:tcBorders>
              <w:top w:val="single" w:sz="4" w:space="0" w:color="auto"/>
              <w:left w:val="single" w:sz="6" w:space="0" w:color="auto"/>
              <w:bottom w:val="single" w:sz="4" w:space="0" w:color="auto"/>
              <w:right w:val="single" w:sz="6" w:space="0" w:color="auto"/>
            </w:tcBorders>
            <w:shd w:val="clear" w:color="auto" w:fill="FFFFFF"/>
            <w:vAlign w:val="center"/>
            <w:hideMark/>
          </w:tcPr>
          <w:p w14:paraId="718797EF"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1979</w:t>
            </w:r>
          </w:p>
        </w:tc>
      </w:tr>
      <w:tr w:rsidR="00AF5DD0" w:rsidRPr="0085077F" w14:paraId="39DFD585" w14:textId="77777777" w:rsidTr="00AF5DD0">
        <w:trPr>
          <w:trHeight w:val="45"/>
          <w:jc w:val="center"/>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tcPr>
          <w:p w14:paraId="1D745AB1" w14:textId="73C1B642" w:rsidR="00AF5DD0" w:rsidRDefault="00AF5DD0" w:rsidP="00F00E4B">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2553" w:type="dxa"/>
            <w:tcBorders>
              <w:top w:val="single" w:sz="4" w:space="0" w:color="auto"/>
              <w:left w:val="single" w:sz="6" w:space="0" w:color="auto"/>
              <w:bottom w:val="single" w:sz="4" w:space="0" w:color="auto"/>
              <w:right w:val="single" w:sz="6" w:space="0" w:color="auto"/>
            </w:tcBorders>
            <w:shd w:val="clear" w:color="auto" w:fill="FFFFFF"/>
            <w:vAlign w:val="center"/>
          </w:tcPr>
          <w:p w14:paraId="13C7F2AC" w14:textId="697A01E1" w:rsidR="00AF5DD0" w:rsidRPr="00F00E4B" w:rsidRDefault="00AF5DD0" w:rsidP="00F00E4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2" w:type="dxa"/>
            <w:tcBorders>
              <w:top w:val="single" w:sz="4" w:space="0" w:color="auto"/>
              <w:left w:val="single" w:sz="6" w:space="0" w:color="auto"/>
              <w:bottom w:val="single" w:sz="4" w:space="0" w:color="auto"/>
              <w:right w:val="single" w:sz="6" w:space="0" w:color="auto"/>
            </w:tcBorders>
            <w:shd w:val="clear" w:color="auto" w:fill="FFFFFF"/>
            <w:vAlign w:val="center"/>
          </w:tcPr>
          <w:p w14:paraId="78B57710" w14:textId="08A6F0FB" w:rsidR="00AF5DD0" w:rsidRPr="0085077F" w:rsidRDefault="00AF5DD0" w:rsidP="00F00E4B">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15" w:type="dxa"/>
            <w:tcBorders>
              <w:top w:val="single" w:sz="4" w:space="0" w:color="auto"/>
              <w:left w:val="single" w:sz="6" w:space="0" w:color="auto"/>
              <w:bottom w:val="single" w:sz="4" w:space="0" w:color="auto"/>
              <w:right w:val="single" w:sz="6" w:space="0" w:color="auto"/>
            </w:tcBorders>
            <w:shd w:val="clear" w:color="auto" w:fill="FFFFFF"/>
            <w:vAlign w:val="center"/>
          </w:tcPr>
          <w:p w14:paraId="64A5A50F" w14:textId="0777714E" w:rsidR="00AF5DD0" w:rsidRPr="0085077F" w:rsidRDefault="00AF5DD0" w:rsidP="00F00E4B">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37" w:type="dxa"/>
            <w:tcBorders>
              <w:top w:val="single" w:sz="4" w:space="0" w:color="auto"/>
              <w:left w:val="single" w:sz="6" w:space="0" w:color="auto"/>
              <w:bottom w:val="single" w:sz="4" w:space="0" w:color="auto"/>
              <w:right w:val="single" w:sz="6" w:space="0" w:color="auto"/>
            </w:tcBorders>
            <w:shd w:val="clear" w:color="auto" w:fill="FFFFFF"/>
            <w:vAlign w:val="center"/>
          </w:tcPr>
          <w:p w14:paraId="41BA2137" w14:textId="0C425F95" w:rsidR="00AF5DD0" w:rsidRPr="00F00E4B" w:rsidRDefault="00AF5DD0" w:rsidP="00F00E4B">
            <w:pPr>
              <w:spacing w:after="0" w:line="240" w:lineRule="auto"/>
              <w:jc w:val="center"/>
              <w:rPr>
                <w:rFonts w:ascii="Times New Roman" w:hAnsi="Times New Roman"/>
                <w:sz w:val="20"/>
                <w:szCs w:val="16"/>
              </w:rPr>
            </w:pPr>
            <w:r>
              <w:rPr>
                <w:rFonts w:ascii="Times New Roman" w:hAnsi="Times New Roman"/>
                <w:sz w:val="20"/>
                <w:szCs w:val="16"/>
              </w:rPr>
              <w:t>5</w:t>
            </w:r>
          </w:p>
        </w:tc>
        <w:tc>
          <w:tcPr>
            <w:tcW w:w="1266" w:type="dxa"/>
            <w:tcBorders>
              <w:top w:val="single" w:sz="4" w:space="0" w:color="auto"/>
              <w:left w:val="single" w:sz="6" w:space="0" w:color="auto"/>
              <w:bottom w:val="single" w:sz="4" w:space="0" w:color="auto"/>
              <w:right w:val="single" w:sz="6" w:space="0" w:color="auto"/>
            </w:tcBorders>
            <w:shd w:val="clear" w:color="auto" w:fill="FFFFFF"/>
            <w:vAlign w:val="center"/>
          </w:tcPr>
          <w:p w14:paraId="1C9922FC" w14:textId="69598AFA" w:rsidR="00AF5DD0" w:rsidRPr="00F00E4B" w:rsidRDefault="00AF5DD0" w:rsidP="00F00E4B">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AF5DD0" w:rsidRPr="0085077F" w14:paraId="448C7A3F" w14:textId="77777777" w:rsidTr="00AF5DD0">
        <w:trPr>
          <w:trHeight w:val="1840"/>
          <w:jc w:val="center"/>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tcPr>
          <w:p w14:paraId="483F4BEE" w14:textId="37D692D8" w:rsidR="00AF5DD0" w:rsidRPr="0085077F" w:rsidRDefault="00AF5DD0" w:rsidP="00F00E4B">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53" w:type="dxa"/>
            <w:tcBorders>
              <w:top w:val="single" w:sz="4" w:space="0" w:color="auto"/>
              <w:left w:val="single" w:sz="6" w:space="0" w:color="auto"/>
              <w:bottom w:val="single" w:sz="4" w:space="0" w:color="auto"/>
              <w:right w:val="single" w:sz="6" w:space="0" w:color="auto"/>
            </w:tcBorders>
            <w:shd w:val="clear" w:color="auto" w:fill="FFFFFF"/>
            <w:vAlign w:val="center"/>
          </w:tcPr>
          <w:p w14:paraId="3E2C47C9" w14:textId="77777777" w:rsidR="00AF5DD0" w:rsidRPr="0085077F" w:rsidRDefault="00AF5DD0" w:rsidP="00F00E4B">
            <w:pPr>
              <w:autoSpaceDE w:val="0"/>
              <w:autoSpaceDN w:val="0"/>
              <w:adjustRightInd w:val="0"/>
              <w:spacing w:after="0" w:line="240" w:lineRule="auto"/>
              <w:jc w:val="center"/>
              <w:rPr>
                <w:rFonts w:ascii="Times New Roman" w:eastAsia="Times New Roman" w:hAnsi="Times New Roman" w:cs="Times New Roman"/>
                <w:sz w:val="20"/>
                <w:szCs w:val="20"/>
              </w:rPr>
            </w:pPr>
            <w:r w:rsidRPr="00F00E4B">
              <w:rPr>
                <w:rFonts w:ascii="Times New Roman" w:eastAsia="Times New Roman" w:hAnsi="Times New Roman" w:cs="Times New Roman"/>
                <w:sz w:val="20"/>
                <w:szCs w:val="20"/>
              </w:rPr>
              <w:t>Чермошнянский филиал</w:t>
            </w:r>
          </w:p>
          <w:p w14:paraId="3F50D68F" w14:textId="43CACF79" w:rsidR="00AF5DD0" w:rsidRPr="0085077F" w:rsidRDefault="00AF5DD0" w:rsidP="00F00E4B">
            <w:pPr>
              <w:autoSpaceDE w:val="0"/>
              <w:autoSpaceDN w:val="0"/>
              <w:adjustRightInd w:val="0"/>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МКОУ «</w:t>
            </w:r>
            <w:proofErr w:type="spellStart"/>
            <w:r w:rsidRPr="0085077F">
              <w:rPr>
                <w:rFonts w:ascii="Times New Roman" w:eastAsia="Times New Roman" w:hAnsi="Times New Roman" w:cs="Times New Roman"/>
                <w:sz w:val="20"/>
                <w:szCs w:val="20"/>
              </w:rPr>
              <w:t>Солнцевская</w:t>
            </w:r>
            <w:proofErr w:type="spellEnd"/>
            <w:r w:rsidRPr="0085077F">
              <w:rPr>
                <w:rFonts w:ascii="Times New Roman" w:eastAsia="Times New Roman" w:hAnsi="Times New Roman" w:cs="Times New Roman"/>
                <w:sz w:val="20"/>
                <w:szCs w:val="20"/>
              </w:rPr>
              <w:t xml:space="preserve"> СОШ» </w:t>
            </w:r>
          </w:p>
        </w:tc>
        <w:tc>
          <w:tcPr>
            <w:tcW w:w="1352" w:type="dxa"/>
            <w:tcBorders>
              <w:top w:val="single" w:sz="4" w:space="0" w:color="auto"/>
              <w:left w:val="single" w:sz="6" w:space="0" w:color="auto"/>
              <w:bottom w:val="single" w:sz="4" w:space="0" w:color="auto"/>
              <w:right w:val="single" w:sz="6" w:space="0" w:color="auto"/>
            </w:tcBorders>
            <w:shd w:val="clear" w:color="auto" w:fill="FFFFFF"/>
            <w:vAlign w:val="center"/>
          </w:tcPr>
          <w:p w14:paraId="1B43F169" w14:textId="53E4D298" w:rsidR="00AF5DD0" w:rsidRPr="0085077F" w:rsidRDefault="00AF5DD0"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162</w:t>
            </w:r>
          </w:p>
        </w:tc>
        <w:tc>
          <w:tcPr>
            <w:tcW w:w="1415" w:type="dxa"/>
            <w:tcBorders>
              <w:top w:val="single" w:sz="4" w:space="0" w:color="auto"/>
              <w:left w:val="single" w:sz="6" w:space="0" w:color="auto"/>
              <w:bottom w:val="single" w:sz="4" w:space="0" w:color="auto"/>
              <w:right w:val="single" w:sz="6" w:space="0" w:color="auto"/>
            </w:tcBorders>
            <w:shd w:val="clear" w:color="auto" w:fill="FFFFFF"/>
            <w:vAlign w:val="center"/>
          </w:tcPr>
          <w:p w14:paraId="18910B3C" w14:textId="0C6FE225" w:rsidR="00AF5DD0" w:rsidRPr="0085077F" w:rsidRDefault="00AF5DD0"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16</w:t>
            </w:r>
          </w:p>
        </w:tc>
        <w:tc>
          <w:tcPr>
            <w:tcW w:w="1937" w:type="dxa"/>
            <w:tcBorders>
              <w:top w:val="single" w:sz="4" w:space="0" w:color="auto"/>
              <w:left w:val="single" w:sz="6" w:space="0" w:color="auto"/>
              <w:bottom w:val="single" w:sz="4" w:space="0" w:color="auto"/>
              <w:right w:val="single" w:sz="6" w:space="0" w:color="auto"/>
            </w:tcBorders>
            <w:shd w:val="clear" w:color="auto" w:fill="FFFFFF"/>
            <w:vAlign w:val="center"/>
          </w:tcPr>
          <w:p w14:paraId="40185426" w14:textId="77777777" w:rsidR="00AF5DD0" w:rsidRPr="0085077F" w:rsidRDefault="00AF5DD0" w:rsidP="00F00E4B">
            <w:pPr>
              <w:spacing w:after="0" w:line="240" w:lineRule="auto"/>
              <w:jc w:val="center"/>
              <w:rPr>
                <w:rFonts w:ascii="Times New Roman" w:hAnsi="Times New Roman"/>
                <w:sz w:val="20"/>
                <w:szCs w:val="16"/>
              </w:rPr>
            </w:pPr>
            <w:r w:rsidRPr="00F00E4B">
              <w:rPr>
                <w:rFonts w:ascii="Times New Roman" w:hAnsi="Times New Roman"/>
                <w:sz w:val="20"/>
                <w:szCs w:val="16"/>
              </w:rPr>
              <w:t>Курская область,</w:t>
            </w:r>
          </w:p>
          <w:p w14:paraId="0060F9C5" w14:textId="77777777" w:rsidR="00AF5DD0" w:rsidRPr="0085077F" w:rsidRDefault="00AF5DD0" w:rsidP="00F00E4B">
            <w:pPr>
              <w:spacing w:after="0" w:line="240" w:lineRule="auto"/>
              <w:jc w:val="center"/>
              <w:rPr>
                <w:rFonts w:ascii="Times New Roman" w:hAnsi="Times New Roman"/>
                <w:sz w:val="20"/>
                <w:szCs w:val="16"/>
              </w:rPr>
            </w:pPr>
            <w:r w:rsidRPr="0085077F">
              <w:rPr>
                <w:rFonts w:ascii="Times New Roman" w:hAnsi="Times New Roman"/>
                <w:sz w:val="20"/>
                <w:szCs w:val="16"/>
              </w:rPr>
              <w:t>Солнцевский район,</w:t>
            </w:r>
          </w:p>
          <w:p w14:paraId="235AA461" w14:textId="77777777" w:rsidR="00AF5DD0" w:rsidRPr="0085077F" w:rsidRDefault="00AF5DD0" w:rsidP="00F00E4B">
            <w:pPr>
              <w:spacing w:after="0" w:line="240" w:lineRule="auto"/>
              <w:jc w:val="center"/>
              <w:rPr>
                <w:rFonts w:ascii="Times New Roman" w:hAnsi="Times New Roman"/>
                <w:sz w:val="20"/>
                <w:szCs w:val="16"/>
              </w:rPr>
            </w:pPr>
            <w:r w:rsidRPr="0085077F">
              <w:rPr>
                <w:rFonts w:ascii="Times New Roman" w:hAnsi="Times New Roman"/>
                <w:sz w:val="20"/>
                <w:szCs w:val="16"/>
              </w:rPr>
              <w:t>муниципальное образование</w:t>
            </w:r>
          </w:p>
          <w:p w14:paraId="6760DE5A" w14:textId="77777777" w:rsidR="00AF5DD0" w:rsidRPr="0085077F" w:rsidRDefault="00AF5DD0" w:rsidP="00F00E4B">
            <w:pPr>
              <w:spacing w:after="0" w:line="240" w:lineRule="auto"/>
              <w:jc w:val="center"/>
              <w:rPr>
                <w:rFonts w:ascii="Times New Roman" w:hAnsi="Times New Roman"/>
                <w:sz w:val="20"/>
                <w:szCs w:val="16"/>
              </w:rPr>
            </w:pPr>
            <w:r w:rsidRPr="0085077F">
              <w:rPr>
                <w:rFonts w:ascii="Times New Roman" w:hAnsi="Times New Roman"/>
                <w:sz w:val="20"/>
                <w:szCs w:val="16"/>
              </w:rPr>
              <w:t>«Ивановский сельсовет»,</w:t>
            </w:r>
          </w:p>
          <w:p w14:paraId="0A3F0501" w14:textId="77777777" w:rsidR="00AF5DD0" w:rsidRPr="0085077F" w:rsidRDefault="00AF5DD0" w:rsidP="00F00E4B">
            <w:pPr>
              <w:spacing w:after="0" w:line="240" w:lineRule="auto"/>
              <w:jc w:val="center"/>
              <w:rPr>
                <w:rFonts w:ascii="Times New Roman" w:hAnsi="Times New Roman"/>
                <w:sz w:val="20"/>
                <w:szCs w:val="16"/>
              </w:rPr>
            </w:pPr>
            <w:r w:rsidRPr="0085077F">
              <w:rPr>
                <w:rFonts w:ascii="Times New Roman" w:hAnsi="Times New Roman"/>
                <w:sz w:val="20"/>
                <w:szCs w:val="16"/>
              </w:rPr>
              <w:t xml:space="preserve">с. </w:t>
            </w:r>
            <w:proofErr w:type="spellStart"/>
            <w:r w:rsidRPr="0085077F">
              <w:rPr>
                <w:rFonts w:ascii="Times New Roman" w:hAnsi="Times New Roman"/>
                <w:sz w:val="20"/>
                <w:szCs w:val="16"/>
              </w:rPr>
              <w:t>Чермошное</w:t>
            </w:r>
            <w:proofErr w:type="spellEnd"/>
            <w:r w:rsidRPr="0085077F">
              <w:rPr>
                <w:rFonts w:ascii="Times New Roman" w:hAnsi="Times New Roman"/>
                <w:sz w:val="20"/>
                <w:szCs w:val="16"/>
              </w:rPr>
              <w:t>,</w:t>
            </w:r>
          </w:p>
          <w:p w14:paraId="0F68B838" w14:textId="2EAFB6D4" w:rsidR="00AF5DD0" w:rsidRPr="0085077F" w:rsidRDefault="00AF5DD0" w:rsidP="00F00E4B">
            <w:pPr>
              <w:spacing w:after="0" w:line="240" w:lineRule="auto"/>
              <w:jc w:val="center"/>
              <w:rPr>
                <w:rFonts w:ascii="Times New Roman" w:hAnsi="Times New Roman"/>
                <w:sz w:val="20"/>
                <w:szCs w:val="16"/>
              </w:rPr>
            </w:pPr>
            <w:r w:rsidRPr="0085077F">
              <w:rPr>
                <w:rFonts w:ascii="Times New Roman" w:hAnsi="Times New Roman"/>
                <w:sz w:val="20"/>
                <w:szCs w:val="16"/>
              </w:rPr>
              <w:t>ул. Жукова, д. 29б</w:t>
            </w:r>
          </w:p>
        </w:tc>
        <w:tc>
          <w:tcPr>
            <w:tcW w:w="1266" w:type="dxa"/>
            <w:tcBorders>
              <w:top w:val="single" w:sz="4" w:space="0" w:color="auto"/>
              <w:left w:val="single" w:sz="6" w:space="0" w:color="auto"/>
              <w:bottom w:val="single" w:sz="4" w:space="0" w:color="auto"/>
              <w:right w:val="single" w:sz="6" w:space="0" w:color="auto"/>
            </w:tcBorders>
            <w:shd w:val="clear" w:color="auto" w:fill="FFFFFF"/>
            <w:vAlign w:val="center"/>
          </w:tcPr>
          <w:p w14:paraId="3F6FF165" w14:textId="76DEE077" w:rsidR="00AF5DD0" w:rsidRPr="0085077F" w:rsidRDefault="00AF5DD0" w:rsidP="00F00E4B">
            <w:pPr>
              <w:keepLines/>
              <w:spacing w:after="0" w:line="240" w:lineRule="auto"/>
              <w:jc w:val="center"/>
              <w:rPr>
                <w:rFonts w:ascii="Times New Roman" w:eastAsia="Times New Roman" w:hAnsi="Times New Roman" w:cs="Times New Roman"/>
                <w:sz w:val="20"/>
                <w:szCs w:val="20"/>
              </w:rPr>
            </w:pPr>
            <w:r w:rsidRPr="00F00E4B">
              <w:rPr>
                <w:rFonts w:ascii="Times New Roman" w:eastAsia="Times New Roman" w:hAnsi="Times New Roman" w:cs="Times New Roman"/>
                <w:sz w:val="20"/>
                <w:szCs w:val="20"/>
              </w:rPr>
              <w:t>1996</w:t>
            </w:r>
          </w:p>
        </w:tc>
      </w:tr>
      <w:tr w:rsidR="00F00E4B" w:rsidRPr="0085077F" w14:paraId="767F6949" w14:textId="77777777" w:rsidTr="00AF5DD0">
        <w:trPr>
          <w:trHeight w:val="2300"/>
          <w:jc w:val="center"/>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tcPr>
          <w:p w14:paraId="7B4C1B93" w14:textId="77777777" w:rsidR="00F00E4B" w:rsidRPr="0085077F" w:rsidRDefault="00F00E4B"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3</w:t>
            </w:r>
          </w:p>
        </w:tc>
        <w:tc>
          <w:tcPr>
            <w:tcW w:w="2553" w:type="dxa"/>
            <w:tcBorders>
              <w:top w:val="single" w:sz="4" w:space="0" w:color="auto"/>
              <w:left w:val="single" w:sz="6" w:space="0" w:color="auto"/>
              <w:bottom w:val="single" w:sz="4" w:space="0" w:color="auto"/>
              <w:right w:val="single" w:sz="6" w:space="0" w:color="auto"/>
            </w:tcBorders>
            <w:shd w:val="clear" w:color="auto" w:fill="FFFFFF"/>
            <w:vAlign w:val="center"/>
          </w:tcPr>
          <w:p w14:paraId="31CAD64E" w14:textId="77777777" w:rsidR="00F00E4B" w:rsidRPr="0085077F" w:rsidRDefault="00F00E4B" w:rsidP="00F00E4B">
            <w:pPr>
              <w:autoSpaceDE w:val="0"/>
              <w:autoSpaceDN w:val="0"/>
              <w:adjustRightInd w:val="0"/>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Филиал №2 МКОУ «</w:t>
            </w:r>
            <w:proofErr w:type="spellStart"/>
            <w:r w:rsidRPr="0085077F">
              <w:rPr>
                <w:rFonts w:ascii="Times New Roman" w:eastAsia="Times New Roman" w:hAnsi="Times New Roman" w:cs="Times New Roman"/>
                <w:sz w:val="20"/>
                <w:szCs w:val="20"/>
              </w:rPr>
              <w:t>Шумаковская</w:t>
            </w:r>
            <w:proofErr w:type="spellEnd"/>
            <w:r w:rsidRPr="0085077F">
              <w:rPr>
                <w:rFonts w:ascii="Times New Roman" w:eastAsia="Times New Roman" w:hAnsi="Times New Roman" w:cs="Times New Roman"/>
                <w:sz w:val="20"/>
                <w:szCs w:val="20"/>
              </w:rPr>
              <w:t xml:space="preserve"> СОШ» </w:t>
            </w:r>
          </w:p>
        </w:tc>
        <w:tc>
          <w:tcPr>
            <w:tcW w:w="1352" w:type="dxa"/>
            <w:tcBorders>
              <w:top w:val="single" w:sz="4" w:space="0" w:color="auto"/>
              <w:left w:val="single" w:sz="6" w:space="0" w:color="auto"/>
              <w:bottom w:val="single" w:sz="4" w:space="0" w:color="auto"/>
              <w:right w:val="single" w:sz="6" w:space="0" w:color="auto"/>
            </w:tcBorders>
            <w:shd w:val="clear" w:color="auto" w:fill="FFFFFF"/>
            <w:vAlign w:val="center"/>
          </w:tcPr>
          <w:p w14:paraId="4D8C4A92" w14:textId="77777777" w:rsidR="00F00E4B" w:rsidRPr="0085077F" w:rsidRDefault="00F00E4B"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320</w:t>
            </w:r>
          </w:p>
        </w:tc>
        <w:tc>
          <w:tcPr>
            <w:tcW w:w="1415" w:type="dxa"/>
            <w:tcBorders>
              <w:top w:val="single" w:sz="4" w:space="0" w:color="auto"/>
              <w:left w:val="single" w:sz="6" w:space="0" w:color="auto"/>
              <w:bottom w:val="single" w:sz="4" w:space="0" w:color="auto"/>
              <w:right w:val="single" w:sz="6" w:space="0" w:color="auto"/>
            </w:tcBorders>
            <w:shd w:val="clear" w:color="auto" w:fill="FFFFFF"/>
            <w:vAlign w:val="center"/>
          </w:tcPr>
          <w:p w14:paraId="1A15B3E2" w14:textId="77777777" w:rsidR="00F00E4B" w:rsidRPr="0085077F" w:rsidRDefault="00F00E4B"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38</w:t>
            </w:r>
          </w:p>
        </w:tc>
        <w:tc>
          <w:tcPr>
            <w:tcW w:w="1937" w:type="dxa"/>
            <w:tcBorders>
              <w:top w:val="single" w:sz="4" w:space="0" w:color="auto"/>
              <w:left w:val="single" w:sz="6" w:space="0" w:color="auto"/>
              <w:bottom w:val="single" w:sz="4" w:space="0" w:color="auto"/>
              <w:right w:val="single" w:sz="6" w:space="0" w:color="auto"/>
            </w:tcBorders>
            <w:shd w:val="clear" w:color="auto" w:fill="FFFFFF"/>
            <w:vAlign w:val="center"/>
          </w:tcPr>
          <w:p w14:paraId="4DA2ADB5"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Курская область,</w:t>
            </w:r>
          </w:p>
          <w:p w14:paraId="74EED2F7"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Солнцевский район,</w:t>
            </w:r>
          </w:p>
          <w:p w14:paraId="0920423F"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муниципальное образование</w:t>
            </w:r>
          </w:p>
          <w:p w14:paraId="359A2FBF"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«Ивановский сельсовет»,</w:t>
            </w:r>
          </w:p>
          <w:p w14:paraId="77268973"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 xml:space="preserve">с. </w:t>
            </w:r>
            <w:proofErr w:type="spellStart"/>
            <w:r w:rsidRPr="0085077F">
              <w:rPr>
                <w:rFonts w:ascii="Times New Roman" w:hAnsi="Times New Roman"/>
                <w:sz w:val="20"/>
                <w:szCs w:val="16"/>
              </w:rPr>
              <w:t>Дорохо</w:t>
            </w:r>
            <w:proofErr w:type="spellEnd"/>
            <w:r w:rsidRPr="0085077F">
              <w:rPr>
                <w:rFonts w:ascii="Times New Roman" w:hAnsi="Times New Roman"/>
                <w:sz w:val="20"/>
                <w:szCs w:val="16"/>
              </w:rPr>
              <w:t xml:space="preserve">- </w:t>
            </w:r>
            <w:proofErr w:type="spellStart"/>
            <w:r w:rsidRPr="0085077F">
              <w:rPr>
                <w:rFonts w:ascii="Times New Roman" w:hAnsi="Times New Roman"/>
                <w:sz w:val="20"/>
                <w:szCs w:val="16"/>
              </w:rPr>
              <w:t>Доренское</w:t>
            </w:r>
            <w:proofErr w:type="spellEnd"/>
            <w:r w:rsidRPr="0085077F">
              <w:rPr>
                <w:rFonts w:ascii="Times New Roman" w:hAnsi="Times New Roman"/>
                <w:sz w:val="20"/>
                <w:szCs w:val="16"/>
              </w:rPr>
              <w:t>,</w:t>
            </w:r>
          </w:p>
          <w:p w14:paraId="1C740388"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ул. Молодежная,</w:t>
            </w:r>
          </w:p>
          <w:p w14:paraId="29B82A89"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д. 25</w:t>
            </w:r>
          </w:p>
        </w:tc>
        <w:tc>
          <w:tcPr>
            <w:tcW w:w="1266" w:type="dxa"/>
            <w:tcBorders>
              <w:top w:val="single" w:sz="4" w:space="0" w:color="auto"/>
              <w:left w:val="single" w:sz="6" w:space="0" w:color="auto"/>
              <w:bottom w:val="single" w:sz="4" w:space="0" w:color="auto"/>
              <w:right w:val="single" w:sz="6" w:space="0" w:color="auto"/>
            </w:tcBorders>
            <w:shd w:val="clear" w:color="auto" w:fill="FFFFFF"/>
            <w:vAlign w:val="center"/>
          </w:tcPr>
          <w:p w14:paraId="1944911B" w14:textId="77777777" w:rsidR="00F00E4B" w:rsidRPr="0085077F" w:rsidRDefault="00F00E4B"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1973</w:t>
            </w:r>
          </w:p>
        </w:tc>
      </w:tr>
      <w:tr w:rsidR="00F00E4B" w:rsidRPr="0085077F" w14:paraId="52F78342" w14:textId="77777777" w:rsidTr="00AF5DD0">
        <w:trPr>
          <w:trHeight w:val="1840"/>
          <w:jc w:val="center"/>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tcPr>
          <w:p w14:paraId="10F7035E" w14:textId="77777777" w:rsidR="00F00E4B" w:rsidRPr="0085077F" w:rsidRDefault="00F00E4B"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4</w:t>
            </w:r>
          </w:p>
        </w:tc>
        <w:tc>
          <w:tcPr>
            <w:tcW w:w="2553" w:type="dxa"/>
            <w:tcBorders>
              <w:top w:val="single" w:sz="4" w:space="0" w:color="auto"/>
              <w:left w:val="single" w:sz="6" w:space="0" w:color="auto"/>
              <w:bottom w:val="single" w:sz="4" w:space="0" w:color="auto"/>
              <w:right w:val="single" w:sz="6" w:space="0" w:color="auto"/>
            </w:tcBorders>
            <w:shd w:val="clear" w:color="auto" w:fill="FFFFFF"/>
            <w:vAlign w:val="center"/>
          </w:tcPr>
          <w:p w14:paraId="6F48EBB6" w14:textId="77777777" w:rsidR="00F00E4B" w:rsidRPr="0085077F" w:rsidRDefault="00F00E4B" w:rsidP="00F00E4B">
            <w:pPr>
              <w:autoSpaceDE w:val="0"/>
              <w:autoSpaceDN w:val="0"/>
              <w:adjustRightInd w:val="0"/>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 xml:space="preserve">Детский сад для детей в возрасте до 3 лет при </w:t>
            </w:r>
            <w:bookmarkStart w:id="25" w:name="_Hlk163463235"/>
            <w:r w:rsidRPr="0085077F">
              <w:rPr>
                <w:rFonts w:ascii="Times New Roman" w:eastAsia="Times New Roman" w:hAnsi="Times New Roman" w:cs="Times New Roman"/>
                <w:sz w:val="20"/>
                <w:szCs w:val="20"/>
              </w:rPr>
              <w:t>МКОУ «Никольская СОШ»</w:t>
            </w:r>
            <w:bookmarkEnd w:id="25"/>
            <w:r w:rsidRPr="0085077F">
              <w:rPr>
                <w:rFonts w:ascii="Times New Roman" w:eastAsia="Times New Roman" w:hAnsi="Times New Roman" w:cs="Times New Roman"/>
                <w:sz w:val="20"/>
                <w:szCs w:val="20"/>
              </w:rPr>
              <w:t xml:space="preserve"> </w:t>
            </w:r>
          </w:p>
        </w:tc>
        <w:tc>
          <w:tcPr>
            <w:tcW w:w="1352" w:type="dxa"/>
            <w:tcBorders>
              <w:top w:val="single" w:sz="4" w:space="0" w:color="auto"/>
              <w:left w:val="single" w:sz="6" w:space="0" w:color="auto"/>
              <w:bottom w:val="single" w:sz="4" w:space="0" w:color="auto"/>
              <w:right w:val="single" w:sz="6" w:space="0" w:color="auto"/>
            </w:tcBorders>
            <w:shd w:val="clear" w:color="auto" w:fill="FFFFFF"/>
            <w:vAlign w:val="center"/>
          </w:tcPr>
          <w:p w14:paraId="5B8798A8" w14:textId="77777777" w:rsidR="00F00E4B" w:rsidRPr="0085077F" w:rsidRDefault="00F00E4B"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35</w:t>
            </w:r>
          </w:p>
        </w:tc>
        <w:tc>
          <w:tcPr>
            <w:tcW w:w="1415" w:type="dxa"/>
            <w:tcBorders>
              <w:top w:val="single" w:sz="4" w:space="0" w:color="auto"/>
              <w:left w:val="single" w:sz="6" w:space="0" w:color="auto"/>
              <w:bottom w:val="single" w:sz="4" w:space="0" w:color="auto"/>
              <w:right w:val="single" w:sz="6" w:space="0" w:color="auto"/>
            </w:tcBorders>
            <w:shd w:val="clear" w:color="auto" w:fill="FFFFFF"/>
            <w:vAlign w:val="center"/>
          </w:tcPr>
          <w:p w14:paraId="7BF84277" w14:textId="77777777" w:rsidR="00F00E4B" w:rsidRPr="0085077F" w:rsidRDefault="00F00E4B"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22</w:t>
            </w:r>
          </w:p>
        </w:tc>
        <w:tc>
          <w:tcPr>
            <w:tcW w:w="1937" w:type="dxa"/>
            <w:tcBorders>
              <w:top w:val="single" w:sz="4" w:space="0" w:color="auto"/>
              <w:left w:val="single" w:sz="6" w:space="0" w:color="auto"/>
              <w:bottom w:val="single" w:sz="4" w:space="0" w:color="auto"/>
              <w:right w:val="single" w:sz="6" w:space="0" w:color="auto"/>
            </w:tcBorders>
            <w:shd w:val="clear" w:color="auto" w:fill="FFFFFF"/>
            <w:vAlign w:val="center"/>
          </w:tcPr>
          <w:p w14:paraId="7E1ABC79"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Курская область,</w:t>
            </w:r>
          </w:p>
          <w:p w14:paraId="62BD67DD"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Солнцевский район,</w:t>
            </w:r>
          </w:p>
          <w:p w14:paraId="5AB7DEF5" w14:textId="77777777" w:rsidR="00F00E4B" w:rsidRPr="0085077F" w:rsidRDefault="00F00E4B" w:rsidP="00F00E4B">
            <w:pPr>
              <w:spacing w:after="0" w:line="240" w:lineRule="auto"/>
              <w:jc w:val="center"/>
              <w:rPr>
                <w:rFonts w:ascii="Times New Roman" w:hAnsi="Times New Roman"/>
                <w:sz w:val="20"/>
                <w:szCs w:val="16"/>
              </w:rPr>
            </w:pPr>
            <w:r w:rsidRPr="0085077F">
              <w:rPr>
                <w:rFonts w:ascii="Times New Roman" w:hAnsi="Times New Roman"/>
                <w:sz w:val="20"/>
                <w:szCs w:val="16"/>
              </w:rPr>
              <w:t>муниципальное образование</w:t>
            </w:r>
          </w:p>
          <w:p w14:paraId="5AF14514" w14:textId="77777777" w:rsidR="00F00E4B" w:rsidRPr="00BA5F33" w:rsidRDefault="00F00E4B" w:rsidP="00F00E4B">
            <w:pPr>
              <w:spacing w:after="0" w:line="240" w:lineRule="auto"/>
              <w:jc w:val="center"/>
              <w:rPr>
                <w:rFonts w:ascii="Times New Roman" w:hAnsi="Times New Roman"/>
                <w:sz w:val="20"/>
                <w:szCs w:val="16"/>
              </w:rPr>
            </w:pPr>
            <w:r w:rsidRPr="00BA5F33">
              <w:rPr>
                <w:rFonts w:ascii="Times New Roman" w:hAnsi="Times New Roman"/>
                <w:sz w:val="20"/>
                <w:szCs w:val="16"/>
              </w:rPr>
              <w:t>«Ивановский сельсовет»,</w:t>
            </w:r>
          </w:p>
          <w:p w14:paraId="74F3F591" w14:textId="77777777" w:rsidR="00F00E4B" w:rsidRPr="00BA5F33" w:rsidRDefault="00F00E4B" w:rsidP="00F00E4B">
            <w:pPr>
              <w:spacing w:after="0" w:line="240" w:lineRule="auto"/>
              <w:jc w:val="center"/>
              <w:rPr>
                <w:rFonts w:ascii="Times New Roman" w:hAnsi="Times New Roman"/>
                <w:sz w:val="20"/>
                <w:szCs w:val="16"/>
              </w:rPr>
            </w:pPr>
            <w:r w:rsidRPr="00BA5F33">
              <w:rPr>
                <w:rFonts w:ascii="Times New Roman" w:hAnsi="Times New Roman"/>
                <w:sz w:val="20"/>
                <w:szCs w:val="16"/>
              </w:rPr>
              <w:t>д. Ивановка,</w:t>
            </w:r>
          </w:p>
          <w:p w14:paraId="17467782" w14:textId="4E20ABB1" w:rsidR="00F00E4B" w:rsidRPr="0085077F" w:rsidRDefault="00F00E4B" w:rsidP="00F00E4B">
            <w:pPr>
              <w:spacing w:after="0" w:line="240" w:lineRule="auto"/>
              <w:jc w:val="center"/>
              <w:rPr>
                <w:rFonts w:ascii="Times New Roman" w:hAnsi="Times New Roman"/>
                <w:sz w:val="20"/>
                <w:szCs w:val="16"/>
              </w:rPr>
            </w:pPr>
            <w:r w:rsidRPr="00BA5F33">
              <w:rPr>
                <w:rFonts w:ascii="Times New Roman" w:hAnsi="Times New Roman"/>
                <w:sz w:val="20"/>
                <w:szCs w:val="16"/>
              </w:rPr>
              <w:t>ул. Жуковка, д. 29б</w:t>
            </w:r>
          </w:p>
        </w:tc>
        <w:tc>
          <w:tcPr>
            <w:tcW w:w="1266" w:type="dxa"/>
            <w:tcBorders>
              <w:top w:val="single" w:sz="4" w:space="0" w:color="auto"/>
              <w:left w:val="single" w:sz="6" w:space="0" w:color="auto"/>
              <w:bottom w:val="single" w:sz="4" w:space="0" w:color="auto"/>
              <w:right w:val="single" w:sz="6" w:space="0" w:color="auto"/>
            </w:tcBorders>
            <w:shd w:val="clear" w:color="auto" w:fill="FFFFFF"/>
            <w:vAlign w:val="center"/>
          </w:tcPr>
          <w:p w14:paraId="05637120" w14:textId="77777777" w:rsidR="00F00E4B" w:rsidRPr="0085077F" w:rsidRDefault="00F00E4B" w:rsidP="00F00E4B">
            <w:pPr>
              <w:keepLines/>
              <w:spacing w:after="0" w:line="240" w:lineRule="auto"/>
              <w:jc w:val="center"/>
              <w:rPr>
                <w:rFonts w:ascii="Times New Roman" w:eastAsia="Times New Roman" w:hAnsi="Times New Roman" w:cs="Times New Roman"/>
                <w:sz w:val="20"/>
                <w:szCs w:val="20"/>
              </w:rPr>
            </w:pPr>
            <w:r w:rsidRPr="0085077F">
              <w:rPr>
                <w:rFonts w:ascii="Times New Roman" w:eastAsia="Times New Roman" w:hAnsi="Times New Roman" w:cs="Times New Roman"/>
                <w:sz w:val="20"/>
                <w:szCs w:val="20"/>
              </w:rPr>
              <w:t>2022</w:t>
            </w:r>
          </w:p>
        </w:tc>
      </w:tr>
    </w:tbl>
    <w:bookmarkEnd w:id="24"/>
    <w:p w14:paraId="12F5BF44" w14:textId="77777777" w:rsidR="00F00E4B" w:rsidRPr="0085077F" w:rsidRDefault="00F00E4B" w:rsidP="00F00E4B">
      <w:pPr>
        <w:spacing w:after="0" w:line="240" w:lineRule="auto"/>
        <w:jc w:val="right"/>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w:t>
      </w:r>
    </w:p>
    <w:p w14:paraId="78B7503E"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в подразделе «Здравоохранение и социальное обеспечение»:</w:t>
      </w:r>
    </w:p>
    <w:p w14:paraId="2B8E51BC"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абзац первый изложить в следующей редакции:</w:t>
      </w:r>
    </w:p>
    <w:p w14:paraId="0DE272D7"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w:t>
      </w:r>
      <w:bookmarkStart w:id="26" w:name="_Hlk174023403"/>
      <w:r w:rsidRPr="0085077F">
        <w:rPr>
          <w:rFonts w:ascii="Times New Roman" w:eastAsia="Calibri" w:hAnsi="Times New Roman" w:cs="Times New Roman"/>
          <w:color w:val="000000"/>
          <w:sz w:val="28"/>
          <w:szCs w:val="28"/>
        </w:rPr>
        <w:t xml:space="preserve">Система здравоохранения муниципального образования «Ивановский сельсовет» Солнцевского района Курской области представлена тремя ФАП – </w:t>
      </w:r>
      <w:proofErr w:type="spellStart"/>
      <w:r w:rsidRPr="0085077F">
        <w:rPr>
          <w:rFonts w:ascii="Times New Roman" w:eastAsia="Calibri" w:hAnsi="Times New Roman" w:cs="Times New Roman"/>
          <w:color w:val="000000"/>
          <w:sz w:val="28"/>
          <w:szCs w:val="28"/>
        </w:rPr>
        <w:t>Екатериновский</w:t>
      </w:r>
      <w:proofErr w:type="spellEnd"/>
      <w:r w:rsidRPr="0085077F">
        <w:rPr>
          <w:rFonts w:ascii="Times New Roman" w:eastAsia="Calibri" w:hAnsi="Times New Roman" w:cs="Times New Roman"/>
          <w:color w:val="000000"/>
          <w:sz w:val="28"/>
          <w:szCs w:val="28"/>
        </w:rPr>
        <w:t xml:space="preserve"> ФАП в х. Шлях, </w:t>
      </w:r>
      <w:proofErr w:type="spellStart"/>
      <w:r w:rsidRPr="0085077F">
        <w:rPr>
          <w:rFonts w:ascii="Times New Roman" w:eastAsia="Calibri" w:hAnsi="Times New Roman" w:cs="Times New Roman"/>
          <w:color w:val="000000"/>
          <w:sz w:val="28"/>
          <w:szCs w:val="28"/>
        </w:rPr>
        <w:t>Максимовский</w:t>
      </w:r>
      <w:proofErr w:type="spellEnd"/>
      <w:r w:rsidRPr="0085077F">
        <w:rPr>
          <w:rFonts w:ascii="Times New Roman" w:eastAsia="Calibri" w:hAnsi="Times New Roman" w:cs="Times New Roman"/>
          <w:color w:val="000000"/>
          <w:sz w:val="28"/>
          <w:szCs w:val="28"/>
        </w:rPr>
        <w:t xml:space="preserve"> ФАП в с. </w:t>
      </w:r>
      <w:proofErr w:type="spellStart"/>
      <w:r w:rsidRPr="0085077F">
        <w:rPr>
          <w:rFonts w:ascii="Times New Roman" w:eastAsia="Calibri" w:hAnsi="Times New Roman" w:cs="Times New Roman"/>
          <w:color w:val="000000"/>
          <w:sz w:val="28"/>
          <w:szCs w:val="28"/>
        </w:rPr>
        <w:t>Дорохо</w:t>
      </w:r>
      <w:proofErr w:type="spellEnd"/>
      <w:r w:rsidRPr="0085077F">
        <w:rPr>
          <w:rFonts w:ascii="Times New Roman" w:eastAsia="Calibri" w:hAnsi="Times New Roman" w:cs="Times New Roman"/>
          <w:color w:val="000000"/>
          <w:sz w:val="28"/>
          <w:szCs w:val="28"/>
        </w:rPr>
        <w:t> - </w:t>
      </w:r>
      <w:proofErr w:type="spellStart"/>
      <w:r w:rsidRPr="0085077F">
        <w:rPr>
          <w:rFonts w:ascii="Times New Roman" w:eastAsia="Calibri" w:hAnsi="Times New Roman" w:cs="Times New Roman"/>
          <w:color w:val="000000"/>
          <w:sz w:val="28"/>
          <w:szCs w:val="28"/>
        </w:rPr>
        <w:t>Доренское</w:t>
      </w:r>
      <w:proofErr w:type="spellEnd"/>
      <w:r w:rsidRPr="0085077F">
        <w:rPr>
          <w:rFonts w:ascii="Times New Roman" w:eastAsia="Calibri" w:hAnsi="Times New Roman" w:cs="Times New Roman"/>
          <w:color w:val="000000"/>
          <w:sz w:val="28"/>
          <w:szCs w:val="28"/>
        </w:rPr>
        <w:t xml:space="preserve">, Чермошнянский ФАП в с. </w:t>
      </w:r>
      <w:proofErr w:type="spellStart"/>
      <w:r w:rsidRPr="0085077F">
        <w:rPr>
          <w:rFonts w:ascii="Times New Roman" w:eastAsia="Calibri" w:hAnsi="Times New Roman" w:cs="Times New Roman"/>
          <w:color w:val="000000"/>
          <w:sz w:val="28"/>
          <w:szCs w:val="28"/>
        </w:rPr>
        <w:t>Чермошное</w:t>
      </w:r>
      <w:proofErr w:type="spellEnd"/>
      <w:r w:rsidRPr="0085077F">
        <w:rPr>
          <w:rFonts w:ascii="Times New Roman" w:eastAsia="Calibri" w:hAnsi="Times New Roman" w:cs="Times New Roman"/>
          <w:color w:val="000000"/>
          <w:sz w:val="28"/>
          <w:szCs w:val="28"/>
        </w:rPr>
        <w:t>.</w:t>
      </w:r>
      <w:bookmarkEnd w:id="26"/>
      <w:r w:rsidRPr="0085077F">
        <w:rPr>
          <w:rFonts w:ascii="Times New Roman" w:eastAsia="Calibri" w:hAnsi="Times New Roman" w:cs="Times New Roman"/>
          <w:color w:val="000000"/>
          <w:sz w:val="28"/>
          <w:szCs w:val="28"/>
        </w:rPr>
        <w:t>»;</w:t>
      </w:r>
    </w:p>
    <w:p w14:paraId="435C57E7"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в абзаце втором слова «фельдшерско-акушерских пунктах» заменить аббревиатурой «ФАП»;</w:t>
      </w:r>
    </w:p>
    <w:p w14:paraId="48A522CB"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подраздел «Спортивные сооружения» изложить в следующей редакции:</w:t>
      </w:r>
    </w:p>
    <w:p w14:paraId="0234927A" w14:textId="77777777" w:rsidR="00F00E4B" w:rsidRDefault="00F00E4B" w:rsidP="00F00E4B">
      <w:pPr>
        <w:spacing w:after="0" w:line="240" w:lineRule="auto"/>
        <w:jc w:val="center"/>
        <w:rPr>
          <w:rFonts w:ascii="Times New Roman" w:eastAsia="Calibri" w:hAnsi="Times New Roman" w:cs="Times New Roman"/>
          <w:b/>
          <w:bCs/>
          <w:color w:val="000000"/>
          <w:sz w:val="28"/>
          <w:szCs w:val="28"/>
        </w:rPr>
      </w:pPr>
      <w:r w:rsidRPr="0085077F">
        <w:rPr>
          <w:rFonts w:ascii="Times New Roman" w:eastAsia="Calibri" w:hAnsi="Times New Roman" w:cs="Times New Roman"/>
          <w:color w:val="000000"/>
          <w:sz w:val="28"/>
          <w:szCs w:val="28"/>
        </w:rPr>
        <w:t>«</w:t>
      </w:r>
      <w:bookmarkStart w:id="27" w:name="_Hlk174023542"/>
      <w:r w:rsidRPr="00CD71DB">
        <w:rPr>
          <w:rFonts w:ascii="Times New Roman" w:eastAsia="Calibri" w:hAnsi="Times New Roman" w:cs="Times New Roman"/>
          <w:b/>
          <w:bCs/>
          <w:color w:val="000000"/>
          <w:sz w:val="28"/>
          <w:szCs w:val="28"/>
        </w:rPr>
        <w:t>Спортивные сооружения</w:t>
      </w:r>
    </w:p>
    <w:p w14:paraId="35E405CC" w14:textId="77777777" w:rsidR="00F00E4B" w:rsidRDefault="00F00E4B" w:rsidP="00F00E4B">
      <w:pPr>
        <w:spacing w:after="0" w:line="240" w:lineRule="auto"/>
        <w:jc w:val="center"/>
        <w:rPr>
          <w:rFonts w:ascii="Times New Roman" w:eastAsia="Calibri" w:hAnsi="Times New Roman" w:cs="Times New Roman"/>
          <w:color w:val="000000"/>
          <w:sz w:val="28"/>
          <w:szCs w:val="28"/>
        </w:rPr>
      </w:pPr>
    </w:p>
    <w:p w14:paraId="07BF34CA"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 xml:space="preserve">На территории муниципального образования «Ивановский сельсовет» Солнцевского района Курской области находятся 4 спортивные площадки в д. Ивановка, д. </w:t>
      </w:r>
      <w:proofErr w:type="spellStart"/>
      <w:r w:rsidRPr="0085077F">
        <w:rPr>
          <w:rFonts w:ascii="Times New Roman" w:eastAsia="Calibri" w:hAnsi="Times New Roman" w:cs="Times New Roman"/>
          <w:color w:val="000000"/>
          <w:sz w:val="28"/>
          <w:szCs w:val="28"/>
        </w:rPr>
        <w:t>Конарево</w:t>
      </w:r>
      <w:proofErr w:type="spellEnd"/>
      <w:r w:rsidRPr="0085077F">
        <w:rPr>
          <w:rFonts w:ascii="Times New Roman" w:eastAsia="Calibri" w:hAnsi="Times New Roman" w:cs="Times New Roman"/>
          <w:color w:val="000000"/>
          <w:sz w:val="28"/>
          <w:szCs w:val="28"/>
        </w:rPr>
        <w:t>, с. Никольское, с. </w:t>
      </w:r>
      <w:proofErr w:type="spellStart"/>
      <w:r w:rsidRPr="0085077F">
        <w:rPr>
          <w:rFonts w:ascii="Times New Roman" w:eastAsia="Calibri" w:hAnsi="Times New Roman" w:cs="Times New Roman"/>
          <w:color w:val="000000"/>
          <w:sz w:val="28"/>
          <w:szCs w:val="28"/>
        </w:rPr>
        <w:t>Чермошное</w:t>
      </w:r>
      <w:proofErr w:type="spellEnd"/>
      <w:r w:rsidRPr="0085077F">
        <w:rPr>
          <w:rFonts w:ascii="Times New Roman" w:eastAsia="Calibri" w:hAnsi="Times New Roman" w:cs="Times New Roman"/>
          <w:color w:val="000000"/>
          <w:sz w:val="28"/>
          <w:szCs w:val="28"/>
        </w:rPr>
        <w:t>.</w:t>
      </w:r>
      <w:bookmarkEnd w:id="27"/>
      <w:r w:rsidRPr="0085077F">
        <w:rPr>
          <w:rFonts w:ascii="Times New Roman" w:eastAsia="Calibri" w:hAnsi="Times New Roman" w:cs="Times New Roman"/>
          <w:color w:val="000000"/>
          <w:sz w:val="28"/>
          <w:szCs w:val="28"/>
        </w:rPr>
        <w:t>»;</w:t>
      </w:r>
    </w:p>
    <w:p w14:paraId="4D58CD0C"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подраздел «Учреждения культуры» изложить в следующей редакции:</w:t>
      </w:r>
    </w:p>
    <w:p w14:paraId="62BF30E1" w14:textId="77777777" w:rsidR="00F00E4B" w:rsidRPr="0085077F" w:rsidRDefault="00F00E4B" w:rsidP="00F00E4B">
      <w:pPr>
        <w:spacing w:after="0" w:line="240" w:lineRule="auto"/>
        <w:jc w:val="center"/>
        <w:rPr>
          <w:rFonts w:ascii="Times New Roman" w:eastAsia="Calibri" w:hAnsi="Times New Roman" w:cs="Times New Roman"/>
          <w:color w:val="000000"/>
          <w:sz w:val="28"/>
          <w:szCs w:val="28"/>
        </w:rPr>
      </w:pPr>
    </w:p>
    <w:p w14:paraId="5BC31AAD" w14:textId="77777777" w:rsidR="00F00E4B" w:rsidRPr="0085077F" w:rsidRDefault="00F00E4B" w:rsidP="00F00E4B">
      <w:pPr>
        <w:spacing w:after="0" w:line="240" w:lineRule="auto"/>
        <w:jc w:val="center"/>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t>«</w:t>
      </w:r>
      <w:r w:rsidRPr="0085077F">
        <w:rPr>
          <w:rFonts w:ascii="Times New Roman" w:eastAsia="Calibri" w:hAnsi="Times New Roman" w:cs="Times New Roman"/>
          <w:b/>
          <w:bCs/>
          <w:color w:val="000000"/>
          <w:sz w:val="28"/>
          <w:szCs w:val="28"/>
        </w:rPr>
        <w:t>Учреждения культуры</w:t>
      </w:r>
    </w:p>
    <w:p w14:paraId="66E3511C"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p>
    <w:p w14:paraId="39AB9F73"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bookmarkStart w:id="28" w:name="_Hlk174023745"/>
      <w:r w:rsidRPr="0085077F">
        <w:rPr>
          <w:rFonts w:ascii="Times New Roman" w:eastAsia="Calibri" w:hAnsi="Times New Roman" w:cs="Times New Roman"/>
          <w:color w:val="000000"/>
          <w:sz w:val="28"/>
          <w:szCs w:val="28"/>
        </w:rPr>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w:t>
      </w:r>
    </w:p>
    <w:p w14:paraId="0810D76C" w14:textId="77777777" w:rsidR="00F00E4B" w:rsidRDefault="00F00E4B" w:rsidP="00F00E4B">
      <w:pPr>
        <w:spacing w:after="0" w:line="240"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lastRenderedPageBreak/>
        <w:t>Перечень объектов учреждений культуры муниципального образования «Ивановский сельсовет» Солнцевского района Курской области представлен в таблице.</w:t>
      </w:r>
    </w:p>
    <w:p w14:paraId="0924F925" w14:textId="77777777" w:rsidR="00F00E4B" w:rsidRPr="0085077F" w:rsidRDefault="00F00E4B" w:rsidP="00F00E4B">
      <w:pPr>
        <w:spacing w:after="0" w:line="240" w:lineRule="auto"/>
        <w:ind w:firstLine="709"/>
        <w:jc w:val="both"/>
        <w:rPr>
          <w:rFonts w:ascii="Times New Roman" w:eastAsia="Calibri" w:hAnsi="Times New Roman" w:cs="Times New Roman"/>
          <w:color w:val="000000"/>
          <w:sz w:val="28"/>
          <w:szCs w:val="28"/>
        </w:rPr>
      </w:pPr>
    </w:p>
    <w:p w14:paraId="6A76A8AD" w14:textId="77777777" w:rsidR="00F00E4B" w:rsidRPr="0085077F" w:rsidRDefault="00F00E4B" w:rsidP="00F00E4B">
      <w:pPr>
        <w:spacing w:after="0" w:line="259" w:lineRule="auto"/>
        <w:jc w:val="both"/>
        <w:rPr>
          <w:rFonts w:ascii="Times New Roman" w:eastAsia="Times New Roman" w:hAnsi="Times New Roman" w:cs="Times New Roman"/>
          <w:b/>
          <w:sz w:val="28"/>
          <w:szCs w:val="28"/>
          <w:lang w:eastAsia="ru-RU"/>
        </w:rPr>
      </w:pPr>
      <w:r w:rsidRPr="0085077F">
        <w:rPr>
          <w:rFonts w:ascii="Times New Roman" w:eastAsia="Times New Roman" w:hAnsi="Times New Roman" w:cs="Times New Roman"/>
          <w:b/>
          <w:sz w:val="28"/>
          <w:szCs w:val="28"/>
          <w:lang w:eastAsia="ru-RU"/>
        </w:rPr>
        <w:t>Таблица – Перечень и характеристика объектов культуры муниципального образования «Ивановский сельсовет» Солнцевского района Курской области</w:t>
      </w:r>
    </w:p>
    <w:p w14:paraId="6531E371" w14:textId="77777777" w:rsidR="00F00E4B" w:rsidRPr="0085077F" w:rsidRDefault="00F00E4B" w:rsidP="00F00E4B">
      <w:pPr>
        <w:widowControl w:val="0"/>
        <w:suppressAutoHyphens/>
        <w:spacing w:after="0" w:line="240" w:lineRule="auto"/>
        <w:ind w:firstLine="709"/>
        <w:jc w:val="both"/>
        <w:rPr>
          <w:rFonts w:ascii="Times New Roman" w:hAnsi="Times New Roman" w:cs="Times New Roman"/>
          <w:sz w:val="28"/>
          <w:szCs w:val="28"/>
        </w:rPr>
      </w:pPr>
    </w:p>
    <w:tbl>
      <w:tblPr>
        <w:tblW w:w="0" w:type="auto"/>
        <w:jc w:val="center"/>
        <w:tblCellMar>
          <w:left w:w="57" w:type="dxa"/>
          <w:right w:w="57" w:type="dxa"/>
        </w:tblCellMar>
        <w:tblLook w:val="0000" w:firstRow="0" w:lastRow="0" w:firstColumn="0" w:lastColumn="0" w:noHBand="0" w:noVBand="0"/>
      </w:tblPr>
      <w:tblGrid>
        <w:gridCol w:w="549"/>
        <w:gridCol w:w="2612"/>
        <w:gridCol w:w="1401"/>
        <w:gridCol w:w="1409"/>
        <w:gridCol w:w="2046"/>
        <w:gridCol w:w="1038"/>
      </w:tblGrid>
      <w:tr w:rsidR="00F00E4B" w:rsidRPr="0085077F" w14:paraId="0C8D004E" w14:textId="77777777" w:rsidTr="00AF5DD0">
        <w:trPr>
          <w:trHeight w:val="20"/>
          <w:jc w:val="center"/>
        </w:trPr>
        <w:tc>
          <w:tcPr>
            <w:tcW w:w="549" w:type="dxa"/>
            <w:tcBorders>
              <w:top w:val="single" w:sz="4" w:space="0" w:color="auto"/>
              <w:left w:val="single" w:sz="6" w:space="0" w:color="auto"/>
              <w:bottom w:val="single" w:sz="4" w:space="0" w:color="auto"/>
              <w:right w:val="single" w:sz="6" w:space="0" w:color="auto"/>
            </w:tcBorders>
            <w:shd w:val="clear" w:color="FFFFFF" w:fill="FFFFFF"/>
            <w:vAlign w:val="center"/>
          </w:tcPr>
          <w:p w14:paraId="45EF43C9" w14:textId="77777777" w:rsidR="00F00E4B" w:rsidRPr="0085077F" w:rsidRDefault="00F00E4B" w:rsidP="009C0925">
            <w:pPr>
              <w:spacing w:after="0" w:line="240" w:lineRule="auto"/>
              <w:jc w:val="center"/>
              <w:rPr>
                <w:rFonts w:ascii="Times New Roman" w:eastAsia="Times New Roman" w:hAnsi="Times New Roman" w:cs="Times New Roman"/>
                <w:b/>
                <w:sz w:val="20"/>
                <w:szCs w:val="20"/>
                <w:lang w:eastAsia="ru-RU"/>
              </w:rPr>
            </w:pPr>
            <w:r w:rsidRPr="0085077F">
              <w:rPr>
                <w:rFonts w:ascii="Times New Roman" w:eastAsia="Times New Roman" w:hAnsi="Times New Roman" w:cs="Times New Roman"/>
                <w:b/>
                <w:sz w:val="20"/>
                <w:szCs w:val="20"/>
                <w:lang w:eastAsia="ru-RU"/>
              </w:rPr>
              <w:t>№ п/п</w:t>
            </w:r>
          </w:p>
        </w:tc>
        <w:tc>
          <w:tcPr>
            <w:tcW w:w="2612" w:type="dxa"/>
            <w:tcBorders>
              <w:top w:val="single" w:sz="4" w:space="0" w:color="auto"/>
              <w:left w:val="single" w:sz="6" w:space="0" w:color="auto"/>
              <w:bottom w:val="single" w:sz="4" w:space="0" w:color="auto"/>
              <w:right w:val="single" w:sz="6" w:space="0" w:color="auto"/>
            </w:tcBorders>
            <w:shd w:val="clear" w:color="FFFFFF" w:fill="FFFFFF"/>
            <w:vAlign w:val="center"/>
          </w:tcPr>
          <w:p w14:paraId="070858C7" w14:textId="77777777" w:rsidR="00F00E4B" w:rsidRPr="0085077F" w:rsidRDefault="00F00E4B" w:rsidP="009C0925">
            <w:pPr>
              <w:spacing w:after="0" w:line="240" w:lineRule="auto"/>
              <w:jc w:val="center"/>
              <w:rPr>
                <w:rFonts w:ascii="Times New Roman" w:eastAsia="Times New Roman" w:hAnsi="Times New Roman" w:cs="Times New Roman"/>
                <w:b/>
                <w:sz w:val="20"/>
                <w:szCs w:val="20"/>
                <w:lang w:eastAsia="ru-RU"/>
              </w:rPr>
            </w:pPr>
            <w:r w:rsidRPr="0085077F">
              <w:rPr>
                <w:rFonts w:ascii="Times New Roman" w:eastAsia="Times New Roman" w:hAnsi="Times New Roman" w:cs="Times New Roman"/>
                <w:b/>
                <w:spacing w:val="-2"/>
                <w:sz w:val="20"/>
                <w:szCs w:val="20"/>
                <w:lang w:eastAsia="ru-RU"/>
              </w:rPr>
              <w:t>Наименование учреждения</w:t>
            </w:r>
          </w:p>
        </w:tc>
        <w:tc>
          <w:tcPr>
            <w:tcW w:w="1401" w:type="dxa"/>
            <w:tcBorders>
              <w:top w:val="single" w:sz="4" w:space="0" w:color="auto"/>
              <w:left w:val="single" w:sz="6" w:space="0" w:color="auto"/>
              <w:bottom w:val="single" w:sz="4" w:space="0" w:color="auto"/>
              <w:right w:val="single" w:sz="6" w:space="0" w:color="auto"/>
            </w:tcBorders>
            <w:shd w:val="clear" w:color="FFFFFF" w:fill="FFFFFF"/>
            <w:vAlign w:val="center"/>
          </w:tcPr>
          <w:p w14:paraId="66428D34" w14:textId="77777777" w:rsidR="00F00E4B" w:rsidRPr="0085077F" w:rsidRDefault="00F00E4B" w:rsidP="009C0925">
            <w:pPr>
              <w:spacing w:after="0" w:line="240" w:lineRule="auto"/>
              <w:jc w:val="center"/>
              <w:rPr>
                <w:rFonts w:ascii="Times New Roman" w:eastAsia="Times New Roman" w:hAnsi="Times New Roman" w:cs="Times New Roman"/>
                <w:b/>
                <w:sz w:val="20"/>
                <w:szCs w:val="20"/>
                <w:lang w:eastAsia="ru-RU"/>
              </w:rPr>
            </w:pPr>
            <w:r w:rsidRPr="0085077F">
              <w:rPr>
                <w:rFonts w:ascii="Times New Roman" w:eastAsia="Times New Roman" w:hAnsi="Times New Roman" w:cs="Times New Roman"/>
                <w:b/>
                <w:spacing w:val="-4"/>
                <w:sz w:val="20"/>
                <w:szCs w:val="20"/>
                <w:lang w:eastAsia="ru-RU"/>
              </w:rPr>
              <w:t>Количеств</w:t>
            </w:r>
            <w:r w:rsidRPr="0085077F">
              <w:rPr>
                <w:rFonts w:ascii="Times New Roman" w:eastAsia="Times New Roman" w:hAnsi="Times New Roman" w:cs="Times New Roman"/>
                <w:b/>
                <w:sz w:val="20"/>
                <w:szCs w:val="20"/>
                <w:lang w:eastAsia="ru-RU"/>
              </w:rPr>
              <w:t>о</w:t>
            </w:r>
          </w:p>
          <w:p w14:paraId="222FE599" w14:textId="77777777" w:rsidR="00F00E4B" w:rsidRPr="0085077F" w:rsidRDefault="00F00E4B" w:rsidP="009C0925">
            <w:pPr>
              <w:spacing w:after="0" w:line="240" w:lineRule="auto"/>
              <w:jc w:val="center"/>
              <w:rPr>
                <w:rFonts w:ascii="Times New Roman" w:eastAsia="Times New Roman" w:hAnsi="Times New Roman" w:cs="Times New Roman"/>
                <w:b/>
                <w:spacing w:val="-4"/>
                <w:sz w:val="20"/>
                <w:szCs w:val="20"/>
                <w:lang w:eastAsia="ru-RU"/>
              </w:rPr>
            </w:pPr>
            <w:r w:rsidRPr="0085077F">
              <w:rPr>
                <w:rFonts w:ascii="Times New Roman" w:eastAsia="Times New Roman" w:hAnsi="Times New Roman" w:cs="Times New Roman"/>
                <w:b/>
                <w:sz w:val="20"/>
                <w:szCs w:val="20"/>
                <w:lang w:eastAsia="ru-RU"/>
              </w:rPr>
              <w:t>мест (проектное)</w:t>
            </w:r>
          </w:p>
        </w:tc>
        <w:tc>
          <w:tcPr>
            <w:tcW w:w="1409" w:type="dxa"/>
            <w:tcBorders>
              <w:top w:val="single" w:sz="4" w:space="0" w:color="auto"/>
              <w:left w:val="single" w:sz="6" w:space="0" w:color="auto"/>
              <w:bottom w:val="single" w:sz="4" w:space="0" w:color="auto"/>
              <w:right w:val="single" w:sz="6" w:space="0" w:color="auto"/>
            </w:tcBorders>
            <w:shd w:val="clear" w:color="FFFFFF" w:fill="FFFFFF"/>
            <w:vAlign w:val="center"/>
          </w:tcPr>
          <w:p w14:paraId="2287F307" w14:textId="77777777" w:rsidR="00F00E4B" w:rsidRPr="0085077F" w:rsidRDefault="00F00E4B" w:rsidP="009C0925">
            <w:pPr>
              <w:spacing w:after="0" w:line="240" w:lineRule="auto"/>
              <w:jc w:val="center"/>
              <w:rPr>
                <w:rFonts w:ascii="Times New Roman" w:eastAsia="Times New Roman" w:hAnsi="Times New Roman" w:cs="Times New Roman"/>
                <w:b/>
                <w:sz w:val="20"/>
                <w:szCs w:val="20"/>
                <w:lang w:eastAsia="ru-RU"/>
              </w:rPr>
            </w:pPr>
            <w:r w:rsidRPr="0085077F">
              <w:rPr>
                <w:rFonts w:ascii="Times New Roman" w:eastAsia="Times New Roman" w:hAnsi="Times New Roman" w:cs="Times New Roman"/>
                <w:b/>
                <w:spacing w:val="-4"/>
                <w:sz w:val="20"/>
                <w:szCs w:val="20"/>
                <w:lang w:eastAsia="ru-RU"/>
              </w:rPr>
              <w:t>Количеств</w:t>
            </w:r>
            <w:r w:rsidRPr="0085077F">
              <w:rPr>
                <w:rFonts w:ascii="Times New Roman" w:eastAsia="Times New Roman" w:hAnsi="Times New Roman" w:cs="Times New Roman"/>
                <w:b/>
                <w:sz w:val="20"/>
                <w:szCs w:val="20"/>
                <w:lang w:eastAsia="ru-RU"/>
              </w:rPr>
              <w:t>о</w:t>
            </w:r>
          </w:p>
          <w:p w14:paraId="54832237" w14:textId="77777777" w:rsidR="00F00E4B" w:rsidRPr="0085077F" w:rsidRDefault="00F00E4B" w:rsidP="009C0925">
            <w:pPr>
              <w:spacing w:after="0" w:line="240" w:lineRule="auto"/>
              <w:jc w:val="center"/>
              <w:rPr>
                <w:rFonts w:ascii="Times New Roman" w:eastAsia="Times New Roman" w:hAnsi="Times New Roman" w:cs="Times New Roman"/>
                <w:b/>
                <w:sz w:val="20"/>
                <w:szCs w:val="20"/>
                <w:lang w:eastAsia="ru-RU"/>
              </w:rPr>
            </w:pPr>
            <w:r w:rsidRPr="0085077F">
              <w:rPr>
                <w:rFonts w:ascii="Times New Roman" w:eastAsia="Times New Roman" w:hAnsi="Times New Roman" w:cs="Times New Roman"/>
                <w:b/>
                <w:sz w:val="20"/>
                <w:szCs w:val="20"/>
                <w:lang w:eastAsia="ru-RU"/>
              </w:rPr>
              <w:t>мест (фактическое)</w:t>
            </w:r>
          </w:p>
        </w:tc>
        <w:tc>
          <w:tcPr>
            <w:tcW w:w="2046" w:type="dxa"/>
            <w:tcBorders>
              <w:top w:val="single" w:sz="4" w:space="0" w:color="auto"/>
              <w:left w:val="single" w:sz="6" w:space="0" w:color="auto"/>
              <w:bottom w:val="single" w:sz="4" w:space="0" w:color="auto"/>
              <w:right w:val="single" w:sz="6" w:space="0" w:color="auto"/>
            </w:tcBorders>
            <w:shd w:val="clear" w:color="FFFFFF" w:fill="FFFFFF"/>
            <w:vAlign w:val="center"/>
          </w:tcPr>
          <w:p w14:paraId="45C48D8B" w14:textId="77777777" w:rsidR="00F00E4B" w:rsidRPr="0085077F" w:rsidRDefault="00F00E4B" w:rsidP="009C0925">
            <w:pPr>
              <w:spacing w:after="0" w:line="240" w:lineRule="auto"/>
              <w:jc w:val="center"/>
              <w:rPr>
                <w:rFonts w:ascii="Times New Roman" w:eastAsia="Times New Roman" w:hAnsi="Times New Roman" w:cs="Times New Roman"/>
                <w:b/>
                <w:sz w:val="20"/>
                <w:szCs w:val="20"/>
                <w:lang w:eastAsia="ru-RU"/>
              </w:rPr>
            </w:pPr>
            <w:r w:rsidRPr="0085077F">
              <w:rPr>
                <w:rFonts w:ascii="Times New Roman" w:eastAsia="Times New Roman" w:hAnsi="Times New Roman" w:cs="Times New Roman"/>
                <w:b/>
                <w:spacing w:val="-3"/>
                <w:sz w:val="20"/>
                <w:szCs w:val="20"/>
                <w:lang w:eastAsia="ru-RU"/>
              </w:rPr>
              <w:t>Местонахождение учреждения</w:t>
            </w:r>
          </w:p>
        </w:tc>
        <w:tc>
          <w:tcPr>
            <w:tcW w:w="0" w:type="auto"/>
            <w:tcBorders>
              <w:top w:val="single" w:sz="4" w:space="0" w:color="auto"/>
              <w:left w:val="single" w:sz="6" w:space="0" w:color="auto"/>
              <w:bottom w:val="single" w:sz="4" w:space="0" w:color="auto"/>
              <w:right w:val="single" w:sz="6" w:space="0" w:color="auto"/>
            </w:tcBorders>
            <w:shd w:val="clear" w:color="FFFFFF" w:fill="FFFFFF"/>
            <w:vAlign w:val="center"/>
          </w:tcPr>
          <w:p w14:paraId="2076E71D" w14:textId="77777777" w:rsidR="00F00E4B" w:rsidRPr="0085077F" w:rsidRDefault="00F00E4B" w:rsidP="009C0925">
            <w:pPr>
              <w:spacing w:after="0" w:line="240" w:lineRule="auto"/>
              <w:jc w:val="center"/>
              <w:rPr>
                <w:rFonts w:ascii="Times New Roman" w:eastAsia="Times New Roman" w:hAnsi="Times New Roman" w:cs="Times New Roman"/>
                <w:b/>
                <w:sz w:val="20"/>
                <w:szCs w:val="20"/>
                <w:lang w:eastAsia="ru-RU"/>
              </w:rPr>
            </w:pPr>
            <w:r w:rsidRPr="0085077F">
              <w:rPr>
                <w:rFonts w:ascii="Times New Roman" w:eastAsia="Times New Roman" w:hAnsi="Times New Roman" w:cs="Times New Roman"/>
                <w:b/>
                <w:sz w:val="20"/>
                <w:szCs w:val="20"/>
                <w:lang w:eastAsia="ru-RU"/>
              </w:rPr>
              <w:t xml:space="preserve">Год </w:t>
            </w:r>
            <w:r w:rsidRPr="0085077F">
              <w:rPr>
                <w:rFonts w:ascii="Times New Roman" w:eastAsia="Times New Roman" w:hAnsi="Times New Roman" w:cs="Times New Roman"/>
                <w:b/>
                <w:spacing w:val="-4"/>
                <w:sz w:val="20"/>
                <w:szCs w:val="20"/>
                <w:lang w:eastAsia="ru-RU"/>
              </w:rPr>
              <w:t>постройки</w:t>
            </w:r>
          </w:p>
        </w:tc>
      </w:tr>
      <w:tr w:rsidR="00F00E4B" w:rsidRPr="0085077F" w14:paraId="09BB5AD9" w14:textId="77777777" w:rsidTr="00AF5DD0">
        <w:trPr>
          <w:trHeight w:val="431"/>
          <w:jc w:val="center"/>
        </w:trPr>
        <w:tc>
          <w:tcPr>
            <w:tcW w:w="549" w:type="dxa"/>
            <w:tcBorders>
              <w:top w:val="single" w:sz="4" w:space="0" w:color="auto"/>
              <w:left w:val="single" w:sz="6" w:space="0" w:color="auto"/>
              <w:bottom w:val="single" w:sz="4" w:space="0" w:color="auto"/>
              <w:right w:val="single" w:sz="6" w:space="0" w:color="auto"/>
            </w:tcBorders>
            <w:shd w:val="clear" w:color="FFFFFF" w:fill="FFFFFF"/>
            <w:vAlign w:val="center"/>
          </w:tcPr>
          <w:p w14:paraId="29B3C806"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w:t>
            </w:r>
          </w:p>
        </w:tc>
        <w:tc>
          <w:tcPr>
            <w:tcW w:w="2612" w:type="dxa"/>
            <w:tcBorders>
              <w:top w:val="single" w:sz="4" w:space="0" w:color="auto"/>
              <w:left w:val="single" w:sz="6" w:space="0" w:color="auto"/>
              <w:bottom w:val="single" w:sz="4" w:space="0" w:color="auto"/>
              <w:right w:val="single" w:sz="6" w:space="0" w:color="auto"/>
            </w:tcBorders>
            <w:shd w:val="clear" w:color="FFFFFF" w:fill="FFFFFF"/>
            <w:vAlign w:val="center"/>
          </w:tcPr>
          <w:p w14:paraId="710D647F" w14:textId="77777777" w:rsidR="00F00E4B" w:rsidRPr="0085077F" w:rsidRDefault="00F00E4B" w:rsidP="009C0925">
            <w:pPr>
              <w:keepLines/>
              <w:spacing w:after="0" w:line="240" w:lineRule="auto"/>
              <w:jc w:val="center"/>
              <w:rPr>
                <w:rFonts w:ascii="Times New Roman" w:eastAsia="Times New Roman" w:hAnsi="Times New Roman" w:cs="Times New Roman"/>
                <w:spacing w:val="-4"/>
                <w:sz w:val="20"/>
                <w:szCs w:val="20"/>
                <w:lang w:eastAsia="ru-RU"/>
              </w:rPr>
            </w:pPr>
            <w:r w:rsidRPr="0085077F">
              <w:rPr>
                <w:rFonts w:ascii="Times New Roman" w:eastAsia="Times New Roman" w:hAnsi="Times New Roman" w:cs="Times New Roman"/>
                <w:spacing w:val="-4"/>
                <w:sz w:val="20"/>
                <w:szCs w:val="20"/>
                <w:lang w:eastAsia="ru-RU"/>
              </w:rPr>
              <w:t>Ивановский СДК - филиал МКУК «Солнцевский РДК»</w:t>
            </w:r>
          </w:p>
        </w:tc>
        <w:tc>
          <w:tcPr>
            <w:tcW w:w="1401" w:type="dxa"/>
            <w:tcBorders>
              <w:top w:val="single" w:sz="4" w:space="0" w:color="auto"/>
              <w:left w:val="single" w:sz="6" w:space="0" w:color="auto"/>
              <w:bottom w:val="single" w:sz="4" w:space="0" w:color="auto"/>
              <w:right w:val="single" w:sz="6" w:space="0" w:color="auto"/>
            </w:tcBorders>
            <w:shd w:val="clear" w:color="FFFFFF" w:fill="FFFFFF"/>
            <w:vAlign w:val="center"/>
          </w:tcPr>
          <w:p w14:paraId="29D53F91"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200</w:t>
            </w:r>
          </w:p>
        </w:tc>
        <w:tc>
          <w:tcPr>
            <w:tcW w:w="1409" w:type="dxa"/>
            <w:tcBorders>
              <w:top w:val="single" w:sz="4" w:space="0" w:color="auto"/>
              <w:left w:val="single" w:sz="6" w:space="0" w:color="auto"/>
              <w:bottom w:val="single" w:sz="4" w:space="0" w:color="auto"/>
              <w:right w:val="single" w:sz="6" w:space="0" w:color="auto"/>
            </w:tcBorders>
            <w:shd w:val="clear" w:color="FFFFFF" w:fill="FFFFFF"/>
            <w:vAlign w:val="center"/>
          </w:tcPr>
          <w:p w14:paraId="74F47903"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66</w:t>
            </w:r>
          </w:p>
        </w:tc>
        <w:tc>
          <w:tcPr>
            <w:tcW w:w="2046" w:type="dxa"/>
            <w:tcBorders>
              <w:top w:val="single" w:sz="4" w:space="0" w:color="auto"/>
              <w:left w:val="single" w:sz="6" w:space="0" w:color="auto"/>
              <w:bottom w:val="single" w:sz="4" w:space="0" w:color="auto"/>
              <w:right w:val="single" w:sz="6" w:space="0" w:color="auto"/>
            </w:tcBorders>
            <w:shd w:val="clear" w:color="FFFFFF" w:fill="FFFFFF"/>
            <w:vAlign w:val="center"/>
          </w:tcPr>
          <w:p w14:paraId="61D35209"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Курская область,</w:t>
            </w:r>
          </w:p>
          <w:p w14:paraId="02FF1D7B"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Солнцевский район,</w:t>
            </w:r>
          </w:p>
          <w:p w14:paraId="101AB4FA"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муниципальное образование</w:t>
            </w:r>
          </w:p>
          <w:p w14:paraId="6B9DA4A0"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«Ивановский сельсовет»,</w:t>
            </w:r>
          </w:p>
          <w:p w14:paraId="19C17BBF"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д. Ивановка,</w:t>
            </w:r>
          </w:p>
          <w:p w14:paraId="2EB51E56"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ул. Жуковка, д. 11</w:t>
            </w:r>
          </w:p>
        </w:tc>
        <w:tc>
          <w:tcPr>
            <w:tcW w:w="0" w:type="auto"/>
            <w:tcBorders>
              <w:top w:val="single" w:sz="4" w:space="0" w:color="auto"/>
              <w:left w:val="single" w:sz="6" w:space="0" w:color="auto"/>
              <w:bottom w:val="single" w:sz="4" w:space="0" w:color="auto"/>
              <w:right w:val="single" w:sz="6" w:space="0" w:color="auto"/>
            </w:tcBorders>
            <w:shd w:val="clear" w:color="FFFFFF" w:fill="FFFFFF"/>
            <w:vAlign w:val="center"/>
          </w:tcPr>
          <w:p w14:paraId="75599BCF"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1967</w:t>
            </w:r>
          </w:p>
        </w:tc>
      </w:tr>
      <w:tr w:rsidR="00F00E4B" w:rsidRPr="0085077F" w14:paraId="4974F51A" w14:textId="77777777" w:rsidTr="00AF5DD0">
        <w:trPr>
          <w:trHeight w:val="395"/>
          <w:jc w:val="center"/>
        </w:trPr>
        <w:tc>
          <w:tcPr>
            <w:tcW w:w="549" w:type="dxa"/>
            <w:tcBorders>
              <w:top w:val="single" w:sz="4" w:space="0" w:color="auto"/>
              <w:left w:val="single" w:sz="6" w:space="0" w:color="auto"/>
              <w:bottom w:val="single" w:sz="4" w:space="0" w:color="auto"/>
              <w:right w:val="single" w:sz="6" w:space="0" w:color="auto"/>
            </w:tcBorders>
            <w:shd w:val="clear" w:color="FFFFFF" w:fill="FFFFFF"/>
            <w:vAlign w:val="center"/>
          </w:tcPr>
          <w:p w14:paraId="6725A0BC"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w:t>
            </w:r>
          </w:p>
        </w:tc>
        <w:tc>
          <w:tcPr>
            <w:tcW w:w="2612" w:type="dxa"/>
            <w:tcBorders>
              <w:top w:val="single" w:sz="4" w:space="0" w:color="auto"/>
              <w:left w:val="single" w:sz="6" w:space="0" w:color="auto"/>
              <w:bottom w:val="single" w:sz="4" w:space="0" w:color="auto"/>
              <w:right w:val="single" w:sz="6" w:space="0" w:color="auto"/>
            </w:tcBorders>
            <w:shd w:val="clear" w:color="FFFFFF" w:fill="FFFFFF"/>
            <w:vAlign w:val="center"/>
          </w:tcPr>
          <w:p w14:paraId="299449A7" w14:textId="77777777" w:rsidR="00F00E4B" w:rsidRPr="0085077F" w:rsidRDefault="00F00E4B" w:rsidP="009C0925">
            <w:pPr>
              <w:keepLines/>
              <w:spacing w:after="0" w:line="240" w:lineRule="auto"/>
              <w:jc w:val="center"/>
              <w:rPr>
                <w:rFonts w:ascii="Times New Roman" w:eastAsia="Times New Roman" w:hAnsi="Times New Roman" w:cs="Times New Roman"/>
                <w:spacing w:val="-4"/>
                <w:sz w:val="20"/>
                <w:szCs w:val="20"/>
                <w:lang w:eastAsia="ru-RU"/>
              </w:rPr>
            </w:pPr>
            <w:proofErr w:type="spellStart"/>
            <w:r w:rsidRPr="0085077F">
              <w:rPr>
                <w:rFonts w:ascii="Times New Roman" w:eastAsia="Times New Roman" w:hAnsi="Times New Roman" w:cs="Times New Roman"/>
                <w:spacing w:val="-4"/>
                <w:sz w:val="20"/>
                <w:szCs w:val="20"/>
                <w:lang w:eastAsia="ru-RU"/>
              </w:rPr>
              <w:t>Максимовский</w:t>
            </w:r>
            <w:proofErr w:type="spellEnd"/>
            <w:r w:rsidRPr="0085077F">
              <w:rPr>
                <w:rFonts w:ascii="Times New Roman" w:eastAsia="Times New Roman" w:hAnsi="Times New Roman" w:cs="Times New Roman"/>
                <w:spacing w:val="-4"/>
                <w:sz w:val="20"/>
                <w:szCs w:val="20"/>
                <w:lang w:eastAsia="ru-RU"/>
              </w:rPr>
              <w:t xml:space="preserve"> СДК - филиал МКУК «Солнцевский РДК»</w:t>
            </w:r>
          </w:p>
        </w:tc>
        <w:tc>
          <w:tcPr>
            <w:tcW w:w="1401" w:type="dxa"/>
            <w:tcBorders>
              <w:top w:val="single" w:sz="4" w:space="0" w:color="auto"/>
              <w:left w:val="single" w:sz="6" w:space="0" w:color="auto"/>
              <w:bottom w:val="single" w:sz="4" w:space="0" w:color="auto"/>
              <w:right w:val="single" w:sz="6" w:space="0" w:color="auto"/>
            </w:tcBorders>
            <w:shd w:val="clear" w:color="FFFFFF" w:fill="FFFFFF"/>
            <w:vAlign w:val="center"/>
          </w:tcPr>
          <w:p w14:paraId="38DA6116"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200</w:t>
            </w:r>
          </w:p>
        </w:tc>
        <w:tc>
          <w:tcPr>
            <w:tcW w:w="1409" w:type="dxa"/>
            <w:tcBorders>
              <w:top w:val="single" w:sz="4" w:space="0" w:color="auto"/>
              <w:left w:val="single" w:sz="6" w:space="0" w:color="auto"/>
              <w:bottom w:val="single" w:sz="4" w:space="0" w:color="auto"/>
              <w:right w:val="single" w:sz="6" w:space="0" w:color="auto"/>
            </w:tcBorders>
            <w:shd w:val="clear" w:color="FFFFFF" w:fill="FFFFFF"/>
            <w:vAlign w:val="center"/>
          </w:tcPr>
          <w:p w14:paraId="2CCB6588"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150</w:t>
            </w:r>
          </w:p>
        </w:tc>
        <w:tc>
          <w:tcPr>
            <w:tcW w:w="2046" w:type="dxa"/>
            <w:tcBorders>
              <w:top w:val="single" w:sz="4" w:space="0" w:color="auto"/>
              <w:left w:val="single" w:sz="6" w:space="0" w:color="auto"/>
              <w:bottom w:val="single" w:sz="4" w:space="0" w:color="auto"/>
              <w:right w:val="single" w:sz="6" w:space="0" w:color="auto"/>
            </w:tcBorders>
            <w:shd w:val="clear" w:color="FFFFFF" w:fill="FFFFFF"/>
            <w:vAlign w:val="center"/>
          </w:tcPr>
          <w:p w14:paraId="1202D266"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Курская область,</w:t>
            </w:r>
          </w:p>
          <w:p w14:paraId="114E4B2E"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Солнцевский район,</w:t>
            </w:r>
          </w:p>
          <w:p w14:paraId="03A6D910"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муниципальное образование</w:t>
            </w:r>
          </w:p>
          <w:p w14:paraId="32E1FAE1"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«Ивановский сельсовет»,</w:t>
            </w:r>
          </w:p>
          <w:p w14:paraId="226248D4"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 xml:space="preserve">с. </w:t>
            </w:r>
            <w:proofErr w:type="spellStart"/>
            <w:r w:rsidRPr="0085077F">
              <w:rPr>
                <w:rFonts w:ascii="Times New Roman" w:eastAsia="Times New Roman" w:hAnsi="Times New Roman" w:cs="Times New Roman"/>
                <w:spacing w:val="-2"/>
                <w:sz w:val="20"/>
                <w:szCs w:val="20"/>
                <w:lang w:eastAsia="ru-RU"/>
              </w:rPr>
              <w:t>Дорохо-Доренское</w:t>
            </w:r>
            <w:proofErr w:type="spellEnd"/>
            <w:r w:rsidRPr="0085077F">
              <w:rPr>
                <w:rFonts w:ascii="Times New Roman" w:eastAsia="Times New Roman" w:hAnsi="Times New Roman" w:cs="Times New Roman"/>
                <w:spacing w:val="-2"/>
                <w:sz w:val="20"/>
                <w:szCs w:val="20"/>
                <w:lang w:eastAsia="ru-RU"/>
              </w:rPr>
              <w:t>,</w:t>
            </w:r>
          </w:p>
          <w:p w14:paraId="2F90C49C"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ул. Веселая, д 1а</w:t>
            </w:r>
          </w:p>
        </w:tc>
        <w:tc>
          <w:tcPr>
            <w:tcW w:w="0" w:type="auto"/>
            <w:tcBorders>
              <w:top w:val="single" w:sz="4" w:space="0" w:color="auto"/>
              <w:left w:val="single" w:sz="6" w:space="0" w:color="auto"/>
              <w:bottom w:val="single" w:sz="4" w:space="0" w:color="auto"/>
              <w:right w:val="single" w:sz="6" w:space="0" w:color="auto"/>
            </w:tcBorders>
            <w:shd w:val="clear" w:color="FFFFFF" w:fill="FFFFFF"/>
            <w:vAlign w:val="center"/>
          </w:tcPr>
          <w:p w14:paraId="5FD3551C"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1957</w:t>
            </w:r>
          </w:p>
        </w:tc>
      </w:tr>
      <w:tr w:rsidR="00F00E4B" w:rsidRPr="0085077F" w14:paraId="1249173C" w14:textId="77777777" w:rsidTr="00AF5DD0">
        <w:trPr>
          <w:trHeight w:val="395"/>
          <w:jc w:val="center"/>
        </w:trPr>
        <w:tc>
          <w:tcPr>
            <w:tcW w:w="549" w:type="dxa"/>
            <w:tcBorders>
              <w:top w:val="single" w:sz="4" w:space="0" w:color="auto"/>
              <w:left w:val="single" w:sz="6" w:space="0" w:color="auto"/>
              <w:bottom w:val="single" w:sz="4" w:space="0" w:color="auto"/>
              <w:right w:val="single" w:sz="6" w:space="0" w:color="auto"/>
            </w:tcBorders>
            <w:shd w:val="clear" w:color="FFFFFF" w:fill="FFFFFF"/>
            <w:vAlign w:val="center"/>
          </w:tcPr>
          <w:p w14:paraId="26EBCFCC"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3</w:t>
            </w:r>
          </w:p>
        </w:tc>
        <w:tc>
          <w:tcPr>
            <w:tcW w:w="2612" w:type="dxa"/>
            <w:tcBorders>
              <w:top w:val="single" w:sz="4" w:space="0" w:color="auto"/>
              <w:left w:val="single" w:sz="6" w:space="0" w:color="auto"/>
              <w:bottom w:val="single" w:sz="4" w:space="0" w:color="auto"/>
              <w:right w:val="single" w:sz="6" w:space="0" w:color="auto"/>
            </w:tcBorders>
            <w:shd w:val="clear" w:color="FFFFFF" w:fill="FFFFFF"/>
            <w:vAlign w:val="center"/>
          </w:tcPr>
          <w:p w14:paraId="3F8F876C" w14:textId="77777777" w:rsidR="00F00E4B" w:rsidRPr="0085077F" w:rsidRDefault="00F00E4B" w:rsidP="009C0925">
            <w:pPr>
              <w:keepLines/>
              <w:spacing w:after="0" w:line="240" w:lineRule="auto"/>
              <w:jc w:val="center"/>
              <w:rPr>
                <w:rFonts w:ascii="Times New Roman" w:eastAsia="Times New Roman" w:hAnsi="Times New Roman" w:cs="Times New Roman"/>
                <w:spacing w:val="-4"/>
                <w:sz w:val="20"/>
                <w:szCs w:val="20"/>
                <w:lang w:eastAsia="ru-RU"/>
              </w:rPr>
            </w:pPr>
            <w:r w:rsidRPr="0085077F">
              <w:rPr>
                <w:rFonts w:ascii="Times New Roman" w:eastAsia="Times New Roman" w:hAnsi="Times New Roman" w:cs="Times New Roman"/>
                <w:spacing w:val="-4"/>
                <w:sz w:val="20"/>
                <w:szCs w:val="20"/>
                <w:lang w:eastAsia="ru-RU"/>
              </w:rPr>
              <w:t>Чермошнянский СДК - филиал МКУК «Солнцевский РДК»</w:t>
            </w:r>
          </w:p>
        </w:tc>
        <w:tc>
          <w:tcPr>
            <w:tcW w:w="1401" w:type="dxa"/>
            <w:tcBorders>
              <w:top w:val="single" w:sz="4" w:space="0" w:color="auto"/>
              <w:left w:val="single" w:sz="6" w:space="0" w:color="auto"/>
              <w:bottom w:val="single" w:sz="4" w:space="0" w:color="auto"/>
              <w:right w:val="single" w:sz="6" w:space="0" w:color="auto"/>
            </w:tcBorders>
            <w:shd w:val="clear" w:color="FFFFFF" w:fill="FFFFFF"/>
            <w:vAlign w:val="center"/>
          </w:tcPr>
          <w:p w14:paraId="004B0A90"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200</w:t>
            </w:r>
          </w:p>
        </w:tc>
        <w:tc>
          <w:tcPr>
            <w:tcW w:w="1409" w:type="dxa"/>
            <w:tcBorders>
              <w:top w:val="single" w:sz="4" w:space="0" w:color="auto"/>
              <w:left w:val="single" w:sz="6" w:space="0" w:color="auto"/>
              <w:bottom w:val="single" w:sz="4" w:space="0" w:color="auto"/>
              <w:right w:val="single" w:sz="6" w:space="0" w:color="auto"/>
            </w:tcBorders>
            <w:shd w:val="clear" w:color="FFFFFF" w:fill="FFFFFF"/>
            <w:vAlign w:val="center"/>
          </w:tcPr>
          <w:p w14:paraId="59E0DEFF"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120</w:t>
            </w:r>
          </w:p>
        </w:tc>
        <w:tc>
          <w:tcPr>
            <w:tcW w:w="2046" w:type="dxa"/>
            <w:tcBorders>
              <w:top w:val="single" w:sz="4" w:space="0" w:color="auto"/>
              <w:left w:val="single" w:sz="6" w:space="0" w:color="auto"/>
              <w:bottom w:val="single" w:sz="4" w:space="0" w:color="auto"/>
              <w:right w:val="single" w:sz="6" w:space="0" w:color="auto"/>
            </w:tcBorders>
            <w:shd w:val="clear" w:color="FFFFFF" w:fill="FFFFFF"/>
            <w:vAlign w:val="center"/>
          </w:tcPr>
          <w:p w14:paraId="22D7CEAE"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Курская область,</w:t>
            </w:r>
          </w:p>
          <w:p w14:paraId="4C20BC9B"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Солнцевский район,</w:t>
            </w:r>
          </w:p>
          <w:p w14:paraId="1EF06685"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муниципальное образование</w:t>
            </w:r>
          </w:p>
          <w:p w14:paraId="0799B87D"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«Ивановский сельсовет»,</w:t>
            </w:r>
          </w:p>
          <w:p w14:paraId="2F47416B"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 xml:space="preserve">с. </w:t>
            </w:r>
            <w:proofErr w:type="spellStart"/>
            <w:r w:rsidRPr="0085077F">
              <w:rPr>
                <w:rFonts w:ascii="Times New Roman" w:eastAsia="Times New Roman" w:hAnsi="Times New Roman" w:cs="Times New Roman"/>
                <w:spacing w:val="-2"/>
                <w:sz w:val="20"/>
                <w:szCs w:val="20"/>
                <w:lang w:eastAsia="ru-RU"/>
              </w:rPr>
              <w:t>Чермошное</w:t>
            </w:r>
            <w:proofErr w:type="spellEnd"/>
            <w:r w:rsidRPr="0085077F">
              <w:rPr>
                <w:rFonts w:ascii="Times New Roman" w:eastAsia="Times New Roman" w:hAnsi="Times New Roman" w:cs="Times New Roman"/>
                <w:spacing w:val="-2"/>
                <w:sz w:val="20"/>
                <w:szCs w:val="20"/>
                <w:lang w:eastAsia="ru-RU"/>
              </w:rPr>
              <w:t>,</w:t>
            </w:r>
          </w:p>
          <w:p w14:paraId="5BA56D93"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ул. Центральная, д. 13</w:t>
            </w:r>
          </w:p>
        </w:tc>
        <w:tc>
          <w:tcPr>
            <w:tcW w:w="0" w:type="auto"/>
            <w:tcBorders>
              <w:top w:val="single" w:sz="4" w:space="0" w:color="auto"/>
              <w:left w:val="single" w:sz="6" w:space="0" w:color="auto"/>
              <w:bottom w:val="single" w:sz="4" w:space="0" w:color="auto"/>
              <w:right w:val="single" w:sz="6" w:space="0" w:color="auto"/>
            </w:tcBorders>
            <w:shd w:val="clear" w:color="FFFFFF" w:fill="FFFFFF"/>
            <w:vAlign w:val="center"/>
          </w:tcPr>
          <w:p w14:paraId="74699A15"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1976</w:t>
            </w:r>
          </w:p>
        </w:tc>
      </w:tr>
      <w:tr w:rsidR="00F00E4B" w:rsidRPr="0085077F" w14:paraId="170C0E0A" w14:textId="77777777" w:rsidTr="00AF5DD0">
        <w:trPr>
          <w:trHeight w:val="395"/>
          <w:jc w:val="center"/>
        </w:trPr>
        <w:tc>
          <w:tcPr>
            <w:tcW w:w="549" w:type="dxa"/>
            <w:tcBorders>
              <w:top w:val="single" w:sz="4" w:space="0" w:color="auto"/>
              <w:left w:val="single" w:sz="6" w:space="0" w:color="auto"/>
              <w:bottom w:val="single" w:sz="6" w:space="0" w:color="auto"/>
              <w:right w:val="single" w:sz="6" w:space="0" w:color="auto"/>
            </w:tcBorders>
            <w:shd w:val="clear" w:color="FFFFFF" w:fill="FFFFFF"/>
            <w:vAlign w:val="center"/>
          </w:tcPr>
          <w:p w14:paraId="190D192A"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4</w:t>
            </w:r>
          </w:p>
        </w:tc>
        <w:tc>
          <w:tcPr>
            <w:tcW w:w="2612" w:type="dxa"/>
            <w:tcBorders>
              <w:top w:val="single" w:sz="4" w:space="0" w:color="auto"/>
              <w:left w:val="single" w:sz="6" w:space="0" w:color="auto"/>
              <w:bottom w:val="single" w:sz="6" w:space="0" w:color="auto"/>
              <w:right w:val="single" w:sz="6" w:space="0" w:color="auto"/>
            </w:tcBorders>
            <w:shd w:val="clear" w:color="FFFFFF" w:fill="FFFFFF"/>
            <w:vAlign w:val="center"/>
          </w:tcPr>
          <w:p w14:paraId="268B14DC" w14:textId="77777777" w:rsidR="00F00E4B" w:rsidRPr="0085077F" w:rsidRDefault="00F00E4B" w:rsidP="009C0925">
            <w:pPr>
              <w:keepLines/>
              <w:spacing w:after="0" w:line="240" w:lineRule="auto"/>
              <w:jc w:val="center"/>
              <w:rPr>
                <w:rFonts w:ascii="Times New Roman" w:eastAsia="Times New Roman" w:hAnsi="Times New Roman" w:cs="Times New Roman"/>
                <w:spacing w:val="-4"/>
                <w:sz w:val="20"/>
                <w:szCs w:val="20"/>
                <w:lang w:eastAsia="ru-RU"/>
              </w:rPr>
            </w:pPr>
            <w:proofErr w:type="spellStart"/>
            <w:r w:rsidRPr="0085077F">
              <w:rPr>
                <w:rFonts w:ascii="Times New Roman" w:eastAsia="Times New Roman" w:hAnsi="Times New Roman" w:cs="Times New Roman"/>
                <w:spacing w:val="-4"/>
                <w:sz w:val="20"/>
                <w:szCs w:val="20"/>
                <w:lang w:eastAsia="ru-RU"/>
              </w:rPr>
              <w:t>Екатериновский</w:t>
            </w:r>
            <w:proofErr w:type="spellEnd"/>
            <w:r w:rsidRPr="0085077F">
              <w:rPr>
                <w:rFonts w:ascii="Times New Roman" w:eastAsia="Times New Roman" w:hAnsi="Times New Roman" w:cs="Times New Roman"/>
                <w:spacing w:val="-4"/>
                <w:sz w:val="20"/>
                <w:szCs w:val="20"/>
                <w:lang w:eastAsia="ru-RU"/>
              </w:rPr>
              <w:t xml:space="preserve"> ДД - филиал МКУК «Солнцевский РДК»</w:t>
            </w:r>
          </w:p>
        </w:tc>
        <w:tc>
          <w:tcPr>
            <w:tcW w:w="1401" w:type="dxa"/>
            <w:tcBorders>
              <w:top w:val="single" w:sz="4" w:space="0" w:color="auto"/>
              <w:left w:val="single" w:sz="6" w:space="0" w:color="auto"/>
              <w:bottom w:val="single" w:sz="6" w:space="0" w:color="auto"/>
              <w:right w:val="single" w:sz="6" w:space="0" w:color="auto"/>
            </w:tcBorders>
            <w:shd w:val="clear" w:color="FFFFFF" w:fill="FFFFFF"/>
            <w:vAlign w:val="center"/>
          </w:tcPr>
          <w:p w14:paraId="40AC0307"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200</w:t>
            </w:r>
          </w:p>
        </w:tc>
        <w:tc>
          <w:tcPr>
            <w:tcW w:w="1409" w:type="dxa"/>
            <w:tcBorders>
              <w:top w:val="single" w:sz="4" w:space="0" w:color="auto"/>
              <w:left w:val="single" w:sz="6" w:space="0" w:color="auto"/>
              <w:bottom w:val="single" w:sz="6" w:space="0" w:color="auto"/>
              <w:right w:val="single" w:sz="6" w:space="0" w:color="auto"/>
            </w:tcBorders>
            <w:shd w:val="clear" w:color="FFFFFF" w:fill="FFFFFF"/>
            <w:vAlign w:val="center"/>
          </w:tcPr>
          <w:p w14:paraId="21FD0BD8"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120</w:t>
            </w:r>
          </w:p>
        </w:tc>
        <w:tc>
          <w:tcPr>
            <w:tcW w:w="2046" w:type="dxa"/>
            <w:tcBorders>
              <w:top w:val="single" w:sz="4" w:space="0" w:color="auto"/>
              <w:left w:val="single" w:sz="6" w:space="0" w:color="auto"/>
              <w:bottom w:val="single" w:sz="6" w:space="0" w:color="auto"/>
              <w:right w:val="single" w:sz="6" w:space="0" w:color="auto"/>
            </w:tcBorders>
            <w:shd w:val="clear" w:color="FFFFFF" w:fill="FFFFFF"/>
            <w:vAlign w:val="center"/>
          </w:tcPr>
          <w:p w14:paraId="03BC3151"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Курская область,</w:t>
            </w:r>
          </w:p>
          <w:p w14:paraId="65BCADB7"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Солнцевский район,</w:t>
            </w:r>
          </w:p>
          <w:p w14:paraId="126135A7"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муниципальное образование</w:t>
            </w:r>
          </w:p>
          <w:p w14:paraId="3653F7EC"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«Ивановский сельсовет»,</w:t>
            </w:r>
          </w:p>
          <w:p w14:paraId="4E5AF1AC"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х. Шлях,</w:t>
            </w:r>
          </w:p>
          <w:p w14:paraId="11F644A1" w14:textId="77777777" w:rsidR="00F00E4B" w:rsidRPr="0085077F" w:rsidRDefault="00F00E4B" w:rsidP="009C0925">
            <w:pPr>
              <w:keepLines/>
              <w:spacing w:after="0" w:line="240" w:lineRule="auto"/>
              <w:jc w:val="center"/>
              <w:rPr>
                <w:rFonts w:ascii="Times New Roman" w:eastAsia="Times New Roman" w:hAnsi="Times New Roman" w:cs="Times New Roman"/>
                <w:spacing w:val="-2"/>
                <w:sz w:val="20"/>
                <w:szCs w:val="20"/>
                <w:lang w:eastAsia="ru-RU"/>
              </w:rPr>
            </w:pPr>
            <w:r w:rsidRPr="0085077F">
              <w:rPr>
                <w:rFonts w:ascii="Times New Roman" w:eastAsia="Times New Roman" w:hAnsi="Times New Roman" w:cs="Times New Roman"/>
                <w:spacing w:val="-2"/>
                <w:sz w:val="20"/>
                <w:szCs w:val="20"/>
                <w:lang w:eastAsia="ru-RU"/>
              </w:rPr>
              <w:t>ул. Центральная д. 4</w:t>
            </w:r>
          </w:p>
        </w:tc>
        <w:tc>
          <w:tcPr>
            <w:tcW w:w="0" w:type="auto"/>
            <w:tcBorders>
              <w:top w:val="single" w:sz="4" w:space="0" w:color="auto"/>
              <w:left w:val="single" w:sz="6" w:space="0" w:color="auto"/>
              <w:bottom w:val="single" w:sz="6" w:space="0" w:color="auto"/>
              <w:right w:val="single" w:sz="6" w:space="0" w:color="auto"/>
            </w:tcBorders>
            <w:shd w:val="clear" w:color="FFFFFF" w:fill="FFFFFF"/>
            <w:vAlign w:val="center"/>
          </w:tcPr>
          <w:p w14:paraId="2FB3929B"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1988</w:t>
            </w:r>
          </w:p>
        </w:tc>
      </w:tr>
    </w:tbl>
    <w:bookmarkEnd w:id="28"/>
    <w:p w14:paraId="44836548" w14:textId="77777777" w:rsidR="00F00E4B" w:rsidRPr="0085077F" w:rsidRDefault="00F00E4B" w:rsidP="00F00E4B">
      <w:pPr>
        <w:widowControl w:val="0"/>
        <w:spacing w:after="0" w:line="240" w:lineRule="auto"/>
        <w:ind w:firstLine="709"/>
        <w:contextualSpacing/>
        <w:jc w:val="right"/>
        <w:rPr>
          <w:rFonts w:ascii="Times New Roman" w:hAnsi="Times New Roman" w:cs="Times New Roman"/>
          <w:sz w:val="28"/>
          <w:szCs w:val="28"/>
        </w:rPr>
      </w:pPr>
      <w:r w:rsidRPr="0085077F">
        <w:rPr>
          <w:rFonts w:ascii="Times New Roman" w:hAnsi="Times New Roman" w:cs="Times New Roman"/>
          <w:sz w:val="28"/>
          <w:szCs w:val="28"/>
        </w:rPr>
        <w:t>»;</w:t>
      </w:r>
    </w:p>
    <w:p w14:paraId="7FD15837" w14:textId="77777777" w:rsidR="00F00E4B" w:rsidRPr="0085077F" w:rsidRDefault="00F00E4B" w:rsidP="00F00E4B">
      <w:pPr>
        <w:widowControl w:val="0"/>
        <w:spacing w:after="0" w:line="240" w:lineRule="auto"/>
        <w:ind w:firstLine="709"/>
        <w:contextualSpacing/>
        <w:jc w:val="both"/>
        <w:rPr>
          <w:rFonts w:ascii="Times New Roman" w:eastAsia="Calibri" w:hAnsi="Times New Roman" w:cs="Times New Roman"/>
          <w:kern w:val="2"/>
          <w:sz w:val="28"/>
          <w:szCs w:val="28"/>
        </w:rPr>
      </w:pPr>
      <w:r w:rsidRPr="0085077F">
        <w:rPr>
          <w:rFonts w:ascii="Times New Roman" w:eastAsia="Calibri" w:hAnsi="Times New Roman" w:cs="Times New Roman"/>
          <w:kern w:val="2"/>
          <w:sz w:val="28"/>
          <w:szCs w:val="28"/>
        </w:rPr>
        <w:t>подраздел «Торговля, бытовое обслуживание, общественное питание» изложить в следующей редакции:</w:t>
      </w:r>
    </w:p>
    <w:p w14:paraId="1D3226C0" w14:textId="77777777" w:rsidR="00F00E4B" w:rsidRPr="0085077F" w:rsidRDefault="00F00E4B" w:rsidP="00F00E4B">
      <w:pPr>
        <w:widowControl w:val="0"/>
        <w:spacing w:after="0" w:line="240" w:lineRule="auto"/>
        <w:ind w:firstLine="709"/>
        <w:contextualSpacing/>
        <w:jc w:val="both"/>
        <w:rPr>
          <w:rFonts w:ascii="Times New Roman" w:eastAsia="Calibri" w:hAnsi="Times New Roman" w:cs="Times New Roman"/>
          <w:kern w:val="2"/>
          <w:sz w:val="28"/>
          <w:szCs w:val="28"/>
        </w:rPr>
      </w:pPr>
    </w:p>
    <w:p w14:paraId="28055577" w14:textId="77777777" w:rsidR="00F00E4B" w:rsidRPr="0085077F" w:rsidRDefault="00F00E4B" w:rsidP="00F00E4B">
      <w:pPr>
        <w:widowControl w:val="0"/>
        <w:spacing w:after="0" w:line="240" w:lineRule="auto"/>
        <w:contextualSpacing/>
        <w:jc w:val="center"/>
        <w:rPr>
          <w:rFonts w:ascii="Times New Roman" w:eastAsia="Calibri" w:hAnsi="Times New Roman" w:cs="Times New Roman"/>
          <w:b/>
          <w:bCs/>
          <w:kern w:val="2"/>
          <w:sz w:val="28"/>
          <w:szCs w:val="28"/>
        </w:rPr>
      </w:pPr>
      <w:r w:rsidRPr="0085077F">
        <w:rPr>
          <w:rFonts w:ascii="Times New Roman" w:eastAsia="Calibri" w:hAnsi="Times New Roman" w:cs="Times New Roman"/>
          <w:b/>
          <w:bCs/>
          <w:kern w:val="2"/>
          <w:sz w:val="28"/>
          <w:szCs w:val="28"/>
        </w:rPr>
        <w:t>«Торговля, бытовое обслуживание, общественное питание (потребительский рынок)</w:t>
      </w:r>
    </w:p>
    <w:p w14:paraId="6FAC752B" w14:textId="77777777" w:rsidR="00F00E4B" w:rsidRPr="0085077F" w:rsidRDefault="00F00E4B" w:rsidP="00F00E4B">
      <w:pPr>
        <w:widowControl w:val="0"/>
        <w:spacing w:after="0" w:line="240" w:lineRule="auto"/>
        <w:ind w:firstLine="709"/>
        <w:contextualSpacing/>
        <w:jc w:val="both"/>
        <w:rPr>
          <w:rFonts w:ascii="Times New Roman" w:eastAsia="Calibri" w:hAnsi="Times New Roman" w:cs="Times New Roman"/>
          <w:b/>
          <w:bCs/>
          <w:kern w:val="2"/>
          <w:sz w:val="28"/>
          <w:szCs w:val="28"/>
        </w:rPr>
      </w:pPr>
    </w:p>
    <w:p w14:paraId="4617E2A4" w14:textId="77777777" w:rsidR="00F00E4B" w:rsidRPr="0085077F" w:rsidRDefault="00F00E4B" w:rsidP="00F00E4B">
      <w:pPr>
        <w:widowControl w:val="0"/>
        <w:spacing w:after="0" w:line="240" w:lineRule="auto"/>
        <w:ind w:firstLine="709"/>
        <w:contextualSpacing/>
        <w:jc w:val="both"/>
        <w:rPr>
          <w:rFonts w:ascii="Times New Roman" w:eastAsia="Calibri" w:hAnsi="Times New Roman" w:cs="Times New Roman"/>
          <w:kern w:val="2"/>
          <w:sz w:val="28"/>
          <w:szCs w:val="28"/>
        </w:rPr>
      </w:pPr>
      <w:r w:rsidRPr="0085077F">
        <w:rPr>
          <w:rFonts w:ascii="Times New Roman" w:eastAsia="Calibri" w:hAnsi="Times New Roman" w:cs="Times New Roman"/>
          <w:kern w:val="2"/>
          <w:sz w:val="28"/>
          <w:szCs w:val="28"/>
        </w:rPr>
        <w:t>Сфера торговли муниципального образования «Ивановский сельсовет» Солнцевского района Курской области представлена 8 магазинами и 3 павильонами. Бытовое обслуживание населения отсутствует.</w:t>
      </w:r>
    </w:p>
    <w:p w14:paraId="4BEE8307" w14:textId="3B54D44B" w:rsidR="00F00E4B" w:rsidRPr="0085077F" w:rsidRDefault="00F00E4B" w:rsidP="00F00E4B">
      <w:pPr>
        <w:suppressAutoHyphens/>
        <w:spacing w:after="0" w:line="240" w:lineRule="auto"/>
        <w:jc w:val="both"/>
        <w:rPr>
          <w:rFonts w:ascii="Times New Roman" w:eastAsia="Calibri" w:hAnsi="Times New Roman" w:cs="Times New Roman"/>
          <w:b/>
          <w:bCs/>
          <w:kern w:val="1"/>
          <w:sz w:val="28"/>
          <w:szCs w:val="28"/>
          <w:lang w:eastAsia="ar-SA"/>
        </w:rPr>
      </w:pPr>
      <w:bookmarkStart w:id="29" w:name="_Hlk174024399"/>
      <w:r w:rsidRPr="0085077F">
        <w:rPr>
          <w:rFonts w:ascii="Times New Roman" w:eastAsia="Calibri" w:hAnsi="Times New Roman" w:cs="Times New Roman"/>
          <w:b/>
          <w:bCs/>
          <w:kern w:val="1"/>
          <w:sz w:val="28"/>
          <w:szCs w:val="28"/>
          <w:lang w:eastAsia="ar-SA"/>
        </w:rPr>
        <w:lastRenderedPageBreak/>
        <w:t xml:space="preserve">Таблица – </w:t>
      </w:r>
      <w:r w:rsidR="00AF5DD0">
        <w:rPr>
          <w:rFonts w:ascii="Times New Roman" w:eastAsia="Calibri" w:hAnsi="Times New Roman" w:cs="Times New Roman"/>
          <w:b/>
          <w:bCs/>
          <w:kern w:val="1"/>
          <w:sz w:val="28"/>
          <w:szCs w:val="28"/>
          <w:lang w:eastAsia="ar-SA"/>
        </w:rPr>
        <w:t>Перечень</w:t>
      </w:r>
      <w:r w:rsidRPr="0085077F">
        <w:rPr>
          <w:rFonts w:ascii="Times New Roman" w:eastAsia="Calibri" w:hAnsi="Times New Roman" w:cs="Times New Roman"/>
          <w:b/>
          <w:bCs/>
          <w:kern w:val="1"/>
          <w:sz w:val="28"/>
          <w:szCs w:val="28"/>
          <w:lang w:eastAsia="ar-SA"/>
        </w:rPr>
        <w:t xml:space="preserve"> объектов торговли муниципального образования «Ивановский сельсовет» Солнцевского района Курской области </w:t>
      </w:r>
    </w:p>
    <w:bookmarkEnd w:id="29"/>
    <w:p w14:paraId="18258FD1" w14:textId="77777777" w:rsidR="00F00E4B" w:rsidRPr="0085077F" w:rsidRDefault="00F00E4B" w:rsidP="00F00E4B">
      <w:pPr>
        <w:suppressAutoHyphens/>
        <w:spacing w:after="0" w:line="240" w:lineRule="auto"/>
        <w:rPr>
          <w:rFonts w:ascii="Times New Roman" w:eastAsia="Calibri" w:hAnsi="Times New Roman" w:cs="Times New Roman"/>
          <w:b/>
          <w:bCs/>
          <w:kern w:val="1"/>
          <w:sz w:val="28"/>
          <w:szCs w:val="28"/>
          <w:lang w:eastAsia="ar-SA"/>
        </w:rPr>
      </w:pPr>
    </w:p>
    <w:tbl>
      <w:tblPr>
        <w:tblpPr w:leftFromText="180" w:rightFromText="180" w:vertAnchor="text" w:tblpXSpec="center" w:tblpY="1"/>
        <w:tblOverlap w:val="neve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562"/>
        <w:gridCol w:w="3261"/>
        <w:gridCol w:w="3260"/>
        <w:gridCol w:w="1984"/>
      </w:tblGrid>
      <w:tr w:rsidR="00F00E4B" w:rsidRPr="0085077F" w14:paraId="0282DD05" w14:textId="77777777" w:rsidTr="009C0925">
        <w:trPr>
          <w:trHeight w:val="331"/>
        </w:trPr>
        <w:tc>
          <w:tcPr>
            <w:tcW w:w="562" w:type="dxa"/>
            <w:tcBorders>
              <w:right w:val="single" w:sz="4" w:space="0" w:color="auto"/>
            </w:tcBorders>
            <w:vAlign w:val="center"/>
          </w:tcPr>
          <w:p w14:paraId="740B0A75" w14:textId="77777777" w:rsidR="00F00E4B" w:rsidRPr="0085077F" w:rsidRDefault="00F00E4B" w:rsidP="009C0925">
            <w:pPr>
              <w:spacing w:after="0" w:line="240" w:lineRule="auto"/>
              <w:ind w:right="-335" w:hanging="357"/>
              <w:jc w:val="center"/>
              <w:rPr>
                <w:rFonts w:ascii="Times New Roman" w:eastAsia="Times New Roman" w:hAnsi="Times New Roman" w:cs="Times New Roman"/>
                <w:b/>
                <w:bCs/>
                <w:sz w:val="20"/>
                <w:szCs w:val="20"/>
                <w:lang w:eastAsia="ru-RU"/>
              </w:rPr>
            </w:pPr>
            <w:bookmarkStart w:id="30" w:name="_Hlk174024461"/>
            <w:r w:rsidRPr="0085077F">
              <w:rPr>
                <w:rFonts w:ascii="Times New Roman" w:eastAsia="Times New Roman" w:hAnsi="Times New Roman" w:cs="Times New Roman"/>
                <w:b/>
                <w:bCs/>
                <w:sz w:val="20"/>
                <w:szCs w:val="20"/>
                <w:lang w:eastAsia="ru-RU"/>
              </w:rPr>
              <w:t>№</w:t>
            </w:r>
          </w:p>
          <w:p w14:paraId="669D19EC" w14:textId="77777777" w:rsidR="00F00E4B" w:rsidRPr="0085077F" w:rsidRDefault="00F00E4B" w:rsidP="009C0925">
            <w:pPr>
              <w:spacing w:after="0" w:line="240" w:lineRule="auto"/>
              <w:ind w:right="-335" w:hanging="357"/>
              <w:jc w:val="center"/>
              <w:rPr>
                <w:rFonts w:ascii="Times New Roman" w:eastAsia="Times New Roman" w:hAnsi="Times New Roman" w:cs="Times New Roman"/>
                <w:b/>
                <w:bCs/>
                <w:sz w:val="20"/>
                <w:szCs w:val="20"/>
                <w:lang w:eastAsia="ru-RU"/>
              </w:rPr>
            </w:pPr>
            <w:r w:rsidRPr="0085077F">
              <w:rPr>
                <w:rFonts w:ascii="Times New Roman" w:eastAsia="Times New Roman" w:hAnsi="Times New Roman" w:cs="Times New Roman"/>
                <w:b/>
                <w:bCs/>
                <w:sz w:val="20"/>
                <w:szCs w:val="20"/>
                <w:lang w:eastAsia="ru-RU"/>
              </w:rPr>
              <w:t>п/п</w:t>
            </w:r>
          </w:p>
        </w:tc>
        <w:tc>
          <w:tcPr>
            <w:tcW w:w="3261" w:type="dxa"/>
            <w:tcBorders>
              <w:left w:val="single" w:sz="4" w:space="0" w:color="auto"/>
              <w:right w:val="single" w:sz="4" w:space="0" w:color="auto"/>
            </w:tcBorders>
            <w:vAlign w:val="center"/>
          </w:tcPr>
          <w:p w14:paraId="33F85079" w14:textId="77777777" w:rsidR="00F00E4B" w:rsidRPr="0085077F" w:rsidRDefault="00F00E4B" w:rsidP="009C0925">
            <w:pPr>
              <w:spacing w:after="0" w:line="240" w:lineRule="auto"/>
              <w:contextualSpacing/>
              <w:jc w:val="center"/>
              <w:rPr>
                <w:rFonts w:ascii="Times New Roman" w:eastAsia="Times New Roman" w:hAnsi="Times New Roman" w:cs="Times New Roman"/>
                <w:b/>
                <w:bCs/>
                <w:color w:val="000000"/>
                <w:sz w:val="20"/>
                <w:szCs w:val="20"/>
                <w:lang w:eastAsia="ru-RU"/>
              </w:rPr>
            </w:pPr>
            <w:r w:rsidRPr="0085077F">
              <w:rPr>
                <w:rFonts w:ascii="Times New Roman" w:eastAsia="Times New Roman" w:hAnsi="Times New Roman" w:cs="Times New Roman"/>
                <w:b/>
                <w:bCs/>
                <w:color w:val="000000"/>
                <w:sz w:val="20"/>
                <w:szCs w:val="20"/>
                <w:lang w:eastAsia="ru-RU"/>
              </w:rPr>
              <w:t>Наименование объекта</w:t>
            </w:r>
          </w:p>
        </w:tc>
        <w:tc>
          <w:tcPr>
            <w:tcW w:w="3260" w:type="dxa"/>
            <w:tcBorders>
              <w:left w:val="single" w:sz="4" w:space="0" w:color="auto"/>
            </w:tcBorders>
            <w:vAlign w:val="center"/>
          </w:tcPr>
          <w:p w14:paraId="5833EE59" w14:textId="77777777" w:rsidR="00F00E4B" w:rsidRPr="0085077F" w:rsidRDefault="00F00E4B" w:rsidP="009C0925">
            <w:pPr>
              <w:spacing w:after="0" w:line="240" w:lineRule="auto"/>
              <w:contextualSpacing/>
              <w:jc w:val="center"/>
              <w:rPr>
                <w:rFonts w:ascii="Times New Roman" w:eastAsia="Times New Roman" w:hAnsi="Times New Roman" w:cs="Times New Roman"/>
                <w:b/>
                <w:bCs/>
                <w:color w:val="000000"/>
                <w:sz w:val="20"/>
                <w:szCs w:val="20"/>
                <w:lang w:eastAsia="ru-RU"/>
              </w:rPr>
            </w:pPr>
            <w:r w:rsidRPr="0085077F">
              <w:rPr>
                <w:rFonts w:ascii="Times New Roman" w:eastAsia="Times New Roman" w:hAnsi="Times New Roman" w:cs="Times New Roman"/>
                <w:b/>
                <w:bCs/>
                <w:color w:val="000000"/>
                <w:sz w:val="20"/>
                <w:szCs w:val="20"/>
                <w:lang w:eastAsia="ru-RU"/>
              </w:rPr>
              <w:t>Местонахождение объекта</w:t>
            </w:r>
          </w:p>
        </w:tc>
        <w:tc>
          <w:tcPr>
            <w:tcW w:w="1984" w:type="dxa"/>
            <w:vAlign w:val="center"/>
          </w:tcPr>
          <w:p w14:paraId="5B4BB59B" w14:textId="77777777" w:rsidR="00F00E4B" w:rsidRPr="0085077F" w:rsidRDefault="00F00E4B" w:rsidP="009C0925">
            <w:pPr>
              <w:spacing w:after="0" w:line="240" w:lineRule="auto"/>
              <w:contextualSpacing/>
              <w:jc w:val="center"/>
              <w:rPr>
                <w:rFonts w:ascii="Times New Roman" w:eastAsia="Times New Roman" w:hAnsi="Times New Roman" w:cs="Times New Roman"/>
                <w:b/>
                <w:bCs/>
                <w:color w:val="000000"/>
                <w:sz w:val="20"/>
                <w:szCs w:val="20"/>
                <w:lang w:eastAsia="ru-RU"/>
              </w:rPr>
            </w:pPr>
            <w:r w:rsidRPr="0085077F">
              <w:rPr>
                <w:rFonts w:ascii="Times New Roman" w:eastAsia="Times New Roman" w:hAnsi="Times New Roman" w:cs="Times New Roman"/>
                <w:b/>
                <w:bCs/>
                <w:color w:val="000000"/>
                <w:sz w:val="20"/>
                <w:szCs w:val="20"/>
                <w:lang w:eastAsia="ru-RU"/>
              </w:rPr>
              <w:t>Площадь торгового зала, м</w:t>
            </w:r>
            <w:r w:rsidRPr="0085077F">
              <w:rPr>
                <w:rFonts w:ascii="Times New Roman" w:eastAsia="Times New Roman" w:hAnsi="Times New Roman" w:cs="Times New Roman"/>
                <w:b/>
                <w:bCs/>
                <w:color w:val="000000"/>
                <w:sz w:val="20"/>
                <w:szCs w:val="20"/>
                <w:vertAlign w:val="superscript"/>
                <w:lang w:eastAsia="ru-RU"/>
              </w:rPr>
              <w:t>2</w:t>
            </w:r>
          </w:p>
        </w:tc>
      </w:tr>
      <w:tr w:rsidR="00F00E4B" w:rsidRPr="0085077F" w14:paraId="298008B0" w14:textId="77777777" w:rsidTr="009C0925">
        <w:trPr>
          <w:trHeight w:val="42"/>
        </w:trPr>
        <w:tc>
          <w:tcPr>
            <w:tcW w:w="562" w:type="dxa"/>
            <w:tcBorders>
              <w:right w:val="single" w:sz="4" w:space="0" w:color="auto"/>
            </w:tcBorders>
            <w:vAlign w:val="center"/>
          </w:tcPr>
          <w:p w14:paraId="7165B6E5"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w:t>
            </w:r>
          </w:p>
        </w:tc>
        <w:tc>
          <w:tcPr>
            <w:tcW w:w="3261" w:type="dxa"/>
            <w:tcBorders>
              <w:left w:val="single" w:sz="4" w:space="0" w:color="auto"/>
            </w:tcBorders>
            <w:vAlign w:val="center"/>
          </w:tcPr>
          <w:p w14:paraId="6626643B"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w:t>
            </w:r>
          </w:p>
        </w:tc>
        <w:tc>
          <w:tcPr>
            <w:tcW w:w="3260" w:type="dxa"/>
            <w:tcBorders>
              <w:right w:val="single" w:sz="4" w:space="0" w:color="auto"/>
            </w:tcBorders>
            <w:vAlign w:val="center"/>
          </w:tcPr>
          <w:p w14:paraId="69E011B5"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3</w:t>
            </w:r>
          </w:p>
        </w:tc>
        <w:tc>
          <w:tcPr>
            <w:tcW w:w="1984" w:type="dxa"/>
            <w:vAlign w:val="center"/>
          </w:tcPr>
          <w:p w14:paraId="54144AA2"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4</w:t>
            </w:r>
          </w:p>
        </w:tc>
      </w:tr>
      <w:tr w:rsidR="00F00E4B" w:rsidRPr="0085077F" w14:paraId="3343A323" w14:textId="77777777" w:rsidTr="009C0925">
        <w:trPr>
          <w:trHeight w:val="806"/>
        </w:trPr>
        <w:tc>
          <w:tcPr>
            <w:tcW w:w="562" w:type="dxa"/>
            <w:tcBorders>
              <w:right w:val="single" w:sz="4" w:space="0" w:color="auto"/>
            </w:tcBorders>
            <w:vAlign w:val="center"/>
          </w:tcPr>
          <w:p w14:paraId="2FDA07A1"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w:t>
            </w:r>
          </w:p>
        </w:tc>
        <w:tc>
          <w:tcPr>
            <w:tcW w:w="3261" w:type="dxa"/>
            <w:tcBorders>
              <w:left w:val="single" w:sz="4" w:space="0" w:color="auto"/>
            </w:tcBorders>
            <w:vAlign w:val="center"/>
          </w:tcPr>
          <w:p w14:paraId="5A636E19"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proofErr w:type="spellStart"/>
            <w:r w:rsidRPr="0085077F">
              <w:rPr>
                <w:rFonts w:ascii="Times New Roman" w:eastAsia="Times New Roman" w:hAnsi="Times New Roman" w:cs="Times New Roman"/>
                <w:sz w:val="20"/>
                <w:szCs w:val="20"/>
                <w:lang w:eastAsia="ru-RU"/>
              </w:rPr>
              <w:t>Минимаркет</w:t>
            </w:r>
            <w:proofErr w:type="spellEnd"/>
            <w:r w:rsidRPr="0085077F">
              <w:rPr>
                <w:rFonts w:ascii="Times New Roman" w:eastAsia="Times New Roman" w:hAnsi="Times New Roman" w:cs="Times New Roman"/>
                <w:sz w:val="20"/>
                <w:szCs w:val="20"/>
                <w:lang w:eastAsia="ru-RU"/>
              </w:rPr>
              <w:t xml:space="preserve"> «Ивановский»</w:t>
            </w:r>
          </w:p>
        </w:tc>
        <w:tc>
          <w:tcPr>
            <w:tcW w:w="3260" w:type="dxa"/>
            <w:tcBorders>
              <w:right w:val="single" w:sz="4" w:space="0" w:color="auto"/>
            </w:tcBorders>
            <w:vAlign w:val="center"/>
          </w:tcPr>
          <w:p w14:paraId="3383A148"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5BCF05B8"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301B5762"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23F427E4"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68AB0EC5" w14:textId="77777777" w:rsidR="00F00E4B" w:rsidRPr="0085077F" w:rsidRDefault="00F00E4B" w:rsidP="009C0925">
            <w:pPr>
              <w:keepLines/>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д. Ивановка, ул. Жуковка, д. 1</w:t>
            </w:r>
          </w:p>
        </w:tc>
        <w:tc>
          <w:tcPr>
            <w:tcW w:w="1984" w:type="dxa"/>
            <w:vAlign w:val="center"/>
          </w:tcPr>
          <w:p w14:paraId="05629D92"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159</w:t>
            </w:r>
          </w:p>
        </w:tc>
      </w:tr>
      <w:tr w:rsidR="00F00E4B" w:rsidRPr="0085077F" w14:paraId="2C05D5FD" w14:textId="77777777" w:rsidTr="009C0925">
        <w:trPr>
          <w:trHeight w:val="665"/>
        </w:trPr>
        <w:tc>
          <w:tcPr>
            <w:tcW w:w="562" w:type="dxa"/>
            <w:vAlign w:val="center"/>
          </w:tcPr>
          <w:p w14:paraId="44D638ED"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w:t>
            </w:r>
          </w:p>
        </w:tc>
        <w:tc>
          <w:tcPr>
            <w:tcW w:w="3261" w:type="dxa"/>
            <w:tcBorders>
              <w:top w:val="single" w:sz="4" w:space="0" w:color="000000"/>
              <w:left w:val="single" w:sz="4" w:space="0" w:color="000000"/>
              <w:bottom w:val="single" w:sz="4" w:space="0" w:color="000000"/>
              <w:right w:val="single" w:sz="4" w:space="0" w:color="000000"/>
            </w:tcBorders>
            <w:vAlign w:val="center"/>
          </w:tcPr>
          <w:p w14:paraId="6952B350"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hAnsi="Times New Roman" w:cs="Times New Roman"/>
                <w:sz w:val="20"/>
                <w:szCs w:val="20"/>
              </w:rPr>
              <w:t>Магазин «Никольский»</w:t>
            </w:r>
          </w:p>
        </w:tc>
        <w:tc>
          <w:tcPr>
            <w:tcW w:w="3260" w:type="dxa"/>
            <w:vAlign w:val="center"/>
          </w:tcPr>
          <w:p w14:paraId="24B5EE63"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72871C23"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444F5231"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3210F5CC"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4FB25E56"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 xml:space="preserve">с. Никольское, ул. </w:t>
            </w:r>
            <w:proofErr w:type="spellStart"/>
            <w:r w:rsidRPr="0085077F">
              <w:rPr>
                <w:rFonts w:ascii="Times New Roman" w:eastAsia="Times New Roman" w:hAnsi="Times New Roman" w:cs="Times New Roman"/>
                <w:sz w:val="20"/>
                <w:szCs w:val="20"/>
                <w:lang w:eastAsia="ru-RU"/>
              </w:rPr>
              <w:t>Обоянская</w:t>
            </w:r>
            <w:proofErr w:type="spellEnd"/>
            <w:r w:rsidRPr="0085077F">
              <w:rPr>
                <w:rFonts w:ascii="Times New Roman" w:eastAsia="Times New Roman" w:hAnsi="Times New Roman" w:cs="Times New Roman"/>
                <w:sz w:val="20"/>
                <w:szCs w:val="20"/>
                <w:lang w:eastAsia="ru-RU"/>
              </w:rPr>
              <w:t>, д. 60</w:t>
            </w:r>
          </w:p>
        </w:tc>
        <w:tc>
          <w:tcPr>
            <w:tcW w:w="1984" w:type="dxa"/>
            <w:vAlign w:val="center"/>
          </w:tcPr>
          <w:p w14:paraId="08D9F12C"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30</w:t>
            </w:r>
          </w:p>
        </w:tc>
      </w:tr>
      <w:tr w:rsidR="00F00E4B" w:rsidRPr="0085077F" w14:paraId="2AC16256" w14:textId="77777777" w:rsidTr="00F00E4B">
        <w:trPr>
          <w:trHeight w:val="116"/>
        </w:trPr>
        <w:tc>
          <w:tcPr>
            <w:tcW w:w="562" w:type="dxa"/>
            <w:vAlign w:val="center"/>
          </w:tcPr>
          <w:p w14:paraId="76EF1CCE"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3</w:t>
            </w:r>
          </w:p>
        </w:tc>
        <w:tc>
          <w:tcPr>
            <w:tcW w:w="3261" w:type="dxa"/>
            <w:tcBorders>
              <w:top w:val="single" w:sz="4" w:space="0" w:color="000000"/>
              <w:left w:val="single" w:sz="4" w:space="0" w:color="000000"/>
              <w:right w:val="single" w:sz="4" w:space="0" w:color="000000"/>
            </w:tcBorders>
            <w:vAlign w:val="center"/>
          </w:tcPr>
          <w:p w14:paraId="4E30F921"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proofErr w:type="spellStart"/>
            <w:r w:rsidRPr="0085077F">
              <w:rPr>
                <w:rFonts w:ascii="Times New Roman" w:hAnsi="Times New Roman" w:cs="Times New Roman"/>
                <w:sz w:val="20"/>
                <w:szCs w:val="20"/>
              </w:rPr>
              <w:t>Минимаркет</w:t>
            </w:r>
            <w:proofErr w:type="spellEnd"/>
            <w:r w:rsidRPr="0085077F">
              <w:rPr>
                <w:rFonts w:ascii="Times New Roman" w:hAnsi="Times New Roman" w:cs="Times New Roman"/>
                <w:sz w:val="20"/>
                <w:szCs w:val="20"/>
              </w:rPr>
              <w:t xml:space="preserve"> «</w:t>
            </w:r>
            <w:proofErr w:type="spellStart"/>
            <w:r w:rsidRPr="0085077F">
              <w:rPr>
                <w:rFonts w:ascii="Times New Roman" w:hAnsi="Times New Roman" w:cs="Times New Roman"/>
                <w:sz w:val="20"/>
                <w:szCs w:val="20"/>
              </w:rPr>
              <w:t>Максимовский</w:t>
            </w:r>
            <w:proofErr w:type="spellEnd"/>
            <w:r w:rsidRPr="0085077F">
              <w:rPr>
                <w:rFonts w:ascii="Times New Roman" w:hAnsi="Times New Roman" w:cs="Times New Roman"/>
                <w:sz w:val="20"/>
                <w:szCs w:val="20"/>
              </w:rPr>
              <w:t>»</w:t>
            </w:r>
          </w:p>
        </w:tc>
        <w:tc>
          <w:tcPr>
            <w:tcW w:w="3260" w:type="dxa"/>
            <w:vAlign w:val="center"/>
          </w:tcPr>
          <w:p w14:paraId="0A8CCC85"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568EC968" w14:textId="77777777" w:rsidR="00F00E4B" w:rsidRPr="001622B1" w:rsidRDefault="00F00E4B" w:rsidP="009C0925">
            <w:pPr>
              <w:spacing w:after="0" w:line="240" w:lineRule="auto"/>
              <w:jc w:val="center"/>
              <w:rPr>
                <w:rFonts w:ascii="Times New Roman" w:eastAsia="Times New Roman" w:hAnsi="Times New Roman" w:cs="Times New Roman"/>
                <w:sz w:val="20"/>
                <w:szCs w:val="20"/>
                <w:lang w:eastAsia="ru-RU"/>
              </w:rPr>
            </w:pPr>
            <w:r w:rsidRPr="001622B1">
              <w:rPr>
                <w:rFonts w:ascii="Times New Roman" w:eastAsia="Times New Roman" w:hAnsi="Times New Roman" w:cs="Times New Roman"/>
                <w:sz w:val="20"/>
                <w:szCs w:val="20"/>
                <w:lang w:eastAsia="ru-RU"/>
              </w:rPr>
              <w:t>Солнцевский район,</w:t>
            </w:r>
          </w:p>
          <w:p w14:paraId="3ED1725F" w14:textId="77777777" w:rsidR="00F00E4B" w:rsidRPr="001622B1" w:rsidRDefault="00F00E4B" w:rsidP="009C0925">
            <w:pPr>
              <w:spacing w:after="0" w:line="240" w:lineRule="auto"/>
              <w:jc w:val="center"/>
              <w:rPr>
                <w:rFonts w:ascii="Times New Roman" w:eastAsia="Times New Roman" w:hAnsi="Times New Roman" w:cs="Times New Roman"/>
                <w:sz w:val="20"/>
                <w:szCs w:val="20"/>
                <w:lang w:eastAsia="ru-RU"/>
              </w:rPr>
            </w:pPr>
            <w:r w:rsidRPr="001622B1">
              <w:rPr>
                <w:rFonts w:ascii="Times New Roman" w:eastAsia="Times New Roman" w:hAnsi="Times New Roman" w:cs="Times New Roman"/>
                <w:sz w:val="20"/>
                <w:szCs w:val="20"/>
                <w:lang w:eastAsia="ru-RU"/>
              </w:rPr>
              <w:t>муниципальное образование</w:t>
            </w:r>
          </w:p>
          <w:p w14:paraId="041D8D51" w14:textId="77777777" w:rsidR="00F00E4B" w:rsidRPr="001622B1" w:rsidRDefault="00F00E4B" w:rsidP="009C0925">
            <w:pPr>
              <w:spacing w:after="0" w:line="240" w:lineRule="auto"/>
              <w:jc w:val="center"/>
              <w:rPr>
                <w:rFonts w:ascii="Times New Roman" w:eastAsia="Times New Roman" w:hAnsi="Times New Roman" w:cs="Times New Roman"/>
                <w:sz w:val="20"/>
                <w:szCs w:val="20"/>
                <w:lang w:eastAsia="ru-RU"/>
              </w:rPr>
            </w:pPr>
            <w:r w:rsidRPr="001622B1">
              <w:rPr>
                <w:rFonts w:ascii="Times New Roman" w:eastAsia="Times New Roman" w:hAnsi="Times New Roman" w:cs="Times New Roman"/>
                <w:sz w:val="20"/>
                <w:szCs w:val="20"/>
                <w:lang w:eastAsia="ru-RU"/>
              </w:rPr>
              <w:t>«Ивановский сельсовет»,</w:t>
            </w:r>
          </w:p>
          <w:p w14:paraId="7CC317FE" w14:textId="77777777" w:rsidR="00F00E4B" w:rsidRPr="001622B1" w:rsidRDefault="00F00E4B" w:rsidP="009C0925">
            <w:pPr>
              <w:spacing w:after="0" w:line="240" w:lineRule="auto"/>
              <w:jc w:val="center"/>
              <w:rPr>
                <w:rFonts w:ascii="Times New Roman" w:eastAsia="Times New Roman" w:hAnsi="Times New Roman" w:cs="Times New Roman"/>
                <w:sz w:val="20"/>
                <w:szCs w:val="20"/>
                <w:lang w:eastAsia="ru-RU"/>
              </w:rPr>
            </w:pPr>
            <w:r w:rsidRPr="001622B1">
              <w:rPr>
                <w:rFonts w:ascii="Times New Roman" w:eastAsia="Times New Roman" w:hAnsi="Times New Roman" w:cs="Times New Roman"/>
                <w:sz w:val="20"/>
                <w:szCs w:val="20"/>
                <w:lang w:eastAsia="ru-RU"/>
              </w:rPr>
              <w:t xml:space="preserve">с. </w:t>
            </w:r>
            <w:proofErr w:type="spellStart"/>
            <w:r w:rsidRPr="001622B1">
              <w:rPr>
                <w:rFonts w:ascii="Times New Roman" w:eastAsia="Times New Roman" w:hAnsi="Times New Roman" w:cs="Times New Roman"/>
                <w:sz w:val="20"/>
                <w:szCs w:val="20"/>
                <w:lang w:eastAsia="ru-RU"/>
              </w:rPr>
              <w:t>Дорохо</w:t>
            </w:r>
            <w:proofErr w:type="spellEnd"/>
            <w:r w:rsidRPr="001622B1">
              <w:rPr>
                <w:rFonts w:ascii="Times New Roman" w:eastAsia="Times New Roman" w:hAnsi="Times New Roman" w:cs="Times New Roman"/>
                <w:sz w:val="20"/>
                <w:szCs w:val="20"/>
                <w:lang w:eastAsia="ru-RU"/>
              </w:rPr>
              <w:t xml:space="preserve"> - </w:t>
            </w:r>
            <w:proofErr w:type="spellStart"/>
            <w:r w:rsidRPr="001622B1">
              <w:rPr>
                <w:rFonts w:ascii="Times New Roman" w:eastAsia="Times New Roman" w:hAnsi="Times New Roman" w:cs="Times New Roman"/>
                <w:sz w:val="20"/>
                <w:szCs w:val="20"/>
                <w:lang w:eastAsia="ru-RU"/>
              </w:rPr>
              <w:t>Доренское</w:t>
            </w:r>
            <w:proofErr w:type="spellEnd"/>
            <w:r w:rsidRPr="001622B1">
              <w:rPr>
                <w:rFonts w:ascii="Times New Roman" w:eastAsia="Times New Roman" w:hAnsi="Times New Roman" w:cs="Times New Roman"/>
                <w:sz w:val="20"/>
                <w:szCs w:val="20"/>
                <w:lang w:eastAsia="ru-RU"/>
              </w:rPr>
              <w:t>,</w:t>
            </w:r>
          </w:p>
          <w:p w14:paraId="47D24F37" w14:textId="637C549F"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1622B1">
              <w:rPr>
                <w:rFonts w:ascii="Times New Roman" w:eastAsia="Times New Roman" w:hAnsi="Times New Roman" w:cs="Times New Roman"/>
                <w:sz w:val="20"/>
                <w:szCs w:val="20"/>
                <w:lang w:eastAsia="ru-RU"/>
              </w:rPr>
              <w:t xml:space="preserve"> ул. Победы, д. 1</w:t>
            </w:r>
          </w:p>
        </w:tc>
        <w:tc>
          <w:tcPr>
            <w:tcW w:w="1984" w:type="dxa"/>
            <w:vAlign w:val="center"/>
          </w:tcPr>
          <w:p w14:paraId="6A35BDDB"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64,6</w:t>
            </w:r>
          </w:p>
        </w:tc>
      </w:tr>
      <w:tr w:rsidR="00F00E4B" w:rsidRPr="0085077F" w14:paraId="2728957B" w14:textId="77777777" w:rsidTr="009C0925">
        <w:trPr>
          <w:trHeight w:val="42"/>
        </w:trPr>
        <w:tc>
          <w:tcPr>
            <w:tcW w:w="562" w:type="dxa"/>
            <w:vAlign w:val="center"/>
          </w:tcPr>
          <w:p w14:paraId="7623F438"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4</w:t>
            </w:r>
          </w:p>
        </w:tc>
        <w:tc>
          <w:tcPr>
            <w:tcW w:w="3261" w:type="dxa"/>
            <w:tcBorders>
              <w:top w:val="single" w:sz="4" w:space="0" w:color="000000"/>
              <w:left w:val="single" w:sz="4" w:space="0" w:color="000000"/>
              <w:bottom w:val="single" w:sz="4" w:space="0" w:color="000000"/>
              <w:right w:val="single" w:sz="4" w:space="0" w:color="000000"/>
            </w:tcBorders>
            <w:vAlign w:val="center"/>
          </w:tcPr>
          <w:p w14:paraId="5C5D0F83"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hAnsi="Times New Roman" w:cs="Times New Roman"/>
                <w:sz w:val="20"/>
                <w:szCs w:val="20"/>
              </w:rPr>
              <w:t>Магазин № 40</w:t>
            </w:r>
          </w:p>
        </w:tc>
        <w:tc>
          <w:tcPr>
            <w:tcW w:w="3260" w:type="dxa"/>
            <w:vAlign w:val="center"/>
          </w:tcPr>
          <w:p w14:paraId="79290880"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363816A1"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20C8E958"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56AC9A0D"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369ED0B2"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 xml:space="preserve">с. </w:t>
            </w:r>
            <w:proofErr w:type="spellStart"/>
            <w:r w:rsidRPr="0085077F">
              <w:rPr>
                <w:rFonts w:ascii="Times New Roman" w:eastAsia="Times New Roman" w:hAnsi="Times New Roman" w:cs="Times New Roman"/>
                <w:sz w:val="20"/>
                <w:szCs w:val="20"/>
                <w:lang w:eastAsia="ru-RU"/>
              </w:rPr>
              <w:t>Чермошное</w:t>
            </w:r>
            <w:proofErr w:type="spellEnd"/>
            <w:r w:rsidRPr="0085077F">
              <w:rPr>
                <w:rFonts w:ascii="Times New Roman" w:eastAsia="Times New Roman" w:hAnsi="Times New Roman" w:cs="Times New Roman"/>
                <w:sz w:val="20"/>
                <w:szCs w:val="20"/>
                <w:lang w:eastAsia="ru-RU"/>
              </w:rPr>
              <w:t xml:space="preserve">, </w:t>
            </w:r>
            <w:proofErr w:type="spellStart"/>
            <w:r w:rsidRPr="0085077F">
              <w:rPr>
                <w:rFonts w:ascii="Times New Roman" w:eastAsia="Times New Roman" w:hAnsi="Times New Roman" w:cs="Times New Roman"/>
                <w:sz w:val="20"/>
                <w:szCs w:val="20"/>
                <w:lang w:eastAsia="ru-RU"/>
              </w:rPr>
              <w:t>ул.Центральная</w:t>
            </w:r>
            <w:proofErr w:type="spellEnd"/>
            <w:r w:rsidRPr="0085077F">
              <w:rPr>
                <w:rFonts w:ascii="Times New Roman" w:eastAsia="Times New Roman" w:hAnsi="Times New Roman" w:cs="Times New Roman"/>
                <w:sz w:val="20"/>
                <w:szCs w:val="20"/>
                <w:lang w:eastAsia="ru-RU"/>
              </w:rPr>
              <w:t>, д. 12</w:t>
            </w:r>
          </w:p>
        </w:tc>
        <w:tc>
          <w:tcPr>
            <w:tcW w:w="1984" w:type="dxa"/>
            <w:vAlign w:val="center"/>
          </w:tcPr>
          <w:p w14:paraId="05B90CB1"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96,9</w:t>
            </w:r>
          </w:p>
        </w:tc>
      </w:tr>
      <w:tr w:rsidR="00F00E4B" w:rsidRPr="0085077F" w14:paraId="6A3B6CF1" w14:textId="77777777" w:rsidTr="009C0925">
        <w:trPr>
          <w:trHeight w:val="245"/>
        </w:trPr>
        <w:tc>
          <w:tcPr>
            <w:tcW w:w="562" w:type="dxa"/>
            <w:vAlign w:val="center"/>
          </w:tcPr>
          <w:p w14:paraId="5AFB457B"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5</w:t>
            </w:r>
          </w:p>
        </w:tc>
        <w:tc>
          <w:tcPr>
            <w:tcW w:w="3261" w:type="dxa"/>
            <w:tcBorders>
              <w:top w:val="single" w:sz="4" w:space="0" w:color="000000"/>
              <w:left w:val="single" w:sz="4" w:space="0" w:color="000000"/>
              <w:bottom w:val="single" w:sz="4" w:space="0" w:color="000000"/>
              <w:right w:val="single" w:sz="4" w:space="0" w:color="000000"/>
            </w:tcBorders>
            <w:vAlign w:val="center"/>
          </w:tcPr>
          <w:p w14:paraId="74A5698E"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hAnsi="Times New Roman" w:cs="Times New Roman"/>
                <w:sz w:val="20"/>
                <w:szCs w:val="20"/>
              </w:rPr>
              <w:t>Торговый павильон № 41</w:t>
            </w:r>
          </w:p>
        </w:tc>
        <w:tc>
          <w:tcPr>
            <w:tcW w:w="3260" w:type="dxa"/>
            <w:vAlign w:val="center"/>
          </w:tcPr>
          <w:p w14:paraId="08CF5FAE"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169649B1"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1E95B69D"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708B580F"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2CBE2C0A"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 xml:space="preserve">с. </w:t>
            </w:r>
            <w:proofErr w:type="spellStart"/>
            <w:r w:rsidRPr="0085077F">
              <w:rPr>
                <w:rFonts w:ascii="Times New Roman" w:eastAsia="Times New Roman" w:hAnsi="Times New Roman" w:cs="Times New Roman"/>
                <w:sz w:val="20"/>
                <w:szCs w:val="20"/>
                <w:lang w:eastAsia="ru-RU"/>
              </w:rPr>
              <w:t>Чермошное</w:t>
            </w:r>
            <w:proofErr w:type="spellEnd"/>
            <w:r w:rsidRPr="0085077F">
              <w:rPr>
                <w:rFonts w:ascii="Times New Roman" w:eastAsia="Times New Roman" w:hAnsi="Times New Roman" w:cs="Times New Roman"/>
                <w:sz w:val="20"/>
                <w:szCs w:val="20"/>
                <w:lang w:eastAsia="ru-RU"/>
              </w:rPr>
              <w:t>, ул. Школьная, д. 7</w:t>
            </w:r>
          </w:p>
        </w:tc>
        <w:tc>
          <w:tcPr>
            <w:tcW w:w="1984" w:type="dxa"/>
            <w:vAlign w:val="center"/>
          </w:tcPr>
          <w:p w14:paraId="16AC4763"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30</w:t>
            </w:r>
          </w:p>
        </w:tc>
      </w:tr>
      <w:tr w:rsidR="00F00E4B" w:rsidRPr="0085077F" w14:paraId="3396D750" w14:textId="77777777" w:rsidTr="009C0925">
        <w:trPr>
          <w:trHeight w:val="245"/>
        </w:trPr>
        <w:tc>
          <w:tcPr>
            <w:tcW w:w="562" w:type="dxa"/>
            <w:vAlign w:val="center"/>
          </w:tcPr>
          <w:p w14:paraId="04CF3A70"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6</w:t>
            </w:r>
          </w:p>
        </w:tc>
        <w:tc>
          <w:tcPr>
            <w:tcW w:w="3261" w:type="dxa"/>
            <w:tcBorders>
              <w:top w:val="single" w:sz="4" w:space="0" w:color="000000"/>
              <w:left w:val="single" w:sz="4" w:space="0" w:color="000000"/>
              <w:bottom w:val="single" w:sz="4" w:space="0" w:color="000000"/>
              <w:right w:val="single" w:sz="4" w:space="0" w:color="000000"/>
            </w:tcBorders>
            <w:vAlign w:val="center"/>
          </w:tcPr>
          <w:p w14:paraId="1D0188D9"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hAnsi="Times New Roman" w:cs="Times New Roman"/>
                <w:sz w:val="20"/>
                <w:szCs w:val="20"/>
              </w:rPr>
              <w:t>Магазин № 42</w:t>
            </w:r>
          </w:p>
        </w:tc>
        <w:tc>
          <w:tcPr>
            <w:tcW w:w="3260" w:type="dxa"/>
            <w:vAlign w:val="center"/>
          </w:tcPr>
          <w:p w14:paraId="5EEB9C1C"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0FD0CF9E"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58B99406"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627089C9"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1262DB89"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х. Шлях, ул. Центральная, д. 4</w:t>
            </w:r>
          </w:p>
        </w:tc>
        <w:tc>
          <w:tcPr>
            <w:tcW w:w="1984" w:type="dxa"/>
            <w:vAlign w:val="center"/>
          </w:tcPr>
          <w:p w14:paraId="758CBF61"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85</w:t>
            </w:r>
          </w:p>
        </w:tc>
      </w:tr>
      <w:tr w:rsidR="00F00E4B" w:rsidRPr="0085077F" w14:paraId="3A0E6774" w14:textId="77777777" w:rsidTr="00FC7C89">
        <w:trPr>
          <w:trHeight w:val="1254"/>
        </w:trPr>
        <w:tc>
          <w:tcPr>
            <w:tcW w:w="562" w:type="dxa"/>
            <w:vAlign w:val="center"/>
          </w:tcPr>
          <w:p w14:paraId="3CCEE145"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7</w:t>
            </w:r>
          </w:p>
        </w:tc>
        <w:tc>
          <w:tcPr>
            <w:tcW w:w="3261" w:type="dxa"/>
            <w:tcBorders>
              <w:top w:val="single" w:sz="4" w:space="0" w:color="000000"/>
              <w:left w:val="single" w:sz="4" w:space="0" w:color="000000"/>
              <w:bottom w:val="single" w:sz="4" w:space="0" w:color="000000"/>
              <w:right w:val="single" w:sz="4" w:space="0" w:color="000000"/>
            </w:tcBorders>
            <w:vAlign w:val="center"/>
          </w:tcPr>
          <w:p w14:paraId="67A4D94C"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hAnsi="Times New Roman" w:cs="Times New Roman"/>
                <w:sz w:val="20"/>
                <w:szCs w:val="20"/>
              </w:rPr>
              <w:t>Магазин «Альянс»</w:t>
            </w:r>
          </w:p>
        </w:tc>
        <w:tc>
          <w:tcPr>
            <w:tcW w:w="3260" w:type="dxa"/>
            <w:vAlign w:val="center"/>
          </w:tcPr>
          <w:p w14:paraId="3A313285"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0C6BE01A"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2180F95F"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6BEB86A1"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4598B584"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 Никольское, ул. Заречная, д. 6</w:t>
            </w:r>
          </w:p>
        </w:tc>
        <w:tc>
          <w:tcPr>
            <w:tcW w:w="1984" w:type="dxa"/>
            <w:vAlign w:val="center"/>
          </w:tcPr>
          <w:p w14:paraId="0E785981"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31,5</w:t>
            </w:r>
          </w:p>
        </w:tc>
      </w:tr>
      <w:tr w:rsidR="00F00E4B" w:rsidRPr="0085077F" w14:paraId="67B51313" w14:textId="77777777" w:rsidTr="009C0925">
        <w:trPr>
          <w:trHeight w:val="245"/>
        </w:trPr>
        <w:tc>
          <w:tcPr>
            <w:tcW w:w="562" w:type="dxa"/>
            <w:vAlign w:val="center"/>
          </w:tcPr>
          <w:p w14:paraId="55A3B2D1"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8</w:t>
            </w:r>
          </w:p>
        </w:tc>
        <w:tc>
          <w:tcPr>
            <w:tcW w:w="3261" w:type="dxa"/>
            <w:tcBorders>
              <w:top w:val="single" w:sz="4" w:space="0" w:color="000000"/>
              <w:left w:val="single" w:sz="4" w:space="0" w:color="000000"/>
              <w:bottom w:val="single" w:sz="4" w:space="0" w:color="000000"/>
              <w:right w:val="single" w:sz="4" w:space="0" w:color="000000"/>
            </w:tcBorders>
            <w:vAlign w:val="center"/>
          </w:tcPr>
          <w:p w14:paraId="040FE86D"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hAnsi="Times New Roman" w:cs="Times New Roman"/>
                <w:sz w:val="20"/>
                <w:szCs w:val="20"/>
              </w:rPr>
              <w:t>Торговый павильон «Эдельвейс»</w:t>
            </w:r>
          </w:p>
        </w:tc>
        <w:tc>
          <w:tcPr>
            <w:tcW w:w="3260" w:type="dxa"/>
            <w:vAlign w:val="center"/>
          </w:tcPr>
          <w:p w14:paraId="715451AC"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4ACE168A"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5F438B11"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3D3AEA56"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183CB2F2"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 xml:space="preserve">с. Никольское, ул. </w:t>
            </w:r>
            <w:proofErr w:type="spellStart"/>
            <w:r w:rsidRPr="0085077F">
              <w:rPr>
                <w:rFonts w:ascii="Times New Roman" w:eastAsia="Times New Roman" w:hAnsi="Times New Roman" w:cs="Times New Roman"/>
                <w:sz w:val="20"/>
                <w:szCs w:val="20"/>
                <w:lang w:eastAsia="ru-RU"/>
              </w:rPr>
              <w:t>Обоянская</w:t>
            </w:r>
            <w:proofErr w:type="spellEnd"/>
            <w:r w:rsidRPr="0085077F">
              <w:rPr>
                <w:rFonts w:ascii="Times New Roman" w:eastAsia="Times New Roman" w:hAnsi="Times New Roman" w:cs="Times New Roman"/>
                <w:sz w:val="20"/>
                <w:szCs w:val="20"/>
                <w:lang w:eastAsia="ru-RU"/>
              </w:rPr>
              <w:t>, д 96</w:t>
            </w:r>
          </w:p>
        </w:tc>
        <w:tc>
          <w:tcPr>
            <w:tcW w:w="1984" w:type="dxa"/>
            <w:vAlign w:val="center"/>
          </w:tcPr>
          <w:p w14:paraId="6BA9AF40"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28</w:t>
            </w:r>
          </w:p>
        </w:tc>
      </w:tr>
      <w:tr w:rsidR="00F00E4B" w:rsidRPr="0085077F" w14:paraId="4540A0C9" w14:textId="77777777" w:rsidTr="00AF5DD0">
        <w:trPr>
          <w:trHeight w:val="1232"/>
        </w:trPr>
        <w:tc>
          <w:tcPr>
            <w:tcW w:w="562" w:type="dxa"/>
            <w:vAlign w:val="center"/>
          </w:tcPr>
          <w:p w14:paraId="28A99E3D"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9</w:t>
            </w:r>
          </w:p>
        </w:tc>
        <w:tc>
          <w:tcPr>
            <w:tcW w:w="3261" w:type="dxa"/>
            <w:tcBorders>
              <w:top w:val="single" w:sz="4" w:space="0" w:color="000000"/>
              <w:left w:val="single" w:sz="4" w:space="0" w:color="000000"/>
              <w:bottom w:val="single" w:sz="4" w:space="0" w:color="000000"/>
              <w:right w:val="single" w:sz="4" w:space="0" w:color="000000"/>
            </w:tcBorders>
            <w:vAlign w:val="center"/>
          </w:tcPr>
          <w:p w14:paraId="0E2857F0"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hAnsi="Times New Roman" w:cs="Times New Roman"/>
                <w:sz w:val="20"/>
                <w:szCs w:val="20"/>
              </w:rPr>
              <w:t>Магазин «Магнат»</w:t>
            </w:r>
          </w:p>
        </w:tc>
        <w:tc>
          <w:tcPr>
            <w:tcW w:w="3260" w:type="dxa"/>
            <w:vAlign w:val="center"/>
          </w:tcPr>
          <w:p w14:paraId="3CC25A7E"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0716787B"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0418BEF5"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4462804A"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11E07512"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 Никольское, ул. Центральная, д. 1</w:t>
            </w:r>
          </w:p>
        </w:tc>
        <w:tc>
          <w:tcPr>
            <w:tcW w:w="1984" w:type="dxa"/>
            <w:vAlign w:val="center"/>
          </w:tcPr>
          <w:p w14:paraId="6AF7F360"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56,1</w:t>
            </w:r>
          </w:p>
        </w:tc>
      </w:tr>
      <w:tr w:rsidR="00F00E4B" w:rsidRPr="0085077F" w14:paraId="58A22063" w14:textId="77777777" w:rsidTr="00F00E4B">
        <w:trPr>
          <w:trHeight w:val="42"/>
        </w:trPr>
        <w:tc>
          <w:tcPr>
            <w:tcW w:w="562" w:type="dxa"/>
            <w:vAlign w:val="center"/>
          </w:tcPr>
          <w:p w14:paraId="60537A96" w14:textId="264194AC"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261" w:type="dxa"/>
            <w:tcBorders>
              <w:top w:val="single" w:sz="4" w:space="0" w:color="000000"/>
              <w:left w:val="single" w:sz="4" w:space="0" w:color="000000"/>
              <w:right w:val="single" w:sz="4" w:space="0" w:color="000000"/>
            </w:tcBorders>
            <w:vAlign w:val="center"/>
          </w:tcPr>
          <w:p w14:paraId="7D92C2E0" w14:textId="5BA7AE83" w:rsidR="00F00E4B" w:rsidRPr="0085077F" w:rsidRDefault="00F00E4B" w:rsidP="009C0925">
            <w:pPr>
              <w:spacing w:after="0" w:line="240" w:lineRule="auto"/>
              <w:ind w:firstLine="7"/>
              <w:jc w:val="center"/>
              <w:rPr>
                <w:rFonts w:ascii="Times New Roman" w:hAnsi="Times New Roman" w:cs="Times New Roman"/>
                <w:sz w:val="20"/>
                <w:szCs w:val="20"/>
              </w:rPr>
            </w:pPr>
            <w:r w:rsidRPr="00F00E4B">
              <w:rPr>
                <w:rFonts w:ascii="Times New Roman" w:hAnsi="Times New Roman" w:cs="Times New Roman"/>
                <w:sz w:val="20"/>
                <w:szCs w:val="20"/>
              </w:rPr>
              <w:t>Торговый павильон «Запасные части»</w:t>
            </w:r>
          </w:p>
        </w:tc>
        <w:tc>
          <w:tcPr>
            <w:tcW w:w="3260" w:type="dxa"/>
            <w:vAlign w:val="center"/>
          </w:tcPr>
          <w:p w14:paraId="3854F61A" w14:textId="77777777" w:rsidR="00F00E4B" w:rsidRPr="00F00E4B" w:rsidRDefault="00F00E4B" w:rsidP="00F00E4B">
            <w:pPr>
              <w:spacing w:after="0" w:line="240" w:lineRule="auto"/>
              <w:jc w:val="center"/>
              <w:rPr>
                <w:rFonts w:ascii="Times New Roman" w:eastAsia="Times New Roman" w:hAnsi="Times New Roman" w:cs="Times New Roman"/>
                <w:sz w:val="20"/>
                <w:szCs w:val="20"/>
                <w:lang w:eastAsia="ru-RU"/>
              </w:rPr>
            </w:pPr>
            <w:r w:rsidRPr="00F00E4B">
              <w:rPr>
                <w:rFonts w:ascii="Times New Roman" w:eastAsia="Times New Roman" w:hAnsi="Times New Roman" w:cs="Times New Roman"/>
                <w:sz w:val="20"/>
                <w:szCs w:val="20"/>
                <w:lang w:eastAsia="ru-RU"/>
              </w:rPr>
              <w:t>Курская область,</w:t>
            </w:r>
          </w:p>
          <w:p w14:paraId="2E7210EC" w14:textId="77777777" w:rsidR="00F00E4B" w:rsidRPr="00F00E4B" w:rsidRDefault="00F00E4B" w:rsidP="00F00E4B">
            <w:pPr>
              <w:spacing w:after="0" w:line="240" w:lineRule="auto"/>
              <w:jc w:val="center"/>
              <w:rPr>
                <w:rFonts w:ascii="Times New Roman" w:eastAsia="Times New Roman" w:hAnsi="Times New Roman" w:cs="Times New Roman"/>
                <w:sz w:val="20"/>
                <w:szCs w:val="20"/>
                <w:lang w:eastAsia="ru-RU"/>
              </w:rPr>
            </w:pPr>
            <w:r w:rsidRPr="00F00E4B">
              <w:rPr>
                <w:rFonts w:ascii="Times New Roman" w:eastAsia="Times New Roman" w:hAnsi="Times New Roman" w:cs="Times New Roman"/>
                <w:sz w:val="20"/>
                <w:szCs w:val="20"/>
                <w:lang w:eastAsia="ru-RU"/>
              </w:rPr>
              <w:t>Солнцевский район,</w:t>
            </w:r>
          </w:p>
          <w:p w14:paraId="622924FF" w14:textId="621AA964" w:rsidR="00AF5DD0" w:rsidRPr="0085077F" w:rsidRDefault="00F00E4B" w:rsidP="00AF5DD0">
            <w:pPr>
              <w:spacing w:after="0" w:line="240" w:lineRule="auto"/>
              <w:jc w:val="center"/>
              <w:rPr>
                <w:rFonts w:ascii="Times New Roman" w:eastAsia="Times New Roman" w:hAnsi="Times New Roman" w:cs="Times New Roman"/>
                <w:sz w:val="20"/>
                <w:szCs w:val="20"/>
                <w:lang w:eastAsia="ru-RU"/>
              </w:rPr>
            </w:pPr>
            <w:r w:rsidRPr="00F00E4B">
              <w:rPr>
                <w:rFonts w:ascii="Times New Roman" w:eastAsia="Times New Roman" w:hAnsi="Times New Roman" w:cs="Times New Roman"/>
                <w:sz w:val="20"/>
                <w:szCs w:val="20"/>
                <w:lang w:eastAsia="ru-RU"/>
              </w:rPr>
              <w:t>муниципальное образование</w:t>
            </w:r>
            <w:r w:rsidR="00AF5DD0">
              <w:rPr>
                <w:rFonts w:ascii="Times New Roman" w:eastAsia="Times New Roman" w:hAnsi="Times New Roman" w:cs="Times New Roman"/>
                <w:sz w:val="20"/>
                <w:szCs w:val="20"/>
                <w:lang w:eastAsia="ru-RU"/>
              </w:rPr>
              <w:t xml:space="preserve"> </w:t>
            </w:r>
            <w:r w:rsidR="00AF5DD0" w:rsidRPr="0085077F">
              <w:rPr>
                <w:rFonts w:ascii="Times New Roman" w:eastAsia="Times New Roman" w:hAnsi="Times New Roman" w:cs="Times New Roman"/>
                <w:sz w:val="20"/>
                <w:szCs w:val="20"/>
                <w:lang w:eastAsia="ru-RU"/>
              </w:rPr>
              <w:t>«Ивановский сельсовет»,</w:t>
            </w:r>
          </w:p>
          <w:p w14:paraId="024B0B48" w14:textId="5F7D39AE" w:rsidR="00F00E4B" w:rsidRPr="0085077F" w:rsidRDefault="00AF5DD0" w:rsidP="00AF5DD0">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 xml:space="preserve">с. Никольское, ул. </w:t>
            </w:r>
            <w:proofErr w:type="spellStart"/>
            <w:r w:rsidRPr="0085077F">
              <w:rPr>
                <w:rFonts w:ascii="Times New Roman" w:eastAsia="Times New Roman" w:hAnsi="Times New Roman" w:cs="Times New Roman"/>
                <w:sz w:val="20"/>
                <w:szCs w:val="20"/>
                <w:lang w:eastAsia="ru-RU"/>
              </w:rPr>
              <w:t>Обоянская</w:t>
            </w:r>
            <w:proofErr w:type="spellEnd"/>
            <w:r w:rsidRPr="0085077F">
              <w:rPr>
                <w:rFonts w:ascii="Times New Roman" w:eastAsia="Times New Roman" w:hAnsi="Times New Roman" w:cs="Times New Roman"/>
                <w:sz w:val="20"/>
                <w:szCs w:val="20"/>
                <w:lang w:eastAsia="ru-RU"/>
              </w:rPr>
              <w:t>, д 35а</w:t>
            </w:r>
          </w:p>
        </w:tc>
        <w:tc>
          <w:tcPr>
            <w:tcW w:w="1984" w:type="dxa"/>
            <w:vAlign w:val="center"/>
          </w:tcPr>
          <w:p w14:paraId="13FC7F08" w14:textId="70110016"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F00E4B">
              <w:rPr>
                <w:rFonts w:ascii="Times New Roman" w:eastAsia="Times New Roman" w:hAnsi="Times New Roman" w:cs="Times New Roman"/>
                <w:sz w:val="20"/>
                <w:szCs w:val="20"/>
                <w:lang w:eastAsia="ru-RU"/>
              </w:rPr>
              <w:t>40</w:t>
            </w:r>
          </w:p>
        </w:tc>
      </w:tr>
      <w:tr w:rsidR="00F00E4B" w:rsidRPr="0085077F" w14:paraId="6F71FB28" w14:textId="77777777" w:rsidTr="00AF5DD0">
        <w:trPr>
          <w:trHeight w:val="22"/>
        </w:trPr>
        <w:tc>
          <w:tcPr>
            <w:tcW w:w="562" w:type="dxa"/>
            <w:vAlign w:val="center"/>
          </w:tcPr>
          <w:p w14:paraId="5B65230C" w14:textId="06D968D1" w:rsidR="00F00E4B" w:rsidRPr="0085077F" w:rsidRDefault="00FC7C89" w:rsidP="009C0925">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3261" w:type="dxa"/>
            <w:tcBorders>
              <w:top w:val="single" w:sz="4" w:space="0" w:color="000000"/>
              <w:left w:val="single" w:sz="4" w:space="0" w:color="000000"/>
              <w:right w:val="single" w:sz="4" w:space="0" w:color="000000"/>
            </w:tcBorders>
            <w:vAlign w:val="center"/>
          </w:tcPr>
          <w:p w14:paraId="51FE7001" w14:textId="5D96CF0C" w:rsidR="00F00E4B" w:rsidRPr="0085077F" w:rsidRDefault="00FC7C89" w:rsidP="009C0925">
            <w:pPr>
              <w:spacing w:after="0" w:line="240" w:lineRule="auto"/>
              <w:ind w:firstLine="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260" w:type="dxa"/>
            <w:vAlign w:val="center"/>
          </w:tcPr>
          <w:p w14:paraId="5A374ABC" w14:textId="7D91F73E" w:rsidR="00F00E4B" w:rsidRPr="0085077F" w:rsidRDefault="00FC7C89" w:rsidP="009C092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984" w:type="dxa"/>
            <w:vAlign w:val="center"/>
          </w:tcPr>
          <w:p w14:paraId="163AF913" w14:textId="63C6F756" w:rsidR="00F00E4B" w:rsidRPr="0085077F" w:rsidRDefault="00FC7C89" w:rsidP="009C092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F00E4B" w:rsidRPr="0085077F" w14:paraId="77F436C7" w14:textId="77777777" w:rsidTr="009C0925">
        <w:trPr>
          <w:trHeight w:val="245"/>
        </w:trPr>
        <w:tc>
          <w:tcPr>
            <w:tcW w:w="562" w:type="dxa"/>
            <w:vAlign w:val="center"/>
          </w:tcPr>
          <w:p w14:paraId="02BD22A6" w14:textId="77777777" w:rsidR="00F00E4B" w:rsidRPr="0085077F" w:rsidRDefault="00F00E4B" w:rsidP="009C0925">
            <w:pPr>
              <w:spacing w:after="0" w:line="240" w:lineRule="auto"/>
              <w:ind w:right="-335" w:hanging="357"/>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11</w:t>
            </w:r>
          </w:p>
        </w:tc>
        <w:tc>
          <w:tcPr>
            <w:tcW w:w="3261" w:type="dxa"/>
            <w:tcBorders>
              <w:top w:val="single" w:sz="4" w:space="0" w:color="000000"/>
              <w:left w:val="single" w:sz="4" w:space="0" w:color="000000"/>
              <w:bottom w:val="single" w:sz="4" w:space="0" w:color="000000"/>
              <w:right w:val="single" w:sz="4" w:space="0" w:color="000000"/>
            </w:tcBorders>
            <w:vAlign w:val="center"/>
          </w:tcPr>
          <w:p w14:paraId="2CE6EA2F" w14:textId="77777777" w:rsidR="00F00E4B" w:rsidRPr="0085077F" w:rsidRDefault="00F00E4B" w:rsidP="009C0925">
            <w:pPr>
              <w:spacing w:after="0" w:line="240" w:lineRule="auto"/>
              <w:ind w:firstLine="7"/>
              <w:jc w:val="center"/>
              <w:rPr>
                <w:rFonts w:ascii="Times New Roman" w:eastAsia="Times New Roman" w:hAnsi="Times New Roman" w:cs="Times New Roman"/>
                <w:sz w:val="20"/>
                <w:szCs w:val="20"/>
                <w:lang w:eastAsia="ru-RU"/>
              </w:rPr>
            </w:pPr>
            <w:r w:rsidRPr="0085077F">
              <w:rPr>
                <w:rFonts w:ascii="Times New Roman" w:hAnsi="Times New Roman" w:cs="Times New Roman"/>
                <w:sz w:val="20"/>
                <w:szCs w:val="20"/>
              </w:rPr>
              <w:t>Магазин «Стройматериалы»</w:t>
            </w:r>
          </w:p>
        </w:tc>
        <w:tc>
          <w:tcPr>
            <w:tcW w:w="3260" w:type="dxa"/>
            <w:vAlign w:val="center"/>
          </w:tcPr>
          <w:p w14:paraId="31B2E98A"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Курская область,</w:t>
            </w:r>
          </w:p>
          <w:p w14:paraId="37B62328"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Солнцевский район,</w:t>
            </w:r>
          </w:p>
          <w:p w14:paraId="616F8F12"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муниципальное образование</w:t>
            </w:r>
          </w:p>
          <w:p w14:paraId="0FD081B4"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«Ивановский сельсовет»,</w:t>
            </w:r>
          </w:p>
          <w:p w14:paraId="4D0C99E7"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 xml:space="preserve">с. Никольское, ул. </w:t>
            </w:r>
            <w:proofErr w:type="spellStart"/>
            <w:r w:rsidRPr="0085077F">
              <w:rPr>
                <w:rFonts w:ascii="Times New Roman" w:eastAsia="Times New Roman" w:hAnsi="Times New Roman" w:cs="Times New Roman"/>
                <w:sz w:val="20"/>
                <w:szCs w:val="20"/>
                <w:lang w:eastAsia="ru-RU"/>
              </w:rPr>
              <w:t>Обоянская</w:t>
            </w:r>
            <w:proofErr w:type="spellEnd"/>
          </w:p>
        </w:tc>
        <w:tc>
          <w:tcPr>
            <w:tcW w:w="1984" w:type="dxa"/>
            <w:vAlign w:val="center"/>
          </w:tcPr>
          <w:p w14:paraId="7778FFA4" w14:textId="77777777" w:rsidR="00F00E4B" w:rsidRPr="0085077F" w:rsidRDefault="00F00E4B" w:rsidP="009C0925">
            <w:pPr>
              <w:spacing w:after="0" w:line="24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25</w:t>
            </w:r>
          </w:p>
        </w:tc>
      </w:tr>
    </w:tbl>
    <w:bookmarkEnd w:id="30"/>
    <w:p w14:paraId="6EE66867" w14:textId="77777777" w:rsidR="00F00E4B" w:rsidRPr="0085077F" w:rsidRDefault="00F00E4B" w:rsidP="00F00E4B">
      <w:pPr>
        <w:widowControl w:val="0"/>
        <w:spacing w:after="0" w:line="240" w:lineRule="auto"/>
        <w:ind w:firstLine="709"/>
        <w:jc w:val="right"/>
        <w:rPr>
          <w:rFonts w:ascii="Times New Roman" w:eastAsia="Calibri" w:hAnsi="Times New Roman" w:cs="Times New Roman"/>
          <w:kern w:val="2"/>
          <w:sz w:val="28"/>
          <w:szCs w:val="28"/>
        </w:rPr>
      </w:pPr>
      <w:r w:rsidRPr="0085077F">
        <w:rPr>
          <w:rFonts w:ascii="Times New Roman" w:eastAsia="Calibri" w:hAnsi="Times New Roman" w:cs="Times New Roman"/>
          <w:kern w:val="2"/>
          <w:sz w:val="28"/>
          <w:szCs w:val="28"/>
        </w:rPr>
        <w:t>»;</w:t>
      </w:r>
    </w:p>
    <w:p w14:paraId="184017DA" w14:textId="77777777" w:rsidR="00F00E4B" w:rsidRPr="0085077F" w:rsidRDefault="00F00E4B" w:rsidP="00F00E4B">
      <w:pPr>
        <w:widowControl w:val="0"/>
        <w:spacing w:after="0" w:line="240" w:lineRule="auto"/>
        <w:ind w:firstLine="709"/>
        <w:contextualSpacing/>
        <w:jc w:val="both"/>
        <w:rPr>
          <w:rFonts w:ascii="Times New Roman" w:eastAsia="Calibri" w:hAnsi="Times New Roman" w:cs="Times New Roman"/>
          <w:bCs/>
          <w:kern w:val="2"/>
          <w:sz w:val="28"/>
          <w:szCs w:val="28"/>
        </w:rPr>
      </w:pPr>
      <w:r w:rsidRPr="0085077F">
        <w:rPr>
          <w:rFonts w:ascii="Times New Roman" w:eastAsia="Calibri" w:hAnsi="Times New Roman" w:cs="Times New Roman"/>
          <w:bCs/>
          <w:kern w:val="2"/>
          <w:sz w:val="28"/>
          <w:szCs w:val="28"/>
        </w:rPr>
        <w:t>подраздел «Выводы» исключить;</w:t>
      </w:r>
    </w:p>
    <w:p w14:paraId="6DDFD757" w14:textId="77777777" w:rsidR="00F00E4B" w:rsidRPr="0085077F" w:rsidRDefault="00F00E4B" w:rsidP="00F00E4B">
      <w:pPr>
        <w:widowControl w:val="0"/>
        <w:spacing w:after="0" w:line="240" w:lineRule="auto"/>
        <w:ind w:firstLine="709"/>
        <w:contextualSpacing/>
        <w:jc w:val="both"/>
        <w:rPr>
          <w:rFonts w:ascii="Times New Roman" w:eastAsia="Calibri" w:hAnsi="Times New Roman" w:cs="Times New Roman"/>
          <w:bCs/>
          <w:kern w:val="2"/>
          <w:sz w:val="28"/>
          <w:szCs w:val="28"/>
        </w:rPr>
      </w:pPr>
      <w:r w:rsidRPr="0085077F">
        <w:rPr>
          <w:rFonts w:ascii="Times New Roman" w:eastAsia="Calibri" w:hAnsi="Times New Roman" w:cs="Times New Roman"/>
          <w:bCs/>
          <w:kern w:val="2"/>
          <w:sz w:val="28"/>
          <w:szCs w:val="28"/>
        </w:rPr>
        <w:t>подраздел «Проектные предложения изложить в следующей редакции:</w:t>
      </w:r>
    </w:p>
    <w:p w14:paraId="3F5519F2" w14:textId="77777777" w:rsidR="00F00E4B" w:rsidRPr="0085077F" w:rsidRDefault="00F00E4B" w:rsidP="00F00E4B">
      <w:pPr>
        <w:widowControl w:val="0"/>
        <w:spacing w:after="0" w:line="240" w:lineRule="auto"/>
        <w:contextualSpacing/>
        <w:jc w:val="center"/>
        <w:rPr>
          <w:rFonts w:ascii="Times New Roman" w:eastAsia="Calibri" w:hAnsi="Times New Roman" w:cs="Times New Roman"/>
          <w:b/>
          <w:kern w:val="2"/>
          <w:sz w:val="28"/>
          <w:szCs w:val="28"/>
        </w:rPr>
      </w:pPr>
      <w:r w:rsidRPr="0085077F">
        <w:rPr>
          <w:rFonts w:ascii="Times New Roman" w:eastAsia="Calibri" w:hAnsi="Times New Roman" w:cs="Times New Roman"/>
          <w:bCs/>
          <w:kern w:val="2"/>
          <w:sz w:val="28"/>
          <w:szCs w:val="28"/>
        </w:rPr>
        <w:t>«</w:t>
      </w:r>
      <w:r w:rsidRPr="0085077F">
        <w:rPr>
          <w:rFonts w:ascii="Times New Roman" w:eastAsia="Calibri" w:hAnsi="Times New Roman" w:cs="Times New Roman"/>
          <w:b/>
          <w:kern w:val="2"/>
          <w:sz w:val="28"/>
          <w:szCs w:val="28"/>
        </w:rPr>
        <w:t>Проектные предложения</w:t>
      </w:r>
    </w:p>
    <w:p w14:paraId="630B9B25" w14:textId="77777777" w:rsidR="00FC7C89" w:rsidRPr="0085077F" w:rsidRDefault="00FC7C89" w:rsidP="00FC7C89">
      <w:pPr>
        <w:widowControl w:val="0"/>
        <w:spacing w:after="0" w:line="235" w:lineRule="auto"/>
        <w:rPr>
          <w:rFonts w:ascii="Times New Roman" w:eastAsia="Calibri" w:hAnsi="Times New Roman" w:cs="Times New Roman"/>
          <w:b/>
          <w:kern w:val="2"/>
          <w:sz w:val="28"/>
          <w:szCs w:val="28"/>
        </w:rPr>
      </w:pPr>
    </w:p>
    <w:p w14:paraId="64E8E9C4" w14:textId="77777777" w:rsidR="00F00E4B" w:rsidRPr="0085077F" w:rsidRDefault="00F00E4B" w:rsidP="00F00E4B">
      <w:pPr>
        <w:widowControl w:val="0"/>
        <w:spacing w:after="0" w:line="235" w:lineRule="auto"/>
        <w:ind w:firstLine="709"/>
        <w:jc w:val="both"/>
        <w:rPr>
          <w:rFonts w:ascii="Times New Roman" w:eastAsia="Times New Roman" w:hAnsi="Times New Roman" w:cs="Times New Roman"/>
          <w:bCs/>
          <w:sz w:val="28"/>
          <w:szCs w:val="28"/>
          <w:lang w:eastAsia="ru-RU"/>
        </w:rPr>
      </w:pPr>
      <w:bookmarkStart w:id="31" w:name="_Hlk174024648"/>
      <w:r w:rsidRPr="0085077F">
        <w:rPr>
          <w:rFonts w:ascii="Times New Roman" w:eastAsia="Times New Roman" w:hAnsi="Times New Roman" w:cs="Times New Roman"/>
          <w:bCs/>
          <w:sz w:val="28"/>
          <w:szCs w:val="28"/>
          <w:lang w:eastAsia="ru-RU"/>
        </w:rPr>
        <w:t>На территории муниципального образования «Ивановский сельсовет» Солнцевского района Курской области по состоянию на 01.01.2024 находится 3 общеобразовательные организации проектной мощностью 678 мест. Дошкольное образование осуществляется при МКОУ «Никольская СОШ» и рассчитано на 35 мест.</w:t>
      </w:r>
    </w:p>
    <w:p w14:paraId="565CF20C" w14:textId="77777777" w:rsidR="00F00E4B" w:rsidRPr="0085077F" w:rsidRDefault="00F00E4B" w:rsidP="00F00E4B">
      <w:pPr>
        <w:widowControl w:val="0"/>
        <w:spacing w:after="0" w:line="235" w:lineRule="auto"/>
        <w:ind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муниципальное образование «Ивановский сельсовет» Солнцевского района Курской области должно быть обеспечено дошкольными образовательными организациями на 77 мест и общеобразовательными организациями на 133 места.</w:t>
      </w:r>
    </w:p>
    <w:p w14:paraId="46BE9B23" w14:textId="77777777" w:rsidR="00F00E4B" w:rsidRPr="0085077F" w:rsidRDefault="00F00E4B" w:rsidP="00F00E4B">
      <w:pPr>
        <w:widowControl w:val="0"/>
        <w:spacing w:after="0" w:line="235" w:lineRule="auto"/>
        <w:ind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Генеральным планом предлагается размещение 1 дошкольной образовательной организации на 50 мест.</w:t>
      </w:r>
    </w:p>
    <w:p w14:paraId="19527352" w14:textId="77777777" w:rsidR="00F00E4B" w:rsidRPr="0085077F" w:rsidRDefault="00F00E4B" w:rsidP="00F00E4B">
      <w:pPr>
        <w:widowControl w:val="0"/>
        <w:spacing w:after="0" w:line="235" w:lineRule="auto"/>
        <w:ind w:firstLine="709"/>
        <w:jc w:val="both"/>
        <w:rPr>
          <w:rFonts w:ascii="Times New Roman" w:eastAsia="Times New Roman" w:hAnsi="Times New Roman" w:cs="Times New Roman"/>
          <w:b/>
          <w:sz w:val="28"/>
          <w:szCs w:val="28"/>
          <w:lang w:eastAsia="ru-RU"/>
        </w:rPr>
      </w:pPr>
      <w:r w:rsidRPr="0085077F">
        <w:rPr>
          <w:rFonts w:ascii="Times New Roman" w:eastAsia="Times New Roman" w:hAnsi="Times New Roman" w:cs="Times New Roman"/>
          <w:b/>
          <w:sz w:val="28"/>
          <w:szCs w:val="28"/>
          <w:lang w:eastAsia="ru-RU"/>
        </w:rPr>
        <w:t>Генеральным планом на первую очередь строительства (до 2017 г.) предлагается:</w:t>
      </w:r>
    </w:p>
    <w:p w14:paraId="0B1ECFF5" w14:textId="77777777" w:rsidR="00F00E4B" w:rsidRPr="0085077F" w:rsidRDefault="00F00E4B" w:rsidP="00F00E4B">
      <w:pPr>
        <w:widowControl w:val="0"/>
        <w:spacing w:after="0" w:line="235" w:lineRule="auto"/>
        <w:ind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создание в общеобразовательных организациях муниципального образования «Ивановский сельсовет» Солнцевского района Курской области групп дошкольного образования;</w:t>
      </w:r>
    </w:p>
    <w:p w14:paraId="381CA233" w14:textId="77777777" w:rsidR="00F00E4B" w:rsidRPr="0085077F" w:rsidRDefault="00F00E4B" w:rsidP="00F00E4B">
      <w:pPr>
        <w:widowControl w:val="0"/>
        <w:spacing w:after="0" w:line="235" w:lineRule="auto"/>
        <w:ind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развитие кружкой и секций на базе общеобразовательных организаций;</w:t>
      </w:r>
    </w:p>
    <w:p w14:paraId="3D876135" w14:textId="77777777" w:rsidR="00F00E4B" w:rsidRPr="0085077F" w:rsidRDefault="00F00E4B" w:rsidP="00F00E4B">
      <w:pPr>
        <w:widowControl w:val="0"/>
        <w:spacing w:after="0" w:line="235" w:lineRule="auto"/>
        <w:ind w:firstLine="709"/>
        <w:jc w:val="both"/>
        <w:rPr>
          <w:rFonts w:ascii="Times New Roman" w:eastAsia="Calibri" w:hAnsi="Times New Roman" w:cs="Times New Roman"/>
          <w:bCs/>
          <w:kern w:val="2"/>
          <w:sz w:val="28"/>
          <w:szCs w:val="28"/>
        </w:rPr>
      </w:pPr>
      <w:r w:rsidRPr="0085077F">
        <w:rPr>
          <w:rFonts w:ascii="Times New Roman" w:eastAsia="Calibri" w:hAnsi="Times New Roman" w:cs="Times New Roman"/>
          <w:bCs/>
          <w:kern w:val="2"/>
          <w:sz w:val="28"/>
          <w:szCs w:val="28"/>
        </w:rPr>
        <w:t>строительство кафе на 20 посадочных мест в д. Ивановка.</w:t>
      </w:r>
    </w:p>
    <w:p w14:paraId="0DA91090" w14:textId="77777777" w:rsidR="00F00E4B" w:rsidRPr="0085077F" w:rsidRDefault="00F00E4B" w:rsidP="00F00E4B">
      <w:pPr>
        <w:widowControl w:val="0"/>
        <w:spacing w:after="0" w:line="235" w:lineRule="auto"/>
        <w:ind w:firstLine="709"/>
        <w:jc w:val="both"/>
        <w:rPr>
          <w:rFonts w:ascii="Times New Roman" w:eastAsia="Calibri" w:hAnsi="Times New Roman" w:cs="Times New Roman"/>
          <w:b/>
          <w:kern w:val="2"/>
          <w:sz w:val="28"/>
          <w:szCs w:val="28"/>
        </w:rPr>
      </w:pPr>
      <w:bookmarkStart w:id="32" w:name="_Hlk166836830"/>
      <w:r w:rsidRPr="0085077F">
        <w:rPr>
          <w:rFonts w:ascii="Times New Roman" w:eastAsia="Calibri" w:hAnsi="Times New Roman" w:cs="Times New Roman"/>
          <w:b/>
          <w:kern w:val="2"/>
          <w:sz w:val="28"/>
          <w:szCs w:val="28"/>
        </w:rPr>
        <w:t>Генеральным планом на расчетный срок (до 2032 г.) предлагается:</w:t>
      </w:r>
    </w:p>
    <w:bookmarkEnd w:id="32"/>
    <w:p w14:paraId="29ED23C7" w14:textId="77777777" w:rsidR="00F00E4B" w:rsidRPr="0085077F" w:rsidRDefault="00F00E4B" w:rsidP="00F00E4B">
      <w:pPr>
        <w:widowControl w:val="0"/>
        <w:tabs>
          <w:tab w:val="left" w:pos="1134"/>
        </w:tabs>
        <w:spacing w:after="0" w:line="235" w:lineRule="auto"/>
        <w:ind w:firstLine="709"/>
        <w:jc w:val="both"/>
        <w:rPr>
          <w:rFonts w:ascii="Times New Roman" w:eastAsia="Calibri" w:hAnsi="Times New Roman" w:cs="Times New Roman"/>
          <w:kern w:val="2"/>
          <w:sz w:val="28"/>
          <w:szCs w:val="28"/>
        </w:rPr>
      </w:pPr>
      <w:r w:rsidRPr="0085077F">
        <w:rPr>
          <w:rFonts w:ascii="Times New Roman" w:eastAsia="Calibri" w:hAnsi="Times New Roman" w:cs="Times New Roman"/>
          <w:kern w:val="2"/>
          <w:sz w:val="28"/>
          <w:szCs w:val="28"/>
        </w:rPr>
        <w:t xml:space="preserve">строительство кафе на 20 посадочных мест в с. </w:t>
      </w:r>
      <w:proofErr w:type="spellStart"/>
      <w:r w:rsidRPr="0085077F">
        <w:rPr>
          <w:rFonts w:ascii="Times New Roman" w:eastAsia="Calibri" w:hAnsi="Times New Roman" w:cs="Times New Roman"/>
          <w:kern w:val="2"/>
          <w:sz w:val="28"/>
          <w:szCs w:val="28"/>
        </w:rPr>
        <w:t>Чермошное</w:t>
      </w:r>
      <w:proofErr w:type="spellEnd"/>
      <w:r w:rsidRPr="0085077F">
        <w:rPr>
          <w:rFonts w:ascii="Times New Roman" w:eastAsia="Calibri" w:hAnsi="Times New Roman" w:cs="Times New Roman"/>
          <w:kern w:val="2"/>
          <w:sz w:val="28"/>
          <w:szCs w:val="28"/>
        </w:rPr>
        <w:t>.</w:t>
      </w:r>
      <w:bookmarkEnd w:id="31"/>
      <w:r w:rsidRPr="0085077F">
        <w:rPr>
          <w:rFonts w:ascii="Times New Roman" w:eastAsia="Calibri" w:hAnsi="Times New Roman" w:cs="Times New Roman"/>
          <w:kern w:val="2"/>
          <w:sz w:val="28"/>
          <w:szCs w:val="28"/>
        </w:rPr>
        <w:t>»;</w:t>
      </w:r>
    </w:p>
    <w:p w14:paraId="09825D5E" w14:textId="093BEB23" w:rsidR="00F00E4B" w:rsidRDefault="00F00E4B" w:rsidP="00242BDE">
      <w:pPr>
        <w:spacing w:after="0" w:line="235"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w:t>
      </w:r>
      <w:r w:rsidR="00242BDE">
        <w:rPr>
          <w:rFonts w:ascii="Times New Roman" w:eastAsia="Times New Roman" w:hAnsi="Times New Roman" w:cs="Times New Roman"/>
          <w:sz w:val="28"/>
          <w:szCs w:val="28"/>
          <w:lang w:eastAsia="ru-RU"/>
        </w:rPr>
        <w:t>в подразделе 2.7.1 «</w:t>
      </w:r>
      <w:r w:rsidR="00242BDE" w:rsidRPr="000C0DBD">
        <w:rPr>
          <w:rFonts w:ascii="Times New Roman" w:eastAsia="Times New Roman" w:hAnsi="Times New Roman" w:cs="Times New Roman"/>
          <w:sz w:val="28"/>
          <w:szCs w:val="28"/>
          <w:lang w:eastAsia="ru-RU"/>
        </w:rPr>
        <w:t>Внешний и внутренний транспорт</w:t>
      </w:r>
      <w:r w:rsidR="00242B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подраздел</w:t>
      </w:r>
      <w:r w:rsidR="00242BDE">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2.7 «</w:t>
      </w:r>
      <w:r w:rsidRPr="000C0DBD">
        <w:rPr>
          <w:rFonts w:ascii="Times New Roman" w:eastAsia="Times New Roman" w:hAnsi="Times New Roman" w:cs="Times New Roman"/>
          <w:sz w:val="28"/>
          <w:szCs w:val="28"/>
          <w:lang w:eastAsia="ru-RU"/>
        </w:rPr>
        <w:t>Транспортная инфраструктура муниципального образования</w:t>
      </w:r>
      <w:r>
        <w:rPr>
          <w:rFonts w:ascii="Times New Roman" w:eastAsia="Times New Roman" w:hAnsi="Times New Roman" w:cs="Times New Roman"/>
          <w:sz w:val="28"/>
          <w:szCs w:val="28"/>
          <w:lang w:eastAsia="ru-RU"/>
        </w:rPr>
        <w:t>»:</w:t>
      </w:r>
    </w:p>
    <w:p w14:paraId="0594A2FE" w14:textId="29F5AE3C" w:rsidR="00F00E4B" w:rsidRDefault="00F00E4B" w:rsidP="00F00E4B">
      <w:pPr>
        <w:spacing w:after="0" w:line="235"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w:t>
      </w:r>
      <w:r w:rsidR="00683659">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12 «</w:t>
      </w:r>
      <w:r w:rsidRPr="000C0DBD">
        <w:rPr>
          <w:rFonts w:ascii="Times New Roman" w:eastAsia="Times New Roman" w:hAnsi="Times New Roman" w:cs="Times New Roman"/>
          <w:sz w:val="28"/>
          <w:szCs w:val="28"/>
          <w:lang w:eastAsia="ru-RU"/>
        </w:rPr>
        <w:t>Перечень автомобильных дорог регионального и межмуниципального значения, проходящих по территории Ивановского сельсовета</w:t>
      </w:r>
      <w:r>
        <w:rPr>
          <w:rFonts w:ascii="Times New Roman" w:eastAsia="Times New Roman" w:hAnsi="Times New Roman" w:cs="Times New Roman"/>
          <w:sz w:val="28"/>
          <w:szCs w:val="28"/>
          <w:lang w:eastAsia="ru-RU"/>
        </w:rPr>
        <w:t>»</w:t>
      </w:r>
      <w:r w:rsidR="00683659">
        <w:rPr>
          <w:rFonts w:ascii="Times New Roman" w:eastAsia="Times New Roman" w:hAnsi="Times New Roman" w:cs="Times New Roman"/>
          <w:sz w:val="28"/>
          <w:szCs w:val="28"/>
          <w:lang w:eastAsia="ru-RU"/>
        </w:rPr>
        <w:t xml:space="preserve"> изложить в следующей редакции</w:t>
      </w:r>
      <w:r>
        <w:rPr>
          <w:rFonts w:ascii="Times New Roman" w:eastAsia="Times New Roman" w:hAnsi="Times New Roman" w:cs="Times New Roman"/>
          <w:sz w:val="28"/>
          <w:szCs w:val="28"/>
          <w:lang w:eastAsia="ru-RU"/>
        </w:rPr>
        <w:t>:</w:t>
      </w:r>
    </w:p>
    <w:p w14:paraId="60DE789C" w14:textId="77777777" w:rsidR="00683659" w:rsidRDefault="00683659" w:rsidP="00683659">
      <w:pPr>
        <w:spacing w:before="4" w:after="3"/>
        <w:ind w:right="111"/>
        <w:jc w:val="both"/>
        <w:rPr>
          <w:rFonts w:ascii="Times New Roman" w:hAnsi="Times New Roman" w:cs="Times New Roman"/>
          <w:b/>
          <w:sz w:val="28"/>
        </w:rPr>
      </w:pPr>
    </w:p>
    <w:p w14:paraId="51C5E2D8" w14:textId="77777777" w:rsidR="00683659" w:rsidRDefault="00683659" w:rsidP="00683659">
      <w:pPr>
        <w:spacing w:before="4" w:after="3"/>
        <w:ind w:right="111"/>
        <w:jc w:val="both"/>
        <w:rPr>
          <w:rFonts w:ascii="Times New Roman" w:hAnsi="Times New Roman" w:cs="Times New Roman"/>
          <w:b/>
          <w:sz w:val="28"/>
        </w:rPr>
      </w:pPr>
    </w:p>
    <w:p w14:paraId="2F9C6112" w14:textId="77777777" w:rsidR="00683659" w:rsidRDefault="00683659" w:rsidP="00683659">
      <w:pPr>
        <w:spacing w:before="4" w:after="3"/>
        <w:ind w:right="111"/>
        <w:jc w:val="both"/>
        <w:rPr>
          <w:rFonts w:ascii="Times New Roman" w:hAnsi="Times New Roman" w:cs="Times New Roman"/>
          <w:b/>
          <w:sz w:val="28"/>
        </w:rPr>
      </w:pPr>
    </w:p>
    <w:p w14:paraId="1D44B8E5" w14:textId="77777777" w:rsidR="00683659" w:rsidRDefault="00683659" w:rsidP="00683659">
      <w:pPr>
        <w:spacing w:before="4" w:after="3"/>
        <w:ind w:right="111"/>
        <w:jc w:val="both"/>
        <w:rPr>
          <w:rFonts w:ascii="Times New Roman" w:hAnsi="Times New Roman" w:cs="Times New Roman"/>
          <w:b/>
          <w:sz w:val="28"/>
        </w:rPr>
      </w:pPr>
    </w:p>
    <w:p w14:paraId="467F87F0" w14:textId="652A3153" w:rsidR="00683659" w:rsidRDefault="00146A82" w:rsidP="00683659">
      <w:pPr>
        <w:spacing w:before="4" w:after="3"/>
        <w:ind w:right="111"/>
        <w:jc w:val="both"/>
        <w:rPr>
          <w:rFonts w:ascii="Times New Roman" w:hAnsi="Times New Roman" w:cs="Times New Roman"/>
          <w:b/>
          <w:sz w:val="28"/>
        </w:rPr>
      </w:pPr>
      <w:r>
        <w:rPr>
          <w:rFonts w:ascii="Times New Roman" w:hAnsi="Times New Roman" w:cs="Times New Roman"/>
          <w:b/>
          <w:sz w:val="28"/>
        </w:rPr>
        <w:lastRenderedPageBreak/>
        <w:t>«</w:t>
      </w:r>
      <w:r w:rsidR="00683659" w:rsidRPr="00683659">
        <w:rPr>
          <w:rFonts w:ascii="Times New Roman" w:hAnsi="Times New Roman" w:cs="Times New Roman"/>
          <w:b/>
          <w:sz w:val="28"/>
        </w:rPr>
        <w:t>Таблица</w:t>
      </w:r>
      <w:r w:rsidR="00683659" w:rsidRPr="00683659">
        <w:rPr>
          <w:rFonts w:ascii="Times New Roman" w:hAnsi="Times New Roman" w:cs="Times New Roman"/>
          <w:b/>
          <w:spacing w:val="-7"/>
          <w:sz w:val="28"/>
        </w:rPr>
        <w:t xml:space="preserve"> </w:t>
      </w:r>
      <w:r w:rsidR="00683659" w:rsidRPr="00683659">
        <w:rPr>
          <w:rFonts w:ascii="Times New Roman" w:hAnsi="Times New Roman" w:cs="Times New Roman"/>
          <w:b/>
          <w:sz w:val="28"/>
        </w:rPr>
        <w:t>12</w:t>
      </w:r>
      <w:r w:rsidR="00683659" w:rsidRPr="00683659">
        <w:rPr>
          <w:rFonts w:ascii="Times New Roman" w:hAnsi="Times New Roman" w:cs="Times New Roman"/>
          <w:b/>
          <w:spacing w:val="-8"/>
          <w:sz w:val="28"/>
        </w:rPr>
        <w:t xml:space="preserve"> </w:t>
      </w:r>
      <w:r w:rsidR="00683659" w:rsidRPr="00683659">
        <w:rPr>
          <w:rFonts w:ascii="Times New Roman" w:hAnsi="Times New Roman" w:cs="Times New Roman"/>
          <w:b/>
          <w:sz w:val="28"/>
        </w:rPr>
        <w:t>-</w:t>
      </w:r>
      <w:r w:rsidR="00683659" w:rsidRPr="00683659">
        <w:rPr>
          <w:rFonts w:ascii="Times New Roman" w:hAnsi="Times New Roman" w:cs="Times New Roman"/>
          <w:b/>
          <w:spacing w:val="-8"/>
          <w:sz w:val="28"/>
        </w:rPr>
        <w:t xml:space="preserve"> </w:t>
      </w:r>
      <w:r w:rsidR="00683659" w:rsidRPr="00683659">
        <w:rPr>
          <w:rFonts w:ascii="Times New Roman" w:hAnsi="Times New Roman" w:cs="Times New Roman"/>
          <w:b/>
          <w:sz w:val="28"/>
        </w:rPr>
        <w:t>Перечень</w:t>
      </w:r>
      <w:r w:rsidR="00683659" w:rsidRPr="00683659">
        <w:rPr>
          <w:rFonts w:ascii="Times New Roman" w:hAnsi="Times New Roman" w:cs="Times New Roman"/>
          <w:b/>
          <w:spacing w:val="-9"/>
          <w:sz w:val="28"/>
        </w:rPr>
        <w:t xml:space="preserve"> </w:t>
      </w:r>
      <w:r w:rsidR="00683659" w:rsidRPr="00683659">
        <w:rPr>
          <w:rFonts w:ascii="Times New Roman" w:hAnsi="Times New Roman" w:cs="Times New Roman"/>
          <w:b/>
          <w:sz w:val="28"/>
        </w:rPr>
        <w:t>автомобильных</w:t>
      </w:r>
      <w:r w:rsidR="00683659" w:rsidRPr="00683659">
        <w:rPr>
          <w:rFonts w:ascii="Times New Roman" w:hAnsi="Times New Roman" w:cs="Times New Roman"/>
          <w:b/>
          <w:spacing w:val="-9"/>
          <w:sz w:val="28"/>
        </w:rPr>
        <w:t xml:space="preserve"> </w:t>
      </w:r>
      <w:r w:rsidR="00683659" w:rsidRPr="00683659">
        <w:rPr>
          <w:rFonts w:ascii="Times New Roman" w:hAnsi="Times New Roman" w:cs="Times New Roman"/>
          <w:b/>
          <w:sz w:val="28"/>
        </w:rPr>
        <w:t>дорог</w:t>
      </w:r>
      <w:r w:rsidR="00683659" w:rsidRPr="00683659">
        <w:rPr>
          <w:rFonts w:ascii="Times New Roman" w:hAnsi="Times New Roman" w:cs="Times New Roman"/>
          <w:b/>
          <w:spacing w:val="-6"/>
          <w:sz w:val="28"/>
        </w:rPr>
        <w:t xml:space="preserve"> </w:t>
      </w:r>
      <w:r w:rsidR="00683659" w:rsidRPr="00683659">
        <w:rPr>
          <w:rFonts w:ascii="Times New Roman" w:hAnsi="Times New Roman" w:cs="Times New Roman"/>
          <w:b/>
          <w:sz w:val="28"/>
        </w:rPr>
        <w:t>регионального</w:t>
      </w:r>
      <w:r w:rsidR="00683659" w:rsidRPr="00683659">
        <w:rPr>
          <w:rFonts w:ascii="Times New Roman" w:hAnsi="Times New Roman" w:cs="Times New Roman"/>
          <w:b/>
          <w:spacing w:val="-8"/>
          <w:sz w:val="28"/>
        </w:rPr>
        <w:t xml:space="preserve"> </w:t>
      </w:r>
      <w:r w:rsidR="00683659" w:rsidRPr="00683659">
        <w:rPr>
          <w:rFonts w:ascii="Times New Roman" w:hAnsi="Times New Roman" w:cs="Times New Roman"/>
          <w:b/>
          <w:sz w:val="28"/>
        </w:rPr>
        <w:t>и</w:t>
      </w:r>
      <w:r w:rsidR="00683659" w:rsidRPr="00683659">
        <w:rPr>
          <w:rFonts w:ascii="Times New Roman" w:hAnsi="Times New Roman" w:cs="Times New Roman"/>
          <w:b/>
          <w:spacing w:val="-8"/>
          <w:sz w:val="28"/>
        </w:rPr>
        <w:t xml:space="preserve"> </w:t>
      </w:r>
      <w:r w:rsidR="00683659" w:rsidRPr="00683659">
        <w:rPr>
          <w:rFonts w:ascii="Times New Roman" w:hAnsi="Times New Roman" w:cs="Times New Roman"/>
          <w:b/>
          <w:sz w:val="28"/>
        </w:rPr>
        <w:t>межмуниципального</w:t>
      </w:r>
      <w:r w:rsidR="00683659" w:rsidRPr="00683659">
        <w:rPr>
          <w:rFonts w:ascii="Times New Roman" w:hAnsi="Times New Roman" w:cs="Times New Roman"/>
          <w:b/>
          <w:spacing w:val="-8"/>
          <w:sz w:val="28"/>
        </w:rPr>
        <w:t xml:space="preserve"> </w:t>
      </w:r>
      <w:r w:rsidR="00683659" w:rsidRPr="00683659">
        <w:rPr>
          <w:rFonts w:ascii="Times New Roman" w:hAnsi="Times New Roman" w:cs="Times New Roman"/>
          <w:b/>
          <w:sz w:val="28"/>
        </w:rPr>
        <w:t>значения,</w:t>
      </w:r>
      <w:r w:rsidR="00683659" w:rsidRPr="00683659">
        <w:rPr>
          <w:rFonts w:ascii="Times New Roman" w:hAnsi="Times New Roman" w:cs="Times New Roman"/>
          <w:b/>
          <w:spacing w:val="-47"/>
          <w:sz w:val="28"/>
        </w:rPr>
        <w:t xml:space="preserve"> </w:t>
      </w:r>
      <w:r w:rsidR="00683659" w:rsidRPr="00683659">
        <w:rPr>
          <w:rFonts w:ascii="Times New Roman" w:hAnsi="Times New Roman" w:cs="Times New Roman"/>
          <w:b/>
          <w:sz w:val="28"/>
        </w:rPr>
        <w:t>проходящих</w:t>
      </w:r>
      <w:r w:rsidR="00683659" w:rsidRPr="00683659">
        <w:rPr>
          <w:rFonts w:ascii="Times New Roman" w:hAnsi="Times New Roman" w:cs="Times New Roman"/>
          <w:b/>
          <w:spacing w:val="-2"/>
          <w:sz w:val="28"/>
        </w:rPr>
        <w:t xml:space="preserve"> </w:t>
      </w:r>
      <w:r w:rsidR="00683659" w:rsidRPr="00683659">
        <w:rPr>
          <w:rFonts w:ascii="Times New Roman" w:hAnsi="Times New Roman" w:cs="Times New Roman"/>
          <w:b/>
          <w:sz w:val="28"/>
        </w:rPr>
        <w:t>по</w:t>
      </w:r>
      <w:r w:rsidR="00683659" w:rsidRPr="00683659">
        <w:rPr>
          <w:rFonts w:ascii="Times New Roman" w:hAnsi="Times New Roman" w:cs="Times New Roman"/>
          <w:b/>
          <w:spacing w:val="-2"/>
          <w:sz w:val="28"/>
        </w:rPr>
        <w:t xml:space="preserve"> </w:t>
      </w:r>
      <w:r w:rsidR="00683659" w:rsidRPr="00683659">
        <w:rPr>
          <w:rFonts w:ascii="Times New Roman" w:hAnsi="Times New Roman" w:cs="Times New Roman"/>
          <w:b/>
          <w:sz w:val="28"/>
        </w:rPr>
        <w:t>территории</w:t>
      </w:r>
      <w:r w:rsidR="00683659" w:rsidRPr="00683659">
        <w:rPr>
          <w:rFonts w:ascii="Times New Roman" w:hAnsi="Times New Roman" w:cs="Times New Roman"/>
          <w:b/>
          <w:spacing w:val="2"/>
          <w:sz w:val="28"/>
        </w:rPr>
        <w:t xml:space="preserve"> </w:t>
      </w:r>
      <w:r w:rsidR="00683659" w:rsidRPr="00683659">
        <w:rPr>
          <w:rFonts w:ascii="Times New Roman" w:hAnsi="Times New Roman" w:cs="Times New Roman"/>
          <w:b/>
          <w:sz w:val="28"/>
        </w:rPr>
        <w:t>Ивановского сельсовета</w:t>
      </w:r>
    </w:p>
    <w:p w14:paraId="1EB31BF0" w14:textId="77777777" w:rsidR="00146A82" w:rsidRPr="00683659" w:rsidRDefault="00146A82" w:rsidP="00683659">
      <w:pPr>
        <w:spacing w:before="4" w:after="3"/>
        <w:ind w:right="111"/>
        <w:jc w:val="both"/>
        <w:rPr>
          <w:rFonts w:ascii="Times New Roman" w:hAnsi="Times New Roman" w:cs="Times New Roman"/>
          <w:b/>
          <w:sz w:val="28"/>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544"/>
        <w:gridCol w:w="1276"/>
        <w:gridCol w:w="1275"/>
        <w:gridCol w:w="2268"/>
      </w:tblGrid>
      <w:tr w:rsidR="00683659" w:rsidRPr="00683659" w14:paraId="3C597146" w14:textId="77777777" w:rsidTr="00683659">
        <w:trPr>
          <w:trHeight w:val="758"/>
        </w:trPr>
        <w:tc>
          <w:tcPr>
            <w:tcW w:w="709" w:type="dxa"/>
          </w:tcPr>
          <w:p w14:paraId="258EDAE8" w14:textId="77777777" w:rsidR="00683659" w:rsidRPr="00683659" w:rsidRDefault="00683659" w:rsidP="003401F5">
            <w:pPr>
              <w:pStyle w:val="TableParagraph"/>
              <w:spacing w:before="123" w:line="242" w:lineRule="auto"/>
              <w:ind w:left="167" w:right="138" w:firstLine="45"/>
              <w:jc w:val="left"/>
              <w:rPr>
                <w:b/>
                <w:sz w:val="20"/>
                <w:szCs w:val="20"/>
              </w:rPr>
            </w:pPr>
            <w:r w:rsidRPr="00683659">
              <w:rPr>
                <w:b/>
                <w:sz w:val="20"/>
                <w:szCs w:val="20"/>
              </w:rPr>
              <w:t>№</w:t>
            </w:r>
            <w:r w:rsidRPr="00683659">
              <w:rPr>
                <w:b/>
                <w:spacing w:val="-52"/>
                <w:sz w:val="20"/>
                <w:szCs w:val="20"/>
              </w:rPr>
              <w:t xml:space="preserve"> </w:t>
            </w:r>
            <w:r w:rsidRPr="00683659">
              <w:rPr>
                <w:b/>
                <w:sz w:val="20"/>
                <w:szCs w:val="20"/>
              </w:rPr>
              <w:t>п/п</w:t>
            </w:r>
          </w:p>
        </w:tc>
        <w:tc>
          <w:tcPr>
            <w:tcW w:w="3544" w:type="dxa"/>
          </w:tcPr>
          <w:p w14:paraId="7470AC27" w14:textId="77777777" w:rsidR="00683659" w:rsidRPr="00683659" w:rsidRDefault="00683659" w:rsidP="003401F5">
            <w:pPr>
              <w:pStyle w:val="TableParagraph"/>
              <w:spacing w:before="9"/>
              <w:jc w:val="left"/>
              <w:rPr>
                <w:b/>
                <w:sz w:val="20"/>
                <w:szCs w:val="20"/>
              </w:rPr>
            </w:pPr>
          </w:p>
          <w:p w14:paraId="21894503" w14:textId="77777777" w:rsidR="00683659" w:rsidRPr="00683659" w:rsidRDefault="00683659" w:rsidP="003401F5">
            <w:pPr>
              <w:pStyle w:val="TableParagraph"/>
              <w:ind w:left="907"/>
              <w:jc w:val="left"/>
              <w:rPr>
                <w:b/>
                <w:sz w:val="20"/>
                <w:szCs w:val="20"/>
              </w:rPr>
            </w:pPr>
            <w:proofErr w:type="spellStart"/>
            <w:r w:rsidRPr="00683659">
              <w:rPr>
                <w:b/>
                <w:sz w:val="20"/>
                <w:szCs w:val="20"/>
              </w:rPr>
              <w:t>Наименование</w:t>
            </w:r>
            <w:proofErr w:type="spellEnd"/>
            <w:r w:rsidRPr="00683659">
              <w:rPr>
                <w:b/>
                <w:spacing w:val="-5"/>
                <w:sz w:val="20"/>
                <w:szCs w:val="20"/>
              </w:rPr>
              <w:t xml:space="preserve"> </w:t>
            </w:r>
            <w:proofErr w:type="spellStart"/>
            <w:r w:rsidRPr="00683659">
              <w:rPr>
                <w:b/>
                <w:sz w:val="20"/>
                <w:szCs w:val="20"/>
              </w:rPr>
              <w:t>дороги</w:t>
            </w:r>
            <w:proofErr w:type="spellEnd"/>
          </w:p>
        </w:tc>
        <w:tc>
          <w:tcPr>
            <w:tcW w:w="1276" w:type="dxa"/>
          </w:tcPr>
          <w:p w14:paraId="2A294CD9" w14:textId="77777777" w:rsidR="00683659" w:rsidRPr="00683659" w:rsidRDefault="00683659" w:rsidP="003401F5">
            <w:pPr>
              <w:pStyle w:val="TableParagraph"/>
              <w:spacing w:before="9"/>
              <w:jc w:val="left"/>
              <w:rPr>
                <w:b/>
                <w:sz w:val="20"/>
                <w:szCs w:val="20"/>
              </w:rPr>
            </w:pPr>
          </w:p>
          <w:p w14:paraId="0D75E29F" w14:textId="77777777" w:rsidR="00683659" w:rsidRPr="00683659" w:rsidRDefault="00683659" w:rsidP="003401F5">
            <w:pPr>
              <w:pStyle w:val="TableParagraph"/>
              <w:ind w:left="82" w:right="71"/>
              <w:rPr>
                <w:b/>
                <w:sz w:val="20"/>
                <w:szCs w:val="20"/>
              </w:rPr>
            </w:pPr>
            <w:proofErr w:type="spellStart"/>
            <w:r w:rsidRPr="00683659">
              <w:rPr>
                <w:b/>
                <w:sz w:val="20"/>
                <w:szCs w:val="20"/>
              </w:rPr>
              <w:t>Категория</w:t>
            </w:r>
            <w:proofErr w:type="spellEnd"/>
          </w:p>
        </w:tc>
        <w:tc>
          <w:tcPr>
            <w:tcW w:w="1275" w:type="dxa"/>
          </w:tcPr>
          <w:p w14:paraId="7E83B3AB" w14:textId="77777777" w:rsidR="00683659" w:rsidRPr="00683659" w:rsidRDefault="00683659" w:rsidP="003401F5">
            <w:pPr>
              <w:pStyle w:val="TableParagraph"/>
              <w:spacing w:before="9"/>
              <w:jc w:val="left"/>
              <w:rPr>
                <w:b/>
                <w:sz w:val="20"/>
                <w:szCs w:val="20"/>
              </w:rPr>
            </w:pPr>
          </w:p>
          <w:p w14:paraId="1D909305" w14:textId="77777777" w:rsidR="00683659" w:rsidRPr="00683659" w:rsidRDefault="00683659" w:rsidP="003401F5">
            <w:pPr>
              <w:pStyle w:val="TableParagraph"/>
              <w:ind w:left="87" w:right="76"/>
              <w:rPr>
                <w:b/>
                <w:sz w:val="20"/>
                <w:szCs w:val="20"/>
              </w:rPr>
            </w:pPr>
            <w:proofErr w:type="spellStart"/>
            <w:r w:rsidRPr="00683659">
              <w:rPr>
                <w:b/>
                <w:sz w:val="20"/>
                <w:szCs w:val="20"/>
              </w:rPr>
              <w:t>Покрытие</w:t>
            </w:r>
            <w:proofErr w:type="spellEnd"/>
          </w:p>
        </w:tc>
        <w:tc>
          <w:tcPr>
            <w:tcW w:w="2268" w:type="dxa"/>
          </w:tcPr>
          <w:p w14:paraId="4E64EFDF" w14:textId="53A283A6" w:rsidR="00683659" w:rsidRPr="00683659" w:rsidRDefault="00683659" w:rsidP="00683659">
            <w:pPr>
              <w:pStyle w:val="TableParagraph"/>
              <w:spacing w:before="0"/>
              <w:ind w:left="334" w:right="312"/>
              <w:rPr>
                <w:b/>
                <w:sz w:val="20"/>
                <w:szCs w:val="20"/>
                <w:lang w:val="ru-RU"/>
              </w:rPr>
            </w:pPr>
            <w:r w:rsidRPr="00683659">
              <w:rPr>
                <w:b/>
                <w:spacing w:val="-1"/>
                <w:sz w:val="20"/>
                <w:szCs w:val="20"/>
                <w:lang w:val="ru-RU"/>
              </w:rPr>
              <w:t xml:space="preserve">Протяженность </w:t>
            </w:r>
            <w:r w:rsidRPr="00683659">
              <w:rPr>
                <w:b/>
                <w:sz w:val="20"/>
                <w:szCs w:val="20"/>
                <w:lang w:val="ru-RU"/>
              </w:rPr>
              <w:t>по</w:t>
            </w:r>
            <w:r w:rsidRPr="00683659">
              <w:rPr>
                <w:b/>
                <w:spacing w:val="-2"/>
                <w:sz w:val="20"/>
                <w:szCs w:val="20"/>
                <w:lang w:val="ru-RU"/>
              </w:rPr>
              <w:t xml:space="preserve"> </w:t>
            </w:r>
            <w:r w:rsidRPr="00683659">
              <w:rPr>
                <w:b/>
                <w:sz w:val="20"/>
                <w:szCs w:val="20"/>
                <w:lang w:val="ru-RU"/>
              </w:rPr>
              <w:t>территории</w:t>
            </w:r>
          </w:p>
          <w:p w14:paraId="11531BAD" w14:textId="77777777" w:rsidR="00683659" w:rsidRPr="00683659" w:rsidRDefault="00683659" w:rsidP="00683659">
            <w:pPr>
              <w:pStyle w:val="TableParagraph"/>
              <w:spacing w:before="0" w:line="233" w:lineRule="exact"/>
              <w:ind w:left="328" w:right="312"/>
              <w:rPr>
                <w:b/>
                <w:sz w:val="20"/>
                <w:szCs w:val="20"/>
                <w:lang w:val="ru-RU"/>
              </w:rPr>
            </w:pPr>
            <w:r w:rsidRPr="00683659">
              <w:rPr>
                <w:b/>
                <w:sz w:val="20"/>
                <w:szCs w:val="20"/>
                <w:lang w:val="ru-RU"/>
              </w:rPr>
              <w:t>сельсовета,</w:t>
            </w:r>
            <w:r w:rsidRPr="00683659">
              <w:rPr>
                <w:b/>
                <w:spacing w:val="-5"/>
                <w:sz w:val="20"/>
                <w:szCs w:val="20"/>
                <w:lang w:val="ru-RU"/>
              </w:rPr>
              <w:t xml:space="preserve"> </w:t>
            </w:r>
            <w:r w:rsidRPr="00683659">
              <w:rPr>
                <w:b/>
                <w:sz w:val="20"/>
                <w:szCs w:val="20"/>
                <w:lang w:val="ru-RU"/>
              </w:rPr>
              <w:t>км</w:t>
            </w:r>
          </w:p>
        </w:tc>
      </w:tr>
      <w:tr w:rsidR="00683659" w:rsidRPr="00683659" w14:paraId="2050FD34" w14:textId="77777777" w:rsidTr="00683659">
        <w:trPr>
          <w:trHeight w:val="316"/>
        </w:trPr>
        <w:tc>
          <w:tcPr>
            <w:tcW w:w="9072" w:type="dxa"/>
            <w:gridSpan w:val="5"/>
          </w:tcPr>
          <w:p w14:paraId="4E5B5176" w14:textId="77777777" w:rsidR="00683659" w:rsidRPr="00683659" w:rsidRDefault="00683659" w:rsidP="003401F5">
            <w:pPr>
              <w:pStyle w:val="TableParagraph"/>
              <w:spacing w:before="29"/>
              <w:ind w:left="2085" w:right="2071"/>
              <w:rPr>
                <w:b/>
                <w:sz w:val="20"/>
                <w:szCs w:val="20"/>
              </w:rPr>
            </w:pPr>
            <w:proofErr w:type="spellStart"/>
            <w:r w:rsidRPr="00683659">
              <w:rPr>
                <w:b/>
                <w:sz w:val="20"/>
                <w:szCs w:val="20"/>
              </w:rPr>
              <w:t>Автомобильные</w:t>
            </w:r>
            <w:proofErr w:type="spellEnd"/>
            <w:r w:rsidRPr="00683659">
              <w:rPr>
                <w:b/>
                <w:spacing w:val="-7"/>
                <w:sz w:val="20"/>
                <w:szCs w:val="20"/>
              </w:rPr>
              <w:t xml:space="preserve"> </w:t>
            </w:r>
            <w:proofErr w:type="spellStart"/>
            <w:r w:rsidRPr="00683659">
              <w:rPr>
                <w:b/>
                <w:sz w:val="20"/>
                <w:szCs w:val="20"/>
              </w:rPr>
              <w:t>дороги</w:t>
            </w:r>
            <w:proofErr w:type="spellEnd"/>
            <w:r w:rsidRPr="00683659">
              <w:rPr>
                <w:b/>
                <w:spacing w:val="-7"/>
                <w:sz w:val="20"/>
                <w:szCs w:val="20"/>
              </w:rPr>
              <w:t xml:space="preserve"> </w:t>
            </w:r>
            <w:proofErr w:type="spellStart"/>
            <w:r w:rsidRPr="00683659">
              <w:rPr>
                <w:b/>
                <w:sz w:val="20"/>
                <w:szCs w:val="20"/>
              </w:rPr>
              <w:t>регионального</w:t>
            </w:r>
            <w:proofErr w:type="spellEnd"/>
            <w:r w:rsidRPr="00683659">
              <w:rPr>
                <w:b/>
                <w:spacing w:val="-4"/>
                <w:sz w:val="20"/>
                <w:szCs w:val="20"/>
              </w:rPr>
              <w:t xml:space="preserve"> </w:t>
            </w:r>
            <w:proofErr w:type="spellStart"/>
            <w:r w:rsidRPr="00683659">
              <w:rPr>
                <w:b/>
                <w:sz w:val="20"/>
                <w:szCs w:val="20"/>
              </w:rPr>
              <w:t>значения</w:t>
            </w:r>
            <w:proofErr w:type="spellEnd"/>
          </w:p>
        </w:tc>
      </w:tr>
      <w:tr w:rsidR="00683659" w:rsidRPr="00683659" w14:paraId="12823D60" w14:textId="77777777" w:rsidTr="00683659">
        <w:trPr>
          <w:trHeight w:val="316"/>
        </w:trPr>
        <w:tc>
          <w:tcPr>
            <w:tcW w:w="709" w:type="dxa"/>
          </w:tcPr>
          <w:p w14:paraId="5E0E657E" w14:textId="77777777" w:rsidR="00683659" w:rsidRPr="00683659" w:rsidRDefault="00683659" w:rsidP="003401F5">
            <w:pPr>
              <w:pStyle w:val="TableParagraph"/>
              <w:spacing w:before="27"/>
              <w:ind w:left="7"/>
              <w:rPr>
                <w:sz w:val="20"/>
                <w:szCs w:val="20"/>
              </w:rPr>
            </w:pPr>
            <w:r w:rsidRPr="00683659">
              <w:rPr>
                <w:sz w:val="20"/>
                <w:szCs w:val="20"/>
              </w:rPr>
              <w:t>1</w:t>
            </w:r>
          </w:p>
        </w:tc>
        <w:tc>
          <w:tcPr>
            <w:tcW w:w="3544" w:type="dxa"/>
          </w:tcPr>
          <w:p w14:paraId="6958760D" w14:textId="77777777" w:rsidR="00683659" w:rsidRPr="00683659" w:rsidRDefault="00683659" w:rsidP="003401F5">
            <w:pPr>
              <w:pStyle w:val="TableParagraph"/>
              <w:spacing w:before="27"/>
              <w:ind w:left="108"/>
              <w:jc w:val="left"/>
              <w:rPr>
                <w:sz w:val="20"/>
                <w:szCs w:val="20"/>
              </w:rPr>
            </w:pPr>
            <w:proofErr w:type="spellStart"/>
            <w:r w:rsidRPr="00683659">
              <w:rPr>
                <w:sz w:val="20"/>
                <w:szCs w:val="20"/>
              </w:rPr>
              <w:t>Обоянь</w:t>
            </w:r>
            <w:proofErr w:type="spellEnd"/>
            <w:r w:rsidRPr="00683659">
              <w:rPr>
                <w:spacing w:val="-2"/>
                <w:sz w:val="20"/>
                <w:szCs w:val="20"/>
              </w:rPr>
              <w:t xml:space="preserve"> </w:t>
            </w:r>
            <w:r w:rsidRPr="00683659">
              <w:rPr>
                <w:sz w:val="20"/>
                <w:szCs w:val="20"/>
              </w:rPr>
              <w:t>–</w:t>
            </w:r>
            <w:r w:rsidRPr="00683659">
              <w:rPr>
                <w:spacing w:val="-1"/>
                <w:sz w:val="20"/>
                <w:szCs w:val="20"/>
              </w:rPr>
              <w:t xml:space="preserve"> </w:t>
            </w:r>
            <w:proofErr w:type="spellStart"/>
            <w:r w:rsidRPr="00683659">
              <w:rPr>
                <w:sz w:val="20"/>
                <w:szCs w:val="20"/>
              </w:rPr>
              <w:t>Солнцево</w:t>
            </w:r>
            <w:proofErr w:type="spellEnd"/>
            <w:r w:rsidRPr="00683659">
              <w:rPr>
                <w:spacing w:val="-1"/>
                <w:sz w:val="20"/>
                <w:szCs w:val="20"/>
              </w:rPr>
              <w:t xml:space="preserve"> </w:t>
            </w:r>
            <w:r w:rsidRPr="00683659">
              <w:rPr>
                <w:sz w:val="20"/>
                <w:szCs w:val="20"/>
              </w:rPr>
              <w:t>–</w:t>
            </w:r>
            <w:r w:rsidRPr="00683659">
              <w:rPr>
                <w:spacing w:val="-4"/>
                <w:sz w:val="20"/>
                <w:szCs w:val="20"/>
              </w:rPr>
              <w:t xml:space="preserve"> </w:t>
            </w:r>
            <w:proofErr w:type="spellStart"/>
            <w:r w:rsidRPr="00683659">
              <w:rPr>
                <w:sz w:val="20"/>
                <w:szCs w:val="20"/>
              </w:rPr>
              <w:t>Мантурово</w:t>
            </w:r>
            <w:proofErr w:type="spellEnd"/>
          </w:p>
        </w:tc>
        <w:tc>
          <w:tcPr>
            <w:tcW w:w="1276" w:type="dxa"/>
          </w:tcPr>
          <w:p w14:paraId="01B5C46B" w14:textId="77777777" w:rsidR="00683659" w:rsidRPr="00683659" w:rsidRDefault="00683659" w:rsidP="003401F5">
            <w:pPr>
              <w:pStyle w:val="TableParagraph"/>
              <w:spacing w:before="27"/>
              <w:ind w:left="77" w:right="71"/>
              <w:rPr>
                <w:sz w:val="20"/>
                <w:szCs w:val="20"/>
              </w:rPr>
            </w:pPr>
            <w:r w:rsidRPr="00683659">
              <w:rPr>
                <w:sz w:val="20"/>
                <w:szCs w:val="20"/>
              </w:rPr>
              <w:t>III</w:t>
            </w:r>
          </w:p>
        </w:tc>
        <w:tc>
          <w:tcPr>
            <w:tcW w:w="1275" w:type="dxa"/>
          </w:tcPr>
          <w:p w14:paraId="353CDB5E" w14:textId="77777777" w:rsidR="00683659" w:rsidRPr="00683659" w:rsidRDefault="00683659" w:rsidP="003401F5">
            <w:pPr>
              <w:pStyle w:val="TableParagraph"/>
              <w:spacing w:before="27"/>
              <w:ind w:left="87" w:right="76"/>
              <w:rPr>
                <w:sz w:val="20"/>
                <w:szCs w:val="20"/>
              </w:rPr>
            </w:pPr>
            <w:r w:rsidRPr="00683659">
              <w:rPr>
                <w:sz w:val="20"/>
                <w:szCs w:val="20"/>
              </w:rPr>
              <w:t>а/б</w:t>
            </w:r>
          </w:p>
        </w:tc>
        <w:tc>
          <w:tcPr>
            <w:tcW w:w="2268" w:type="dxa"/>
          </w:tcPr>
          <w:p w14:paraId="7AB87C37" w14:textId="77777777" w:rsidR="00683659" w:rsidRPr="00683659" w:rsidRDefault="00683659" w:rsidP="003401F5">
            <w:pPr>
              <w:pStyle w:val="TableParagraph"/>
              <w:spacing w:before="27"/>
              <w:ind w:right="876"/>
              <w:jc w:val="right"/>
              <w:rPr>
                <w:sz w:val="20"/>
                <w:szCs w:val="20"/>
              </w:rPr>
            </w:pPr>
            <w:r w:rsidRPr="00683659">
              <w:rPr>
                <w:sz w:val="20"/>
                <w:szCs w:val="20"/>
              </w:rPr>
              <w:t>32,333</w:t>
            </w:r>
          </w:p>
        </w:tc>
      </w:tr>
      <w:tr w:rsidR="00683659" w:rsidRPr="00683659" w14:paraId="29EDC379" w14:textId="77777777" w:rsidTr="00683659">
        <w:trPr>
          <w:trHeight w:val="254"/>
        </w:trPr>
        <w:tc>
          <w:tcPr>
            <w:tcW w:w="9072" w:type="dxa"/>
            <w:gridSpan w:val="5"/>
          </w:tcPr>
          <w:p w14:paraId="297934DD" w14:textId="77777777" w:rsidR="00683659" w:rsidRPr="00683659" w:rsidRDefault="00683659" w:rsidP="003401F5">
            <w:pPr>
              <w:pStyle w:val="TableParagraph"/>
              <w:spacing w:before="1" w:line="233" w:lineRule="exact"/>
              <w:ind w:left="2085" w:right="2077"/>
              <w:rPr>
                <w:b/>
                <w:sz w:val="20"/>
                <w:szCs w:val="20"/>
              </w:rPr>
            </w:pPr>
            <w:proofErr w:type="spellStart"/>
            <w:r w:rsidRPr="00683659">
              <w:rPr>
                <w:b/>
                <w:sz w:val="20"/>
                <w:szCs w:val="20"/>
              </w:rPr>
              <w:t>Автомобильные</w:t>
            </w:r>
            <w:proofErr w:type="spellEnd"/>
            <w:r w:rsidRPr="00683659">
              <w:rPr>
                <w:b/>
                <w:spacing w:val="-5"/>
                <w:sz w:val="20"/>
                <w:szCs w:val="20"/>
              </w:rPr>
              <w:t xml:space="preserve"> </w:t>
            </w:r>
            <w:proofErr w:type="spellStart"/>
            <w:r w:rsidRPr="00683659">
              <w:rPr>
                <w:b/>
                <w:sz w:val="20"/>
                <w:szCs w:val="20"/>
              </w:rPr>
              <w:t>дороги</w:t>
            </w:r>
            <w:proofErr w:type="spellEnd"/>
            <w:r w:rsidRPr="00683659">
              <w:rPr>
                <w:b/>
                <w:spacing w:val="-5"/>
                <w:sz w:val="20"/>
                <w:szCs w:val="20"/>
              </w:rPr>
              <w:t xml:space="preserve"> </w:t>
            </w:r>
            <w:proofErr w:type="spellStart"/>
            <w:r w:rsidRPr="00683659">
              <w:rPr>
                <w:b/>
                <w:sz w:val="20"/>
                <w:szCs w:val="20"/>
              </w:rPr>
              <w:t>межмуниципального</w:t>
            </w:r>
            <w:proofErr w:type="spellEnd"/>
            <w:r w:rsidRPr="00683659">
              <w:rPr>
                <w:b/>
                <w:spacing w:val="-2"/>
                <w:sz w:val="20"/>
                <w:szCs w:val="20"/>
              </w:rPr>
              <w:t xml:space="preserve"> </w:t>
            </w:r>
            <w:proofErr w:type="spellStart"/>
            <w:r w:rsidRPr="00683659">
              <w:rPr>
                <w:b/>
                <w:sz w:val="20"/>
                <w:szCs w:val="20"/>
              </w:rPr>
              <w:t>значения</w:t>
            </w:r>
            <w:proofErr w:type="spellEnd"/>
          </w:p>
        </w:tc>
      </w:tr>
      <w:tr w:rsidR="00683659" w:rsidRPr="00683659" w14:paraId="09745E8D" w14:textId="77777777" w:rsidTr="00683659">
        <w:trPr>
          <w:trHeight w:val="505"/>
        </w:trPr>
        <w:tc>
          <w:tcPr>
            <w:tcW w:w="709" w:type="dxa"/>
          </w:tcPr>
          <w:p w14:paraId="2170D3D9" w14:textId="75875508" w:rsidR="00683659" w:rsidRPr="00683659" w:rsidRDefault="00683659" w:rsidP="003401F5">
            <w:pPr>
              <w:pStyle w:val="TableParagraph"/>
              <w:spacing w:before="121"/>
              <w:ind w:left="7"/>
              <w:rPr>
                <w:sz w:val="20"/>
                <w:szCs w:val="20"/>
              </w:rPr>
            </w:pPr>
            <w:r>
              <w:rPr>
                <w:sz w:val="20"/>
                <w:szCs w:val="20"/>
              </w:rPr>
              <w:t>2</w:t>
            </w:r>
          </w:p>
        </w:tc>
        <w:tc>
          <w:tcPr>
            <w:tcW w:w="3544" w:type="dxa"/>
          </w:tcPr>
          <w:p w14:paraId="007BEBFA" w14:textId="77777777" w:rsidR="00683659" w:rsidRPr="00683659" w:rsidRDefault="00683659" w:rsidP="003401F5">
            <w:pPr>
              <w:pStyle w:val="TableParagraph"/>
              <w:spacing w:line="247" w:lineRule="exact"/>
              <w:ind w:left="108"/>
              <w:jc w:val="left"/>
              <w:rPr>
                <w:sz w:val="20"/>
                <w:szCs w:val="20"/>
                <w:lang w:val="ru-RU"/>
              </w:rPr>
            </w:pPr>
            <w:r w:rsidRPr="00683659">
              <w:rPr>
                <w:sz w:val="20"/>
                <w:szCs w:val="20"/>
                <w:lang w:val="ru-RU"/>
              </w:rPr>
              <w:t>«</w:t>
            </w:r>
            <w:proofErr w:type="spellStart"/>
            <w:r w:rsidRPr="00683659">
              <w:rPr>
                <w:sz w:val="20"/>
                <w:szCs w:val="20"/>
                <w:lang w:val="ru-RU"/>
              </w:rPr>
              <w:t>Обоянь</w:t>
            </w:r>
            <w:proofErr w:type="spellEnd"/>
            <w:r w:rsidRPr="00683659">
              <w:rPr>
                <w:sz w:val="20"/>
                <w:szCs w:val="20"/>
                <w:lang w:val="ru-RU"/>
              </w:rPr>
              <w:t xml:space="preserve"> -</w:t>
            </w:r>
            <w:r w:rsidRPr="00683659">
              <w:rPr>
                <w:spacing w:val="-5"/>
                <w:sz w:val="20"/>
                <w:szCs w:val="20"/>
                <w:lang w:val="ru-RU"/>
              </w:rPr>
              <w:t xml:space="preserve"> </w:t>
            </w:r>
            <w:r w:rsidRPr="00683659">
              <w:rPr>
                <w:sz w:val="20"/>
                <w:szCs w:val="20"/>
                <w:lang w:val="ru-RU"/>
              </w:rPr>
              <w:t>Солнцево</w:t>
            </w:r>
            <w:r w:rsidRPr="00683659">
              <w:rPr>
                <w:spacing w:val="1"/>
                <w:sz w:val="20"/>
                <w:szCs w:val="20"/>
                <w:lang w:val="ru-RU"/>
              </w:rPr>
              <w:t xml:space="preserve"> </w:t>
            </w:r>
            <w:r w:rsidRPr="00683659">
              <w:rPr>
                <w:sz w:val="20"/>
                <w:szCs w:val="20"/>
                <w:lang w:val="ru-RU"/>
              </w:rPr>
              <w:t>-</w:t>
            </w:r>
            <w:r w:rsidRPr="00683659">
              <w:rPr>
                <w:spacing w:val="-5"/>
                <w:sz w:val="20"/>
                <w:szCs w:val="20"/>
                <w:lang w:val="ru-RU"/>
              </w:rPr>
              <w:t xml:space="preserve"> </w:t>
            </w:r>
            <w:proofErr w:type="spellStart"/>
            <w:proofErr w:type="gramStart"/>
            <w:r w:rsidRPr="00683659">
              <w:rPr>
                <w:sz w:val="20"/>
                <w:szCs w:val="20"/>
                <w:lang w:val="ru-RU"/>
              </w:rPr>
              <w:t>Мантурово</w:t>
            </w:r>
            <w:proofErr w:type="spellEnd"/>
            <w:r w:rsidRPr="00683659">
              <w:rPr>
                <w:sz w:val="20"/>
                <w:szCs w:val="20"/>
                <w:lang w:val="ru-RU"/>
              </w:rPr>
              <w:t>»-</w:t>
            </w:r>
            <w:proofErr w:type="gramEnd"/>
          </w:p>
          <w:p w14:paraId="2D187584" w14:textId="77777777" w:rsidR="00683659" w:rsidRPr="00683659" w:rsidRDefault="00683659" w:rsidP="003401F5">
            <w:pPr>
              <w:pStyle w:val="TableParagraph"/>
              <w:spacing w:before="1" w:line="238" w:lineRule="exact"/>
              <w:ind w:left="108"/>
              <w:jc w:val="left"/>
              <w:rPr>
                <w:sz w:val="20"/>
                <w:szCs w:val="20"/>
                <w:lang w:val="ru-RU"/>
              </w:rPr>
            </w:pPr>
            <w:r w:rsidRPr="00683659">
              <w:rPr>
                <w:sz w:val="20"/>
                <w:szCs w:val="20"/>
                <w:lang w:val="ru-RU"/>
              </w:rPr>
              <w:t>Нижняя</w:t>
            </w:r>
            <w:r w:rsidRPr="00683659">
              <w:rPr>
                <w:spacing w:val="-5"/>
                <w:sz w:val="20"/>
                <w:szCs w:val="20"/>
                <w:lang w:val="ru-RU"/>
              </w:rPr>
              <w:t xml:space="preserve"> </w:t>
            </w:r>
            <w:proofErr w:type="spellStart"/>
            <w:r w:rsidRPr="00683659">
              <w:rPr>
                <w:sz w:val="20"/>
                <w:szCs w:val="20"/>
                <w:lang w:val="ru-RU"/>
              </w:rPr>
              <w:t>Ивица</w:t>
            </w:r>
            <w:proofErr w:type="spellEnd"/>
          </w:p>
        </w:tc>
        <w:tc>
          <w:tcPr>
            <w:tcW w:w="1276" w:type="dxa"/>
          </w:tcPr>
          <w:p w14:paraId="1E611C6D" w14:textId="77777777" w:rsidR="00683659" w:rsidRPr="00683659" w:rsidRDefault="00683659" w:rsidP="003401F5">
            <w:pPr>
              <w:pStyle w:val="TableParagraph"/>
              <w:spacing w:before="121"/>
              <w:ind w:left="73" w:right="71"/>
              <w:rPr>
                <w:sz w:val="20"/>
                <w:szCs w:val="20"/>
              </w:rPr>
            </w:pPr>
            <w:r w:rsidRPr="00683659">
              <w:rPr>
                <w:sz w:val="20"/>
                <w:szCs w:val="20"/>
              </w:rPr>
              <w:t>IV</w:t>
            </w:r>
          </w:p>
        </w:tc>
        <w:tc>
          <w:tcPr>
            <w:tcW w:w="1275" w:type="dxa"/>
          </w:tcPr>
          <w:p w14:paraId="0E8C4DEA" w14:textId="77777777" w:rsidR="00683659" w:rsidRPr="00683659" w:rsidRDefault="00683659" w:rsidP="003401F5">
            <w:pPr>
              <w:pStyle w:val="TableParagraph"/>
              <w:spacing w:before="121"/>
              <w:ind w:left="87" w:right="76"/>
              <w:rPr>
                <w:sz w:val="20"/>
                <w:szCs w:val="20"/>
              </w:rPr>
            </w:pPr>
            <w:r w:rsidRPr="00683659">
              <w:rPr>
                <w:sz w:val="20"/>
                <w:szCs w:val="20"/>
              </w:rPr>
              <w:t>а/б</w:t>
            </w:r>
          </w:p>
        </w:tc>
        <w:tc>
          <w:tcPr>
            <w:tcW w:w="2268" w:type="dxa"/>
          </w:tcPr>
          <w:p w14:paraId="3795D0B4" w14:textId="77777777" w:rsidR="00683659" w:rsidRPr="00683659" w:rsidRDefault="00683659" w:rsidP="003401F5">
            <w:pPr>
              <w:pStyle w:val="TableParagraph"/>
              <w:spacing w:before="121"/>
              <w:ind w:left="330" w:right="312"/>
              <w:rPr>
                <w:sz w:val="20"/>
                <w:szCs w:val="20"/>
              </w:rPr>
            </w:pPr>
            <w:r w:rsidRPr="00683659">
              <w:rPr>
                <w:sz w:val="20"/>
                <w:szCs w:val="20"/>
              </w:rPr>
              <w:t>2,4</w:t>
            </w:r>
          </w:p>
        </w:tc>
      </w:tr>
      <w:tr w:rsidR="00683659" w:rsidRPr="00683659" w14:paraId="45D22EA1" w14:textId="77777777" w:rsidTr="00683659">
        <w:trPr>
          <w:trHeight w:val="506"/>
        </w:trPr>
        <w:tc>
          <w:tcPr>
            <w:tcW w:w="709" w:type="dxa"/>
            <w:vAlign w:val="center"/>
          </w:tcPr>
          <w:p w14:paraId="505BF83A" w14:textId="63D6001A" w:rsidR="00683659" w:rsidRPr="00683659" w:rsidRDefault="00683659" w:rsidP="00683659">
            <w:pPr>
              <w:pStyle w:val="TableParagraph"/>
              <w:rPr>
                <w:sz w:val="20"/>
                <w:szCs w:val="20"/>
                <w:lang w:val="ru-RU"/>
              </w:rPr>
            </w:pPr>
            <w:r>
              <w:rPr>
                <w:sz w:val="20"/>
                <w:szCs w:val="20"/>
                <w:lang w:val="ru-RU"/>
              </w:rPr>
              <w:t>3</w:t>
            </w:r>
          </w:p>
        </w:tc>
        <w:tc>
          <w:tcPr>
            <w:tcW w:w="3544" w:type="dxa"/>
          </w:tcPr>
          <w:p w14:paraId="734E9AF7" w14:textId="77777777" w:rsidR="00683659" w:rsidRPr="00683659" w:rsidRDefault="00683659" w:rsidP="003401F5">
            <w:pPr>
              <w:pStyle w:val="TableParagraph"/>
              <w:spacing w:line="247" w:lineRule="exact"/>
              <w:ind w:left="108"/>
              <w:jc w:val="left"/>
              <w:rPr>
                <w:sz w:val="20"/>
                <w:szCs w:val="20"/>
              </w:rPr>
            </w:pPr>
            <w:r w:rsidRPr="00683659">
              <w:rPr>
                <w:sz w:val="20"/>
                <w:szCs w:val="20"/>
              </w:rPr>
              <w:t>«</w:t>
            </w:r>
            <w:proofErr w:type="spellStart"/>
            <w:r w:rsidRPr="00683659">
              <w:rPr>
                <w:sz w:val="20"/>
                <w:szCs w:val="20"/>
              </w:rPr>
              <w:t>Обоянь</w:t>
            </w:r>
            <w:proofErr w:type="spellEnd"/>
            <w:r w:rsidRPr="00683659">
              <w:rPr>
                <w:sz w:val="20"/>
                <w:szCs w:val="20"/>
              </w:rPr>
              <w:t xml:space="preserve"> -</w:t>
            </w:r>
            <w:r w:rsidRPr="00683659">
              <w:rPr>
                <w:spacing w:val="-5"/>
                <w:sz w:val="20"/>
                <w:szCs w:val="20"/>
              </w:rPr>
              <w:t xml:space="preserve"> </w:t>
            </w:r>
            <w:proofErr w:type="spellStart"/>
            <w:r w:rsidRPr="00683659">
              <w:rPr>
                <w:sz w:val="20"/>
                <w:szCs w:val="20"/>
              </w:rPr>
              <w:t>Солнцево</w:t>
            </w:r>
            <w:proofErr w:type="spellEnd"/>
            <w:r w:rsidRPr="00683659">
              <w:rPr>
                <w:spacing w:val="1"/>
                <w:sz w:val="20"/>
                <w:szCs w:val="20"/>
              </w:rPr>
              <w:t xml:space="preserve"> </w:t>
            </w:r>
            <w:r w:rsidRPr="00683659">
              <w:rPr>
                <w:sz w:val="20"/>
                <w:szCs w:val="20"/>
              </w:rPr>
              <w:t>-</w:t>
            </w:r>
            <w:r w:rsidRPr="00683659">
              <w:rPr>
                <w:spacing w:val="-5"/>
                <w:sz w:val="20"/>
                <w:szCs w:val="20"/>
              </w:rPr>
              <w:t xml:space="preserve"> </w:t>
            </w:r>
            <w:proofErr w:type="spellStart"/>
            <w:r w:rsidRPr="00683659">
              <w:rPr>
                <w:sz w:val="20"/>
                <w:szCs w:val="20"/>
              </w:rPr>
              <w:t>Мантурово</w:t>
            </w:r>
            <w:proofErr w:type="spellEnd"/>
            <w:r w:rsidRPr="00683659">
              <w:rPr>
                <w:sz w:val="20"/>
                <w:szCs w:val="20"/>
              </w:rPr>
              <w:t>»-</w:t>
            </w:r>
          </w:p>
          <w:p w14:paraId="299BE407" w14:textId="77777777" w:rsidR="00683659" w:rsidRPr="00683659" w:rsidRDefault="00683659" w:rsidP="003401F5">
            <w:pPr>
              <w:pStyle w:val="TableParagraph"/>
              <w:spacing w:before="1" w:line="238" w:lineRule="exact"/>
              <w:ind w:left="108"/>
              <w:jc w:val="left"/>
              <w:rPr>
                <w:sz w:val="20"/>
                <w:szCs w:val="20"/>
              </w:rPr>
            </w:pPr>
            <w:proofErr w:type="spellStart"/>
            <w:r w:rsidRPr="00683659">
              <w:rPr>
                <w:sz w:val="20"/>
                <w:szCs w:val="20"/>
              </w:rPr>
              <w:t>Плоское</w:t>
            </w:r>
            <w:proofErr w:type="spellEnd"/>
          </w:p>
        </w:tc>
        <w:tc>
          <w:tcPr>
            <w:tcW w:w="1276" w:type="dxa"/>
          </w:tcPr>
          <w:p w14:paraId="5C87A267" w14:textId="77777777" w:rsidR="00683659" w:rsidRPr="00683659" w:rsidRDefault="00683659" w:rsidP="003401F5">
            <w:pPr>
              <w:pStyle w:val="TableParagraph"/>
              <w:spacing w:before="121"/>
              <w:ind w:left="73" w:right="71"/>
              <w:rPr>
                <w:sz w:val="20"/>
                <w:szCs w:val="20"/>
              </w:rPr>
            </w:pPr>
            <w:r w:rsidRPr="00683659">
              <w:rPr>
                <w:sz w:val="20"/>
                <w:szCs w:val="20"/>
              </w:rPr>
              <w:t>IV</w:t>
            </w:r>
          </w:p>
        </w:tc>
        <w:tc>
          <w:tcPr>
            <w:tcW w:w="1275" w:type="dxa"/>
          </w:tcPr>
          <w:p w14:paraId="5A6E3CA8" w14:textId="77777777" w:rsidR="00683659" w:rsidRPr="00683659" w:rsidRDefault="00683659" w:rsidP="003401F5">
            <w:pPr>
              <w:pStyle w:val="TableParagraph"/>
              <w:spacing w:before="121"/>
              <w:ind w:left="87" w:right="76"/>
              <w:rPr>
                <w:sz w:val="20"/>
                <w:szCs w:val="20"/>
              </w:rPr>
            </w:pPr>
            <w:r w:rsidRPr="00683659">
              <w:rPr>
                <w:sz w:val="20"/>
                <w:szCs w:val="20"/>
              </w:rPr>
              <w:t>а/б</w:t>
            </w:r>
          </w:p>
        </w:tc>
        <w:tc>
          <w:tcPr>
            <w:tcW w:w="2268" w:type="dxa"/>
          </w:tcPr>
          <w:p w14:paraId="5219E0CE" w14:textId="77777777" w:rsidR="00683659" w:rsidRPr="00683659" w:rsidRDefault="00683659" w:rsidP="003401F5">
            <w:pPr>
              <w:pStyle w:val="TableParagraph"/>
              <w:spacing w:before="121"/>
              <w:ind w:right="931"/>
              <w:jc w:val="right"/>
              <w:rPr>
                <w:sz w:val="20"/>
                <w:szCs w:val="20"/>
              </w:rPr>
            </w:pPr>
            <w:r w:rsidRPr="00683659">
              <w:rPr>
                <w:sz w:val="20"/>
                <w:szCs w:val="20"/>
              </w:rPr>
              <w:t>21,84</w:t>
            </w:r>
          </w:p>
        </w:tc>
      </w:tr>
      <w:tr w:rsidR="00683659" w:rsidRPr="00683659" w14:paraId="5E3A8111" w14:textId="77777777" w:rsidTr="00683659">
        <w:trPr>
          <w:trHeight w:val="505"/>
        </w:trPr>
        <w:tc>
          <w:tcPr>
            <w:tcW w:w="709" w:type="dxa"/>
          </w:tcPr>
          <w:p w14:paraId="2B53B0A1" w14:textId="4F36920D" w:rsidR="00683659" w:rsidRPr="00683659" w:rsidRDefault="00683659" w:rsidP="003401F5">
            <w:pPr>
              <w:pStyle w:val="TableParagraph"/>
              <w:spacing w:before="121"/>
              <w:ind w:left="7"/>
              <w:rPr>
                <w:sz w:val="20"/>
                <w:szCs w:val="20"/>
              </w:rPr>
            </w:pPr>
            <w:r>
              <w:rPr>
                <w:sz w:val="20"/>
                <w:szCs w:val="20"/>
              </w:rPr>
              <w:t>4</w:t>
            </w:r>
          </w:p>
        </w:tc>
        <w:tc>
          <w:tcPr>
            <w:tcW w:w="3544" w:type="dxa"/>
          </w:tcPr>
          <w:p w14:paraId="44ABD7AC" w14:textId="77777777" w:rsidR="00683659" w:rsidRPr="00683659" w:rsidRDefault="00683659" w:rsidP="003401F5">
            <w:pPr>
              <w:pStyle w:val="TableParagraph"/>
              <w:spacing w:line="247" w:lineRule="exact"/>
              <w:ind w:left="108"/>
              <w:jc w:val="left"/>
              <w:rPr>
                <w:sz w:val="20"/>
                <w:szCs w:val="20"/>
              </w:rPr>
            </w:pPr>
            <w:r w:rsidRPr="00683659">
              <w:rPr>
                <w:sz w:val="20"/>
                <w:szCs w:val="20"/>
              </w:rPr>
              <w:t>«</w:t>
            </w:r>
            <w:proofErr w:type="spellStart"/>
            <w:r w:rsidRPr="00683659">
              <w:rPr>
                <w:sz w:val="20"/>
                <w:szCs w:val="20"/>
              </w:rPr>
              <w:t>Обоянь</w:t>
            </w:r>
            <w:proofErr w:type="spellEnd"/>
            <w:r w:rsidRPr="00683659">
              <w:rPr>
                <w:sz w:val="20"/>
                <w:szCs w:val="20"/>
              </w:rPr>
              <w:t xml:space="preserve"> -</w:t>
            </w:r>
            <w:r w:rsidRPr="00683659">
              <w:rPr>
                <w:spacing w:val="-5"/>
                <w:sz w:val="20"/>
                <w:szCs w:val="20"/>
              </w:rPr>
              <w:t xml:space="preserve"> </w:t>
            </w:r>
            <w:proofErr w:type="spellStart"/>
            <w:r w:rsidRPr="00683659">
              <w:rPr>
                <w:sz w:val="20"/>
                <w:szCs w:val="20"/>
              </w:rPr>
              <w:t>Солнцево</w:t>
            </w:r>
            <w:proofErr w:type="spellEnd"/>
            <w:r w:rsidRPr="00683659">
              <w:rPr>
                <w:spacing w:val="1"/>
                <w:sz w:val="20"/>
                <w:szCs w:val="20"/>
              </w:rPr>
              <w:t xml:space="preserve"> </w:t>
            </w:r>
            <w:r w:rsidRPr="00683659">
              <w:rPr>
                <w:sz w:val="20"/>
                <w:szCs w:val="20"/>
              </w:rPr>
              <w:t>-</w:t>
            </w:r>
            <w:r w:rsidRPr="00683659">
              <w:rPr>
                <w:spacing w:val="-5"/>
                <w:sz w:val="20"/>
                <w:szCs w:val="20"/>
              </w:rPr>
              <w:t xml:space="preserve"> </w:t>
            </w:r>
            <w:proofErr w:type="spellStart"/>
            <w:r w:rsidRPr="00683659">
              <w:rPr>
                <w:sz w:val="20"/>
                <w:szCs w:val="20"/>
              </w:rPr>
              <w:t>Мантурово</w:t>
            </w:r>
            <w:proofErr w:type="spellEnd"/>
            <w:r w:rsidRPr="00683659">
              <w:rPr>
                <w:sz w:val="20"/>
                <w:szCs w:val="20"/>
              </w:rPr>
              <w:t>»-</w:t>
            </w:r>
          </w:p>
          <w:p w14:paraId="0F7DAA65" w14:textId="77777777" w:rsidR="00683659" w:rsidRPr="00683659" w:rsidRDefault="00683659" w:rsidP="003401F5">
            <w:pPr>
              <w:pStyle w:val="TableParagraph"/>
              <w:spacing w:before="1" w:line="238" w:lineRule="exact"/>
              <w:ind w:left="108"/>
              <w:jc w:val="left"/>
              <w:rPr>
                <w:sz w:val="20"/>
                <w:szCs w:val="20"/>
              </w:rPr>
            </w:pPr>
            <w:proofErr w:type="spellStart"/>
            <w:r w:rsidRPr="00683659">
              <w:rPr>
                <w:sz w:val="20"/>
                <w:szCs w:val="20"/>
              </w:rPr>
              <w:t>Трубицыно</w:t>
            </w:r>
            <w:proofErr w:type="spellEnd"/>
          </w:p>
        </w:tc>
        <w:tc>
          <w:tcPr>
            <w:tcW w:w="1276" w:type="dxa"/>
          </w:tcPr>
          <w:p w14:paraId="62FE8E0D" w14:textId="77777777" w:rsidR="00683659" w:rsidRPr="00683659" w:rsidRDefault="00683659" w:rsidP="003401F5">
            <w:pPr>
              <w:pStyle w:val="TableParagraph"/>
              <w:spacing w:before="121"/>
              <w:ind w:left="73" w:right="71"/>
              <w:rPr>
                <w:sz w:val="20"/>
                <w:szCs w:val="20"/>
              </w:rPr>
            </w:pPr>
            <w:r w:rsidRPr="00683659">
              <w:rPr>
                <w:sz w:val="20"/>
                <w:szCs w:val="20"/>
              </w:rPr>
              <w:t>IV</w:t>
            </w:r>
          </w:p>
        </w:tc>
        <w:tc>
          <w:tcPr>
            <w:tcW w:w="1275" w:type="dxa"/>
          </w:tcPr>
          <w:p w14:paraId="5A9C6CC0" w14:textId="77777777" w:rsidR="00683659" w:rsidRPr="00683659" w:rsidRDefault="00683659" w:rsidP="003401F5">
            <w:pPr>
              <w:pStyle w:val="TableParagraph"/>
              <w:spacing w:before="121"/>
              <w:ind w:left="87" w:right="76"/>
              <w:rPr>
                <w:sz w:val="20"/>
                <w:szCs w:val="20"/>
              </w:rPr>
            </w:pPr>
            <w:r w:rsidRPr="00683659">
              <w:rPr>
                <w:sz w:val="20"/>
                <w:szCs w:val="20"/>
              </w:rPr>
              <w:t>а/б</w:t>
            </w:r>
          </w:p>
        </w:tc>
        <w:tc>
          <w:tcPr>
            <w:tcW w:w="2268" w:type="dxa"/>
          </w:tcPr>
          <w:p w14:paraId="3E04EE65" w14:textId="77777777" w:rsidR="00683659" w:rsidRPr="00683659" w:rsidRDefault="00683659" w:rsidP="003401F5">
            <w:pPr>
              <w:pStyle w:val="TableParagraph"/>
              <w:spacing w:before="121"/>
              <w:ind w:right="931"/>
              <w:jc w:val="right"/>
              <w:rPr>
                <w:sz w:val="20"/>
                <w:szCs w:val="20"/>
              </w:rPr>
            </w:pPr>
            <w:r w:rsidRPr="00683659">
              <w:rPr>
                <w:sz w:val="20"/>
                <w:szCs w:val="20"/>
              </w:rPr>
              <w:t>12,05</w:t>
            </w:r>
          </w:p>
        </w:tc>
      </w:tr>
      <w:tr w:rsidR="00683659" w:rsidRPr="00683659" w14:paraId="0D34FA2F" w14:textId="77777777" w:rsidTr="00683659">
        <w:trPr>
          <w:trHeight w:val="505"/>
        </w:trPr>
        <w:tc>
          <w:tcPr>
            <w:tcW w:w="709" w:type="dxa"/>
          </w:tcPr>
          <w:p w14:paraId="517D5E03" w14:textId="446EA2C2" w:rsidR="00683659" w:rsidRPr="00683659" w:rsidRDefault="00683659" w:rsidP="003401F5">
            <w:pPr>
              <w:pStyle w:val="TableParagraph"/>
              <w:spacing w:before="121"/>
              <w:ind w:left="7"/>
              <w:rPr>
                <w:sz w:val="20"/>
                <w:szCs w:val="20"/>
                <w:lang w:val="ru-RU"/>
              </w:rPr>
            </w:pPr>
            <w:r>
              <w:rPr>
                <w:sz w:val="20"/>
                <w:szCs w:val="20"/>
                <w:lang w:val="ru-RU"/>
              </w:rPr>
              <w:t>5</w:t>
            </w:r>
          </w:p>
        </w:tc>
        <w:tc>
          <w:tcPr>
            <w:tcW w:w="3544" w:type="dxa"/>
            <w:vAlign w:val="center"/>
          </w:tcPr>
          <w:p w14:paraId="518C836A" w14:textId="568370CC" w:rsidR="00683659" w:rsidRPr="00683659" w:rsidRDefault="00683659" w:rsidP="003401F5">
            <w:pPr>
              <w:pStyle w:val="TableParagraph"/>
              <w:spacing w:line="247" w:lineRule="exact"/>
              <w:ind w:left="108"/>
              <w:jc w:val="left"/>
              <w:rPr>
                <w:sz w:val="20"/>
                <w:szCs w:val="20"/>
              </w:rPr>
            </w:pPr>
            <w:r w:rsidRPr="00B06DF8">
              <w:rPr>
                <w:sz w:val="20"/>
                <w:szCs w:val="20"/>
              </w:rPr>
              <w:t>«</w:t>
            </w:r>
            <w:proofErr w:type="spellStart"/>
            <w:r w:rsidRPr="00B06DF8">
              <w:rPr>
                <w:sz w:val="20"/>
                <w:szCs w:val="20"/>
              </w:rPr>
              <w:t>Обоянь-Солнцево-Мантурово</w:t>
            </w:r>
            <w:proofErr w:type="spellEnd"/>
            <w:r w:rsidRPr="00B06DF8">
              <w:rPr>
                <w:sz w:val="20"/>
                <w:szCs w:val="20"/>
              </w:rPr>
              <w:t>» -</w:t>
            </w:r>
            <w:proofErr w:type="spellStart"/>
            <w:r w:rsidRPr="00B06DF8">
              <w:rPr>
                <w:sz w:val="20"/>
                <w:szCs w:val="20"/>
              </w:rPr>
              <w:t>Ивановка</w:t>
            </w:r>
            <w:proofErr w:type="spellEnd"/>
          </w:p>
        </w:tc>
        <w:tc>
          <w:tcPr>
            <w:tcW w:w="1276" w:type="dxa"/>
          </w:tcPr>
          <w:p w14:paraId="169A49AF" w14:textId="7376E28A" w:rsidR="00683659" w:rsidRPr="00683659" w:rsidRDefault="00683659" w:rsidP="003401F5">
            <w:pPr>
              <w:pStyle w:val="TableParagraph"/>
              <w:spacing w:before="121"/>
              <w:ind w:left="73" w:right="71"/>
              <w:rPr>
                <w:sz w:val="20"/>
                <w:szCs w:val="20"/>
              </w:rPr>
            </w:pPr>
            <w:r w:rsidRPr="00683659">
              <w:rPr>
                <w:sz w:val="20"/>
                <w:szCs w:val="20"/>
              </w:rPr>
              <w:t>IV</w:t>
            </w:r>
          </w:p>
        </w:tc>
        <w:tc>
          <w:tcPr>
            <w:tcW w:w="1275" w:type="dxa"/>
          </w:tcPr>
          <w:p w14:paraId="38097FB0" w14:textId="73E153CF" w:rsidR="00683659" w:rsidRPr="00683659" w:rsidRDefault="00683659" w:rsidP="003401F5">
            <w:pPr>
              <w:pStyle w:val="TableParagraph"/>
              <w:spacing w:before="121"/>
              <w:ind w:left="87" w:right="76"/>
              <w:rPr>
                <w:sz w:val="20"/>
                <w:szCs w:val="20"/>
              </w:rPr>
            </w:pPr>
            <w:r w:rsidRPr="00683659">
              <w:rPr>
                <w:sz w:val="20"/>
                <w:szCs w:val="20"/>
              </w:rPr>
              <w:t>а/б</w:t>
            </w:r>
          </w:p>
        </w:tc>
        <w:tc>
          <w:tcPr>
            <w:tcW w:w="2268" w:type="dxa"/>
          </w:tcPr>
          <w:p w14:paraId="5F7456DB" w14:textId="3E813CF8" w:rsidR="00683659" w:rsidRPr="00683659" w:rsidRDefault="00683659" w:rsidP="003401F5">
            <w:pPr>
              <w:pStyle w:val="TableParagraph"/>
              <w:spacing w:before="121"/>
              <w:ind w:right="931"/>
              <w:jc w:val="right"/>
              <w:rPr>
                <w:sz w:val="20"/>
                <w:szCs w:val="20"/>
              </w:rPr>
            </w:pPr>
            <w:r w:rsidRPr="00B06DF8">
              <w:rPr>
                <w:sz w:val="20"/>
                <w:szCs w:val="20"/>
              </w:rPr>
              <w:t>3,62</w:t>
            </w:r>
          </w:p>
        </w:tc>
      </w:tr>
      <w:tr w:rsidR="00683659" w:rsidRPr="00683659" w14:paraId="02F8557F" w14:textId="77777777" w:rsidTr="00683659">
        <w:trPr>
          <w:trHeight w:val="506"/>
        </w:trPr>
        <w:tc>
          <w:tcPr>
            <w:tcW w:w="709" w:type="dxa"/>
          </w:tcPr>
          <w:p w14:paraId="057643FE" w14:textId="77777777" w:rsidR="00683659" w:rsidRPr="00683659" w:rsidRDefault="00683659" w:rsidP="003401F5">
            <w:pPr>
              <w:pStyle w:val="TableParagraph"/>
              <w:jc w:val="left"/>
              <w:rPr>
                <w:sz w:val="20"/>
                <w:szCs w:val="20"/>
              </w:rPr>
            </w:pPr>
          </w:p>
        </w:tc>
        <w:tc>
          <w:tcPr>
            <w:tcW w:w="3544" w:type="dxa"/>
          </w:tcPr>
          <w:p w14:paraId="251B2072" w14:textId="77777777" w:rsidR="00683659" w:rsidRPr="00683659" w:rsidRDefault="00683659" w:rsidP="00683659">
            <w:pPr>
              <w:pStyle w:val="TableParagraph"/>
              <w:spacing w:line="254" w:lineRule="exact"/>
              <w:ind w:left="142" w:right="456"/>
              <w:jc w:val="left"/>
              <w:rPr>
                <w:b/>
                <w:sz w:val="20"/>
                <w:szCs w:val="20"/>
                <w:lang w:val="ru-RU"/>
              </w:rPr>
            </w:pPr>
            <w:r w:rsidRPr="00683659">
              <w:rPr>
                <w:b/>
                <w:sz w:val="20"/>
                <w:szCs w:val="20"/>
                <w:lang w:val="ru-RU"/>
              </w:rPr>
              <w:t>Итого дорог регионального и</w:t>
            </w:r>
            <w:r w:rsidRPr="00683659">
              <w:rPr>
                <w:b/>
                <w:spacing w:val="1"/>
                <w:sz w:val="20"/>
                <w:szCs w:val="20"/>
                <w:lang w:val="ru-RU"/>
              </w:rPr>
              <w:t xml:space="preserve"> </w:t>
            </w:r>
            <w:r w:rsidRPr="00683659">
              <w:rPr>
                <w:b/>
                <w:sz w:val="20"/>
                <w:szCs w:val="20"/>
                <w:lang w:val="ru-RU"/>
              </w:rPr>
              <w:t>межмуниципального</w:t>
            </w:r>
            <w:r w:rsidRPr="00683659">
              <w:rPr>
                <w:b/>
                <w:spacing w:val="-13"/>
                <w:sz w:val="20"/>
                <w:szCs w:val="20"/>
                <w:lang w:val="ru-RU"/>
              </w:rPr>
              <w:t xml:space="preserve"> </w:t>
            </w:r>
            <w:r w:rsidRPr="00683659">
              <w:rPr>
                <w:b/>
                <w:sz w:val="20"/>
                <w:szCs w:val="20"/>
                <w:lang w:val="ru-RU"/>
              </w:rPr>
              <w:t>значения</w:t>
            </w:r>
          </w:p>
        </w:tc>
        <w:tc>
          <w:tcPr>
            <w:tcW w:w="1276" w:type="dxa"/>
          </w:tcPr>
          <w:p w14:paraId="1CB87F98" w14:textId="77777777" w:rsidR="00683659" w:rsidRPr="00683659" w:rsidRDefault="00683659" w:rsidP="003401F5">
            <w:pPr>
              <w:pStyle w:val="TableParagraph"/>
              <w:jc w:val="left"/>
              <w:rPr>
                <w:sz w:val="20"/>
                <w:szCs w:val="20"/>
                <w:lang w:val="ru-RU"/>
              </w:rPr>
            </w:pPr>
          </w:p>
        </w:tc>
        <w:tc>
          <w:tcPr>
            <w:tcW w:w="1275" w:type="dxa"/>
          </w:tcPr>
          <w:p w14:paraId="6D03BD50" w14:textId="77777777" w:rsidR="00683659" w:rsidRPr="00683659" w:rsidRDefault="00683659" w:rsidP="003401F5">
            <w:pPr>
              <w:pStyle w:val="TableParagraph"/>
              <w:jc w:val="left"/>
              <w:rPr>
                <w:sz w:val="20"/>
                <w:szCs w:val="20"/>
                <w:lang w:val="ru-RU"/>
              </w:rPr>
            </w:pPr>
          </w:p>
        </w:tc>
        <w:tc>
          <w:tcPr>
            <w:tcW w:w="2268" w:type="dxa"/>
          </w:tcPr>
          <w:p w14:paraId="438290C3" w14:textId="5A246CD4" w:rsidR="00683659" w:rsidRPr="00683659" w:rsidRDefault="00683659" w:rsidP="003401F5">
            <w:pPr>
              <w:pStyle w:val="TableParagraph"/>
              <w:spacing w:before="125"/>
              <w:ind w:right="876"/>
              <w:jc w:val="right"/>
              <w:rPr>
                <w:b/>
                <w:sz w:val="20"/>
                <w:szCs w:val="20"/>
                <w:lang w:val="ru-RU"/>
              </w:rPr>
            </w:pPr>
            <w:r>
              <w:rPr>
                <w:b/>
                <w:sz w:val="20"/>
                <w:szCs w:val="20"/>
                <w:lang w:val="ru-RU"/>
              </w:rPr>
              <w:t>72,243</w:t>
            </w:r>
          </w:p>
        </w:tc>
      </w:tr>
    </w:tbl>
    <w:p w14:paraId="5EA94E70" w14:textId="77777777" w:rsidR="00F00E4B" w:rsidRDefault="00F00E4B" w:rsidP="00F00E4B">
      <w:pPr>
        <w:spacing w:after="0" w:line="235"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14:paraId="60FEC77C" w14:textId="77777777" w:rsidR="00F00E4B" w:rsidRDefault="00F00E4B" w:rsidP="00F00E4B">
      <w:pPr>
        <w:spacing w:after="0" w:line="235"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абзаце первом после таблицы 12 цифры «</w:t>
      </w:r>
      <w:r w:rsidRPr="00EA4368">
        <w:rPr>
          <w:rFonts w:ascii="Times New Roman" w:eastAsia="Times New Roman" w:hAnsi="Times New Roman" w:cs="Times New Roman"/>
          <w:sz w:val="28"/>
          <w:szCs w:val="28"/>
          <w:lang w:eastAsia="ru-RU"/>
        </w:rPr>
        <w:t>66,623</w:t>
      </w:r>
      <w:r>
        <w:rPr>
          <w:rFonts w:ascii="Times New Roman" w:eastAsia="Times New Roman" w:hAnsi="Times New Roman" w:cs="Times New Roman"/>
          <w:sz w:val="28"/>
          <w:szCs w:val="28"/>
          <w:lang w:eastAsia="ru-RU"/>
        </w:rPr>
        <w:t>» заменить цифрами «</w:t>
      </w:r>
      <w:r w:rsidRPr="00EA4368">
        <w:rPr>
          <w:rFonts w:ascii="Times New Roman" w:eastAsia="Times New Roman" w:hAnsi="Times New Roman" w:cs="Times New Roman"/>
          <w:sz w:val="28"/>
          <w:szCs w:val="28"/>
          <w:lang w:eastAsia="ru-RU"/>
        </w:rPr>
        <w:t>72,243</w:t>
      </w:r>
      <w:r>
        <w:rPr>
          <w:rFonts w:ascii="Times New Roman" w:eastAsia="Times New Roman" w:hAnsi="Times New Roman" w:cs="Times New Roman"/>
          <w:sz w:val="28"/>
          <w:szCs w:val="28"/>
          <w:lang w:eastAsia="ru-RU"/>
        </w:rPr>
        <w:t>», цифры «</w:t>
      </w:r>
      <w:r w:rsidRPr="00EA4368">
        <w:rPr>
          <w:rFonts w:ascii="Times New Roman" w:eastAsia="Times New Roman" w:hAnsi="Times New Roman" w:cs="Times New Roman"/>
          <w:sz w:val="28"/>
          <w:szCs w:val="28"/>
          <w:lang w:eastAsia="ru-RU"/>
        </w:rPr>
        <w:t>36,29</w:t>
      </w:r>
      <w:r>
        <w:rPr>
          <w:rFonts w:ascii="Times New Roman" w:eastAsia="Times New Roman" w:hAnsi="Times New Roman" w:cs="Times New Roman"/>
          <w:sz w:val="28"/>
          <w:szCs w:val="28"/>
          <w:lang w:eastAsia="ru-RU"/>
        </w:rPr>
        <w:t>» заменить цифрами «</w:t>
      </w:r>
      <w:r w:rsidRPr="00EA4368">
        <w:rPr>
          <w:rFonts w:ascii="Times New Roman" w:eastAsia="Times New Roman" w:hAnsi="Times New Roman" w:cs="Times New Roman"/>
          <w:sz w:val="28"/>
          <w:szCs w:val="28"/>
          <w:lang w:eastAsia="ru-RU"/>
        </w:rPr>
        <w:t>39,91</w:t>
      </w:r>
      <w:r>
        <w:rPr>
          <w:rFonts w:ascii="Times New Roman" w:eastAsia="Times New Roman" w:hAnsi="Times New Roman" w:cs="Times New Roman"/>
          <w:sz w:val="28"/>
          <w:szCs w:val="28"/>
          <w:lang w:eastAsia="ru-RU"/>
        </w:rPr>
        <w:t>»;</w:t>
      </w:r>
    </w:p>
    <w:p w14:paraId="2937D529" w14:textId="77777777" w:rsidR="00F00E4B" w:rsidRPr="0085077F" w:rsidRDefault="00F00E4B" w:rsidP="00F00E4B">
      <w:pPr>
        <w:spacing w:after="0" w:line="235"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и</w:t>
      </w:r>
      <w:r w:rsidRPr="0085077F">
        <w:rPr>
          <w:rFonts w:ascii="Times New Roman" w:eastAsia="Times New Roman" w:hAnsi="Times New Roman" w:cs="Times New Roman"/>
          <w:sz w:val="28"/>
          <w:szCs w:val="28"/>
          <w:lang w:eastAsia="ru-RU"/>
        </w:rPr>
        <w:t>)</w:t>
      </w:r>
      <w:r w:rsidRPr="0085077F">
        <w:rPr>
          <w:rFonts w:ascii="Times New Roman" w:hAnsi="Times New Roman" w:cs="Times New Roman"/>
          <w:sz w:val="28"/>
          <w:szCs w:val="28"/>
        </w:rPr>
        <w:t xml:space="preserve"> </w:t>
      </w:r>
      <w:r w:rsidRPr="0085077F">
        <w:rPr>
          <w:rFonts w:ascii="Times New Roman" w:eastAsia="Times New Roman" w:hAnsi="Times New Roman" w:cs="Times New Roman"/>
          <w:sz w:val="28"/>
          <w:szCs w:val="28"/>
          <w:lang w:eastAsia="ru-RU"/>
        </w:rPr>
        <w:t>в подразделе 2.8 «Инженерное оборудование территории»:</w:t>
      </w:r>
    </w:p>
    <w:p w14:paraId="5DF95C10"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подразделе 2.8.1 «Водоснабжение и водоотведение»:</w:t>
      </w:r>
    </w:p>
    <w:p w14:paraId="424DA74E"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подраздел «Расчет водопотребления» изложить в следующей редакции:</w:t>
      </w:r>
    </w:p>
    <w:p w14:paraId="38183ED7"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p>
    <w:p w14:paraId="152FA057" w14:textId="77777777" w:rsidR="00F00E4B" w:rsidRPr="0085077F" w:rsidRDefault="00F00E4B" w:rsidP="00146A82">
      <w:pPr>
        <w:spacing w:after="0" w:line="233" w:lineRule="auto"/>
        <w:ind w:firstLine="709"/>
        <w:jc w:val="both"/>
        <w:rPr>
          <w:rFonts w:ascii="Times New Roman" w:eastAsia="Times New Roman" w:hAnsi="Times New Roman" w:cs="Times New Roman"/>
          <w:b/>
          <w:bCs/>
          <w:sz w:val="28"/>
          <w:szCs w:val="28"/>
          <w:lang w:eastAsia="ru-RU"/>
        </w:rPr>
      </w:pPr>
      <w:r w:rsidRPr="0085077F">
        <w:rPr>
          <w:rFonts w:ascii="Times New Roman" w:eastAsia="Times New Roman" w:hAnsi="Times New Roman" w:cs="Times New Roman"/>
          <w:sz w:val="28"/>
          <w:szCs w:val="28"/>
          <w:lang w:eastAsia="ru-RU"/>
        </w:rPr>
        <w:t>«</w:t>
      </w:r>
      <w:r w:rsidRPr="0085077F">
        <w:rPr>
          <w:rFonts w:ascii="Times New Roman" w:eastAsia="Times New Roman" w:hAnsi="Times New Roman" w:cs="Times New Roman"/>
          <w:b/>
          <w:bCs/>
          <w:sz w:val="28"/>
          <w:szCs w:val="28"/>
          <w:lang w:eastAsia="ru-RU"/>
        </w:rPr>
        <w:t>Нормы водопотребления и расчетные расходы воды питьевого качества</w:t>
      </w:r>
    </w:p>
    <w:p w14:paraId="5F26E21A" w14:textId="77777777" w:rsidR="00F00E4B" w:rsidRPr="0085077F" w:rsidRDefault="00F00E4B" w:rsidP="00F00E4B">
      <w:pPr>
        <w:spacing w:after="0" w:line="233" w:lineRule="auto"/>
        <w:ind w:firstLine="709"/>
        <w:jc w:val="both"/>
        <w:rPr>
          <w:rFonts w:ascii="Times New Roman" w:eastAsia="Times New Roman" w:hAnsi="Times New Roman" w:cs="Times New Roman"/>
          <w:b/>
          <w:bCs/>
          <w:sz w:val="28"/>
          <w:szCs w:val="28"/>
          <w:lang w:eastAsia="ru-RU"/>
        </w:rPr>
      </w:pPr>
    </w:p>
    <w:p w14:paraId="71BCD7A2"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Минимально допустимый объем водопотребления на одного жителя принят 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и составляет 89,1 л/сутки.</w:t>
      </w:r>
    </w:p>
    <w:p w14:paraId="74A95A09"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 xml:space="preserve">Водопотребление включает расходы воды на хозяйственно-питьевые нужды в жилых и общественных зданиях. </w:t>
      </w:r>
    </w:p>
    <w:p w14:paraId="1FEFF299"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Количество воды на нужды промышленности и неучтенные расходы определены в размере 10% суммарного расхода воды на хозяйственно-питьевые нужды.»;</w:t>
      </w:r>
    </w:p>
    <w:p w14:paraId="533A9DA4"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подраздел «Проектные предложения» дополнить текстом следующего содержания:</w:t>
      </w:r>
    </w:p>
    <w:p w14:paraId="0ABE700D" w14:textId="77777777" w:rsidR="00F00E4B" w:rsidRPr="0085077F" w:rsidRDefault="00F00E4B" w:rsidP="00F00E4B">
      <w:pPr>
        <w:spacing w:after="0" w:line="240" w:lineRule="auto"/>
        <w:ind w:firstLine="709"/>
        <w:jc w:val="both"/>
        <w:rPr>
          <w:rFonts w:ascii="Times New Roman" w:eastAsia="Times New Roman" w:hAnsi="Times New Roman" w:cs="Times New Roman"/>
          <w:b/>
          <w:bCs/>
          <w:sz w:val="28"/>
          <w:szCs w:val="28"/>
          <w:lang w:eastAsia="ru-RU"/>
        </w:rPr>
      </w:pPr>
      <w:r w:rsidRPr="0085077F">
        <w:rPr>
          <w:rFonts w:ascii="Times New Roman" w:eastAsia="Times New Roman" w:hAnsi="Times New Roman" w:cs="Times New Roman"/>
          <w:b/>
          <w:bCs/>
          <w:sz w:val="28"/>
          <w:szCs w:val="28"/>
          <w:lang w:eastAsia="ru-RU"/>
        </w:rPr>
        <w:t>Генеральным планом на расчетный срок (до 2032 г.) предлагается:</w:t>
      </w:r>
    </w:p>
    <w:p w14:paraId="46DD6389" w14:textId="77777777" w:rsidR="00F00E4B" w:rsidRPr="0085077F" w:rsidRDefault="00F00E4B" w:rsidP="00F00E4B">
      <w:pPr>
        <w:spacing w:after="0" w:line="24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реконструкция водопроводной сети, протяженностью 1859 м в с. Никольское;</w:t>
      </w:r>
    </w:p>
    <w:p w14:paraId="36405D2E" w14:textId="77777777" w:rsidR="00F00E4B" w:rsidRPr="0085077F" w:rsidRDefault="00F00E4B" w:rsidP="00146A82">
      <w:pPr>
        <w:spacing w:after="0" w:line="24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lastRenderedPageBreak/>
        <w:t>реконструкция водопроводной сети, протяженностью 573 м в д. Ивановка;</w:t>
      </w:r>
    </w:p>
    <w:p w14:paraId="5E438274" w14:textId="77777777" w:rsidR="00F00E4B" w:rsidRPr="0085077F" w:rsidRDefault="00F00E4B" w:rsidP="00146A82">
      <w:pPr>
        <w:spacing w:after="0" w:line="24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 xml:space="preserve">реконструкция водозабора в с. </w:t>
      </w:r>
      <w:proofErr w:type="spellStart"/>
      <w:r w:rsidRPr="0085077F">
        <w:rPr>
          <w:rFonts w:ascii="Times New Roman" w:eastAsia="Times New Roman" w:hAnsi="Times New Roman" w:cs="Times New Roman"/>
          <w:sz w:val="28"/>
          <w:szCs w:val="28"/>
          <w:lang w:eastAsia="ru-RU"/>
        </w:rPr>
        <w:t>Дорохо-Доренское</w:t>
      </w:r>
      <w:proofErr w:type="spellEnd"/>
      <w:r w:rsidRPr="0085077F">
        <w:rPr>
          <w:rFonts w:ascii="Times New Roman" w:eastAsia="Times New Roman" w:hAnsi="Times New Roman" w:cs="Times New Roman"/>
          <w:sz w:val="28"/>
          <w:szCs w:val="28"/>
          <w:lang w:eastAsia="ru-RU"/>
        </w:rPr>
        <w:t>.»;</w:t>
      </w:r>
    </w:p>
    <w:p w14:paraId="5EF086B0" w14:textId="77777777" w:rsidR="00F00E4B" w:rsidRPr="0085077F" w:rsidRDefault="00F00E4B" w:rsidP="00146A82">
      <w:pPr>
        <w:spacing w:after="0" w:line="24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подразделе 2.8.2 «Газоснабжение, теплоснабжение»:</w:t>
      </w:r>
    </w:p>
    <w:p w14:paraId="4C6BF304" w14:textId="77777777" w:rsidR="00F00E4B" w:rsidRPr="0085077F" w:rsidRDefault="00F00E4B" w:rsidP="00146A82">
      <w:pPr>
        <w:spacing w:after="0" w:line="24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абзацы первый - третий изложить в следующей редакции:</w:t>
      </w:r>
    </w:p>
    <w:p w14:paraId="6456BB90" w14:textId="038420EE" w:rsidR="00F00E4B" w:rsidRPr="0085077F" w:rsidRDefault="00F00E4B" w:rsidP="00146A82">
      <w:pPr>
        <w:spacing w:after="0" w:line="24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«Газоснабжение муниципального образования «Ивановский сельсовет» Солнцевского района Курской области осуществляется</w:t>
      </w:r>
      <w:r w:rsidR="00146A82">
        <w:rPr>
          <w:rFonts w:ascii="Times New Roman" w:eastAsia="Times New Roman" w:hAnsi="Times New Roman" w:cs="Times New Roman"/>
          <w:sz w:val="28"/>
          <w:szCs w:val="28"/>
          <w:lang w:eastAsia="ru-RU"/>
        </w:rPr>
        <w:br/>
      </w:r>
      <w:r w:rsidRPr="0085077F">
        <w:rPr>
          <w:rFonts w:ascii="Times New Roman" w:eastAsia="Times New Roman" w:hAnsi="Times New Roman" w:cs="Times New Roman"/>
          <w:sz w:val="28"/>
          <w:szCs w:val="28"/>
          <w:lang w:eastAsia="ru-RU"/>
        </w:rPr>
        <w:t xml:space="preserve">от газораспределительной станции (далее – ГРС) Солнцево. </w:t>
      </w:r>
    </w:p>
    <w:p w14:paraId="6E667EB8" w14:textId="77777777" w:rsidR="00F00E4B" w:rsidRPr="0085077F" w:rsidRDefault="00F00E4B" w:rsidP="00146A82">
      <w:pPr>
        <w:spacing w:after="0" w:line="24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 xml:space="preserve">Протяженность сетей газораспределения и </w:t>
      </w:r>
      <w:proofErr w:type="spellStart"/>
      <w:r w:rsidRPr="0085077F">
        <w:rPr>
          <w:rFonts w:ascii="Times New Roman" w:eastAsia="Times New Roman" w:hAnsi="Times New Roman" w:cs="Times New Roman"/>
          <w:sz w:val="28"/>
          <w:szCs w:val="28"/>
          <w:lang w:eastAsia="ru-RU"/>
        </w:rPr>
        <w:t>газопотребления</w:t>
      </w:r>
      <w:proofErr w:type="spellEnd"/>
      <w:r w:rsidRPr="0085077F">
        <w:rPr>
          <w:rFonts w:ascii="Times New Roman" w:eastAsia="Times New Roman" w:hAnsi="Times New Roman" w:cs="Times New Roman"/>
          <w:sz w:val="28"/>
          <w:szCs w:val="28"/>
          <w:lang w:eastAsia="ru-RU"/>
        </w:rPr>
        <w:t xml:space="preserve"> на 01.01.2024 составляет 81,431 км, газорегуляторных пунктов шкафных (далее – ГРПШ) в количестве 37 шт</w:t>
      </w:r>
      <w:r>
        <w:rPr>
          <w:rFonts w:ascii="Times New Roman" w:eastAsia="Times New Roman" w:hAnsi="Times New Roman" w:cs="Times New Roman"/>
          <w:sz w:val="28"/>
          <w:szCs w:val="28"/>
          <w:lang w:eastAsia="ru-RU"/>
        </w:rPr>
        <w:t>ук</w:t>
      </w:r>
      <w:r w:rsidRPr="0085077F">
        <w:rPr>
          <w:rFonts w:ascii="Times New Roman" w:eastAsia="Times New Roman" w:hAnsi="Times New Roman" w:cs="Times New Roman"/>
          <w:sz w:val="28"/>
          <w:szCs w:val="28"/>
          <w:lang w:eastAsia="ru-RU"/>
        </w:rPr>
        <w:t>.</w:t>
      </w:r>
    </w:p>
    <w:p w14:paraId="6D1838E6" w14:textId="77777777" w:rsidR="00F00E4B" w:rsidRPr="0085077F" w:rsidRDefault="00F00E4B" w:rsidP="00146A82">
      <w:pPr>
        <w:spacing w:after="0" w:line="24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К системе газоснабжения подключено 20 коммунально-бытовых предприятий, 851 домовладение.»;</w:t>
      </w:r>
    </w:p>
    <w:p w14:paraId="57AAA004" w14:textId="54FDD6FA" w:rsidR="00F00E4B" w:rsidRPr="00F00E4B" w:rsidRDefault="00F00E4B" w:rsidP="00146A82">
      <w:pPr>
        <w:spacing w:after="0" w:line="245"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абзаца третьего </w:t>
      </w:r>
      <w:r w:rsidRPr="0085077F">
        <w:rPr>
          <w:rFonts w:ascii="Times New Roman" w:eastAsia="Times New Roman" w:hAnsi="Times New Roman" w:cs="Times New Roman"/>
          <w:sz w:val="28"/>
          <w:szCs w:val="28"/>
          <w:lang w:eastAsia="ru-RU"/>
        </w:rPr>
        <w:t>дополнить таблицей следующего содержания:</w:t>
      </w:r>
    </w:p>
    <w:p w14:paraId="7EF009C6" w14:textId="77777777" w:rsidR="00146A82" w:rsidRDefault="00146A82" w:rsidP="00146A82">
      <w:pPr>
        <w:spacing w:after="0" w:line="245" w:lineRule="auto"/>
        <w:jc w:val="both"/>
        <w:rPr>
          <w:rFonts w:ascii="Times New Roman" w:eastAsia="Times New Roman" w:hAnsi="Times New Roman" w:cs="Times New Roman"/>
          <w:b/>
          <w:bCs/>
          <w:sz w:val="28"/>
          <w:szCs w:val="28"/>
          <w:lang w:eastAsia="ru-RU"/>
        </w:rPr>
      </w:pPr>
    </w:p>
    <w:p w14:paraId="47C9A580" w14:textId="77777777" w:rsidR="00F00E4B" w:rsidRPr="0085077F" w:rsidRDefault="00F00E4B" w:rsidP="00146A82">
      <w:pPr>
        <w:spacing w:after="0" w:line="245" w:lineRule="auto"/>
        <w:jc w:val="both"/>
        <w:rPr>
          <w:rFonts w:ascii="Times New Roman" w:eastAsia="Times New Roman" w:hAnsi="Times New Roman" w:cs="Times New Roman"/>
          <w:b/>
          <w:bCs/>
          <w:sz w:val="28"/>
          <w:szCs w:val="28"/>
          <w:lang w:eastAsia="ru-RU"/>
        </w:rPr>
      </w:pPr>
      <w:r w:rsidRPr="0085077F">
        <w:rPr>
          <w:rFonts w:ascii="Times New Roman" w:eastAsia="Times New Roman" w:hAnsi="Times New Roman" w:cs="Times New Roman"/>
          <w:b/>
          <w:bCs/>
          <w:sz w:val="28"/>
          <w:szCs w:val="28"/>
          <w:lang w:eastAsia="ru-RU"/>
        </w:rPr>
        <w:t>«</w:t>
      </w:r>
      <w:bookmarkStart w:id="33" w:name="_Hlk174025957"/>
      <w:r w:rsidRPr="0085077F">
        <w:rPr>
          <w:rFonts w:ascii="Times New Roman" w:eastAsia="Times New Roman" w:hAnsi="Times New Roman" w:cs="Times New Roman"/>
          <w:b/>
          <w:bCs/>
          <w:sz w:val="28"/>
          <w:szCs w:val="28"/>
          <w:lang w:eastAsia="ru-RU"/>
        </w:rPr>
        <w:t>Таблица – Характеристика ГРПШ муниципального образования «Ивановский сельсовет» Солнцевского района Курской области</w:t>
      </w:r>
    </w:p>
    <w:p w14:paraId="1DDEF67F" w14:textId="77777777" w:rsidR="00F00E4B" w:rsidRPr="0085077F" w:rsidRDefault="00F00E4B" w:rsidP="00146A82">
      <w:pPr>
        <w:spacing w:after="0" w:line="245" w:lineRule="auto"/>
        <w:jc w:val="both"/>
        <w:rPr>
          <w:rFonts w:ascii="Times New Roman" w:eastAsia="Times New Roman" w:hAnsi="Times New Roman" w:cs="Times New Roman"/>
          <w:b/>
          <w:bCs/>
          <w:sz w:val="28"/>
          <w:szCs w:val="28"/>
          <w:lang w:eastAsia="ru-RU"/>
        </w:rPr>
      </w:pPr>
    </w:p>
    <w:tbl>
      <w:tblPr>
        <w:tblStyle w:val="22"/>
        <w:tblW w:w="0" w:type="auto"/>
        <w:tblLook w:val="04A0" w:firstRow="1" w:lastRow="0" w:firstColumn="1" w:lastColumn="0" w:noHBand="0" w:noVBand="1"/>
      </w:tblPr>
      <w:tblGrid>
        <w:gridCol w:w="524"/>
        <w:gridCol w:w="2563"/>
        <w:gridCol w:w="1516"/>
        <w:gridCol w:w="1452"/>
        <w:gridCol w:w="1951"/>
        <w:gridCol w:w="1055"/>
      </w:tblGrid>
      <w:tr w:rsidR="00F00E4B" w:rsidRPr="0085077F" w14:paraId="2ECDEE4A" w14:textId="77777777" w:rsidTr="009C0925">
        <w:tc>
          <w:tcPr>
            <w:tcW w:w="524" w:type="dxa"/>
            <w:vAlign w:val="center"/>
          </w:tcPr>
          <w:p w14:paraId="0DA31532" w14:textId="77777777" w:rsidR="00F00E4B" w:rsidRPr="0085077F" w:rsidRDefault="00F00E4B" w:rsidP="00146A82">
            <w:pPr>
              <w:spacing w:line="245" w:lineRule="auto"/>
              <w:jc w:val="center"/>
              <w:rPr>
                <w:b/>
                <w:bCs/>
              </w:rPr>
            </w:pPr>
            <w:r w:rsidRPr="0085077F">
              <w:rPr>
                <w:b/>
                <w:bCs/>
              </w:rPr>
              <w:t>№</w:t>
            </w:r>
          </w:p>
          <w:p w14:paraId="4470D556" w14:textId="77777777" w:rsidR="00F00E4B" w:rsidRPr="0085077F" w:rsidRDefault="00F00E4B" w:rsidP="00146A82">
            <w:pPr>
              <w:spacing w:line="245" w:lineRule="auto"/>
              <w:jc w:val="center"/>
              <w:rPr>
                <w:b/>
                <w:bCs/>
              </w:rPr>
            </w:pPr>
            <w:r w:rsidRPr="0085077F">
              <w:rPr>
                <w:b/>
                <w:bCs/>
              </w:rPr>
              <w:t>п/п</w:t>
            </w:r>
          </w:p>
        </w:tc>
        <w:tc>
          <w:tcPr>
            <w:tcW w:w="2563" w:type="dxa"/>
            <w:vAlign w:val="center"/>
          </w:tcPr>
          <w:p w14:paraId="37B52A98" w14:textId="77777777" w:rsidR="00F00E4B" w:rsidRPr="0085077F" w:rsidRDefault="00F00E4B" w:rsidP="00146A82">
            <w:pPr>
              <w:spacing w:line="245" w:lineRule="auto"/>
              <w:jc w:val="center"/>
              <w:rPr>
                <w:b/>
                <w:bCs/>
              </w:rPr>
            </w:pPr>
            <w:r w:rsidRPr="0085077F">
              <w:rPr>
                <w:b/>
                <w:bCs/>
              </w:rPr>
              <w:t>Наименование и местонахождение объекта</w:t>
            </w:r>
          </w:p>
        </w:tc>
        <w:tc>
          <w:tcPr>
            <w:tcW w:w="1516" w:type="dxa"/>
            <w:vAlign w:val="center"/>
          </w:tcPr>
          <w:p w14:paraId="3C2FE7B4" w14:textId="77777777" w:rsidR="00F00E4B" w:rsidRPr="0085077F" w:rsidRDefault="00F00E4B" w:rsidP="00146A82">
            <w:pPr>
              <w:spacing w:line="245" w:lineRule="auto"/>
              <w:jc w:val="center"/>
              <w:rPr>
                <w:b/>
                <w:bCs/>
              </w:rPr>
            </w:pPr>
            <w:r w:rsidRPr="0085077F">
              <w:rPr>
                <w:b/>
                <w:bCs/>
              </w:rPr>
              <w:t>Дата ввода в эксплуатацию</w:t>
            </w:r>
          </w:p>
        </w:tc>
        <w:tc>
          <w:tcPr>
            <w:tcW w:w="1452" w:type="dxa"/>
            <w:vAlign w:val="center"/>
          </w:tcPr>
          <w:p w14:paraId="14D8C01B" w14:textId="77777777" w:rsidR="00F00E4B" w:rsidRPr="0085077F" w:rsidRDefault="00F00E4B" w:rsidP="00146A82">
            <w:pPr>
              <w:spacing w:line="245" w:lineRule="auto"/>
              <w:jc w:val="center"/>
              <w:rPr>
                <w:b/>
                <w:bCs/>
              </w:rPr>
            </w:pPr>
            <w:r w:rsidRPr="0085077F">
              <w:rPr>
                <w:b/>
                <w:bCs/>
              </w:rPr>
              <w:t>Проектная мощность, м</w:t>
            </w:r>
            <w:r w:rsidRPr="0085077F">
              <w:rPr>
                <w:b/>
                <w:bCs/>
                <w:vertAlign w:val="superscript"/>
              </w:rPr>
              <w:t>3</w:t>
            </w:r>
          </w:p>
        </w:tc>
        <w:tc>
          <w:tcPr>
            <w:tcW w:w="1951" w:type="dxa"/>
            <w:vAlign w:val="center"/>
          </w:tcPr>
          <w:p w14:paraId="5A4E8BDF" w14:textId="77777777" w:rsidR="00F00E4B" w:rsidRPr="0085077F" w:rsidRDefault="00F00E4B" w:rsidP="00146A82">
            <w:pPr>
              <w:spacing w:line="245" w:lineRule="auto"/>
              <w:jc w:val="center"/>
              <w:rPr>
                <w:b/>
                <w:bCs/>
              </w:rPr>
            </w:pPr>
            <w:r w:rsidRPr="0085077F">
              <w:rPr>
                <w:b/>
                <w:bCs/>
              </w:rPr>
              <w:t>Эксплуатационная</w:t>
            </w:r>
          </w:p>
          <w:p w14:paraId="1258CF78" w14:textId="77777777" w:rsidR="00F00E4B" w:rsidRPr="0085077F" w:rsidRDefault="00F00E4B" w:rsidP="00146A82">
            <w:pPr>
              <w:spacing w:line="245" w:lineRule="auto"/>
              <w:jc w:val="center"/>
              <w:rPr>
                <w:b/>
                <w:bCs/>
              </w:rPr>
            </w:pPr>
            <w:r w:rsidRPr="0085077F">
              <w:rPr>
                <w:b/>
                <w:bCs/>
              </w:rPr>
              <w:t>мощность, м</w:t>
            </w:r>
            <w:r w:rsidRPr="0085077F">
              <w:rPr>
                <w:b/>
                <w:bCs/>
                <w:vertAlign w:val="superscript"/>
              </w:rPr>
              <w:t>3</w:t>
            </w:r>
          </w:p>
        </w:tc>
        <w:tc>
          <w:tcPr>
            <w:tcW w:w="1055" w:type="dxa"/>
            <w:vAlign w:val="center"/>
          </w:tcPr>
          <w:p w14:paraId="741BDFD2" w14:textId="77777777" w:rsidR="00F00E4B" w:rsidRPr="0085077F" w:rsidRDefault="00F00E4B" w:rsidP="00146A82">
            <w:pPr>
              <w:spacing w:line="245" w:lineRule="auto"/>
              <w:jc w:val="center"/>
              <w:rPr>
                <w:b/>
                <w:bCs/>
              </w:rPr>
            </w:pPr>
            <w:r w:rsidRPr="0085077F">
              <w:rPr>
                <w:b/>
                <w:bCs/>
              </w:rPr>
              <w:t>Износ,</w:t>
            </w:r>
          </w:p>
          <w:p w14:paraId="6C666217" w14:textId="77777777" w:rsidR="00F00E4B" w:rsidRPr="0085077F" w:rsidRDefault="00F00E4B" w:rsidP="00146A82">
            <w:pPr>
              <w:spacing w:line="245" w:lineRule="auto"/>
              <w:jc w:val="center"/>
              <w:rPr>
                <w:b/>
                <w:bCs/>
              </w:rPr>
            </w:pPr>
            <w:r w:rsidRPr="0085077F">
              <w:rPr>
                <w:b/>
                <w:bCs/>
              </w:rPr>
              <w:t>%</w:t>
            </w:r>
          </w:p>
        </w:tc>
      </w:tr>
      <w:tr w:rsidR="00F00E4B" w:rsidRPr="0085077F" w14:paraId="7F014DAD" w14:textId="77777777" w:rsidTr="009C0925">
        <w:tc>
          <w:tcPr>
            <w:tcW w:w="524" w:type="dxa"/>
            <w:vAlign w:val="center"/>
          </w:tcPr>
          <w:p w14:paraId="2D3B4FF2" w14:textId="77777777" w:rsidR="00F00E4B" w:rsidRPr="0085077F" w:rsidRDefault="00F00E4B" w:rsidP="00146A82">
            <w:pPr>
              <w:spacing w:line="245" w:lineRule="auto"/>
              <w:jc w:val="center"/>
            </w:pPr>
            <w:r w:rsidRPr="0085077F">
              <w:t>1</w:t>
            </w:r>
          </w:p>
        </w:tc>
        <w:tc>
          <w:tcPr>
            <w:tcW w:w="2563" w:type="dxa"/>
            <w:vAlign w:val="center"/>
          </w:tcPr>
          <w:p w14:paraId="5776C031" w14:textId="77777777" w:rsidR="00F00E4B" w:rsidRPr="0085077F" w:rsidRDefault="00F00E4B" w:rsidP="00146A82">
            <w:pPr>
              <w:spacing w:line="245" w:lineRule="auto"/>
              <w:jc w:val="center"/>
            </w:pPr>
            <w:r w:rsidRPr="0085077F">
              <w:t>2</w:t>
            </w:r>
          </w:p>
        </w:tc>
        <w:tc>
          <w:tcPr>
            <w:tcW w:w="1516" w:type="dxa"/>
            <w:vAlign w:val="center"/>
          </w:tcPr>
          <w:p w14:paraId="01B80A5F" w14:textId="77777777" w:rsidR="00F00E4B" w:rsidRPr="0085077F" w:rsidRDefault="00F00E4B" w:rsidP="00146A82">
            <w:pPr>
              <w:spacing w:line="245" w:lineRule="auto"/>
              <w:jc w:val="center"/>
            </w:pPr>
            <w:r w:rsidRPr="0085077F">
              <w:t>3</w:t>
            </w:r>
          </w:p>
        </w:tc>
        <w:tc>
          <w:tcPr>
            <w:tcW w:w="1452" w:type="dxa"/>
            <w:vAlign w:val="center"/>
          </w:tcPr>
          <w:p w14:paraId="0C728793" w14:textId="77777777" w:rsidR="00F00E4B" w:rsidRPr="0085077F" w:rsidRDefault="00F00E4B" w:rsidP="00146A82">
            <w:pPr>
              <w:spacing w:line="245" w:lineRule="auto"/>
              <w:jc w:val="center"/>
            </w:pPr>
            <w:r w:rsidRPr="0085077F">
              <w:t>4</w:t>
            </w:r>
          </w:p>
        </w:tc>
        <w:tc>
          <w:tcPr>
            <w:tcW w:w="1951" w:type="dxa"/>
            <w:vAlign w:val="center"/>
          </w:tcPr>
          <w:p w14:paraId="20C7DA90" w14:textId="77777777" w:rsidR="00F00E4B" w:rsidRPr="0085077F" w:rsidRDefault="00F00E4B" w:rsidP="00146A82">
            <w:pPr>
              <w:spacing w:line="245" w:lineRule="auto"/>
              <w:jc w:val="center"/>
            </w:pPr>
            <w:r w:rsidRPr="0085077F">
              <w:t>5</w:t>
            </w:r>
          </w:p>
        </w:tc>
        <w:tc>
          <w:tcPr>
            <w:tcW w:w="1055" w:type="dxa"/>
            <w:vAlign w:val="center"/>
          </w:tcPr>
          <w:p w14:paraId="2E188DB6" w14:textId="77777777" w:rsidR="00F00E4B" w:rsidRPr="0085077F" w:rsidRDefault="00F00E4B" w:rsidP="00146A82">
            <w:pPr>
              <w:spacing w:line="245" w:lineRule="auto"/>
              <w:jc w:val="center"/>
            </w:pPr>
            <w:r w:rsidRPr="0085077F">
              <w:t>6</w:t>
            </w:r>
          </w:p>
        </w:tc>
      </w:tr>
      <w:tr w:rsidR="00F00E4B" w:rsidRPr="0085077F" w14:paraId="4BBC1377" w14:textId="77777777" w:rsidTr="009C0925">
        <w:tc>
          <w:tcPr>
            <w:tcW w:w="524" w:type="dxa"/>
            <w:vAlign w:val="center"/>
          </w:tcPr>
          <w:p w14:paraId="700DE423" w14:textId="77777777" w:rsidR="00F00E4B" w:rsidRPr="0085077F" w:rsidRDefault="00F00E4B" w:rsidP="00146A82">
            <w:pPr>
              <w:spacing w:line="245" w:lineRule="auto"/>
              <w:jc w:val="center"/>
            </w:pPr>
            <w:r w:rsidRPr="0085077F">
              <w:t>1</w:t>
            </w:r>
          </w:p>
        </w:tc>
        <w:tc>
          <w:tcPr>
            <w:tcW w:w="2563" w:type="dxa"/>
            <w:vAlign w:val="center"/>
          </w:tcPr>
          <w:p w14:paraId="5FF605BA" w14:textId="77777777" w:rsidR="00F00E4B" w:rsidRPr="0085077F" w:rsidRDefault="00F00E4B" w:rsidP="00146A82">
            <w:pPr>
              <w:spacing w:line="245" w:lineRule="auto"/>
              <w:jc w:val="center"/>
            </w:pPr>
            <w:r w:rsidRPr="0085077F">
              <w:t>ПГБ-3 № 1</w:t>
            </w:r>
          </w:p>
          <w:p w14:paraId="7C46A9E0" w14:textId="77777777" w:rsidR="00F00E4B" w:rsidRPr="0085077F" w:rsidRDefault="00F00E4B" w:rsidP="00146A82">
            <w:pPr>
              <w:spacing w:line="245" w:lineRule="auto"/>
              <w:jc w:val="center"/>
            </w:pPr>
            <w:r w:rsidRPr="0085077F">
              <w:t>Курская область,</w:t>
            </w:r>
          </w:p>
          <w:p w14:paraId="3DEFF980" w14:textId="77777777" w:rsidR="00F00E4B" w:rsidRPr="0085077F" w:rsidRDefault="00F00E4B" w:rsidP="00146A82">
            <w:pPr>
              <w:spacing w:line="245" w:lineRule="auto"/>
              <w:jc w:val="center"/>
            </w:pPr>
            <w:r w:rsidRPr="0085077F">
              <w:t>Солнцевский район,</w:t>
            </w:r>
          </w:p>
          <w:p w14:paraId="3A43788B" w14:textId="77777777" w:rsidR="00F00E4B" w:rsidRPr="0085077F" w:rsidRDefault="00F00E4B" w:rsidP="00146A82">
            <w:pPr>
              <w:spacing w:line="245" w:lineRule="auto"/>
              <w:jc w:val="center"/>
            </w:pPr>
            <w:r w:rsidRPr="0085077F">
              <w:t>муниципальное образование</w:t>
            </w:r>
          </w:p>
          <w:p w14:paraId="49744C8E" w14:textId="77777777" w:rsidR="00F00E4B" w:rsidRPr="0085077F" w:rsidRDefault="00F00E4B" w:rsidP="00146A82">
            <w:pPr>
              <w:spacing w:line="245" w:lineRule="auto"/>
              <w:jc w:val="center"/>
            </w:pPr>
            <w:r w:rsidRPr="0085077F">
              <w:t>«Ивановский сельсовет»,</w:t>
            </w:r>
          </w:p>
          <w:p w14:paraId="0DA9B82F" w14:textId="77777777" w:rsidR="00F00E4B" w:rsidRPr="0085077F" w:rsidRDefault="00F00E4B" w:rsidP="00146A82">
            <w:pPr>
              <w:spacing w:line="245" w:lineRule="auto"/>
              <w:jc w:val="center"/>
            </w:pPr>
            <w:r w:rsidRPr="0085077F">
              <w:t>д. Ивановка</w:t>
            </w:r>
          </w:p>
        </w:tc>
        <w:tc>
          <w:tcPr>
            <w:tcW w:w="1516" w:type="dxa"/>
            <w:vAlign w:val="center"/>
          </w:tcPr>
          <w:p w14:paraId="430B9953" w14:textId="77777777" w:rsidR="00F00E4B" w:rsidRPr="0085077F" w:rsidRDefault="00F00E4B" w:rsidP="00146A82">
            <w:pPr>
              <w:spacing w:line="245" w:lineRule="auto"/>
              <w:jc w:val="center"/>
            </w:pPr>
            <w:r w:rsidRPr="0085077F">
              <w:t>20.11.1997</w:t>
            </w:r>
          </w:p>
        </w:tc>
        <w:tc>
          <w:tcPr>
            <w:tcW w:w="1452" w:type="dxa"/>
            <w:vAlign w:val="center"/>
          </w:tcPr>
          <w:p w14:paraId="2F05CC1C" w14:textId="77777777" w:rsidR="00F00E4B" w:rsidRPr="0085077F" w:rsidRDefault="00F00E4B" w:rsidP="00146A82">
            <w:pPr>
              <w:spacing w:line="245" w:lineRule="auto"/>
              <w:jc w:val="center"/>
            </w:pPr>
            <w:r w:rsidRPr="0085077F">
              <w:t>12440</w:t>
            </w:r>
          </w:p>
        </w:tc>
        <w:tc>
          <w:tcPr>
            <w:tcW w:w="1951" w:type="dxa"/>
            <w:vAlign w:val="center"/>
          </w:tcPr>
          <w:p w14:paraId="0C74288A" w14:textId="77777777" w:rsidR="00F00E4B" w:rsidRPr="0085077F" w:rsidRDefault="00F00E4B" w:rsidP="00146A82">
            <w:pPr>
              <w:spacing w:line="245" w:lineRule="auto"/>
              <w:jc w:val="center"/>
            </w:pPr>
            <w:r w:rsidRPr="0085077F">
              <w:t>5740</w:t>
            </w:r>
          </w:p>
        </w:tc>
        <w:tc>
          <w:tcPr>
            <w:tcW w:w="1055" w:type="dxa"/>
            <w:vAlign w:val="center"/>
          </w:tcPr>
          <w:p w14:paraId="5F43EBDB" w14:textId="77777777" w:rsidR="00F00E4B" w:rsidRPr="0085077F" w:rsidRDefault="00F00E4B" w:rsidP="00146A82">
            <w:pPr>
              <w:spacing w:line="245" w:lineRule="auto"/>
              <w:jc w:val="center"/>
            </w:pPr>
            <w:r w:rsidRPr="0085077F">
              <w:t>90</w:t>
            </w:r>
          </w:p>
        </w:tc>
      </w:tr>
      <w:tr w:rsidR="00F00E4B" w:rsidRPr="0085077F" w14:paraId="3609618D" w14:textId="77777777" w:rsidTr="009C0925">
        <w:tc>
          <w:tcPr>
            <w:tcW w:w="524" w:type="dxa"/>
            <w:vAlign w:val="center"/>
          </w:tcPr>
          <w:p w14:paraId="09438D15" w14:textId="77777777" w:rsidR="00F00E4B" w:rsidRPr="0085077F" w:rsidRDefault="00F00E4B" w:rsidP="00146A82">
            <w:pPr>
              <w:spacing w:line="245" w:lineRule="auto"/>
              <w:jc w:val="center"/>
            </w:pPr>
            <w:r w:rsidRPr="0085077F">
              <w:t>2</w:t>
            </w:r>
          </w:p>
        </w:tc>
        <w:tc>
          <w:tcPr>
            <w:tcW w:w="2563" w:type="dxa"/>
            <w:vAlign w:val="center"/>
          </w:tcPr>
          <w:p w14:paraId="7F8811BA" w14:textId="77777777" w:rsidR="00F00E4B" w:rsidRPr="0085077F" w:rsidRDefault="00F00E4B" w:rsidP="00146A82">
            <w:pPr>
              <w:spacing w:line="245" w:lineRule="auto"/>
              <w:jc w:val="center"/>
            </w:pPr>
            <w:r w:rsidRPr="0085077F">
              <w:t>ШРП № 5</w:t>
            </w:r>
          </w:p>
          <w:p w14:paraId="221D0821" w14:textId="77777777" w:rsidR="00F00E4B" w:rsidRPr="0085077F" w:rsidRDefault="00F00E4B" w:rsidP="00146A82">
            <w:pPr>
              <w:spacing w:line="245" w:lineRule="auto"/>
              <w:jc w:val="center"/>
            </w:pPr>
            <w:r w:rsidRPr="0085077F">
              <w:t>Курская область,</w:t>
            </w:r>
          </w:p>
          <w:p w14:paraId="4ECDA1B2" w14:textId="77777777" w:rsidR="00F00E4B" w:rsidRPr="0085077F" w:rsidRDefault="00F00E4B" w:rsidP="00146A82">
            <w:pPr>
              <w:spacing w:line="245" w:lineRule="auto"/>
              <w:jc w:val="center"/>
            </w:pPr>
            <w:r w:rsidRPr="0085077F">
              <w:t>Солнцевский район,</w:t>
            </w:r>
          </w:p>
          <w:p w14:paraId="41C0FCFC" w14:textId="77777777" w:rsidR="00F00E4B" w:rsidRPr="0085077F" w:rsidRDefault="00F00E4B" w:rsidP="00146A82">
            <w:pPr>
              <w:spacing w:line="245" w:lineRule="auto"/>
              <w:jc w:val="center"/>
            </w:pPr>
            <w:r w:rsidRPr="0085077F">
              <w:t>муниципальное образование</w:t>
            </w:r>
          </w:p>
          <w:p w14:paraId="23B628CA" w14:textId="77777777" w:rsidR="00F00E4B" w:rsidRPr="0085077F" w:rsidRDefault="00F00E4B" w:rsidP="00146A82">
            <w:pPr>
              <w:spacing w:line="245" w:lineRule="auto"/>
              <w:jc w:val="center"/>
            </w:pPr>
            <w:r w:rsidRPr="0085077F">
              <w:t>«Ивановский сельсовет»,</w:t>
            </w:r>
          </w:p>
          <w:p w14:paraId="1E478DAC" w14:textId="77777777" w:rsidR="00F00E4B" w:rsidRPr="0085077F" w:rsidRDefault="00F00E4B" w:rsidP="00146A82">
            <w:pPr>
              <w:spacing w:line="245" w:lineRule="auto"/>
              <w:jc w:val="center"/>
            </w:pPr>
            <w:r w:rsidRPr="0085077F">
              <w:t>с. Никольское, ул. </w:t>
            </w:r>
            <w:proofErr w:type="spellStart"/>
            <w:r w:rsidRPr="0085077F">
              <w:t>Чибисовка</w:t>
            </w:r>
            <w:proofErr w:type="spellEnd"/>
          </w:p>
        </w:tc>
        <w:tc>
          <w:tcPr>
            <w:tcW w:w="1516" w:type="dxa"/>
            <w:vAlign w:val="center"/>
          </w:tcPr>
          <w:p w14:paraId="3A12D37B" w14:textId="77777777" w:rsidR="00F00E4B" w:rsidRPr="0085077F" w:rsidRDefault="00F00E4B" w:rsidP="00146A82">
            <w:pPr>
              <w:spacing w:line="245" w:lineRule="auto"/>
              <w:jc w:val="center"/>
            </w:pPr>
            <w:r w:rsidRPr="0085077F">
              <w:t>20.05.1999</w:t>
            </w:r>
          </w:p>
        </w:tc>
        <w:tc>
          <w:tcPr>
            <w:tcW w:w="1452" w:type="dxa"/>
            <w:vAlign w:val="center"/>
          </w:tcPr>
          <w:p w14:paraId="7F47E0E8" w14:textId="77777777" w:rsidR="00F00E4B" w:rsidRPr="0085077F" w:rsidRDefault="00F00E4B" w:rsidP="00146A82">
            <w:pPr>
              <w:spacing w:line="245" w:lineRule="auto"/>
              <w:jc w:val="center"/>
            </w:pPr>
            <w:r w:rsidRPr="0085077F">
              <w:t>1030</w:t>
            </w:r>
          </w:p>
        </w:tc>
        <w:tc>
          <w:tcPr>
            <w:tcW w:w="1951" w:type="dxa"/>
            <w:vAlign w:val="center"/>
          </w:tcPr>
          <w:p w14:paraId="038C3293" w14:textId="77777777" w:rsidR="00F00E4B" w:rsidRPr="0085077F" w:rsidRDefault="00F00E4B" w:rsidP="00146A82">
            <w:pPr>
              <w:spacing w:line="245" w:lineRule="auto"/>
              <w:jc w:val="center"/>
            </w:pPr>
            <w:r w:rsidRPr="0085077F">
              <w:t>540</w:t>
            </w:r>
          </w:p>
        </w:tc>
        <w:tc>
          <w:tcPr>
            <w:tcW w:w="1055" w:type="dxa"/>
            <w:vAlign w:val="center"/>
          </w:tcPr>
          <w:p w14:paraId="347CE27B" w14:textId="77777777" w:rsidR="00F00E4B" w:rsidRPr="0085077F" w:rsidRDefault="00F00E4B" w:rsidP="00146A82">
            <w:pPr>
              <w:spacing w:line="245" w:lineRule="auto"/>
              <w:jc w:val="center"/>
            </w:pPr>
            <w:r w:rsidRPr="0085077F">
              <w:t>85</w:t>
            </w:r>
          </w:p>
        </w:tc>
      </w:tr>
      <w:tr w:rsidR="00F00E4B" w:rsidRPr="0085077F" w14:paraId="47863A63" w14:textId="77777777" w:rsidTr="009C0925">
        <w:tc>
          <w:tcPr>
            <w:tcW w:w="524" w:type="dxa"/>
            <w:vAlign w:val="center"/>
          </w:tcPr>
          <w:p w14:paraId="20F02209" w14:textId="77777777" w:rsidR="00F00E4B" w:rsidRPr="0085077F" w:rsidRDefault="00F00E4B" w:rsidP="00146A82">
            <w:pPr>
              <w:spacing w:line="245" w:lineRule="auto"/>
              <w:jc w:val="center"/>
            </w:pPr>
            <w:r w:rsidRPr="0085077F">
              <w:t>3</w:t>
            </w:r>
          </w:p>
        </w:tc>
        <w:tc>
          <w:tcPr>
            <w:tcW w:w="2563" w:type="dxa"/>
            <w:vAlign w:val="center"/>
          </w:tcPr>
          <w:p w14:paraId="37567582" w14:textId="77777777" w:rsidR="00F00E4B" w:rsidRPr="0085077F" w:rsidRDefault="00F00E4B" w:rsidP="00146A82">
            <w:pPr>
              <w:spacing w:line="245" w:lineRule="auto"/>
              <w:jc w:val="center"/>
            </w:pPr>
            <w:r w:rsidRPr="0085077F">
              <w:t>ШРП № 7</w:t>
            </w:r>
          </w:p>
          <w:p w14:paraId="0AE6C596" w14:textId="77777777" w:rsidR="00F00E4B" w:rsidRPr="0085077F" w:rsidRDefault="00F00E4B" w:rsidP="00146A82">
            <w:pPr>
              <w:spacing w:line="245" w:lineRule="auto"/>
              <w:jc w:val="center"/>
            </w:pPr>
            <w:r w:rsidRPr="0085077F">
              <w:t>Курская область,</w:t>
            </w:r>
          </w:p>
          <w:p w14:paraId="5236B84C" w14:textId="77777777" w:rsidR="00F00E4B" w:rsidRPr="0085077F" w:rsidRDefault="00F00E4B" w:rsidP="00146A82">
            <w:pPr>
              <w:spacing w:line="245" w:lineRule="auto"/>
              <w:jc w:val="center"/>
            </w:pPr>
            <w:r w:rsidRPr="0085077F">
              <w:t>Солнцевский район,</w:t>
            </w:r>
          </w:p>
          <w:p w14:paraId="18492D47" w14:textId="77777777" w:rsidR="00F00E4B" w:rsidRPr="0085077F" w:rsidRDefault="00F00E4B" w:rsidP="00146A82">
            <w:pPr>
              <w:spacing w:line="245" w:lineRule="auto"/>
              <w:jc w:val="center"/>
            </w:pPr>
            <w:r w:rsidRPr="0085077F">
              <w:t>муниципальное образование</w:t>
            </w:r>
          </w:p>
          <w:p w14:paraId="4A5AC553" w14:textId="77777777" w:rsidR="00F00E4B" w:rsidRPr="0085077F" w:rsidRDefault="00F00E4B" w:rsidP="00146A82">
            <w:pPr>
              <w:spacing w:line="245" w:lineRule="auto"/>
              <w:jc w:val="center"/>
            </w:pPr>
            <w:r w:rsidRPr="0085077F">
              <w:t>«Ивановский сельсовет»,</w:t>
            </w:r>
          </w:p>
          <w:p w14:paraId="1750D467" w14:textId="77777777" w:rsidR="00F00E4B" w:rsidRPr="0085077F" w:rsidRDefault="00F00E4B" w:rsidP="00146A82">
            <w:pPr>
              <w:spacing w:line="245" w:lineRule="auto"/>
              <w:jc w:val="center"/>
            </w:pPr>
            <w:r w:rsidRPr="0085077F">
              <w:t>д. Ивановка, ул. </w:t>
            </w:r>
            <w:proofErr w:type="spellStart"/>
            <w:r w:rsidRPr="0085077F">
              <w:t>Вылетаевка</w:t>
            </w:r>
            <w:proofErr w:type="spellEnd"/>
          </w:p>
        </w:tc>
        <w:tc>
          <w:tcPr>
            <w:tcW w:w="1516" w:type="dxa"/>
            <w:vAlign w:val="center"/>
          </w:tcPr>
          <w:p w14:paraId="12F11F54" w14:textId="77777777" w:rsidR="00F00E4B" w:rsidRPr="0085077F" w:rsidRDefault="00F00E4B" w:rsidP="00146A82">
            <w:pPr>
              <w:spacing w:line="245" w:lineRule="auto"/>
              <w:jc w:val="center"/>
            </w:pPr>
            <w:r w:rsidRPr="0085077F">
              <w:t>17.10.2021</w:t>
            </w:r>
          </w:p>
        </w:tc>
        <w:tc>
          <w:tcPr>
            <w:tcW w:w="1452" w:type="dxa"/>
            <w:vAlign w:val="center"/>
          </w:tcPr>
          <w:p w14:paraId="474B9DED" w14:textId="77777777" w:rsidR="00F00E4B" w:rsidRPr="0085077F" w:rsidRDefault="00F00E4B" w:rsidP="00146A82">
            <w:pPr>
              <w:spacing w:line="245" w:lineRule="auto"/>
              <w:jc w:val="center"/>
            </w:pPr>
            <w:r w:rsidRPr="0085077F">
              <w:t>900</w:t>
            </w:r>
          </w:p>
        </w:tc>
        <w:tc>
          <w:tcPr>
            <w:tcW w:w="1951" w:type="dxa"/>
            <w:vAlign w:val="center"/>
          </w:tcPr>
          <w:p w14:paraId="3AF660B8" w14:textId="77777777" w:rsidR="00F00E4B" w:rsidRPr="0085077F" w:rsidRDefault="00F00E4B" w:rsidP="00146A82">
            <w:pPr>
              <w:spacing w:line="245" w:lineRule="auto"/>
              <w:jc w:val="center"/>
            </w:pPr>
            <w:r w:rsidRPr="0085077F">
              <w:t>450</w:t>
            </w:r>
          </w:p>
        </w:tc>
        <w:tc>
          <w:tcPr>
            <w:tcW w:w="1055" w:type="dxa"/>
            <w:vAlign w:val="center"/>
          </w:tcPr>
          <w:p w14:paraId="18E94199" w14:textId="77777777" w:rsidR="00F00E4B" w:rsidRPr="0085077F" w:rsidRDefault="00F00E4B" w:rsidP="00146A82">
            <w:pPr>
              <w:spacing w:line="245" w:lineRule="auto"/>
              <w:jc w:val="center"/>
            </w:pPr>
            <w:r w:rsidRPr="0085077F">
              <w:t>80</w:t>
            </w:r>
          </w:p>
        </w:tc>
      </w:tr>
      <w:tr w:rsidR="00F00E4B" w:rsidRPr="0085077F" w14:paraId="369C2AE2" w14:textId="77777777" w:rsidTr="009C0925">
        <w:tc>
          <w:tcPr>
            <w:tcW w:w="524" w:type="dxa"/>
            <w:vAlign w:val="center"/>
          </w:tcPr>
          <w:p w14:paraId="037ABD76" w14:textId="77777777" w:rsidR="00F00E4B" w:rsidRPr="0085077F" w:rsidRDefault="00F00E4B" w:rsidP="00146A82">
            <w:pPr>
              <w:spacing w:line="245" w:lineRule="auto"/>
              <w:jc w:val="center"/>
            </w:pPr>
            <w:r w:rsidRPr="0085077F">
              <w:t>4</w:t>
            </w:r>
          </w:p>
        </w:tc>
        <w:tc>
          <w:tcPr>
            <w:tcW w:w="2563" w:type="dxa"/>
            <w:vAlign w:val="center"/>
          </w:tcPr>
          <w:p w14:paraId="16C31503" w14:textId="77777777" w:rsidR="00F00E4B" w:rsidRPr="0085077F" w:rsidRDefault="00F00E4B" w:rsidP="00146A82">
            <w:pPr>
              <w:spacing w:line="245" w:lineRule="auto"/>
              <w:jc w:val="center"/>
            </w:pPr>
            <w:r w:rsidRPr="0085077F">
              <w:t>ШРП № 8</w:t>
            </w:r>
          </w:p>
          <w:p w14:paraId="5509CFF5" w14:textId="77777777" w:rsidR="00F00E4B" w:rsidRPr="0085077F" w:rsidRDefault="00F00E4B" w:rsidP="00146A82">
            <w:pPr>
              <w:spacing w:line="245" w:lineRule="auto"/>
              <w:jc w:val="center"/>
            </w:pPr>
            <w:r w:rsidRPr="0085077F">
              <w:t>Курская область,</w:t>
            </w:r>
          </w:p>
          <w:p w14:paraId="747BC8DC" w14:textId="77777777" w:rsidR="00F00E4B" w:rsidRPr="0085077F" w:rsidRDefault="00F00E4B" w:rsidP="00146A82">
            <w:pPr>
              <w:spacing w:line="245" w:lineRule="auto"/>
              <w:jc w:val="center"/>
            </w:pPr>
            <w:r w:rsidRPr="0085077F">
              <w:t>Солнцевский район,</w:t>
            </w:r>
          </w:p>
          <w:p w14:paraId="4BD59E7A" w14:textId="77777777" w:rsidR="00F00E4B" w:rsidRPr="0085077F" w:rsidRDefault="00F00E4B" w:rsidP="00146A82">
            <w:pPr>
              <w:spacing w:line="245" w:lineRule="auto"/>
              <w:jc w:val="center"/>
            </w:pPr>
            <w:r w:rsidRPr="0085077F">
              <w:t>муниципальное образование</w:t>
            </w:r>
          </w:p>
          <w:p w14:paraId="5D2D8037" w14:textId="77777777" w:rsidR="00F00E4B" w:rsidRPr="0085077F" w:rsidRDefault="00F00E4B" w:rsidP="00146A82">
            <w:pPr>
              <w:spacing w:line="245" w:lineRule="auto"/>
              <w:jc w:val="center"/>
            </w:pPr>
            <w:r w:rsidRPr="0085077F">
              <w:t>«Ивановский сельсовет»,</w:t>
            </w:r>
          </w:p>
          <w:p w14:paraId="359CAC47" w14:textId="77777777" w:rsidR="00F00E4B" w:rsidRPr="0085077F" w:rsidRDefault="00F00E4B" w:rsidP="00146A82">
            <w:pPr>
              <w:spacing w:line="245" w:lineRule="auto"/>
              <w:jc w:val="center"/>
            </w:pPr>
            <w:r w:rsidRPr="0085077F">
              <w:t>д. Ивановка</w:t>
            </w:r>
          </w:p>
        </w:tc>
        <w:tc>
          <w:tcPr>
            <w:tcW w:w="1516" w:type="dxa"/>
            <w:vAlign w:val="center"/>
          </w:tcPr>
          <w:p w14:paraId="5689E1A7" w14:textId="77777777" w:rsidR="00F00E4B" w:rsidRPr="0085077F" w:rsidRDefault="00F00E4B" w:rsidP="00146A82">
            <w:pPr>
              <w:spacing w:line="245" w:lineRule="auto"/>
              <w:jc w:val="center"/>
            </w:pPr>
            <w:r w:rsidRPr="0085077F">
              <w:t>20.03.2001</w:t>
            </w:r>
          </w:p>
        </w:tc>
        <w:tc>
          <w:tcPr>
            <w:tcW w:w="1452" w:type="dxa"/>
            <w:vAlign w:val="center"/>
          </w:tcPr>
          <w:p w14:paraId="02A2B6E9" w14:textId="77777777" w:rsidR="00F00E4B" w:rsidRPr="0085077F" w:rsidRDefault="00F00E4B" w:rsidP="00146A82">
            <w:pPr>
              <w:spacing w:line="245" w:lineRule="auto"/>
              <w:jc w:val="center"/>
            </w:pPr>
            <w:r w:rsidRPr="0085077F">
              <w:t>900</w:t>
            </w:r>
          </w:p>
        </w:tc>
        <w:tc>
          <w:tcPr>
            <w:tcW w:w="1951" w:type="dxa"/>
            <w:vAlign w:val="center"/>
          </w:tcPr>
          <w:p w14:paraId="374FCA0F" w14:textId="77777777" w:rsidR="00F00E4B" w:rsidRPr="0085077F" w:rsidRDefault="00F00E4B" w:rsidP="00146A82">
            <w:pPr>
              <w:spacing w:line="245" w:lineRule="auto"/>
              <w:jc w:val="center"/>
            </w:pPr>
            <w:r w:rsidRPr="0085077F">
              <w:t>250</w:t>
            </w:r>
          </w:p>
        </w:tc>
        <w:tc>
          <w:tcPr>
            <w:tcW w:w="1055" w:type="dxa"/>
            <w:vAlign w:val="center"/>
          </w:tcPr>
          <w:p w14:paraId="0B076AE3" w14:textId="77777777" w:rsidR="00F00E4B" w:rsidRPr="0085077F" w:rsidRDefault="00F00E4B" w:rsidP="00146A82">
            <w:pPr>
              <w:spacing w:line="245" w:lineRule="auto"/>
              <w:jc w:val="center"/>
            </w:pPr>
            <w:r w:rsidRPr="0085077F">
              <w:t>80</w:t>
            </w:r>
          </w:p>
        </w:tc>
      </w:tr>
      <w:tr w:rsidR="00F00E4B" w:rsidRPr="0085077F" w14:paraId="3E391E2D" w14:textId="77777777" w:rsidTr="009C0925">
        <w:tc>
          <w:tcPr>
            <w:tcW w:w="524" w:type="dxa"/>
            <w:vAlign w:val="center"/>
          </w:tcPr>
          <w:p w14:paraId="2025DE38" w14:textId="77777777" w:rsidR="00F00E4B" w:rsidRPr="0085077F" w:rsidRDefault="00F00E4B" w:rsidP="00146A82">
            <w:pPr>
              <w:spacing w:line="245" w:lineRule="auto"/>
              <w:jc w:val="center"/>
            </w:pPr>
            <w:r w:rsidRPr="0085077F">
              <w:t>5</w:t>
            </w:r>
          </w:p>
        </w:tc>
        <w:tc>
          <w:tcPr>
            <w:tcW w:w="2563" w:type="dxa"/>
            <w:vAlign w:val="center"/>
          </w:tcPr>
          <w:p w14:paraId="67CAD412" w14:textId="77777777" w:rsidR="00F00E4B" w:rsidRPr="0085077F" w:rsidRDefault="00F00E4B" w:rsidP="00146A82">
            <w:pPr>
              <w:spacing w:line="245" w:lineRule="auto"/>
              <w:jc w:val="center"/>
            </w:pPr>
            <w:r w:rsidRPr="0085077F">
              <w:t>ШРП № 9</w:t>
            </w:r>
          </w:p>
          <w:p w14:paraId="509FC01B" w14:textId="566DD3C6" w:rsidR="00F00E4B" w:rsidRPr="0085077F" w:rsidRDefault="00F00E4B" w:rsidP="00146A82">
            <w:pPr>
              <w:spacing w:line="245" w:lineRule="auto"/>
              <w:jc w:val="center"/>
            </w:pPr>
            <w:r w:rsidRPr="0085077F">
              <w:t>Курская область,</w:t>
            </w:r>
          </w:p>
        </w:tc>
        <w:tc>
          <w:tcPr>
            <w:tcW w:w="1516" w:type="dxa"/>
            <w:vAlign w:val="center"/>
          </w:tcPr>
          <w:p w14:paraId="1B99BA68" w14:textId="77777777" w:rsidR="00F00E4B" w:rsidRPr="0085077F" w:rsidRDefault="00F00E4B" w:rsidP="00146A82">
            <w:pPr>
              <w:spacing w:line="245" w:lineRule="auto"/>
              <w:jc w:val="center"/>
            </w:pPr>
            <w:r w:rsidRPr="0085077F">
              <w:t>26.03.2001</w:t>
            </w:r>
          </w:p>
        </w:tc>
        <w:tc>
          <w:tcPr>
            <w:tcW w:w="1452" w:type="dxa"/>
            <w:vAlign w:val="center"/>
          </w:tcPr>
          <w:p w14:paraId="7390DF27" w14:textId="77777777" w:rsidR="00F00E4B" w:rsidRPr="0085077F" w:rsidRDefault="00F00E4B" w:rsidP="00146A82">
            <w:pPr>
              <w:spacing w:line="245" w:lineRule="auto"/>
              <w:jc w:val="center"/>
            </w:pPr>
            <w:r w:rsidRPr="0085077F">
              <w:t>1030</w:t>
            </w:r>
          </w:p>
        </w:tc>
        <w:tc>
          <w:tcPr>
            <w:tcW w:w="1951" w:type="dxa"/>
            <w:vAlign w:val="center"/>
          </w:tcPr>
          <w:p w14:paraId="17CDBDED" w14:textId="77777777" w:rsidR="00F00E4B" w:rsidRPr="0085077F" w:rsidRDefault="00F00E4B" w:rsidP="00146A82">
            <w:pPr>
              <w:spacing w:line="245" w:lineRule="auto"/>
              <w:jc w:val="center"/>
            </w:pPr>
            <w:r w:rsidRPr="0085077F">
              <w:t>540</w:t>
            </w:r>
          </w:p>
        </w:tc>
        <w:tc>
          <w:tcPr>
            <w:tcW w:w="1055" w:type="dxa"/>
            <w:vAlign w:val="center"/>
          </w:tcPr>
          <w:p w14:paraId="4AFBF028" w14:textId="77777777" w:rsidR="00F00E4B" w:rsidRPr="0085077F" w:rsidRDefault="00F00E4B" w:rsidP="00146A82">
            <w:pPr>
              <w:spacing w:line="245" w:lineRule="auto"/>
              <w:jc w:val="center"/>
            </w:pPr>
            <w:r w:rsidRPr="0085077F">
              <w:t>80</w:t>
            </w:r>
          </w:p>
        </w:tc>
      </w:tr>
      <w:tr w:rsidR="007C29AA" w:rsidRPr="0085077F" w14:paraId="68DA5E9C" w14:textId="77777777" w:rsidTr="009C0925">
        <w:tc>
          <w:tcPr>
            <w:tcW w:w="524" w:type="dxa"/>
            <w:vAlign w:val="center"/>
          </w:tcPr>
          <w:p w14:paraId="364F5612" w14:textId="4E623DED" w:rsidR="007C29AA" w:rsidRPr="0085077F" w:rsidRDefault="007C29AA" w:rsidP="00146A82">
            <w:pPr>
              <w:spacing w:line="245" w:lineRule="auto"/>
              <w:jc w:val="center"/>
            </w:pPr>
            <w:r>
              <w:lastRenderedPageBreak/>
              <w:t>1</w:t>
            </w:r>
          </w:p>
        </w:tc>
        <w:tc>
          <w:tcPr>
            <w:tcW w:w="2563" w:type="dxa"/>
            <w:vAlign w:val="center"/>
          </w:tcPr>
          <w:p w14:paraId="1CA5C297" w14:textId="29EE95A0" w:rsidR="007C29AA" w:rsidRPr="0085077F" w:rsidRDefault="007C29AA" w:rsidP="00146A82">
            <w:pPr>
              <w:spacing w:line="245" w:lineRule="auto"/>
              <w:jc w:val="center"/>
            </w:pPr>
            <w:r>
              <w:t>2</w:t>
            </w:r>
          </w:p>
        </w:tc>
        <w:tc>
          <w:tcPr>
            <w:tcW w:w="1516" w:type="dxa"/>
            <w:vAlign w:val="center"/>
          </w:tcPr>
          <w:p w14:paraId="1E26CA5D" w14:textId="40EEDD83" w:rsidR="007C29AA" w:rsidRPr="0085077F" w:rsidRDefault="007C29AA" w:rsidP="00146A82">
            <w:pPr>
              <w:spacing w:line="245" w:lineRule="auto"/>
              <w:jc w:val="center"/>
            </w:pPr>
            <w:r>
              <w:t>3</w:t>
            </w:r>
          </w:p>
        </w:tc>
        <w:tc>
          <w:tcPr>
            <w:tcW w:w="1452" w:type="dxa"/>
            <w:vAlign w:val="center"/>
          </w:tcPr>
          <w:p w14:paraId="512E0B67" w14:textId="26B4C1E2" w:rsidR="007C29AA" w:rsidRPr="0085077F" w:rsidRDefault="007C29AA" w:rsidP="00146A82">
            <w:pPr>
              <w:spacing w:line="245" w:lineRule="auto"/>
              <w:jc w:val="center"/>
            </w:pPr>
            <w:r>
              <w:t>4</w:t>
            </w:r>
          </w:p>
        </w:tc>
        <w:tc>
          <w:tcPr>
            <w:tcW w:w="1951" w:type="dxa"/>
            <w:vAlign w:val="center"/>
          </w:tcPr>
          <w:p w14:paraId="6E786268" w14:textId="7F7EC607" w:rsidR="007C29AA" w:rsidRPr="0085077F" w:rsidRDefault="007C29AA" w:rsidP="00146A82">
            <w:pPr>
              <w:spacing w:line="245" w:lineRule="auto"/>
              <w:jc w:val="center"/>
            </w:pPr>
            <w:r>
              <w:t>5</w:t>
            </w:r>
          </w:p>
        </w:tc>
        <w:tc>
          <w:tcPr>
            <w:tcW w:w="1055" w:type="dxa"/>
            <w:vAlign w:val="center"/>
          </w:tcPr>
          <w:p w14:paraId="1B641084" w14:textId="3D7FECF5" w:rsidR="007C29AA" w:rsidRPr="0085077F" w:rsidRDefault="007C29AA" w:rsidP="00146A82">
            <w:pPr>
              <w:spacing w:line="245" w:lineRule="auto"/>
              <w:jc w:val="center"/>
            </w:pPr>
            <w:r>
              <w:t>6</w:t>
            </w:r>
          </w:p>
        </w:tc>
      </w:tr>
      <w:tr w:rsidR="007C29AA" w:rsidRPr="0085077F" w14:paraId="15766C3C" w14:textId="77777777" w:rsidTr="009C0925">
        <w:tc>
          <w:tcPr>
            <w:tcW w:w="524" w:type="dxa"/>
            <w:vAlign w:val="center"/>
          </w:tcPr>
          <w:p w14:paraId="1F228B10" w14:textId="77777777" w:rsidR="007C29AA" w:rsidRPr="0085077F" w:rsidRDefault="007C29AA" w:rsidP="00146A82">
            <w:pPr>
              <w:spacing w:line="245" w:lineRule="auto"/>
              <w:jc w:val="center"/>
            </w:pPr>
          </w:p>
        </w:tc>
        <w:tc>
          <w:tcPr>
            <w:tcW w:w="2563" w:type="dxa"/>
            <w:vAlign w:val="center"/>
          </w:tcPr>
          <w:p w14:paraId="1941AFF6" w14:textId="77777777" w:rsidR="007C29AA" w:rsidRDefault="007C29AA" w:rsidP="00146A82">
            <w:pPr>
              <w:spacing w:line="245" w:lineRule="auto"/>
              <w:jc w:val="center"/>
            </w:pPr>
            <w:r>
              <w:t>Солнцевский район,</w:t>
            </w:r>
          </w:p>
          <w:p w14:paraId="08082A4A" w14:textId="77777777" w:rsidR="007C29AA" w:rsidRDefault="007C29AA" w:rsidP="00146A82">
            <w:pPr>
              <w:spacing w:line="245" w:lineRule="auto"/>
              <w:jc w:val="center"/>
            </w:pPr>
            <w:r>
              <w:t>муниципальное образование</w:t>
            </w:r>
          </w:p>
          <w:p w14:paraId="3C4B1C05" w14:textId="77777777" w:rsidR="007C29AA" w:rsidRDefault="007C29AA" w:rsidP="00146A82">
            <w:pPr>
              <w:spacing w:line="245" w:lineRule="auto"/>
              <w:jc w:val="center"/>
            </w:pPr>
            <w:r>
              <w:t>«Ивановский сельсовет»,</w:t>
            </w:r>
          </w:p>
          <w:p w14:paraId="287EBC11" w14:textId="77777777" w:rsidR="007C29AA" w:rsidRDefault="007C29AA" w:rsidP="00146A82">
            <w:pPr>
              <w:spacing w:line="245" w:lineRule="auto"/>
              <w:jc w:val="center"/>
            </w:pPr>
            <w:r>
              <w:t>с. Никольское,</w:t>
            </w:r>
          </w:p>
          <w:p w14:paraId="0B3D9FC9" w14:textId="2101A042" w:rsidR="007C29AA" w:rsidRPr="0085077F" w:rsidRDefault="007C29AA" w:rsidP="00146A82">
            <w:pPr>
              <w:spacing w:line="245" w:lineRule="auto"/>
              <w:jc w:val="center"/>
            </w:pPr>
            <w:r>
              <w:t>ул. Цен</w:t>
            </w:r>
            <w:bookmarkStart w:id="34" w:name="_GoBack"/>
            <w:bookmarkEnd w:id="34"/>
            <w:r>
              <w:t>тральная</w:t>
            </w:r>
          </w:p>
        </w:tc>
        <w:tc>
          <w:tcPr>
            <w:tcW w:w="1516" w:type="dxa"/>
            <w:vAlign w:val="center"/>
          </w:tcPr>
          <w:p w14:paraId="5627939F" w14:textId="77777777" w:rsidR="007C29AA" w:rsidRPr="0085077F" w:rsidRDefault="007C29AA" w:rsidP="00146A82">
            <w:pPr>
              <w:spacing w:line="245" w:lineRule="auto"/>
              <w:jc w:val="center"/>
            </w:pPr>
          </w:p>
        </w:tc>
        <w:tc>
          <w:tcPr>
            <w:tcW w:w="1452" w:type="dxa"/>
            <w:vAlign w:val="center"/>
          </w:tcPr>
          <w:p w14:paraId="47571E0B" w14:textId="77777777" w:rsidR="007C29AA" w:rsidRPr="0085077F" w:rsidRDefault="007C29AA" w:rsidP="00146A82">
            <w:pPr>
              <w:spacing w:line="245" w:lineRule="auto"/>
              <w:jc w:val="center"/>
            </w:pPr>
          </w:p>
        </w:tc>
        <w:tc>
          <w:tcPr>
            <w:tcW w:w="1951" w:type="dxa"/>
            <w:vAlign w:val="center"/>
          </w:tcPr>
          <w:p w14:paraId="74285952" w14:textId="77777777" w:rsidR="007C29AA" w:rsidRPr="0085077F" w:rsidRDefault="007C29AA" w:rsidP="00146A82">
            <w:pPr>
              <w:spacing w:line="245" w:lineRule="auto"/>
              <w:jc w:val="center"/>
            </w:pPr>
          </w:p>
        </w:tc>
        <w:tc>
          <w:tcPr>
            <w:tcW w:w="1055" w:type="dxa"/>
            <w:vAlign w:val="center"/>
          </w:tcPr>
          <w:p w14:paraId="4AF78A03" w14:textId="77777777" w:rsidR="007C29AA" w:rsidRPr="0085077F" w:rsidRDefault="007C29AA" w:rsidP="00146A82">
            <w:pPr>
              <w:spacing w:line="245" w:lineRule="auto"/>
              <w:jc w:val="center"/>
            </w:pPr>
          </w:p>
        </w:tc>
      </w:tr>
      <w:tr w:rsidR="00F00E4B" w:rsidRPr="0085077F" w14:paraId="2825509F" w14:textId="77777777" w:rsidTr="009C0925">
        <w:tc>
          <w:tcPr>
            <w:tcW w:w="524" w:type="dxa"/>
            <w:vAlign w:val="center"/>
          </w:tcPr>
          <w:p w14:paraId="3047708D" w14:textId="77777777" w:rsidR="00F00E4B" w:rsidRPr="0085077F" w:rsidRDefault="00F00E4B" w:rsidP="009C0925">
            <w:pPr>
              <w:spacing w:line="240" w:lineRule="auto"/>
              <w:jc w:val="center"/>
            </w:pPr>
            <w:r w:rsidRPr="0085077F">
              <w:t>6</w:t>
            </w:r>
          </w:p>
        </w:tc>
        <w:tc>
          <w:tcPr>
            <w:tcW w:w="2563" w:type="dxa"/>
            <w:vAlign w:val="center"/>
          </w:tcPr>
          <w:p w14:paraId="3FB5A0A6" w14:textId="77777777" w:rsidR="00F00E4B" w:rsidRPr="0085077F" w:rsidRDefault="00F00E4B" w:rsidP="009C0925">
            <w:pPr>
              <w:spacing w:line="240" w:lineRule="auto"/>
              <w:jc w:val="center"/>
            </w:pPr>
            <w:r w:rsidRPr="0085077F">
              <w:t>ШРП № 10</w:t>
            </w:r>
          </w:p>
          <w:p w14:paraId="35E0C876" w14:textId="77777777" w:rsidR="00F00E4B" w:rsidRPr="0085077F" w:rsidRDefault="00F00E4B" w:rsidP="009C0925">
            <w:pPr>
              <w:spacing w:line="240" w:lineRule="auto"/>
              <w:jc w:val="center"/>
            </w:pPr>
            <w:r w:rsidRPr="0085077F">
              <w:t>Курская область,</w:t>
            </w:r>
          </w:p>
          <w:p w14:paraId="0B772DA3" w14:textId="77777777" w:rsidR="00F00E4B" w:rsidRPr="0085077F" w:rsidRDefault="00F00E4B" w:rsidP="009C0925">
            <w:pPr>
              <w:spacing w:line="240" w:lineRule="auto"/>
              <w:jc w:val="center"/>
            </w:pPr>
            <w:r w:rsidRPr="0085077F">
              <w:t>Солнцевский район,</w:t>
            </w:r>
          </w:p>
          <w:p w14:paraId="761E86BA" w14:textId="77777777" w:rsidR="00F00E4B" w:rsidRPr="0085077F" w:rsidRDefault="00F00E4B" w:rsidP="009C0925">
            <w:pPr>
              <w:spacing w:line="240" w:lineRule="auto"/>
              <w:jc w:val="center"/>
            </w:pPr>
            <w:r w:rsidRPr="0085077F">
              <w:t>муниципальное образование</w:t>
            </w:r>
          </w:p>
          <w:p w14:paraId="0C237679" w14:textId="77777777" w:rsidR="00F00E4B" w:rsidRPr="0085077F" w:rsidRDefault="00F00E4B" w:rsidP="009C0925">
            <w:pPr>
              <w:spacing w:line="240" w:lineRule="auto"/>
              <w:jc w:val="center"/>
            </w:pPr>
            <w:r w:rsidRPr="0085077F">
              <w:t>«Ивановский сельсовет»,</w:t>
            </w:r>
          </w:p>
          <w:p w14:paraId="4784BED2" w14:textId="77777777" w:rsidR="00F00E4B" w:rsidRPr="0085077F" w:rsidRDefault="00F00E4B" w:rsidP="009C0925">
            <w:pPr>
              <w:spacing w:line="240" w:lineRule="auto"/>
              <w:jc w:val="center"/>
            </w:pPr>
            <w:r w:rsidRPr="0085077F">
              <w:t>х. Шлях</w:t>
            </w:r>
          </w:p>
        </w:tc>
        <w:tc>
          <w:tcPr>
            <w:tcW w:w="1516" w:type="dxa"/>
            <w:vAlign w:val="center"/>
          </w:tcPr>
          <w:p w14:paraId="4A996757" w14:textId="77777777" w:rsidR="00F00E4B" w:rsidRPr="0085077F" w:rsidRDefault="00F00E4B" w:rsidP="009C0925">
            <w:pPr>
              <w:spacing w:line="240" w:lineRule="auto"/>
              <w:jc w:val="center"/>
            </w:pPr>
            <w:r w:rsidRPr="0085077F">
              <w:t>24.10.1999</w:t>
            </w:r>
          </w:p>
        </w:tc>
        <w:tc>
          <w:tcPr>
            <w:tcW w:w="1452" w:type="dxa"/>
            <w:vAlign w:val="center"/>
          </w:tcPr>
          <w:p w14:paraId="7A1E4167" w14:textId="77777777" w:rsidR="00F00E4B" w:rsidRPr="0085077F" w:rsidRDefault="00F00E4B" w:rsidP="009C0925">
            <w:pPr>
              <w:spacing w:line="240" w:lineRule="auto"/>
              <w:jc w:val="center"/>
            </w:pPr>
            <w:r w:rsidRPr="0085077F">
              <w:t>1030</w:t>
            </w:r>
          </w:p>
        </w:tc>
        <w:tc>
          <w:tcPr>
            <w:tcW w:w="1951" w:type="dxa"/>
            <w:vAlign w:val="center"/>
          </w:tcPr>
          <w:p w14:paraId="75C01396" w14:textId="77777777" w:rsidR="00F00E4B" w:rsidRPr="0085077F" w:rsidRDefault="00F00E4B" w:rsidP="009C0925">
            <w:pPr>
              <w:spacing w:line="240" w:lineRule="auto"/>
              <w:jc w:val="center"/>
            </w:pPr>
            <w:r w:rsidRPr="0085077F">
              <w:t>450</w:t>
            </w:r>
          </w:p>
        </w:tc>
        <w:tc>
          <w:tcPr>
            <w:tcW w:w="1055" w:type="dxa"/>
            <w:vAlign w:val="center"/>
          </w:tcPr>
          <w:p w14:paraId="64BC5568" w14:textId="77777777" w:rsidR="00F00E4B" w:rsidRPr="0085077F" w:rsidRDefault="00F00E4B" w:rsidP="009C0925">
            <w:pPr>
              <w:spacing w:line="240" w:lineRule="auto"/>
              <w:jc w:val="center"/>
            </w:pPr>
            <w:r w:rsidRPr="0085077F">
              <w:t>85</w:t>
            </w:r>
          </w:p>
        </w:tc>
      </w:tr>
      <w:tr w:rsidR="00F00E4B" w:rsidRPr="0085077F" w14:paraId="6C6DE816" w14:textId="77777777" w:rsidTr="009C0925">
        <w:tc>
          <w:tcPr>
            <w:tcW w:w="524" w:type="dxa"/>
            <w:vAlign w:val="center"/>
          </w:tcPr>
          <w:p w14:paraId="3A92B56F" w14:textId="77777777" w:rsidR="00F00E4B" w:rsidRPr="0085077F" w:rsidRDefault="00F00E4B" w:rsidP="009C0925">
            <w:pPr>
              <w:spacing w:line="240" w:lineRule="auto"/>
              <w:jc w:val="center"/>
            </w:pPr>
            <w:r w:rsidRPr="0085077F">
              <w:t>7</w:t>
            </w:r>
          </w:p>
        </w:tc>
        <w:tc>
          <w:tcPr>
            <w:tcW w:w="2563" w:type="dxa"/>
            <w:vAlign w:val="center"/>
          </w:tcPr>
          <w:p w14:paraId="29473CB7" w14:textId="77777777" w:rsidR="00F00E4B" w:rsidRPr="0085077F" w:rsidRDefault="00F00E4B" w:rsidP="009C0925">
            <w:pPr>
              <w:spacing w:line="240" w:lineRule="auto"/>
              <w:jc w:val="center"/>
            </w:pPr>
            <w:r w:rsidRPr="0085077F">
              <w:t>ШРП № 11</w:t>
            </w:r>
          </w:p>
          <w:p w14:paraId="2CF106B5" w14:textId="77777777" w:rsidR="00F00E4B" w:rsidRPr="0085077F" w:rsidRDefault="00F00E4B" w:rsidP="009C0925">
            <w:pPr>
              <w:spacing w:line="240" w:lineRule="auto"/>
              <w:jc w:val="center"/>
            </w:pPr>
            <w:r w:rsidRPr="0085077F">
              <w:t>Курская область,</w:t>
            </w:r>
          </w:p>
          <w:p w14:paraId="359B1982" w14:textId="77777777" w:rsidR="00F00E4B" w:rsidRPr="0085077F" w:rsidRDefault="00F00E4B" w:rsidP="009C0925">
            <w:pPr>
              <w:spacing w:line="240" w:lineRule="auto"/>
              <w:jc w:val="center"/>
            </w:pPr>
            <w:r w:rsidRPr="0085077F">
              <w:t>Солнцевский район,</w:t>
            </w:r>
          </w:p>
          <w:p w14:paraId="1A2E5C35" w14:textId="77777777" w:rsidR="00F00E4B" w:rsidRPr="0085077F" w:rsidRDefault="00F00E4B" w:rsidP="009C0925">
            <w:pPr>
              <w:spacing w:line="240" w:lineRule="auto"/>
              <w:jc w:val="center"/>
            </w:pPr>
            <w:r w:rsidRPr="0085077F">
              <w:t>муниципальное образование</w:t>
            </w:r>
          </w:p>
          <w:p w14:paraId="7F9417C5" w14:textId="77777777" w:rsidR="00F00E4B" w:rsidRPr="0085077F" w:rsidRDefault="00F00E4B" w:rsidP="009C0925">
            <w:pPr>
              <w:spacing w:line="240" w:lineRule="auto"/>
              <w:jc w:val="center"/>
            </w:pPr>
            <w:r w:rsidRPr="0085077F">
              <w:t>«Ивановский сельсовет»,</w:t>
            </w:r>
          </w:p>
          <w:p w14:paraId="6F60DB72" w14:textId="77777777" w:rsidR="00F00E4B" w:rsidRPr="0085077F" w:rsidRDefault="00F00E4B" w:rsidP="009C0925">
            <w:pPr>
              <w:spacing w:line="240" w:lineRule="auto"/>
              <w:jc w:val="center"/>
            </w:pPr>
            <w:r w:rsidRPr="0085077F">
              <w:t xml:space="preserve">с. Никольское, </w:t>
            </w:r>
          </w:p>
          <w:p w14:paraId="71CFA06B" w14:textId="77777777" w:rsidR="00F00E4B" w:rsidRPr="0085077F" w:rsidRDefault="00F00E4B" w:rsidP="009C0925">
            <w:pPr>
              <w:spacing w:line="240" w:lineRule="auto"/>
              <w:jc w:val="center"/>
            </w:pPr>
            <w:r w:rsidRPr="0085077F">
              <w:t>ул. Заречная</w:t>
            </w:r>
          </w:p>
        </w:tc>
        <w:tc>
          <w:tcPr>
            <w:tcW w:w="1516" w:type="dxa"/>
            <w:vAlign w:val="center"/>
          </w:tcPr>
          <w:p w14:paraId="454A1A63" w14:textId="77777777" w:rsidR="00F00E4B" w:rsidRPr="0085077F" w:rsidRDefault="00F00E4B" w:rsidP="009C0925">
            <w:pPr>
              <w:spacing w:line="240" w:lineRule="auto"/>
              <w:jc w:val="center"/>
            </w:pPr>
            <w:r w:rsidRPr="0085077F">
              <w:t>20.12.2000</w:t>
            </w:r>
          </w:p>
        </w:tc>
        <w:tc>
          <w:tcPr>
            <w:tcW w:w="1452" w:type="dxa"/>
            <w:vAlign w:val="center"/>
          </w:tcPr>
          <w:p w14:paraId="46E328FF" w14:textId="77777777" w:rsidR="00F00E4B" w:rsidRPr="0085077F" w:rsidRDefault="00F00E4B" w:rsidP="009C0925">
            <w:pPr>
              <w:spacing w:line="240" w:lineRule="auto"/>
              <w:jc w:val="center"/>
            </w:pPr>
            <w:r w:rsidRPr="0085077F">
              <w:t>900</w:t>
            </w:r>
          </w:p>
        </w:tc>
        <w:tc>
          <w:tcPr>
            <w:tcW w:w="1951" w:type="dxa"/>
            <w:vAlign w:val="center"/>
          </w:tcPr>
          <w:p w14:paraId="13A8A118" w14:textId="77777777" w:rsidR="00F00E4B" w:rsidRPr="0085077F" w:rsidRDefault="00F00E4B" w:rsidP="009C0925">
            <w:pPr>
              <w:spacing w:line="240" w:lineRule="auto"/>
              <w:jc w:val="center"/>
            </w:pPr>
            <w:r w:rsidRPr="0085077F">
              <w:t>450</w:t>
            </w:r>
          </w:p>
        </w:tc>
        <w:tc>
          <w:tcPr>
            <w:tcW w:w="1055" w:type="dxa"/>
            <w:vAlign w:val="center"/>
          </w:tcPr>
          <w:p w14:paraId="4738E31F" w14:textId="77777777" w:rsidR="00F00E4B" w:rsidRPr="0085077F" w:rsidRDefault="00F00E4B" w:rsidP="009C0925">
            <w:pPr>
              <w:spacing w:line="240" w:lineRule="auto"/>
              <w:jc w:val="center"/>
            </w:pPr>
            <w:r w:rsidRPr="0085077F">
              <w:t>85</w:t>
            </w:r>
          </w:p>
        </w:tc>
      </w:tr>
      <w:tr w:rsidR="00F00E4B" w:rsidRPr="0085077F" w14:paraId="5C4CCE1F" w14:textId="77777777" w:rsidTr="009C0925">
        <w:trPr>
          <w:trHeight w:val="1840"/>
        </w:trPr>
        <w:tc>
          <w:tcPr>
            <w:tcW w:w="524" w:type="dxa"/>
            <w:vAlign w:val="center"/>
          </w:tcPr>
          <w:p w14:paraId="4F6D8D4D" w14:textId="77777777" w:rsidR="00F00E4B" w:rsidRPr="0085077F" w:rsidRDefault="00F00E4B" w:rsidP="009C0925">
            <w:pPr>
              <w:spacing w:line="240" w:lineRule="auto"/>
              <w:jc w:val="center"/>
            </w:pPr>
            <w:r>
              <w:t>8</w:t>
            </w:r>
          </w:p>
        </w:tc>
        <w:tc>
          <w:tcPr>
            <w:tcW w:w="2563" w:type="dxa"/>
            <w:vAlign w:val="center"/>
          </w:tcPr>
          <w:p w14:paraId="3BA0DEAF" w14:textId="77777777" w:rsidR="00F00E4B" w:rsidRPr="0085077F" w:rsidRDefault="00F00E4B" w:rsidP="009C0925">
            <w:pPr>
              <w:spacing w:line="240" w:lineRule="auto"/>
              <w:jc w:val="center"/>
            </w:pPr>
            <w:r w:rsidRPr="0085077F">
              <w:t>ШРП № 12</w:t>
            </w:r>
          </w:p>
          <w:p w14:paraId="258BBE96" w14:textId="77777777" w:rsidR="00F00E4B" w:rsidRPr="0085077F" w:rsidRDefault="00F00E4B" w:rsidP="009C0925">
            <w:pPr>
              <w:spacing w:line="240" w:lineRule="auto"/>
              <w:jc w:val="center"/>
            </w:pPr>
            <w:r w:rsidRPr="0085077F">
              <w:t>Курская область,</w:t>
            </w:r>
          </w:p>
          <w:p w14:paraId="7D1B4041" w14:textId="77777777" w:rsidR="00F00E4B" w:rsidRPr="0085077F" w:rsidRDefault="00F00E4B" w:rsidP="009C0925">
            <w:pPr>
              <w:spacing w:line="240" w:lineRule="auto"/>
              <w:jc w:val="center"/>
            </w:pPr>
            <w:r w:rsidRPr="0085077F">
              <w:t>Солнцевский район,</w:t>
            </w:r>
          </w:p>
          <w:p w14:paraId="197CED8F" w14:textId="77777777" w:rsidR="00F00E4B" w:rsidRPr="0085077F" w:rsidRDefault="00F00E4B" w:rsidP="009C0925">
            <w:pPr>
              <w:spacing w:line="240" w:lineRule="auto"/>
              <w:jc w:val="center"/>
            </w:pPr>
            <w:r w:rsidRPr="0085077F">
              <w:t>муниципальное образование</w:t>
            </w:r>
          </w:p>
          <w:p w14:paraId="68B248CF" w14:textId="77777777" w:rsidR="00F00E4B" w:rsidRPr="0085077F" w:rsidRDefault="00F00E4B" w:rsidP="009C0925">
            <w:pPr>
              <w:spacing w:line="240" w:lineRule="auto"/>
              <w:jc w:val="center"/>
            </w:pPr>
            <w:r w:rsidRPr="0085077F">
              <w:t>«Ивановский сельсовет»,</w:t>
            </w:r>
          </w:p>
          <w:p w14:paraId="1AA02071" w14:textId="77777777" w:rsidR="00F00E4B" w:rsidRPr="0085077F" w:rsidRDefault="00F00E4B" w:rsidP="009C0925">
            <w:pPr>
              <w:spacing w:line="240" w:lineRule="auto"/>
              <w:jc w:val="center"/>
            </w:pPr>
            <w:r w:rsidRPr="0085077F">
              <w:t xml:space="preserve">с. Никольское, </w:t>
            </w:r>
          </w:p>
          <w:p w14:paraId="38D29FCF" w14:textId="0C095077" w:rsidR="00F00E4B" w:rsidRPr="0085077F" w:rsidRDefault="00F00E4B" w:rsidP="009C0925">
            <w:pPr>
              <w:spacing w:line="240" w:lineRule="auto"/>
              <w:jc w:val="center"/>
            </w:pPr>
            <w:r w:rsidRPr="0085077F">
              <w:t>ул. Болотная</w:t>
            </w:r>
          </w:p>
        </w:tc>
        <w:tc>
          <w:tcPr>
            <w:tcW w:w="1516" w:type="dxa"/>
            <w:vAlign w:val="center"/>
          </w:tcPr>
          <w:p w14:paraId="0349A411" w14:textId="77777777" w:rsidR="00F00E4B" w:rsidRPr="0085077F" w:rsidRDefault="00F00E4B" w:rsidP="009C0925">
            <w:pPr>
              <w:spacing w:line="240" w:lineRule="auto"/>
              <w:jc w:val="center"/>
            </w:pPr>
            <w:r w:rsidRPr="0085077F">
              <w:t>03.08.2001</w:t>
            </w:r>
          </w:p>
        </w:tc>
        <w:tc>
          <w:tcPr>
            <w:tcW w:w="1452" w:type="dxa"/>
            <w:vAlign w:val="center"/>
          </w:tcPr>
          <w:p w14:paraId="3B27C7D0" w14:textId="77777777" w:rsidR="00F00E4B" w:rsidRPr="0085077F" w:rsidRDefault="00F00E4B" w:rsidP="009C0925">
            <w:pPr>
              <w:spacing w:line="240" w:lineRule="auto"/>
              <w:jc w:val="center"/>
            </w:pPr>
            <w:r w:rsidRPr="0085077F">
              <w:t>900</w:t>
            </w:r>
          </w:p>
        </w:tc>
        <w:tc>
          <w:tcPr>
            <w:tcW w:w="1951" w:type="dxa"/>
            <w:vAlign w:val="center"/>
          </w:tcPr>
          <w:p w14:paraId="002953C8" w14:textId="77777777" w:rsidR="00F00E4B" w:rsidRPr="0085077F" w:rsidRDefault="00F00E4B" w:rsidP="009C0925">
            <w:pPr>
              <w:spacing w:line="240" w:lineRule="auto"/>
              <w:jc w:val="center"/>
            </w:pPr>
            <w:r w:rsidRPr="0085077F">
              <w:t>450</w:t>
            </w:r>
          </w:p>
        </w:tc>
        <w:tc>
          <w:tcPr>
            <w:tcW w:w="1055" w:type="dxa"/>
            <w:vAlign w:val="center"/>
          </w:tcPr>
          <w:p w14:paraId="4C7FC246" w14:textId="77777777" w:rsidR="00F00E4B" w:rsidRPr="0085077F" w:rsidRDefault="00F00E4B" w:rsidP="009C0925">
            <w:pPr>
              <w:spacing w:line="240" w:lineRule="auto"/>
              <w:jc w:val="center"/>
            </w:pPr>
            <w:r w:rsidRPr="0085077F">
              <w:t>80</w:t>
            </w:r>
          </w:p>
        </w:tc>
      </w:tr>
      <w:tr w:rsidR="00F00E4B" w:rsidRPr="0085077F" w14:paraId="2B8F6799" w14:textId="77777777" w:rsidTr="009C0925">
        <w:trPr>
          <w:trHeight w:val="1610"/>
        </w:trPr>
        <w:tc>
          <w:tcPr>
            <w:tcW w:w="524" w:type="dxa"/>
            <w:vAlign w:val="center"/>
          </w:tcPr>
          <w:p w14:paraId="06C91E44" w14:textId="77777777" w:rsidR="00F00E4B" w:rsidRPr="0085077F" w:rsidRDefault="00F00E4B" w:rsidP="009C0925">
            <w:pPr>
              <w:spacing w:line="240" w:lineRule="auto"/>
              <w:jc w:val="center"/>
            </w:pPr>
            <w:r w:rsidRPr="0085077F">
              <w:t>9</w:t>
            </w:r>
          </w:p>
        </w:tc>
        <w:tc>
          <w:tcPr>
            <w:tcW w:w="2563" w:type="dxa"/>
            <w:vAlign w:val="center"/>
          </w:tcPr>
          <w:p w14:paraId="6C9AC53B" w14:textId="77777777" w:rsidR="00F00E4B" w:rsidRPr="0085077F" w:rsidRDefault="00F00E4B" w:rsidP="009C0925">
            <w:pPr>
              <w:spacing w:line="240" w:lineRule="auto"/>
              <w:jc w:val="center"/>
            </w:pPr>
            <w:r w:rsidRPr="0085077F">
              <w:t>ШРП № 13</w:t>
            </w:r>
          </w:p>
          <w:p w14:paraId="088D60EC" w14:textId="77777777" w:rsidR="00F00E4B" w:rsidRPr="0085077F" w:rsidRDefault="00F00E4B" w:rsidP="009C0925">
            <w:pPr>
              <w:spacing w:line="240" w:lineRule="auto"/>
              <w:jc w:val="center"/>
            </w:pPr>
            <w:r w:rsidRPr="0085077F">
              <w:t>Курская область,</w:t>
            </w:r>
          </w:p>
          <w:p w14:paraId="32CBF435" w14:textId="77777777" w:rsidR="00F00E4B" w:rsidRPr="0085077F" w:rsidRDefault="00F00E4B" w:rsidP="009C0925">
            <w:pPr>
              <w:spacing w:line="240" w:lineRule="auto"/>
              <w:jc w:val="center"/>
            </w:pPr>
            <w:r w:rsidRPr="0085077F">
              <w:t>Солнцевский район,</w:t>
            </w:r>
          </w:p>
          <w:p w14:paraId="5564711D" w14:textId="77777777" w:rsidR="00F00E4B" w:rsidRPr="0085077F" w:rsidRDefault="00F00E4B" w:rsidP="009C0925">
            <w:pPr>
              <w:spacing w:line="240" w:lineRule="auto"/>
              <w:jc w:val="center"/>
            </w:pPr>
            <w:r w:rsidRPr="0085077F">
              <w:t>муниципальное образование</w:t>
            </w:r>
          </w:p>
          <w:p w14:paraId="095459E7" w14:textId="77777777" w:rsidR="00F00E4B" w:rsidRPr="0085077F" w:rsidRDefault="00F00E4B" w:rsidP="009C0925">
            <w:pPr>
              <w:spacing w:line="240" w:lineRule="auto"/>
              <w:jc w:val="center"/>
            </w:pPr>
            <w:r w:rsidRPr="0085077F">
              <w:t>«Ивановский сельсовет»,</w:t>
            </w:r>
          </w:p>
          <w:p w14:paraId="0409A9C5" w14:textId="77777777" w:rsidR="00F00E4B" w:rsidRPr="0085077F" w:rsidRDefault="00F00E4B" w:rsidP="009C0925">
            <w:pPr>
              <w:spacing w:line="240" w:lineRule="auto"/>
              <w:jc w:val="center"/>
            </w:pPr>
            <w:r w:rsidRPr="0085077F">
              <w:t>д. Ивановка, ул. Лесная</w:t>
            </w:r>
          </w:p>
        </w:tc>
        <w:tc>
          <w:tcPr>
            <w:tcW w:w="1516" w:type="dxa"/>
            <w:vAlign w:val="center"/>
          </w:tcPr>
          <w:p w14:paraId="01C29C8C" w14:textId="77777777" w:rsidR="00F00E4B" w:rsidRPr="0085077F" w:rsidRDefault="00F00E4B" w:rsidP="009C0925">
            <w:pPr>
              <w:spacing w:line="240" w:lineRule="auto"/>
              <w:jc w:val="center"/>
            </w:pPr>
            <w:r w:rsidRPr="0085077F">
              <w:t>05.09.2001</w:t>
            </w:r>
          </w:p>
        </w:tc>
        <w:tc>
          <w:tcPr>
            <w:tcW w:w="1452" w:type="dxa"/>
            <w:vAlign w:val="center"/>
          </w:tcPr>
          <w:p w14:paraId="21FC6042" w14:textId="77777777" w:rsidR="00F00E4B" w:rsidRPr="0085077F" w:rsidRDefault="00F00E4B" w:rsidP="009C0925">
            <w:pPr>
              <w:spacing w:line="240" w:lineRule="auto"/>
              <w:jc w:val="center"/>
            </w:pPr>
            <w:r w:rsidRPr="0085077F">
              <w:t>1030</w:t>
            </w:r>
          </w:p>
        </w:tc>
        <w:tc>
          <w:tcPr>
            <w:tcW w:w="1951" w:type="dxa"/>
            <w:vAlign w:val="center"/>
          </w:tcPr>
          <w:p w14:paraId="6A057CB3" w14:textId="77777777" w:rsidR="00F00E4B" w:rsidRPr="0085077F" w:rsidRDefault="00F00E4B" w:rsidP="009C0925">
            <w:pPr>
              <w:spacing w:line="240" w:lineRule="auto"/>
              <w:jc w:val="center"/>
            </w:pPr>
            <w:r w:rsidRPr="0085077F">
              <w:t>540</w:t>
            </w:r>
          </w:p>
        </w:tc>
        <w:tc>
          <w:tcPr>
            <w:tcW w:w="1055" w:type="dxa"/>
            <w:vAlign w:val="center"/>
          </w:tcPr>
          <w:p w14:paraId="6F8DBCC3" w14:textId="77777777" w:rsidR="00F00E4B" w:rsidRPr="0085077F" w:rsidRDefault="00F00E4B" w:rsidP="009C0925">
            <w:pPr>
              <w:spacing w:line="240" w:lineRule="auto"/>
              <w:jc w:val="center"/>
            </w:pPr>
            <w:r w:rsidRPr="0085077F">
              <w:t>80</w:t>
            </w:r>
          </w:p>
        </w:tc>
      </w:tr>
      <w:tr w:rsidR="00F00E4B" w:rsidRPr="0085077F" w14:paraId="638790D0" w14:textId="77777777" w:rsidTr="009C0925">
        <w:tc>
          <w:tcPr>
            <w:tcW w:w="524" w:type="dxa"/>
            <w:vAlign w:val="center"/>
          </w:tcPr>
          <w:p w14:paraId="37861BA5" w14:textId="77777777" w:rsidR="00F00E4B" w:rsidRPr="0085077F" w:rsidRDefault="00F00E4B" w:rsidP="009C0925">
            <w:pPr>
              <w:spacing w:line="240" w:lineRule="auto"/>
              <w:jc w:val="center"/>
            </w:pPr>
            <w:r w:rsidRPr="0085077F">
              <w:t>10</w:t>
            </w:r>
          </w:p>
        </w:tc>
        <w:tc>
          <w:tcPr>
            <w:tcW w:w="2563" w:type="dxa"/>
            <w:vAlign w:val="center"/>
          </w:tcPr>
          <w:p w14:paraId="2EDF5239" w14:textId="77777777" w:rsidR="00F00E4B" w:rsidRPr="0085077F" w:rsidRDefault="00F00E4B" w:rsidP="009C0925">
            <w:pPr>
              <w:spacing w:line="240" w:lineRule="auto"/>
              <w:jc w:val="center"/>
            </w:pPr>
            <w:r w:rsidRPr="0085077F">
              <w:t>ШРП № 14</w:t>
            </w:r>
          </w:p>
          <w:p w14:paraId="486220E9" w14:textId="77777777" w:rsidR="00F00E4B" w:rsidRPr="0085077F" w:rsidRDefault="00F00E4B" w:rsidP="009C0925">
            <w:pPr>
              <w:spacing w:line="240" w:lineRule="auto"/>
              <w:jc w:val="center"/>
            </w:pPr>
            <w:r w:rsidRPr="0085077F">
              <w:t>Курская область,</w:t>
            </w:r>
          </w:p>
          <w:p w14:paraId="77955A11" w14:textId="77777777" w:rsidR="00F00E4B" w:rsidRPr="0085077F" w:rsidRDefault="00F00E4B" w:rsidP="009C0925">
            <w:pPr>
              <w:spacing w:line="240" w:lineRule="auto"/>
              <w:jc w:val="center"/>
            </w:pPr>
            <w:r w:rsidRPr="0085077F">
              <w:t>Солнцевский район,</w:t>
            </w:r>
          </w:p>
          <w:p w14:paraId="37AD2CB2" w14:textId="77777777" w:rsidR="00F00E4B" w:rsidRPr="0085077F" w:rsidRDefault="00F00E4B" w:rsidP="009C0925">
            <w:pPr>
              <w:spacing w:line="240" w:lineRule="auto"/>
              <w:jc w:val="center"/>
            </w:pPr>
            <w:r w:rsidRPr="0085077F">
              <w:t>муниципальное образование</w:t>
            </w:r>
          </w:p>
          <w:p w14:paraId="09987F82" w14:textId="77777777" w:rsidR="00F00E4B" w:rsidRPr="0085077F" w:rsidRDefault="00F00E4B" w:rsidP="009C0925">
            <w:pPr>
              <w:spacing w:line="240" w:lineRule="auto"/>
              <w:jc w:val="center"/>
            </w:pPr>
            <w:r w:rsidRPr="0085077F">
              <w:t>«Ивановский сельсовет»,</w:t>
            </w:r>
          </w:p>
          <w:p w14:paraId="3A6065B5" w14:textId="77777777" w:rsidR="00F00E4B" w:rsidRPr="0085077F" w:rsidRDefault="00F00E4B" w:rsidP="009C0925">
            <w:pPr>
              <w:spacing w:line="240" w:lineRule="auto"/>
              <w:jc w:val="center"/>
            </w:pPr>
            <w:r w:rsidRPr="0085077F">
              <w:t>с. Никольское, ДРСУ</w:t>
            </w:r>
          </w:p>
        </w:tc>
        <w:tc>
          <w:tcPr>
            <w:tcW w:w="1516" w:type="dxa"/>
            <w:vAlign w:val="center"/>
          </w:tcPr>
          <w:p w14:paraId="1F2AB589" w14:textId="77777777" w:rsidR="00F00E4B" w:rsidRPr="0085077F" w:rsidRDefault="00F00E4B" w:rsidP="009C0925">
            <w:pPr>
              <w:spacing w:line="240" w:lineRule="auto"/>
              <w:jc w:val="center"/>
            </w:pPr>
            <w:r w:rsidRPr="0085077F">
              <w:t>14.02.1999</w:t>
            </w:r>
          </w:p>
        </w:tc>
        <w:tc>
          <w:tcPr>
            <w:tcW w:w="1452" w:type="dxa"/>
            <w:vAlign w:val="center"/>
          </w:tcPr>
          <w:p w14:paraId="44830802" w14:textId="77777777" w:rsidR="00F00E4B" w:rsidRPr="0085077F" w:rsidRDefault="00F00E4B" w:rsidP="009C0925">
            <w:pPr>
              <w:spacing w:line="240" w:lineRule="auto"/>
              <w:jc w:val="center"/>
            </w:pPr>
            <w:r w:rsidRPr="0085077F">
              <w:t>1030</w:t>
            </w:r>
          </w:p>
        </w:tc>
        <w:tc>
          <w:tcPr>
            <w:tcW w:w="1951" w:type="dxa"/>
            <w:vAlign w:val="center"/>
          </w:tcPr>
          <w:p w14:paraId="71D71A40" w14:textId="77777777" w:rsidR="00F00E4B" w:rsidRPr="0085077F" w:rsidRDefault="00F00E4B" w:rsidP="009C0925">
            <w:pPr>
              <w:spacing w:line="240" w:lineRule="auto"/>
              <w:jc w:val="center"/>
            </w:pPr>
            <w:r w:rsidRPr="0085077F">
              <w:t>540</w:t>
            </w:r>
          </w:p>
        </w:tc>
        <w:tc>
          <w:tcPr>
            <w:tcW w:w="1055" w:type="dxa"/>
            <w:vAlign w:val="center"/>
          </w:tcPr>
          <w:p w14:paraId="64170E2C" w14:textId="77777777" w:rsidR="00F00E4B" w:rsidRPr="0085077F" w:rsidRDefault="00F00E4B" w:rsidP="009C0925">
            <w:pPr>
              <w:spacing w:line="240" w:lineRule="auto"/>
              <w:jc w:val="center"/>
            </w:pPr>
            <w:r w:rsidRPr="0085077F">
              <w:t>85</w:t>
            </w:r>
          </w:p>
        </w:tc>
      </w:tr>
      <w:tr w:rsidR="00F00E4B" w:rsidRPr="0085077F" w14:paraId="0B451A1B" w14:textId="77777777" w:rsidTr="009C0925">
        <w:tc>
          <w:tcPr>
            <w:tcW w:w="524" w:type="dxa"/>
            <w:vAlign w:val="center"/>
          </w:tcPr>
          <w:p w14:paraId="62CB6BCE" w14:textId="77777777" w:rsidR="00F00E4B" w:rsidRPr="0085077F" w:rsidRDefault="00F00E4B" w:rsidP="009C0925">
            <w:pPr>
              <w:spacing w:line="240" w:lineRule="auto"/>
              <w:jc w:val="center"/>
            </w:pPr>
            <w:r w:rsidRPr="0085077F">
              <w:t>11</w:t>
            </w:r>
          </w:p>
        </w:tc>
        <w:tc>
          <w:tcPr>
            <w:tcW w:w="2563" w:type="dxa"/>
            <w:vAlign w:val="center"/>
          </w:tcPr>
          <w:p w14:paraId="30F39B6C" w14:textId="77777777" w:rsidR="00F00E4B" w:rsidRPr="0085077F" w:rsidRDefault="00F00E4B" w:rsidP="009C0925">
            <w:pPr>
              <w:spacing w:line="240" w:lineRule="auto"/>
              <w:jc w:val="center"/>
            </w:pPr>
            <w:r w:rsidRPr="0085077F">
              <w:t>ШРП № 16</w:t>
            </w:r>
          </w:p>
          <w:p w14:paraId="0C9E530F" w14:textId="77777777" w:rsidR="00F00E4B" w:rsidRPr="0085077F" w:rsidRDefault="00F00E4B" w:rsidP="009C0925">
            <w:pPr>
              <w:spacing w:line="240" w:lineRule="auto"/>
              <w:jc w:val="center"/>
            </w:pPr>
            <w:r w:rsidRPr="0085077F">
              <w:t>Курская область,</w:t>
            </w:r>
          </w:p>
          <w:p w14:paraId="30E50B3E" w14:textId="77777777" w:rsidR="00F00E4B" w:rsidRPr="0085077F" w:rsidRDefault="00F00E4B" w:rsidP="009C0925">
            <w:pPr>
              <w:spacing w:line="240" w:lineRule="auto"/>
              <w:jc w:val="center"/>
            </w:pPr>
            <w:r w:rsidRPr="0085077F">
              <w:t>Солнцевский район,</w:t>
            </w:r>
          </w:p>
          <w:p w14:paraId="5DED041E" w14:textId="77777777" w:rsidR="00F00E4B" w:rsidRPr="0085077F" w:rsidRDefault="00F00E4B" w:rsidP="009C0925">
            <w:pPr>
              <w:spacing w:line="240" w:lineRule="auto"/>
              <w:jc w:val="center"/>
            </w:pPr>
            <w:r w:rsidRPr="0085077F">
              <w:t>муниципальное образование</w:t>
            </w:r>
          </w:p>
          <w:p w14:paraId="68C3CE62" w14:textId="77777777" w:rsidR="00F00E4B" w:rsidRPr="0085077F" w:rsidRDefault="00F00E4B" w:rsidP="009C0925">
            <w:pPr>
              <w:spacing w:line="240" w:lineRule="auto"/>
              <w:jc w:val="center"/>
            </w:pPr>
            <w:r w:rsidRPr="0085077F">
              <w:t>«Ивановский сельсовет»,</w:t>
            </w:r>
          </w:p>
          <w:p w14:paraId="3AD17D7D" w14:textId="77777777" w:rsidR="00F00E4B" w:rsidRPr="0085077F" w:rsidRDefault="00F00E4B" w:rsidP="009C0925">
            <w:pPr>
              <w:spacing w:line="240" w:lineRule="auto"/>
              <w:jc w:val="center"/>
            </w:pPr>
            <w:r w:rsidRPr="0085077F">
              <w:t>д. Ивановка, ул. Жуковка</w:t>
            </w:r>
          </w:p>
        </w:tc>
        <w:tc>
          <w:tcPr>
            <w:tcW w:w="1516" w:type="dxa"/>
            <w:vAlign w:val="center"/>
          </w:tcPr>
          <w:p w14:paraId="11C7EFDE" w14:textId="77777777" w:rsidR="00F00E4B" w:rsidRPr="0085077F" w:rsidRDefault="00F00E4B" w:rsidP="009C0925">
            <w:pPr>
              <w:spacing w:line="240" w:lineRule="auto"/>
              <w:jc w:val="center"/>
            </w:pPr>
            <w:r w:rsidRPr="0085077F">
              <w:t>10.04.2002</w:t>
            </w:r>
          </w:p>
        </w:tc>
        <w:tc>
          <w:tcPr>
            <w:tcW w:w="1452" w:type="dxa"/>
            <w:vAlign w:val="center"/>
          </w:tcPr>
          <w:p w14:paraId="3E49C7C1" w14:textId="77777777" w:rsidR="00F00E4B" w:rsidRPr="0085077F" w:rsidRDefault="00F00E4B" w:rsidP="009C0925">
            <w:pPr>
              <w:spacing w:line="240" w:lineRule="auto"/>
              <w:jc w:val="center"/>
            </w:pPr>
            <w:r w:rsidRPr="0085077F">
              <w:t>900</w:t>
            </w:r>
          </w:p>
        </w:tc>
        <w:tc>
          <w:tcPr>
            <w:tcW w:w="1951" w:type="dxa"/>
            <w:vAlign w:val="center"/>
          </w:tcPr>
          <w:p w14:paraId="2F81021E" w14:textId="77777777" w:rsidR="00F00E4B" w:rsidRPr="0085077F" w:rsidRDefault="00F00E4B" w:rsidP="009C0925">
            <w:pPr>
              <w:spacing w:line="240" w:lineRule="auto"/>
              <w:jc w:val="center"/>
            </w:pPr>
            <w:r w:rsidRPr="0085077F">
              <w:t>450</w:t>
            </w:r>
          </w:p>
        </w:tc>
        <w:tc>
          <w:tcPr>
            <w:tcW w:w="1055" w:type="dxa"/>
            <w:vAlign w:val="center"/>
          </w:tcPr>
          <w:p w14:paraId="033B0BEC" w14:textId="77777777" w:rsidR="00F00E4B" w:rsidRPr="0085077F" w:rsidRDefault="00F00E4B" w:rsidP="009C0925">
            <w:pPr>
              <w:spacing w:line="240" w:lineRule="auto"/>
              <w:jc w:val="center"/>
            </w:pPr>
            <w:r w:rsidRPr="0085077F">
              <w:t>80</w:t>
            </w:r>
          </w:p>
        </w:tc>
      </w:tr>
      <w:tr w:rsidR="00F00E4B" w:rsidRPr="0085077F" w14:paraId="5483D999" w14:textId="77777777" w:rsidTr="009C0925">
        <w:tc>
          <w:tcPr>
            <w:tcW w:w="524" w:type="dxa"/>
            <w:vAlign w:val="center"/>
          </w:tcPr>
          <w:p w14:paraId="75072838" w14:textId="77777777" w:rsidR="00F00E4B" w:rsidRPr="0085077F" w:rsidRDefault="00F00E4B" w:rsidP="009C0925">
            <w:pPr>
              <w:spacing w:line="240" w:lineRule="auto"/>
              <w:jc w:val="center"/>
            </w:pPr>
            <w:r w:rsidRPr="0085077F">
              <w:t>12</w:t>
            </w:r>
          </w:p>
        </w:tc>
        <w:tc>
          <w:tcPr>
            <w:tcW w:w="2563" w:type="dxa"/>
            <w:vAlign w:val="center"/>
          </w:tcPr>
          <w:p w14:paraId="2E9ED5D6" w14:textId="77777777" w:rsidR="00F00E4B" w:rsidRPr="0085077F" w:rsidRDefault="00F00E4B" w:rsidP="009C0925">
            <w:pPr>
              <w:spacing w:line="240" w:lineRule="auto"/>
              <w:jc w:val="center"/>
            </w:pPr>
            <w:r w:rsidRPr="0085077F">
              <w:t>ШРП № 17</w:t>
            </w:r>
          </w:p>
          <w:p w14:paraId="1E7E33DB" w14:textId="77777777" w:rsidR="00F00E4B" w:rsidRPr="0085077F" w:rsidRDefault="00F00E4B" w:rsidP="009C0925">
            <w:pPr>
              <w:spacing w:line="240" w:lineRule="auto"/>
              <w:jc w:val="center"/>
            </w:pPr>
            <w:r w:rsidRPr="0085077F">
              <w:t>Курская область,</w:t>
            </w:r>
          </w:p>
          <w:p w14:paraId="6A982C7A" w14:textId="77777777" w:rsidR="00F00E4B" w:rsidRPr="0085077F" w:rsidRDefault="00F00E4B" w:rsidP="009C0925">
            <w:pPr>
              <w:spacing w:line="240" w:lineRule="auto"/>
              <w:jc w:val="center"/>
            </w:pPr>
            <w:r w:rsidRPr="0085077F">
              <w:t>Солнцевский район,</w:t>
            </w:r>
          </w:p>
          <w:p w14:paraId="6AEF2EF1" w14:textId="77777777" w:rsidR="00F00E4B" w:rsidRPr="0085077F" w:rsidRDefault="00F00E4B" w:rsidP="009C0925">
            <w:pPr>
              <w:spacing w:line="240" w:lineRule="auto"/>
              <w:jc w:val="center"/>
            </w:pPr>
            <w:r w:rsidRPr="0085077F">
              <w:t>муниципальное образование</w:t>
            </w:r>
          </w:p>
          <w:p w14:paraId="74E8BF98" w14:textId="77777777" w:rsidR="00F00E4B" w:rsidRPr="0085077F" w:rsidRDefault="00F00E4B" w:rsidP="009C0925">
            <w:pPr>
              <w:spacing w:line="240" w:lineRule="auto"/>
              <w:jc w:val="center"/>
            </w:pPr>
            <w:r w:rsidRPr="0085077F">
              <w:t>«Ивановский сельсовет»,</w:t>
            </w:r>
          </w:p>
          <w:p w14:paraId="200B27BA" w14:textId="77777777" w:rsidR="00F00E4B" w:rsidRPr="0085077F" w:rsidRDefault="00F00E4B" w:rsidP="009C0925">
            <w:pPr>
              <w:spacing w:line="240" w:lineRule="auto"/>
              <w:jc w:val="center"/>
            </w:pPr>
            <w:r w:rsidRPr="0085077F">
              <w:t>д. Ивановка, ул. Центральная</w:t>
            </w:r>
          </w:p>
        </w:tc>
        <w:tc>
          <w:tcPr>
            <w:tcW w:w="1516" w:type="dxa"/>
            <w:vAlign w:val="center"/>
          </w:tcPr>
          <w:p w14:paraId="66FFC7A3" w14:textId="77777777" w:rsidR="00F00E4B" w:rsidRPr="0085077F" w:rsidRDefault="00F00E4B" w:rsidP="009C0925">
            <w:pPr>
              <w:spacing w:line="240" w:lineRule="auto"/>
              <w:jc w:val="center"/>
            </w:pPr>
            <w:r w:rsidRPr="0085077F">
              <w:t>14.04.2002</w:t>
            </w:r>
          </w:p>
        </w:tc>
        <w:tc>
          <w:tcPr>
            <w:tcW w:w="1452" w:type="dxa"/>
            <w:vAlign w:val="center"/>
          </w:tcPr>
          <w:p w14:paraId="7D9A9379" w14:textId="77777777" w:rsidR="00F00E4B" w:rsidRPr="0085077F" w:rsidRDefault="00F00E4B" w:rsidP="009C0925">
            <w:pPr>
              <w:spacing w:line="240" w:lineRule="auto"/>
              <w:jc w:val="center"/>
            </w:pPr>
            <w:r w:rsidRPr="0085077F">
              <w:t>900</w:t>
            </w:r>
          </w:p>
        </w:tc>
        <w:tc>
          <w:tcPr>
            <w:tcW w:w="1951" w:type="dxa"/>
            <w:vAlign w:val="center"/>
          </w:tcPr>
          <w:p w14:paraId="2E18924D" w14:textId="77777777" w:rsidR="00F00E4B" w:rsidRPr="0085077F" w:rsidRDefault="00F00E4B" w:rsidP="009C0925">
            <w:pPr>
              <w:spacing w:line="240" w:lineRule="auto"/>
              <w:jc w:val="center"/>
            </w:pPr>
            <w:r w:rsidRPr="0085077F">
              <w:t>450</w:t>
            </w:r>
          </w:p>
        </w:tc>
        <w:tc>
          <w:tcPr>
            <w:tcW w:w="1055" w:type="dxa"/>
            <w:vAlign w:val="center"/>
          </w:tcPr>
          <w:p w14:paraId="7FB16BDC" w14:textId="77777777" w:rsidR="00F00E4B" w:rsidRPr="0085077F" w:rsidRDefault="00F00E4B" w:rsidP="009C0925">
            <w:pPr>
              <w:spacing w:line="240" w:lineRule="auto"/>
              <w:jc w:val="center"/>
            </w:pPr>
            <w:r w:rsidRPr="0085077F">
              <w:t>80</w:t>
            </w:r>
          </w:p>
        </w:tc>
      </w:tr>
      <w:tr w:rsidR="00F00E4B" w:rsidRPr="0085077F" w14:paraId="71BEDF94" w14:textId="77777777" w:rsidTr="009C0925">
        <w:tc>
          <w:tcPr>
            <w:tcW w:w="524" w:type="dxa"/>
            <w:vAlign w:val="center"/>
          </w:tcPr>
          <w:p w14:paraId="613F9407" w14:textId="77777777" w:rsidR="00F00E4B" w:rsidRPr="0085077F" w:rsidRDefault="00F00E4B" w:rsidP="009C0925">
            <w:pPr>
              <w:spacing w:line="240" w:lineRule="auto"/>
              <w:jc w:val="center"/>
            </w:pPr>
            <w:r w:rsidRPr="0085077F">
              <w:t>13</w:t>
            </w:r>
          </w:p>
        </w:tc>
        <w:tc>
          <w:tcPr>
            <w:tcW w:w="2563" w:type="dxa"/>
            <w:vAlign w:val="center"/>
          </w:tcPr>
          <w:p w14:paraId="5F1EBB64" w14:textId="77777777" w:rsidR="00F00E4B" w:rsidRPr="0085077F" w:rsidRDefault="00F00E4B" w:rsidP="009C0925">
            <w:pPr>
              <w:spacing w:line="240" w:lineRule="auto"/>
              <w:jc w:val="center"/>
            </w:pPr>
            <w:r w:rsidRPr="0085077F">
              <w:t>ШРП № 28</w:t>
            </w:r>
          </w:p>
          <w:p w14:paraId="3907C5EB" w14:textId="77777777" w:rsidR="00F00E4B" w:rsidRPr="0085077F" w:rsidRDefault="00F00E4B" w:rsidP="009C0925">
            <w:pPr>
              <w:spacing w:line="240" w:lineRule="auto"/>
              <w:jc w:val="center"/>
            </w:pPr>
            <w:r w:rsidRPr="0085077F">
              <w:t>Курская область,</w:t>
            </w:r>
          </w:p>
          <w:p w14:paraId="552BDD5D" w14:textId="3C8A759F" w:rsidR="00F00E4B" w:rsidRPr="0085077F" w:rsidRDefault="00F00E4B" w:rsidP="007C29AA">
            <w:pPr>
              <w:spacing w:line="240" w:lineRule="auto"/>
              <w:jc w:val="center"/>
            </w:pPr>
            <w:r w:rsidRPr="0085077F">
              <w:t>Солнцевский район,</w:t>
            </w:r>
          </w:p>
        </w:tc>
        <w:tc>
          <w:tcPr>
            <w:tcW w:w="1516" w:type="dxa"/>
            <w:vAlign w:val="center"/>
          </w:tcPr>
          <w:p w14:paraId="0ED818C6" w14:textId="77777777" w:rsidR="00F00E4B" w:rsidRPr="0085077F" w:rsidRDefault="00F00E4B" w:rsidP="009C0925">
            <w:pPr>
              <w:spacing w:line="240" w:lineRule="auto"/>
              <w:jc w:val="center"/>
            </w:pPr>
            <w:r w:rsidRPr="0085077F">
              <w:t>17.01.2003</w:t>
            </w:r>
          </w:p>
        </w:tc>
        <w:tc>
          <w:tcPr>
            <w:tcW w:w="1452" w:type="dxa"/>
            <w:vAlign w:val="center"/>
          </w:tcPr>
          <w:p w14:paraId="133B0B32" w14:textId="77777777" w:rsidR="00F00E4B" w:rsidRPr="0085077F" w:rsidRDefault="00F00E4B" w:rsidP="009C0925">
            <w:pPr>
              <w:spacing w:line="240" w:lineRule="auto"/>
              <w:jc w:val="center"/>
            </w:pPr>
            <w:r w:rsidRPr="0085077F">
              <w:t>500</w:t>
            </w:r>
          </w:p>
        </w:tc>
        <w:tc>
          <w:tcPr>
            <w:tcW w:w="1951" w:type="dxa"/>
            <w:vAlign w:val="center"/>
          </w:tcPr>
          <w:p w14:paraId="5B293788" w14:textId="77777777" w:rsidR="00F00E4B" w:rsidRPr="0085077F" w:rsidRDefault="00F00E4B" w:rsidP="009C0925">
            <w:pPr>
              <w:spacing w:line="240" w:lineRule="auto"/>
              <w:jc w:val="center"/>
            </w:pPr>
            <w:r w:rsidRPr="0085077F">
              <w:t>250</w:t>
            </w:r>
          </w:p>
        </w:tc>
        <w:tc>
          <w:tcPr>
            <w:tcW w:w="1055" w:type="dxa"/>
            <w:vAlign w:val="center"/>
          </w:tcPr>
          <w:p w14:paraId="5744495A" w14:textId="77777777" w:rsidR="00F00E4B" w:rsidRPr="0085077F" w:rsidRDefault="00F00E4B" w:rsidP="009C0925">
            <w:pPr>
              <w:spacing w:line="240" w:lineRule="auto"/>
              <w:jc w:val="center"/>
            </w:pPr>
            <w:r w:rsidRPr="0085077F">
              <w:t>75</w:t>
            </w:r>
          </w:p>
        </w:tc>
      </w:tr>
      <w:tr w:rsidR="007C29AA" w:rsidRPr="0085077F" w14:paraId="6B3FC00C" w14:textId="77777777" w:rsidTr="009C0925">
        <w:tc>
          <w:tcPr>
            <w:tcW w:w="524" w:type="dxa"/>
            <w:vAlign w:val="center"/>
          </w:tcPr>
          <w:p w14:paraId="2597012C" w14:textId="26CF1E6B" w:rsidR="007C29AA" w:rsidRPr="0085077F" w:rsidRDefault="007C29AA" w:rsidP="009C0925">
            <w:pPr>
              <w:spacing w:line="240" w:lineRule="auto"/>
              <w:jc w:val="center"/>
            </w:pPr>
            <w:r>
              <w:lastRenderedPageBreak/>
              <w:t>1</w:t>
            </w:r>
          </w:p>
        </w:tc>
        <w:tc>
          <w:tcPr>
            <w:tcW w:w="2563" w:type="dxa"/>
            <w:vAlign w:val="center"/>
          </w:tcPr>
          <w:p w14:paraId="2D14BD71" w14:textId="72CEB78C" w:rsidR="007C29AA" w:rsidRPr="0085077F" w:rsidRDefault="007C29AA" w:rsidP="009C0925">
            <w:pPr>
              <w:spacing w:line="240" w:lineRule="auto"/>
              <w:jc w:val="center"/>
            </w:pPr>
            <w:r>
              <w:t>2</w:t>
            </w:r>
          </w:p>
        </w:tc>
        <w:tc>
          <w:tcPr>
            <w:tcW w:w="1516" w:type="dxa"/>
            <w:vAlign w:val="center"/>
          </w:tcPr>
          <w:p w14:paraId="0FB46455" w14:textId="7F647D67" w:rsidR="007C29AA" w:rsidRPr="0085077F" w:rsidRDefault="007C29AA" w:rsidP="009C0925">
            <w:pPr>
              <w:spacing w:line="240" w:lineRule="auto"/>
              <w:jc w:val="center"/>
            </w:pPr>
            <w:r>
              <w:t>3</w:t>
            </w:r>
          </w:p>
        </w:tc>
        <w:tc>
          <w:tcPr>
            <w:tcW w:w="1452" w:type="dxa"/>
            <w:vAlign w:val="center"/>
          </w:tcPr>
          <w:p w14:paraId="1679C0E9" w14:textId="4D2BC8E3" w:rsidR="007C29AA" w:rsidRPr="0085077F" w:rsidRDefault="007C29AA" w:rsidP="009C0925">
            <w:pPr>
              <w:spacing w:line="240" w:lineRule="auto"/>
              <w:jc w:val="center"/>
            </w:pPr>
            <w:r>
              <w:t>4</w:t>
            </w:r>
          </w:p>
        </w:tc>
        <w:tc>
          <w:tcPr>
            <w:tcW w:w="1951" w:type="dxa"/>
            <w:vAlign w:val="center"/>
          </w:tcPr>
          <w:p w14:paraId="57EA6EAE" w14:textId="23C678AB" w:rsidR="007C29AA" w:rsidRPr="0085077F" w:rsidRDefault="007C29AA" w:rsidP="009C0925">
            <w:pPr>
              <w:spacing w:line="240" w:lineRule="auto"/>
              <w:jc w:val="center"/>
            </w:pPr>
            <w:r>
              <w:t>5</w:t>
            </w:r>
          </w:p>
        </w:tc>
        <w:tc>
          <w:tcPr>
            <w:tcW w:w="1055" w:type="dxa"/>
            <w:vAlign w:val="center"/>
          </w:tcPr>
          <w:p w14:paraId="57A4E05A" w14:textId="1010078C" w:rsidR="007C29AA" w:rsidRPr="0085077F" w:rsidRDefault="007C29AA" w:rsidP="009C0925">
            <w:pPr>
              <w:spacing w:line="240" w:lineRule="auto"/>
              <w:jc w:val="center"/>
            </w:pPr>
            <w:r>
              <w:t>6</w:t>
            </w:r>
          </w:p>
        </w:tc>
      </w:tr>
      <w:tr w:rsidR="007C29AA" w:rsidRPr="0085077F" w14:paraId="6E23842A" w14:textId="77777777" w:rsidTr="009C0925">
        <w:tc>
          <w:tcPr>
            <w:tcW w:w="524" w:type="dxa"/>
            <w:vAlign w:val="center"/>
          </w:tcPr>
          <w:p w14:paraId="6F62D51D" w14:textId="77777777" w:rsidR="007C29AA" w:rsidRPr="0085077F" w:rsidRDefault="007C29AA" w:rsidP="009C0925">
            <w:pPr>
              <w:spacing w:line="240" w:lineRule="auto"/>
              <w:jc w:val="center"/>
            </w:pPr>
          </w:p>
        </w:tc>
        <w:tc>
          <w:tcPr>
            <w:tcW w:w="2563" w:type="dxa"/>
            <w:vAlign w:val="center"/>
          </w:tcPr>
          <w:p w14:paraId="1A4CB13E" w14:textId="77777777" w:rsidR="007C29AA" w:rsidRDefault="007C29AA" w:rsidP="007C29AA">
            <w:pPr>
              <w:spacing w:line="240" w:lineRule="auto"/>
              <w:jc w:val="center"/>
            </w:pPr>
            <w:r>
              <w:t>муниципальное образование</w:t>
            </w:r>
          </w:p>
          <w:p w14:paraId="0B38611B" w14:textId="77777777" w:rsidR="007C29AA" w:rsidRDefault="007C29AA" w:rsidP="007C29AA">
            <w:pPr>
              <w:spacing w:line="240" w:lineRule="auto"/>
              <w:jc w:val="center"/>
            </w:pPr>
            <w:r>
              <w:t>«Ивановский сельсовет»,</w:t>
            </w:r>
          </w:p>
          <w:p w14:paraId="3D96A68E" w14:textId="0CF20A86" w:rsidR="007C29AA" w:rsidRPr="0085077F" w:rsidRDefault="007C29AA" w:rsidP="007C29AA">
            <w:pPr>
              <w:spacing w:line="240" w:lineRule="auto"/>
              <w:jc w:val="center"/>
            </w:pPr>
            <w:r>
              <w:t xml:space="preserve">д. Ивановка, ул. </w:t>
            </w:r>
            <w:proofErr w:type="spellStart"/>
            <w:r>
              <w:t>Сеймская</w:t>
            </w:r>
            <w:proofErr w:type="spellEnd"/>
          </w:p>
        </w:tc>
        <w:tc>
          <w:tcPr>
            <w:tcW w:w="1516" w:type="dxa"/>
            <w:vAlign w:val="center"/>
          </w:tcPr>
          <w:p w14:paraId="57807A83" w14:textId="77777777" w:rsidR="007C29AA" w:rsidRPr="0085077F" w:rsidRDefault="007C29AA" w:rsidP="009C0925">
            <w:pPr>
              <w:spacing w:line="240" w:lineRule="auto"/>
              <w:jc w:val="center"/>
            </w:pPr>
          </w:p>
        </w:tc>
        <w:tc>
          <w:tcPr>
            <w:tcW w:w="1452" w:type="dxa"/>
            <w:vAlign w:val="center"/>
          </w:tcPr>
          <w:p w14:paraId="76E8E720" w14:textId="77777777" w:rsidR="007C29AA" w:rsidRPr="0085077F" w:rsidRDefault="007C29AA" w:rsidP="009C0925">
            <w:pPr>
              <w:spacing w:line="240" w:lineRule="auto"/>
              <w:jc w:val="center"/>
            </w:pPr>
          </w:p>
        </w:tc>
        <w:tc>
          <w:tcPr>
            <w:tcW w:w="1951" w:type="dxa"/>
            <w:vAlign w:val="center"/>
          </w:tcPr>
          <w:p w14:paraId="5FF7BA46" w14:textId="77777777" w:rsidR="007C29AA" w:rsidRPr="0085077F" w:rsidRDefault="007C29AA" w:rsidP="009C0925">
            <w:pPr>
              <w:spacing w:line="240" w:lineRule="auto"/>
              <w:jc w:val="center"/>
            </w:pPr>
          </w:p>
        </w:tc>
        <w:tc>
          <w:tcPr>
            <w:tcW w:w="1055" w:type="dxa"/>
            <w:vAlign w:val="center"/>
          </w:tcPr>
          <w:p w14:paraId="3DB1EED0" w14:textId="77777777" w:rsidR="007C29AA" w:rsidRPr="0085077F" w:rsidRDefault="007C29AA" w:rsidP="009C0925">
            <w:pPr>
              <w:spacing w:line="240" w:lineRule="auto"/>
              <w:jc w:val="center"/>
            </w:pPr>
          </w:p>
        </w:tc>
      </w:tr>
      <w:tr w:rsidR="00F00E4B" w:rsidRPr="0085077F" w14:paraId="20C04E86" w14:textId="77777777" w:rsidTr="009C0925">
        <w:tc>
          <w:tcPr>
            <w:tcW w:w="524" w:type="dxa"/>
            <w:vAlign w:val="center"/>
          </w:tcPr>
          <w:p w14:paraId="42942175" w14:textId="77777777" w:rsidR="00F00E4B" w:rsidRPr="0085077F" w:rsidRDefault="00F00E4B" w:rsidP="009C0925">
            <w:pPr>
              <w:spacing w:line="240" w:lineRule="auto"/>
              <w:jc w:val="center"/>
            </w:pPr>
            <w:r w:rsidRPr="0085077F">
              <w:t>14</w:t>
            </w:r>
          </w:p>
        </w:tc>
        <w:tc>
          <w:tcPr>
            <w:tcW w:w="2563" w:type="dxa"/>
            <w:vAlign w:val="center"/>
          </w:tcPr>
          <w:p w14:paraId="47D46689" w14:textId="77777777" w:rsidR="00F00E4B" w:rsidRPr="0085077F" w:rsidRDefault="00F00E4B" w:rsidP="009C0925">
            <w:pPr>
              <w:spacing w:line="240" w:lineRule="auto"/>
              <w:jc w:val="center"/>
            </w:pPr>
            <w:r w:rsidRPr="0085077F">
              <w:t>ШРП № 29</w:t>
            </w:r>
          </w:p>
          <w:p w14:paraId="3A6E783A" w14:textId="77777777" w:rsidR="00F00E4B" w:rsidRPr="0085077F" w:rsidRDefault="00F00E4B" w:rsidP="009C0925">
            <w:pPr>
              <w:spacing w:line="240" w:lineRule="auto"/>
              <w:jc w:val="center"/>
            </w:pPr>
            <w:r w:rsidRPr="0085077F">
              <w:t>Курская область,</w:t>
            </w:r>
          </w:p>
          <w:p w14:paraId="3B071679" w14:textId="77777777" w:rsidR="00F00E4B" w:rsidRPr="0085077F" w:rsidRDefault="00F00E4B" w:rsidP="009C0925">
            <w:pPr>
              <w:spacing w:line="240" w:lineRule="auto"/>
              <w:jc w:val="center"/>
            </w:pPr>
            <w:r w:rsidRPr="0085077F">
              <w:t>Солнцевский район,</w:t>
            </w:r>
          </w:p>
          <w:p w14:paraId="19F5EBCA" w14:textId="77777777" w:rsidR="00F00E4B" w:rsidRPr="0085077F" w:rsidRDefault="00F00E4B" w:rsidP="009C0925">
            <w:pPr>
              <w:spacing w:line="240" w:lineRule="auto"/>
              <w:jc w:val="center"/>
            </w:pPr>
            <w:r w:rsidRPr="0085077F">
              <w:t>муниципальное образование</w:t>
            </w:r>
          </w:p>
          <w:p w14:paraId="0A6350F8" w14:textId="77777777" w:rsidR="00F00E4B" w:rsidRPr="0085077F" w:rsidRDefault="00F00E4B" w:rsidP="009C0925">
            <w:pPr>
              <w:spacing w:line="240" w:lineRule="auto"/>
              <w:jc w:val="center"/>
            </w:pPr>
            <w:r w:rsidRPr="0085077F">
              <w:t>«Ивановский сельсовет»,</w:t>
            </w:r>
          </w:p>
          <w:p w14:paraId="1F25F07E" w14:textId="77777777" w:rsidR="00F00E4B" w:rsidRPr="0085077F" w:rsidRDefault="00F00E4B" w:rsidP="009C0925">
            <w:pPr>
              <w:spacing w:line="240" w:lineRule="auto"/>
              <w:jc w:val="center"/>
            </w:pPr>
            <w:r w:rsidRPr="0085077F">
              <w:t>с. Никольское, ДРСУ</w:t>
            </w:r>
          </w:p>
        </w:tc>
        <w:tc>
          <w:tcPr>
            <w:tcW w:w="1516" w:type="dxa"/>
            <w:vAlign w:val="center"/>
          </w:tcPr>
          <w:p w14:paraId="0D87E6AC" w14:textId="77777777" w:rsidR="00F00E4B" w:rsidRPr="0085077F" w:rsidRDefault="00F00E4B" w:rsidP="009C0925">
            <w:pPr>
              <w:spacing w:line="240" w:lineRule="auto"/>
              <w:jc w:val="center"/>
            </w:pPr>
            <w:r w:rsidRPr="0085077F">
              <w:t>19.12.1998</w:t>
            </w:r>
          </w:p>
        </w:tc>
        <w:tc>
          <w:tcPr>
            <w:tcW w:w="1452" w:type="dxa"/>
            <w:vAlign w:val="center"/>
          </w:tcPr>
          <w:p w14:paraId="31A9003E" w14:textId="77777777" w:rsidR="00F00E4B" w:rsidRPr="0085077F" w:rsidRDefault="00F00E4B" w:rsidP="009C0925">
            <w:pPr>
              <w:spacing w:line="240" w:lineRule="auto"/>
              <w:jc w:val="center"/>
            </w:pPr>
            <w:r w:rsidRPr="0085077F">
              <w:t>5600</w:t>
            </w:r>
          </w:p>
        </w:tc>
        <w:tc>
          <w:tcPr>
            <w:tcW w:w="1951" w:type="dxa"/>
            <w:vAlign w:val="center"/>
          </w:tcPr>
          <w:p w14:paraId="3B7B275C" w14:textId="77777777" w:rsidR="00F00E4B" w:rsidRPr="0085077F" w:rsidRDefault="00F00E4B" w:rsidP="009C0925">
            <w:pPr>
              <w:spacing w:line="240" w:lineRule="auto"/>
              <w:jc w:val="center"/>
            </w:pPr>
            <w:r w:rsidRPr="0085077F">
              <w:t>1200</w:t>
            </w:r>
          </w:p>
        </w:tc>
        <w:tc>
          <w:tcPr>
            <w:tcW w:w="1055" w:type="dxa"/>
            <w:vAlign w:val="center"/>
          </w:tcPr>
          <w:p w14:paraId="7EA1D048" w14:textId="77777777" w:rsidR="00F00E4B" w:rsidRPr="0085077F" w:rsidRDefault="00F00E4B" w:rsidP="009C0925">
            <w:pPr>
              <w:spacing w:line="240" w:lineRule="auto"/>
              <w:jc w:val="center"/>
            </w:pPr>
            <w:r w:rsidRPr="0085077F">
              <w:t>85</w:t>
            </w:r>
          </w:p>
        </w:tc>
      </w:tr>
      <w:tr w:rsidR="00F00E4B" w:rsidRPr="0085077F" w14:paraId="318E1D93" w14:textId="77777777" w:rsidTr="009C0925">
        <w:tc>
          <w:tcPr>
            <w:tcW w:w="524" w:type="dxa"/>
            <w:vAlign w:val="center"/>
          </w:tcPr>
          <w:p w14:paraId="0C91219B" w14:textId="77777777" w:rsidR="00F00E4B" w:rsidRPr="0085077F" w:rsidRDefault="00F00E4B" w:rsidP="009C0925">
            <w:pPr>
              <w:spacing w:line="240" w:lineRule="auto"/>
              <w:jc w:val="center"/>
            </w:pPr>
            <w:r w:rsidRPr="0085077F">
              <w:t>15</w:t>
            </w:r>
          </w:p>
        </w:tc>
        <w:tc>
          <w:tcPr>
            <w:tcW w:w="2563" w:type="dxa"/>
            <w:vAlign w:val="center"/>
          </w:tcPr>
          <w:p w14:paraId="36C2F041" w14:textId="77777777" w:rsidR="00F00E4B" w:rsidRPr="0085077F" w:rsidRDefault="00F00E4B" w:rsidP="009C0925">
            <w:pPr>
              <w:spacing w:line="240" w:lineRule="auto"/>
              <w:jc w:val="center"/>
            </w:pPr>
            <w:r w:rsidRPr="0085077F">
              <w:t>ШРП № 60</w:t>
            </w:r>
          </w:p>
          <w:p w14:paraId="6F87C93F" w14:textId="77777777" w:rsidR="00F00E4B" w:rsidRPr="0085077F" w:rsidRDefault="00F00E4B" w:rsidP="009C0925">
            <w:pPr>
              <w:spacing w:line="240" w:lineRule="auto"/>
              <w:jc w:val="center"/>
            </w:pPr>
            <w:r w:rsidRPr="0085077F">
              <w:t>Курская область,</w:t>
            </w:r>
          </w:p>
          <w:p w14:paraId="47407BB5" w14:textId="77777777" w:rsidR="00F00E4B" w:rsidRPr="0085077F" w:rsidRDefault="00F00E4B" w:rsidP="009C0925">
            <w:pPr>
              <w:spacing w:line="240" w:lineRule="auto"/>
              <w:jc w:val="center"/>
            </w:pPr>
            <w:r w:rsidRPr="0085077F">
              <w:t>Солнцевский район,</w:t>
            </w:r>
          </w:p>
          <w:p w14:paraId="0FD6B87B" w14:textId="77777777" w:rsidR="00F00E4B" w:rsidRPr="0085077F" w:rsidRDefault="00F00E4B" w:rsidP="009C0925">
            <w:pPr>
              <w:spacing w:line="240" w:lineRule="auto"/>
              <w:jc w:val="center"/>
            </w:pPr>
            <w:r w:rsidRPr="0085077F">
              <w:t>муниципальное образование</w:t>
            </w:r>
          </w:p>
          <w:p w14:paraId="3B700579" w14:textId="77777777" w:rsidR="00F00E4B" w:rsidRPr="0085077F" w:rsidRDefault="00F00E4B" w:rsidP="009C0925">
            <w:pPr>
              <w:spacing w:line="240" w:lineRule="auto"/>
              <w:jc w:val="center"/>
            </w:pPr>
            <w:r w:rsidRPr="0085077F">
              <w:t>«Ивановский сельсовет»,</w:t>
            </w:r>
          </w:p>
          <w:p w14:paraId="538ED50A" w14:textId="77777777" w:rsidR="00F00E4B" w:rsidRPr="0085077F" w:rsidRDefault="00F00E4B" w:rsidP="009C0925">
            <w:pPr>
              <w:spacing w:line="240" w:lineRule="auto"/>
              <w:jc w:val="center"/>
            </w:pPr>
            <w:r w:rsidRPr="0085077F">
              <w:t xml:space="preserve">с. </w:t>
            </w:r>
            <w:proofErr w:type="spellStart"/>
            <w:r w:rsidRPr="0085077F">
              <w:t>Чермошное</w:t>
            </w:r>
            <w:proofErr w:type="spellEnd"/>
          </w:p>
        </w:tc>
        <w:tc>
          <w:tcPr>
            <w:tcW w:w="1516" w:type="dxa"/>
            <w:vAlign w:val="center"/>
          </w:tcPr>
          <w:p w14:paraId="298FB18F" w14:textId="77777777" w:rsidR="00F00E4B" w:rsidRPr="0085077F" w:rsidRDefault="00F00E4B" w:rsidP="009C0925">
            <w:pPr>
              <w:spacing w:line="240" w:lineRule="auto"/>
              <w:jc w:val="center"/>
            </w:pPr>
            <w:r w:rsidRPr="0085077F">
              <w:t>16.01.2006</w:t>
            </w:r>
          </w:p>
        </w:tc>
        <w:tc>
          <w:tcPr>
            <w:tcW w:w="1452" w:type="dxa"/>
            <w:vAlign w:val="center"/>
          </w:tcPr>
          <w:p w14:paraId="089B7506" w14:textId="77777777" w:rsidR="00F00E4B" w:rsidRPr="0085077F" w:rsidRDefault="00F00E4B" w:rsidP="009C0925">
            <w:pPr>
              <w:spacing w:line="240" w:lineRule="auto"/>
              <w:jc w:val="center"/>
            </w:pPr>
            <w:r w:rsidRPr="0085077F">
              <w:t>5600</w:t>
            </w:r>
          </w:p>
        </w:tc>
        <w:tc>
          <w:tcPr>
            <w:tcW w:w="1951" w:type="dxa"/>
            <w:vAlign w:val="center"/>
          </w:tcPr>
          <w:p w14:paraId="4EE511E3" w14:textId="77777777" w:rsidR="00F00E4B" w:rsidRPr="0085077F" w:rsidRDefault="00F00E4B" w:rsidP="009C0925">
            <w:pPr>
              <w:spacing w:line="240" w:lineRule="auto"/>
              <w:jc w:val="center"/>
            </w:pPr>
            <w:r w:rsidRPr="0085077F">
              <w:t>1200</w:t>
            </w:r>
          </w:p>
        </w:tc>
        <w:tc>
          <w:tcPr>
            <w:tcW w:w="1055" w:type="dxa"/>
            <w:vAlign w:val="center"/>
          </w:tcPr>
          <w:p w14:paraId="44EC1FD6" w14:textId="77777777" w:rsidR="00F00E4B" w:rsidRPr="0085077F" w:rsidRDefault="00F00E4B" w:rsidP="009C0925">
            <w:pPr>
              <w:spacing w:line="240" w:lineRule="auto"/>
              <w:jc w:val="center"/>
            </w:pPr>
            <w:r w:rsidRPr="0085077F">
              <w:t>75</w:t>
            </w:r>
          </w:p>
        </w:tc>
      </w:tr>
      <w:tr w:rsidR="007C29AA" w:rsidRPr="0085077F" w14:paraId="19091021" w14:textId="77777777" w:rsidTr="009C0925">
        <w:trPr>
          <w:trHeight w:val="1610"/>
        </w:trPr>
        <w:tc>
          <w:tcPr>
            <w:tcW w:w="524" w:type="dxa"/>
            <w:vAlign w:val="center"/>
          </w:tcPr>
          <w:p w14:paraId="34115929" w14:textId="77777777" w:rsidR="007C29AA" w:rsidRPr="0085077F" w:rsidRDefault="007C29AA" w:rsidP="009C0925">
            <w:pPr>
              <w:spacing w:line="240" w:lineRule="auto"/>
              <w:jc w:val="center"/>
            </w:pPr>
            <w:r w:rsidRPr="0085077F">
              <w:t>16</w:t>
            </w:r>
          </w:p>
        </w:tc>
        <w:tc>
          <w:tcPr>
            <w:tcW w:w="2563" w:type="dxa"/>
            <w:vAlign w:val="center"/>
          </w:tcPr>
          <w:p w14:paraId="18963BAF" w14:textId="77777777" w:rsidR="007C29AA" w:rsidRPr="0085077F" w:rsidRDefault="007C29AA" w:rsidP="009C0925">
            <w:pPr>
              <w:spacing w:line="240" w:lineRule="auto"/>
              <w:jc w:val="center"/>
            </w:pPr>
            <w:r w:rsidRPr="0085077F">
              <w:t>ШРП № 61</w:t>
            </w:r>
          </w:p>
          <w:p w14:paraId="567C6E7B" w14:textId="77777777" w:rsidR="007C29AA" w:rsidRDefault="007C29AA" w:rsidP="009C0925">
            <w:pPr>
              <w:spacing w:line="240" w:lineRule="auto"/>
              <w:jc w:val="center"/>
            </w:pPr>
            <w:r w:rsidRPr="0085077F">
              <w:t>Курская область,</w:t>
            </w:r>
          </w:p>
          <w:p w14:paraId="7EA75094" w14:textId="77777777" w:rsidR="007C29AA" w:rsidRDefault="007C29AA" w:rsidP="009C0925">
            <w:pPr>
              <w:spacing w:line="240" w:lineRule="auto"/>
              <w:jc w:val="center"/>
            </w:pPr>
            <w:r w:rsidRPr="0085077F">
              <w:t>Солнцевский район,</w:t>
            </w:r>
          </w:p>
          <w:p w14:paraId="33834478" w14:textId="77777777" w:rsidR="007C29AA" w:rsidRPr="0085077F" w:rsidRDefault="007C29AA" w:rsidP="009C0925">
            <w:pPr>
              <w:spacing w:line="240" w:lineRule="auto"/>
              <w:jc w:val="center"/>
            </w:pPr>
            <w:r>
              <w:t>муниципальное</w:t>
            </w:r>
          </w:p>
          <w:p w14:paraId="4DE68563" w14:textId="77777777" w:rsidR="007C29AA" w:rsidRPr="0085077F" w:rsidRDefault="007C29AA" w:rsidP="009C0925">
            <w:pPr>
              <w:spacing w:line="240" w:lineRule="auto"/>
              <w:jc w:val="center"/>
            </w:pPr>
            <w:r w:rsidRPr="0085077F">
              <w:t>образование</w:t>
            </w:r>
          </w:p>
          <w:p w14:paraId="1F97FFFB" w14:textId="77777777" w:rsidR="007C29AA" w:rsidRPr="0085077F" w:rsidRDefault="007C29AA" w:rsidP="009C0925">
            <w:pPr>
              <w:spacing w:line="240" w:lineRule="auto"/>
              <w:jc w:val="center"/>
            </w:pPr>
            <w:r w:rsidRPr="0085077F">
              <w:t>«Ивановский сельсовет»,</w:t>
            </w:r>
          </w:p>
          <w:p w14:paraId="73CB2D2E" w14:textId="254411EF" w:rsidR="007C29AA" w:rsidRPr="0085077F" w:rsidRDefault="007C29AA" w:rsidP="009C0925">
            <w:pPr>
              <w:spacing w:line="240" w:lineRule="auto"/>
              <w:jc w:val="center"/>
            </w:pPr>
            <w:r w:rsidRPr="0085077F">
              <w:t xml:space="preserve">с. </w:t>
            </w:r>
            <w:proofErr w:type="spellStart"/>
            <w:r w:rsidRPr="0085077F">
              <w:t>Чермошное</w:t>
            </w:r>
            <w:proofErr w:type="spellEnd"/>
            <w:r w:rsidRPr="0085077F">
              <w:t>, ул. Бельгия</w:t>
            </w:r>
          </w:p>
        </w:tc>
        <w:tc>
          <w:tcPr>
            <w:tcW w:w="1516" w:type="dxa"/>
            <w:vAlign w:val="center"/>
          </w:tcPr>
          <w:p w14:paraId="549141CF" w14:textId="77777777" w:rsidR="007C29AA" w:rsidRPr="0085077F" w:rsidRDefault="007C29AA" w:rsidP="009C0925">
            <w:pPr>
              <w:spacing w:line="240" w:lineRule="auto"/>
              <w:jc w:val="center"/>
            </w:pPr>
            <w:r w:rsidRPr="0085077F">
              <w:t>16.01.2006</w:t>
            </w:r>
          </w:p>
        </w:tc>
        <w:tc>
          <w:tcPr>
            <w:tcW w:w="1452" w:type="dxa"/>
            <w:vAlign w:val="center"/>
          </w:tcPr>
          <w:p w14:paraId="63968507" w14:textId="77777777" w:rsidR="007C29AA" w:rsidRPr="0085077F" w:rsidRDefault="007C29AA" w:rsidP="009C0925">
            <w:pPr>
              <w:spacing w:line="240" w:lineRule="auto"/>
              <w:jc w:val="center"/>
            </w:pPr>
            <w:r w:rsidRPr="0085077F">
              <w:t>170</w:t>
            </w:r>
          </w:p>
        </w:tc>
        <w:tc>
          <w:tcPr>
            <w:tcW w:w="1951" w:type="dxa"/>
            <w:vAlign w:val="center"/>
          </w:tcPr>
          <w:p w14:paraId="207A4DCA" w14:textId="77777777" w:rsidR="007C29AA" w:rsidRPr="0085077F" w:rsidRDefault="007C29AA" w:rsidP="009C0925">
            <w:pPr>
              <w:spacing w:line="240" w:lineRule="auto"/>
              <w:jc w:val="center"/>
            </w:pPr>
            <w:r w:rsidRPr="0085077F">
              <w:t>125</w:t>
            </w:r>
          </w:p>
        </w:tc>
        <w:tc>
          <w:tcPr>
            <w:tcW w:w="1055" w:type="dxa"/>
            <w:vAlign w:val="center"/>
          </w:tcPr>
          <w:p w14:paraId="0F06F59C" w14:textId="77777777" w:rsidR="007C29AA" w:rsidRPr="0085077F" w:rsidRDefault="007C29AA" w:rsidP="009C0925">
            <w:pPr>
              <w:spacing w:line="240" w:lineRule="auto"/>
              <w:jc w:val="center"/>
            </w:pPr>
            <w:r w:rsidRPr="0085077F">
              <w:t>70</w:t>
            </w:r>
          </w:p>
        </w:tc>
      </w:tr>
      <w:tr w:rsidR="00F00E4B" w:rsidRPr="0085077F" w14:paraId="16FDA6F6" w14:textId="77777777" w:rsidTr="009C0925">
        <w:tc>
          <w:tcPr>
            <w:tcW w:w="524" w:type="dxa"/>
            <w:vAlign w:val="center"/>
          </w:tcPr>
          <w:p w14:paraId="75C1F259" w14:textId="77777777" w:rsidR="00F00E4B" w:rsidRPr="0085077F" w:rsidRDefault="00F00E4B" w:rsidP="009C0925">
            <w:pPr>
              <w:spacing w:line="240" w:lineRule="auto"/>
              <w:jc w:val="center"/>
            </w:pPr>
            <w:r w:rsidRPr="0085077F">
              <w:t>17</w:t>
            </w:r>
          </w:p>
        </w:tc>
        <w:tc>
          <w:tcPr>
            <w:tcW w:w="2563" w:type="dxa"/>
            <w:vAlign w:val="center"/>
          </w:tcPr>
          <w:p w14:paraId="2C7B3A78" w14:textId="77777777" w:rsidR="00F00E4B" w:rsidRPr="0085077F" w:rsidRDefault="00F00E4B" w:rsidP="009C0925">
            <w:pPr>
              <w:spacing w:line="240" w:lineRule="auto"/>
              <w:jc w:val="center"/>
            </w:pPr>
            <w:r w:rsidRPr="0085077F">
              <w:t>ШРП № 62</w:t>
            </w:r>
          </w:p>
          <w:p w14:paraId="0E7EDAFF" w14:textId="77777777" w:rsidR="00F00E4B" w:rsidRPr="0085077F" w:rsidRDefault="00F00E4B" w:rsidP="009C0925">
            <w:pPr>
              <w:spacing w:line="240" w:lineRule="auto"/>
              <w:jc w:val="center"/>
            </w:pPr>
            <w:r w:rsidRPr="0085077F">
              <w:t>Курская область,</w:t>
            </w:r>
          </w:p>
          <w:p w14:paraId="33A43477" w14:textId="77777777" w:rsidR="00F00E4B" w:rsidRPr="0085077F" w:rsidRDefault="00F00E4B" w:rsidP="009C0925">
            <w:pPr>
              <w:spacing w:line="240" w:lineRule="auto"/>
              <w:jc w:val="center"/>
            </w:pPr>
            <w:r w:rsidRPr="0085077F">
              <w:t>Солнцевский район,</w:t>
            </w:r>
          </w:p>
          <w:p w14:paraId="3D7D8C2D" w14:textId="77777777" w:rsidR="00F00E4B" w:rsidRPr="0085077F" w:rsidRDefault="00F00E4B" w:rsidP="009C0925">
            <w:pPr>
              <w:spacing w:line="240" w:lineRule="auto"/>
              <w:jc w:val="center"/>
            </w:pPr>
            <w:r w:rsidRPr="0085077F">
              <w:t>муниципальное образование</w:t>
            </w:r>
          </w:p>
          <w:p w14:paraId="1477771D" w14:textId="77777777" w:rsidR="00F00E4B" w:rsidRPr="0085077F" w:rsidRDefault="00F00E4B" w:rsidP="009C0925">
            <w:pPr>
              <w:spacing w:line="240" w:lineRule="auto"/>
              <w:jc w:val="center"/>
            </w:pPr>
            <w:r w:rsidRPr="0085077F">
              <w:t>«Ивановский сельсовет»,</w:t>
            </w:r>
          </w:p>
          <w:p w14:paraId="46214211" w14:textId="77777777" w:rsidR="00F00E4B" w:rsidRPr="0085077F" w:rsidRDefault="00F00E4B" w:rsidP="009C0925">
            <w:pPr>
              <w:spacing w:line="240" w:lineRule="auto"/>
              <w:jc w:val="center"/>
            </w:pPr>
            <w:r w:rsidRPr="0085077F">
              <w:t xml:space="preserve">с. </w:t>
            </w:r>
            <w:proofErr w:type="spellStart"/>
            <w:r w:rsidRPr="0085077F">
              <w:t>Чермошное</w:t>
            </w:r>
            <w:proofErr w:type="spellEnd"/>
          </w:p>
        </w:tc>
        <w:tc>
          <w:tcPr>
            <w:tcW w:w="1516" w:type="dxa"/>
            <w:vAlign w:val="center"/>
          </w:tcPr>
          <w:p w14:paraId="04F0584D" w14:textId="77777777" w:rsidR="00F00E4B" w:rsidRPr="0085077F" w:rsidRDefault="00F00E4B" w:rsidP="009C0925">
            <w:pPr>
              <w:spacing w:line="240" w:lineRule="auto"/>
              <w:jc w:val="center"/>
            </w:pPr>
            <w:r w:rsidRPr="0085077F">
              <w:t>16.01.2006</w:t>
            </w:r>
          </w:p>
        </w:tc>
        <w:tc>
          <w:tcPr>
            <w:tcW w:w="1452" w:type="dxa"/>
            <w:vAlign w:val="center"/>
          </w:tcPr>
          <w:p w14:paraId="13783873" w14:textId="77777777" w:rsidR="00F00E4B" w:rsidRPr="0085077F" w:rsidRDefault="00F00E4B" w:rsidP="009C0925">
            <w:pPr>
              <w:spacing w:line="240" w:lineRule="auto"/>
              <w:jc w:val="center"/>
            </w:pPr>
            <w:r w:rsidRPr="0085077F">
              <w:t>500</w:t>
            </w:r>
          </w:p>
        </w:tc>
        <w:tc>
          <w:tcPr>
            <w:tcW w:w="1951" w:type="dxa"/>
            <w:vAlign w:val="center"/>
          </w:tcPr>
          <w:p w14:paraId="061A4948" w14:textId="77777777" w:rsidR="00F00E4B" w:rsidRPr="0085077F" w:rsidRDefault="00F00E4B" w:rsidP="009C0925">
            <w:pPr>
              <w:spacing w:line="240" w:lineRule="auto"/>
              <w:jc w:val="center"/>
            </w:pPr>
            <w:r w:rsidRPr="0085077F">
              <w:t>300</w:t>
            </w:r>
          </w:p>
        </w:tc>
        <w:tc>
          <w:tcPr>
            <w:tcW w:w="1055" w:type="dxa"/>
            <w:vAlign w:val="center"/>
          </w:tcPr>
          <w:p w14:paraId="3979F6CB" w14:textId="77777777" w:rsidR="00F00E4B" w:rsidRPr="0085077F" w:rsidRDefault="00F00E4B" w:rsidP="009C0925">
            <w:pPr>
              <w:spacing w:line="240" w:lineRule="auto"/>
              <w:jc w:val="center"/>
            </w:pPr>
            <w:r w:rsidRPr="0085077F">
              <w:t>70</w:t>
            </w:r>
          </w:p>
        </w:tc>
      </w:tr>
      <w:tr w:rsidR="00F00E4B" w:rsidRPr="0085077F" w14:paraId="3A2F34BA" w14:textId="77777777" w:rsidTr="009C0925">
        <w:trPr>
          <w:trHeight w:val="1380"/>
        </w:trPr>
        <w:tc>
          <w:tcPr>
            <w:tcW w:w="524" w:type="dxa"/>
            <w:vAlign w:val="center"/>
          </w:tcPr>
          <w:p w14:paraId="1BFADD59" w14:textId="77777777" w:rsidR="00F00E4B" w:rsidRPr="0085077F" w:rsidRDefault="00F00E4B" w:rsidP="009C0925">
            <w:pPr>
              <w:spacing w:line="240" w:lineRule="auto"/>
              <w:jc w:val="center"/>
            </w:pPr>
            <w:r w:rsidRPr="0085077F">
              <w:t>18</w:t>
            </w:r>
          </w:p>
        </w:tc>
        <w:tc>
          <w:tcPr>
            <w:tcW w:w="2563" w:type="dxa"/>
            <w:vAlign w:val="center"/>
          </w:tcPr>
          <w:p w14:paraId="020A58BB" w14:textId="77777777" w:rsidR="00F00E4B" w:rsidRPr="0085077F" w:rsidRDefault="00F00E4B" w:rsidP="009C0925">
            <w:pPr>
              <w:spacing w:line="240" w:lineRule="auto"/>
              <w:jc w:val="center"/>
            </w:pPr>
            <w:r w:rsidRPr="0085077F">
              <w:t>ШРП № 63</w:t>
            </w:r>
          </w:p>
          <w:p w14:paraId="61FAB6A7" w14:textId="77777777" w:rsidR="00F00E4B" w:rsidRPr="0085077F" w:rsidRDefault="00F00E4B" w:rsidP="009C0925">
            <w:pPr>
              <w:spacing w:line="240" w:lineRule="auto"/>
              <w:jc w:val="center"/>
            </w:pPr>
            <w:r w:rsidRPr="0085077F">
              <w:t>Курская область,</w:t>
            </w:r>
          </w:p>
          <w:p w14:paraId="6A3E11C3" w14:textId="77777777" w:rsidR="00F00E4B" w:rsidRPr="0085077F" w:rsidRDefault="00F00E4B" w:rsidP="009C0925">
            <w:pPr>
              <w:spacing w:line="240" w:lineRule="auto"/>
              <w:jc w:val="center"/>
            </w:pPr>
            <w:r w:rsidRPr="0085077F">
              <w:t>Солнцевский район,</w:t>
            </w:r>
          </w:p>
          <w:p w14:paraId="6A3C68AA" w14:textId="77777777" w:rsidR="00F00E4B" w:rsidRPr="0085077F" w:rsidRDefault="00F00E4B" w:rsidP="009C0925">
            <w:pPr>
              <w:spacing w:line="240" w:lineRule="auto"/>
              <w:jc w:val="center"/>
            </w:pPr>
            <w:r w:rsidRPr="0085077F">
              <w:t>муниципальное образование</w:t>
            </w:r>
          </w:p>
          <w:p w14:paraId="2A882125" w14:textId="77777777" w:rsidR="00F00E4B" w:rsidRPr="0085077F" w:rsidRDefault="00F00E4B" w:rsidP="009C0925">
            <w:pPr>
              <w:spacing w:line="240" w:lineRule="auto"/>
              <w:jc w:val="center"/>
            </w:pPr>
            <w:r w:rsidRPr="0085077F">
              <w:t>«Ивановский сельсовет»</w:t>
            </w:r>
          </w:p>
        </w:tc>
        <w:tc>
          <w:tcPr>
            <w:tcW w:w="1516" w:type="dxa"/>
            <w:vAlign w:val="center"/>
          </w:tcPr>
          <w:p w14:paraId="436C44AF" w14:textId="77777777" w:rsidR="00F00E4B" w:rsidRPr="0085077F" w:rsidRDefault="00F00E4B" w:rsidP="009C0925">
            <w:pPr>
              <w:spacing w:line="240" w:lineRule="auto"/>
              <w:jc w:val="center"/>
            </w:pPr>
            <w:r w:rsidRPr="0085077F">
              <w:t>24.05.2006</w:t>
            </w:r>
          </w:p>
        </w:tc>
        <w:tc>
          <w:tcPr>
            <w:tcW w:w="1452" w:type="dxa"/>
            <w:vAlign w:val="center"/>
          </w:tcPr>
          <w:p w14:paraId="2B93C8EA" w14:textId="77777777" w:rsidR="00F00E4B" w:rsidRPr="0085077F" w:rsidRDefault="00F00E4B" w:rsidP="009C0925">
            <w:pPr>
              <w:spacing w:line="240" w:lineRule="auto"/>
              <w:jc w:val="center"/>
            </w:pPr>
            <w:r w:rsidRPr="0085077F">
              <w:t>800</w:t>
            </w:r>
          </w:p>
        </w:tc>
        <w:tc>
          <w:tcPr>
            <w:tcW w:w="1951" w:type="dxa"/>
            <w:vAlign w:val="center"/>
          </w:tcPr>
          <w:p w14:paraId="5F8F7C97" w14:textId="77777777" w:rsidR="00F00E4B" w:rsidRPr="0085077F" w:rsidRDefault="00F00E4B" w:rsidP="009C0925">
            <w:pPr>
              <w:spacing w:line="240" w:lineRule="auto"/>
              <w:jc w:val="center"/>
            </w:pPr>
            <w:r w:rsidRPr="0085077F">
              <w:t>500</w:t>
            </w:r>
          </w:p>
        </w:tc>
        <w:tc>
          <w:tcPr>
            <w:tcW w:w="1055" w:type="dxa"/>
            <w:vAlign w:val="center"/>
          </w:tcPr>
          <w:p w14:paraId="1EABA6EA" w14:textId="77777777" w:rsidR="00F00E4B" w:rsidRPr="0085077F" w:rsidRDefault="00F00E4B" w:rsidP="009C0925">
            <w:pPr>
              <w:spacing w:line="240" w:lineRule="auto"/>
              <w:jc w:val="center"/>
            </w:pPr>
            <w:r w:rsidRPr="0085077F">
              <w:t>70</w:t>
            </w:r>
          </w:p>
        </w:tc>
      </w:tr>
      <w:tr w:rsidR="00F00E4B" w:rsidRPr="0085077F" w14:paraId="7F405D43" w14:textId="77777777" w:rsidTr="009C0925">
        <w:tc>
          <w:tcPr>
            <w:tcW w:w="524" w:type="dxa"/>
            <w:vAlign w:val="center"/>
          </w:tcPr>
          <w:p w14:paraId="4006959E" w14:textId="77777777" w:rsidR="00F00E4B" w:rsidRPr="0085077F" w:rsidRDefault="00F00E4B" w:rsidP="009C0925">
            <w:pPr>
              <w:spacing w:line="240" w:lineRule="auto"/>
              <w:jc w:val="center"/>
            </w:pPr>
            <w:r w:rsidRPr="0085077F">
              <w:t>19</w:t>
            </w:r>
          </w:p>
        </w:tc>
        <w:tc>
          <w:tcPr>
            <w:tcW w:w="2563" w:type="dxa"/>
            <w:vAlign w:val="center"/>
          </w:tcPr>
          <w:p w14:paraId="57A6A444" w14:textId="77777777" w:rsidR="00F00E4B" w:rsidRPr="0085077F" w:rsidRDefault="00F00E4B" w:rsidP="009C0925">
            <w:pPr>
              <w:spacing w:line="240" w:lineRule="auto"/>
              <w:jc w:val="center"/>
            </w:pPr>
            <w:r w:rsidRPr="0085077F">
              <w:t>ШРП № 64</w:t>
            </w:r>
          </w:p>
          <w:p w14:paraId="2EF8A4B0" w14:textId="77777777" w:rsidR="00F00E4B" w:rsidRPr="0085077F" w:rsidRDefault="00F00E4B" w:rsidP="009C0925">
            <w:pPr>
              <w:spacing w:line="240" w:lineRule="auto"/>
              <w:jc w:val="center"/>
            </w:pPr>
            <w:r w:rsidRPr="0085077F">
              <w:t>Курская область,</w:t>
            </w:r>
          </w:p>
          <w:p w14:paraId="13D2C191" w14:textId="77777777" w:rsidR="00F00E4B" w:rsidRPr="0085077F" w:rsidRDefault="00F00E4B" w:rsidP="009C0925">
            <w:pPr>
              <w:spacing w:line="240" w:lineRule="auto"/>
              <w:jc w:val="center"/>
            </w:pPr>
            <w:r w:rsidRPr="0085077F">
              <w:t>Солнцевский район,</w:t>
            </w:r>
          </w:p>
          <w:p w14:paraId="1758920C" w14:textId="77777777" w:rsidR="00F00E4B" w:rsidRPr="0085077F" w:rsidRDefault="00F00E4B" w:rsidP="009C0925">
            <w:pPr>
              <w:spacing w:line="240" w:lineRule="auto"/>
              <w:jc w:val="center"/>
            </w:pPr>
            <w:r w:rsidRPr="0085077F">
              <w:t>муниципальное образование</w:t>
            </w:r>
          </w:p>
          <w:p w14:paraId="3BE79CF1" w14:textId="77777777" w:rsidR="00F00E4B" w:rsidRPr="0085077F" w:rsidRDefault="00F00E4B" w:rsidP="009C0925">
            <w:pPr>
              <w:spacing w:line="240" w:lineRule="auto"/>
              <w:jc w:val="center"/>
            </w:pPr>
            <w:r w:rsidRPr="0085077F">
              <w:t>«Ивановский сельсовет»</w:t>
            </w:r>
          </w:p>
        </w:tc>
        <w:tc>
          <w:tcPr>
            <w:tcW w:w="1516" w:type="dxa"/>
            <w:vAlign w:val="center"/>
          </w:tcPr>
          <w:p w14:paraId="3F7CA770" w14:textId="77777777" w:rsidR="00F00E4B" w:rsidRPr="0085077F" w:rsidRDefault="00F00E4B" w:rsidP="009C0925">
            <w:pPr>
              <w:spacing w:line="240" w:lineRule="auto"/>
              <w:jc w:val="center"/>
            </w:pPr>
            <w:r w:rsidRPr="0085077F">
              <w:t>24.05.2006</w:t>
            </w:r>
          </w:p>
        </w:tc>
        <w:tc>
          <w:tcPr>
            <w:tcW w:w="1452" w:type="dxa"/>
            <w:vAlign w:val="center"/>
          </w:tcPr>
          <w:p w14:paraId="2C303E05" w14:textId="77777777" w:rsidR="00F00E4B" w:rsidRPr="0085077F" w:rsidRDefault="00F00E4B" w:rsidP="009C0925">
            <w:pPr>
              <w:spacing w:line="240" w:lineRule="auto"/>
              <w:jc w:val="center"/>
            </w:pPr>
            <w:r w:rsidRPr="0085077F">
              <w:t>800</w:t>
            </w:r>
          </w:p>
        </w:tc>
        <w:tc>
          <w:tcPr>
            <w:tcW w:w="1951" w:type="dxa"/>
            <w:vAlign w:val="center"/>
          </w:tcPr>
          <w:p w14:paraId="51C8007C" w14:textId="77777777" w:rsidR="00F00E4B" w:rsidRPr="0085077F" w:rsidRDefault="00F00E4B" w:rsidP="009C0925">
            <w:pPr>
              <w:spacing w:line="240" w:lineRule="auto"/>
              <w:jc w:val="center"/>
            </w:pPr>
            <w:r w:rsidRPr="0085077F">
              <w:t>500</w:t>
            </w:r>
          </w:p>
        </w:tc>
        <w:tc>
          <w:tcPr>
            <w:tcW w:w="1055" w:type="dxa"/>
            <w:vAlign w:val="center"/>
          </w:tcPr>
          <w:p w14:paraId="00C77782" w14:textId="77777777" w:rsidR="00F00E4B" w:rsidRPr="0085077F" w:rsidRDefault="00F00E4B" w:rsidP="009C0925">
            <w:pPr>
              <w:spacing w:line="240" w:lineRule="auto"/>
              <w:jc w:val="center"/>
            </w:pPr>
            <w:r w:rsidRPr="0085077F">
              <w:t>70</w:t>
            </w:r>
          </w:p>
        </w:tc>
      </w:tr>
      <w:tr w:rsidR="00F00E4B" w:rsidRPr="0085077F" w14:paraId="64E26C0E" w14:textId="77777777" w:rsidTr="009C0925">
        <w:tc>
          <w:tcPr>
            <w:tcW w:w="524" w:type="dxa"/>
            <w:vAlign w:val="center"/>
          </w:tcPr>
          <w:p w14:paraId="6346C588" w14:textId="77777777" w:rsidR="00F00E4B" w:rsidRPr="0085077F" w:rsidRDefault="00F00E4B" w:rsidP="009C0925">
            <w:pPr>
              <w:spacing w:line="240" w:lineRule="auto"/>
              <w:jc w:val="center"/>
            </w:pPr>
            <w:r w:rsidRPr="0085077F">
              <w:t>20</w:t>
            </w:r>
          </w:p>
        </w:tc>
        <w:tc>
          <w:tcPr>
            <w:tcW w:w="2563" w:type="dxa"/>
            <w:vAlign w:val="center"/>
          </w:tcPr>
          <w:p w14:paraId="2D14D0E4" w14:textId="77777777" w:rsidR="00F00E4B" w:rsidRPr="0085077F" w:rsidRDefault="00F00E4B" w:rsidP="009C0925">
            <w:pPr>
              <w:spacing w:line="240" w:lineRule="auto"/>
              <w:jc w:val="center"/>
            </w:pPr>
            <w:r w:rsidRPr="0085077F">
              <w:t>ШРП № 65</w:t>
            </w:r>
          </w:p>
          <w:p w14:paraId="129E968B" w14:textId="77777777" w:rsidR="00F00E4B" w:rsidRPr="0085077F" w:rsidRDefault="00F00E4B" w:rsidP="009C0925">
            <w:pPr>
              <w:spacing w:line="240" w:lineRule="auto"/>
              <w:jc w:val="center"/>
            </w:pPr>
            <w:r w:rsidRPr="0085077F">
              <w:t>Курская область,</w:t>
            </w:r>
          </w:p>
          <w:p w14:paraId="6902128F" w14:textId="77777777" w:rsidR="00F00E4B" w:rsidRPr="0085077F" w:rsidRDefault="00F00E4B" w:rsidP="009C0925">
            <w:pPr>
              <w:spacing w:line="240" w:lineRule="auto"/>
              <w:jc w:val="center"/>
            </w:pPr>
            <w:r w:rsidRPr="0085077F">
              <w:t>Солнцевский район,</w:t>
            </w:r>
          </w:p>
          <w:p w14:paraId="0F8EDD68" w14:textId="77777777" w:rsidR="00F00E4B" w:rsidRPr="0085077F" w:rsidRDefault="00F00E4B" w:rsidP="009C0925">
            <w:pPr>
              <w:spacing w:line="240" w:lineRule="auto"/>
              <w:jc w:val="center"/>
            </w:pPr>
            <w:r w:rsidRPr="0085077F">
              <w:t>муниципальное образование</w:t>
            </w:r>
          </w:p>
          <w:p w14:paraId="76D09002" w14:textId="77777777" w:rsidR="00F00E4B" w:rsidRPr="0085077F" w:rsidRDefault="00F00E4B" w:rsidP="009C0925">
            <w:pPr>
              <w:spacing w:line="240" w:lineRule="auto"/>
              <w:jc w:val="center"/>
            </w:pPr>
            <w:r w:rsidRPr="0085077F">
              <w:t>«Ивановский сельсовет»</w:t>
            </w:r>
          </w:p>
          <w:p w14:paraId="3A318387" w14:textId="77777777" w:rsidR="00F00E4B" w:rsidRPr="0085077F" w:rsidRDefault="00F00E4B" w:rsidP="009C0925">
            <w:pPr>
              <w:spacing w:line="240" w:lineRule="auto"/>
              <w:jc w:val="center"/>
            </w:pPr>
            <w:r w:rsidRPr="0085077F">
              <w:t xml:space="preserve">д. </w:t>
            </w:r>
            <w:proofErr w:type="spellStart"/>
            <w:r w:rsidRPr="0085077F">
              <w:t>Максимово</w:t>
            </w:r>
            <w:proofErr w:type="spellEnd"/>
          </w:p>
        </w:tc>
        <w:tc>
          <w:tcPr>
            <w:tcW w:w="1516" w:type="dxa"/>
            <w:vAlign w:val="center"/>
          </w:tcPr>
          <w:p w14:paraId="188FB3FA" w14:textId="77777777" w:rsidR="00F00E4B" w:rsidRPr="0085077F" w:rsidRDefault="00F00E4B" w:rsidP="009C0925">
            <w:pPr>
              <w:spacing w:line="240" w:lineRule="auto"/>
              <w:jc w:val="center"/>
            </w:pPr>
            <w:r w:rsidRPr="0085077F">
              <w:t>04.10.2006</w:t>
            </w:r>
          </w:p>
        </w:tc>
        <w:tc>
          <w:tcPr>
            <w:tcW w:w="1452" w:type="dxa"/>
            <w:vAlign w:val="center"/>
          </w:tcPr>
          <w:p w14:paraId="5BF840CE" w14:textId="77777777" w:rsidR="00F00E4B" w:rsidRPr="0085077F" w:rsidRDefault="00F00E4B" w:rsidP="009C0925">
            <w:pPr>
              <w:spacing w:line="240" w:lineRule="auto"/>
              <w:jc w:val="center"/>
            </w:pPr>
            <w:r w:rsidRPr="0085077F">
              <w:t>6</w:t>
            </w:r>
          </w:p>
        </w:tc>
        <w:tc>
          <w:tcPr>
            <w:tcW w:w="1951" w:type="dxa"/>
            <w:vAlign w:val="center"/>
          </w:tcPr>
          <w:p w14:paraId="5DDB0782" w14:textId="77777777" w:rsidR="00F00E4B" w:rsidRPr="0085077F" w:rsidRDefault="00F00E4B" w:rsidP="009C0925">
            <w:pPr>
              <w:spacing w:line="240" w:lineRule="auto"/>
              <w:jc w:val="center"/>
            </w:pPr>
            <w:r w:rsidRPr="0085077F">
              <w:t>4</w:t>
            </w:r>
          </w:p>
        </w:tc>
        <w:tc>
          <w:tcPr>
            <w:tcW w:w="1055" w:type="dxa"/>
            <w:vAlign w:val="center"/>
          </w:tcPr>
          <w:p w14:paraId="36BBFCEA" w14:textId="77777777" w:rsidR="00F00E4B" w:rsidRPr="0085077F" w:rsidRDefault="00F00E4B" w:rsidP="009C0925">
            <w:pPr>
              <w:spacing w:line="240" w:lineRule="auto"/>
              <w:jc w:val="center"/>
            </w:pPr>
            <w:r w:rsidRPr="0085077F">
              <w:t>70</w:t>
            </w:r>
          </w:p>
        </w:tc>
      </w:tr>
      <w:tr w:rsidR="00F00E4B" w:rsidRPr="0085077F" w14:paraId="160258E1" w14:textId="77777777" w:rsidTr="009C0925">
        <w:tc>
          <w:tcPr>
            <w:tcW w:w="524" w:type="dxa"/>
            <w:vAlign w:val="center"/>
          </w:tcPr>
          <w:p w14:paraId="5D584720" w14:textId="77777777" w:rsidR="00F00E4B" w:rsidRPr="0085077F" w:rsidRDefault="00F00E4B" w:rsidP="009C0925">
            <w:pPr>
              <w:spacing w:line="240" w:lineRule="auto"/>
              <w:jc w:val="center"/>
            </w:pPr>
            <w:r w:rsidRPr="0085077F">
              <w:t>21</w:t>
            </w:r>
          </w:p>
        </w:tc>
        <w:tc>
          <w:tcPr>
            <w:tcW w:w="2563" w:type="dxa"/>
            <w:vAlign w:val="center"/>
          </w:tcPr>
          <w:p w14:paraId="1EAD8200" w14:textId="77777777" w:rsidR="00F00E4B" w:rsidRPr="0085077F" w:rsidRDefault="00F00E4B" w:rsidP="009C0925">
            <w:pPr>
              <w:spacing w:line="240" w:lineRule="auto"/>
              <w:jc w:val="center"/>
            </w:pPr>
            <w:r w:rsidRPr="0085077F">
              <w:t>ШРП № 66</w:t>
            </w:r>
          </w:p>
          <w:p w14:paraId="0160F8A5" w14:textId="77777777" w:rsidR="00F00E4B" w:rsidRPr="0085077F" w:rsidRDefault="00F00E4B" w:rsidP="009C0925">
            <w:pPr>
              <w:spacing w:line="240" w:lineRule="auto"/>
              <w:jc w:val="center"/>
            </w:pPr>
            <w:r w:rsidRPr="0085077F">
              <w:t>Курская область,</w:t>
            </w:r>
          </w:p>
          <w:p w14:paraId="002F7FBA" w14:textId="77777777" w:rsidR="00F00E4B" w:rsidRPr="0085077F" w:rsidRDefault="00F00E4B" w:rsidP="009C0925">
            <w:pPr>
              <w:spacing w:line="240" w:lineRule="auto"/>
              <w:jc w:val="center"/>
            </w:pPr>
            <w:r w:rsidRPr="0085077F">
              <w:t>Солнцевский район,</w:t>
            </w:r>
          </w:p>
          <w:p w14:paraId="3943B560" w14:textId="77777777" w:rsidR="00F00E4B" w:rsidRPr="0085077F" w:rsidRDefault="00F00E4B" w:rsidP="009C0925">
            <w:pPr>
              <w:spacing w:line="240" w:lineRule="auto"/>
              <w:jc w:val="center"/>
            </w:pPr>
            <w:r w:rsidRPr="0085077F">
              <w:t>муниципальное образование</w:t>
            </w:r>
          </w:p>
          <w:p w14:paraId="7591E8B1" w14:textId="77777777" w:rsidR="00F00E4B" w:rsidRPr="0085077F" w:rsidRDefault="00F00E4B" w:rsidP="009C0925">
            <w:pPr>
              <w:spacing w:line="240" w:lineRule="auto"/>
              <w:jc w:val="center"/>
            </w:pPr>
            <w:r w:rsidRPr="0085077F">
              <w:t>«Ивановский сельсовет»</w:t>
            </w:r>
          </w:p>
          <w:p w14:paraId="7998C74F" w14:textId="77777777" w:rsidR="00F00E4B" w:rsidRPr="0085077F" w:rsidRDefault="00F00E4B" w:rsidP="009C0925">
            <w:pPr>
              <w:spacing w:line="240" w:lineRule="auto"/>
              <w:jc w:val="center"/>
            </w:pPr>
            <w:r w:rsidRPr="0085077F">
              <w:t xml:space="preserve">с. </w:t>
            </w:r>
            <w:proofErr w:type="spellStart"/>
            <w:r w:rsidRPr="0085077F">
              <w:t>Чермошное</w:t>
            </w:r>
            <w:proofErr w:type="spellEnd"/>
            <w:r w:rsidRPr="0085077F">
              <w:t xml:space="preserve"> (магазин)</w:t>
            </w:r>
          </w:p>
        </w:tc>
        <w:tc>
          <w:tcPr>
            <w:tcW w:w="1516" w:type="dxa"/>
            <w:vAlign w:val="center"/>
          </w:tcPr>
          <w:p w14:paraId="75230906" w14:textId="77777777" w:rsidR="00F00E4B" w:rsidRPr="0085077F" w:rsidRDefault="00F00E4B" w:rsidP="009C0925">
            <w:pPr>
              <w:spacing w:line="240" w:lineRule="auto"/>
              <w:jc w:val="center"/>
            </w:pPr>
            <w:r w:rsidRPr="0085077F">
              <w:t>17.10.2006</w:t>
            </w:r>
          </w:p>
        </w:tc>
        <w:tc>
          <w:tcPr>
            <w:tcW w:w="1452" w:type="dxa"/>
            <w:vAlign w:val="center"/>
          </w:tcPr>
          <w:p w14:paraId="5C1E1799" w14:textId="77777777" w:rsidR="00F00E4B" w:rsidRPr="0085077F" w:rsidRDefault="00F00E4B" w:rsidP="009C0925">
            <w:pPr>
              <w:spacing w:line="240" w:lineRule="auto"/>
              <w:jc w:val="center"/>
            </w:pPr>
            <w:r w:rsidRPr="0085077F">
              <w:t>6</w:t>
            </w:r>
          </w:p>
        </w:tc>
        <w:tc>
          <w:tcPr>
            <w:tcW w:w="1951" w:type="dxa"/>
            <w:vAlign w:val="center"/>
          </w:tcPr>
          <w:p w14:paraId="097C427E" w14:textId="77777777" w:rsidR="00F00E4B" w:rsidRPr="0085077F" w:rsidRDefault="00F00E4B" w:rsidP="009C0925">
            <w:pPr>
              <w:spacing w:line="240" w:lineRule="auto"/>
              <w:jc w:val="center"/>
            </w:pPr>
            <w:r w:rsidRPr="0085077F">
              <w:t>3</w:t>
            </w:r>
          </w:p>
        </w:tc>
        <w:tc>
          <w:tcPr>
            <w:tcW w:w="1055" w:type="dxa"/>
            <w:vAlign w:val="center"/>
          </w:tcPr>
          <w:p w14:paraId="7F0FA38D" w14:textId="77777777" w:rsidR="00F00E4B" w:rsidRPr="0085077F" w:rsidRDefault="00F00E4B" w:rsidP="009C0925">
            <w:pPr>
              <w:spacing w:line="240" w:lineRule="auto"/>
              <w:jc w:val="center"/>
            </w:pPr>
            <w:r w:rsidRPr="0085077F">
              <w:t>70</w:t>
            </w:r>
          </w:p>
        </w:tc>
      </w:tr>
      <w:tr w:rsidR="00F00E4B" w:rsidRPr="0085077F" w14:paraId="53BF9DA1" w14:textId="77777777" w:rsidTr="009C0925">
        <w:tc>
          <w:tcPr>
            <w:tcW w:w="524" w:type="dxa"/>
            <w:vAlign w:val="center"/>
          </w:tcPr>
          <w:p w14:paraId="73185E91" w14:textId="77777777" w:rsidR="00F00E4B" w:rsidRPr="0085077F" w:rsidRDefault="00F00E4B" w:rsidP="009C0925">
            <w:pPr>
              <w:spacing w:line="240" w:lineRule="auto"/>
              <w:jc w:val="center"/>
            </w:pPr>
            <w:r w:rsidRPr="0085077F">
              <w:t>22</w:t>
            </w:r>
          </w:p>
        </w:tc>
        <w:tc>
          <w:tcPr>
            <w:tcW w:w="2563" w:type="dxa"/>
            <w:vAlign w:val="center"/>
          </w:tcPr>
          <w:p w14:paraId="08F0CEAD" w14:textId="77777777" w:rsidR="00F00E4B" w:rsidRPr="0085077F" w:rsidRDefault="00F00E4B" w:rsidP="009C0925">
            <w:pPr>
              <w:spacing w:line="240" w:lineRule="auto"/>
              <w:jc w:val="center"/>
            </w:pPr>
            <w:r w:rsidRPr="0085077F">
              <w:t>ШРП № 78</w:t>
            </w:r>
          </w:p>
          <w:p w14:paraId="193568D7" w14:textId="77777777" w:rsidR="00F00E4B" w:rsidRPr="0085077F" w:rsidRDefault="00F00E4B" w:rsidP="009C0925">
            <w:pPr>
              <w:spacing w:line="240" w:lineRule="auto"/>
              <w:jc w:val="center"/>
            </w:pPr>
            <w:r w:rsidRPr="0085077F">
              <w:t>Курская область,</w:t>
            </w:r>
          </w:p>
          <w:p w14:paraId="4A5DDF0A" w14:textId="0578A08E" w:rsidR="00F00E4B" w:rsidRPr="0085077F" w:rsidRDefault="00F00E4B" w:rsidP="007C29AA">
            <w:pPr>
              <w:spacing w:line="240" w:lineRule="auto"/>
              <w:jc w:val="center"/>
            </w:pPr>
            <w:r w:rsidRPr="0085077F">
              <w:t>Солнцевский район,</w:t>
            </w:r>
          </w:p>
        </w:tc>
        <w:tc>
          <w:tcPr>
            <w:tcW w:w="1516" w:type="dxa"/>
            <w:vAlign w:val="center"/>
          </w:tcPr>
          <w:p w14:paraId="0E4268B0" w14:textId="77777777" w:rsidR="00F00E4B" w:rsidRPr="0085077F" w:rsidRDefault="00F00E4B" w:rsidP="009C0925">
            <w:pPr>
              <w:spacing w:line="240" w:lineRule="auto"/>
              <w:jc w:val="center"/>
            </w:pPr>
            <w:r w:rsidRPr="0085077F">
              <w:t>12.10.2007</w:t>
            </w:r>
          </w:p>
        </w:tc>
        <w:tc>
          <w:tcPr>
            <w:tcW w:w="1452" w:type="dxa"/>
            <w:vAlign w:val="center"/>
          </w:tcPr>
          <w:p w14:paraId="24B6EA8D" w14:textId="77777777" w:rsidR="00F00E4B" w:rsidRPr="0085077F" w:rsidRDefault="00F00E4B" w:rsidP="009C0925">
            <w:pPr>
              <w:spacing w:line="240" w:lineRule="auto"/>
              <w:jc w:val="center"/>
            </w:pPr>
            <w:r w:rsidRPr="0085077F">
              <w:t>800</w:t>
            </w:r>
          </w:p>
        </w:tc>
        <w:tc>
          <w:tcPr>
            <w:tcW w:w="1951" w:type="dxa"/>
            <w:vAlign w:val="center"/>
          </w:tcPr>
          <w:p w14:paraId="1850E90F" w14:textId="77777777" w:rsidR="00F00E4B" w:rsidRPr="0085077F" w:rsidRDefault="00F00E4B" w:rsidP="009C0925">
            <w:pPr>
              <w:spacing w:line="240" w:lineRule="auto"/>
              <w:jc w:val="center"/>
            </w:pPr>
            <w:r w:rsidRPr="0085077F">
              <w:t>500</w:t>
            </w:r>
          </w:p>
        </w:tc>
        <w:tc>
          <w:tcPr>
            <w:tcW w:w="1055" w:type="dxa"/>
            <w:vAlign w:val="center"/>
          </w:tcPr>
          <w:p w14:paraId="7309A303" w14:textId="77777777" w:rsidR="00F00E4B" w:rsidRPr="0085077F" w:rsidRDefault="00F00E4B" w:rsidP="009C0925">
            <w:pPr>
              <w:spacing w:line="240" w:lineRule="auto"/>
              <w:jc w:val="center"/>
            </w:pPr>
            <w:r w:rsidRPr="0085077F">
              <w:t>70</w:t>
            </w:r>
          </w:p>
        </w:tc>
      </w:tr>
      <w:tr w:rsidR="007C29AA" w:rsidRPr="0085077F" w14:paraId="36211C6C" w14:textId="77777777" w:rsidTr="009C0925">
        <w:tc>
          <w:tcPr>
            <w:tcW w:w="524" w:type="dxa"/>
            <w:vAlign w:val="center"/>
          </w:tcPr>
          <w:p w14:paraId="24A4911E" w14:textId="7FB415F7" w:rsidR="007C29AA" w:rsidRPr="0085077F" w:rsidRDefault="007C29AA" w:rsidP="009C0925">
            <w:pPr>
              <w:spacing w:line="240" w:lineRule="auto"/>
              <w:jc w:val="center"/>
            </w:pPr>
            <w:r>
              <w:lastRenderedPageBreak/>
              <w:t>1</w:t>
            </w:r>
          </w:p>
        </w:tc>
        <w:tc>
          <w:tcPr>
            <w:tcW w:w="2563" w:type="dxa"/>
            <w:vAlign w:val="center"/>
          </w:tcPr>
          <w:p w14:paraId="585FFEEB" w14:textId="3ABB8F47" w:rsidR="007C29AA" w:rsidRPr="0085077F" w:rsidRDefault="007C29AA" w:rsidP="009C0925">
            <w:pPr>
              <w:spacing w:line="240" w:lineRule="auto"/>
              <w:jc w:val="center"/>
            </w:pPr>
            <w:r>
              <w:t>2</w:t>
            </w:r>
          </w:p>
        </w:tc>
        <w:tc>
          <w:tcPr>
            <w:tcW w:w="1516" w:type="dxa"/>
            <w:vAlign w:val="center"/>
          </w:tcPr>
          <w:p w14:paraId="75C36119" w14:textId="48747C05" w:rsidR="007C29AA" w:rsidRPr="0085077F" w:rsidRDefault="007C29AA" w:rsidP="009C0925">
            <w:pPr>
              <w:spacing w:line="240" w:lineRule="auto"/>
              <w:jc w:val="center"/>
            </w:pPr>
            <w:r>
              <w:t>3</w:t>
            </w:r>
          </w:p>
        </w:tc>
        <w:tc>
          <w:tcPr>
            <w:tcW w:w="1452" w:type="dxa"/>
            <w:vAlign w:val="center"/>
          </w:tcPr>
          <w:p w14:paraId="6370F337" w14:textId="37C6B4DE" w:rsidR="007C29AA" w:rsidRPr="0085077F" w:rsidRDefault="007C29AA" w:rsidP="009C0925">
            <w:pPr>
              <w:spacing w:line="240" w:lineRule="auto"/>
              <w:jc w:val="center"/>
            </w:pPr>
            <w:r>
              <w:t>4</w:t>
            </w:r>
          </w:p>
        </w:tc>
        <w:tc>
          <w:tcPr>
            <w:tcW w:w="1951" w:type="dxa"/>
            <w:vAlign w:val="center"/>
          </w:tcPr>
          <w:p w14:paraId="7F2F7DFC" w14:textId="5D157573" w:rsidR="007C29AA" w:rsidRPr="0085077F" w:rsidRDefault="007C29AA" w:rsidP="009C0925">
            <w:pPr>
              <w:spacing w:line="240" w:lineRule="auto"/>
              <w:jc w:val="center"/>
            </w:pPr>
            <w:r>
              <w:t>5</w:t>
            </w:r>
          </w:p>
        </w:tc>
        <w:tc>
          <w:tcPr>
            <w:tcW w:w="1055" w:type="dxa"/>
            <w:vAlign w:val="center"/>
          </w:tcPr>
          <w:p w14:paraId="5C013A29" w14:textId="1B479D96" w:rsidR="007C29AA" w:rsidRPr="0085077F" w:rsidRDefault="007C29AA" w:rsidP="009C0925">
            <w:pPr>
              <w:spacing w:line="240" w:lineRule="auto"/>
              <w:jc w:val="center"/>
            </w:pPr>
            <w:r>
              <w:t>6</w:t>
            </w:r>
          </w:p>
        </w:tc>
      </w:tr>
      <w:tr w:rsidR="007C29AA" w:rsidRPr="0085077F" w14:paraId="380F660E" w14:textId="77777777" w:rsidTr="009C0925">
        <w:tc>
          <w:tcPr>
            <w:tcW w:w="524" w:type="dxa"/>
            <w:vAlign w:val="center"/>
          </w:tcPr>
          <w:p w14:paraId="4049AC46" w14:textId="77777777" w:rsidR="007C29AA" w:rsidRPr="0085077F" w:rsidRDefault="007C29AA" w:rsidP="009C0925">
            <w:pPr>
              <w:spacing w:line="240" w:lineRule="auto"/>
              <w:jc w:val="center"/>
            </w:pPr>
          </w:p>
        </w:tc>
        <w:tc>
          <w:tcPr>
            <w:tcW w:w="2563" w:type="dxa"/>
            <w:vAlign w:val="center"/>
          </w:tcPr>
          <w:p w14:paraId="15FC4CB8" w14:textId="77777777" w:rsidR="007C29AA" w:rsidRDefault="007C29AA" w:rsidP="007C29AA">
            <w:pPr>
              <w:spacing w:line="240" w:lineRule="auto"/>
              <w:jc w:val="center"/>
            </w:pPr>
            <w:r>
              <w:t>муниципальное образование</w:t>
            </w:r>
          </w:p>
          <w:p w14:paraId="0B17DBF4" w14:textId="77777777" w:rsidR="007C29AA" w:rsidRDefault="007C29AA" w:rsidP="007C29AA">
            <w:pPr>
              <w:spacing w:line="240" w:lineRule="auto"/>
              <w:jc w:val="center"/>
            </w:pPr>
            <w:r>
              <w:t>«Ивановский сельсовет»</w:t>
            </w:r>
          </w:p>
          <w:p w14:paraId="6562DA3C" w14:textId="2D5DE074" w:rsidR="007C29AA" w:rsidRPr="0085077F" w:rsidRDefault="007C29AA" w:rsidP="007C29AA">
            <w:pPr>
              <w:spacing w:line="240" w:lineRule="auto"/>
              <w:jc w:val="center"/>
            </w:pPr>
            <w:r>
              <w:t xml:space="preserve">д. </w:t>
            </w:r>
            <w:proofErr w:type="spellStart"/>
            <w:r>
              <w:t>Халино</w:t>
            </w:r>
            <w:proofErr w:type="spellEnd"/>
            <w:r>
              <w:t xml:space="preserve">, д. </w:t>
            </w:r>
            <w:proofErr w:type="spellStart"/>
            <w:r>
              <w:t>Максимово</w:t>
            </w:r>
            <w:proofErr w:type="spellEnd"/>
          </w:p>
        </w:tc>
        <w:tc>
          <w:tcPr>
            <w:tcW w:w="1516" w:type="dxa"/>
            <w:vAlign w:val="center"/>
          </w:tcPr>
          <w:p w14:paraId="1C5B23B7" w14:textId="77777777" w:rsidR="007C29AA" w:rsidRPr="0085077F" w:rsidRDefault="007C29AA" w:rsidP="009C0925">
            <w:pPr>
              <w:spacing w:line="240" w:lineRule="auto"/>
              <w:jc w:val="center"/>
            </w:pPr>
          </w:p>
        </w:tc>
        <w:tc>
          <w:tcPr>
            <w:tcW w:w="1452" w:type="dxa"/>
            <w:vAlign w:val="center"/>
          </w:tcPr>
          <w:p w14:paraId="6F75D6E1" w14:textId="77777777" w:rsidR="007C29AA" w:rsidRPr="0085077F" w:rsidRDefault="007C29AA" w:rsidP="009C0925">
            <w:pPr>
              <w:spacing w:line="240" w:lineRule="auto"/>
              <w:jc w:val="center"/>
            </w:pPr>
          </w:p>
        </w:tc>
        <w:tc>
          <w:tcPr>
            <w:tcW w:w="1951" w:type="dxa"/>
            <w:vAlign w:val="center"/>
          </w:tcPr>
          <w:p w14:paraId="16C166CF" w14:textId="77777777" w:rsidR="007C29AA" w:rsidRPr="0085077F" w:rsidRDefault="007C29AA" w:rsidP="009C0925">
            <w:pPr>
              <w:spacing w:line="240" w:lineRule="auto"/>
              <w:jc w:val="center"/>
            </w:pPr>
          </w:p>
        </w:tc>
        <w:tc>
          <w:tcPr>
            <w:tcW w:w="1055" w:type="dxa"/>
            <w:vAlign w:val="center"/>
          </w:tcPr>
          <w:p w14:paraId="1491CA6D" w14:textId="77777777" w:rsidR="007C29AA" w:rsidRPr="0085077F" w:rsidRDefault="007C29AA" w:rsidP="009C0925">
            <w:pPr>
              <w:spacing w:line="240" w:lineRule="auto"/>
              <w:jc w:val="center"/>
            </w:pPr>
          </w:p>
        </w:tc>
      </w:tr>
      <w:tr w:rsidR="00F00E4B" w:rsidRPr="0085077F" w14:paraId="2BF3C314" w14:textId="77777777" w:rsidTr="009C0925">
        <w:tc>
          <w:tcPr>
            <w:tcW w:w="524" w:type="dxa"/>
            <w:vAlign w:val="center"/>
          </w:tcPr>
          <w:p w14:paraId="790F06EC" w14:textId="77777777" w:rsidR="00F00E4B" w:rsidRPr="0085077F" w:rsidRDefault="00F00E4B" w:rsidP="009C0925">
            <w:pPr>
              <w:spacing w:line="240" w:lineRule="auto"/>
              <w:jc w:val="center"/>
            </w:pPr>
            <w:r w:rsidRPr="0085077F">
              <w:t>23</w:t>
            </w:r>
          </w:p>
        </w:tc>
        <w:tc>
          <w:tcPr>
            <w:tcW w:w="2563" w:type="dxa"/>
            <w:vAlign w:val="center"/>
          </w:tcPr>
          <w:p w14:paraId="508978FB" w14:textId="77777777" w:rsidR="00F00E4B" w:rsidRPr="0085077F" w:rsidRDefault="00F00E4B" w:rsidP="009C0925">
            <w:pPr>
              <w:spacing w:line="240" w:lineRule="auto"/>
              <w:jc w:val="center"/>
            </w:pPr>
            <w:r w:rsidRPr="0085077F">
              <w:t>ШРП № 79</w:t>
            </w:r>
          </w:p>
          <w:p w14:paraId="44F308BB" w14:textId="77777777" w:rsidR="00F00E4B" w:rsidRPr="0085077F" w:rsidRDefault="00F00E4B" w:rsidP="009C0925">
            <w:pPr>
              <w:spacing w:line="240" w:lineRule="auto"/>
              <w:jc w:val="center"/>
            </w:pPr>
            <w:r w:rsidRPr="0085077F">
              <w:t>Курская область,</w:t>
            </w:r>
          </w:p>
          <w:p w14:paraId="3AA2B5B7" w14:textId="77777777" w:rsidR="00F00E4B" w:rsidRPr="0085077F" w:rsidRDefault="00F00E4B" w:rsidP="009C0925">
            <w:pPr>
              <w:spacing w:line="240" w:lineRule="auto"/>
              <w:jc w:val="center"/>
            </w:pPr>
            <w:r w:rsidRPr="0085077F">
              <w:t>Солнцевский район,</w:t>
            </w:r>
          </w:p>
          <w:p w14:paraId="0F2207C6" w14:textId="77777777" w:rsidR="00F00E4B" w:rsidRPr="0085077F" w:rsidRDefault="00F00E4B" w:rsidP="009C0925">
            <w:pPr>
              <w:spacing w:line="240" w:lineRule="auto"/>
              <w:jc w:val="center"/>
            </w:pPr>
            <w:r w:rsidRPr="0085077F">
              <w:t>муниципальное образование</w:t>
            </w:r>
          </w:p>
          <w:p w14:paraId="2790E5B0" w14:textId="77777777" w:rsidR="00F00E4B" w:rsidRPr="0085077F" w:rsidRDefault="00F00E4B" w:rsidP="009C0925">
            <w:pPr>
              <w:spacing w:line="240" w:lineRule="auto"/>
              <w:jc w:val="center"/>
            </w:pPr>
            <w:r w:rsidRPr="0085077F">
              <w:t>«Ивановский сельсовет»</w:t>
            </w:r>
          </w:p>
          <w:p w14:paraId="7CC85199" w14:textId="77777777" w:rsidR="00F00E4B" w:rsidRPr="0085077F" w:rsidRDefault="00F00E4B" w:rsidP="009C0925">
            <w:pPr>
              <w:spacing w:line="240" w:lineRule="auto"/>
              <w:jc w:val="center"/>
            </w:pPr>
            <w:r w:rsidRPr="0085077F">
              <w:t xml:space="preserve">д. </w:t>
            </w:r>
            <w:proofErr w:type="spellStart"/>
            <w:r w:rsidRPr="0085077F">
              <w:t>Халино</w:t>
            </w:r>
            <w:proofErr w:type="spellEnd"/>
            <w:r w:rsidRPr="0085077F">
              <w:t xml:space="preserve">, д. </w:t>
            </w:r>
            <w:proofErr w:type="spellStart"/>
            <w:r w:rsidRPr="0085077F">
              <w:t>Максимово</w:t>
            </w:r>
            <w:proofErr w:type="spellEnd"/>
          </w:p>
        </w:tc>
        <w:tc>
          <w:tcPr>
            <w:tcW w:w="1516" w:type="dxa"/>
            <w:vAlign w:val="center"/>
          </w:tcPr>
          <w:p w14:paraId="2BEF516B" w14:textId="77777777" w:rsidR="00F00E4B" w:rsidRPr="0085077F" w:rsidRDefault="00F00E4B" w:rsidP="009C0925">
            <w:pPr>
              <w:spacing w:line="240" w:lineRule="auto"/>
              <w:jc w:val="center"/>
            </w:pPr>
            <w:r w:rsidRPr="0085077F">
              <w:t>24.10.2007</w:t>
            </w:r>
          </w:p>
        </w:tc>
        <w:tc>
          <w:tcPr>
            <w:tcW w:w="1452" w:type="dxa"/>
            <w:vAlign w:val="center"/>
          </w:tcPr>
          <w:p w14:paraId="17135303" w14:textId="77777777" w:rsidR="00F00E4B" w:rsidRPr="0085077F" w:rsidRDefault="00F00E4B" w:rsidP="009C0925">
            <w:pPr>
              <w:spacing w:line="240" w:lineRule="auto"/>
              <w:jc w:val="center"/>
            </w:pPr>
            <w:r w:rsidRPr="0085077F">
              <w:t>90</w:t>
            </w:r>
          </w:p>
        </w:tc>
        <w:tc>
          <w:tcPr>
            <w:tcW w:w="1951" w:type="dxa"/>
            <w:vAlign w:val="center"/>
          </w:tcPr>
          <w:p w14:paraId="5B644519" w14:textId="77777777" w:rsidR="00F00E4B" w:rsidRPr="0085077F" w:rsidRDefault="00F00E4B" w:rsidP="009C0925">
            <w:pPr>
              <w:spacing w:line="240" w:lineRule="auto"/>
              <w:jc w:val="center"/>
            </w:pPr>
            <w:r w:rsidRPr="0085077F">
              <w:t>70</w:t>
            </w:r>
          </w:p>
        </w:tc>
        <w:tc>
          <w:tcPr>
            <w:tcW w:w="1055" w:type="dxa"/>
            <w:vAlign w:val="center"/>
          </w:tcPr>
          <w:p w14:paraId="30BBB3F6" w14:textId="77777777" w:rsidR="00F00E4B" w:rsidRPr="0085077F" w:rsidRDefault="00F00E4B" w:rsidP="009C0925">
            <w:pPr>
              <w:spacing w:line="240" w:lineRule="auto"/>
              <w:jc w:val="center"/>
            </w:pPr>
            <w:r w:rsidRPr="0085077F">
              <w:t>70</w:t>
            </w:r>
          </w:p>
        </w:tc>
      </w:tr>
      <w:tr w:rsidR="00F00E4B" w:rsidRPr="0085077F" w14:paraId="5755F027" w14:textId="77777777" w:rsidTr="009C0925">
        <w:tc>
          <w:tcPr>
            <w:tcW w:w="524" w:type="dxa"/>
            <w:vAlign w:val="center"/>
          </w:tcPr>
          <w:p w14:paraId="418FA085" w14:textId="77777777" w:rsidR="00F00E4B" w:rsidRPr="0085077F" w:rsidRDefault="00F00E4B" w:rsidP="009C0925">
            <w:pPr>
              <w:spacing w:line="240" w:lineRule="auto"/>
              <w:jc w:val="center"/>
            </w:pPr>
            <w:r w:rsidRPr="0085077F">
              <w:t>24</w:t>
            </w:r>
          </w:p>
        </w:tc>
        <w:tc>
          <w:tcPr>
            <w:tcW w:w="2563" w:type="dxa"/>
            <w:vAlign w:val="center"/>
          </w:tcPr>
          <w:p w14:paraId="3E0DE861" w14:textId="77777777" w:rsidR="00F00E4B" w:rsidRPr="0085077F" w:rsidRDefault="00F00E4B" w:rsidP="009C0925">
            <w:pPr>
              <w:spacing w:line="240" w:lineRule="auto"/>
              <w:jc w:val="center"/>
            </w:pPr>
            <w:r w:rsidRPr="0085077F">
              <w:t>ШРП № 81</w:t>
            </w:r>
          </w:p>
          <w:p w14:paraId="3698B7D1" w14:textId="77777777" w:rsidR="00F00E4B" w:rsidRPr="0085077F" w:rsidRDefault="00F00E4B" w:rsidP="009C0925">
            <w:pPr>
              <w:spacing w:line="240" w:lineRule="auto"/>
              <w:jc w:val="center"/>
            </w:pPr>
            <w:r w:rsidRPr="0085077F">
              <w:t>Курская область,</w:t>
            </w:r>
          </w:p>
          <w:p w14:paraId="1BD099F4" w14:textId="77777777" w:rsidR="00F00E4B" w:rsidRPr="0085077F" w:rsidRDefault="00F00E4B" w:rsidP="009C0925">
            <w:pPr>
              <w:spacing w:line="240" w:lineRule="auto"/>
              <w:jc w:val="center"/>
            </w:pPr>
            <w:r w:rsidRPr="0085077F">
              <w:t>Солнцевский район,</w:t>
            </w:r>
          </w:p>
          <w:p w14:paraId="2CAEF4FE" w14:textId="77777777" w:rsidR="00F00E4B" w:rsidRPr="0085077F" w:rsidRDefault="00F00E4B" w:rsidP="009C0925">
            <w:pPr>
              <w:spacing w:line="240" w:lineRule="auto"/>
              <w:jc w:val="center"/>
            </w:pPr>
            <w:r w:rsidRPr="0085077F">
              <w:t>муниципальное образование</w:t>
            </w:r>
          </w:p>
          <w:p w14:paraId="4EF97576" w14:textId="77777777" w:rsidR="00F00E4B" w:rsidRPr="0085077F" w:rsidRDefault="00F00E4B" w:rsidP="009C0925">
            <w:pPr>
              <w:spacing w:line="240" w:lineRule="auto"/>
              <w:jc w:val="center"/>
            </w:pPr>
            <w:r w:rsidRPr="0085077F">
              <w:t>«Ивановский сельсовет»</w:t>
            </w:r>
          </w:p>
          <w:p w14:paraId="531C0AC1" w14:textId="77777777" w:rsidR="00F00E4B" w:rsidRPr="0085077F" w:rsidRDefault="00F00E4B" w:rsidP="009C0925">
            <w:pPr>
              <w:spacing w:line="240" w:lineRule="auto"/>
              <w:jc w:val="center"/>
            </w:pPr>
            <w:r w:rsidRPr="0085077F">
              <w:t xml:space="preserve">с. </w:t>
            </w:r>
            <w:proofErr w:type="spellStart"/>
            <w:r w:rsidRPr="0085077F">
              <w:t>Чермошное</w:t>
            </w:r>
            <w:proofErr w:type="spellEnd"/>
          </w:p>
        </w:tc>
        <w:tc>
          <w:tcPr>
            <w:tcW w:w="1516" w:type="dxa"/>
            <w:vAlign w:val="center"/>
          </w:tcPr>
          <w:p w14:paraId="75D5749D" w14:textId="77777777" w:rsidR="00F00E4B" w:rsidRPr="0085077F" w:rsidRDefault="00F00E4B" w:rsidP="009C0925">
            <w:pPr>
              <w:spacing w:line="240" w:lineRule="auto"/>
              <w:jc w:val="center"/>
            </w:pPr>
            <w:r w:rsidRPr="0085077F">
              <w:t>14.12.2007</w:t>
            </w:r>
          </w:p>
        </w:tc>
        <w:tc>
          <w:tcPr>
            <w:tcW w:w="1452" w:type="dxa"/>
            <w:vAlign w:val="center"/>
          </w:tcPr>
          <w:p w14:paraId="18E79776" w14:textId="77777777" w:rsidR="00F00E4B" w:rsidRPr="0085077F" w:rsidRDefault="00F00E4B" w:rsidP="009C0925">
            <w:pPr>
              <w:spacing w:line="240" w:lineRule="auto"/>
              <w:jc w:val="center"/>
            </w:pPr>
            <w:r w:rsidRPr="0085077F">
              <w:t>500</w:t>
            </w:r>
          </w:p>
        </w:tc>
        <w:tc>
          <w:tcPr>
            <w:tcW w:w="1951" w:type="dxa"/>
            <w:vAlign w:val="center"/>
          </w:tcPr>
          <w:p w14:paraId="07AA370D" w14:textId="77777777" w:rsidR="00F00E4B" w:rsidRPr="0085077F" w:rsidRDefault="00F00E4B" w:rsidP="009C0925">
            <w:pPr>
              <w:spacing w:line="240" w:lineRule="auto"/>
              <w:jc w:val="center"/>
            </w:pPr>
            <w:r w:rsidRPr="0085077F">
              <w:t>300</w:t>
            </w:r>
          </w:p>
        </w:tc>
        <w:tc>
          <w:tcPr>
            <w:tcW w:w="1055" w:type="dxa"/>
            <w:vAlign w:val="center"/>
          </w:tcPr>
          <w:p w14:paraId="280EB581" w14:textId="77777777" w:rsidR="00F00E4B" w:rsidRPr="0085077F" w:rsidRDefault="00F00E4B" w:rsidP="009C0925">
            <w:pPr>
              <w:spacing w:line="240" w:lineRule="auto"/>
              <w:jc w:val="center"/>
            </w:pPr>
            <w:r w:rsidRPr="0085077F">
              <w:t>70</w:t>
            </w:r>
          </w:p>
        </w:tc>
      </w:tr>
      <w:tr w:rsidR="007C29AA" w:rsidRPr="0085077F" w14:paraId="2B816D93" w14:textId="77777777" w:rsidTr="009C0925">
        <w:trPr>
          <w:trHeight w:val="1610"/>
        </w:trPr>
        <w:tc>
          <w:tcPr>
            <w:tcW w:w="524" w:type="dxa"/>
            <w:vAlign w:val="center"/>
          </w:tcPr>
          <w:p w14:paraId="16EADD4A" w14:textId="77777777" w:rsidR="007C29AA" w:rsidRPr="0085077F" w:rsidRDefault="007C29AA" w:rsidP="009C0925">
            <w:pPr>
              <w:spacing w:line="240" w:lineRule="auto"/>
              <w:jc w:val="center"/>
            </w:pPr>
            <w:r w:rsidRPr="0085077F">
              <w:t>25</w:t>
            </w:r>
          </w:p>
        </w:tc>
        <w:tc>
          <w:tcPr>
            <w:tcW w:w="2563" w:type="dxa"/>
            <w:vAlign w:val="center"/>
          </w:tcPr>
          <w:p w14:paraId="4B38208C" w14:textId="77777777" w:rsidR="007C29AA" w:rsidRDefault="007C29AA" w:rsidP="009C0925">
            <w:pPr>
              <w:spacing w:line="240" w:lineRule="auto"/>
              <w:jc w:val="center"/>
            </w:pPr>
            <w:r w:rsidRPr="0085077F">
              <w:t>ШРП № 82</w:t>
            </w:r>
          </w:p>
          <w:p w14:paraId="43456B55" w14:textId="77777777" w:rsidR="007C29AA" w:rsidRDefault="007C29AA" w:rsidP="009C0925">
            <w:pPr>
              <w:spacing w:line="240" w:lineRule="auto"/>
              <w:jc w:val="center"/>
            </w:pPr>
            <w:r>
              <w:t>Курская область,</w:t>
            </w:r>
          </w:p>
          <w:p w14:paraId="593378DD" w14:textId="77777777" w:rsidR="007C29AA" w:rsidRDefault="007C29AA" w:rsidP="009C0925">
            <w:pPr>
              <w:spacing w:line="240" w:lineRule="auto"/>
              <w:jc w:val="center"/>
            </w:pPr>
            <w:r>
              <w:t>Солнцевский район,</w:t>
            </w:r>
          </w:p>
          <w:p w14:paraId="3C73F6EE" w14:textId="77777777" w:rsidR="007C29AA" w:rsidRPr="0085077F" w:rsidRDefault="007C29AA" w:rsidP="009C0925">
            <w:pPr>
              <w:spacing w:line="240" w:lineRule="auto"/>
              <w:jc w:val="center"/>
            </w:pPr>
            <w:r>
              <w:t>муниципальное</w:t>
            </w:r>
          </w:p>
          <w:p w14:paraId="47D4D590" w14:textId="77777777" w:rsidR="007C29AA" w:rsidRPr="0085077F" w:rsidRDefault="007C29AA" w:rsidP="009C0925">
            <w:pPr>
              <w:spacing w:line="240" w:lineRule="auto"/>
              <w:jc w:val="center"/>
            </w:pPr>
            <w:r w:rsidRPr="0085077F">
              <w:t>образование</w:t>
            </w:r>
          </w:p>
          <w:p w14:paraId="4B11CBA1" w14:textId="77777777" w:rsidR="007C29AA" w:rsidRPr="0085077F" w:rsidRDefault="007C29AA" w:rsidP="009C0925">
            <w:pPr>
              <w:spacing w:line="240" w:lineRule="auto"/>
              <w:jc w:val="center"/>
            </w:pPr>
            <w:r w:rsidRPr="0085077F">
              <w:t>«Ивановский сельсовет»</w:t>
            </w:r>
          </w:p>
          <w:p w14:paraId="26B0A016" w14:textId="04BDC2EC" w:rsidR="007C29AA" w:rsidRPr="0085077F" w:rsidRDefault="007C29AA" w:rsidP="009C0925">
            <w:pPr>
              <w:spacing w:line="240" w:lineRule="auto"/>
              <w:jc w:val="center"/>
            </w:pPr>
            <w:r w:rsidRPr="0085077F">
              <w:t xml:space="preserve">с. </w:t>
            </w:r>
            <w:proofErr w:type="spellStart"/>
            <w:r w:rsidRPr="0085077F">
              <w:t>Чермошное</w:t>
            </w:r>
            <w:proofErr w:type="spellEnd"/>
          </w:p>
        </w:tc>
        <w:tc>
          <w:tcPr>
            <w:tcW w:w="1516" w:type="dxa"/>
            <w:vAlign w:val="center"/>
          </w:tcPr>
          <w:p w14:paraId="60FA31C0" w14:textId="77777777" w:rsidR="007C29AA" w:rsidRPr="0085077F" w:rsidRDefault="007C29AA" w:rsidP="009C0925">
            <w:pPr>
              <w:spacing w:line="240" w:lineRule="auto"/>
              <w:jc w:val="center"/>
            </w:pPr>
            <w:r w:rsidRPr="0085077F">
              <w:t>14.12.2007</w:t>
            </w:r>
          </w:p>
        </w:tc>
        <w:tc>
          <w:tcPr>
            <w:tcW w:w="1452" w:type="dxa"/>
            <w:vAlign w:val="center"/>
          </w:tcPr>
          <w:p w14:paraId="795370B5" w14:textId="77777777" w:rsidR="007C29AA" w:rsidRPr="0085077F" w:rsidRDefault="007C29AA" w:rsidP="009C0925">
            <w:pPr>
              <w:spacing w:line="240" w:lineRule="auto"/>
              <w:jc w:val="center"/>
            </w:pPr>
            <w:r w:rsidRPr="0085077F">
              <w:t>170</w:t>
            </w:r>
          </w:p>
        </w:tc>
        <w:tc>
          <w:tcPr>
            <w:tcW w:w="1951" w:type="dxa"/>
            <w:vAlign w:val="center"/>
          </w:tcPr>
          <w:p w14:paraId="1117C76B" w14:textId="77777777" w:rsidR="007C29AA" w:rsidRPr="0085077F" w:rsidRDefault="007C29AA" w:rsidP="009C0925">
            <w:pPr>
              <w:spacing w:line="240" w:lineRule="auto"/>
              <w:jc w:val="center"/>
            </w:pPr>
            <w:r w:rsidRPr="0085077F">
              <w:t>125</w:t>
            </w:r>
          </w:p>
        </w:tc>
        <w:tc>
          <w:tcPr>
            <w:tcW w:w="1055" w:type="dxa"/>
            <w:vAlign w:val="center"/>
          </w:tcPr>
          <w:p w14:paraId="584A0A7E" w14:textId="77777777" w:rsidR="007C29AA" w:rsidRPr="0085077F" w:rsidRDefault="007C29AA" w:rsidP="009C0925">
            <w:pPr>
              <w:spacing w:line="240" w:lineRule="auto"/>
              <w:jc w:val="center"/>
            </w:pPr>
            <w:r w:rsidRPr="0085077F">
              <w:t>70</w:t>
            </w:r>
          </w:p>
        </w:tc>
      </w:tr>
      <w:tr w:rsidR="00F00E4B" w:rsidRPr="0085077F" w14:paraId="12811357" w14:textId="77777777" w:rsidTr="009C0925">
        <w:tc>
          <w:tcPr>
            <w:tcW w:w="524" w:type="dxa"/>
            <w:vAlign w:val="center"/>
          </w:tcPr>
          <w:p w14:paraId="2A968AAA" w14:textId="77777777" w:rsidR="00F00E4B" w:rsidRPr="0085077F" w:rsidRDefault="00F00E4B" w:rsidP="009C0925">
            <w:pPr>
              <w:spacing w:line="240" w:lineRule="auto"/>
              <w:jc w:val="center"/>
            </w:pPr>
            <w:r w:rsidRPr="0085077F">
              <w:t>26</w:t>
            </w:r>
          </w:p>
        </w:tc>
        <w:tc>
          <w:tcPr>
            <w:tcW w:w="2563" w:type="dxa"/>
            <w:vAlign w:val="center"/>
          </w:tcPr>
          <w:p w14:paraId="6C52609D" w14:textId="77777777" w:rsidR="00F00E4B" w:rsidRPr="0085077F" w:rsidRDefault="00F00E4B" w:rsidP="009C0925">
            <w:pPr>
              <w:spacing w:line="240" w:lineRule="auto"/>
              <w:jc w:val="center"/>
            </w:pPr>
            <w:r w:rsidRPr="0085077F">
              <w:t>ШРП № 103</w:t>
            </w:r>
          </w:p>
          <w:p w14:paraId="2F516477" w14:textId="77777777" w:rsidR="00F00E4B" w:rsidRPr="0085077F" w:rsidRDefault="00F00E4B" w:rsidP="009C0925">
            <w:pPr>
              <w:spacing w:line="240" w:lineRule="auto"/>
              <w:jc w:val="center"/>
            </w:pPr>
            <w:r w:rsidRPr="0085077F">
              <w:t>Курская область,</w:t>
            </w:r>
          </w:p>
          <w:p w14:paraId="608805C4" w14:textId="77777777" w:rsidR="00F00E4B" w:rsidRPr="0085077F" w:rsidRDefault="00F00E4B" w:rsidP="009C0925">
            <w:pPr>
              <w:spacing w:line="240" w:lineRule="auto"/>
              <w:jc w:val="center"/>
            </w:pPr>
            <w:r w:rsidRPr="0085077F">
              <w:t>Солнцевский район,</w:t>
            </w:r>
          </w:p>
          <w:p w14:paraId="5D52168E" w14:textId="77777777" w:rsidR="00F00E4B" w:rsidRPr="0085077F" w:rsidRDefault="00F00E4B" w:rsidP="009C0925">
            <w:pPr>
              <w:spacing w:line="240" w:lineRule="auto"/>
              <w:jc w:val="center"/>
            </w:pPr>
            <w:r w:rsidRPr="0085077F">
              <w:t>муниципальное образование</w:t>
            </w:r>
          </w:p>
          <w:p w14:paraId="31382412" w14:textId="77777777" w:rsidR="00F00E4B" w:rsidRPr="0085077F" w:rsidRDefault="00F00E4B" w:rsidP="009C0925">
            <w:pPr>
              <w:spacing w:line="240" w:lineRule="auto"/>
              <w:jc w:val="center"/>
            </w:pPr>
            <w:r w:rsidRPr="0085077F">
              <w:t>«Ивановский сельсовет»</w:t>
            </w:r>
          </w:p>
          <w:p w14:paraId="51CCA240" w14:textId="77777777" w:rsidR="00F00E4B" w:rsidRPr="0085077F" w:rsidRDefault="00F00E4B" w:rsidP="009C0925">
            <w:pPr>
              <w:spacing w:line="240" w:lineRule="auto"/>
              <w:jc w:val="center"/>
            </w:pPr>
            <w:r w:rsidRPr="0085077F">
              <w:t>д. Алексеевка, ул. Воробьева</w:t>
            </w:r>
          </w:p>
        </w:tc>
        <w:tc>
          <w:tcPr>
            <w:tcW w:w="1516" w:type="dxa"/>
            <w:vAlign w:val="center"/>
          </w:tcPr>
          <w:p w14:paraId="327957AE" w14:textId="77777777" w:rsidR="00F00E4B" w:rsidRPr="0085077F" w:rsidRDefault="00F00E4B" w:rsidP="009C0925">
            <w:pPr>
              <w:spacing w:line="240" w:lineRule="auto"/>
              <w:jc w:val="center"/>
            </w:pPr>
            <w:r w:rsidRPr="0085077F">
              <w:t>05.10.2009</w:t>
            </w:r>
          </w:p>
        </w:tc>
        <w:tc>
          <w:tcPr>
            <w:tcW w:w="1452" w:type="dxa"/>
            <w:vAlign w:val="center"/>
          </w:tcPr>
          <w:p w14:paraId="74256D4C" w14:textId="77777777" w:rsidR="00F00E4B" w:rsidRPr="0085077F" w:rsidRDefault="00F00E4B" w:rsidP="009C0925">
            <w:pPr>
              <w:spacing w:line="240" w:lineRule="auto"/>
              <w:jc w:val="center"/>
            </w:pPr>
            <w:r w:rsidRPr="0085077F">
              <w:t>90</w:t>
            </w:r>
          </w:p>
        </w:tc>
        <w:tc>
          <w:tcPr>
            <w:tcW w:w="1951" w:type="dxa"/>
            <w:vAlign w:val="center"/>
          </w:tcPr>
          <w:p w14:paraId="5ADEFA90" w14:textId="77777777" w:rsidR="00F00E4B" w:rsidRPr="0085077F" w:rsidRDefault="00F00E4B" w:rsidP="009C0925">
            <w:pPr>
              <w:spacing w:line="240" w:lineRule="auto"/>
              <w:jc w:val="center"/>
            </w:pPr>
            <w:r w:rsidRPr="0085077F">
              <w:t>70</w:t>
            </w:r>
          </w:p>
        </w:tc>
        <w:tc>
          <w:tcPr>
            <w:tcW w:w="1055" w:type="dxa"/>
            <w:vAlign w:val="center"/>
          </w:tcPr>
          <w:p w14:paraId="373F4D31" w14:textId="77777777" w:rsidR="00F00E4B" w:rsidRPr="0085077F" w:rsidRDefault="00F00E4B" w:rsidP="009C0925">
            <w:pPr>
              <w:spacing w:line="240" w:lineRule="auto"/>
              <w:jc w:val="center"/>
            </w:pPr>
            <w:r w:rsidRPr="0085077F">
              <w:t>65</w:t>
            </w:r>
          </w:p>
        </w:tc>
      </w:tr>
      <w:tr w:rsidR="00F00E4B" w:rsidRPr="0085077F" w14:paraId="6E690468" w14:textId="77777777" w:rsidTr="009C0925">
        <w:tc>
          <w:tcPr>
            <w:tcW w:w="524" w:type="dxa"/>
            <w:vAlign w:val="center"/>
          </w:tcPr>
          <w:p w14:paraId="7CCFAF78" w14:textId="77777777" w:rsidR="00F00E4B" w:rsidRPr="0085077F" w:rsidRDefault="00F00E4B" w:rsidP="009C0925">
            <w:pPr>
              <w:spacing w:line="240" w:lineRule="auto"/>
              <w:jc w:val="center"/>
            </w:pPr>
            <w:r w:rsidRPr="0085077F">
              <w:t>27</w:t>
            </w:r>
          </w:p>
        </w:tc>
        <w:tc>
          <w:tcPr>
            <w:tcW w:w="2563" w:type="dxa"/>
            <w:vAlign w:val="center"/>
          </w:tcPr>
          <w:p w14:paraId="468B77A5" w14:textId="77777777" w:rsidR="00F00E4B" w:rsidRPr="0085077F" w:rsidRDefault="00F00E4B" w:rsidP="009C0925">
            <w:pPr>
              <w:spacing w:line="240" w:lineRule="auto"/>
              <w:jc w:val="center"/>
            </w:pPr>
            <w:r w:rsidRPr="0085077F">
              <w:t>ШРП № 141</w:t>
            </w:r>
          </w:p>
          <w:p w14:paraId="6F79C1E4" w14:textId="77777777" w:rsidR="00F00E4B" w:rsidRPr="0085077F" w:rsidRDefault="00F00E4B" w:rsidP="009C0925">
            <w:pPr>
              <w:spacing w:line="240" w:lineRule="auto"/>
              <w:jc w:val="center"/>
            </w:pPr>
            <w:r w:rsidRPr="0085077F">
              <w:t>Курская область,</w:t>
            </w:r>
          </w:p>
          <w:p w14:paraId="2D103693" w14:textId="77777777" w:rsidR="00F00E4B" w:rsidRPr="0085077F" w:rsidRDefault="00F00E4B" w:rsidP="009C0925">
            <w:pPr>
              <w:spacing w:line="240" w:lineRule="auto"/>
              <w:jc w:val="center"/>
            </w:pPr>
            <w:r w:rsidRPr="0085077F">
              <w:t>Солнцевский район,</w:t>
            </w:r>
          </w:p>
          <w:p w14:paraId="620A6ADC" w14:textId="77777777" w:rsidR="00F00E4B" w:rsidRPr="0085077F" w:rsidRDefault="00F00E4B" w:rsidP="009C0925">
            <w:pPr>
              <w:spacing w:line="240" w:lineRule="auto"/>
              <w:jc w:val="center"/>
            </w:pPr>
            <w:r w:rsidRPr="0085077F">
              <w:t>муниципальное образование</w:t>
            </w:r>
          </w:p>
          <w:p w14:paraId="44B2625F" w14:textId="77777777" w:rsidR="00F00E4B" w:rsidRPr="0085077F" w:rsidRDefault="00F00E4B" w:rsidP="009C0925">
            <w:pPr>
              <w:spacing w:line="240" w:lineRule="auto"/>
              <w:jc w:val="center"/>
            </w:pPr>
            <w:r w:rsidRPr="0085077F">
              <w:t>«Ивановский сельсовет»</w:t>
            </w:r>
          </w:p>
          <w:p w14:paraId="0A74B84C" w14:textId="77777777" w:rsidR="00F00E4B" w:rsidRPr="0085077F" w:rsidRDefault="00F00E4B" w:rsidP="009C0925">
            <w:pPr>
              <w:spacing w:line="240" w:lineRule="auto"/>
              <w:jc w:val="center"/>
            </w:pPr>
            <w:r w:rsidRPr="0085077F">
              <w:t xml:space="preserve">д. </w:t>
            </w:r>
            <w:proofErr w:type="spellStart"/>
            <w:r w:rsidRPr="0085077F">
              <w:t>Конарево</w:t>
            </w:r>
            <w:proofErr w:type="spellEnd"/>
          </w:p>
        </w:tc>
        <w:tc>
          <w:tcPr>
            <w:tcW w:w="1516" w:type="dxa"/>
            <w:vAlign w:val="center"/>
          </w:tcPr>
          <w:p w14:paraId="3ACEF0A9" w14:textId="77777777" w:rsidR="00F00E4B" w:rsidRPr="0085077F" w:rsidRDefault="00F00E4B" w:rsidP="009C0925">
            <w:pPr>
              <w:spacing w:line="240" w:lineRule="auto"/>
              <w:jc w:val="center"/>
            </w:pPr>
            <w:r w:rsidRPr="0085077F">
              <w:t>11.11.2013</w:t>
            </w:r>
          </w:p>
        </w:tc>
        <w:tc>
          <w:tcPr>
            <w:tcW w:w="1452" w:type="dxa"/>
            <w:vAlign w:val="center"/>
          </w:tcPr>
          <w:p w14:paraId="2FF34DF3" w14:textId="77777777" w:rsidR="00F00E4B" w:rsidRPr="0085077F" w:rsidRDefault="00F00E4B" w:rsidP="009C0925">
            <w:pPr>
              <w:spacing w:line="240" w:lineRule="auto"/>
              <w:jc w:val="center"/>
            </w:pPr>
            <w:r w:rsidRPr="0085077F">
              <w:t>300</w:t>
            </w:r>
          </w:p>
        </w:tc>
        <w:tc>
          <w:tcPr>
            <w:tcW w:w="1951" w:type="dxa"/>
            <w:vAlign w:val="center"/>
          </w:tcPr>
          <w:p w14:paraId="240232DA" w14:textId="77777777" w:rsidR="00F00E4B" w:rsidRPr="0085077F" w:rsidRDefault="00F00E4B" w:rsidP="009C0925">
            <w:pPr>
              <w:spacing w:line="240" w:lineRule="auto"/>
              <w:jc w:val="center"/>
            </w:pPr>
            <w:r w:rsidRPr="0085077F">
              <w:t>170</w:t>
            </w:r>
          </w:p>
        </w:tc>
        <w:tc>
          <w:tcPr>
            <w:tcW w:w="1055" w:type="dxa"/>
            <w:vAlign w:val="center"/>
          </w:tcPr>
          <w:p w14:paraId="0365AB4B" w14:textId="77777777" w:rsidR="00F00E4B" w:rsidRPr="0085077F" w:rsidRDefault="00F00E4B" w:rsidP="009C0925">
            <w:pPr>
              <w:spacing w:line="240" w:lineRule="auto"/>
              <w:jc w:val="center"/>
            </w:pPr>
            <w:r w:rsidRPr="0085077F">
              <w:t>55</w:t>
            </w:r>
          </w:p>
        </w:tc>
      </w:tr>
      <w:tr w:rsidR="00F00E4B" w:rsidRPr="0085077F" w14:paraId="55CA61DD" w14:textId="77777777" w:rsidTr="009C0925">
        <w:tc>
          <w:tcPr>
            <w:tcW w:w="524" w:type="dxa"/>
            <w:vAlign w:val="center"/>
          </w:tcPr>
          <w:p w14:paraId="4DDAF168" w14:textId="77777777" w:rsidR="00F00E4B" w:rsidRPr="0085077F" w:rsidRDefault="00F00E4B" w:rsidP="009C0925">
            <w:pPr>
              <w:spacing w:line="240" w:lineRule="auto"/>
              <w:jc w:val="center"/>
            </w:pPr>
            <w:r w:rsidRPr="0085077F">
              <w:t>28</w:t>
            </w:r>
          </w:p>
        </w:tc>
        <w:tc>
          <w:tcPr>
            <w:tcW w:w="2563" w:type="dxa"/>
            <w:vAlign w:val="center"/>
          </w:tcPr>
          <w:p w14:paraId="636C04B6" w14:textId="77777777" w:rsidR="00F00E4B" w:rsidRPr="0085077F" w:rsidRDefault="00F00E4B" w:rsidP="009C0925">
            <w:pPr>
              <w:spacing w:line="240" w:lineRule="auto"/>
              <w:jc w:val="center"/>
            </w:pPr>
            <w:r w:rsidRPr="0085077F">
              <w:t>ШРП № 142</w:t>
            </w:r>
          </w:p>
          <w:p w14:paraId="41FDA377" w14:textId="77777777" w:rsidR="00F00E4B" w:rsidRPr="0085077F" w:rsidRDefault="00F00E4B" w:rsidP="009C0925">
            <w:pPr>
              <w:spacing w:line="240" w:lineRule="auto"/>
              <w:jc w:val="center"/>
            </w:pPr>
            <w:r w:rsidRPr="0085077F">
              <w:t>Курская область,</w:t>
            </w:r>
          </w:p>
          <w:p w14:paraId="3A74F4E8" w14:textId="77777777" w:rsidR="00F00E4B" w:rsidRPr="0085077F" w:rsidRDefault="00F00E4B" w:rsidP="009C0925">
            <w:pPr>
              <w:spacing w:line="240" w:lineRule="auto"/>
              <w:jc w:val="center"/>
            </w:pPr>
            <w:r w:rsidRPr="0085077F">
              <w:t>Солнцевский район,</w:t>
            </w:r>
          </w:p>
          <w:p w14:paraId="33E4389B" w14:textId="77777777" w:rsidR="00F00E4B" w:rsidRPr="0085077F" w:rsidRDefault="00F00E4B" w:rsidP="009C0925">
            <w:pPr>
              <w:spacing w:line="240" w:lineRule="auto"/>
              <w:jc w:val="center"/>
            </w:pPr>
            <w:r w:rsidRPr="0085077F">
              <w:t>муниципальное образование</w:t>
            </w:r>
          </w:p>
          <w:p w14:paraId="555C615B" w14:textId="77777777" w:rsidR="00F00E4B" w:rsidRPr="0085077F" w:rsidRDefault="00F00E4B" w:rsidP="009C0925">
            <w:pPr>
              <w:spacing w:line="240" w:lineRule="auto"/>
              <w:jc w:val="center"/>
            </w:pPr>
            <w:r w:rsidRPr="0085077F">
              <w:t>«Ивановский сельсовет»</w:t>
            </w:r>
          </w:p>
          <w:p w14:paraId="540FD219" w14:textId="77777777" w:rsidR="00F00E4B" w:rsidRPr="0085077F" w:rsidRDefault="00F00E4B" w:rsidP="009C0925">
            <w:pPr>
              <w:spacing w:line="240" w:lineRule="auto"/>
              <w:jc w:val="center"/>
            </w:pPr>
            <w:r w:rsidRPr="0085077F">
              <w:t>х. Баранов</w:t>
            </w:r>
          </w:p>
        </w:tc>
        <w:tc>
          <w:tcPr>
            <w:tcW w:w="1516" w:type="dxa"/>
            <w:vAlign w:val="center"/>
          </w:tcPr>
          <w:p w14:paraId="7DFBF473" w14:textId="77777777" w:rsidR="00F00E4B" w:rsidRPr="0085077F" w:rsidRDefault="00F00E4B" w:rsidP="009C0925">
            <w:pPr>
              <w:spacing w:line="240" w:lineRule="auto"/>
              <w:jc w:val="center"/>
            </w:pPr>
            <w:r w:rsidRPr="0085077F">
              <w:t>11.11.2013</w:t>
            </w:r>
          </w:p>
        </w:tc>
        <w:tc>
          <w:tcPr>
            <w:tcW w:w="1452" w:type="dxa"/>
            <w:vAlign w:val="center"/>
          </w:tcPr>
          <w:p w14:paraId="45DDEB25" w14:textId="77777777" w:rsidR="00F00E4B" w:rsidRPr="0085077F" w:rsidRDefault="00F00E4B" w:rsidP="009C0925">
            <w:pPr>
              <w:spacing w:line="240" w:lineRule="auto"/>
              <w:jc w:val="center"/>
            </w:pPr>
            <w:r w:rsidRPr="0085077F">
              <w:t>300</w:t>
            </w:r>
          </w:p>
        </w:tc>
        <w:tc>
          <w:tcPr>
            <w:tcW w:w="1951" w:type="dxa"/>
            <w:vAlign w:val="center"/>
          </w:tcPr>
          <w:p w14:paraId="6D92BE95" w14:textId="77777777" w:rsidR="00F00E4B" w:rsidRPr="0085077F" w:rsidRDefault="00F00E4B" w:rsidP="009C0925">
            <w:pPr>
              <w:spacing w:line="240" w:lineRule="auto"/>
              <w:jc w:val="center"/>
            </w:pPr>
            <w:r w:rsidRPr="0085077F">
              <w:t>170</w:t>
            </w:r>
          </w:p>
        </w:tc>
        <w:tc>
          <w:tcPr>
            <w:tcW w:w="1055" w:type="dxa"/>
            <w:vAlign w:val="center"/>
          </w:tcPr>
          <w:p w14:paraId="31A659A8" w14:textId="77777777" w:rsidR="00F00E4B" w:rsidRPr="0085077F" w:rsidRDefault="00F00E4B" w:rsidP="009C0925">
            <w:pPr>
              <w:spacing w:line="240" w:lineRule="auto"/>
              <w:jc w:val="center"/>
            </w:pPr>
            <w:r w:rsidRPr="0085077F">
              <w:t>55</w:t>
            </w:r>
          </w:p>
        </w:tc>
      </w:tr>
      <w:tr w:rsidR="00F00E4B" w:rsidRPr="0085077F" w14:paraId="29883834" w14:textId="77777777" w:rsidTr="009C0925">
        <w:tc>
          <w:tcPr>
            <w:tcW w:w="524" w:type="dxa"/>
            <w:vAlign w:val="center"/>
          </w:tcPr>
          <w:p w14:paraId="50194156" w14:textId="77777777" w:rsidR="00F00E4B" w:rsidRPr="0085077F" w:rsidRDefault="00F00E4B" w:rsidP="009C0925">
            <w:pPr>
              <w:spacing w:line="240" w:lineRule="auto"/>
              <w:jc w:val="center"/>
            </w:pPr>
            <w:r w:rsidRPr="0085077F">
              <w:t>29</w:t>
            </w:r>
          </w:p>
        </w:tc>
        <w:tc>
          <w:tcPr>
            <w:tcW w:w="2563" w:type="dxa"/>
            <w:vAlign w:val="center"/>
          </w:tcPr>
          <w:p w14:paraId="73EC6937" w14:textId="77777777" w:rsidR="00F00E4B" w:rsidRPr="0085077F" w:rsidRDefault="00F00E4B" w:rsidP="009C0925">
            <w:pPr>
              <w:spacing w:line="240" w:lineRule="auto"/>
              <w:jc w:val="center"/>
            </w:pPr>
            <w:r w:rsidRPr="0085077F">
              <w:t>ШРП № 143</w:t>
            </w:r>
          </w:p>
          <w:p w14:paraId="4F8D4F2D" w14:textId="77777777" w:rsidR="00F00E4B" w:rsidRPr="0085077F" w:rsidRDefault="00F00E4B" w:rsidP="009C0925">
            <w:pPr>
              <w:spacing w:line="240" w:lineRule="auto"/>
              <w:jc w:val="center"/>
            </w:pPr>
            <w:r w:rsidRPr="0085077F">
              <w:t>Курская область,</w:t>
            </w:r>
          </w:p>
          <w:p w14:paraId="7B235646" w14:textId="77777777" w:rsidR="00F00E4B" w:rsidRPr="0085077F" w:rsidRDefault="00F00E4B" w:rsidP="009C0925">
            <w:pPr>
              <w:spacing w:line="240" w:lineRule="auto"/>
              <w:jc w:val="center"/>
            </w:pPr>
            <w:r w:rsidRPr="0085077F">
              <w:t>Солнцевский район,</w:t>
            </w:r>
          </w:p>
          <w:p w14:paraId="15B1AEF9" w14:textId="77777777" w:rsidR="00F00E4B" w:rsidRPr="0085077F" w:rsidRDefault="00F00E4B" w:rsidP="009C0925">
            <w:pPr>
              <w:spacing w:line="240" w:lineRule="auto"/>
              <w:jc w:val="center"/>
            </w:pPr>
            <w:r w:rsidRPr="0085077F">
              <w:t>муниципальное образование</w:t>
            </w:r>
          </w:p>
          <w:p w14:paraId="5C923D87" w14:textId="77777777" w:rsidR="00F00E4B" w:rsidRPr="0085077F" w:rsidRDefault="00F00E4B" w:rsidP="009C0925">
            <w:pPr>
              <w:spacing w:line="240" w:lineRule="auto"/>
              <w:jc w:val="center"/>
            </w:pPr>
            <w:r w:rsidRPr="0085077F">
              <w:t>«Ивановский сельсовет»</w:t>
            </w:r>
          </w:p>
          <w:p w14:paraId="714F5149" w14:textId="77777777" w:rsidR="00F00E4B" w:rsidRPr="0085077F" w:rsidRDefault="00F00E4B" w:rsidP="009C0925">
            <w:pPr>
              <w:spacing w:line="240" w:lineRule="auto"/>
              <w:jc w:val="center"/>
            </w:pPr>
            <w:r w:rsidRPr="0085077F">
              <w:t>д. 2-я Екатериновка</w:t>
            </w:r>
          </w:p>
        </w:tc>
        <w:tc>
          <w:tcPr>
            <w:tcW w:w="1516" w:type="dxa"/>
            <w:vAlign w:val="center"/>
          </w:tcPr>
          <w:p w14:paraId="0AEE5748" w14:textId="77777777" w:rsidR="00F00E4B" w:rsidRPr="0085077F" w:rsidRDefault="00F00E4B" w:rsidP="009C0925">
            <w:pPr>
              <w:spacing w:line="240" w:lineRule="auto"/>
              <w:jc w:val="center"/>
            </w:pPr>
            <w:r w:rsidRPr="0085077F">
              <w:t>12.12.2013</w:t>
            </w:r>
          </w:p>
        </w:tc>
        <w:tc>
          <w:tcPr>
            <w:tcW w:w="1452" w:type="dxa"/>
            <w:vAlign w:val="center"/>
          </w:tcPr>
          <w:p w14:paraId="74971F13" w14:textId="77777777" w:rsidR="00F00E4B" w:rsidRPr="0085077F" w:rsidRDefault="00F00E4B" w:rsidP="009C0925">
            <w:pPr>
              <w:spacing w:line="240" w:lineRule="auto"/>
              <w:jc w:val="center"/>
            </w:pPr>
            <w:r w:rsidRPr="0085077F">
              <w:t>1190</w:t>
            </w:r>
          </w:p>
        </w:tc>
        <w:tc>
          <w:tcPr>
            <w:tcW w:w="1951" w:type="dxa"/>
            <w:vAlign w:val="center"/>
          </w:tcPr>
          <w:p w14:paraId="64900566" w14:textId="77777777" w:rsidR="00F00E4B" w:rsidRPr="0085077F" w:rsidRDefault="00F00E4B" w:rsidP="009C0925">
            <w:pPr>
              <w:spacing w:line="240" w:lineRule="auto"/>
              <w:jc w:val="center"/>
            </w:pPr>
            <w:r w:rsidRPr="0085077F">
              <w:t>540</w:t>
            </w:r>
          </w:p>
        </w:tc>
        <w:tc>
          <w:tcPr>
            <w:tcW w:w="1055" w:type="dxa"/>
            <w:vAlign w:val="center"/>
          </w:tcPr>
          <w:p w14:paraId="042C10AC" w14:textId="77777777" w:rsidR="00F00E4B" w:rsidRPr="0085077F" w:rsidRDefault="00F00E4B" w:rsidP="009C0925">
            <w:pPr>
              <w:spacing w:line="240" w:lineRule="auto"/>
              <w:jc w:val="center"/>
            </w:pPr>
            <w:r w:rsidRPr="0085077F">
              <w:t>55</w:t>
            </w:r>
          </w:p>
        </w:tc>
      </w:tr>
      <w:tr w:rsidR="00F00E4B" w:rsidRPr="0085077F" w14:paraId="285E60AA" w14:textId="77777777" w:rsidTr="009C0925">
        <w:tc>
          <w:tcPr>
            <w:tcW w:w="524" w:type="dxa"/>
            <w:vAlign w:val="center"/>
          </w:tcPr>
          <w:p w14:paraId="69E0F2B0" w14:textId="77777777" w:rsidR="00F00E4B" w:rsidRPr="0085077F" w:rsidRDefault="00F00E4B" w:rsidP="009C0925">
            <w:pPr>
              <w:spacing w:line="240" w:lineRule="auto"/>
              <w:jc w:val="center"/>
            </w:pPr>
            <w:r w:rsidRPr="0085077F">
              <w:t>30</w:t>
            </w:r>
          </w:p>
        </w:tc>
        <w:tc>
          <w:tcPr>
            <w:tcW w:w="2563" w:type="dxa"/>
            <w:vAlign w:val="center"/>
          </w:tcPr>
          <w:p w14:paraId="75CB34EF" w14:textId="77777777" w:rsidR="00F00E4B" w:rsidRPr="0085077F" w:rsidRDefault="00F00E4B" w:rsidP="009C0925">
            <w:pPr>
              <w:spacing w:line="240" w:lineRule="auto"/>
              <w:jc w:val="center"/>
            </w:pPr>
            <w:r w:rsidRPr="0085077F">
              <w:t>ШРП № 144</w:t>
            </w:r>
          </w:p>
          <w:p w14:paraId="0FBA9D5A" w14:textId="77777777" w:rsidR="00F00E4B" w:rsidRPr="0085077F" w:rsidRDefault="00F00E4B" w:rsidP="009C0925">
            <w:pPr>
              <w:spacing w:line="240" w:lineRule="auto"/>
              <w:jc w:val="center"/>
            </w:pPr>
            <w:r w:rsidRPr="0085077F">
              <w:t>Курская область,</w:t>
            </w:r>
          </w:p>
          <w:p w14:paraId="05334829" w14:textId="77777777" w:rsidR="00F00E4B" w:rsidRPr="0085077F" w:rsidRDefault="00F00E4B" w:rsidP="009C0925">
            <w:pPr>
              <w:spacing w:line="240" w:lineRule="auto"/>
              <w:jc w:val="center"/>
            </w:pPr>
            <w:r w:rsidRPr="0085077F">
              <w:t>Солнцевский район,</w:t>
            </w:r>
          </w:p>
          <w:p w14:paraId="1B6404CB" w14:textId="77777777" w:rsidR="00F00E4B" w:rsidRPr="0085077F" w:rsidRDefault="00F00E4B" w:rsidP="009C0925">
            <w:pPr>
              <w:spacing w:line="240" w:lineRule="auto"/>
              <w:jc w:val="center"/>
            </w:pPr>
            <w:r w:rsidRPr="0085077F">
              <w:t>муниципальное образование</w:t>
            </w:r>
          </w:p>
          <w:p w14:paraId="6718A68D" w14:textId="77777777" w:rsidR="00F00E4B" w:rsidRPr="0085077F" w:rsidRDefault="00F00E4B" w:rsidP="009C0925">
            <w:pPr>
              <w:spacing w:line="240" w:lineRule="auto"/>
              <w:jc w:val="center"/>
            </w:pPr>
            <w:r w:rsidRPr="0085077F">
              <w:t>«Ивановский сельсовет»</w:t>
            </w:r>
          </w:p>
          <w:p w14:paraId="37BA6203" w14:textId="77777777" w:rsidR="00F00E4B" w:rsidRPr="0085077F" w:rsidRDefault="00F00E4B" w:rsidP="009C0925">
            <w:pPr>
              <w:spacing w:line="240" w:lineRule="auto"/>
              <w:jc w:val="center"/>
            </w:pPr>
            <w:r w:rsidRPr="0085077F">
              <w:t>д. 2-я Екатериновка</w:t>
            </w:r>
          </w:p>
        </w:tc>
        <w:tc>
          <w:tcPr>
            <w:tcW w:w="1516" w:type="dxa"/>
            <w:vAlign w:val="center"/>
          </w:tcPr>
          <w:p w14:paraId="044EF16C" w14:textId="77777777" w:rsidR="00F00E4B" w:rsidRPr="0085077F" w:rsidRDefault="00F00E4B" w:rsidP="009C0925">
            <w:pPr>
              <w:spacing w:line="240" w:lineRule="auto"/>
              <w:jc w:val="center"/>
            </w:pPr>
            <w:r w:rsidRPr="0085077F">
              <w:t>12.12.2013</w:t>
            </w:r>
          </w:p>
        </w:tc>
        <w:tc>
          <w:tcPr>
            <w:tcW w:w="1452" w:type="dxa"/>
            <w:vAlign w:val="center"/>
          </w:tcPr>
          <w:p w14:paraId="63907806" w14:textId="77777777" w:rsidR="00F00E4B" w:rsidRPr="0085077F" w:rsidRDefault="00F00E4B" w:rsidP="009C0925">
            <w:pPr>
              <w:spacing w:line="240" w:lineRule="auto"/>
              <w:jc w:val="center"/>
            </w:pPr>
            <w:r w:rsidRPr="0085077F">
              <w:t>170</w:t>
            </w:r>
          </w:p>
        </w:tc>
        <w:tc>
          <w:tcPr>
            <w:tcW w:w="1951" w:type="dxa"/>
            <w:vAlign w:val="center"/>
          </w:tcPr>
          <w:p w14:paraId="38597C6F" w14:textId="77777777" w:rsidR="00F00E4B" w:rsidRPr="0085077F" w:rsidRDefault="00F00E4B" w:rsidP="009C0925">
            <w:pPr>
              <w:spacing w:line="240" w:lineRule="auto"/>
              <w:jc w:val="center"/>
            </w:pPr>
            <w:r w:rsidRPr="0085077F">
              <w:t>90</w:t>
            </w:r>
          </w:p>
        </w:tc>
        <w:tc>
          <w:tcPr>
            <w:tcW w:w="1055" w:type="dxa"/>
            <w:vAlign w:val="center"/>
          </w:tcPr>
          <w:p w14:paraId="5C078AA2" w14:textId="77777777" w:rsidR="00F00E4B" w:rsidRPr="0085077F" w:rsidRDefault="00F00E4B" w:rsidP="009C0925">
            <w:pPr>
              <w:spacing w:line="240" w:lineRule="auto"/>
              <w:jc w:val="center"/>
            </w:pPr>
            <w:r w:rsidRPr="0085077F">
              <w:t>55</w:t>
            </w:r>
          </w:p>
        </w:tc>
      </w:tr>
      <w:tr w:rsidR="007C29AA" w:rsidRPr="0085077F" w14:paraId="5FA7F791" w14:textId="77777777" w:rsidTr="009C0925">
        <w:tc>
          <w:tcPr>
            <w:tcW w:w="524" w:type="dxa"/>
            <w:vAlign w:val="center"/>
          </w:tcPr>
          <w:p w14:paraId="0FFC1C5E" w14:textId="49D168B1" w:rsidR="007C29AA" w:rsidRPr="0085077F" w:rsidRDefault="007C29AA" w:rsidP="009C0925">
            <w:pPr>
              <w:spacing w:line="240" w:lineRule="auto"/>
              <w:jc w:val="center"/>
            </w:pPr>
            <w:r>
              <w:lastRenderedPageBreak/>
              <w:t>1</w:t>
            </w:r>
          </w:p>
        </w:tc>
        <w:tc>
          <w:tcPr>
            <w:tcW w:w="2563" w:type="dxa"/>
            <w:vAlign w:val="center"/>
          </w:tcPr>
          <w:p w14:paraId="55D908BB" w14:textId="01AA212D" w:rsidR="007C29AA" w:rsidRPr="0085077F" w:rsidRDefault="007C29AA" w:rsidP="009C0925">
            <w:pPr>
              <w:spacing w:line="240" w:lineRule="auto"/>
              <w:jc w:val="center"/>
            </w:pPr>
            <w:r>
              <w:t>2</w:t>
            </w:r>
          </w:p>
        </w:tc>
        <w:tc>
          <w:tcPr>
            <w:tcW w:w="1516" w:type="dxa"/>
            <w:vAlign w:val="center"/>
          </w:tcPr>
          <w:p w14:paraId="0230CBD3" w14:textId="76C76AC6" w:rsidR="007C29AA" w:rsidRPr="0085077F" w:rsidRDefault="007C29AA" w:rsidP="009C0925">
            <w:pPr>
              <w:spacing w:line="240" w:lineRule="auto"/>
              <w:jc w:val="center"/>
            </w:pPr>
            <w:r>
              <w:t>3</w:t>
            </w:r>
          </w:p>
        </w:tc>
        <w:tc>
          <w:tcPr>
            <w:tcW w:w="1452" w:type="dxa"/>
            <w:vAlign w:val="center"/>
          </w:tcPr>
          <w:p w14:paraId="2508019F" w14:textId="5B582D4F" w:rsidR="007C29AA" w:rsidRPr="0085077F" w:rsidRDefault="007C29AA" w:rsidP="009C0925">
            <w:pPr>
              <w:spacing w:line="240" w:lineRule="auto"/>
              <w:jc w:val="center"/>
            </w:pPr>
            <w:r>
              <w:t>4</w:t>
            </w:r>
          </w:p>
        </w:tc>
        <w:tc>
          <w:tcPr>
            <w:tcW w:w="1951" w:type="dxa"/>
            <w:vAlign w:val="center"/>
          </w:tcPr>
          <w:p w14:paraId="3F32EB6F" w14:textId="60CF0CFC" w:rsidR="007C29AA" w:rsidRPr="0085077F" w:rsidRDefault="007C29AA" w:rsidP="009C0925">
            <w:pPr>
              <w:spacing w:line="240" w:lineRule="auto"/>
              <w:jc w:val="center"/>
            </w:pPr>
            <w:r>
              <w:t>5</w:t>
            </w:r>
          </w:p>
        </w:tc>
        <w:tc>
          <w:tcPr>
            <w:tcW w:w="1055" w:type="dxa"/>
            <w:vAlign w:val="center"/>
          </w:tcPr>
          <w:p w14:paraId="1F7ED46C" w14:textId="0231FEDC" w:rsidR="007C29AA" w:rsidRPr="0085077F" w:rsidRDefault="007C29AA" w:rsidP="009C0925">
            <w:pPr>
              <w:spacing w:line="240" w:lineRule="auto"/>
              <w:jc w:val="center"/>
            </w:pPr>
            <w:r>
              <w:t>6</w:t>
            </w:r>
          </w:p>
        </w:tc>
      </w:tr>
      <w:tr w:rsidR="00F00E4B" w:rsidRPr="0085077F" w14:paraId="5D1F4C0B" w14:textId="77777777" w:rsidTr="009C0925">
        <w:tc>
          <w:tcPr>
            <w:tcW w:w="524" w:type="dxa"/>
            <w:vAlign w:val="center"/>
          </w:tcPr>
          <w:p w14:paraId="47AF1E3E" w14:textId="77777777" w:rsidR="00F00E4B" w:rsidRPr="0085077F" w:rsidRDefault="00F00E4B" w:rsidP="009C0925">
            <w:pPr>
              <w:spacing w:line="240" w:lineRule="auto"/>
              <w:jc w:val="center"/>
            </w:pPr>
            <w:r w:rsidRPr="0085077F">
              <w:t>31</w:t>
            </w:r>
          </w:p>
        </w:tc>
        <w:tc>
          <w:tcPr>
            <w:tcW w:w="2563" w:type="dxa"/>
            <w:vAlign w:val="center"/>
          </w:tcPr>
          <w:p w14:paraId="24280B1D" w14:textId="77777777" w:rsidR="00F00E4B" w:rsidRPr="0085077F" w:rsidRDefault="00F00E4B" w:rsidP="009C0925">
            <w:pPr>
              <w:spacing w:line="240" w:lineRule="auto"/>
              <w:jc w:val="center"/>
            </w:pPr>
            <w:r w:rsidRPr="0085077F">
              <w:t>ШРП № 151</w:t>
            </w:r>
          </w:p>
          <w:p w14:paraId="2F3F222A" w14:textId="77777777" w:rsidR="00F00E4B" w:rsidRPr="0085077F" w:rsidRDefault="00F00E4B" w:rsidP="009C0925">
            <w:pPr>
              <w:spacing w:line="240" w:lineRule="auto"/>
              <w:jc w:val="center"/>
            </w:pPr>
            <w:r w:rsidRPr="0085077F">
              <w:t>Курская область,</w:t>
            </w:r>
          </w:p>
          <w:p w14:paraId="240E7BCD" w14:textId="77777777" w:rsidR="00F00E4B" w:rsidRPr="0085077F" w:rsidRDefault="00F00E4B" w:rsidP="009C0925">
            <w:pPr>
              <w:spacing w:line="240" w:lineRule="auto"/>
              <w:jc w:val="center"/>
            </w:pPr>
            <w:r w:rsidRPr="0085077F">
              <w:t>Солнцевский район,</w:t>
            </w:r>
          </w:p>
          <w:p w14:paraId="5AB03971" w14:textId="77777777" w:rsidR="00F00E4B" w:rsidRPr="0085077F" w:rsidRDefault="00F00E4B" w:rsidP="009C0925">
            <w:pPr>
              <w:spacing w:line="240" w:lineRule="auto"/>
              <w:jc w:val="center"/>
            </w:pPr>
            <w:r w:rsidRPr="0085077F">
              <w:t>муниципальное образование</w:t>
            </w:r>
          </w:p>
          <w:p w14:paraId="35989951" w14:textId="77777777" w:rsidR="00F00E4B" w:rsidRPr="0085077F" w:rsidRDefault="00F00E4B" w:rsidP="009C0925">
            <w:pPr>
              <w:spacing w:line="240" w:lineRule="auto"/>
              <w:jc w:val="center"/>
            </w:pPr>
            <w:r w:rsidRPr="0085077F">
              <w:t>«Ивановский сельсовет»</w:t>
            </w:r>
          </w:p>
          <w:p w14:paraId="3A3E762B" w14:textId="77777777" w:rsidR="00F00E4B" w:rsidRPr="0085077F" w:rsidRDefault="00F00E4B" w:rsidP="009C0925">
            <w:pPr>
              <w:spacing w:line="240" w:lineRule="auto"/>
              <w:jc w:val="center"/>
            </w:pPr>
            <w:r w:rsidRPr="0085077F">
              <w:t xml:space="preserve">д. </w:t>
            </w:r>
            <w:proofErr w:type="spellStart"/>
            <w:r w:rsidRPr="0085077F">
              <w:t>Максимово</w:t>
            </w:r>
            <w:proofErr w:type="spellEnd"/>
          </w:p>
        </w:tc>
        <w:tc>
          <w:tcPr>
            <w:tcW w:w="1516" w:type="dxa"/>
            <w:vAlign w:val="center"/>
          </w:tcPr>
          <w:p w14:paraId="09481CE0" w14:textId="77777777" w:rsidR="00F00E4B" w:rsidRPr="0085077F" w:rsidRDefault="00F00E4B" w:rsidP="009C0925">
            <w:pPr>
              <w:spacing w:line="240" w:lineRule="auto"/>
              <w:jc w:val="center"/>
            </w:pPr>
            <w:r w:rsidRPr="0085077F">
              <w:t>17.12.2014</w:t>
            </w:r>
          </w:p>
        </w:tc>
        <w:tc>
          <w:tcPr>
            <w:tcW w:w="1452" w:type="dxa"/>
            <w:vAlign w:val="center"/>
          </w:tcPr>
          <w:p w14:paraId="2E887B44" w14:textId="77777777" w:rsidR="00F00E4B" w:rsidRPr="0085077F" w:rsidRDefault="00F00E4B" w:rsidP="009C0925">
            <w:pPr>
              <w:spacing w:line="240" w:lineRule="auto"/>
              <w:jc w:val="center"/>
            </w:pPr>
            <w:r w:rsidRPr="0085077F">
              <w:t>90</w:t>
            </w:r>
          </w:p>
        </w:tc>
        <w:tc>
          <w:tcPr>
            <w:tcW w:w="1951" w:type="dxa"/>
            <w:vAlign w:val="center"/>
          </w:tcPr>
          <w:p w14:paraId="44EDBAE4" w14:textId="77777777" w:rsidR="00F00E4B" w:rsidRPr="0085077F" w:rsidRDefault="00F00E4B" w:rsidP="009C0925">
            <w:pPr>
              <w:spacing w:line="240" w:lineRule="auto"/>
              <w:jc w:val="center"/>
            </w:pPr>
            <w:r w:rsidRPr="0085077F">
              <w:t>70</w:t>
            </w:r>
          </w:p>
        </w:tc>
        <w:tc>
          <w:tcPr>
            <w:tcW w:w="1055" w:type="dxa"/>
            <w:vAlign w:val="center"/>
          </w:tcPr>
          <w:p w14:paraId="6F2798D6" w14:textId="77777777" w:rsidR="00F00E4B" w:rsidRPr="0085077F" w:rsidRDefault="00F00E4B" w:rsidP="009C0925">
            <w:pPr>
              <w:spacing w:line="240" w:lineRule="auto"/>
              <w:jc w:val="center"/>
            </w:pPr>
            <w:r w:rsidRPr="0085077F">
              <w:t>50</w:t>
            </w:r>
          </w:p>
        </w:tc>
      </w:tr>
      <w:tr w:rsidR="00F00E4B" w:rsidRPr="0085077F" w14:paraId="082F665F" w14:textId="77777777" w:rsidTr="009C0925">
        <w:tc>
          <w:tcPr>
            <w:tcW w:w="524" w:type="dxa"/>
            <w:vAlign w:val="center"/>
          </w:tcPr>
          <w:p w14:paraId="14B5170B" w14:textId="77777777" w:rsidR="00F00E4B" w:rsidRPr="0085077F" w:rsidRDefault="00F00E4B" w:rsidP="009C0925">
            <w:pPr>
              <w:spacing w:line="240" w:lineRule="auto"/>
              <w:jc w:val="center"/>
            </w:pPr>
            <w:r w:rsidRPr="0085077F">
              <w:t>32</w:t>
            </w:r>
          </w:p>
        </w:tc>
        <w:tc>
          <w:tcPr>
            <w:tcW w:w="2563" w:type="dxa"/>
            <w:vAlign w:val="center"/>
          </w:tcPr>
          <w:p w14:paraId="0241BAB2" w14:textId="77777777" w:rsidR="00F00E4B" w:rsidRPr="0085077F" w:rsidRDefault="00F00E4B" w:rsidP="009C0925">
            <w:pPr>
              <w:spacing w:line="240" w:lineRule="auto"/>
              <w:jc w:val="center"/>
            </w:pPr>
            <w:r w:rsidRPr="0085077F">
              <w:t>ШРП № 157</w:t>
            </w:r>
          </w:p>
          <w:p w14:paraId="2EA3ECE5" w14:textId="77777777" w:rsidR="00F00E4B" w:rsidRPr="0085077F" w:rsidRDefault="00F00E4B" w:rsidP="009C0925">
            <w:pPr>
              <w:spacing w:line="240" w:lineRule="auto"/>
              <w:jc w:val="center"/>
            </w:pPr>
            <w:r w:rsidRPr="0085077F">
              <w:t>Курская область,</w:t>
            </w:r>
          </w:p>
          <w:p w14:paraId="61C3E9CE" w14:textId="77777777" w:rsidR="00F00E4B" w:rsidRPr="0085077F" w:rsidRDefault="00F00E4B" w:rsidP="009C0925">
            <w:pPr>
              <w:spacing w:line="240" w:lineRule="auto"/>
              <w:jc w:val="center"/>
            </w:pPr>
            <w:r w:rsidRPr="0085077F">
              <w:t>Солнцевский район,</w:t>
            </w:r>
          </w:p>
          <w:p w14:paraId="33ED61CC" w14:textId="77777777" w:rsidR="00F00E4B" w:rsidRPr="0085077F" w:rsidRDefault="00F00E4B" w:rsidP="009C0925">
            <w:pPr>
              <w:spacing w:line="240" w:lineRule="auto"/>
              <w:jc w:val="center"/>
            </w:pPr>
            <w:r w:rsidRPr="0085077F">
              <w:t>муниципальное образование</w:t>
            </w:r>
          </w:p>
          <w:p w14:paraId="34CDA068" w14:textId="77777777" w:rsidR="00F00E4B" w:rsidRPr="0085077F" w:rsidRDefault="00F00E4B" w:rsidP="009C0925">
            <w:pPr>
              <w:spacing w:line="240" w:lineRule="auto"/>
              <w:jc w:val="center"/>
            </w:pPr>
            <w:r w:rsidRPr="0085077F">
              <w:t>«Ивановский сельсовет»</w:t>
            </w:r>
          </w:p>
          <w:p w14:paraId="4F8F92B1" w14:textId="77777777" w:rsidR="00F00E4B" w:rsidRPr="0085077F" w:rsidRDefault="00F00E4B" w:rsidP="009C0925">
            <w:pPr>
              <w:spacing w:line="240" w:lineRule="auto"/>
              <w:jc w:val="center"/>
            </w:pPr>
            <w:r w:rsidRPr="0085077F">
              <w:t>с. Никольское, ул. </w:t>
            </w:r>
            <w:proofErr w:type="spellStart"/>
            <w:r w:rsidRPr="0085077F">
              <w:t>Обоянская</w:t>
            </w:r>
            <w:proofErr w:type="spellEnd"/>
          </w:p>
        </w:tc>
        <w:tc>
          <w:tcPr>
            <w:tcW w:w="1516" w:type="dxa"/>
            <w:vAlign w:val="center"/>
          </w:tcPr>
          <w:p w14:paraId="51FB7321" w14:textId="77777777" w:rsidR="00F00E4B" w:rsidRPr="0085077F" w:rsidRDefault="00F00E4B" w:rsidP="009C0925">
            <w:pPr>
              <w:spacing w:line="240" w:lineRule="auto"/>
              <w:jc w:val="center"/>
            </w:pPr>
            <w:r w:rsidRPr="0085077F">
              <w:t>27.01.2016</w:t>
            </w:r>
          </w:p>
        </w:tc>
        <w:tc>
          <w:tcPr>
            <w:tcW w:w="1452" w:type="dxa"/>
            <w:vAlign w:val="center"/>
          </w:tcPr>
          <w:p w14:paraId="367CA93B" w14:textId="77777777" w:rsidR="00F00E4B" w:rsidRPr="0085077F" w:rsidRDefault="00F00E4B" w:rsidP="009C0925">
            <w:pPr>
              <w:spacing w:line="240" w:lineRule="auto"/>
              <w:jc w:val="center"/>
            </w:pPr>
            <w:r w:rsidRPr="0085077F">
              <w:t>105</w:t>
            </w:r>
          </w:p>
        </w:tc>
        <w:tc>
          <w:tcPr>
            <w:tcW w:w="1951" w:type="dxa"/>
            <w:vAlign w:val="center"/>
          </w:tcPr>
          <w:p w14:paraId="67751A04" w14:textId="77777777" w:rsidR="00F00E4B" w:rsidRPr="0085077F" w:rsidRDefault="00F00E4B" w:rsidP="009C0925">
            <w:pPr>
              <w:spacing w:line="240" w:lineRule="auto"/>
              <w:jc w:val="center"/>
            </w:pPr>
            <w:r w:rsidRPr="0085077F">
              <w:t>75</w:t>
            </w:r>
          </w:p>
        </w:tc>
        <w:tc>
          <w:tcPr>
            <w:tcW w:w="1055" w:type="dxa"/>
            <w:vAlign w:val="center"/>
          </w:tcPr>
          <w:p w14:paraId="127406A3" w14:textId="77777777" w:rsidR="00F00E4B" w:rsidRPr="0085077F" w:rsidRDefault="00F00E4B" w:rsidP="009C0925">
            <w:pPr>
              <w:spacing w:line="240" w:lineRule="auto"/>
              <w:jc w:val="center"/>
            </w:pPr>
            <w:r w:rsidRPr="0085077F">
              <w:t>45</w:t>
            </w:r>
          </w:p>
        </w:tc>
      </w:tr>
      <w:tr w:rsidR="007C29AA" w:rsidRPr="0085077F" w14:paraId="4D30AFF7" w14:textId="77777777" w:rsidTr="009C0925">
        <w:trPr>
          <w:trHeight w:val="1840"/>
        </w:trPr>
        <w:tc>
          <w:tcPr>
            <w:tcW w:w="524" w:type="dxa"/>
            <w:vAlign w:val="center"/>
          </w:tcPr>
          <w:p w14:paraId="1D77051C" w14:textId="77777777" w:rsidR="007C29AA" w:rsidRPr="0085077F" w:rsidRDefault="007C29AA" w:rsidP="009C0925">
            <w:pPr>
              <w:spacing w:line="240" w:lineRule="auto"/>
              <w:jc w:val="center"/>
            </w:pPr>
            <w:r w:rsidRPr="0085077F">
              <w:t>33</w:t>
            </w:r>
          </w:p>
        </w:tc>
        <w:tc>
          <w:tcPr>
            <w:tcW w:w="2563" w:type="dxa"/>
            <w:vAlign w:val="center"/>
          </w:tcPr>
          <w:p w14:paraId="7A0BB84B" w14:textId="77777777" w:rsidR="007C29AA" w:rsidRPr="0085077F" w:rsidRDefault="007C29AA" w:rsidP="009C0925">
            <w:pPr>
              <w:spacing w:line="240" w:lineRule="auto"/>
              <w:jc w:val="center"/>
            </w:pPr>
            <w:r w:rsidRPr="0085077F">
              <w:t>ШРП № 159</w:t>
            </w:r>
          </w:p>
          <w:p w14:paraId="2EAA0D22" w14:textId="77777777" w:rsidR="007C29AA" w:rsidRPr="0085077F" w:rsidRDefault="007C29AA" w:rsidP="009C0925">
            <w:pPr>
              <w:spacing w:line="240" w:lineRule="auto"/>
              <w:jc w:val="center"/>
            </w:pPr>
            <w:r w:rsidRPr="0085077F">
              <w:t>Курская область,</w:t>
            </w:r>
          </w:p>
          <w:p w14:paraId="4CC69CCE" w14:textId="77777777" w:rsidR="007C29AA" w:rsidRDefault="007C29AA" w:rsidP="009C0925">
            <w:pPr>
              <w:spacing w:line="240" w:lineRule="auto"/>
              <w:jc w:val="center"/>
            </w:pPr>
            <w:r w:rsidRPr="0085077F">
              <w:t>Солнцевский район,</w:t>
            </w:r>
          </w:p>
          <w:p w14:paraId="7A7A614D" w14:textId="77777777" w:rsidR="007C29AA" w:rsidRDefault="007C29AA" w:rsidP="009C0925">
            <w:pPr>
              <w:spacing w:line="240" w:lineRule="auto"/>
              <w:jc w:val="center"/>
            </w:pPr>
            <w:r>
              <w:t>муниципальное образование</w:t>
            </w:r>
          </w:p>
          <w:p w14:paraId="43F3B857" w14:textId="77777777" w:rsidR="007C29AA" w:rsidRDefault="007C29AA" w:rsidP="009C0925">
            <w:pPr>
              <w:spacing w:line="240" w:lineRule="auto"/>
              <w:jc w:val="center"/>
            </w:pPr>
            <w:r>
              <w:t>«Ивановский сельсовет»,</w:t>
            </w:r>
          </w:p>
          <w:p w14:paraId="3AC7DE5C" w14:textId="77777777" w:rsidR="007C29AA" w:rsidRPr="0085077F" w:rsidRDefault="007C29AA" w:rsidP="009C0925">
            <w:pPr>
              <w:spacing w:line="240" w:lineRule="auto"/>
              <w:jc w:val="center"/>
            </w:pPr>
            <w:r>
              <w:t xml:space="preserve">с. </w:t>
            </w:r>
            <w:proofErr w:type="spellStart"/>
            <w:r>
              <w:t>Чермошное</w:t>
            </w:r>
            <w:proofErr w:type="spellEnd"/>
          </w:p>
          <w:p w14:paraId="77F3B4B3" w14:textId="20AA3D33" w:rsidR="007C29AA" w:rsidRPr="0085077F" w:rsidRDefault="007C29AA" w:rsidP="009C0925">
            <w:pPr>
              <w:spacing w:line="240" w:lineRule="auto"/>
              <w:jc w:val="center"/>
            </w:pPr>
            <w:r w:rsidRPr="0085077F">
              <w:t xml:space="preserve"> ООШ «ГРУ»</w:t>
            </w:r>
          </w:p>
        </w:tc>
        <w:tc>
          <w:tcPr>
            <w:tcW w:w="1516" w:type="dxa"/>
            <w:vAlign w:val="center"/>
          </w:tcPr>
          <w:p w14:paraId="5B6821B9" w14:textId="77777777" w:rsidR="007C29AA" w:rsidRPr="0085077F" w:rsidRDefault="007C29AA" w:rsidP="009C0925">
            <w:pPr>
              <w:spacing w:line="240" w:lineRule="auto"/>
              <w:jc w:val="center"/>
            </w:pPr>
            <w:r w:rsidRPr="0085077F">
              <w:t>17.11.2016</w:t>
            </w:r>
          </w:p>
        </w:tc>
        <w:tc>
          <w:tcPr>
            <w:tcW w:w="1452" w:type="dxa"/>
            <w:vAlign w:val="center"/>
          </w:tcPr>
          <w:p w14:paraId="44E2A939" w14:textId="77777777" w:rsidR="007C29AA" w:rsidRPr="0085077F" w:rsidRDefault="007C29AA" w:rsidP="009C0925">
            <w:pPr>
              <w:spacing w:line="240" w:lineRule="auto"/>
              <w:jc w:val="center"/>
            </w:pPr>
            <w:r w:rsidRPr="0085077F">
              <w:t>124</w:t>
            </w:r>
          </w:p>
        </w:tc>
        <w:tc>
          <w:tcPr>
            <w:tcW w:w="1951" w:type="dxa"/>
            <w:vAlign w:val="center"/>
          </w:tcPr>
          <w:p w14:paraId="4682C294" w14:textId="77777777" w:rsidR="007C29AA" w:rsidRPr="0085077F" w:rsidRDefault="007C29AA" w:rsidP="009C0925">
            <w:pPr>
              <w:spacing w:line="240" w:lineRule="auto"/>
              <w:jc w:val="center"/>
            </w:pPr>
            <w:r w:rsidRPr="0085077F">
              <w:t>70</w:t>
            </w:r>
          </w:p>
        </w:tc>
        <w:tc>
          <w:tcPr>
            <w:tcW w:w="1055" w:type="dxa"/>
            <w:vAlign w:val="center"/>
          </w:tcPr>
          <w:p w14:paraId="216F7D90" w14:textId="77777777" w:rsidR="007C29AA" w:rsidRPr="0085077F" w:rsidRDefault="007C29AA" w:rsidP="009C0925">
            <w:pPr>
              <w:spacing w:line="240" w:lineRule="auto"/>
              <w:jc w:val="center"/>
            </w:pPr>
            <w:r w:rsidRPr="0085077F">
              <w:t>45</w:t>
            </w:r>
          </w:p>
        </w:tc>
      </w:tr>
      <w:tr w:rsidR="00F00E4B" w:rsidRPr="0085077F" w14:paraId="680EE329" w14:textId="77777777" w:rsidTr="009C0925">
        <w:tc>
          <w:tcPr>
            <w:tcW w:w="524" w:type="dxa"/>
            <w:vAlign w:val="center"/>
          </w:tcPr>
          <w:p w14:paraId="7C505A59" w14:textId="77777777" w:rsidR="00F00E4B" w:rsidRPr="0085077F" w:rsidRDefault="00F00E4B" w:rsidP="009C0925">
            <w:pPr>
              <w:spacing w:line="240" w:lineRule="auto"/>
              <w:jc w:val="center"/>
            </w:pPr>
            <w:r w:rsidRPr="0085077F">
              <w:t>34</w:t>
            </w:r>
          </w:p>
        </w:tc>
        <w:tc>
          <w:tcPr>
            <w:tcW w:w="2563" w:type="dxa"/>
            <w:vAlign w:val="center"/>
          </w:tcPr>
          <w:p w14:paraId="31A70829" w14:textId="77777777" w:rsidR="00F00E4B" w:rsidRPr="0085077F" w:rsidRDefault="00F00E4B" w:rsidP="009C0925">
            <w:pPr>
              <w:spacing w:line="240" w:lineRule="auto"/>
              <w:jc w:val="center"/>
            </w:pPr>
            <w:r w:rsidRPr="0085077F">
              <w:t>ШРП № 161</w:t>
            </w:r>
          </w:p>
          <w:p w14:paraId="6FF0E23C" w14:textId="77777777" w:rsidR="00F00E4B" w:rsidRPr="0085077F" w:rsidRDefault="00F00E4B" w:rsidP="009C0925">
            <w:pPr>
              <w:spacing w:line="240" w:lineRule="auto"/>
              <w:jc w:val="center"/>
            </w:pPr>
            <w:r w:rsidRPr="0085077F">
              <w:t>Курская область,</w:t>
            </w:r>
          </w:p>
          <w:p w14:paraId="072413BB" w14:textId="77777777" w:rsidR="00F00E4B" w:rsidRPr="0085077F" w:rsidRDefault="00F00E4B" w:rsidP="009C0925">
            <w:pPr>
              <w:spacing w:line="240" w:lineRule="auto"/>
              <w:jc w:val="center"/>
            </w:pPr>
            <w:r w:rsidRPr="0085077F">
              <w:t>Солнцевский район,</w:t>
            </w:r>
          </w:p>
          <w:p w14:paraId="0E15B132" w14:textId="77777777" w:rsidR="00F00E4B" w:rsidRPr="0085077F" w:rsidRDefault="00F00E4B" w:rsidP="009C0925">
            <w:pPr>
              <w:spacing w:line="240" w:lineRule="auto"/>
              <w:jc w:val="center"/>
            </w:pPr>
            <w:r w:rsidRPr="0085077F">
              <w:t>муниципальное образование</w:t>
            </w:r>
          </w:p>
          <w:p w14:paraId="713B90D8" w14:textId="77777777" w:rsidR="00F00E4B" w:rsidRPr="0085077F" w:rsidRDefault="00F00E4B" w:rsidP="009C0925">
            <w:pPr>
              <w:spacing w:line="240" w:lineRule="auto"/>
              <w:jc w:val="center"/>
            </w:pPr>
            <w:r w:rsidRPr="0085077F">
              <w:t>«Ивановский сельсовет»</w:t>
            </w:r>
          </w:p>
          <w:p w14:paraId="1530ABD4" w14:textId="77777777" w:rsidR="00F00E4B" w:rsidRPr="0085077F" w:rsidRDefault="00F00E4B" w:rsidP="009C0925">
            <w:pPr>
              <w:spacing w:line="240" w:lineRule="auto"/>
              <w:jc w:val="center"/>
            </w:pPr>
            <w:r w:rsidRPr="0085077F">
              <w:t>х. Шлях, ЗАО «Прогресс»</w:t>
            </w:r>
          </w:p>
        </w:tc>
        <w:tc>
          <w:tcPr>
            <w:tcW w:w="1516" w:type="dxa"/>
            <w:vAlign w:val="center"/>
          </w:tcPr>
          <w:p w14:paraId="073C9326" w14:textId="77777777" w:rsidR="00F00E4B" w:rsidRPr="0085077F" w:rsidRDefault="00F00E4B" w:rsidP="009C0925">
            <w:pPr>
              <w:spacing w:line="240" w:lineRule="auto"/>
              <w:jc w:val="center"/>
            </w:pPr>
            <w:r w:rsidRPr="0085077F">
              <w:t>04.12.2017</w:t>
            </w:r>
          </w:p>
        </w:tc>
        <w:tc>
          <w:tcPr>
            <w:tcW w:w="1452" w:type="dxa"/>
            <w:vAlign w:val="center"/>
          </w:tcPr>
          <w:p w14:paraId="39E5D5F2" w14:textId="77777777" w:rsidR="00F00E4B" w:rsidRPr="0085077F" w:rsidRDefault="00F00E4B" w:rsidP="009C0925">
            <w:pPr>
              <w:spacing w:line="240" w:lineRule="auto"/>
              <w:jc w:val="center"/>
            </w:pPr>
            <w:r w:rsidRPr="0085077F">
              <w:t>610</w:t>
            </w:r>
          </w:p>
        </w:tc>
        <w:tc>
          <w:tcPr>
            <w:tcW w:w="1951" w:type="dxa"/>
            <w:vAlign w:val="center"/>
          </w:tcPr>
          <w:p w14:paraId="414D8725" w14:textId="77777777" w:rsidR="00F00E4B" w:rsidRPr="0085077F" w:rsidRDefault="00F00E4B" w:rsidP="009C0925">
            <w:pPr>
              <w:spacing w:line="240" w:lineRule="auto"/>
              <w:jc w:val="center"/>
            </w:pPr>
            <w:r w:rsidRPr="0085077F">
              <w:t>450</w:t>
            </w:r>
          </w:p>
        </w:tc>
        <w:tc>
          <w:tcPr>
            <w:tcW w:w="1055" w:type="dxa"/>
            <w:vAlign w:val="center"/>
          </w:tcPr>
          <w:p w14:paraId="5646754D" w14:textId="77777777" w:rsidR="00F00E4B" w:rsidRPr="0085077F" w:rsidRDefault="00F00E4B" w:rsidP="009C0925">
            <w:pPr>
              <w:spacing w:line="240" w:lineRule="auto"/>
              <w:jc w:val="center"/>
            </w:pPr>
            <w:r w:rsidRPr="0085077F">
              <w:t>30</w:t>
            </w:r>
          </w:p>
        </w:tc>
      </w:tr>
      <w:tr w:rsidR="00F00E4B" w:rsidRPr="0085077F" w14:paraId="6CF004A9" w14:textId="77777777" w:rsidTr="009C0925">
        <w:trPr>
          <w:trHeight w:val="1840"/>
        </w:trPr>
        <w:tc>
          <w:tcPr>
            <w:tcW w:w="524" w:type="dxa"/>
            <w:vAlign w:val="center"/>
          </w:tcPr>
          <w:p w14:paraId="1E2D9415" w14:textId="77777777" w:rsidR="00F00E4B" w:rsidRPr="0085077F" w:rsidRDefault="00F00E4B" w:rsidP="009C0925">
            <w:pPr>
              <w:spacing w:line="240" w:lineRule="auto"/>
              <w:jc w:val="center"/>
            </w:pPr>
            <w:r w:rsidRPr="0085077F">
              <w:t>35</w:t>
            </w:r>
          </w:p>
        </w:tc>
        <w:tc>
          <w:tcPr>
            <w:tcW w:w="2563" w:type="dxa"/>
            <w:vAlign w:val="center"/>
          </w:tcPr>
          <w:p w14:paraId="5596AA97" w14:textId="77777777" w:rsidR="00F00E4B" w:rsidRPr="0085077F" w:rsidRDefault="00F00E4B" w:rsidP="009C0925">
            <w:pPr>
              <w:spacing w:line="240" w:lineRule="auto"/>
              <w:jc w:val="center"/>
            </w:pPr>
            <w:r w:rsidRPr="0085077F">
              <w:t>ШРП № 163</w:t>
            </w:r>
          </w:p>
          <w:p w14:paraId="101B4F34" w14:textId="77777777" w:rsidR="00F00E4B" w:rsidRPr="0085077F" w:rsidRDefault="00F00E4B" w:rsidP="009C0925">
            <w:pPr>
              <w:spacing w:line="240" w:lineRule="auto"/>
              <w:jc w:val="center"/>
            </w:pPr>
            <w:r w:rsidRPr="0085077F">
              <w:t>Курская область,</w:t>
            </w:r>
          </w:p>
          <w:p w14:paraId="02BA4A65" w14:textId="77777777" w:rsidR="00F00E4B" w:rsidRPr="0085077F" w:rsidRDefault="00F00E4B" w:rsidP="009C0925">
            <w:pPr>
              <w:spacing w:line="240" w:lineRule="auto"/>
              <w:jc w:val="center"/>
            </w:pPr>
            <w:r w:rsidRPr="0085077F">
              <w:t>Солнцевский район,</w:t>
            </w:r>
          </w:p>
          <w:p w14:paraId="3FC4C9A0" w14:textId="77777777" w:rsidR="00F00E4B" w:rsidRPr="0085077F" w:rsidRDefault="00F00E4B" w:rsidP="009C0925">
            <w:pPr>
              <w:spacing w:line="240" w:lineRule="auto"/>
              <w:jc w:val="center"/>
            </w:pPr>
            <w:r w:rsidRPr="0085077F">
              <w:t>муниципальное образование</w:t>
            </w:r>
          </w:p>
          <w:p w14:paraId="7B77DD29" w14:textId="77777777" w:rsidR="00F00E4B" w:rsidRPr="0085077F" w:rsidRDefault="00F00E4B" w:rsidP="009C0925">
            <w:pPr>
              <w:spacing w:line="240" w:lineRule="auto"/>
              <w:jc w:val="center"/>
            </w:pPr>
            <w:r w:rsidRPr="0085077F">
              <w:t>«Ивановский сельсовет»</w:t>
            </w:r>
          </w:p>
          <w:p w14:paraId="406C5D2A" w14:textId="77777777" w:rsidR="00F00E4B" w:rsidRPr="0085077F" w:rsidRDefault="00F00E4B" w:rsidP="009C0925">
            <w:pPr>
              <w:spacing w:line="240" w:lineRule="auto"/>
              <w:jc w:val="center"/>
            </w:pPr>
            <w:r w:rsidRPr="0085077F">
              <w:t xml:space="preserve">с. </w:t>
            </w:r>
            <w:proofErr w:type="spellStart"/>
            <w:r w:rsidRPr="0085077F">
              <w:t>Чермошное</w:t>
            </w:r>
            <w:proofErr w:type="spellEnd"/>
            <w:r w:rsidRPr="0085077F">
              <w:t>, ЗАО «Прогресс»</w:t>
            </w:r>
          </w:p>
        </w:tc>
        <w:tc>
          <w:tcPr>
            <w:tcW w:w="1516" w:type="dxa"/>
            <w:vAlign w:val="center"/>
          </w:tcPr>
          <w:p w14:paraId="183EE40F" w14:textId="77777777" w:rsidR="00F00E4B" w:rsidRPr="0085077F" w:rsidRDefault="00F00E4B" w:rsidP="009C0925">
            <w:pPr>
              <w:spacing w:line="240" w:lineRule="auto"/>
              <w:jc w:val="center"/>
            </w:pPr>
            <w:r w:rsidRPr="0085077F">
              <w:t>11.07.2019</w:t>
            </w:r>
          </w:p>
        </w:tc>
        <w:tc>
          <w:tcPr>
            <w:tcW w:w="1452" w:type="dxa"/>
            <w:vAlign w:val="center"/>
          </w:tcPr>
          <w:p w14:paraId="3FBFD815" w14:textId="77777777" w:rsidR="00F00E4B" w:rsidRPr="0085077F" w:rsidRDefault="00F00E4B" w:rsidP="009C0925">
            <w:pPr>
              <w:spacing w:line="240" w:lineRule="auto"/>
              <w:jc w:val="center"/>
            </w:pPr>
            <w:r w:rsidRPr="0085077F">
              <w:t>610</w:t>
            </w:r>
          </w:p>
        </w:tc>
        <w:tc>
          <w:tcPr>
            <w:tcW w:w="1951" w:type="dxa"/>
            <w:vAlign w:val="center"/>
          </w:tcPr>
          <w:p w14:paraId="3DD18628" w14:textId="77777777" w:rsidR="00F00E4B" w:rsidRPr="0085077F" w:rsidRDefault="00F00E4B" w:rsidP="009C0925">
            <w:pPr>
              <w:spacing w:line="240" w:lineRule="auto"/>
              <w:jc w:val="center"/>
            </w:pPr>
            <w:r w:rsidRPr="0085077F">
              <w:t>450</w:t>
            </w:r>
          </w:p>
        </w:tc>
        <w:tc>
          <w:tcPr>
            <w:tcW w:w="1055" w:type="dxa"/>
            <w:vAlign w:val="center"/>
          </w:tcPr>
          <w:p w14:paraId="2A146EEB" w14:textId="77777777" w:rsidR="00F00E4B" w:rsidRPr="0085077F" w:rsidRDefault="00F00E4B" w:rsidP="009C0925">
            <w:pPr>
              <w:spacing w:line="240" w:lineRule="auto"/>
              <w:jc w:val="center"/>
            </w:pPr>
            <w:r w:rsidRPr="0085077F">
              <w:t>20</w:t>
            </w:r>
          </w:p>
        </w:tc>
      </w:tr>
      <w:tr w:rsidR="00F00E4B" w:rsidRPr="0085077F" w14:paraId="0E05C43D" w14:textId="77777777" w:rsidTr="009C0925">
        <w:tc>
          <w:tcPr>
            <w:tcW w:w="524" w:type="dxa"/>
            <w:vAlign w:val="center"/>
          </w:tcPr>
          <w:p w14:paraId="4EEFB8AF" w14:textId="77777777" w:rsidR="00F00E4B" w:rsidRPr="0085077F" w:rsidRDefault="00F00E4B" w:rsidP="009C0925">
            <w:pPr>
              <w:spacing w:line="240" w:lineRule="auto"/>
              <w:jc w:val="center"/>
            </w:pPr>
            <w:r w:rsidRPr="0085077F">
              <w:t>36</w:t>
            </w:r>
          </w:p>
        </w:tc>
        <w:tc>
          <w:tcPr>
            <w:tcW w:w="2563" w:type="dxa"/>
            <w:vAlign w:val="center"/>
          </w:tcPr>
          <w:p w14:paraId="5D8D03FD" w14:textId="77777777" w:rsidR="00F00E4B" w:rsidRPr="0085077F" w:rsidRDefault="00F00E4B" w:rsidP="009C0925">
            <w:pPr>
              <w:spacing w:line="240" w:lineRule="auto"/>
              <w:jc w:val="center"/>
            </w:pPr>
            <w:r w:rsidRPr="0085077F">
              <w:t>ШРП № 169</w:t>
            </w:r>
          </w:p>
          <w:p w14:paraId="05DEE8C4" w14:textId="77777777" w:rsidR="00F00E4B" w:rsidRPr="0085077F" w:rsidRDefault="00F00E4B" w:rsidP="009C0925">
            <w:pPr>
              <w:spacing w:line="240" w:lineRule="auto"/>
              <w:jc w:val="center"/>
            </w:pPr>
            <w:r w:rsidRPr="0085077F">
              <w:t>Курская область,</w:t>
            </w:r>
          </w:p>
          <w:p w14:paraId="5394513D" w14:textId="77777777" w:rsidR="00F00E4B" w:rsidRPr="0085077F" w:rsidRDefault="00F00E4B" w:rsidP="009C0925">
            <w:pPr>
              <w:spacing w:line="240" w:lineRule="auto"/>
              <w:jc w:val="center"/>
            </w:pPr>
            <w:r w:rsidRPr="0085077F">
              <w:t>Солнцевский район,</w:t>
            </w:r>
          </w:p>
          <w:p w14:paraId="7BFD672D" w14:textId="77777777" w:rsidR="00F00E4B" w:rsidRPr="0085077F" w:rsidRDefault="00F00E4B" w:rsidP="009C0925">
            <w:pPr>
              <w:spacing w:line="240" w:lineRule="auto"/>
              <w:jc w:val="center"/>
            </w:pPr>
            <w:r w:rsidRPr="0085077F">
              <w:t>муниципальное образование</w:t>
            </w:r>
          </w:p>
          <w:p w14:paraId="436C1745" w14:textId="77777777" w:rsidR="00F00E4B" w:rsidRPr="0085077F" w:rsidRDefault="00F00E4B" w:rsidP="009C0925">
            <w:pPr>
              <w:spacing w:line="240" w:lineRule="auto"/>
              <w:jc w:val="center"/>
            </w:pPr>
            <w:r w:rsidRPr="0085077F">
              <w:t>«Ивановский сельсовет»</w:t>
            </w:r>
          </w:p>
          <w:p w14:paraId="24C57787" w14:textId="77777777" w:rsidR="00F00E4B" w:rsidRPr="0085077F" w:rsidRDefault="00F00E4B" w:rsidP="009C0925">
            <w:pPr>
              <w:spacing w:line="240" w:lineRule="auto"/>
              <w:jc w:val="center"/>
            </w:pPr>
            <w:r w:rsidRPr="0085077F">
              <w:t xml:space="preserve">с. </w:t>
            </w:r>
            <w:proofErr w:type="spellStart"/>
            <w:r w:rsidRPr="0085077F">
              <w:t>Чермошное</w:t>
            </w:r>
            <w:proofErr w:type="spellEnd"/>
            <w:r w:rsidRPr="0085077F">
              <w:t>, ул. Заречная</w:t>
            </w:r>
          </w:p>
        </w:tc>
        <w:tc>
          <w:tcPr>
            <w:tcW w:w="1516" w:type="dxa"/>
            <w:vAlign w:val="center"/>
          </w:tcPr>
          <w:p w14:paraId="46873821" w14:textId="77777777" w:rsidR="00F00E4B" w:rsidRPr="0085077F" w:rsidRDefault="00F00E4B" w:rsidP="009C0925">
            <w:pPr>
              <w:spacing w:line="240" w:lineRule="auto"/>
              <w:jc w:val="center"/>
            </w:pPr>
            <w:r w:rsidRPr="0085077F">
              <w:t>04.07.2023</w:t>
            </w:r>
          </w:p>
        </w:tc>
        <w:tc>
          <w:tcPr>
            <w:tcW w:w="1452" w:type="dxa"/>
            <w:vAlign w:val="center"/>
          </w:tcPr>
          <w:p w14:paraId="4C812BC5" w14:textId="77777777" w:rsidR="00F00E4B" w:rsidRPr="0085077F" w:rsidRDefault="00F00E4B" w:rsidP="009C0925">
            <w:pPr>
              <w:spacing w:line="240" w:lineRule="auto"/>
              <w:jc w:val="center"/>
            </w:pPr>
            <w:r w:rsidRPr="0085077F">
              <w:t>100</w:t>
            </w:r>
          </w:p>
        </w:tc>
        <w:tc>
          <w:tcPr>
            <w:tcW w:w="1951" w:type="dxa"/>
            <w:vAlign w:val="center"/>
          </w:tcPr>
          <w:p w14:paraId="1278FFFB" w14:textId="77777777" w:rsidR="00F00E4B" w:rsidRPr="0085077F" w:rsidRDefault="00F00E4B" w:rsidP="009C0925">
            <w:pPr>
              <w:spacing w:line="240" w:lineRule="auto"/>
              <w:jc w:val="center"/>
            </w:pPr>
            <w:r w:rsidRPr="0085077F">
              <w:t>100</w:t>
            </w:r>
          </w:p>
        </w:tc>
        <w:tc>
          <w:tcPr>
            <w:tcW w:w="1055" w:type="dxa"/>
            <w:vAlign w:val="center"/>
          </w:tcPr>
          <w:p w14:paraId="47010ABD" w14:textId="77777777" w:rsidR="00F00E4B" w:rsidRPr="0085077F" w:rsidRDefault="00F00E4B" w:rsidP="009C0925">
            <w:pPr>
              <w:spacing w:line="240" w:lineRule="auto"/>
              <w:jc w:val="center"/>
            </w:pPr>
            <w:r w:rsidRPr="0085077F">
              <w:t>0</w:t>
            </w:r>
          </w:p>
        </w:tc>
      </w:tr>
      <w:tr w:rsidR="00F00E4B" w:rsidRPr="0085077F" w14:paraId="42E1C933" w14:textId="77777777" w:rsidTr="009C0925">
        <w:tc>
          <w:tcPr>
            <w:tcW w:w="524" w:type="dxa"/>
            <w:vAlign w:val="center"/>
          </w:tcPr>
          <w:p w14:paraId="0E4607E5" w14:textId="77777777" w:rsidR="00F00E4B" w:rsidRPr="0085077F" w:rsidRDefault="00F00E4B" w:rsidP="009C0925">
            <w:pPr>
              <w:spacing w:line="240" w:lineRule="auto"/>
              <w:jc w:val="center"/>
            </w:pPr>
            <w:r w:rsidRPr="0085077F">
              <w:t>37</w:t>
            </w:r>
          </w:p>
        </w:tc>
        <w:tc>
          <w:tcPr>
            <w:tcW w:w="2563" w:type="dxa"/>
            <w:vAlign w:val="center"/>
          </w:tcPr>
          <w:p w14:paraId="2FA9845B" w14:textId="77777777" w:rsidR="00F00E4B" w:rsidRPr="0085077F" w:rsidRDefault="00F00E4B" w:rsidP="009C0925">
            <w:pPr>
              <w:spacing w:line="240" w:lineRule="auto"/>
              <w:jc w:val="center"/>
            </w:pPr>
            <w:r w:rsidRPr="0085077F">
              <w:t>ШРП № 170</w:t>
            </w:r>
          </w:p>
          <w:p w14:paraId="15475853" w14:textId="77777777" w:rsidR="00F00E4B" w:rsidRPr="0085077F" w:rsidRDefault="00F00E4B" w:rsidP="009C0925">
            <w:pPr>
              <w:spacing w:line="240" w:lineRule="auto"/>
              <w:jc w:val="center"/>
            </w:pPr>
            <w:r w:rsidRPr="0085077F">
              <w:t>Курская область,</w:t>
            </w:r>
          </w:p>
          <w:p w14:paraId="6D1423A5" w14:textId="77777777" w:rsidR="00F00E4B" w:rsidRPr="0085077F" w:rsidRDefault="00F00E4B" w:rsidP="009C0925">
            <w:pPr>
              <w:spacing w:line="240" w:lineRule="auto"/>
              <w:jc w:val="center"/>
            </w:pPr>
            <w:r w:rsidRPr="0085077F">
              <w:t>Солнцевский район,</w:t>
            </w:r>
          </w:p>
          <w:p w14:paraId="38A85353" w14:textId="77777777" w:rsidR="00F00E4B" w:rsidRPr="0085077F" w:rsidRDefault="00F00E4B" w:rsidP="009C0925">
            <w:pPr>
              <w:spacing w:line="240" w:lineRule="auto"/>
              <w:jc w:val="center"/>
            </w:pPr>
            <w:r w:rsidRPr="0085077F">
              <w:t>муниципальное образование</w:t>
            </w:r>
          </w:p>
          <w:p w14:paraId="2C915DA9" w14:textId="77777777" w:rsidR="00F00E4B" w:rsidRPr="0085077F" w:rsidRDefault="00F00E4B" w:rsidP="009C0925">
            <w:pPr>
              <w:spacing w:line="240" w:lineRule="auto"/>
              <w:jc w:val="center"/>
            </w:pPr>
            <w:r w:rsidRPr="0085077F">
              <w:t>«Ивановский сельсовет»</w:t>
            </w:r>
          </w:p>
          <w:p w14:paraId="5FC2F34F" w14:textId="77777777" w:rsidR="00F00E4B" w:rsidRPr="0085077F" w:rsidRDefault="00F00E4B" w:rsidP="009C0925">
            <w:pPr>
              <w:spacing w:line="240" w:lineRule="auto"/>
              <w:jc w:val="center"/>
            </w:pPr>
            <w:r w:rsidRPr="0085077F">
              <w:t xml:space="preserve">с. </w:t>
            </w:r>
            <w:proofErr w:type="spellStart"/>
            <w:r w:rsidRPr="0085077F">
              <w:t>Чермошное</w:t>
            </w:r>
            <w:proofErr w:type="spellEnd"/>
            <w:r w:rsidRPr="0085077F">
              <w:t>, ул. Кочетовка</w:t>
            </w:r>
          </w:p>
        </w:tc>
        <w:tc>
          <w:tcPr>
            <w:tcW w:w="1516" w:type="dxa"/>
            <w:vAlign w:val="center"/>
          </w:tcPr>
          <w:p w14:paraId="54FD1283" w14:textId="77777777" w:rsidR="00F00E4B" w:rsidRPr="0085077F" w:rsidRDefault="00F00E4B" w:rsidP="009C0925">
            <w:pPr>
              <w:spacing w:line="240" w:lineRule="auto"/>
              <w:jc w:val="center"/>
            </w:pPr>
            <w:r w:rsidRPr="0085077F">
              <w:t>04.07.2023</w:t>
            </w:r>
          </w:p>
        </w:tc>
        <w:tc>
          <w:tcPr>
            <w:tcW w:w="1452" w:type="dxa"/>
            <w:vAlign w:val="center"/>
          </w:tcPr>
          <w:p w14:paraId="0BBC0C40" w14:textId="77777777" w:rsidR="00F00E4B" w:rsidRPr="0085077F" w:rsidRDefault="00F00E4B" w:rsidP="009C0925">
            <w:pPr>
              <w:spacing w:line="240" w:lineRule="auto"/>
              <w:jc w:val="center"/>
            </w:pPr>
            <w:r w:rsidRPr="0085077F">
              <w:t>100</w:t>
            </w:r>
          </w:p>
        </w:tc>
        <w:tc>
          <w:tcPr>
            <w:tcW w:w="1951" w:type="dxa"/>
            <w:vAlign w:val="center"/>
          </w:tcPr>
          <w:p w14:paraId="482EB2DD" w14:textId="77777777" w:rsidR="00F00E4B" w:rsidRPr="0085077F" w:rsidRDefault="00F00E4B" w:rsidP="009C0925">
            <w:pPr>
              <w:spacing w:line="240" w:lineRule="auto"/>
              <w:jc w:val="center"/>
            </w:pPr>
            <w:r w:rsidRPr="0085077F">
              <w:t>100</w:t>
            </w:r>
          </w:p>
        </w:tc>
        <w:tc>
          <w:tcPr>
            <w:tcW w:w="1055" w:type="dxa"/>
            <w:vAlign w:val="center"/>
          </w:tcPr>
          <w:p w14:paraId="4290AA4B" w14:textId="77777777" w:rsidR="00F00E4B" w:rsidRPr="0085077F" w:rsidRDefault="00F00E4B" w:rsidP="009C0925">
            <w:pPr>
              <w:spacing w:line="240" w:lineRule="auto"/>
              <w:jc w:val="center"/>
            </w:pPr>
            <w:r w:rsidRPr="0085077F">
              <w:t>0</w:t>
            </w:r>
          </w:p>
        </w:tc>
      </w:tr>
    </w:tbl>
    <w:bookmarkEnd w:id="33"/>
    <w:p w14:paraId="6AF08E14" w14:textId="77777777" w:rsidR="00F00E4B" w:rsidRPr="0085077F" w:rsidRDefault="00F00E4B" w:rsidP="00F00E4B">
      <w:pPr>
        <w:spacing w:after="0" w:line="233" w:lineRule="auto"/>
        <w:jc w:val="right"/>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w:t>
      </w:r>
    </w:p>
    <w:p w14:paraId="29878C54" w14:textId="77777777" w:rsidR="00F00E4B" w:rsidRPr="0085077F" w:rsidRDefault="00F00E4B" w:rsidP="00F00E4B">
      <w:pPr>
        <w:widowControl w:val="0"/>
        <w:spacing w:after="0" w:line="233"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 </w:t>
      </w:r>
      <w:r w:rsidRPr="0085077F">
        <w:rPr>
          <w:rFonts w:ascii="Times New Roman" w:eastAsia="Calibri" w:hAnsi="Times New Roman" w:cs="Times New Roman"/>
          <w:color w:val="000000"/>
          <w:sz w:val="28"/>
          <w:szCs w:val="28"/>
        </w:rPr>
        <w:t>подраздел</w:t>
      </w:r>
      <w:r>
        <w:rPr>
          <w:rFonts w:ascii="Times New Roman" w:eastAsia="Calibri" w:hAnsi="Times New Roman" w:cs="Times New Roman"/>
          <w:color w:val="000000"/>
          <w:sz w:val="28"/>
          <w:szCs w:val="28"/>
        </w:rPr>
        <w:t>е</w:t>
      </w:r>
      <w:r w:rsidRPr="0085077F">
        <w:rPr>
          <w:rFonts w:ascii="Times New Roman" w:eastAsia="Calibri" w:hAnsi="Times New Roman" w:cs="Times New Roman"/>
          <w:color w:val="000000"/>
          <w:sz w:val="28"/>
          <w:szCs w:val="28"/>
        </w:rPr>
        <w:t xml:space="preserve"> «Проектные предложения»</w:t>
      </w:r>
      <w:r>
        <w:rPr>
          <w:rFonts w:ascii="Times New Roman" w:eastAsia="Calibri" w:hAnsi="Times New Roman" w:cs="Times New Roman"/>
          <w:color w:val="000000"/>
          <w:sz w:val="28"/>
          <w:szCs w:val="28"/>
        </w:rPr>
        <w:t xml:space="preserve"> дополнить абзацем следующего содержания</w:t>
      </w:r>
      <w:r w:rsidRPr="0085077F">
        <w:rPr>
          <w:rFonts w:ascii="Times New Roman" w:eastAsia="Calibri" w:hAnsi="Times New Roman" w:cs="Times New Roman"/>
          <w:color w:val="000000"/>
          <w:sz w:val="28"/>
          <w:szCs w:val="28"/>
        </w:rPr>
        <w:t>:</w:t>
      </w:r>
    </w:p>
    <w:p w14:paraId="501F3E1E" w14:textId="77777777" w:rsidR="00F00E4B" w:rsidRPr="0085077F" w:rsidRDefault="00F00E4B" w:rsidP="00F00E4B">
      <w:pPr>
        <w:widowControl w:val="0"/>
        <w:spacing w:after="0" w:line="233" w:lineRule="auto"/>
        <w:ind w:firstLine="709"/>
        <w:jc w:val="both"/>
        <w:rPr>
          <w:rFonts w:ascii="Times New Roman" w:eastAsia="Calibri" w:hAnsi="Times New Roman" w:cs="Times New Roman"/>
          <w:color w:val="000000"/>
          <w:sz w:val="28"/>
          <w:szCs w:val="28"/>
        </w:rPr>
      </w:pPr>
      <w:bookmarkStart w:id="35" w:name="_Hlk174026413"/>
      <w:r w:rsidRPr="0085077F">
        <w:rPr>
          <w:rFonts w:ascii="Times New Roman" w:eastAsia="Calibri" w:hAnsi="Times New Roman" w:cs="Times New Roman"/>
          <w:color w:val="000000"/>
          <w:sz w:val="28"/>
          <w:szCs w:val="28"/>
        </w:rPr>
        <w:t>подключение к системе газоснабжения населенного пункта д. 1</w:t>
      </w:r>
      <w:r w:rsidRPr="0085077F">
        <w:rPr>
          <w:rFonts w:ascii="Times New Roman" w:eastAsia="Calibri" w:hAnsi="Times New Roman" w:cs="Times New Roman"/>
          <w:color w:val="000000"/>
          <w:sz w:val="28"/>
          <w:szCs w:val="28"/>
        </w:rPr>
        <w:noBreakHyphen/>
        <w:t>я Екатериновка.</w:t>
      </w:r>
      <w:bookmarkEnd w:id="35"/>
      <w:r w:rsidRPr="0085077F">
        <w:rPr>
          <w:rFonts w:ascii="Times New Roman" w:eastAsia="Calibri" w:hAnsi="Times New Roman" w:cs="Times New Roman"/>
          <w:color w:val="000000"/>
          <w:sz w:val="28"/>
          <w:szCs w:val="28"/>
        </w:rPr>
        <w:t>»</w:t>
      </w:r>
    </w:p>
    <w:p w14:paraId="599EE94D" w14:textId="77777777" w:rsidR="00F00E4B" w:rsidRPr="0085077F" w:rsidRDefault="00F00E4B" w:rsidP="00F00E4B">
      <w:pPr>
        <w:widowControl w:val="0"/>
        <w:spacing w:after="0" w:line="233" w:lineRule="auto"/>
        <w:ind w:firstLine="709"/>
        <w:jc w:val="both"/>
        <w:rPr>
          <w:rFonts w:ascii="Times New Roman" w:eastAsia="Calibri" w:hAnsi="Times New Roman" w:cs="Times New Roman"/>
          <w:color w:val="000000"/>
          <w:sz w:val="28"/>
          <w:szCs w:val="28"/>
        </w:rPr>
      </w:pPr>
      <w:r w:rsidRPr="0085077F">
        <w:rPr>
          <w:rFonts w:ascii="Times New Roman" w:eastAsia="Calibri" w:hAnsi="Times New Roman" w:cs="Times New Roman"/>
          <w:color w:val="000000"/>
          <w:sz w:val="28"/>
          <w:szCs w:val="28"/>
        </w:rPr>
        <w:lastRenderedPageBreak/>
        <w:t>в абзаце первом подраздела 2.8.3 «Электроснабжение» слова «филиала ПАО «МРСК Центра» - «Курскэнерго» заменить словами «филиала ПАО «</w:t>
      </w:r>
      <w:proofErr w:type="spellStart"/>
      <w:r w:rsidRPr="0085077F">
        <w:rPr>
          <w:rFonts w:ascii="Times New Roman" w:eastAsia="Calibri" w:hAnsi="Times New Roman" w:cs="Times New Roman"/>
          <w:color w:val="000000"/>
          <w:sz w:val="28"/>
          <w:szCs w:val="28"/>
        </w:rPr>
        <w:t>Россети</w:t>
      </w:r>
      <w:proofErr w:type="spellEnd"/>
      <w:r w:rsidRPr="0085077F">
        <w:rPr>
          <w:rFonts w:ascii="Times New Roman" w:eastAsia="Calibri" w:hAnsi="Times New Roman" w:cs="Times New Roman"/>
          <w:color w:val="000000"/>
          <w:sz w:val="28"/>
          <w:szCs w:val="28"/>
        </w:rPr>
        <w:t xml:space="preserve"> Центр» - «Курскэнерго»;</w:t>
      </w:r>
    </w:p>
    <w:p w14:paraId="40691819"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85077F">
        <w:rPr>
          <w:rFonts w:ascii="Times New Roman" w:eastAsia="Times New Roman" w:hAnsi="Times New Roman" w:cs="Times New Roman"/>
          <w:sz w:val="28"/>
          <w:szCs w:val="28"/>
          <w:lang w:eastAsia="ru-RU"/>
        </w:rPr>
        <w:t>) в абзаце первом подраздела 2.9 «Инженерная подготовка территории» слова «с проектными предложениями генерального плана» заменить словами «с Генеральным планом»;</w:t>
      </w:r>
    </w:p>
    <w:p w14:paraId="1ACE4ADB"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Pr="0085077F">
        <w:rPr>
          <w:rFonts w:ascii="Times New Roman" w:eastAsia="Times New Roman" w:hAnsi="Times New Roman" w:cs="Times New Roman"/>
          <w:sz w:val="28"/>
          <w:szCs w:val="28"/>
          <w:lang w:eastAsia="ru-RU"/>
        </w:rPr>
        <w:t>) в абзаце третьем подраздела 2.10 «Зеленый фонд сельского поселения» слова «Ивановского населенных пунктов сельсовета» заменить словами «муниципального образования «Ивановский сельсовет» Солнцевского района Курской области»;</w:t>
      </w:r>
    </w:p>
    <w:p w14:paraId="771A69E1" w14:textId="77777777" w:rsidR="00F00E4B" w:rsidRPr="0085077F" w:rsidRDefault="00F00E4B" w:rsidP="00F00E4B">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85077F">
        <w:rPr>
          <w:rFonts w:ascii="Times New Roman" w:eastAsia="Times New Roman" w:hAnsi="Times New Roman" w:cs="Times New Roman"/>
          <w:sz w:val="28"/>
          <w:szCs w:val="28"/>
          <w:lang w:eastAsia="ru-RU"/>
        </w:rPr>
        <w:t>) в подразделе 2.11 «Санитарная очистка территории»:</w:t>
      </w:r>
    </w:p>
    <w:p w14:paraId="4B5CD107"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абзац первый изложить в следующей редакции:</w:t>
      </w:r>
    </w:p>
    <w:p w14:paraId="42CBCFC9"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«Вывоз твердых коммунальных отходов (далее – ТКО) осуществляется на полигон ТКО АО «САБ по уборке г. Курска» в муниципальное образование «Пашковский сельсовет» Курского района Курской области.»;</w:t>
      </w:r>
    </w:p>
    <w:p w14:paraId="1FEF2E7C"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абзац второй изложить в следующей редакции:</w:t>
      </w:r>
    </w:p>
    <w:p w14:paraId="35D70411"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 xml:space="preserve">«На территории муниципального образования «Ивановский сельсовет» Солнцевского района Курской области расположено 14 </w:t>
      </w:r>
      <w:r>
        <w:rPr>
          <w:rFonts w:ascii="Times New Roman" w:eastAsia="Times New Roman" w:hAnsi="Times New Roman" w:cs="Times New Roman"/>
          <w:sz w:val="28"/>
          <w:szCs w:val="28"/>
          <w:lang w:eastAsia="ru-RU"/>
        </w:rPr>
        <w:t>мест захоронения</w:t>
      </w:r>
      <w:r w:rsidRPr="0085077F">
        <w:rPr>
          <w:rFonts w:ascii="Times New Roman" w:eastAsia="Times New Roman" w:hAnsi="Times New Roman" w:cs="Times New Roman"/>
          <w:sz w:val="28"/>
          <w:szCs w:val="28"/>
          <w:lang w:eastAsia="ru-RU"/>
        </w:rPr>
        <w:t xml:space="preserve"> общей площадью 11,58 га.»;</w:t>
      </w:r>
    </w:p>
    <w:p w14:paraId="14C3E2C9"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85077F">
        <w:rPr>
          <w:rFonts w:ascii="Times New Roman" w:eastAsia="Times New Roman" w:hAnsi="Times New Roman" w:cs="Times New Roman"/>
          <w:sz w:val="28"/>
          <w:szCs w:val="28"/>
          <w:lang w:eastAsia="ru-RU"/>
        </w:rPr>
        <w:t>) в подразделе 2.12 «Санитарно-экологическое состояние окружающей среды»:</w:t>
      </w:r>
    </w:p>
    <w:p w14:paraId="39DFEDFF"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абзаце первом подраздела «Радиационная обстановка» слова «крупнейшей АЭС» заменить словами «крупнейшей атомной электростанции (далее – АЭС)»;</w:t>
      </w:r>
    </w:p>
    <w:p w14:paraId="5EBA1338"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абзаце первом подраздела «Проектные предложения» слова «Проектные решения генерального плана» заменить словами «Решения Генерального плана»;</w:t>
      </w:r>
    </w:p>
    <w:p w14:paraId="23804567"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85077F">
        <w:rPr>
          <w:rFonts w:ascii="Times New Roman" w:eastAsia="Times New Roman" w:hAnsi="Times New Roman" w:cs="Times New Roman"/>
          <w:sz w:val="28"/>
          <w:szCs w:val="28"/>
          <w:lang w:eastAsia="ru-RU"/>
        </w:rPr>
        <w:t>) в подразделе 2.13 «Зоны с особыми условиями использования территорий»:</w:t>
      </w:r>
    </w:p>
    <w:p w14:paraId="0AF35624"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подраздел 2.13.1 «Зоны охраны объектов культурного наследия» изложить в следующей редакции:</w:t>
      </w:r>
    </w:p>
    <w:p w14:paraId="343C4EC3"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p>
    <w:p w14:paraId="08A664B6" w14:textId="77777777" w:rsidR="00F00E4B" w:rsidRPr="0085077F" w:rsidRDefault="00F00E4B" w:rsidP="00F00E4B">
      <w:pPr>
        <w:spacing w:after="0" w:line="230" w:lineRule="auto"/>
        <w:jc w:val="center"/>
        <w:rPr>
          <w:rFonts w:ascii="Times New Roman" w:eastAsia="Times New Roman" w:hAnsi="Times New Roman" w:cs="Times New Roman"/>
          <w:b/>
          <w:bCs/>
          <w:sz w:val="28"/>
          <w:szCs w:val="28"/>
          <w:lang w:eastAsia="ru-RU"/>
        </w:rPr>
      </w:pPr>
      <w:r w:rsidRPr="0085077F">
        <w:rPr>
          <w:rFonts w:ascii="Times New Roman" w:eastAsia="Times New Roman" w:hAnsi="Times New Roman" w:cs="Times New Roman"/>
          <w:sz w:val="28"/>
          <w:szCs w:val="28"/>
          <w:lang w:eastAsia="ru-RU"/>
        </w:rPr>
        <w:t>«</w:t>
      </w:r>
      <w:r w:rsidRPr="0085077F">
        <w:rPr>
          <w:rFonts w:ascii="Times New Roman" w:eastAsia="Times New Roman" w:hAnsi="Times New Roman" w:cs="Times New Roman"/>
          <w:b/>
          <w:bCs/>
          <w:sz w:val="28"/>
          <w:szCs w:val="28"/>
          <w:lang w:eastAsia="ru-RU"/>
        </w:rPr>
        <w:t>2.13.1. Зоны охраны объектов культурного наследия</w:t>
      </w:r>
    </w:p>
    <w:p w14:paraId="727253BC" w14:textId="77777777" w:rsidR="00F00E4B" w:rsidRPr="0085077F" w:rsidRDefault="00F00E4B" w:rsidP="00F00E4B">
      <w:pPr>
        <w:spacing w:after="0" w:line="230" w:lineRule="auto"/>
        <w:jc w:val="center"/>
        <w:rPr>
          <w:rFonts w:ascii="Times New Roman" w:eastAsia="Times New Roman" w:hAnsi="Times New Roman" w:cs="Times New Roman"/>
          <w:sz w:val="28"/>
          <w:szCs w:val="28"/>
          <w:lang w:eastAsia="ru-RU"/>
        </w:rPr>
      </w:pPr>
    </w:p>
    <w:p w14:paraId="2703474A" w14:textId="77777777" w:rsidR="00F00E4B" w:rsidRPr="0085077F" w:rsidRDefault="00F00E4B" w:rsidP="00F00E4B">
      <w:pPr>
        <w:spacing w:line="240" w:lineRule="auto"/>
        <w:ind w:firstLine="709"/>
        <w:contextualSpacing/>
        <w:jc w:val="both"/>
        <w:rPr>
          <w:rFonts w:ascii="Times New Roman" w:eastAsia="Times New Roman" w:hAnsi="Times New Roman" w:cs="Times New Roman"/>
          <w:sz w:val="28"/>
          <w:szCs w:val="28"/>
          <w:lang w:eastAsia="ru-RU"/>
        </w:rPr>
      </w:pPr>
      <w:bookmarkStart w:id="36" w:name="_Hlk174027507"/>
      <w:r w:rsidRPr="0085077F">
        <w:rPr>
          <w:rFonts w:ascii="Times New Roman" w:eastAsia="Times New Roman" w:hAnsi="Times New Roman" w:cs="Times New Roman"/>
          <w:sz w:val="28"/>
          <w:szCs w:val="28"/>
          <w:lang w:eastAsia="ru-RU"/>
        </w:rPr>
        <w:t>Объекты культурного наследия, находящиеся на государственной охране и расположенные на территории муниципального образования «Ивановский сельсовет» Солнцевского района Курской области, представлены в таблице.</w:t>
      </w:r>
    </w:p>
    <w:p w14:paraId="43D29C41" w14:textId="77777777" w:rsidR="00F00E4B" w:rsidRPr="0085077F" w:rsidRDefault="00F00E4B" w:rsidP="00F00E4B">
      <w:pPr>
        <w:spacing w:line="240" w:lineRule="auto"/>
        <w:ind w:firstLine="709"/>
        <w:contextualSpacing/>
        <w:jc w:val="both"/>
        <w:rPr>
          <w:rFonts w:ascii="Times New Roman" w:eastAsia="Times New Roman" w:hAnsi="Times New Roman" w:cs="Times New Roman"/>
          <w:sz w:val="28"/>
          <w:szCs w:val="28"/>
          <w:lang w:eastAsia="ru-RU"/>
        </w:rPr>
      </w:pPr>
    </w:p>
    <w:p w14:paraId="6620A49F" w14:textId="77777777" w:rsidR="007C29AA" w:rsidRDefault="007C29AA">
      <w:pPr>
        <w:spacing w:line="259"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01C13033" w14:textId="530AF332" w:rsidR="00F00E4B" w:rsidRPr="0085077F" w:rsidRDefault="00F00E4B" w:rsidP="00F00E4B">
      <w:pPr>
        <w:spacing w:after="0" w:line="230" w:lineRule="auto"/>
        <w:jc w:val="both"/>
        <w:rPr>
          <w:rFonts w:ascii="Times New Roman" w:eastAsia="Times New Roman" w:hAnsi="Times New Roman" w:cs="Times New Roman"/>
          <w:b/>
          <w:bCs/>
          <w:sz w:val="28"/>
          <w:szCs w:val="24"/>
          <w:lang w:eastAsia="ru-RU"/>
        </w:rPr>
      </w:pPr>
      <w:r w:rsidRPr="0085077F">
        <w:rPr>
          <w:rFonts w:ascii="Times New Roman" w:eastAsia="Times New Roman" w:hAnsi="Times New Roman" w:cs="Times New Roman"/>
          <w:b/>
          <w:bCs/>
          <w:sz w:val="28"/>
          <w:szCs w:val="28"/>
          <w:lang w:eastAsia="ru-RU"/>
        </w:rPr>
        <w:lastRenderedPageBreak/>
        <w:t xml:space="preserve">Таблица 17 – </w:t>
      </w:r>
      <w:r w:rsidRPr="0085077F">
        <w:rPr>
          <w:rFonts w:ascii="Times New Roman" w:eastAsia="Times New Roman" w:hAnsi="Times New Roman" w:cs="Times New Roman"/>
          <w:b/>
          <w:bCs/>
          <w:sz w:val="28"/>
          <w:szCs w:val="24"/>
          <w:lang w:eastAsia="ru-RU"/>
        </w:rPr>
        <w:t>Объекты культурного наследия</w:t>
      </w:r>
      <w:r w:rsidRPr="0085077F">
        <w:rPr>
          <w:rFonts w:ascii="Calibri" w:eastAsia="Calibri" w:hAnsi="Calibri" w:cs="Times New Roman"/>
          <w:b/>
          <w:bCs/>
        </w:rPr>
        <w:t xml:space="preserve"> </w:t>
      </w:r>
      <w:r w:rsidRPr="0085077F">
        <w:rPr>
          <w:rFonts w:ascii="Times New Roman" w:eastAsia="Times New Roman" w:hAnsi="Times New Roman" w:cs="Times New Roman"/>
          <w:b/>
          <w:bCs/>
          <w:sz w:val="28"/>
          <w:szCs w:val="24"/>
          <w:lang w:eastAsia="ru-RU"/>
        </w:rPr>
        <w:t xml:space="preserve">муниципального образования </w:t>
      </w:r>
      <w:bookmarkStart w:id="37" w:name="_Hlk129706410"/>
      <w:r w:rsidRPr="0085077F">
        <w:rPr>
          <w:rFonts w:ascii="Times New Roman" w:eastAsia="Times New Roman" w:hAnsi="Times New Roman" w:cs="Times New Roman"/>
          <w:b/>
          <w:bCs/>
          <w:sz w:val="28"/>
          <w:szCs w:val="24"/>
          <w:lang w:eastAsia="ru-RU"/>
        </w:rPr>
        <w:t>«Ивановский сельсовет» Солнцевского района Курской области</w:t>
      </w:r>
    </w:p>
    <w:p w14:paraId="6B62CC0C" w14:textId="77777777" w:rsidR="00F00E4B" w:rsidRPr="0085077F" w:rsidRDefault="00F00E4B" w:rsidP="00F00E4B">
      <w:pPr>
        <w:spacing w:after="0" w:line="230" w:lineRule="auto"/>
        <w:jc w:val="both"/>
        <w:rPr>
          <w:rFonts w:ascii="Times New Roman" w:eastAsia="Times New Roman" w:hAnsi="Times New Roman" w:cs="Times New Roman"/>
          <w:sz w:val="28"/>
          <w:szCs w:val="28"/>
          <w:lang w:eastAsia="ru-RU"/>
        </w:rPr>
      </w:pPr>
    </w:p>
    <w:tbl>
      <w:tblPr>
        <w:tblpPr w:leftFromText="181" w:rightFromText="181" w:vertAnchor="text" w:tblpXSpec="center" w:tblpY="1"/>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6"/>
        <w:gridCol w:w="1565"/>
        <w:gridCol w:w="1982"/>
        <w:gridCol w:w="1558"/>
        <w:gridCol w:w="1701"/>
        <w:gridCol w:w="1704"/>
      </w:tblGrid>
      <w:tr w:rsidR="00F00E4B" w:rsidRPr="0085077F" w14:paraId="2FD40DB6" w14:textId="77777777" w:rsidTr="009C0925">
        <w:trPr>
          <w:trHeight w:val="2973"/>
        </w:trPr>
        <w:tc>
          <w:tcPr>
            <w:tcW w:w="307" w:type="pct"/>
            <w:tcBorders>
              <w:top w:val="single" w:sz="4" w:space="0" w:color="000000"/>
              <w:left w:val="single" w:sz="4" w:space="0" w:color="000000"/>
              <w:bottom w:val="single" w:sz="4" w:space="0" w:color="000000"/>
              <w:right w:val="single" w:sz="4" w:space="0" w:color="000000"/>
            </w:tcBorders>
            <w:vAlign w:val="center"/>
            <w:hideMark/>
          </w:tcPr>
          <w:p w14:paraId="483AD90E" w14:textId="77777777" w:rsidR="00F00E4B" w:rsidRPr="0085077F" w:rsidRDefault="00F00E4B" w:rsidP="009C0925">
            <w:pPr>
              <w:keepNext/>
              <w:widowControl w:val="0"/>
              <w:spacing w:after="0" w:line="230" w:lineRule="auto"/>
              <w:jc w:val="center"/>
              <w:rPr>
                <w:rFonts w:ascii="Times New Roman" w:eastAsia="Calibri" w:hAnsi="Times New Roman" w:cs="Times New Roman"/>
                <w:b/>
                <w:bCs/>
                <w:kern w:val="2"/>
                <w:sz w:val="20"/>
                <w:szCs w:val="20"/>
              </w:rPr>
            </w:pPr>
            <w:r w:rsidRPr="0085077F">
              <w:rPr>
                <w:rFonts w:ascii="Times New Roman" w:eastAsia="Calibri" w:hAnsi="Times New Roman" w:cs="Times New Roman"/>
                <w:b/>
                <w:bCs/>
                <w:kern w:val="2"/>
                <w:sz w:val="20"/>
                <w:szCs w:val="20"/>
              </w:rPr>
              <w:t>№</w:t>
            </w:r>
          </w:p>
          <w:p w14:paraId="14A5BFD6" w14:textId="77777777" w:rsidR="00F00E4B" w:rsidRPr="0085077F" w:rsidRDefault="00F00E4B" w:rsidP="009C0925">
            <w:pPr>
              <w:keepNext/>
              <w:widowControl w:val="0"/>
              <w:spacing w:after="0" w:line="230" w:lineRule="auto"/>
              <w:ind w:left="-120" w:right="-21"/>
              <w:jc w:val="center"/>
              <w:rPr>
                <w:rFonts w:ascii="Times New Roman" w:eastAsia="Calibri" w:hAnsi="Times New Roman" w:cs="Times New Roman"/>
                <w:b/>
                <w:bCs/>
                <w:kern w:val="2"/>
                <w:sz w:val="20"/>
                <w:szCs w:val="20"/>
              </w:rPr>
            </w:pPr>
            <w:r w:rsidRPr="0085077F">
              <w:rPr>
                <w:rFonts w:ascii="Times New Roman" w:eastAsia="Calibri" w:hAnsi="Times New Roman" w:cs="Times New Roman"/>
                <w:b/>
                <w:bCs/>
                <w:kern w:val="2"/>
                <w:sz w:val="20"/>
                <w:szCs w:val="20"/>
              </w:rPr>
              <w:t>п/п</w:t>
            </w:r>
          </w:p>
        </w:tc>
        <w:tc>
          <w:tcPr>
            <w:tcW w:w="863" w:type="pct"/>
            <w:tcBorders>
              <w:top w:val="single" w:sz="4" w:space="0" w:color="000000"/>
              <w:left w:val="single" w:sz="4" w:space="0" w:color="000000"/>
              <w:bottom w:val="single" w:sz="4" w:space="0" w:color="000000"/>
              <w:right w:val="single" w:sz="4" w:space="0" w:color="000000"/>
            </w:tcBorders>
            <w:vAlign w:val="center"/>
            <w:hideMark/>
          </w:tcPr>
          <w:p w14:paraId="35BD2EBD" w14:textId="77777777" w:rsidR="00F00E4B" w:rsidRPr="0085077F" w:rsidRDefault="00F00E4B" w:rsidP="009C0925">
            <w:pPr>
              <w:spacing w:after="0" w:line="230" w:lineRule="auto"/>
              <w:jc w:val="center"/>
              <w:rPr>
                <w:rFonts w:ascii="Times New Roman" w:eastAsia="Times New Roman" w:hAnsi="Times New Roman" w:cs="Times New Roman"/>
                <w:b/>
                <w:bCs/>
                <w:sz w:val="20"/>
                <w:szCs w:val="20"/>
                <w:lang w:eastAsia="ru-RU"/>
              </w:rPr>
            </w:pPr>
            <w:proofErr w:type="gramStart"/>
            <w:r w:rsidRPr="0085077F">
              <w:rPr>
                <w:rFonts w:ascii="Times New Roman" w:eastAsia="Times New Roman" w:hAnsi="Times New Roman" w:cs="Times New Roman"/>
                <w:b/>
                <w:bCs/>
                <w:sz w:val="20"/>
                <w:szCs w:val="20"/>
                <w:lang w:eastAsia="ru-RU"/>
              </w:rPr>
              <w:t>Наименован-</w:t>
            </w:r>
            <w:proofErr w:type="spellStart"/>
            <w:r w:rsidRPr="0085077F">
              <w:rPr>
                <w:rFonts w:ascii="Times New Roman" w:eastAsia="Times New Roman" w:hAnsi="Times New Roman" w:cs="Times New Roman"/>
                <w:b/>
                <w:bCs/>
                <w:sz w:val="20"/>
                <w:szCs w:val="20"/>
                <w:lang w:eastAsia="ru-RU"/>
              </w:rPr>
              <w:t>ие</w:t>
            </w:r>
            <w:proofErr w:type="spellEnd"/>
            <w:proofErr w:type="gramEnd"/>
            <w:r w:rsidRPr="0085077F">
              <w:rPr>
                <w:rFonts w:ascii="Times New Roman" w:eastAsia="Times New Roman" w:hAnsi="Times New Roman" w:cs="Times New Roman"/>
                <w:b/>
                <w:bCs/>
                <w:sz w:val="20"/>
                <w:szCs w:val="20"/>
                <w:lang w:eastAsia="ru-RU"/>
              </w:rPr>
              <w:t xml:space="preserve"> объекта культурного наследия</w:t>
            </w:r>
          </w:p>
        </w:tc>
        <w:tc>
          <w:tcPr>
            <w:tcW w:w="1093" w:type="pct"/>
            <w:tcBorders>
              <w:top w:val="single" w:sz="4" w:space="0" w:color="000000"/>
              <w:left w:val="single" w:sz="4" w:space="0" w:color="000000"/>
              <w:bottom w:val="single" w:sz="4" w:space="0" w:color="000000"/>
              <w:right w:val="single" w:sz="4" w:space="0" w:color="000000"/>
            </w:tcBorders>
            <w:vAlign w:val="center"/>
            <w:hideMark/>
          </w:tcPr>
          <w:p w14:paraId="35B6D2C4" w14:textId="77777777" w:rsidR="00F00E4B" w:rsidRPr="0085077F" w:rsidRDefault="00F00E4B" w:rsidP="009C0925">
            <w:pPr>
              <w:spacing w:after="0" w:line="230" w:lineRule="auto"/>
              <w:jc w:val="center"/>
              <w:rPr>
                <w:rFonts w:ascii="Times New Roman" w:eastAsia="Times New Roman" w:hAnsi="Times New Roman" w:cs="Times New Roman"/>
                <w:b/>
                <w:bCs/>
                <w:sz w:val="20"/>
                <w:szCs w:val="20"/>
                <w:lang w:eastAsia="ru-RU"/>
              </w:rPr>
            </w:pPr>
            <w:r w:rsidRPr="0085077F">
              <w:rPr>
                <w:rFonts w:ascii="Times New Roman" w:eastAsia="Times New Roman" w:hAnsi="Times New Roman" w:cs="Times New Roman"/>
                <w:b/>
                <w:bCs/>
                <w:sz w:val="20"/>
                <w:szCs w:val="20"/>
                <w:lang w:eastAsia="ru-RU"/>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41C07555" w14:textId="77777777" w:rsidR="00F00E4B" w:rsidRPr="0085077F" w:rsidRDefault="00F00E4B" w:rsidP="009C0925">
            <w:pPr>
              <w:spacing w:after="0" w:line="230" w:lineRule="auto"/>
              <w:jc w:val="center"/>
              <w:rPr>
                <w:rFonts w:ascii="Times New Roman" w:eastAsia="Times New Roman" w:hAnsi="Times New Roman" w:cs="Times New Roman"/>
                <w:b/>
                <w:bCs/>
                <w:sz w:val="20"/>
                <w:szCs w:val="20"/>
                <w:lang w:eastAsia="ru-RU"/>
              </w:rPr>
            </w:pPr>
            <w:proofErr w:type="spellStart"/>
            <w:proofErr w:type="gramStart"/>
            <w:r w:rsidRPr="0085077F">
              <w:rPr>
                <w:rFonts w:ascii="Times New Roman" w:eastAsia="Times New Roman" w:hAnsi="Times New Roman" w:cs="Times New Roman"/>
                <w:b/>
                <w:bCs/>
                <w:sz w:val="20"/>
                <w:szCs w:val="20"/>
                <w:lang w:eastAsia="ru-RU"/>
              </w:rPr>
              <w:t>Местонахож-дение</w:t>
            </w:r>
            <w:proofErr w:type="spellEnd"/>
            <w:proofErr w:type="gramEnd"/>
            <w:r w:rsidRPr="0085077F">
              <w:rPr>
                <w:rFonts w:ascii="Times New Roman" w:eastAsia="Times New Roman" w:hAnsi="Times New Roman" w:cs="Times New Roman"/>
                <w:b/>
                <w:bCs/>
                <w:sz w:val="20"/>
                <w:szCs w:val="20"/>
                <w:lang w:eastAsia="ru-RU"/>
              </w:rPr>
              <w:t xml:space="preserve"> объекта культурного наследия</w:t>
            </w:r>
          </w:p>
        </w:tc>
        <w:tc>
          <w:tcPr>
            <w:tcW w:w="938" w:type="pct"/>
            <w:tcBorders>
              <w:top w:val="single" w:sz="4" w:space="0" w:color="000000"/>
              <w:left w:val="single" w:sz="4" w:space="0" w:color="000000"/>
              <w:bottom w:val="single" w:sz="4" w:space="0" w:color="000000"/>
              <w:right w:val="single" w:sz="4" w:space="0" w:color="auto"/>
            </w:tcBorders>
            <w:vAlign w:val="center"/>
            <w:hideMark/>
          </w:tcPr>
          <w:p w14:paraId="0F620656" w14:textId="77777777" w:rsidR="00F00E4B" w:rsidRPr="0085077F" w:rsidRDefault="00F00E4B" w:rsidP="009C0925">
            <w:pPr>
              <w:spacing w:after="0" w:line="230" w:lineRule="auto"/>
              <w:jc w:val="center"/>
              <w:rPr>
                <w:rFonts w:ascii="Times New Roman" w:eastAsia="Times New Roman" w:hAnsi="Times New Roman" w:cs="Times New Roman"/>
                <w:b/>
                <w:bCs/>
                <w:sz w:val="20"/>
                <w:szCs w:val="20"/>
                <w:lang w:eastAsia="ru-RU"/>
              </w:rPr>
            </w:pPr>
            <w:r w:rsidRPr="0085077F">
              <w:rPr>
                <w:rFonts w:ascii="Times New Roman" w:eastAsia="Times New Roman" w:hAnsi="Times New Roman" w:cs="Times New Roman"/>
                <w:b/>
                <w:bCs/>
                <w:sz w:val="20"/>
                <w:szCs w:val="20"/>
                <w:lang w:eastAsia="ru-RU"/>
              </w:rPr>
              <w:t xml:space="preserve">Наименование и реквизиты нормативно-правового акта органа государственной власти об утверждении границ территории объекта культурного наследия </w:t>
            </w:r>
          </w:p>
        </w:tc>
        <w:tc>
          <w:tcPr>
            <w:tcW w:w="940" w:type="pct"/>
            <w:tcBorders>
              <w:top w:val="single" w:sz="4" w:space="0" w:color="000000"/>
              <w:left w:val="single" w:sz="4" w:space="0" w:color="000000"/>
              <w:bottom w:val="single" w:sz="4" w:space="0" w:color="000000"/>
              <w:right w:val="single" w:sz="4" w:space="0" w:color="auto"/>
            </w:tcBorders>
            <w:vAlign w:val="center"/>
          </w:tcPr>
          <w:p w14:paraId="3E99DD85" w14:textId="77777777" w:rsidR="00F00E4B" w:rsidRPr="0085077F" w:rsidRDefault="00F00E4B" w:rsidP="009C0925">
            <w:pPr>
              <w:spacing w:after="0" w:line="230" w:lineRule="auto"/>
              <w:jc w:val="center"/>
              <w:rPr>
                <w:rFonts w:ascii="Times New Roman" w:eastAsia="Times New Roman" w:hAnsi="Times New Roman" w:cs="Times New Roman"/>
                <w:b/>
                <w:bCs/>
                <w:sz w:val="20"/>
                <w:szCs w:val="20"/>
                <w:lang w:eastAsia="ru-RU"/>
              </w:rPr>
            </w:pPr>
            <w:r w:rsidRPr="0085077F">
              <w:rPr>
                <w:rFonts w:ascii="Times New Roman" w:eastAsia="Times New Roman" w:hAnsi="Times New Roman" w:cs="Times New Roman"/>
                <w:b/>
                <w:bCs/>
                <w:sz w:val="20"/>
                <w:szCs w:val="20"/>
                <w:lang w:eastAsia="ru-RU"/>
              </w:rPr>
              <w:t xml:space="preserve">Наименование и реквизиты нормативно-правового акта органа </w:t>
            </w:r>
            <w:proofErr w:type="spellStart"/>
            <w:proofErr w:type="gramStart"/>
            <w:r w:rsidRPr="0085077F">
              <w:rPr>
                <w:rFonts w:ascii="Times New Roman" w:eastAsia="Times New Roman" w:hAnsi="Times New Roman" w:cs="Times New Roman"/>
                <w:b/>
                <w:bCs/>
                <w:sz w:val="20"/>
                <w:szCs w:val="20"/>
                <w:lang w:eastAsia="ru-RU"/>
              </w:rPr>
              <w:t>государствен</w:t>
            </w:r>
            <w:proofErr w:type="spellEnd"/>
            <w:r w:rsidRPr="0085077F">
              <w:rPr>
                <w:rFonts w:ascii="Times New Roman" w:eastAsia="Times New Roman" w:hAnsi="Times New Roman" w:cs="Times New Roman"/>
                <w:b/>
                <w:bCs/>
                <w:sz w:val="20"/>
                <w:szCs w:val="20"/>
                <w:lang w:eastAsia="ru-RU"/>
              </w:rPr>
              <w:t>-ной</w:t>
            </w:r>
            <w:proofErr w:type="gramEnd"/>
            <w:r w:rsidRPr="0085077F">
              <w:rPr>
                <w:rFonts w:ascii="Times New Roman" w:eastAsia="Times New Roman" w:hAnsi="Times New Roman" w:cs="Times New Roman"/>
                <w:b/>
                <w:bCs/>
                <w:sz w:val="20"/>
                <w:szCs w:val="20"/>
                <w:lang w:eastAsia="ru-RU"/>
              </w:rPr>
              <w:t xml:space="preserve"> власти об утверждении зон охраны объекта культурного наследия регионального значения</w:t>
            </w:r>
          </w:p>
        </w:tc>
      </w:tr>
      <w:tr w:rsidR="00F00E4B" w:rsidRPr="0085077F" w14:paraId="3D70B298" w14:textId="77777777" w:rsidTr="009C092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751EC326" w14:textId="77777777" w:rsidR="00F00E4B" w:rsidRPr="0085077F" w:rsidRDefault="00F00E4B" w:rsidP="009C0925">
            <w:pPr>
              <w:keepNext/>
              <w:widowControl w:val="0"/>
              <w:spacing w:after="0" w:line="230" w:lineRule="auto"/>
              <w:jc w:val="center"/>
              <w:rPr>
                <w:rFonts w:ascii="Times New Roman" w:eastAsia="Calibri" w:hAnsi="Times New Roman" w:cs="Times New Roman"/>
                <w:kern w:val="2"/>
                <w:sz w:val="20"/>
                <w:szCs w:val="20"/>
              </w:rPr>
            </w:pPr>
            <w:r w:rsidRPr="0085077F">
              <w:rPr>
                <w:rFonts w:ascii="Times New Roman" w:eastAsia="Calibri" w:hAnsi="Times New Roman" w:cs="Times New Roman"/>
                <w:kern w:val="2"/>
                <w:sz w:val="20"/>
                <w:szCs w:val="20"/>
              </w:rPr>
              <w:t>1</w:t>
            </w:r>
          </w:p>
        </w:tc>
        <w:tc>
          <w:tcPr>
            <w:tcW w:w="863" w:type="pct"/>
            <w:tcBorders>
              <w:top w:val="single" w:sz="4" w:space="0" w:color="000000"/>
              <w:left w:val="single" w:sz="4" w:space="0" w:color="000000"/>
              <w:bottom w:val="single" w:sz="4" w:space="0" w:color="000000"/>
              <w:right w:val="single" w:sz="4" w:space="0" w:color="000000"/>
            </w:tcBorders>
            <w:vAlign w:val="center"/>
          </w:tcPr>
          <w:p w14:paraId="3831864F" w14:textId="77777777" w:rsidR="00F00E4B" w:rsidRPr="0085077F" w:rsidRDefault="00F00E4B" w:rsidP="009C0925">
            <w:pPr>
              <w:spacing w:after="0" w:line="23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2</w:t>
            </w:r>
          </w:p>
        </w:tc>
        <w:tc>
          <w:tcPr>
            <w:tcW w:w="1093" w:type="pct"/>
            <w:tcBorders>
              <w:top w:val="single" w:sz="4" w:space="0" w:color="000000"/>
              <w:left w:val="single" w:sz="4" w:space="0" w:color="000000"/>
              <w:bottom w:val="single" w:sz="4" w:space="0" w:color="000000"/>
              <w:right w:val="single" w:sz="4" w:space="0" w:color="000000"/>
            </w:tcBorders>
            <w:vAlign w:val="center"/>
          </w:tcPr>
          <w:p w14:paraId="5EFA6821" w14:textId="77777777" w:rsidR="00F00E4B" w:rsidRPr="0085077F" w:rsidRDefault="00F00E4B" w:rsidP="009C0925">
            <w:pPr>
              <w:spacing w:after="0" w:line="23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3</w:t>
            </w:r>
          </w:p>
        </w:tc>
        <w:tc>
          <w:tcPr>
            <w:tcW w:w="859" w:type="pct"/>
            <w:tcBorders>
              <w:top w:val="single" w:sz="4" w:space="0" w:color="000000"/>
              <w:left w:val="single" w:sz="4" w:space="0" w:color="000000"/>
              <w:bottom w:val="single" w:sz="4" w:space="0" w:color="000000"/>
              <w:right w:val="single" w:sz="4" w:space="0" w:color="000000"/>
            </w:tcBorders>
            <w:vAlign w:val="center"/>
          </w:tcPr>
          <w:p w14:paraId="47799540" w14:textId="77777777" w:rsidR="00F00E4B" w:rsidRPr="0085077F" w:rsidRDefault="00F00E4B" w:rsidP="009C0925">
            <w:pPr>
              <w:spacing w:after="0" w:line="23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4</w:t>
            </w:r>
          </w:p>
        </w:tc>
        <w:tc>
          <w:tcPr>
            <w:tcW w:w="938" w:type="pct"/>
            <w:tcBorders>
              <w:top w:val="single" w:sz="4" w:space="0" w:color="000000"/>
              <w:left w:val="single" w:sz="4" w:space="0" w:color="000000"/>
              <w:bottom w:val="single" w:sz="4" w:space="0" w:color="000000"/>
              <w:right w:val="single" w:sz="4" w:space="0" w:color="auto"/>
            </w:tcBorders>
            <w:vAlign w:val="center"/>
          </w:tcPr>
          <w:p w14:paraId="1E5F9B3C" w14:textId="77777777" w:rsidR="00F00E4B" w:rsidRPr="0085077F" w:rsidRDefault="00F00E4B" w:rsidP="009C0925">
            <w:pPr>
              <w:spacing w:after="0" w:line="23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5</w:t>
            </w:r>
          </w:p>
        </w:tc>
        <w:tc>
          <w:tcPr>
            <w:tcW w:w="940" w:type="pct"/>
            <w:tcBorders>
              <w:top w:val="single" w:sz="4" w:space="0" w:color="000000"/>
              <w:left w:val="single" w:sz="4" w:space="0" w:color="000000"/>
              <w:bottom w:val="single" w:sz="4" w:space="0" w:color="000000"/>
              <w:right w:val="single" w:sz="4" w:space="0" w:color="auto"/>
            </w:tcBorders>
          </w:tcPr>
          <w:p w14:paraId="54D2FE40" w14:textId="77777777" w:rsidR="00F00E4B" w:rsidRPr="0085077F" w:rsidRDefault="00F00E4B" w:rsidP="009C0925">
            <w:pPr>
              <w:spacing w:after="0" w:line="230" w:lineRule="auto"/>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6</w:t>
            </w:r>
          </w:p>
        </w:tc>
      </w:tr>
      <w:tr w:rsidR="00F00E4B" w:rsidRPr="0085077F" w14:paraId="7F28777D" w14:textId="77777777" w:rsidTr="009C092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278046CA"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eastAsia="Calibri" w:hAnsi="Times New Roman" w:cs="Times New Roman"/>
                <w:b/>
                <w:kern w:val="2"/>
                <w:sz w:val="20"/>
                <w:szCs w:val="20"/>
              </w:rPr>
              <w:t>Объекты культурного наследия регионального значения</w:t>
            </w:r>
          </w:p>
        </w:tc>
      </w:tr>
      <w:tr w:rsidR="00F00E4B" w:rsidRPr="0085077F" w14:paraId="7C39493C" w14:textId="77777777" w:rsidTr="009C092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4E7CFAE2" w14:textId="77777777" w:rsidR="00F00E4B" w:rsidRPr="0085077F" w:rsidRDefault="00F00E4B" w:rsidP="009C0925">
            <w:pPr>
              <w:numPr>
                <w:ilvl w:val="0"/>
                <w:numId w:val="4"/>
              </w:numPr>
              <w:spacing w:after="0" w:line="230" w:lineRule="auto"/>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2BB18F56"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«Могила неизвестного советского летчика и мирных жителей,</w:t>
            </w:r>
          </w:p>
          <w:p w14:paraId="55D4AAE9"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казненных оккупантам», 1942 г.</w:t>
            </w:r>
          </w:p>
        </w:tc>
        <w:tc>
          <w:tcPr>
            <w:tcW w:w="1093" w:type="pct"/>
            <w:tcBorders>
              <w:top w:val="single" w:sz="4" w:space="0" w:color="000000"/>
              <w:left w:val="single" w:sz="4" w:space="0" w:color="000000"/>
              <w:bottom w:val="single" w:sz="4" w:space="0" w:color="000000"/>
              <w:right w:val="single" w:sz="4" w:space="0" w:color="000000"/>
            </w:tcBorders>
            <w:vAlign w:val="center"/>
          </w:tcPr>
          <w:p w14:paraId="5AAD9039"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Постановление Губернатора Курской области </w:t>
            </w:r>
          </w:p>
          <w:p w14:paraId="4F82C3E8"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от 12.11.2001 г. № 841 </w:t>
            </w:r>
          </w:p>
          <w:p w14:paraId="66A27604" w14:textId="77777777" w:rsidR="00F00E4B" w:rsidRPr="0085077F" w:rsidRDefault="00F00E4B" w:rsidP="009C0925">
            <w:pPr>
              <w:spacing w:after="0" w:line="230" w:lineRule="auto"/>
              <w:ind w:left="-107" w:right="-105"/>
              <w:jc w:val="center"/>
              <w:rPr>
                <w:rFonts w:ascii="Times New Roman" w:hAnsi="Times New Roman" w:cs="Times New Roman"/>
                <w:sz w:val="20"/>
                <w:szCs w:val="20"/>
              </w:rPr>
            </w:pPr>
            <w:r w:rsidRPr="0085077F">
              <w:rPr>
                <w:rFonts w:ascii="Times New Roman" w:hAnsi="Times New Roman" w:cs="Times New Roman"/>
                <w:sz w:val="20"/>
                <w:szCs w:val="20"/>
              </w:rPr>
              <w:t>Рег. № 461510382150005</w:t>
            </w:r>
          </w:p>
        </w:tc>
        <w:tc>
          <w:tcPr>
            <w:tcW w:w="859" w:type="pct"/>
            <w:tcBorders>
              <w:top w:val="single" w:sz="4" w:space="0" w:color="000000"/>
              <w:left w:val="single" w:sz="4" w:space="0" w:color="000000"/>
              <w:bottom w:val="single" w:sz="4" w:space="0" w:color="000000"/>
              <w:right w:val="single" w:sz="4" w:space="0" w:color="000000"/>
            </w:tcBorders>
            <w:vAlign w:val="center"/>
          </w:tcPr>
          <w:p w14:paraId="01967663"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Курская область, Солнцевский район, муниципальное образование «Ивановский сельсовет», х. Баранов</w:t>
            </w:r>
          </w:p>
        </w:tc>
        <w:tc>
          <w:tcPr>
            <w:tcW w:w="938" w:type="pct"/>
            <w:tcBorders>
              <w:top w:val="single" w:sz="4" w:space="0" w:color="000000"/>
              <w:left w:val="single" w:sz="4" w:space="0" w:color="000000"/>
              <w:bottom w:val="single" w:sz="4" w:space="0" w:color="000000"/>
              <w:right w:val="single" w:sz="4" w:space="0" w:color="000000"/>
            </w:tcBorders>
            <w:vAlign w:val="center"/>
          </w:tcPr>
          <w:p w14:paraId="04485BE8"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Приказ комитета по охране объектов культурного наследия Курской области</w:t>
            </w:r>
          </w:p>
          <w:p w14:paraId="66FA7FA3"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от 04.08.2021</w:t>
            </w:r>
          </w:p>
          <w:p w14:paraId="32FF89EF"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01.1-08/299</w:t>
            </w:r>
          </w:p>
        </w:tc>
        <w:tc>
          <w:tcPr>
            <w:tcW w:w="940" w:type="pct"/>
            <w:tcBorders>
              <w:top w:val="single" w:sz="4" w:space="0" w:color="000000"/>
              <w:left w:val="single" w:sz="4" w:space="0" w:color="000000"/>
              <w:bottom w:val="single" w:sz="4" w:space="0" w:color="000000"/>
              <w:right w:val="single" w:sz="4" w:space="0" w:color="000000"/>
            </w:tcBorders>
            <w:vAlign w:val="center"/>
          </w:tcPr>
          <w:p w14:paraId="105B57C4"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 xml:space="preserve">Постановление Администрации Курской области </w:t>
            </w:r>
          </w:p>
          <w:p w14:paraId="1B42A7B0"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 xml:space="preserve">от 09.12.2021 </w:t>
            </w:r>
          </w:p>
          <w:p w14:paraId="6727C83A"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 1325-па</w:t>
            </w:r>
          </w:p>
        </w:tc>
      </w:tr>
      <w:tr w:rsidR="007C29AA" w:rsidRPr="0085077F" w14:paraId="0BE5F79D" w14:textId="77777777" w:rsidTr="009C0925">
        <w:trPr>
          <w:trHeight w:val="1984"/>
        </w:trPr>
        <w:tc>
          <w:tcPr>
            <w:tcW w:w="307" w:type="pct"/>
            <w:tcBorders>
              <w:top w:val="single" w:sz="4" w:space="0" w:color="000000"/>
              <w:left w:val="single" w:sz="4" w:space="0" w:color="000000"/>
              <w:right w:val="single" w:sz="4" w:space="0" w:color="000000"/>
            </w:tcBorders>
            <w:vAlign w:val="center"/>
          </w:tcPr>
          <w:p w14:paraId="3CBB7FC7" w14:textId="77777777" w:rsidR="007C29AA" w:rsidRPr="0085077F" w:rsidRDefault="007C29AA" w:rsidP="009C0925">
            <w:pPr>
              <w:numPr>
                <w:ilvl w:val="0"/>
                <w:numId w:val="4"/>
              </w:numPr>
              <w:spacing w:after="0" w:line="230" w:lineRule="auto"/>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right w:val="single" w:sz="4" w:space="0" w:color="000000"/>
            </w:tcBorders>
            <w:vAlign w:val="center"/>
          </w:tcPr>
          <w:p w14:paraId="687D6B6A" w14:textId="77777777" w:rsidR="007C29AA" w:rsidRPr="0085077F" w:rsidRDefault="007C29AA" w:rsidP="009C0925">
            <w:pPr>
              <w:spacing w:after="0" w:line="230" w:lineRule="auto"/>
              <w:jc w:val="center"/>
              <w:rPr>
                <w:rFonts w:ascii="Times New Roman" w:hAnsi="Times New Roman" w:cs="Times New Roman"/>
                <w:sz w:val="20"/>
                <w:szCs w:val="20"/>
              </w:rPr>
            </w:pPr>
            <w:r w:rsidRPr="00FA6FF3">
              <w:rPr>
                <w:rFonts w:ascii="Times New Roman" w:hAnsi="Times New Roman" w:cs="Times New Roman"/>
                <w:sz w:val="20"/>
                <w:szCs w:val="20"/>
              </w:rPr>
              <w:t>«Братская могила 45</w:t>
            </w:r>
          </w:p>
          <w:p w14:paraId="2E8EB7F9" w14:textId="77777777"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советских воинов», </w:t>
            </w:r>
          </w:p>
          <w:p w14:paraId="0021CE3D" w14:textId="3434859A"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1943 г.</w:t>
            </w:r>
          </w:p>
        </w:tc>
        <w:tc>
          <w:tcPr>
            <w:tcW w:w="1093" w:type="pct"/>
            <w:tcBorders>
              <w:top w:val="single" w:sz="4" w:space="0" w:color="000000"/>
              <w:left w:val="single" w:sz="4" w:space="0" w:color="000000"/>
              <w:right w:val="single" w:sz="4" w:space="0" w:color="000000"/>
            </w:tcBorders>
            <w:vAlign w:val="center"/>
          </w:tcPr>
          <w:p w14:paraId="6DC37E21" w14:textId="77777777" w:rsidR="007C29AA" w:rsidRPr="0085077F" w:rsidRDefault="007C29AA" w:rsidP="009C0925">
            <w:pPr>
              <w:spacing w:after="0" w:line="230" w:lineRule="auto"/>
              <w:jc w:val="center"/>
              <w:rPr>
                <w:rFonts w:ascii="Times New Roman" w:hAnsi="Times New Roman" w:cs="Times New Roman"/>
                <w:sz w:val="20"/>
                <w:szCs w:val="20"/>
              </w:rPr>
            </w:pPr>
            <w:r w:rsidRPr="00FA6FF3">
              <w:rPr>
                <w:rFonts w:ascii="Times New Roman" w:hAnsi="Times New Roman" w:cs="Times New Roman"/>
                <w:sz w:val="20"/>
                <w:szCs w:val="20"/>
              </w:rPr>
              <w:t>Постановление Губернатора</w:t>
            </w:r>
          </w:p>
          <w:p w14:paraId="7FCAA1DC" w14:textId="77777777"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Курской области </w:t>
            </w:r>
          </w:p>
          <w:p w14:paraId="1BB06817" w14:textId="77777777"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от 12.11.2001 г. № 841</w:t>
            </w:r>
          </w:p>
          <w:p w14:paraId="2BF19E94" w14:textId="5995F4E0"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Рег. № 461510399800005</w:t>
            </w:r>
          </w:p>
        </w:tc>
        <w:tc>
          <w:tcPr>
            <w:tcW w:w="859" w:type="pct"/>
            <w:tcBorders>
              <w:top w:val="single" w:sz="4" w:space="0" w:color="000000"/>
              <w:left w:val="single" w:sz="4" w:space="0" w:color="000000"/>
              <w:right w:val="single" w:sz="4" w:space="0" w:color="000000"/>
            </w:tcBorders>
            <w:vAlign w:val="center"/>
          </w:tcPr>
          <w:p w14:paraId="08C577FF" w14:textId="77777777" w:rsidR="007C29AA" w:rsidRPr="0085077F" w:rsidRDefault="007C29AA" w:rsidP="009C0925">
            <w:pPr>
              <w:spacing w:after="0" w:line="230" w:lineRule="auto"/>
              <w:jc w:val="center"/>
              <w:rPr>
                <w:rFonts w:ascii="Times New Roman" w:hAnsi="Times New Roman" w:cs="Times New Roman"/>
                <w:sz w:val="20"/>
                <w:szCs w:val="20"/>
              </w:rPr>
            </w:pPr>
            <w:r w:rsidRPr="00FA6FF3">
              <w:rPr>
                <w:rFonts w:ascii="Times New Roman" w:hAnsi="Times New Roman" w:cs="Times New Roman"/>
                <w:sz w:val="20"/>
                <w:szCs w:val="20"/>
              </w:rPr>
              <w:t>Курская область,</w:t>
            </w:r>
          </w:p>
          <w:p w14:paraId="1A9927F6" w14:textId="77777777"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Солнцевский район, муниципальное образование «Ивановский сельсовет»,</w:t>
            </w:r>
          </w:p>
          <w:p w14:paraId="6F5D51E1" w14:textId="009ED64C"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д. Ивановка</w:t>
            </w:r>
          </w:p>
        </w:tc>
        <w:tc>
          <w:tcPr>
            <w:tcW w:w="938" w:type="pct"/>
            <w:tcBorders>
              <w:top w:val="single" w:sz="4" w:space="0" w:color="000000"/>
              <w:left w:val="single" w:sz="4" w:space="0" w:color="000000"/>
              <w:right w:val="single" w:sz="4" w:space="0" w:color="000000"/>
            </w:tcBorders>
            <w:vAlign w:val="center"/>
          </w:tcPr>
          <w:p w14:paraId="51F9937A" w14:textId="77777777" w:rsidR="007C29AA" w:rsidRPr="0085077F" w:rsidRDefault="007C29AA" w:rsidP="009C0925">
            <w:pPr>
              <w:spacing w:after="0" w:line="230" w:lineRule="auto"/>
              <w:jc w:val="center"/>
              <w:rPr>
                <w:rFonts w:ascii="Times New Roman" w:hAnsi="Times New Roman" w:cs="Times New Roman"/>
                <w:sz w:val="20"/>
                <w:szCs w:val="20"/>
              </w:rPr>
            </w:pPr>
            <w:r w:rsidRPr="00FA6FF3">
              <w:rPr>
                <w:rFonts w:ascii="Times New Roman" w:hAnsi="Times New Roman" w:cs="Times New Roman"/>
                <w:sz w:val="20"/>
                <w:szCs w:val="20"/>
              </w:rPr>
              <w:t>Приказ комитета по охране</w:t>
            </w:r>
          </w:p>
          <w:p w14:paraId="6E9BA2A2" w14:textId="77777777"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объектов культурного наследия Курской области </w:t>
            </w:r>
          </w:p>
          <w:p w14:paraId="63BB0F98" w14:textId="77777777"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от 06.04.2022 </w:t>
            </w:r>
          </w:p>
          <w:p w14:paraId="6A1B2337" w14:textId="1A52260B" w:rsidR="007C29AA" w:rsidRPr="0085077F" w:rsidRDefault="007C29AA"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05.4-08/336</w:t>
            </w:r>
          </w:p>
        </w:tc>
        <w:tc>
          <w:tcPr>
            <w:tcW w:w="940" w:type="pct"/>
            <w:tcBorders>
              <w:top w:val="single" w:sz="4" w:space="0" w:color="000000"/>
              <w:left w:val="single" w:sz="4" w:space="0" w:color="000000"/>
              <w:right w:val="single" w:sz="4" w:space="0" w:color="000000"/>
            </w:tcBorders>
            <w:vAlign w:val="center"/>
          </w:tcPr>
          <w:p w14:paraId="3FBA22AA" w14:textId="77777777" w:rsidR="007C29AA" w:rsidRPr="0085077F" w:rsidRDefault="007C29AA" w:rsidP="009C0925">
            <w:pPr>
              <w:spacing w:after="0" w:line="230" w:lineRule="auto"/>
              <w:jc w:val="center"/>
              <w:rPr>
                <w:rFonts w:ascii="Times New Roman" w:hAnsi="Times New Roman" w:cs="Times New Roman"/>
                <w:bCs/>
                <w:sz w:val="20"/>
                <w:szCs w:val="20"/>
              </w:rPr>
            </w:pPr>
            <w:r w:rsidRPr="00FA6FF3">
              <w:rPr>
                <w:rFonts w:ascii="Times New Roman" w:hAnsi="Times New Roman" w:cs="Times New Roman"/>
                <w:bCs/>
                <w:sz w:val="20"/>
                <w:szCs w:val="20"/>
              </w:rPr>
              <w:t>Постановление Правительства</w:t>
            </w:r>
          </w:p>
          <w:p w14:paraId="62D0A3B4" w14:textId="77777777" w:rsidR="007C29AA" w:rsidRPr="0085077F" w:rsidRDefault="007C29AA"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Курской области</w:t>
            </w:r>
          </w:p>
          <w:p w14:paraId="79252952" w14:textId="77777777" w:rsidR="007C29AA" w:rsidRPr="0085077F" w:rsidRDefault="007C29AA"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от 07.08.2023</w:t>
            </w:r>
          </w:p>
          <w:p w14:paraId="2E22E633" w14:textId="21AF3570" w:rsidR="007C29AA" w:rsidRPr="0085077F" w:rsidRDefault="007C29AA"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 872-пп</w:t>
            </w:r>
          </w:p>
        </w:tc>
      </w:tr>
      <w:tr w:rsidR="00F00E4B" w:rsidRPr="0085077F" w14:paraId="28E99851" w14:textId="77777777" w:rsidTr="009C0925">
        <w:trPr>
          <w:trHeight w:val="2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F728F20" w14:textId="77777777" w:rsidR="00F00E4B" w:rsidRPr="0085077F" w:rsidRDefault="00F00E4B" w:rsidP="009C0925">
            <w:pPr>
              <w:spacing w:after="0" w:line="230" w:lineRule="auto"/>
              <w:jc w:val="center"/>
              <w:rPr>
                <w:rFonts w:ascii="Times New Roman" w:eastAsia="Times New Roman" w:hAnsi="Times New Roman" w:cs="Times New Roman"/>
                <w:b/>
                <w:bCs/>
                <w:sz w:val="20"/>
                <w:szCs w:val="20"/>
                <w:lang w:eastAsia="ru-RU"/>
              </w:rPr>
            </w:pPr>
            <w:r w:rsidRPr="0085077F">
              <w:rPr>
                <w:rFonts w:ascii="Times New Roman" w:eastAsia="Times New Roman" w:hAnsi="Times New Roman" w:cs="Times New Roman"/>
                <w:b/>
                <w:bCs/>
                <w:sz w:val="20"/>
                <w:szCs w:val="20"/>
                <w:lang w:eastAsia="ru-RU"/>
              </w:rPr>
              <w:t>Объекты культурного наследия, относящиеся к списку выявленных</w:t>
            </w:r>
          </w:p>
        </w:tc>
      </w:tr>
      <w:tr w:rsidR="00F00E4B" w:rsidRPr="0085077F" w14:paraId="22094987" w14:textId="77777777" w:rsidTr="009C0925">
        <w:trPr>
          <w:trHeight w:val="2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4851F2A" w14:textId="77777777" w:rsidR="00F00E4B" w:rsidRPr="0085077F" w:rsidRDefault="00F00E4B" w:rsidP="009C0925">
            <w:pPr>
              <w:spacing w:after="0" w:line="230" w:lineRule="auto"/>
              <w:jc w:val="center"/>
              <w:rPr>
                <w:rFonts w:ascii="Times New Roman" w:eastAsia="Times New Roman" w:hAnsi="Times New Roman" w:cs="Times New Roman"/>
                <w:b/>
                <w:bCs/>
                <w:sz w:val="20"/>
                <w:szCs w:val="20"/>
                <w:lang w:eastAsia="ru-RU"/>
              </w:rPr>
            </w:pPr>
            <w:r w:rsidRPr="0085077F">
              <w:rPr>
                <w:rFonts w:ascii="Times New Roman" w:eastAsia="Times New Roman" w:hAnsi="Times New Roman" w:cs="Times New Roman"/>
                <w:b/>
                <w:bCs/>
                <w:sz w:val="20"/>
                <w:szCs w:val="20"/>
                <w:lang w:eastAsia="ru-RU"/>
              </w:rPr>
              <w:t>Памятники архитектуры</w:t>
            </w:r>
          </w:p>
        </w:tc>
      </w:tr>
      <w:tr w:rsidR="00F00E4B" w:rsidRPr="0085077F" w14:paraId="475368C0" w14:textId="77777777" w:rsidTr="009C0925">
        <w:trPr>
          <w:trHeight w:val="1984"/>
        </w:trPr>
        <w:tc>
          <w:tcPr>
            <w:tcW w:w="307" w:type="pct"/>
            <w:tcBorders>
              <w:top w:val="single" w:sz="4" w:space="0" w:color="000000"/>
              <w:left w:val="single" w:sz="4" w:space="0" w:color="000000"/>
              <w:right w:val="single" w:sz="4" w:space="0" w:color="000000"/>
            </w:tcBorders>
            <w:vAlign w:val="center"/>
          </w:tcPr>
          <w:p w14:paraId="59568D85" w14:textId="77777777" w:rsidR="00F00E4B" w:rsidRPr="0085077F" w:rsidRDefault="00F00E4B" w:rsidP="009C0925">
            <w:pPr>
              <w:numPr>
                <w:ilvl w:val="0"/>
                <w:numId w:val="4"/>
              </w:numPr>
              <w:spacing w:after="0" w:line="230" w:lineRule="auto"/>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right w:val="single" w:sz="4" w:space="0" w:color="000000"/>
            </w:tcBorders>
            <w:vAlign w:val="center"/>
          </w:tcPr>
          <w:p w14:paraId="687FFA1C" w14:textId="77777777" w:rsidR="00F00E4B" w:rsidRPr="0085077F" w:rsidRDefault="00F00E4B" w:rsidP="009C0925">
            <w:pPr>
              <w:spacing w:after="0" w:line="240" w:lineRule="auto"/>
              <w:jc w:val="center"/>
              <w:rPr>
                <w:rFonts w:ascii="Times New Roman" w:hAnsi="Times New Roman" w:cs="Times New Roman"/>
                <w:b/>
                <w:bCs/>
                <w:sz w:val="20"/>
                <w:szCs w:val="20"/>
              </w:rPr>
            </w:pPr>
            <w:r w:rsidRPr="0085077F">
              <w:rPr>
                <w:rFonts w:ascii="Times New Roman" w:hAnsi="Times New Roman" w:cs="Times New Roman"/>
                <w:b/>
                <w:bCs/>
                <w:sz w:val="20"/>
                <w:szCs w:val="20"/>
              </w:rPr>
              <w:t>Ансамбль усадьбы помещика Сонцева, 1-я пол. XIX в.</w:t>
            </w:r>
          </w:p>
        </w:tc>
        <w:tc>
          <w:tcPr>
            <w:tcW w:w="1093" w:type="pct"/>
            <w:tcBorders>
              <w:top w:val="single" w:sz="4" w:space="0" w:color="000000"/>
              <w:left w:val="single" w:sz="4" w:space="0" w:color="000000"/>
              <w:right w:val="single" w:sz="4" w:space="0" w:color="000000"/>
            </w:tcBorders>
            <w:vAlign w:val="center"/>
          </w:tcPr>
          <w:p w14:paraId="10AAF95D"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w:t>
            </w:r>
          </w:p>
        </w:tc>
        <w:tc>
          <w:tcPr>
            <w:tcW w:w="859" w:type="pct"/>
            <w:tcBorders>
              <w:top w:val="single" w:sz="4" w:space="0" w:color="000000"/>
              <w:left w:val="single" w:sz="4" w:space="0" w:color="000000"/>
              <w:right w:val="single" w:sz="4" w:space="0" w:color="000000"/>
            </w:tcBorders>
            <w:vAlign w:val="center"/>
          </w:tcPr>
          <w:p w14:paraId="0A2D1B90"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Курская область, Солнцевский район, муниципальное </w:t>
            </w:r>
          </w:p>
          <w:p w14:paraId="7F870E51"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образование «Ивановский сельсовет»,</w:t>
            </w:r>
          </w:p>
          <w:p w14:paraId="7B3D43AA"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с. Никольское</w:t>
            </w:r>
          </w:p>
        </w:tc>
        <w:tc>
          <w:tcPr>
            <w:tcW w:w="938" w:type="pct"/>
            <w:tcBorders>
              <w:top w:val="single" w:sz="4" w:space="0" w:color="000000"/>
              <w:left w:val="single" w:sz="4" w:space="0" w:color="000000"/>
              <w:right w:val="single" w:sz="4" w:space="0" w:color="000000"/>
            </w:tcBorders>
            <w:vAlign w:val="center"/>
          </w:tcPr>
          <w:p w14:paraId="7859D5E7"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c>
          <w:tcPr>
            <w:tcW w:w="940" w:type="pct"/>
            <w:tcBorders>
              <w:top w:val="single" w:sz="4" w:space="0" w:color="000000"/>
              <w:left w:val="single" w:sz="4" w:space="0" w:color="000000"/>
              <w:right w:val="single" w:sz="4" w:space="0" w:color="000000"/>
            </w:tcBorders>
            <w:vAlign w:val="center"/>
          </w:tcPr>
          <w:p w14:paraId="296FF695"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r>
      <w:tr w:rsidR="00F00E4B" w:rsidRPr="0085077F" w14:paraId="41A5769E" w14:textId="77777777" w:rsidTr="009C092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65E6778C" w14:textId="77777777" w:rsidR="00F00E4B" w:rsidRPr="0085077F" w:rsidRDefault="00F00E4B" w:rsidP="009C0925">
            <w:pPr>
              <w:numPr>
                <w:ilvl w:val="0"/>
                <w:numId w:val="4"/>
              </w:numPr>
              <w:spacing w:after="0" w:line="230" w:lineRule="auto"/>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558521FB" w14:textId="77777777" w:rsidR="00F00E4B" w:rsidRPr="0085077F" w:rsidRDefault="00F00E4B" w:rsidP="009C0925">
            <w:pPr>
              <w:spacing w:after="0" w:line="240" w:lineRule="auto"/>
              <w:jc w:val="center"/>
              <w:rPr>
                <w:rFonts w:ascii="Times New Roman" w:hAnsi="Times New Roman" w:cs="Times New Roman"/>
                <w:sz w:val="20"/>
                <w:szCs w:val="20"/>
              </w:rPr>
            </w:pPr>
            <w:r w:rsidRPr="0085077F">
              <w:rPr>
                <w:rFonts w:ascii="Times New Roman" w:hAnsi="Times New Roman" w:cs="Times New Roman"/>
                <w:sz w:val="20"/>
                <w:szCs w:val="20"/>
              </w:rPr>
              <w:t>Дом Сонцева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6F757824"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088EF4BE"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Курская область, Солнцевский район, муниципальное образование «Ивановский сельсовет»,</w:t>
            </w:r>
          </w:p>
          <w:p w14:paraId="6F4FD3A5"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с. Никольское</w:t>
            </w:r>
          </w:p>
        </w:tc>
        <w:tc>
          <w:tcPr>
            <w:tcW w:w="938" w:type="pct"/>
            <w:tcBorders>
              <w:top w:val="single" w:sz="4" w:space="0" w:color="000000"/>
              <w:left w:val="single" w:sz="4" w:space="0" w:color="000000"/>
              <w:bottom w:val="single" w:sz="4" w:space="0" w:color="000000"/>
              <w:right w:val="single" w:sz="4" w:space="0" w:color="000000"/>
            </w:tcBorders>
            <w:vAlign w:val="center"/>
          </w:tcPr>
          <w:p w14:paraId="64774ABD"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4F7B20C8"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r>
      <w:tr w:rsidR="00F00E4B" w:rsidRPr="0085077F" w14:paraId="3ACF4D2D" w14:textId="77777777" w:rsidTr="009C092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03C45CB3" w14:textId="77777777" w:rsidR="00F00E4B" w:rsidRPr="0085077F" w:rsidRDefault="00F00E4B" w:rsidP="009C0925">
            <w:pPr>
              <w:numPr>
                <w:ilvl w:val="0"/>
                <w:numId w:val="4"/>
              </w:numPr>
              <w:spacing w:after="0" w:line="230" w:lineRule="auto"/>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1F24F594" w14:textId="77777777" w:rsidR="00F00E4B" w:rsidRPr="0085077F" w:rsidRDefault="00F00E4B" w:rsidP="009C0925">
            <w:pPr>
              <w:spacing w:after="0" w:line="24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Дом </w:t>
            </w:r>
            <w:proofErr w:type="spellStart"/>
            <w:proofErr w:type="gramStart"/>
            <w:r w:rsidRPr="0085077F">
              <w:rPr>
                <w:rFonts w:ascii="Times New Roman" w:hAnsi="Times New Roman" w:cs="Times New Roman"/>
                <w:sz w:val="20"/>
                <w:szCs w:val="20"/>
              </w:rPr>
              <w:t>управля-ющего</w:t>
            </w:r>
            <w:proofErr w:type="spellEnd"/>
            <w:proofErr w:type="gramEnd"/>
          </w:p>
        </w:tc>
        <w:tc>
          <w:tcPr>
            <w:tcW w:w="1093" w:type="pct"/>
            <w:tcBorders>
              <w:top w:val="single" w:sz="4" w:space="0" w:color="000000"/>
              <w:left w:val="single" w:sz="4" w:space="0" w:color="000000"/>
              <w:bottom w:val="single" w:sz="4" w:space="0" w:color="000000"/>
              <w:right w:val="single" w:sz="4" w:space="0" w:color="000000"/>
            </w:tcBorders>
            <w:vAlign w:val="center"/>
          </w:tcPr>
          <w:p w14:paraId="67EDEB3B"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42E6986F" w14:textId="17FA1000" w:rsidR="00F00E4B" w:rsidRPr="0085077F" w:rsidRDefault="00F00E4B" w:rsidP="007C29AA">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Курская область, Солнцевский район, муниципальное </w:t>
            </w:r>
          </w:p>
        </w:tc>
        <w:tc>
          <w:tcPr>
            <w:tcW w:w="938" w:type="pct"/>
            <w:tcBorders>
              <w:top w:val="single" w:sz="4" w:space="0" w:color="000000"/>
              <w:left w:val="single" w:sz="4" w:space="0" w:color="000000"/>
              <w:bottom w:val="single" w:sz="4" w:space="0" w:color="000000"/>
              <w:right w:val="single" w:sz="4" w:space="0" w:color="000000"/>
            </w:tcBorders>
            <w:vAlign w:val="center"/>
          </w:tcPr>
          <w:p w14:paraId="2372AF25"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01B5E999"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r>
      <w:tr w:rsidR="007C29AA" w:rsidRPr="0085077F" w14:paraId="45E52148" w14:textId="77777777" w:rsidTr="009C092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16A37449" w14:textId="6F44801A" w:rsidR="007C29AA" w:rsidRPr="0085077F" w:rsidRDefault="007C29AA" w:rsidP="007C29AA">
            <w:pPr>
              <w:spacing w:after="0" w:line="23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63" w:type="pct"/>
            <w:tcBorders>
              <w:top w:val="single" w:sz="4" w:space="0" w:color="000000"/>
              <w:left w:val="single" w:sz="4" w:space="0" w:color="000000"/>
              <w:bottom w:val="single" w:sz="4" w:space="0" w:color="000000"/>
              <w:right w:val="single" w:sz="4" w:space="0" w:color="000000"/>
            </w:tcBorders>
            <w:vAlign w:val="center"/>
          </w:tcPr>
          <w:p w14:paraId="17B0C6F3" w14:textId="31F356D0" w:rsidR="007C29AA" w:rsidRPr="0085077F" w:rsidRDefault="007C29AA" w:rsidP="009C092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093" w:type="pct"/>
            <w:tcBorders>
              <w:top w:val="single" w:sz="4" w:space="0" w:color="000000"/>
              <w:left w:val="single" w:sz="4" w:space="0" w:color="000000"/>
              <w:bottom w:val="single" w:sz="4" w:space="0" w:color="000000"/>
              <w:right w:val="single" w:sz="4" w:space="0" w:color="000000"/>
            </w:tcBorders>
            <w:vAlign w:val="center"/>
          </w:tcPr>
          <w:p w14:paraId="73CD151E" w14:textId="5F563CA8" w:rsidR="007C29AA" w:rsidRPr="0085077F" w:rsidRDefault="007C29AA" w:rsidP="009C0925">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9" w:type="pct"/>
            <w:tcBorders>
              <w:top w:val="single" w:sz="4" w:space="0" w:color="000000"/>
              <w:left w:val="single" w:sz="4" w:space="0" w:color="000000"/>
              <w:bottom w:val="single" w:sz="4" w:space="0" w:color="000000"/>
              <w:right w:val="single" w:sz="4" w:space="0" w:color="000000"/>
            </w:tcBorders>
            <w:vAlign w:val="center"/>
          </w:tcPr>
          <w:p w14:paraId="1DB00C9F" w14:textId="0A61E3BC" w:rsidR="007C29AA" w:rsidRPr="0085077F" w:rsidRDefault="007C29AA" w:rsidP="009C0925">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38" w:type="pct"/>
            <w:tcBorders>
              <w:top w:val="single" w:sz="4" w:space="0" w:color="000000"/>
              <w:left w:val="single" w:sz="4" w:space="0" w:color="000000"/>
              <w:bottom w:val="single" w:sz="4" w:space="0" w:color="000000"/>
              <w:right w:val="single" w:sz="4" w:space="0" w:color="000000"/>
            </w:tcBorders>
            <w:vAlign w:val="center"/>
          </w:tcPr>
          <w:p w14:paraId="05E0F8D2" w14:textId="686A4995" w:rsidR="007C29AA" w:rsidRPr="0085077F" w:rsidRDefault="007C29AA" w:rsidP="009C0925">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5</w:t>
            </w:r>
          </w:p>
        </w:tc>
        <w:tc>
          <w:tcPr>
            <w:tcW w:w="940" w:type="pct"/>
            <w:tcBorders>
              <w:top w:val="single" w:sz="4" w:space="0" w:color="000000"/>
              <w:left w:val="single" w:sz="4" w:space="0" w:color="000000"/>
              <w:bottom w:val="single" w:sz="4" w:space="0" w:color="000000"/>
              <w:right w:val="single" w:sz="4" w:space="0" w:color="000000"/>
            </w:tcBorders>
            <w:vAlign w:val="center"/>
          </w:tcPr>
          <w:p w14:paraId="22B64797" w14:textId="5095D25D" w:rsidR="007C29AA" w:rsidRPr="0085077F" w:rsidRDefault="007C29AA" w:rsidP="009C0925">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6</w:t>
            </w:r>
          </w:p>
        </w:tc>
      </w:tr>
      <w:tr w:rsidR="007C29AA" w:rsidRPr="0085077F" w14:paraId="74B3588C" w14:textId="77777777" w:rsidTr="009C092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7F7081B3" w14:textId="77777777" w:rsidR="007C29AA" w:rsidRPr="0085077F" w:rsidRDefault="007C29AA" w:rsidP="007C29AA">
            <w:pPr>
              <w:spacing w:after="0" w:line="230" w:lineRule="auto"/>
              <w:ind w:left="284"/>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1A2CAD63" w14:textId="77777777" w:rsidR="007C29AA" w:rsidRPr="0085077F" w:rsidRDefault="007C29AA" w:rsidP="009C0925">
            <w:pPr>
              <w:spacing w:after="0" w:line="240" w:lineRule="auto"/>
              <w:jc w:val="center"/>
              <w:rPr>
                <w:rFonts w:ascii="Times New Roman" w:hAnsi="Times New Roman" w:cs="Times New Roman"/>
                <w:sz w:val="20"/>
                <w:szCs w:val="20"/>
              </w:rPr>
            </w:pPr>
          </w:p>
        </w:tc>
        <w:tc>
          <w:tcPr>
            <w:tcW w:w="1093" w:type="pct"/>
            <w:tcBorders>
              <w:top w:val="single" w:sz="4" w:space="0" w:color="000000"/>
              <w:left w:val="single" w:sz="4" w:space="0" w:color="000000"/>
              <w:bottom w:val="single" w:sz="4" w:space="0" w:color="000000"/>
              <w:right w:val="single" w:sz="4" w:space="0" w:color="000000"/>
            </w:tcBorders>
            <w:vAlign w:val="center"/>
          </w:tcPr>
          <w:p w14:paraId="3F045E18" w14:textId="77777777" w:rsidR="007C29AA" w:rsidRPr="0085077F" w:rsidRDefault="007C29AA" w:rsidP="009C0925">
            <w:pPr>
              <w:spacing w:after="0" w:line="230" w:lineRule="auto"/>
              <w:jc w:val="center"/>
              <w:rPr>
                <w:rFonts w:ascii="Times New Roman" w:hAnsi="Times New Roman" w:cs="Times New Roman"/>
                <w:sz w:val="20"/>
                <w:szCs w:val="20"/>
              </w:rPr>
            </w:pPr>
          </w:p>
        </w:tc>
        <w:tc>
          <w:tcPr>
            <w:tcW w:w="859" w:type="pct"/>
            <w:tcBorders>
              <w:top w:val="single" w:sz="4" w:space="0" w:color="000000"/>
              <w:left w:val="single" w:sz="4" w:space="0" w:color="000000"/>
              <w:bottom w:val="single" w:sz="4" w:space="0" w:color="000000"/>
              <w:right w:val="single" w:sz="4" w:space="0" w:color="000000"/>
            </w:tcBorders>
            <w:vAlign w:val="center"/>
          </w:tcPr>
          <w:p w14:paraId="77347496" w14:textId="77777777" w:rsidR="007C29AA" w:rsidRPr="007C29AA" w:rsidRDefault="007C29AA" w:rsidP="007C29AA">
            <w:pPr>
              <w:spacing w:after="0" w:line="230" w:lineRule="auto"/>
              <w:jc w:val="center"/>
              <w:rPr>
                <w:rFonts w:ascii="Times New Roman" w:hAnsi="Times New Roman" w:cs="Times New Roman"/>
                <w:sz w:val="20"/>
                <w:szCs w:val="20"/>
              </w:rPr>
            </w:pPr>
            <w:r w:rsidRPr="007C29AA">
              <w:rPr>
                <w:rFonts w:ascii="Times New Roman" w:hAnsi="Times New Roman" w:cs="Times New Roman"/>
                <w:sz w:val="20"/>
                <w:szCs w:val="20"/>
              </w:rPr>
              <w:t>образование «Ивановский сельсовет»,</w:t>
            </w:r>
          </w:p>
          <w:p w14:paraId="259AA23A" w14:textId="32699807" w:rsidR="007C29AA" w:rsidRPr="0085077F" w:rsidRDefault="007C29AA" w:rsidP="007C29AA">
            <w:pPr>
              <w:spacing w:after="0" w:line="230" w:lineRule="auto"/>
              <w:jc w:val="center"/>
              <w:rPr>
                <w:rFonts w:ascii="Times New Roman" w:hAnsi="Times New Roman" w:cs="Times New Roman"/>
                <w:sz w:val="20"/>
                <w:szCs w:val="20"/>
              </w:rPr>
            </w:pPr>
            <w:r w:rsidRPr="007C29AA">
              <w:rPr>
                <w:rFonts w:ascii="Times New Roman" w:hAnsi="Times New Roman" w:cs="Times New Roman"/>
                <w:sz w:val="20"/>
                <w:szCs w:val="20"/>
              </w:rPr>
              <w:t>с. Никольское</w:t>
            </w:r>
          </w:p>
        </w:tc>
        <w:tc>
          <w:tcPr>
            <w:tcW w:w="938" w:type="pct"/>
            <w:tcBorders>
              <w:top w:val="single" w:sz="4" w:space="0" w:color="000000"/>
              <w:left w:val="single" w:sz="4" w:space="0" w:color="000000"/>
              <w:bottom w:val="single" w:sz="4" w:space="0" w:color="000000"/>
              <w:right w:val="single" w:sz="4" w:space="0" w:color="000000"/>
            </w:tcBorders>
            <w:vAlign w:val="center"/>
          </w:tcPr>
          <w:p w14:paraId="384E46F0" w14:textId="77777777" w:rsidR="007C29AA" w:rsidRPr="0085077F" w:rsidRDefault="007C29AA" w:rsidP="009C0925">
            <w:pPr>
              <w:spacing w:after="0" w:line="230" w:lineRule="auto"/>
              <w:jc w:val="center"/>
              <w:rPr>
                <w:rFonts w:ascii="Times New Roman" w:hAnsi="Times New Roman" w:cs="Times New Roman"/>
                <w:bCs/>
                <w:sz w:val="20"/>
                <w:szCs w:val="20"/>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2E04440C" w14:textId="77777777" w:rsidR="007C29AA" w:rsidRPr="0085077F" w:rsidRDefault="007C29AA" w:rsidP="009C0925">
            <w:pPr>
              <w:spacing w:after="0" w:line="230" w:lineRule="auto"/>
              <w:jc w:val="center"/>
              <w:rPr>
                <w:rFonts w:ascii="Times New Roman" w:hAnsi="Times New Roman" w:cs="Times New Roman"/>
                <w:bCs/>
                <w:sz w:val="20"/>
                <w:szCs w:val="20"/>
              </w:rPr>
            </w:pPr>
          </w:p>
        </w:tc>
      </w:tr>
      <w:tr w:rsidR="00F00E4B" w:rsidRPr="0085077F" w14:paraId="1E153213" w14:textId="77777777" w:rsidTr="009C092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3DD092D7" w14:textId="77777777" w:rsidR="00F00E4B" w:rsidRPr="0085077F" w:rsidRDefault="00F00E4B" w:rsidP="009C0925">
            <w:pPr>
              <w:numPr>
                <w:ilvl w:val="0"/>
                <w:numId w:val="4"/>
              </w:numPr>
              <w:spacing w:after="0" w:line="230" w:lineRule="auto"/>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059E0445" w14:textId="77777777" w:rsidR="00F00E4B" w:rsidRPr="0085077F" w:rsidRDefault="00F00E4B" w:rsidP="009C0925">
            <w:pPr>
              <w:spacing w:after="0" w:line="240" w:lineRule="auto"/>
              <w:jc w:val="center"/>
              <w:rPr>
                <w:rFonts w:ascii="Times New Roman" w:hAnsi="Times New Roman" w:cs="Times New Roman"/>
                <w:sz w:val="20"/>
                <w:szCs w:val="20"/>
              </w:rPr>
            </w:pPr>
            <w:r w:rsidRPr="0085077F">
              <w:rPr>
                <w:rFonts w:ascii="Times New Roman" w:hAnsi="Times New Roman" w:cs="Times New Roman"/>
                <w:sz w:val="20"/>
                <w:szCs w:val="20"/>
              </w:rPr>
              <w:t>Парк</w:t>
            </w:r>
          </w:p>
        </w:tc>
        <w:tc>
          <w:tcPr>
            <w:tcW w:w="1093" w:type="pct"/>
            <w:tcBorders>
              <w:top w:val="single" w:sz="4" w:space="0" w:color="000000"/>
              <w:left w:val="single" w:sz="4" w:space="0" w:color="000000"/>
              <w:bottom w:val="single" w:sz="4" w:space="0" w:color="000000"/>
              <w:right w:val="single" w:sz="4" w:space="0" w:color="000000"/>
            </w:tcBorders>
            <w:vAlign w:val="center"/>
          </w:tcPr>
          <w:p w14:paraId="1A168D75"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6E3D726E"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Курская область, Солнцевский район, муниципальное образование «Ивановский сельсовет»,</w:t>
            </w:r>
          </w:p>
          <w:p w14:paraId="465BD741"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с. Никольское</w:t>
            </w:r>
          </w:p>
        </w:tc>
        <w:tc>
          <w:tcPr>
            <w:tcW w:w="938" w:type="pct"/>
            <w:tcBorders>
              <w:top w:val="single" w:sz="4" w:space="0" w:color="000000"/>
              <w:left w:val="single" w:sz="4" w:space="0" w:color="000000"/>
              <w:bottom w:val="single" w:sz="4" w:space="0" w:color="000000"/>
              <w:right w:val="single" w:sz="4" w:space="0" w:color="000000"/>
            </w:tcBorders>
            <w:vAlign w:val="center"/>
          </w:tcPr>
          <w:p w14:paraId="4C5DA4AA"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3F82F59C"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r>
      <w:tr w:rsidR="00F00E4B" w:rsidRPr="0085077F" w14:paraId="5084DF81" w14:textId="77777777" w:rsidTr="009C0925">
        <w:trPr>
          <w:trHeight w:val="2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E2EB28F" w14:textId="77777777" w:rsidR="00F00E4B" w:rsidRPr="0085077F" w:rsidRDefault="00F00E4B" w:rsidP="009C0925">
            <w:pPr>
              <w:spacing w:after="0" w:line="230" w:lineRule="auto"/>
              <w:jc w:val="center"/>
              <w:rPr>
                <w:rFonts w:ascii="Times New Roman" w:hAnsi="Times New Roman" w:cs="Times New Roman"/>
                <w:b/>
                <w:sz w:val="20"/>
                <w:szCs w:val="20"/>
              </w:rPr>
            </w:pPr>
            <w:r w:rsidRPr="0085077F">
              <w:rPr>
                <w:rFonts w:ascii="Times New Roman" w:hAnsi="Times New Roman" w:cs="Times New Roman"/>
                <w:b/>
                <w:sz w:val="20"/>
                <w:szCs w:val="20"/>
              </w:rPr>
              <w:t>Памятники археологии</w:t>
            </w:r>
          </w:p>
        </w:tc>
      </w:tr>
      <w:tr w:rsidR="00F00E4B" w:rsidRPr="0085077F" w14:paraId="2F8487BE" w14:textId="77777777" w:rsidTr="009C092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147F439D" w14:textId="77777777" w:rsidR="00F00E4B" w:rsidRPr="0085077F" w:rsidRDefault="00F00E4B" w:rsidP="009C0925">
            <w:pPr>
              <w:numPr>
                <w:ilvl w:val="0"/>
                <w:numId w:val="4"/>
              </w:numPr>
              <w:spacing w:after="0" w:line="230" w:lineRule="auto"/>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71519927" w14:textId="77777777" w:rsidR="00F00E4B" w:rsidRPr="0085077F" w:rsidRDefault="00F00E4B" w:rsidP="009C0925">
            <w:pPr>
              <w:spacing w:after="0" w:line="240" w:lineRule="auto"/>
              <w:jc w:val="center"/>
              <w:rPr>
                <w:rFonts w:ascii="Times New Roman" w:hAnsi="Times New Roman" w:cs="Times New Roman"/>
                <w:sz w:val="20"/>
                <w:szCs w:val="20"/>
              </w:rPr>
            </w:pPr>
            <w:r w:rsidRPr="0085077F">
              <w:rPr>
                <w:rFonts w:ascii="Times New Roman" w:hAnsi="Times New Roman" w:cs="Times New Roman"/>
                <w:sz w:val="20"/>
                <w:szCs w:val="20"/>
              </w:rPr>
              <w:t>Ивановка Курган, эпоха бронзы</w:t>
            </w:r>
          </w:p>
        </w:tc>
        <w:tc>
          <w:tcPr>
            <w:tcW w:w="1093" w:type="pct"/>
            <w:tcBorders>
              <w:top w:val="single" w:sz="4" w:space="0" w:color="000000"/>
              <w:left w:val="single" w:sz="4" w:space="0" w:color="000000"/>
              <w:bottom w:val="single" w:sz="4" w:space="0" w:color="000000"/>
              <w:right w:val="single" w:sz="4" w:space="0" w:color="000000"/>
            </w:tcBorders>
            <w:vAlign w:val="center"/>
          </w:tcPr>
          <w:p w14:paraId="626D5312"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1718B494"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Курская область, Солнцевский район, муниципальное образование «Ивановский сельсовет»</w:t>
            </w:r>
          </w:p>
        </w:tc>
        <w:tc>
          <w:tcPr>
            <w:tcW w:w="938" w:type="pct"/>
            <w:tcBorders>
              <w:top w:val="single" w:sz="4" w:space="0" w:color="000000"/>
              <w:left w:val="single" w:sz="4" w:space="0" w:color="000000"/>
              <w:bottom w:val="single" w:sz="4" w:space="0" w:color="000000"/>
              <w:right w:val="single" w:sz="4" w:space="0" w:color="000000"/>
            </w:tcBorders>
            <w:vAlign w:val="center"/>
          </w:tcPr>
          <w:p w14:paraId="29D45FD8"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536D9F49"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r>
      <w:tr w:rsidR="00F00E4B" w:rsidRPr="0085077F" w14:paraId="5415AFAF" w14:textId="77777777" w:rsidTr="009C0925">
        <w:trPr>
          <w:trHeight w:val="950"/>
        </w:trPr>
        <w:tc>
          <w:tcPr>
            <w:tcW w:w="307" w:type="pct"/>
            <w:tcBorders>
              <w:top w:val="single" w:sz="4" w:space="0" w:color="000000"/>
              <w:left w:val="single" w:sz="4" w:space="0" w:color="000000"/>
              <w:right w:val="single" w:sz="4" w:space="0" w:color="000000"/>
            </w:tcBorders>
            <w:vAlign w:val="center"/>
          </w:tcPr>
          <w:p w14:paraId="0A583DCC" w14:textId="77777777" w:rsidR="00F00E4B" w:rsidRPr="0085077F" w:rsidRDefault="00F00E4B" w:rsidP="009C0925">
            <w:pPr>
              <w:numPr>
                <w:ilvl w:val="0"/>
                <w:numId w:val="4"/>
              </w:numPr>
              <w:spacing w:after="0" w:line="230" w:lineRule="auto"/>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right w:val="single" w:sz="4" w:space="0" w:color="000000"/>
            </w:tcBorders>
            <w:vAlign w:val="center"/>
          </w:tcPr>
          <w:p w14:paraId="7647704E" w14:textId="77777777" w:rsidR="00F00E4B" w:rsidRPr="0085077F" w:rsidRDefault="00F00E4B" w:rsidP="009C0925">
            <w:pPr>
              <w:jc w:val="center"/>
              <w:rPr>
                <w:rFonts w:ascii="Times New Roman" w:hAnsi="Times New Roman" w:cs="Times New Roman"/>
                <w:sz w:val="20"/>
                <w:szCs w:val="20"/>
              </w:rPr>
            </w:pPr>
            <w:proofErr w:type="spellStart"/>
            <w:r>
              <w:rPr>
                <w:rFonts w:ascii="Times New Roman" w:hAnsi="Times New Roman" w:cs="Times New Roman"/>
                <w:sz w:val="20"/>
                <w:szCs w:val="20"/>
              </w:rPr>
              <w:t>Гридасово</w:t>
            </w:r>
            <w:proofErr w:type="spellEnd"/>
            <w:r>
              <w:rPr>
                <w:rFonts w:ascii="Times New Roman" w:hAnsi="Times New Roman" w:cs="Times New Roman"/>
                <w:sz w:val="20"/>
                <w:szCs w:val="20"/>
              </w:rPr>
              <w:t xml:space="preserve"> Поселение, эпоха бронзы, 5-7 вв.</w:t>
            </w:r>
          </w:p>
        </w:tc>
        <w:tc>
          <w:tcPr>
            <w:tcW w:w="1093" w:type="pct"/>
            <w:tcBorders>
              <w:top w:val="single" w:sz="4" w:space="0" w:color="000000"/>
              <w:left w:val="single" w:sz="4" w:space="0" w:color="000000"/>
              <w:right w:val="single" w:sz="4" w:space="0" w:color="000000"/>
            </w:tcBorders>
            <w:vAlign w:val="center"/>
          </w:tcPr>
          <w:p w14:paraId="2DAC5F31"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w:t>
            </w:r>
          </w:p>
        </w:tc>
        <w:tc>
          <w:tcPr>
            <w:tcW w:w="859" w:type="pct"/>
            <w:tcBorders>
              <w:top w:val="single" w:sz="4" w:space="0" w:color="000000"/>
              <w:left w:val="single" w:sz="4" w:space="0" w:color="000000"/>
              <w:right w:val="single" w:sz="4" w:space="0" w:color="000000"/>
            </w:tcBorders>
            <w:vAlign w:val="center"/>
          </w:tcPr>
          <w:p w14:paraId="48CCA235" w14:textId="77777777" w:rsidR="00F00E4B" w:rsidRPr="0085077F" w:rsidRDefault="00F00E4B" w:rsidP="009C0925">
            <w:pPr>
              <w:spacing w:after="0" w:line="230"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Курская область, Солнцевский район, муниципальное образование </w:t>
            </w:r>
          </w:p>
          <w:p w14:paraId="6D77A910" w14:textId="77777777" w:rsidR="00F00E4B" w:rsidRPr="0085077F" w:rsidRDefault="00F00E4B" w:rsidP="009C0925">
            <w:pPr>
              <w:spacing w:after="0"/>
              <w:jc w:val="center"/>
              <w:rPr>
                <w:rFonts w:ascii="Times New Roman" w:hAnsi="Times New Roman" w:cs="Times New Roman"/>
                <w:sz w:val="20"/>
                <w:szCs w:val="20"/>
              </w:rPr>
            </w:pPr>
            <w:r w:rsidRPr="0085077F">
              <w:rPr>
                <w:rFonts w:ascii="Times New Roman" w:hAnsi="Times New Roman" w:cs="Times New Roman"/>
                <w:sz w:val="20"/>
                <w:szCs w:val="20"/>
              </w:rPr>
              <w:t>«Ивановский сельсовет»</w:t>
            </w:r>
          </w:p>
        </w:tc>
        <w:tc>
          <w:tcPr>
            <w:tcW w:w="938" w:type="pct"/>
            <w:tcBorders>
              <w:top w:val="single" w:sz="4" w:space="0" w:color="000000"/>
              <w:left w:val="single" w:sz="4" w:space="0" w:color="000000"/>
              <w:right w:val="single" w:sz="4" w:space="0" w:color="000000"/>
            </w:tcBorders>
            <w:vAlign w:val="center"/>
          </w:tcPr>
          <w:p w14:paraId="229DB48A"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c>
          <w:tcPr>
            <w:tcW w:w="940" w:type="pct"/>
            <w:tcBorders>
              <w:top w:val="single" w:sz="4" w:space="0" w:color="000000"/>
              <w:left w:val="single" w:sz="4" w:space="0" w:color="000000"/>
              <w:right w:val="single" w:sz="4" w:space="0" w:color="000000"/>
            </w:tcBorders>
            <w:vAlign w:val="center"/>
          </w:tcPr>
          <w:p w14:paraId="1723D100" w14:textId="77777777" w:rsidR="00F00E4B" w:rsidRPr="0085077F" w:rsidRDefault="00F00E4B" w:rsidP="009C0925">
            <w:pPr>
              <w:spacing w:after="0" w:line="230" w:lineRule="auto"/>
              <w:jc w:val="center"/>
              <w:rPr>
                <w:rFonts w:ascii="Times New Roman" w:hAnsi="Times New Roman" w:cs="Times New Roman"/>
                <w:bCs/>
                <w:sz w:val="20"/>
                <w:szCs w:val="20"/>
              </w:rPr>
            </w:pPr>
            <w:r w:rsidRPr="0085077F">
              <w:rPr>
                <w:rFonts w:ascii="Times New Roman" w:hAnsi="Times New Roman" w:cs="Times New Roman"/>
                <w:bCs/>
                <w:sz w:val="20"/>
                <w:szCs w:val="20"/>
              </w:rPr>
              <w:t>-</w:t>
            </w:r>
          </w:p>
        </w:tc>
      </w:tr>
    </w:tbl>
    <w:p w14:paraId="5F01BFBD" w14:textId="77777777" w:rsidR="00F00E4B" w:rsidRDefault="00F00E4B" w:rsidP="00F00E4B">
      <w:pPr>
        <w:spacing w:after="0" w:line="230" w:lineRule="auto"/>
        <w:ind w:firstLine="709"/>
        <w:jc w:val="both"/>
        <w:rPr>
          <w:rFonts w:ascii="Times New Roman" w:eastAsia="Times New Roman" w:hAnsi="Times New Roman" w:cs="Times New Roman"/>
          <w:b/>
          <w:bCs/>
          <w:sz w:val="28"/>
          <w:szCs w:val="28"/>
          <w:lang w:eastAsia="ru-RU"/>
        </w:rPr>
      </w:pPr>
    </w:p>
    <w:p w14:paraId="61259677" w14:textId="77777777" w:rsidR="00F00E4B" w:rsidRPr="0085077F" w:rsidRDefault="00F00E4B" w:rsidP="00F00E4B">
      <w:pPr>
        <w:spacing w:after="0" w:line="230" w:lineRule="auto"/>
        <w:ind w:firstLine="709"/>
        <w:jc w:val="both"/>
        <w:rPr>
          <w:rFonts w:ascii="Times New Roman" w:eastAsia="Times New Roman" w:hAnsi="Times New Roman" w:cs="Times New Roman"/>
          <w:b/>
          <w:bCs/>
          <w:sz w:val="28"/>
          <w:szCs w:val="28"/>
          <w:lang w:eastAsia="ru-RU"/>
        </w:rPr>
      </w:pPr>
      <w:r w:rsidRPr="0085077F">
        <w:rPr>
          <w:rFonts w:ascii="Times New Roman" w:eastAsia="Times New Roman" w:hAnsi="Times New Roman" w:cs="Times New Roman"/>
          <w:b/>
          <w:bCs/>
          <w:sz w:val="28"/>
          <w:szCs w:val="28"/>
          <w:lang w:eastAsia="ru-RU"/>
        </w:rPr>
        <w:t>Проектные предложения</w:t>
      </w:r>
    </w:p>
    <w:p w14:paraId="7A0A4724" w14:textId="77777777" w:rsidR="00F00E4B" w:rsidRPr="0085077F" w:rsidRDefault="00F00E4B" w:rsidP="00F00E4B">
      <w:pPr>
        <w:spacing w:after="0" w:line="230"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Необходимо провести оценку состояния памятников, и при необходимости принять меры для их сохранения.</w:t>
      </w:r>
    </w:p>
    <w:p w14:paraId="77583034" w14:textId="77777777" w:rsidR="00F00E4B" w:rsidRPr="0085077F" w:rsidRDefault="00F00E4B" w:rsidP="00F00E4B">
      <w:pPr>
        <w:spacing w:after="0" w:line="230" w:lineRule="auto"/>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Проектирование и проведение землеустроительных, земляных, строительных, мелиоративных, хозяйственных и иных работ на территории памятника запрещается, за исключением работ по сохранению данного памятника и его территории, а также хозяйственной деятельности, не нарушающей целостности памятника и не создающей угрозы его повреждения, разрушения или уничтожения (Федеральный закон от 25 июня 2002 года № 73-ФЗ «Об объектах культурного наследия (памятниках истории и культуры) народов Российской Федерации»).</w:t>
      </w:r>
      <w:bookmarkEnd w:id="36"/>
      <w:r w:rsidRPr="0085077F">
        <w:rPr>
          <w:rFonts w:ascii="Times New Roman" w:eastAsia="Times New Roman" w:hAnsi="Times New Roman" w:cs="Times New Roman"/>
          <w:sz w:val="28"/>
          <w:szCs w:val="28"/>
          <w:lang w:eastAsia="ru-RU"/>
        </w:rPr>
        <w:t>»;</w:t>
      </w:r>
    </w:p>
    <w:bookmarkEnd w:id="37"/>
    <w:p w14:paraId="0D3E2C1C"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подраздел 2.13.2 «</w:t>
      </w:r>
      <w:proofErr w:type="spellStart"/>
      <w:r w:rsidRPr="0085077F">
        <w:rPr>
          <w:rFonts w:ascii="Times New Roman" w:eastAsia="Times New Roman" w:hAnsi="Times New Roman" w:cs="Times New Roman"/>
          <w:sz w:val="28"/>
          <w:szCs w:val="28"/>
          <w:lang w:eastAsia="ru-RU"/>
        </w:rPr>
        <w:t>Водоохранные</w:t>
      </w:r>
      <w:proofErr w:type="spellEnd"/>
      <w:r w:rsidRPr="0085077F">
        <w:rPr>
          <w:rFonts w:ascii="Times New Roman" w:eastAsia="Times New Roman" w:hAnsi="Times New Roman" w:cs="Times New Roman"/>
          <w:sz w:val="28"/>
          <w:szCs w:val="28"/>
          <w:lang w:eastAsia="ru-RU"/>
        </w:rPr>
        <w:t xml:space="preserve"> зоны и прибрежно-защитные полосы» изложить в следующей редакции:</w:t>
      </w:r>
      <w:bookmarkStart w:id="38" w:name="_Toc247965295"/>
      <w:bookmarkStart w:id="39" w:name="_Toc268263663"/>
      <w:bookmarkStart w:id="40" w:name="_Toc336507677"/>
    </w:p>
    <w:p w14:paraId="252EF355" w14:textId="77777777" w:rsidR="00F00E4B" w:rsidRPr="0085077F" w:rsidRDefault="00F00E4B" w:rsidP="00F00E4B">
      <w:pPr>
        <w:spacing w:after="0" w:line="235" w:lineRule="auto"/>
        <w:ind w:firstLine="709"/>
        <w:jc w:val="both"/>
        <w:rPr>
          <w:rFonts w:ascii="Times New Roman" w:eastAsia="Times New Roman" w:hAnsi="Times New Roman" w:cs="Times New Roman"/>
          <w:kern w:val="32"/>
          <w:sz w:val="28"/>
          <w:szCs w:val="28"/>
          <w:lang w:eastAsia="ru-RU"/>
        </w:rPr>
      </w:pPr>
    </w:p>
    <w:p w14:paraId="1539D075" w14:textId="77777777" w:rsidR="00F00E4B" w:rsidRPr="0085077F" w:rsidRDefault="00F00E4B" w:rsidP="00F00E4B">
      <w:pPr>
        <w:spacing w:after="0" w:line="235" w:lineRule="auto"/>
        <w:jc w:val="center"/>
        <w:rPr>
          <w:rFonts w:ascii="Times New Roman" w:eastAsia="Times New Roman" w:hAnsi="Times New Roman" w:cs="Times New Roman"/>
          <w:b/>
          <w:bCs/>
          <w:kern w:val="32"/>
          <w:sz w:val="28"/>
          <w:szCs w:val="28"/>
          <w:lang w:val="x-none" w:eastAsia="ru-RU"/>
        </w:rPr>
      </w:pPr>
      <w:r w:rsidRPr="0085077F">
        <w:rPr>
          <w:rFonts w:ascii="Times New Roman" w:eastAsia="Times New Roman" w:hAnsi="Times New Roman" w:cs="Times New Roman"/>
          <w:kern w:val="32"/>
          <w:sz w:val="28"/>
          <w:szCs w:val="28"/>
          <w:lang w:eastAsia="ru-RU"/>
        </w:rPr>
        <w:t>«</w:t>
      </w:r>
      <w:r w:rsidRPr="0085077F">
        <w:rPr>
          <w:rFonts w:ascii="Times New Roman" w:eastAsia="Times New Roman" w:hAnsi="Times New Roman" w:cs="Times New Roman"/>
          <w:b/>
          <w:bCs/>
          <w:kern w:val="32"/>
          <w:sz w:val="28"/>
          <w:szCs w:val="28"/>
          <w:lang w:eastAsia="ru-RU"/>
        </w:rPr>
        <w:t xml:space="preserve">2.13.2. </w:t>
      </w:r>
      <w:proofErr w:type="spellStart"/>
      <w:r w:rsidRPr="0085077F">
        <w:rPr>
          <w:rFonts w:ascii="Times New Roman" w:eastAsia="Times New Roman" w:hAnsi="Times New Roman" w:cs="Times New Roman"/>
          <w:b/>
          <w:bCs/>
          <w:kern w:val="32"/>
          <w:sz w:val="28"/>
          <w:szCs w:val="28"/>
          <w:lang w:val="x-none" w:eastAsia="ru-RU"/>
        </w:rPr>
        <w:t>Водоохранные</w:t>
      </w:r>
      <w:proofErr w:type="spellEnd"/>
      <w:r w:rsidRPr="0085077F">
        <w:rPr>
          <w:rFonts w:ascii="Times New Roman" w:eastAsia="Times New Roman" w:hAnsi="Times New Roman" w:cs="Times New Roman"/>
          <w:b/>
          <w:bCs/>
          <w:kern w:val="32"/>
          <w:sz w:val="28"/>
          <w:szCs w:val="28"/>
          <w:lang w:val="x-none" w:eastAsia="ru-RU"/>
        </w:rPr>
        <w:t xml:space="preserve"> зоны</w:t>
      </w:r>
      <w:r w:rsidRPr="0085077F">
        <w:rPr>
          <w:rFonts w:ascii="Times New Roman" w:eastAsia="Times New Roman" w:hAnsi="Times New Roman" w:cs="Times New Roman"/>
          <w:b/>
          <w:bCs/>
          <w:kern w:val="32"/>
          <w:sz w:val="28"/>
          <w:szCs w:val="28"/>
          <w:lang w:eastAsia="ru-RU"/>
        </w:rPr>
        <w:t>,</w:t>
      </w:r>
      <w:r w:rsidRPr="0085077F">
        <w:rPr>
          <w:rFonts w:ascii="Times New Roman" w:eastAsia="Times New Roman" w:hAnsi="Times New Roman" w:cs="Times New Roman"/>
          <w:b/>
          <w:bCs/>
          <w:kern w:val="32"/>
          <w:sz w:val="28"/>
          <w:szCs w:val="28"/>
          <w:lang w:val="x-none" w:eastAsia="ru-RU"/>
        </w:rPr>
        <w:t xml:space="preserve"> прибрежно-защитные полосы</w:t>
      </w:r>
      <w:bookmarkEnd w:id="38"/>
      <w:bookmarkEnd w:id="39"/>
      <w:bookmarkEnd w:id="40"/>
      <w:r w:rsidRPr="0085077F">
        <w:rPr>
          <w:rFonts w:ascii="Times New Roman" w:eastAsia="Times New Roman" w:hAnsi="Times New Roman" w:cs="Times New Roman"/>
          <w:b/>
          <w:bCs/>
          <w:kern w:val="32"/>
          <w:sz w:val="28"/>
          <w:szCs w:val="28"/>
          <w:lang w:val="x-none" w:eastAsia="ru-RU"/>
        </w:rPr>
        <w:t xml:space="preserve"> </w:t>
      </w:r>
    </w:p>
    <w:p w14:paraId="65FEE467" w14:textId="77777777" w:rsidR="00F00E4B" w:rsidRPr="0085077F" w:rsidRDefault="00F00E4B" w:rsidP="00F00E4B">
      <w:pPr>
        <w:spacing w:after="0" w:line="235" w:lineRule="auto"/>
        <w:jc w:val="center"/>
        <w:rPr>
          <w:rFonts w:ascii="Times New Roman" w:eastAsia="Times New Roman" w:hAnsi="Times New Roman" w:cs="Times New Roman"/>
          <w:sz w:val="28"/>
          <w:szCs w:val="28"/>
          <w:lang w:eastAsia="ru-RU"/>
        </w:rPr>
      </w:pPr>
      <w:r w:rsidRPr="0085077F">
        <w:rPr>
          <w:rFonts w:ascii="Times New Roman" w:eastAsia="Times New Roman" w:hAnsi="Times New Roman" w:cs="Times New Roman"/>
          <w:b/>
          <w:bCs/>
          <w:sz w:val="28"/>
          <w:szCs w:val="28"/>
          <w:lang w:eastAsia="x-none"/>
        </w:rPr>
        <w:t>и водные объекты общего пользования</w:t>
      </w:r>
    </w:p>
    <w:p w14:paraId="7E8D43B1" w14:textId="77777777" w:rsidR="00F00E4B" w:rsidRPr="0085077F" w:rsidRDefault="00F00E4B" w:rsidP="00F00E4B">
      <w:pPr>
        <w:widowControl w:val="0"/>
        <w:spacing w:after="0" w:line="235" w:lineRule="auto"/>
        <w:jc w:val="center"/>
        <w:outlineLvl w:val="2"/>
        <w:rPr>
          <w:rFonts w:ascii="Times New Roman" w:eastAsia="Times New Roman" w:hAnsi="Times New Roman" w:cs="Times New Roman"/>
          <w:b/>
          <w:bCs/>
          <w:sz w:val="28"/>
          <w:szCs w:val="28"/>
          <w:lang w:val="x-none" w:eastAsia="x-none"/>
        </w:rPr>
      </w:pPr>
    </w:p>
    <w:p w14:paraId="0C6ADC4F" w14:textId="77777777" w:rsidR="00F00E4B" w:rsidRPr="0085077F" w:rsidRDefault="00F00E4B" w:rsidP="00F00E4B">
      <w:pPr>
        <w:spacing w:after="0" w:line="235" w:lineRule="auto"/>
        <w:ind w:firstLine="709"/>
        <w:jc w:val="both"/>
        <w:rPr>
          <w:rFonts w:ascii="Times New Roman" w:eastAsia="Calibri" w:hAnsi="Times New Roman" w:cs="Times New Roman"/>
          <w:sz w:val="28"/>
          <w:szCs w:val="28"/>
        </w:rPr>
      </w:pPr>
      <w:bookmarkStart w:id="41" w:name="_Hlk174027743"/>
      <w:r w:rsidRPr="0085077F">
        <w:rPr>
          <w:rFonts w:ascii="Times New Roman" w:eastAsia="Calibri" w:hAnsi="Times New Roman" w:cs="Times New Roman"/>
          <w:color w:val="000000"/>
          <w:sz w:val="28"/>
          <w:szCs w:val="28"/>
        </w:rPr>
        <w:t>Гидрографическая сеть муниципального образования «Ивановский сельсовет» Солнцевского</w:t>
      </w:r>
      <w:r w:rsidRPr="0085077F">
        <w:rPr>
          <w:rFonts w:ascii="Times New Roman" w:eastAsia="Times New Roman" w:hAnsi="Times New Roman" w:cs="Times New Roman"/>
          <w:sz w:val="28"/>
          <w:szCs w:val="28"/>
          <w:lang w:eastAsia="ru-RU"/>
        </w:rPr>
        <w:t xml:space="preserve"> района Курской области</w:t>
      </w:r>
      <w:r w:rsidRPr="0085077F">
        <w:rPr>
          <w:rFonts w:ascii="Times New Roman" w:eastAsia="Calibri" w:hAnsi="Times New Roman" w:cs="Times New Roman"/>
          <w:color w:val="000000"/>
          <w:sz w:val="28"/>
          <w:szCs w:val="28"/>
        </w:rPr>
        <w:t xml:space="preserve"> представлена р. Сейм, р. </w:t>
      </w:r>
      <w:proofErr w:type="spellStart"/>
      <w:r w:rsidRPr="0085077F">
        <w:rPr>
          <w:rFonts w:ascii="Times New Roman" w:eastAsia="Calibri" w:hAnsi="Times New Roman" w:cs="Times New Roman"/>
          <w:color w:val="000000"/>
          <w:sz w:val="28"/>
          <w:szCs w:val="28"/>
        </w:rPr>
        <w:t>Ивица</w:t>
      </w:r>
      <w:proofErr w:type="spellEnd"/>
      <w:r w:rsidRPr="0085077F">
        <w:rPr>
          <w:rFonts w:ascii="Times New Roman" w:eastAsia="Calibri" w:hAnsi="Times New Roman" w:cs="Times New Roman"/>
          <w:color w:val="000000"/>
          <w:sz w:val="28"/>
          <w:szCs w:val="28"/>
        </w:rPr>
        <w:t xml:space="preserve"> и прудом. </w:t>
      </w:r>
      <w:r w:rsidRPr="0085077F">
        <w:rPr>
          <w:rFonts w:ascii="Times New Roman" w:hAnsi="Times New Roman"/>
          <w:color w:val="000000"/>
          <w:sz w:val="28"/>
          <w:szCs w:val="28"/>
        </w:rPr>
        <w:t xml:space="preserve">Протяженность гидрографической сети </w:t>
      </w:r>
      <w:r w:rsidRPr="0085077F">
        <w:rPr>
          <w:rFonts w:ascii="Times New Roman" w:eastAsia="Calibri" w:hAnsi="Times New Roman" w:cs="Times New Roman"/>
          <w:color w:val="000000"/>
          <w:sz w:val="28"/>
          <w:szCs w:val="28"/>
        </w:rPr>
        <w:t>в границах муниципального образования «Ивановский сельсовет» Солнцевского</w:t>
      </w:r>
      <w:r w:rsidRPr="0085077F">
        <w:rPr>
          <w:rFonts w:ascii="Times New Roman" w:eastAsia="Times New Roman" w:hAnsi="Times New Roman" w:cs="Times New Roman"/>
          <w:sz w:val="28"/>
          <w:szCs w:val="28"/>
          <w:lang w:eastAsia="ru-RU"/>
        </w:rPr>
        <w:t xml:space="preserve"> района Курской области</w:t>
      </w:r>
      <w:r w:rsidRPr="0085077F">
        <w:rPr>
          <w:rFonts w:ascii="Times New Roman" w:eastAsia="Calibri" w:hAnsi="Times New Roman" w:cs="Times New Roman"/>
          <w:color w:val="000000"/>
          <w:sz w:val="28"/>
          <w:szCs w:val="28"/>
        </w:rPr>
        <w:t xml:space="preserve"> составляет: р. Сейм – 11 км 970 м, </w:t>
      </w:r>
      <w:r w:rsidRPr="0085077F">
        <w:rPr>
          <w:rFonts w:ascii="Times New Roman" w:eastAsia="Calibri" w:hAnsi="Times New Roman" w:cs="Times New Roman"/>
          <w:color w:val="000000"/>
          <w:sz w:val="28"/>
          <w:szCs w:val="28"/>
        </w:rPr>
        <w:br/>
        <w:t xml:space="preserve">р. </w:t>
      </w:r>
      <w:proofErr w:type="spellStart"/>
      <w:r w:rsidRPr="0085077F">
        <w:rPr>
          <w:rFonts w:ascii="Times New Roman" w:eastAsia="Calibri" w:hAnsi="Times New Roman" w:cs="Times New Roman"/>
          <w:color w:val="000000"/>
          <w:sz w:val="28"/>
          <w:szCs w:val="28"/>
        </w:rPr>
        <w:t>Ивица</w:t>
      </w:r>
      <w:proofErr w:type="spellEnd"/>
      <w:r w:rsidRPr="0085077F">
        <w:rPr>
          <w:rFonts w:ascii="Times New Roman" w:eastAsia="Calibri" w:hAnsi="Times New Roman" w:cs="Times New Roman"/>
          <w:color w:val="000000"/>
          <w:sz w:val="28"/>
          <w:szCs w:val="28"/>
        </w:rPr>
        <w:t xml:space="preserve"> – 20 км 400 м. Площадь акватории пруда – 0,71 км</w:t>
      </w:r>
      <w:r w:rsidRPr="0085077F">
        <w:rPr>
          <w:rFonts w:ascii="Times New Roman" w:eastAsia="Calibri" w:hAnsi="Times New Roman" w:cs="Times New Roman"/>
          <w:color w:val="000000"/>
          <w:sz w:val="28"/>
          <w:szCs w:val="28"/>
          <w:vertAlign w:val="superscript"/>
        </w:rPr>
        <w:t>2</w:t>
      </w:r>
      <w:r w:rsidRPr="0085077F">
        <w:rPr>
          <w:rFonts w:ascii="Times New Roman" w:eastAsia="Calibri" w:hAnsi="Times New Roman" w:cs="Times New Roman"/>
          <w:color w:val="000000"/>
          <w:sz w:val="28"/>
          <w:szCs w:val="28"/>
        </w:rPr>
        <w:t>.</w:t>
      </w:r>
    </w:p>
    <w:p w14:paraId="7A9271AD" w14:textId="77777777" w:rsidR="00F00E4B" w:rsidRPr="0085077F" w:rsidRDefault="00F00E4B" w:rsidP="00F00E4B">
      <w:pPr>
        <w:spacing w:after="0" w:line="235" w:lineRule="auto"/>
        <w:ind w:firstLine="709"/>
        <w:jc w:val="both"/>
        <w:rPr>
          <w:rFonts w:ascii="Times New Roman" w:eastAsia="Calibri" w:hAnsi="Times New Roman" w:cs="Times New Roman"/>
          <w:sz w:val="28"/>
          <w:szCs w:val="28"/>
          <w:shd w:val="clear" w:color="auto" w:fill="FFFFFF"/>
        </w:rPr>
      </w:pPr>
      <w:r w:rsidRPr="0085077F">
        <w:rPr>
          <w:rFonts w:ascii="Times New Roman" w:eastAsia="Calibri" w:hAnsi="Times New Roman" w:cs="Times New Roman"/>
          <w:sz w:val="28"/>
          <w:szCs w:val="28"/>
          <w:shd w:val="clear" w:color="auto" w:fill="FFFFFF"/>
        </w:rPr>
        <w:lastRenderedPageBreak/>
        <w:t xml:space="preserve">В соответствии со статьей 65 Водного кодекса Российской Федерации ширина </w:t>
      </w:r>
      <w:proofErr w:type="spellStart"/>
      <w:r w:rsidRPr="0085077F">
        <w:rPr>
          <w:rFonts w:ascii="Times New Roman" w:eastAsia="Calibri" w:hAnsi="Times New Roman" w:cs="Times New Roman"/>
          <w:sz w:val="28"/>
          <w:szCs w:val="28"/>
          <w:shd w:val="clear" w:color="auto" w:fill="FFFFFF"/>
        </w:rPr>
        <w:t>водоохранной</w:t>
      </w:r>
      <w:proofErr w:type="spellEnd"/>
      <w:r w:rsidRPr="0085077F">
        <w:rPr>
          <w:rFonts w:ascii="Times New Roman" w:eastAsia="Calibri" w:hAnsi="Times New Roman" w:cs="Times New Roman"/>
          <w:sz w:val="28"/>
          <w:szCs w:val="28"/>
          <w:shd w:val="clear" w:color="auto" w:fill="FFFFFF"/>
        </w:rPr>
        <w:t xml:space="preserve"> зоны </w:t>
      </w:r>
      <w:r w:rsidRPr="0085077F">
        <w:rPr>
          <w:rFonts w:ascii="Times New Roman" w:eastAsia="Calibri" w:hAnsi="Times New Roman" w:cs="Times New Roman"/>
          <w:color w:val="000000"/>
          <w:sz w:val="28"/>
          <w:szCs w:val="28"/>
        </w:rPr>
        <w:t xml:space="preserve">р. Сейм – </w:t>
      </w:r>
      <w:r w:rsidRPr="0085077F">
        <w:rPr>
          <w:rFonts w:ascii="Times New Roman" w:eastAsia="Calibri" w:hAnsi="Times New Roman" w:cs="Times New Roman"/>
          <w:color w:val="000000"/>
          <w:sz w:val="28"/>
          <w:szCs w:val="28"/>
          <w:shd w:val="clear" w:color="auto" w:fill="FFFFFF"/>
        </w:rPr>
        <w:t xml:space="preserve">200 м, </w:t>
      </w:r>
      <w:bookmarkStart w:id="42" w:name="_Hlk143686846"/>
      <w:r w:rsidRPr="0085077F">
        <w:rPr>
          <w:rFonts w:ascii="Times New Roman" w:eastAsia="Calibri" w:hAnsi="Times New Roman" w:cs="Times New Roman"/>
          <w:color w:val="000000"/>
          <w:sz w:val="28"/>
          <w:szCs w:val="28"/>
        </w:rPr>
        <w:t>р. </w:t>
      </w:r>
      <w:proofErr w:type="spellStart"/>
      <w:r w:rsidRPr="0085077F">
        <w:rPr>
          <w:rFonts w:ascii="Times New Roman" w:eastAsia="Calibri" w:hAnsi="Times New Roman" w:cs="Times New Roman"/>
          <w:color w:val="000000"/>
          <w:sz w:val="28"/>
          <w:szCs w:val="28"/>
        </w:rPr>
        <w:t>Ивица</w:t>
      </w:r>
      <w:proofErr w:type="spellEnd"/>
      <w:r w:rsidRPr="0085077F">
        <w:rPr>
          <w:rFonts w:ascii="Times New Roman" w:eastAsia="Calibri" w:hAnsi="Times New Roman" w:cs="Times New Roman"/>
          <w:color w:val="000000"/>
          <w:sz w:val="28"/>
          <w:szCs w:val="28"/>
        </w:rPr>
        <w:t xml:space="preserve"> – </w:t>
      </w:r>
      <w:r w:rsidRPr="0085077F">
        <w:rPr>
          <w:rFonts w:ascii="Times New Roman" w:eastAsia="Calibri" w:hAnsi="Times New Roman" w:cs="Times New Roman"/>
          <w:color w:val="000000"/>
          <w:sz w:val="28"/>
          <w:szCs w:val="28"/>
          <w:shd w:val="clear" w:color="auto" w:fill="FFFFFF"/>
        </w:rPr>
        <w:t>100 м</w:t>
      </w:r>
      <w:bookmarkEnd w:id="42"/>
      <w:r w:rsidRPr="0085077F">
        <w:rPr>
          <w:rFonts w:ascii="Times New Roman" w:eastAsia="Calibri" w:hAnsi="Times New Roman" w:cs="Times New Roman"/>
          <w:color w:val="000000"/>
          <w:sz w:val="28"/>
          <w:szCs w:val="28"/>
          <w:shd w:val="clear" w:color="auto" w:fill="FFFFFF"/>
        </w:rPr>
        <w:t>.</w:t>
      </w:r>
    </w:p>
    <w:p w14:paraId="5F1FF5C7" w14:textId="77777777" w:rsidR="00F00E4B"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 xml:space="preserve">В границах </w:t>
      </w:r>
      <w:proofErr w:type="spellStart"/>
      <w:r w:rsidRPr="0085077F">
        <w:rPr>
          <w:rFonts w:ascii="Times New Roman" w:eastAsia="Calibri" w:hAnsi="Times New Roman" w:cs="Times New Roman"/>
          <w:sz w:val="28"/>
          <w:szCs w:val="28"/>
        </w:rPr>
        <w:t>водоохранной</w:t>
      </w:r>
      <w:proofErr w:type="spellEnd"/>
      <w:r w:rsidRPr="0085077F">
        <w:rPr>
          <w:rFonts w:ascii="Times New Roman" w:eastAsia="Calibri" w:hAnsi="Times New Roman" w:cs="Times New Roman"/>
          <w:sz w:val="28"/>
          <w:szCs w:val="28"/>
        </w:rPr>
        <w:t xml:space="preserve">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установленный частью 15 статьи 65 Водного кодекса Российской Федерации.</w:t>
      </w:r>
    </w:p>
    <w:p w14:paraId="6824BDEA"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 xml:space="preserve">В границах </w:t>
      </w:r>
      <w:proofErr w:type="spellStart"/>
      <w:r w:rsidRPr="003F10E9">
        <w:rPr>
          <w:rFonts w:ascii="Times New Roman" w:eastAsia="Calibri" w:hAnsi="Times New Roman" w:cs="Times New Roman"/>
          <w:sz w:val="28"/>
          <w:szCs w:val="28"/>
        </w:rPr>
        <w:t>водоохранных</w:t>
      </w:r>
      <w:proofErr w:type="spellEnd"/>
      <w:r w:rsidRPr="003F10E9">
        <w:rPr>
          <w:rFonts w:ascii="Times New Roman" w:eastAsia="Calibri" w:hAnsi="Times New Roman" w:cs="Times New Roman"/>
          <w:sz w:val="28"/>
          <w:szCs w:val="28"/>
        </w:rPr>
        <w:t xml:space="preserve"> зон запрещается:</w:t>
      </w:r>
    </w:p>
    <w:p w14:paraId="6496A60D"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1) использование сточных вод в целях повышения почвенного плодородия;</w:t>
      </w:r>
    </w:p>
    <w:p w14:paraId="026D3E15"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3F10E9">
        <w:rPr>
          <w:rFonts w:ascii="Times New Roman" w:eastAsia="Calibri" w:hAnsi="Times New Roman" w:cs="Times New Roman"/>
          <w:sz w:val="28"/>
          <w:szCs w:val="28"/>
        </w:rPr>
        <w:t>рыбохозяйственного</w:t>
      </w:r>
      <w:proofErr w:type="spellEnd"/>
      <w:r w:rsidRPr="003F10E9">
        <w:rPr>
          <w:rFonts w:ascii="Times New Roman" w:eastAsia="Calibri" w:hAnsi="Times New Roman" w:cs="Times New Roman"/>
          <w:sz w:val="28"/>
          <w:szCs w:val="28"/>
        </w:rPr>
        <w:t xml:space="preserve"> значения не установлены;</w:t>
      </w:r>
    </w:p>
    <w:p w14:paraId="33F35AAF"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3) осуществление авиационных мер по борьбе с вредными организмами;</w:t>
      </w:r>
    </w:p>
    <w:p w14:paraId="19EAC81E"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F0BD786"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4582B76"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 xml:space="preserve">6) хранение пестицидов и </w:t>
      </w:r>
      <w:proofErr w:type="spellStart"/>
      <w:r w:rsidRPr="003F10E9">
        <w:rPr>
          <w:rFonts w:ascii="Times New Roman" w:eastAsia="Calibri" w:hAnsi="Times New Roman" w:cs="Times New Roman"/>
          <w:sz w:val="28"/>
          <w:szCs w:val="28"/>
        </w:rPr>
        <w:t>агрохимикатов</w:t>
      </w:r>
      <w:proofErr w:type="spellEnd"/>
      <w:r w:rsidRPr="003F10E9">
        <w:rPr>
          <w:rFonts w:ascii="Times New Roman" w:eastAsia="Calibri" w:hAnsi="Times New Roman" w:cs="Times New Roman"/>
          <w:sz w:val="28"/>
          <w:szCs w:val="28"/>
        </w:rPr>
        <w:t xml:space="preserve"> (за исключением хранения </w:t>
      </w:r>
      <w:proofErr w:type="spellStart"/>
      <w:r w:rsidRPr="003F10E9">
        <w:rPr>
          <w:rFonts w:ascii="Times New Roman" w:eastAsia="Calibri" w:hAnsi="Times New Roman" w:cs="Times New Roman"/>
          <w:sz w:val="28"/>
          <w:szCs w:val="28"/>
        </w:rPr>
        <w:t>агрохимикатов</w:t>
      </w:r>
      <w:proofErr w:type="spellEnd"/>
      <w:r w:rsidRPr="003F10E9">
        <w:rPr>
          <w:rFonts w:ascii="Times New Roman" w:eastAsia="Calibri" w:hAnsi="Times New Roman" w:cs="Times New Roman"/>
          <w:sz w:val="28"/>
          <w:szCs w:val="28"/>
        </w:rPr>
        <w:t xml:space="preserve"> в специализированных хранилищах, размещенных на территориях морских портов за пределами границ прибрежных защитных полос), применение пестицидов и </w:t>
      </w:r>
      <w:proofErr w:type="spellStart"/>
      <w:r w:rsidRPr="003F10E9">
        <w:rPr>
          <w:rFonts w:ascii="Times New Roman" w:eastAsia="Calibri" w:hAnsi="Times New Roman" w:cs="Times New Roman"/>
          <w:sz w:val="28"/>
          <w:szCs w:val="28"/>
        </w:rPr>
        <w:t>агрохимикатов</w:t>
      </w:r>
      <w:proofErr w:type="spellEnd"/>
      <w:r w:rsidRPr="003F10E9">
        <w:rPr>
          <w:rFonts w:ascii="Times New Roman" w:eastAsia="Calibri" w:hAnsi="Times New Roman" w:cs="Times New Roman"/>
          <w:sz w:val="28"/>
          <w:szCs w:val="28"/>
        </w:rPr>
        <w:t>;</w:t>
      </w:r>
    </w:p>
    <w:p w14:paraId="25882A68"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7) сброс сточных, в том числе дренажных, вод;</w:t>
      </w:r>
    </w:p>
    <w:p w14:paraId="73CF97C4"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w:t>
      </w:r>
      <w:r w:rsidRPr="003F10E9">
        <w:rPr>
          <w:rFonts w:ascii="Times New Roman" w:eastAsia="Calibri" w:hAnsi="Times New Roman" w:cs="Times New Roman"/>
          <w:sz w:val="28"/>
          <w:szCs w:val="28"/>
        </w:rPr>
        <w:lastRenderedPageBreak/>
        <w:t>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p>
    <w:p w14:paraId="7DFE3F0C"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 xml:space="preserve">На территориях, расположенных в границах </w:t>
      </w:r>
      <w:proofErr w:type="spellStart"/>
      <w:r w:rsidRPr="003F10E9">
        <w:rPr>
          <w:rFonts w:ascii="Times New Roman" w:eastAsia="Calibri" w:hAnsi="Times New Roman" w:cs="Times New Roman"/>
          <w:sz w:val="28"/>
          <w:szCs w:val="28"/>
        </w:rPr>
        <w:t>водоохранных</w:t>
      </w:r>
      <w:proofErr w:type="spellEnd"/>
      <w:r w:rsidRPr="003F10E9">
        <w:rPr>
          <w:rFonts w:ascii="Times New Roman" w:eastAsia="Calibri" w:hAnsi="Times New Roman" w:cs="Times New Roman"/>
          <w:sz w:val="28"/>
          <w:szCs w:val="28"/>
        </w:rPr>
        <w:t xml:space="preserve"> зон и занятых защитными лесами, особо защитными участками лесов, наряду с ограничениями, установленными частью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1DC5B183" w14:textId="77777777" w:rsidR="00F00E4B" w:rsidRPr="0085077F"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 xml:space="preserve">Строительство, реконструкция и эксплуатация специализированных хранилищ </w:t>
      </w:r>
      <w:proofErr w:type="spellStart"/>
      <w:r w:rsidRPr="003F10E9">
        <w:rPr>
          <w:rFonts w:ascii="Times New Roman" w:eastAsia="Calibri" w:hAnsi="Times New Roman" w:cs="Times New Roman"/>
          <w:sz w:val="28"/>
          <w:szCs w:val="28"/>
        </w:rPr>
        <w:t>агрохимикатов</w:t>
      </w:r>
      <w:proofErr w:type="spellEnd"/>
      <w:r w:rsidRPr="003F10E9">
        <w:rPr>
          <w:rFonts w:ascii="Times New Roman" w:eastAsia="Calibri" w:hAnsi="Times New Roman" w:cs="Times New Roman"/>
          <w:sz w:val="28"/>
          <w:szCs w:val="28"/>
        </w:rPr>
        <w:t>,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4437B5B2" w14:textId="77777777" w:rsidR="00F00E4B"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 xml:space="preserve">В границах </w:t>
      </w:r>
      <w:proofErr w:type="spellStart"/>
      <w:r w:rsidRPr="0085077F">
        <w:rPr>
          <w:rFonts w:ascii="Times New Roman" w:eastAsia="Calibri" w:hAnsi="Times New Roman" w:cs="Times New Roman"/>
          <w:sz w:val="28"/>
          <w:szCs w:val="28"/>
        </w:rPr>
        <w:t>водоохранных</w:t>
      </w:r>
      <w:proofErr w:type="spellEnd"/>
      <w:r w:rsidRPr="0085077F">
        <w:rPr>
          <w:rFonts w:ascii="Times New Roman" w:eastAsia="Calibri" w:hAnsi="Times New Roman" w:cs="Times New Roman"/>
          <w:sz w:val="28"/>
          <w:szCs w:val="28"/>
        </w:rPr>
        <w:t xml:space="preserve"> зон устанавливаются прибрежные защитные полосы, на территориях которых помимо ограничений, предусмотренных для </w:t>
      </w:r>
      <w:proofErr w:type="spellStart"/>
      <w:r w:rsidRPr="0085077F">
        <w:rPr>
          <w:rFonts w:ascii="Times New Roman" w:eastAsia="Calibri" w:hAnsi="Times New Roman" w:cs="Times New Roman"/>
          <w:sz w:val="28"/>
          <w:szCs w:val="28"/>
        </w:rPr>
        <w:t>водоохранных</w:t>
      </w:r>
      <w:proofErr w:type="spellEnd"/>
      <w:r w:rsidRPr="0085077F">
        <w:rPr>
          <w:rFonts w:ascii="Times New Roman" w:eastAsia="Calibri" w:hAnsi="Times New Roman" w:cs="Times New Roman"/>
          <w:sz w:val="28"/>
          <w:szCs w:val="28"/>
        </w:rPr>
        <w:t xml:space="preserve"> зон и описанных в части 15 статьи 65 Водного кодекса Российской Федерации, предусмотрены дополнительные ограничения в соответствии с частью 17 статьи 65 Водного кодекса Российской Федерации</w:t>
      </w:r>
      <w:r>
        <w:rPr>
          <w:rFonts w:ascii="Times New Roman" w:eastAsia="Calibri" w:hAnsi="Times New Roman" w:cs="Times New Roman"/>
          <w:sz w:val="28"/>
          <w:szCs w:val="28"/>
        </w:rPr>
        <w:t>:</w:t>
      </w:r>
    </w:p>
    <w:p w14:paraId="284255F7"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1) распашка земель;</w:t>
      </w:r>
    </w:p>
    <w:p w14:paraId="13E8B894" w14:textId="77777777" w:rsidR="00F00E4B" w:rsidRPr="003F10E9"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2) размещение отвалов размываемых грунтов;</w:t>
      </w:r>
    </w:p>
    <w:p w14:paraId="61FDC30E" w14:textId="77777777" w:rsidR="00F00E4B" w:rsidRPr="0085077F"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3F10E9">
        <w:rPr>
          <w:rFonts w:ascii="Times New Roman" w:eastAsia="Calibri" w:hAnsi="Times New Roman" w:cs="Times New Roman"/>
          <w:sz w:val="28"/>
          <w:szCs w:val="28"/>
        </w:rPr>
        <w:t>3) выпас сельскохозяйственных животных и организация для них летних лагерей, ванн.</w:t>
      </w:r>
    </w:p>
    <w:p w14:paraId="5F30E041" w14:textId="77777777" w:rsidR="00F00E4B" w:rsidRPr="0085077F" w:rsidRDefault="00F00E4B" w:rsidP="00F00E4B">
      <w:pPr>
        <w:spacing w:after="0" w:line="235" w:lineRule="auto"/>
        <w:ind w:firstLine="709"/>
        <w:jc w:val="both"/>
        <w:rPr>
          <w:rFonts w:ascii="Times New Roman" w:eastAsia="Calibri" w:hAnsi="Times New Roman" w:cs="Times New Roman"/>
          <w:sz w:val="28"/>
          <w:szCs w:val="28"/>
          <w:shd w:val="clear" w:color="auto" w:fill="FFFFFF"/>
        </w:rPr>
      </w:pPr>
      <w:bookmarkStart w:id="43" w:name="_Hlk108444000"/>
      <w:r w:rsidRPr="0085077F">
        <w:rPr>
          <w:rFonts w:ascii="Times New Roman" w:eastAsia="Calibri" w:hAnsi="Times New Roman" w:cs="Times New Roman"/>
          <w:sz w:val="28"/>
          <w:szCs w:val="28"/>
        </w:rPr>
        <w:t xml:space="preserve">Границы </w:t>
      </w:r>
      <w:proofErr w:type="spellStart"/>
      <w:r w:rsidRPr="0085077F">
        <w:rPr>
          <w:rFonts w:ascii="Times New Roman" w:eastAsia="Calibri" w:hAnsi="Times New Roman" w:cs="Times New Roman"/>
          <w:sz w:val="28"/>
          <w:szCs w:val="28"/>
        </w:rPr>
        <w:t>водоохранных</w:t>
      </w:r>
      <w:proofErr w:type="spellEnd"/>
      <w:r w:rsidRPr="0085077F">
        <w:rPr>
          <w:rFonts w:ascii="Times New Roman" w:eastAsia="Calibri" w:hAnsi="Times New Roman" w:cs="Times New Roman"/>
          <w:sz w:val="28"/>
          <w:szCs w:val="28"/>
        </w:rPr>
        <w:t xml:space="preserve"> и прибрежных защитных полос устанавливаются в соответствии с п</w:t>
      </w:r>
      <w:r w:rsidRPr="0085077F">
        <w:rPr>
          <w:rFonts w:ascii="Times New Roman" w:eastAsia="Calibri" w:hAnsi="Times New Roman" w:cs="Times New Roman"/>
          <w:sz w:val="28"/>
          <w:szCs w:val="28"/>
          <w:shd w:val="clear" w:color="auto" w:fill="FFFFFF"/>
        </w:rPr>
        <w:t xml:space="preserve">остановлением Правительства Российской Федерации от 10 января 2009 г. № 17 «Об утверждении Правил установления границ </w:t>
      </w:r>
      <w:proofErr w:type="spellStart"/>
      <w:r w:rsidRPr="0085077F">
        <w:rPr>
          <w:rFonts w:ascii="Times New Roman" w:eastAsia="Calibri" w:hAnsi="Times New Roman" w:cs="Times New Roman"/>
          <w:sz w:val="28"/>
          <w:szCs w:val="28"/>
          <w:shd w:val="clear" w:color="auto" w:fill="FFFFFF"/>
        </w:rPr>
        <w:t>водоохранных</w:t>
      </w:r>
      <w:proofErr w:type="spellEnd"/>
      <w:r w:rsidRPr="0085077F">
        <w:rPr>
          <w:rFonts w:ascii="Times New Roman" w:eastAsia="Calibri" w:hAnsi="Times New Roman" w:cs="Times New Roman"/>
          <w:sz w:val="28"/>
          <w:szCs w:val="28"/>
          <w:shd w:val="clear" w:color="auto" w:fill="FFFFFF"/>
        </w:rPr>
        <w:t xml:space="preserve"> зон и границ прибрежных защитных полос водных объектов».</w:t>
      </w:r>
    </w:p>
    <w:bookmarkEnd w:id="43"/>
    <w:p w14:paraId="7117F43A" w14:textId="77777777" w:rsidR="00F00E4B" w:rsidRPr="0085077F" w:rsidRDefault="00F00E4B" w:rsidP="00F00E4B">
      <w:pPr>
        <w:spacing w:after="0" w:line="235" w:lineRule="auto"/>
        <w:ind w:firstLine="709"/>
        <w:jc w:val="both"/>
        <w:rPr>
          <w:rFonts w:ascii="Times New Roman" w:eastAsia="Calibri" w:hAnsi="Times New Roman" w:cs="Times New Roman"/>
          <w:sz w:val="28"/>
          <w:szCs w:val="28"/>
          <w:shd w:val="clear" w:color="auto" w:fill="FFFFFF"/>
        </w:rPr>
      </w:pPr>
      <w:r w:rsidRPr="0085077F">
        <w:rPr>
          <w:rFonts w:ascii="Times New Roman" w:eastAsia="Calibri" w:hAnsi="Times New Roman" w:cs="Times New Roman"/>
          <w:sz w:val="28"/>
          <w:szCs w:val="28"/>
          <w:shd w:val="clear" w:color="auto" w:fill="FFFFFF"/>
        </w:rPr>
        <w:t>В настоящее время в Единый государственный реестр недвижимости внесены сведения:</w:t>
      </w:r>
    </w:p>
    <w:p w14:paraId="3F015460" w14:textId="77777777" w:rsidR="00F00E4B" w:rsidRPr="0085077F" w:rsidRDefault="00F00E4B" w:rsidP="00F00E4B">
      <w:pPr>
        <w:spacing w:after="0" w:line="235" w:lineRule="auto"/>
        <w:ind w:firstLine="709"/>
        <w:jc w:val="both"/>
        <w:rPr>
          <w:rFonts w:ascii="Times New Roman" w:eastAsia="Calibri" w:hAnsi="Times New Roman" w:cs="Times New Roman"/>
          <w:sz w:val="28"/>
          <w:szCs w:val="28"/>
          <w:shd w:val="clear" w:color="auto" w:fill="FFFFFF"/>
        </w:rPr>
      </w:pPr>
      <w:r w:rsidRPr="0085077F">
        <w:rPr>
          <w:rFonts w:ascii="Times New Roman" w:eastAsia="Calibri" w:hAnsi="Times New Roman" w:cs="Times New Roman"/>
          <w:sz w:val="28"/>
          <w:szCs w:val="28"/>
          <w:shd w:val="clear" w:color="auto" w:fill="FFFFFF"/>
        </w:rPr>
        <w:t xml:space="preserve">о </w:t>
      </w:r>
      <w:proofErr w:type="spellStart"/>
      <w:r w:rsidRPr="0085077F">
        <w:rPr>
          <w:rFonts w:ascii="Times New Roman" w:eastAsia="Calibri" w:hAnsi="Times New Roman" w:cs="Times New Roman"/>
          <w:sz w:val="28"/>
          <w:szCs w:val="28"/>
          <w:shd w:val="clear" w:color="auto" w:fill="FFFFFF"/>
        </w:rPr>
        <w:t>водоохранной</w:t>
      </w:r>
      <w:proofErr w:type="spellEnd"/>
      <w:r w:rsidRPr="0085077F">
        <w:rPr>
          <w:rFonts w:ascii="Times New Roman" w:eastAsia="Calibri" w:hAnsi="Times New Roman" w:cs="Times New Roman"/>
          <w:sz w:val="28"/>
          <w:szCs w:val="28"/>
          <w:shd w:val="clear" w:color="auto" w:fill="FFFFFF"/>
        </w:rPr>
        <w:t xml:space="preserve"> зоне </w:t>
      </w:r>
      <w:r w:rsidRPr="0085077F">
        <w:rPr>
          <w:rFonts w:ascii="Times New Roman" w:eastAsia="Calibri" w:hAnsi="Times New Roman" w:cs="Times New Roman"/>
          <w:color w:val="000000"/>
          <w:sz w:val="28"/>
          <w:szCs w:val="28"/>
        </w:rPr>
        <w:t>р. Сейм</w:t>
      </w:r>
      <w:r w:rsidRPr="0085077F">
        <w:rPr>
          <w:rFonts w:ascii="Times New Roman" w:eastAsia="Calibri" w:hAnsi="Times New Roman" w:cs="Times New Roman"/>
          <w:sz w:val="28"/>
          <w:szCs w:val="28"/>
          <w:shd w:val="clear" w:color="auto" w:fill="FFFFFF"/>
        </w:rPr>
        <w:t>.</w:t>
      </w:r>
      <w:r w:rsidRPr="0085077F">
        <w:rPr>
          <w:rFonts w:ascii="Times New Roman" w:eastAsia="Calibri" w:hAnsi="Times New Roman" w:cs="Times New Roman"/>
          <w:color w:val="000000"/>
          <w:sz w:val="28"/>
          <w:szCs w:val="28"/>
        </w:rPr>
        <w:t xml:space="preserve"> Реестровый номер</w:t>
      </w:r>
      <w:r w:rsidRPr="0085077F">
        <w:t xml:space="preserve"> </w:t>
      </w:r>
      <w:proofErr w:type="spellStart"/>
      <w:r w:rsidRPr="0085077F">
        <w:rPr>
          <w:rFonts w:ascii="Times New Roman" w:eastAsia="Calibri" w:hAnsi="Times New Roman" w:cs="Times New Roman"/>
          <w:color w:val="000000"/>
          <w:sz w:val="28"/>
          <w:szCs w:val="28"/>
        </w:rPr>
        <w:t>водоохранной</w:t>
      </w:r>
      <w:proofErr w:type="spellEnd"/>
      <w:r w:rsidRPr="0085077F">
        <w:rPr>
          <w:rFonts w:ascii="Times New Roman" w:eastAsia="Calibri" w:hAnsi="Times New Roman" w:cs="Times New Roman"/>
          <w:color w:val="000000"/>
          <w:sz w:val="28"/>
          <w:szCs w:val="28"/>
        </w:rPr>
        <w:t xml:space="preserve"> зоны реки Сейм на территории Курской области в границах Курского, Солнцевского, Пристенского районов – 46:00-6.449;</w:t>
      </w:r>
    </w:p>
    <w:p w14:paraId="310EB1BB" w14:textId="77777777" w:rsidR="00F00E4B" w:rsidRPr="0085077F"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shd w:val="clear" w:color="auto" w:fill="FFFFFF"/>
        </w:rPr>
        <w:t xml:space="preserve">В силу части 6 статьи 6 Водного кодекса Российской Федерации </w:t>
      </w:r>
      <w:r w:rsidRPr="0085077F">
        <w:rPr>
          <w:rFonts w:ascii="Times New Roman" w:eastAsia="Calibri" w:hAnsi="Times New Roman" w:cs="Times New Roman"/>
          <w:sz w:val="28"/>
          <w:szCs w:val="28"/>
        </w:rPr>
        <w:t xml:space="preserve">полоса земли вдоль береговой линии </w:t>
      </w:r>
      <w:r w:rsidRPr="0085077F">
        <w:rPr>
          <w:rFonts w:ascii="Times New Roman" w:eastAsia="Calibri" w:hAnsi="Times New Roman" w:cs="Times New Roman"/>
          <w:color w:val="000000"/>
          <w:sz w:val="28"/>
          <w:szCs w:val="28"/>
        </w:rPr>
        <w:t>р. Сейм,</w:t>
      </w:r>
      <w:r w:rsidRPr="0085077F">
        <w:t xml:space="preserve"> </w:t>
      </w:r>
      <w:r w:rsidRPr="0085077F">
        <w:rPr>
          <w:rFonts w:ascii="Times New Roman" w:hAnsi="Times New Roman" w:cs="Times New Roman"/>
          <w:sz w:val="28"/>
          <w:szCs w:val="28"/>
        </w:rPr>
        <w:t xml:space="preserve">р. </w:t>
      </w:r>
      <w:proofErr w:type="spellStart"/>
      <w:r w:rsidRPr="0085077F">
        <w:rPr>
          <w:rFonts w:ascii="Times New Roman" w:hAnsi="Times New Roman" w:cs="Times New Roman"/>
          <w:sz w:val="28"/>
          <w:szCs w:val="28"/>
        </w:rPr>
        <w:t>Ивица</w:t>
      </w:r>
      <w:proofErr w:type="spellEnd"/>
      <w:r w:rsidRPr="0085077F">
        <w:rPr>
          <w:rFonts w:ascii="Times New Roman" w:hAnsi="Times New Roman" w:cs="Times New Roman"/>
          <w:sz w:val="28"/>
          <w:szCs w:val="28"/>
        </w:rPr>
        <w:t xml:space="preserve"> </w:t>
      </w:r>
      <w:r w:rsidRPr="0085077F">
        <w:rPr>
          <w:rFonts w:ascii="Times New Roman" w:eastAsia="Calibri" w:hAnsi="Times New Roman" w:cs="Times New Roman"/>
          <w:sz w:val="28"/>
          <w:szCs w:val="28"/>
        </w:rPr>
        <w:t xml:space="preserve">шириной 20 м (береговая полоса) предназначается для общего пользования. </w:t>
      </w:r>
    </w:p>
    <w:p w14:paraId="1BC51805" w14:textId="77777777" w:rsidR="00F00E4B" w:rsidRPr="0085077F" w:rsidRDefault="00F00E4B" w:rsidP="00F00E4B">
      <w:pPr>
        <w:autoSpaceDE w:val="0"/>
        <w:autoSpaceDN w:val="0"/>
        <w:adjustRightInd w:val="0"/>
        <w:spacing w:after="0" w:line="235" w:lineRule="auto"/>
        <w:ind w:firstLine="709"/>
        <w:jc w:val="both"/>
        <w:rPr>
          <w:rFonts w:ascii="Times New Roman" w:eastAsia="Calibri" w:hAnsi="Times New Roman" w:cs="Times New Roman"/>
          <w:sz w:val="28"/>
          <w:szCs w:val="28"/>
        </w:rPr>
      </w:pPr>
      <w:r w:rsidRPr="0085077F">
        <w:rPr>
          <w:rFonts w:ascii="Times New Roman" w:eastAsia="Calibri"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73373D6C" w14:textId="77777777" w:rsidR="00F00E4B" w:rsidRPr="0085077F" w:rsidRDefault="00F00E4B" w:rsidP="00F00E4B">
      <w:pPr>
        <w:spacing w:after="0" w:line="235" w:lineRule="auto"/>
        <w:ind w:right="-1" w:firstLine="709"/>
        <w:jc w:val="both"/>
        <w:rPr>
          <w:rFonts w:ascii="Times New Roman" w:hAnsi="Times New Roman"/>
          <w:color w:val="000000"/>
          <w:sz w:val="28"/>
          <w:szCs w:val="28"/>
          <w:shd w:val="clear" w:color="auto" w:fill="FFFFFF"/>
        </w:rPr>
      </w:pPr>
      <w:r w:rsidRPr="0085077F">
        <w:rPr>
          <w:rFonts w:ascii="Times New Roman" w:hAnsi="Times New Roman"/>
          <w:sz w:val="28"/>
          <w:szCs w:val="28"/>
          <w:shd w:val="clear" w:color="auto" w:fill="FFFFFF"/>
        </w:rPr>
        <w:lastRenderedPageBreak/>
        <w:t xml:space="preserve">В настоящее время в Единый государственный реестр недвижимости не внесены сведения о </w:t>
      </w:r>
      <w:proofErr w:type="spellStart"/>
      <w:r w:rsidRPr="0085077F">
        <w:rPr>
          <w:rFonts w:ascii="Times New Roman" w:hAnsi="Times New Roman"/>
          <w:sz w:val="28"/>
          <w:szCs w:val="28"/>
          <w:shd w:val="clear" w:color="auto" w:fill="FFFFFF"/>
        </w:rPr>
        <w:t>водоохранной</w:t>
      </w:r>
      <w:proofErr w:type="spellEnd"/>
      <w:r w:rsidRPr="0085077F">
        <w:rPr>
          <w:rFonts w:ascii="Times New Roman" w:hAnsi="Times New Roman"/>
          <w:sz w:val="28"/>
          <w:szCs w:val="28"/>
          <w:shd w:val="clear" w:color="auto" w:fill="FFFFFF"/>
        </w:rPr>
        <w:t xml:space="preserve"> зоне р. </w:t>
      </w:r>
      <w:proofErr w:type="spellStart"/>
      <w:r w:rsidRPr="0085077F">
        <w:rPr>
          <w:rFonts w:ascii="Times New Roman" w:hAnsi="Times New Roman"/>
          <w:sz w:val="28"/>
          <w:szCs w:val="28"/>
          <w:shd w:val="clear" w:color="auto" w:fill="FFFFFF"/>
        </w:rPr>
        <w:t>Ивица</w:t>
      </w:r>
      <w:proofErr w:type="spellEnd"/>
      <w:r w:rsidRPr="0085077F">
        <w:rPr>
          <w:rFonts w:ascii="Times New Roman" w:hAnsi="Times New Roman"/>
          <w:sz w:val="28"/>
          <w:szCs w:val="28"/>
          <w:shd w:val="clear" w:color="auto" w:fill="FFFFFF"/>
        </w:rPr>
        <w:t xml:space="preserve"> и прибрежной защитной полосе </w:t>
      </w:r>
      <w:r w:rsidRPr="0085077F">
        <w:rPr>
          <w:rFonts w:ascii="Times New Roman" w:hAnsi="Times New Roman"/>
          <w:color w:val="000000"/>
          <w:sz w:val="28"/>
          <w:szCs w:val="28"/>
        </w:rPr>
        <w:t>р. </w:t>
      </w:r>
      <w:proofErr w:type="spellStart"/>
      <w:r w:rsidRPr="0085077F">
        <w:rPr>
          <w:rFonts w:ascii="Times New Roman" w:hAnsi="Times New Roman"/>
          <w:color w:val="000000"/>
          <w:sz w:val="28"/>
          <w:szCs w:val="28"/>
        </w:rPr>
        <w:t>Ивица</w:t>
      </w:r>
      <w:proofErr w:type="spellEnd"/>
      <w:r w:rsidRPr="0085077F">
        <w:rPr>
          <w:rFonts w:ascii="Times New Roman" w:hAnsi="Times New Roman"/>
          <w:color w:val="000000"/>
          <w:sz w:val="28"/>
          <w:szCs w:val="28"/>
          <w:shd w:val="clear" w:color="auto" w:fill="FFFFFF"/>
        </w:rPr>
        <w:t xml:space="preserve"> и р. Сейм.</w:t>
      </w:r>
    </w:p>
    <w:p w14:paraId="293C4E9F" w14:textId="77777777" w:rsidR="00F00E4B" w:rsidRPr="0085077F" w:rsidRDefault="00F00E4B" w:rsidP="00F00E4B">
      <w:pPr>
        <w:spacing w:after="0" w:line="235" w:lineRule="auto"/>
        <w:ind w:firstLine="709"/>
        <w:jc w:val="both"/>
        <w:rPr>
          <w:rFonts w:ascii="Times New Roman" w:hAnsi="Times New Roman" w:cs="Times New Roman"/>
          <w:b/>
          <w:sz w:val="28"/>
          <w:szCs w:val="28"/>
        </w:rPr>
      </w:pPr>
      <w:r w:rsidRPr="0085077F">
        <w:rPr>
          <w:rFonts w:ascii="Times New Roman" w:hAnsi="Times New Roman" w:cs="Times New Roman"/>
          <w:b/>
          <w:sz w:val="28"/>
          <w:szCs w:val="28"/>
        </w:rPr>
        <w:t>Проектные предложения</w:t>
      </w:r>
    </w:p>
    <w:p w14:paraId="09A1034E" w14:textId="77777777" w:rsidR="00F00E4B" w:rsidRPr="0085077F" w:rsidRDefault="00F00E4B" w:rsidP="00F00E4B">
      <w:pPr>
        <w:spacing w:after="0" w:line="235" w:lineRule="auto"/>
        <w:ind w:firstLine="709"/>
        <w:jc w:val="both"/>
        <w:rPr>
          <w:rFonts w:ascii="Times New Roman" w:eastAsia="Calibri" w:hAnsi="Times New Roman" w:cs="Times New Roman"/>
          <w:b/>
          <w:sz w:val="28"/>
          <w:szCs w:val="28"/>
        </w:rPr>
      </w:pPr>
      <w:r w:rsidRPr="0085077F">
        <w:rPr>
          <w:rFonts w:ascii="Times New Roman" w:hAnsi="Times New Roman" w:cs="Times New Roman"/>
          <w:sz w:val="28"/>
          <w:szCs w:val="28"/>
          <w:shd w:val="clear" w:color="auto" w:fill="FFFFFF"/>
        </w:rPr>
        <w:t>В целях рационального природоохранного использования территории муниципального образования «</w:t>
      </w:r>
      <w:r w:rsidRPr="0085077F">
        <w:rPr>
          <w:rFonts w:ascii="Times New Roman" w:hAnsi="Times New Roman" w:cs="Times New Roman"/>
          <w:sz w:val="28"/>
          <w:szCs w:val="28"/>
        </w:rPr>
        <w:t xml:space="preserve">Ивановский сельсовет» Солнцевского </w:t>
      </w:r>
      <w:r w:rsidRPr="0085077F">
        <w:rPr>
          <w:rFonts w:ascii="Times New Roman" w:eastAsia="Times New Roman" w:hAnsi="Times New Roman" w:cs="Times New Roman"/>
          <w:sz w:val="28"/>
          <w:szCs w:val="28"/>
          <w:lang w:eastAsia="ru-RU"/>
        </w:rPr>
        <w:t>района Курской области</w:t>
      </w:r>
      <w:r w:rsidRPr="0085077F">
        <w:rPr>
          <w:rFonts w:ascii="Times New Roman" w:hAnsi="Times New Roman" w:cs="Times New Roman"/>
          <w:sz w:val="28"/>
          <w:szCs w:val="28"/>
          <w:shd w:val="clear" w:color="auto" w:fill="FFFFFF"/>
        </w:rPr>
        <w:t xml:space="preserve"> следует установить </w:t>
      </w:r>
      <w:r w:rsidRPr="0085077F">
        <w:rPr>
          <w:rFonts w:ascii="Times New Roman" w:eastAsia="Calibri" w:hAnsi="Times New Roman" w:cs="Times New Roman"/>
          <w:sz w:val="28"/>
          <w:szCs w:val="28"/>
          <w:shd w:val="clear" w:color="auto" w:fill="FFFFFF"/>
        </w:rPr>
        <w:t xml:space="preserve">границы </w:t>
      </w:r>
      <w:proofErr w:type="spellStart"/>
      <w:r w:rsidRPr="0085077F">
        <w:rPr>
          <w:rFonts w:ascii="Times New Roman" w:eastAsia="Calibri" w:hAnsi="Times New Roman" w:cs="Times New Roman"/>
          <w:sz w:val="28"/>
          <w:szCs w:val="28"/>
          <w:shd w:val="clear" w:color="auto" w:fill="FFFFFF"/>
        </w:rPr>
        <w:t>водоохранной</w:t>
      </w:r>
      <w:proofErr w:type="spellEnd"/>
      <w:r w:rsidRPr="0085077F">
        <w:rPr>
          <w:rFonts w:ascii="Times New Roman" w:eastAsia="Calibri" w:hAnsi="Times New Roman" w:cs="Times New Roman"/>
          <w:sz w:val="28"/>
          <w:szCs w:val="28"/>
          <w:shd w:val="clear" w:color="auto" w:fill="FFFFFF"/>
        </w:rPr>
        <w:t xml:space="preserve"> зоны р. </w:t>
      </w:r>
      <w:proofErr w:type="spellStart"/>
      <w:r w:rsidRPr="0085077F">
        <w:rPr>
          <w:rFonts w:ascii="Times New Roman" w:eastAsia="Calibri" w:hAnsi="Times New Roman" w:cs="Times New Roman"/>
          <w:sz w:val="28"/>
          <w:szCs w:val="28"/>
          <w:shd w:val="clear" w:color="auto" w:fill="FFFFFF"/>
        </w:rPr>
        <w:t>Ивица</w:t>
      </w:r>
      <w:proofErr w:type="spellEnd"/>
      <w:r w:rsidRPr="0085077F">
        <w:rPr>
          <w:rFonts w:ascii="Times New Roman" w:eastAsia="Calibri" w:hAnsi="Times New Roman" w:cs="Times New Roman"/>
          <w:sz w:val="28"/>
          <w:szCs w:val="28"/>
          <w:shd w:val="clear" w:color="auto" w:fill="FFFFFF"/>
        </w:rPr>
        <w:t xml:space="preserve"> и прибрежной защитной полосы </w:t>
      </w:r>
      <w:r w:rsidRPr="0085077F">
        <w:rPr>
          <w:rFonts w:ascii="Times New Roman" w:eastAsia="Calibri" w:hAnsi="Times New Roman" w:cs="Times New Roman"/>
          <w:color w:val="000000"/>
          <w:sz w:val="28"/>
          <w:szCs w:val="28"/>
        </w:rPr>
        <w:t xml:space="preserve">р. </w:t>
      </w:r>
      <w:proofErr w:type="spellStart"/>
      <w:r w:rsidRPr="0085077F">
        <w:rPr>
          <w:rFonts w:ascii="Times New Roman" w:eastAsia="Calibri" w:hAnsi="Times New Roman" w:cs="Times New Roman"/>
          <w:color w:val="000000"/>
          <w:sz w:val="28"/>
          <w:szCs w:val="28"/>
        </w:rPr>
        <w:t>Ивица</w:t>
      </w:r>
      <w:proofErr w:type="spellEnd"/>
      <w:r w:rsidRPr="0085077F">
        <w:rPr>
          <w:rFonts w:ascii="Times New Roman" w:eastAsia="Calibri" w:hAnsi="Times New Roman" w:cs="Times New Roman"/>
          <w:color w:val="000000"/>
          <w:sz w:val="28"/>
          <w:szCs w:val="28"/>
        </w:rPr>
        <w:t xml:space="preserve"> и р. Сейм</w:t>
      </w:r>
      <w:r w:rsidRPr="0085077F">
        <w:rPr>
          <w:rFonts w:ascii="Times New Roman" w:eastAsia="Calibri" w:hAnsi="Times New Roman" w:cs="Times New Roman"/>
          <w:color w:val="000000"/>
          <w:sz w:val="28"/>
          <w:szCs w:val="28"/>
          <w:shd w:val="clear" w:color="auto" w:fill="FFFFFF"/>
        </w:rPr>
        <w:t>.</w:t>
      </w:r>
    </w:p>
    <w:p w14:paraId="01087D23" w14:textId="77777777" w:rsidR="00F00E4B" w:rsidRPr="0085077F" w:rsidRDefault="00F00E4B" w:rsidP="00F00E4B">
      <w:pPr>
        <w:widowControl w:val="0"/>
        <w:tabs>
          <w:tab w:val="left" w:pos="7513"/>
        </w:tabs>
        <w:spacing w:after="0" w:line="235" w:lineRule="auto"/>
        <w:ind w:firstLine="709"/>
        <w:jc w:val="both"/>
        <w:rPr>
          <w:rFonts w:ascii="Times New Roman" w:eastAsia="Times New Roman" w:hAnsi="Times New Roman" w:cs="Times New Roman"/>
          <w:b/>
          <w:bCs/>
          <w:color w:val="000000"/>
          <w:kern w:val="36"/>
          <w:sz w:val="28"/>
          <w:szCs w:val="28"/>
          <w:lang w:eastAsia="ru-RU"/>
        </w:rPr>
      </w:pPr>
      <w:r w:rsidRPr="0085077F">
        <w:rPr>
          <w:rFonts w:ascii="Times New Roman" w:eastAsia="Times New Roman" w:hAnsi="Times New Roman" w:cs="Times New Roman"/>
          <w:b/>
          <w:bCs/>
          <w:color w:val="000000"/>
          <w:kern w:val="36"/>
          <w:sz w:val="28"/>
          <w:szCs w:val="28"/>
          <w:lang w:eastAsia="ru-RU"/>
        </w:rPr>
        <w:t>Предотвращение негативного воздействия вод и ликвидация его последствий</w:t>
      </w:r>
    </w:p>
    <w:p w14:paraId="3DB56B3A"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16" w:anchor="dst100629" w:history="1">
        <w:r w:rsidRPr="0085077F">
          <w:rPr>
            <w:rFonts w:ascii="Times New Roman" w:eastAsia="Times New Roman" w:hAnsi="Times New Roman" w:cs="Times New Roman"/>
            <w:color w:val="000000"/>
            <w:sz w:val="28"/>
            <w:szCs w:val="28"/>
            <w:lang w:eastAsia="ru-RU"/>
          </w:rPr>
          <w:t>статьей 7.1</w:t>
        </w:r>
      </w:hyperlink>
      <w:r w:rsidRPr="0085077F">
        <w:rPr>
          <w:rFonts w:ascii="Times New Roman" w:eastAsia="Times New Roman" w:hAnsi="Times New Roman" w:cs="Times New Roman"/>
          <w:sz w:val="28"/>
          <w:szCs w:val="28"/>
          <w:lang w:eastAsia="ru-RU"/>
        </w:rPr>
        <w:t xml:space="preserve"> Водного кодекса Российской Федерации:</w:t>
      </w:r>
    </w:p>
    <w:p w14:paraId="73DF5CCC" w14:textId="77777777" w:rsidR="00F00E4B" w:rsidRPr="0085077F" w:rsidRDefault="00F00E4B" w:rsidP="00F00E4B">
      <w:pPr>
        <w:shd w:val="clear" w:color="auto" w:fill="FFFFFF"/>
        <w:spacing w:after="0" w:line="235" w:lineRule="auto"/>
        <w:ind w:firstLine="709"/>
        <w:jc w:val="both"/>
        <w:rPr>
          <w:rFonts w:ascii="Times New Roman" w:eastAsia="Times New Roman" w:hAnsi="Times New Roman" w:cs="Times New Roman"/>
          <w:color w:val="000000"/>
          <w:sz w:val="28"/>
          <w:szCs w:val="28"/>
          <w:lang w:eastAsia="ru-RU"/>
        </w:rPr>
      </w:pPr>
      <w:r w:rsidRPr="0085077F">
        <w:rPr>
          <w:rFonts w:ascii="Times New Roman" w:eastAsia="Times New Roman" w:hAnsi="Times New Roman" w:cs="Times New Roman"/>
          <w:color w:val="000000"/>
          <w:sz w:val="28"/>
          <w:szCs w:val="28"/>
          <w:lang w:eastAsia="ru-RU"/>
        </w:rPr>
        <w:t>1) </w:t>
      </w:r>
      <w:proofErr w:type="spellStart"/>
      <w:r w:rsidRPr="0085077F">
        <w:rPr>
          <w:rFonts w:ascii="Times New Roman" w:eastAsia="Times New Roman" w:hAnsi="Times New Roman" w:cs="Times New Roman"/>
          <w:color w:val="000000"/>
          <w:sz w:val="28"/>
          <w:szCs w:val="28"/>
          <w:lang w:eastAsia="ru-RU"/>
        </w:rPr>
        <w:t>предпаводковые</w:t>
      </w:r>
      <w:proofErr w:type="spellEnd"/>
      <w:r w:rsidRPr="0085077F">
        <w:rPr>
          <w:rFonts w:ascii="Times New Roman" w:eastAsia="Times New Roman" w:hAnsi="Times New Roman" w:cs="Times New Roman"/>
          <w:color w:val="000000"/>
          <w:sz w:val="28"/>
          <w:szCs w:val="28"/>
          <w:lang w:eastAsia="ru-RU"/>
        </w:rPr>
        <w:t xml:space="preserve"> и послепаводковые обследования территорий, подверженных негативному воздействию вод, и водных объектов;</w:t>
      </w:r>
    </w:p>
    <w:p w14:paraId="5AF7E369" w14:textId="77777777" w:rsidR="00F00E4B" w:rsidRPr="0085077F" w:rsidRDefault="00F00E4B" w:rsidP="00F00E4B">
      <w:pPr>
        <w:shd w:val="clear" w:color="auto" w:fill="FFFFFF"/>
        <w:spacing w:after="0" w:line="235" w:lineRule="auto"/>
        <w:ind w:firstLine="709"/>
        <w:jc w:val="both"/>
        <w:rPr>
          <w:rFonts w:ascii="Times New Roman" w:eastAsia="Times New Roman" w:hAnsi="Times New Roman" w:cs="Times New Roman"/>
          <w:color w:val="000000"/>
          <w:sz w:val="28"/>
          <w:szCs w:val="28"/>
          <w:lang w:eastAsia="ru-RU"/>
        </w:rPr>
      </w:pPr>
      <w:r w:rsidRPr="0085077F">
        <w:rPr>
          <w:rFonts w:ascii="Times New Roman" w:eastAsia="Times New Roman" w:hAnsi="Times New Roman" w:cs="Times New Roman"/>
          <w:color w:val="000000"/>
          <w:sz w:val="28"/>
          <w:szCs w:val="28"/>
          <w:lang w:eastAsia="ru-RU"/>
        </w:rPr>
        <w:t>2) ледокольные, ледорезные и иные работы по ослаблению прочности льда и ликвидации ледовых заторов;</w:t>
      </w:r>
    </w:p>
    <w:p w14:paraId="72DC2329"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3) восстановление пропускной способности русел рек (дноуглубление и спрямление русел рек, расчистка водных объектов);</w:t>
      </w:r>
    </w:p>
    <w:p w14:paraId="023DCAF1"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 xml:space="preserve">4) </w:t>
      </w:r>
      <w:proofErr w:type="spellStart"/>
      <w:r w:rsidRPr="0085077F">
        <w:rPr>
          <w:rFonts w:ascii="Times New Roman" w:eastAsia="Times New Roman" w:hAnsi="Times New Roman" w:cs="Times New Roman"/>
          <w:sz w:val="28"/>
          <w:szCs w:val="28"/>
          <w:lang w:eastAsia="ru-RU"/>
        </w:rPr>
        <w:t>уполаживание</w:t>
      </w:r>
      <w:proofErr w:type="spellEnd"/>
      <w:r w:rsidRPr="0085077F">
        <w:rPr>
          <w:rFonts w:ascii="Times New Roman" w:eastAsia="Times New Roman" w:hAnsi="Times New Roman" w:cs="Times New Roman"/>
          <w:sz w:val="28"/>
          <w:szCs w:val="28"/>
          <w:lang w:eastAsia="ru-RU"/>
        </w:rPr>
        <w:t xml:space="preserve"> берегов водных объектов, их биогенное закрепление, укрепление песчано-гравийной и каменной </w:t>
      </w:r>
      <w:proofErr w:type="spellStart"/>
      <w:r w:rsidRPr="0085077F">
        <w:rPr>
          <w:rFonts w:ascii="Times New Roman" w:eastAsia="Times New Roman" w:hAnsi="Times New Roman" w:cs="Times New Roman"/>
          <w:sz w:val="28"/>
          <w:szCs w:val="28"/>
          <w:lang w:eastAsia="ru-RU"/>
        </w:rPr>
        <w:t>наброской</w:t>
      </w:r>
      <w:proofErr w:type="spellEnd"/>
      <w:r w:rsidRPr="0085077F">
        <w:rPr>
          <w:rFonts w:ascii="Times New Roman" w:eastAsia="Times New Roman" w:hAnsi="Times New Roman" w:cs="Times New Roman"/>
          <w:sz w:val="28"/>
          <w:szCs w:val="28"/>
          <w:lang w:eastAsia="ru-RU"/>
        </w:rPr>
        <w:t xml:space="preserve">, террасирование склонов. </w:t>
      </w:r>
    </w:p>
    <w:p w14:paraId="179F3A86"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 xml:space="preserve">Инженерная защита территорий и объектов от негативного воздействия вод (строительство </w:t>
      </w:r>
      <w:proofErr w:type="spellStart"/>
      <w:r w:rsidRPr="0085077F">
        <w:rPr>
          <w:rFonts w:ascii="Times New Roman" w:eastAsia="Times New Roman" w:hAnsi="Times New Roman" w:cs="Times New Roman"/>
          <w:sz w:val="28"/>
          <w:szCs w:val="28"/>
          <w:lang w:eastAsia="ru-RU"/>
        </w:rPr>
        <w:t>водоограждающих</w:t>
      </w:r>
      <w:proofErr w:type="spellEnd"/>
      <w:r w:rsidRPr="0085077F">
        <w:rPr>
          <w:rFonts w:ascii="Times New Roman" w:eastAsia="Times New Roman" w:hAnsi="Times New Roman" w:cs="Times New Roman"/>
          <w:sz w:val="28"/>
          <w:szCs w:val="28"/>
          <w:lang w:eastAsia="ru-RU"/>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7" w:anchor="dst1107" w:history="1">
        <w:r w:rsidRPr="0085077F">
          <w:rPr>
            <w:rFonts w:ascii="Times New Roman" w:eastAsia="Times New Roman" w:hAnsi="Times New Roman" w:cs="Times New Roman"/>
            <w:sz w:val="28"/>
            <w:szCs w:val="28"/>
            <w:lang w:eastAsia="ru-RU"/>
          </w:rPr>
          <w:t>законодательством</w:t>
        </w:r>
      </w:hyperlink>
      <w:r w:rsidRPr="0085077F">
        <w:rPr>
          <w:rFonts w:ascii="Times New Roman" w:eastAsia="Times New Roman" w:hAnsi="Times New Roman" w:cs="Times New Roman"/>
          <w:sz w:val="28"/>
          <w:szCs w:val="28"/>
          <w:lang w:eastAsia="ru-RU"/>
        </w:rPr>
        <w:t xml:space="preserve">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5294D849"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bookmarkEnd w:id="41"/>
      <w:r w:rsidRPr="0085077F">
        <w:rPr>
          <w:rFonts w:ascii="Times New Roman" w:eastAsia="Times New Roman" w:hAnsi="Times New Roman" w:cs="Times New Roman"/>
          <w:sz w:val="28"/>
          <w:szCs w:val="28"/>
          <w:lang w:eastAsia="ru-RU"/>
        </w:rPr>
        <w:t>»;</w:t>
      </w:r>
    </w:p>
    <w:p w14:paraId="333A3C71"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подраздел «Определение границ ЗСО водопроводных сооружений и водопроводов» </w:t>
      </w:r>
      <w:r w:rsidRPr="0085077F">
        <w:rPr>
          <w:rFonts w:ascii="Times New Roman" w:eastAsia="Times New Roman" w:hAnsi="Times New Roman" w:cs="Times New Roman"/>
          <w:sz w:val="28"/>
          <w:szCs w:val="28"/>
          <w:lang w:eastAsia="ru-RU"/>
        </w:rPr>
        <w:t>подраздел</w:t>
      </w:r>
      <w:r>
        <w:rPr>
          <w:rFonts w:ascii="Times New Roman" w:eastAsia="Times New Roman" w:hAnsi="Times New Roman" w:cs="Times New Roman"/>
          <w:sz w:val="28"/>
          <w:szCs w:val="28"/>
          <w:lang w:eastAsia="ru-RU"/>
        </w:rPr>
        <w:t>а</w:t>
      </w:r>
      <w:r w:rsidRPr="0085077F">
        <w:rPr>
          <w:rFonts w:ascii="Times New Roman" w:eastAsia="Times New Roman" w:hAnsi="Times New Roman" w:cs="Times New Roman"/>
          <w:sz w:val="28"/>
          <w:szCs w:val="28"/>
          <w:lang w:eastAsia="ru-RU"/>
        </w:rPr>
        <w:t xml:space="preserve"> 2.13.3 «Зоны санитарной охраны источников питьевого водоснабжения» дополнить абзацем следующего содержания:</w:t>
      </w:r>
    </w:p>
    <w:p w14:paraId="5C2D7F4F"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w:t>
      </w:r>
      <w:bookmarkStart w:id="44" w:name="_Hlk174028055"/>
      <w:r w:rsidRPr="0085077F">
        <w:rPr>
          <w:rFonts w:ascii="Times New Roman" w:eastAsia="Times New Roman" w:hAnsi="Times New Roman" w:cs="Times New Roman"/>
          <w:sz w:val="28"/>
          <w:szCs w:val="28"/>
          <w:lang w:eastAsia="ru-RU"/>
        </w:rPr>
        <w:t xml:space="preserve">По состоянию на 31.01.2024 в границах муниципального образования «Ивановский сельсовет» Солнцевского района Курской области </w:t>
      </w:r>
      <w:r w:rsidRPr="0085077F">
        <w:rPr>
          <w:rFonts w:ascii="Times New Roman" w:hAnsi="Times New Roman" w:cs="Times New Roman"/>
          <w:sz w:val="28"/>
          <w:szCs w:val="28"/>
        </w:rPr>
        <w:t>отсутствуют установленные ЗСО источников</w:t>
      </w:r>
      <w:r w:rsidRPr="0085077F">
        <w:rPr>
          <w:rFonts w:ascii="Times New Roman" w:eastAsia="Times New Roman" w:hAnsi="Times New Roman" w:cs="Times New Roman"/>
          <w:sz w:val="28"/>
          <w:szCs w:val="28"/>
          <w:lang w:eastAsia="ru-RU"/>
        </w:rPr>
        <w:t xml:space="preserve"> </w:t>
      </w:r>
      <w:r w:rsidRPr="0085077F">
        <w:rPr>
          <w:rFonts w:ascii="Times New Roman" w:hAnsi="Times New Roman" w:cs="Times New Roman"/>
          <w:sz w:val="28"/>
          <w:szCs w:val="28"/>
        </w:rPr>
        <w:t>питьевого и хозяйственно-бытового водоснабжения.</w:t>
      </w:r>
      <w:bookmarkEnd w:id="44"/>
      <w:r w:rsidRPr="0085077F">
        <w:rPr>
          <w:rFonts w:ascii="Times New Roman" w:eastAsia="Times New Roman" w:hAnsi="Times New Roman" w:cs="Times New Roman"/>
          <w:sz w:val="28"/>
          <w:szCs w:val="28"/>
          <w:lang w:eastAsia="ru-RU"/>
        </w:rPr>
        <w:t>»;</w:t>
      </w:r>
    </w:p>
    <w:p w14:paraId="5879E5BF"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подразделе 2.13.4 «Санитарно-защитные и охранные зоны»:</w:t>
      </w:r>
    </w:p>
    <w:p w14:paraId="576FA761" w14:textId="77777777" w:rsidR="00F00E4B" w:rsidRPr="0085077F"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абзаце первом после таблицы 20 «Перечень предприятий и иных объектов, расположенных на территории муниципального образования, с указанием нормативных размеров санитарно-защитных зон» цифры «12» заменить цифрами «14»;</w:t>
      </w:r>
    </w:p>
    <w:p w14:paraId="717509A7" w14:textId="77777777" w:rsidR="00F00E4B" w:rsidRDefault="00F00E4B" w:rsidP="00F00E4B">
      <w:pPr>
        <w:spacing w:after="0" w:line="235"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в абзаце шестом после таблицы 21 «Ориентировочные размеры придорожных полос для автодорог Ивановского сельсовета» аббревиатуру «ВЛ» заменить словами «воздушн</w:t>
      </w:r>
      <w:r>
        <w:rPr>
          <w:rFonts w:ascii="Times New Roman" w:eastAsia="Times New Roman" w:hAnsi="Times New Roman" w:cs="Times New Roman"/>
          <w:sz w:val="28"/>
          <w:szCs w:val="28"/>
          <w:lang w:eastAsia="ru-RU"/>
        </w:rPr>
        <w:t>ых</w:t>
      </w:r>
      <w:r w:rsidRPr="0085077F">
        <w:rPr>
          <w:rFonts w:ascii="Times New Roman" w:eastAsia="Times New Roman" w:hAnsi="Times New Roman" w:cs="Times New Roman"/>
          <w:sz w:val="28"/>
          <w:szCs w:val="28"/>
          <w:lang w:eastAsia="ru-RU"/>
        </w:rPr>
        <w:t xml:space="preserve"> лини</w:t>
      </w:r>
      <w:r>
        <w:rPr>
          <w:rFonts w:ascii="Times New Roman" w:eastAsia="Times New Roman" w:hAnsi="Times New Roman" w:cs="Times New Roman"/>
          <w:sz w:val="28"/>
          <w:szCs w:val="28"/>
          <w:lang w:eastAsia="ru-RU"/>
        </w:rPr>
        <w:t>й</w:t>
      </w:r>
      <w:r w:rsidRPr="0085077F">
        <w:rPr>
          <w:rFonts w:ascii="Times New Roman" w:eastAsia="Times New Roman" w:hAnsi="Times New Roman" w:cs="Times New Roman"/>
          <w:sz w:val="28"/>
          <w:szCs w:val="28"/>
          <w:lang w:eastAsia="ru-RU"/>
        </w:rPr>
        <w:t xml:space="preserve"> электропередач (далее – ВЛ)»;</w:t>
      </w:r>
    </w:p>
    <w:p w14:paraId="50D2F71A" w14:textId="7CC679C7" w:rsidR="00F00E4B" w:rsidRDefault="00F00E4B" w:rsidP="007C29AA">
      <w:pPr>
        <w:spacing w:after="0" w:line="235"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дополнить подразделом 2.13.6 «</w:t>
      </w:r>
      <w:r w:rsidRPr="00BA5F33">
        <w:rPr>
          <w:rFonts w:ascii="Times New Roman" w:eastAsia="Times New Roman" w:hAnsi="Times New Roman" w:cs="Times New Roman"/>
          <w:sz w:val="28"/>
          <w:szCs w:val="28"/>
          <w:lang w:eastAsia="ru-RU"/>
        </w:rPr>
        <w:t xml:space="preserve">Водные объекты </w:t>
      </w:r>
      <w:proofErr w:type="spellStart"/>
      <w:r w:rsidRPr="00BA5F33">
        <w:rPr>
          <w:rFonts w:ascii="Times New Roman" w:eastAsia="Times New Roman" w:hAnsi="Times New Roman" w:cs="Times New Roman"/>
          <w:sz w:val="28"/>
          <w:szCs w:val="28"/>
          <w:lang w:eastAsia="ru-RU"/>
        </w:rPr>
        <w:t>рыбохозяйственного</w:t>
      </w:r>
      <w:proofErr w:type="spellEnd"/>
      <w:r w:rsidRPr="00BA5F33">
        <w:rPr>
          <w:rFonts w:ascii="Times New Roman" w:eastAsia="Times New Roman" w:hAnsi="Times New Roman" w:cs="Times New Roman"/>
          <w:sz w:val="28"/>
          <w:szCs w:val="28"/>
          <w:lang w:eastAsia="ru-RU"/>
        </w:rPr>
        <w:t xml:space="preserve"> значения Курской области</w:t>
      </w:r>
      <w:r>
        <w:rPr>
          <w:rFonts w:ascii="Times New Roman" w:eastAsia="Times New Roman" w:hAnsi="Times New Roman" w:cs="Times New Roman"/>
          <w:sz w:val="28"/>
          <w:szCs w:val="28"/>
          <w:lang w:eastAsia="ru-RU"/>
        </w:rPr>
        <w:t>» следующего содержания:</w:t>
      </w:r>
    </w:p>
    <w:p w14:paraId="19CDB2DA" w14:textId="77777777" w:rsidR="007C29AA" w:rsidRDefault="007C29AA" w:rsidP="007C29AA">
      <w:pPr>
        <w:spacing w:after="0" w:line="235" w:lineRule="auto"/>
        <w:ind w:firstLine="709"/>
        <w:jc w:val="both"/>
        <w:rPr>
          <w:rFonts w:ascii="Times New Roman" w:eastAsia="Times New Roman" w:hAnsi="Times New Roman" w:cs="Times New Roman"/>
          <w:sz w:val="28"/>
          <w:szCs w:val="28"/>
          <w:lang w:eastAsia="ru-RU"/>
        </w:rPr>
      </w:pPr>
    </w:p>
    <w:p w14:paraId="485E85E6" w14:textId="77777777" w:rsidR="00F00E4B" w:rsidRPr="00BA5F33" w:rsidRDefault="00F00E4B" w:rsidP="00F00E4B">
      <w:pPr>
        <w:spacing w:line="240" w:lineRule="auto"/>
        <w:jc w:val="center"/>
        <w:rPr>
          <w:rFonts w:ascii="Times New Roman" w:eastAsia="Calibri" w:hAnsi="Times New Roman" w:cs="Times New Roman"/>
          <w:b/>
          <w:bCs/>
          <w:sz w:val="28"/>
          <w:szCs w:val="28"/>
        </w:rPr>
      </w:pPr>
      <w:r w:rsidRPr="00BA5F33">
        <w:rPr>
          <w:rFonts w:ascii="Times New Roman" w:eastAsia="Times New Roman" w:hAnsi="Times New Roman" w:cs="Times New Roman"/>
          <w:sz w:val="28"/>
          <w:szCs w:val="28"/>
          <w:lang w:eastAsia="ru-RU"/>
        </w:rPr>
        <w:t>«</w:t>
      </w:r>
      <w:r w:rsidRPr="00BA5F33">
        <w:rPr>
          <w:rFonts w:ascii="Times New Roman" w:eastAsia="Calibri" w:hAnsi="Times New Roman" w:cs="Times New Roman"/>
          <w:b/>
          <w:bCs/>
          <w:sz w:val="28"/>
          <w:szCs w:val="28"/>
        </w:rPr>
        <w:t xml:space="preserve">2.13.6. Водные объекты </w:t>
      </w:r>
      <w:proofErr w:type="spellStart"/>
      <w:r w:rsidRPr="00BA5F33">
        <w:rPr>
          <w:rFonts w:ascii="Times New Roman" w:eastAsia="Calibri" w:hAnsi="Times New Roman" w:cs="Times New Roman"/>
          <w:b/>
          <w:bCs/>
          <w:sz w:val="28"/>
          <w:szCs w:val="28"/>
        </w:rPr>
        <w:t>рыбохозяйственного</w:t>
      </w:r>
      <w:proofErr w:type="spellEnd"/>
      <w:r w:rsidRPr="00BA5F33">
        <w:rPr>
          <w:rFonts w:ascii="Times New Roman" w:eastAsia="Calibri" w:hAnsi="Times New Roman" w:cs="Times New Roman"/>
          <w:b/>
          <w:bCs/>
          <w:sz w:val="28"/>
          <w:szCs w:val="28"/>
        </w:rPr>
        <w:t xml:space="preserve"> значения Курской области</w:t>
      </w:r>
    </w:p>
    <w:p w14:paraId="6D43A025" w14:textId="77777777" w:rsidR="00F00E4B" w:rsidRPr="00BA5F33" w:rsidRDefault="00F00E4B" w:rsidP="00F00E4B">
      <w:pPr>
        <w:spacing w:after="0" w:line="240" w:lineRule="auto"/>
        <w:jc w:val="center"/>
        <w:rPr>
          <w:rFonts w:ascii="Times New Roman" w:eastAsia="Calibri" w:hAnsi="Times New Roman" w:cs="Times New Roman"/>
          <w:b/>
          <w:bCs/>
          <w:sz w:val="28"/>
          <w:szCs w:val="28"/>
        </w:rPr>
      </w:pPr>
    </w:p>
    <w:p w14:paraId="5663923E" w14:textId="77777777" w:rsidR="00F00E4B" w:rsidRPr="00BA5F33" w:rsidRDefault="00F00E4B" w:rsidP="00F00E4B">
      <w:pPr>
        <w:spacing w:after="0" w:line="240" w:lineRule="auto"/>
        <w:ind w:firstLine="709"/>
        <w:jc w:val="both"/>
        <w:rPr>
          <w:rFonts w:ascii="Times New Roman" w:eastAsia="Times New Roman" w:hAnsi="Times New Roman" w:cs="Times New Roman"/>
          <w:sz w:val="28"/>
          <w:szCs w:val="28"/>
          <w:lang w:eastAsia="ru-RU"/>
        </w:rPr>
      </w:pPr>
      <w:r w:rsidRPr="00BA5F33">
        <w:rPr>
          <w:rFonts w:ascii="Times New Roman" w:eastAsia="Times New Roman" w:hAnsi="Times New Roman" w:cs="Times New Roman"/>
          <w:sz w:val="28"/>
          <w:szCs w:val="28"/>
          <w:lang w:eastAsia="ru-RU"/>
        </w:rPr>
        <w:t xml:space="preserve">На территории Курской области регламентируется добыча водных биоресурсов в соответствии с пунктами 119 - 121 Правил рыболовства для Волжско-Каспийского </w:t>
      </w:r>
      <w:proofErr w:type="spellStart"/>
      <w:r w:rsidRPr="00BA5F33">
        <w:rPr>
          <w:rFonts w:ascii="Times New Roman" w:eastAsia="Times New Roman" w:hAnsi="Times New Roman" w:cs="Times New Roman"/>
          <w:sz w:val="28"/>
          <w:szCs w:val="28"/>
          <w:lang w:eastAsia="ru-RU"/>
        </w:rPr>
        <w:t>рыбохозяйственного</w:t>
      </w:r>
      <w:proofErr w:type="spellEnd"/>
      <w:r w:rsidRPr="00BA5F33">
        <w:rPr>
          <w:rFonts w:ascii="Times New Roman" w:eastAsia="Times New Roman" w:hAnsi="Times New Roman" w:cs="Times New Roman"/>
          <w:sz w:val="28"/>
          <w:szCs w:val="28"/>
          <w:lang w:eastAsia="ru-RU"/>
        </w:rPr>
        <w:t xml:space="preserve"> бассейна, утвержденных Приказом Министерства сельского хозяйства Российской Федерации от 13 октября 2022 г. № 695.</w:t>
      </w:r>
    </w:p>
    <w:p w14:paraId="44EE3674" w14:textId="77777777" w:rsidR="00F00E4B" w:rsidRPr="00BA5F33" w:rsidRDefault="00F00E4B" w:rsidP="00F00E4B">
      <w:pPr>
        <w:spacing w:after="0" w:line="240" w:lineRule="auto"/>
        <w:ind w:firstLine="709"/>
        <w:jc w:val="both"/>
        <w:rPr>
          <w:rFonts w:ascii="Times New Roman" w:eastAsia="Calibri" w:hAnsi="Times New Roman" w:cs="Times New Roman"/>
          <w:sz w:val="28"/>
          <w:szCs w:val="28"/>
        </w:rPr>
      </w:pPr>
      <w:r w:rsidRPr="00BA5F33">
        <w:rPr>
          <w:rFonts w:ascii="Times New Roman" w:eastAsia="Calibri" w:hAnsi="Times New Roman" w:cs="Times New Roman"/>
          <w:sz w:val="28"/>
          <w:szCs w:val="28"/>
        </w:rPr>
        <w:t xml:space="preserve">На территории муниципального образования «Ивановский сельсовет» Солнцевского района Курской области находятся нерестовые участки, расположенные на водных объектах </w:t>
      </w:r>
      <w:proofErr w:type="spellStart"/>
      <w:r w:rsidRPr="00BA5F33">
        <w:rPr>
          <w:rFonts w:ascii="Times New Roman" w:eastAsia="Calibri" w:hAnsi="Times New Roman" w:cs="Times New Roman"/>
          <w:sz w:val="28"/>
          <w:szCs w:val="28"/>
        </w:rPr>
        <w:t>рыбохозяйственного</w:t>
      </w:r>
      <w:proofErr w:type="spellEnd"/>
      <w:r w:rsidRPr="00BA5F33">
        <w:rPr>
          <w:rFonts w:ascii="Times New Roman" w:eastAsia="Calibri" w:hAnsi="Times New Roman" w:cs="Times New Roman"/>
          <w:sz w:val="28"/>
          <w:szCs w:val="28"/>
        </w:rPr>
        <w:t xml:space="preserve"> значения Волжско-Каспийского </w:t>
      </w:r>
      <w:proofErr w:type="spellStart"/>
      <w:r w:rsidRPr="00BA5F33">
        <w:rPr>
          <w:rFonts w:ascii="Times New Roman" w:eastAsia="Calibri" w:hAnsi="Times New Roman" w:cs="Times New Roman"/>
          <w:sz w:val="28"/>
          <w:szCs w:val="28"/>
        </w:rPr>
        <w:t>рыбохозяйственного</w:t>
      </w:r>
      <w:proofErr w:type="spellEnd"/>
      <w:r w:rsidRPr="00BA5F33">
        <w:rPr>
          <w:rFonts w:ascii="Times New Roman" w:eastAsia="Calibri" w:hAnsi="Times New Roman" w:cs="Times New Roman"/>
          <w:sz w:val="28"/>
          <w:szCs w:val="28"/>
        </w:rPr>
        <w:t xml:space="preserve"> бассейна:</w:t>
      </w:r>
    </w:p>
    <w:p w14:paraId="01ABE97E"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река Сейм (Солнцевский район): от села Зуевка до деревни Ивановка на всем протяжении:</w:t>
      </w:r>
    </w:p>
    <w:p w14:paraId="3B294916"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1. 51°25'07,4755"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36°47'09,6675"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39E5A151"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2. 51°24'25,7230"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36°46'55,6447"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396A867B"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3. 51°24'16,9912"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36°46'54,2030"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46B5DF4B"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4. 51°24'22,1608"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36°47'35,6077"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4A442C71"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5. 51°24'42,6883"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36°47'27,0074"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3469CFFB"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6. 51°24'49,2579"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36°48'01,3054"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5A5C9D5C"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7. 51°25'25,3862"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36°47'08,6225"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2E0DAFB6"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8. 51°26'22,4839"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36°44'41,9604"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5E1A9210"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9. 51°26'06,7210"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36°44'41,2340"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3C624B73"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10. 51°25'07,4755"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36°47'09,6675"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21F55A3D" w14:textId="77777777" w:rsidR="00F00E4B" w:rsidRPr="00BA5F33" w:rsidRDefault="00F00E4B" w:rsidP="00F00E4B">
      <w:pPr>
        <w:spacing w:after="0" w:line="240" w:lineRule="auto"/>
        <w:ind w:firstLine="709"/>
        <w:jc w:val="both"/>
        <w:rPr>
          <w:rFonts w:ascii="Times New Roman" w:eastAsia="Calibri" w:hAnsi="Times New Roman" w:cs="Times New Roman"/>
          <w:sz w:val="28"/>
          <w:szCs w:val="28"/>
        </w:rPr>
      </w:pPr>
      <w:r w:rsidRPr="00BA5F33">
        <w:rPr>
          <w:rFonts w:ascii="Times New Roman" w:eastAsia="Calibri" w:hAnsi="Times New Roman" w:cs="Times New Roman"/>
          <w:sz w:val="28"/>
          <w:szCs w:val="28"/>
        </w:rPr>
        <w:t xml:space="preserve">На территории муниципального образования «Ивановский сельсовет» Солнцевского района Курской области находятся зимовальные ямы, </w:t>
      </w:r>
      <w:r w:rsidRPr="00BA5F33">
        <w:rPr>
          <w:rFonts w:ascii="Times New Roman" w:eastAsia="Calibri" w:hAnsi="Times New Roman" w:cs="Times New Roman"/>
          <w:sz w:val="28"/>
          <w:szCs w:val="28"/>
        </w:rPr>
        <w:lastRenderedPageBreak/>
        <w:t xml:space="preserve">расположенные на водных объектах </w:t>
      </w:r>
      <w:proofErr w:type="spellStart"/>
      <w:r w:rsidRPr="00BA5F33">
        <w:rPr>
          <w:rFonts w:ascii="Times New Roman" w:eastAsia="Calibri" w:hAnsi="Times New Roman" w:cs="Times New Roman"/>
          <w:sz w:val="28"/>
          <w:szCs w:val="28"/>
        </w:rPr>
        <w:t>рыбохозяйственного</w:t>
      </w:r>
      <w:proofErr w:type="spellEnd"/>
      <w:r w:rsidRPr="00BA5F33">
        <w:rPr>
          <w:rFonts w:ascii="Times New Roman" w:eastAsia="Calibri" w:hAnsi="Times New Roman" w:cs="Times New Roman"/>
          <w:sz w:val="28"/>
          <w:szCs w:val="28"/>
        </w:rPr>
        <w:t xml:space="preserve"> значения Волжско-Каспийского </w:t>
      </w:r>
      <w:proofErr w:type="spellStart"/>
      <w:r w:rsidRPr="00BA5F33">
        <w:rPr>
          <w:rFonts w:ascii="Times New Roman" w:eastAsia="Calibri" w:hAnsi="Times New Roman" w:cs="Times New Roman"/>
          <w:sz w:val="28"/>
          <w:szCs w:val="28"/>
        </w:rPr>
        <w:t>рыбохозяйственного</w:t>
      </w:r>
      <w:proofErr w:type="spellEnd"/>
      <w:r w:rsidRPr="00BA5F33">
        <w:rPr>
          <w:rFonts w:ascii="Times New Roman" w:eastAsia="Calibri" w:hAnsi="Times New Roman" w:cs="Times New Roman"/>
          <w:sz w:val="28"/>
          <w:szCs w:val="28"/>
        </w:rPr>
        <w:t xml:space="preserve"> бассейна:</w:t>
      </w:r>
    </w:p>
    <w:p w14:paraId="5C93995F"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река Сейм (Солнцевский район): район поселка Солнцево от слияния двух рукавов реки на протяжении 200 м вниз по течению:</w:t>
      </w:r>
    </w:p>
    <w:p w14:paraId="256FA8BB"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1. 51°26'12,6239"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36°44'30,6124"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47A8D1E5"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2. 51°26'13,8550"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36°44'31,2980"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32890E5E"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3. 51°26'12,9135"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36°44'35,7397"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4EF8ED43"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4. 51°26'12,3764"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36°44'40,5001"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3EB2F743"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5. 51°26'11,6220"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36°44'41,2436"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72C48999"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6. 51°26'10,5538"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36°44'40,5098"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78DF9EA0"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7. 51°26'11,3203"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36°44'34,9866"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35D55DA1" w14:textId="77777777" w:rsidR="00F00E4B" w:rsidRPr="00BA5F33" w:rsidRDefault="00F00E4B" w:rsidP="00F00E4B">
      <w:pPr>
        <w:shd w:val="clear" w:color="auto" w:fill="FFFFFF"/>
        <w:spacing w:after="0" w:line="240" w:lineRule="auto"/>
        <w:ind w:firstLine="709"/>
        <w:jc w:val="both"/>
        <w:rPr>
          <w:rFonts w:ascii="Times New Roman" w:eastAsia="Times New Roman" w:hAnsi="Times New Roman" w:cs="Times New Roman"/>
          <w:color w:val="22272F"/>
          <w:sz w:val="28"/>
          <w:szCs w:val="28"/>
          <w:lang w:eastAsia="ru-RU"/>
        </w:rPr>
      </w:pPr>
      <w:r w:rsidRPr="00BA5F33">
        <w:rPr>
          <w:rFonts w:ascii="Times New Roman" w:eastAsia="Times New Roman" w:hAnsi="Times New Roman" w:cs="Times New Roman"/>
          <w:color w:val="22272F"/>
          <w:sz w:val="28"/>
          <w:szCs w:val="28"/>
          <w:lang w:eastAsia="ru-RU"/>
        </w:rPr>
        <w:t xml:space="preserve">8. 51°26'12,6239" </w:t>
      </w:r>
      <w:proofErr w:type="spellStart"/>
      <w:r w:rsidRPr="00BA5F33">
        <w:rPr>
          <w:rFonts w:ascii="Times New Roman" w:eastAsia="Times New Roman" w:hAnsi="Times New Roman" w:cs="Times New Roman"/>
          <w:color w:val="22272F"/>
          <w:sz w:val="28"/>
          <w:szCs w:val="28"/>
          <w:lang w:eastAsia="ru-RU"/>
        </w:rPr>
        <w:t>с.ш</w:t>
      </w:r>
      <w:proofErr w:type="spellEnd"/>
      <w:r w:rsidRPr="00BA5F33">
        <w:rPr>
          <w:rFonts w:ascii="Times New Roman" w:eastAsia="Times New Roman" w:hAnsi="Times New Roman" w:cs="Times New Roman"/>
          <w:color w:val="22272F"/>
          <w:sz w:val="28"/>
          <w:szCs w:val="28"/>
          <w:lang w:eastAsia="ru-RU"/>
        </w:rPr>
        <w:t xml:space="preserve">. 36°44'30,6124" </w:t>
      </w:r>
      <w:proofErr w:type="spellStart"/>
      <w:r w:rsidRPr="00BA5F33">
        <w:rPr>
          <w:rFonts w:ascii="Times New Roman" w:eastAsia="Times New Roman" w:hAnsi="Times New Roman" w:cs="Times New Roman"/>
          <w:color w:val="22272F"/>
          <w:sz w:val="28"/>
          <w:szCs w:val="28"/>
          <w:lang w:eastAsia="ru-RU"/>
        </w:rPr>
        <w:t>в.д</w:t>
      </w:r>
      <w:proofErr w:type="spellEnd"/>
      <w:r w:rsidRPr="00BA5F33">
        <w:rPr>
          <w:rFonts w:ascii="Times New Roman" w:eastAsia="Times New Roman" w:hAnsi="Times New Roman" w:cs="Times New Roman"/>
          <w:color w:val="22272F"/>
          <w:sz w:val="28"/>
          <w:szCs w:val="28"/>
          <w:lang w:eastAsia="ru-RU"/>
        </w:rPr>
        <w:t>.</w:t>
      </w:r>
    </w:p>
    <w:p w14:paraId="5575CCEB" w14:textId="77777777" w:rsidR="00F00E4B" w:rsidRPr="0085077F" w:rsidRDefault="00F00E4B" w:rsidP="00F00E4B">
      <w:pPr>
        <w:spacing w:after="0" w:line="240" w:lineRule="auto"/>
        <w:ind w:firstLine="709"/>
        <w:jc w:val="both"/>
        <w:rPr>
          <w:rFonts w:ascii="Times New Roman" w:eastAsia="Times New Roman" w:hAnsi="Times New Roman" w:cs="Times New Roman"/>
          <w:sz w:val="28"/>
          <w:szCs w:val="28"/>
          <w:lang w:eastAsia="ru-RU"/>
        </w:rPr>
      </w:pPr>
      <w:r w:rsidRPr="00BA5F33">
        <w:rPr>
          <w:rFonts w:ascii="Times New Roman" w:eastAsia="Times New Roman" w:hAnsi="Times New Roman" w:cs="Times New Roman"/>
          <w:sz w:val="28"/>
          <w:szCs w:val="28"/>
          <w:lang w:eastAsia="ru-RU"/>
        </w:rPr>
        <w:t>В соответствии с пунктом 13 статьи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r>
        <w:rPr>
          <w:rFonts w:ascii="Times New Roman" w:eastAsia="Times New Roman" w:hAnsi="Times New Roman" w:cs="Times New Roman"/>
          <w:sz w:val="28"/>
          <w:szCs w:val="28"/>
          <w:lang w:eastAsia="ru-RU"/>
        </w:rPr>
        <w:t>»;</w:t>
      </w:r>
    </w:p>
    <w:p w14:paraId="23432EA3" w14:textId="77777777" w:rsidR="00F00E4B" w:rsidRPr="003F10E9" w:rsidRDefault="00F00E4B" w:rsidP="00F00E4B">
      <w:pPr>
        <w:spacing w:after="0" w:line="235" w:lineRule="auto"/>
        <w:ind w:firstLine="709"/>
        <w:jc w:val="both"/>
        <w:rPr>
          <w:rFonts w:ascii="Times New Roman" w:eastAsia="Times New Roman" w:hAnsi="Times New Roman" w:cs="Times New Roman"/>
          <w:sz w:val="28"/>
          <w:szCs w:val="28"/>
          <w:lang w:eastAsia="ru-RU"/>
        </w:rPr>
      </w:pPr>
      <w:r>
        <w:rPr>
          <w:rFonts w:ascii="Times New Roman" w:hAnsi="Times New Roman"/>
          <w:sz w:val="28"/>
          <w:szCs w:val="28"/>
        </w:rPr>
        <w:t>п</w:t>
      </w:r>
      <w:r w:rsidRPr="0085077F">
        <w:rPr>
          <w:rFonts w:ascii="Times New Roman" w:hAnsi="Times New Roman"/>
          <w:sz w:val="28"/>
          <w:szCs w:val="28"/>
        </w:rPr>
        <w:t>) </w:t>
      </w:r>
      <w:r w:rsidRPr="0085077F">
        <w:rPr>
          <w:rFonts w:ascii="Times New Roman" w:eastAsia="Times New Roman" w:hAnsi="Times New Roman" w:cs="Times New Roman"/>
          <w:sz w:val="28"/>
          <w:szCs w:val="28"/>
          <w:lang w:eastAsia="ru-RU"/>
        </w:rPr>
        <w:t>дополнить подразделом 2.14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 следующего содержания:</w:t>
      </w:r>
    </w:p>
    <w:p w14:paraId="6360DFD4" w14:textId="77777777" w:rsidR="00F00E4B" w:rsidRPr="0085077F" w:rsidRDefault="00F00E4B" w:rsidP="00F00E4B">
      <w:pPr>
        <w:rPr>
          <w:rFonts w:ascii="Times New Roman" w:eastAsia="Times New Roman" w:hAnsi="Times New Roman" w:cs="Times New Roman"/>
          <w:b/>
          <w:bCs/>
          <w:sz w:val="28"/>
          <w:szCs w:val="28"/>
          <w:lang w:eastAsia="ru-RU"/>
        </w:rPr>
        <w:sectPr w:rsidR="00F00E4B" w:rsidRPr="0085077F" w:rsidSect="00F00E4B">
          <w:headerReference w:type="first" r:id="rId18"/>
          <w:pgSz w:w="11906" w:h="16838"/>
          <w:pgMar w:top="1134" w:right="1134" w:bottom="1134" w:left="1701" w:header="709" w:footer="709" w:gutter="0"/>
          <w:pgNumType w:start="1"/>
          <w:cols w:space="708"/>
          <w:titlePg/>
          <w:docGrid w:linePitch="360"/>
        </w:sectPr>
      </w:pPr>
      <w:r w:rsidRPr="0085077F">
        <w:rPr>
          <w:rFonts w:ascii="Times New Roman" w:eastAsia="Times New Roman" w:hAnsi="Times New Roman" w:cs="Times New Roman"/>
          <w:b/>
          <w:bCs/>
          <w:sz w:val="28"/>
          <w:szCs w:val="28"/>
          <w:lang w:eastAsia="ru-RU"/>
        </w:rPr>
        <w:br w:type="page"/>
      </w:r>
    </w:p>
    <w:p w14:paraId="1677C633" w14:textId="77777777" w:rsidR="00F00E4B" w:rsidRDefault="00F00E4B" w:rsidP="00F00E4B">
      <w:pPr>
        <w:spacing w:after="0" w:line="252" w:lineRule="auto"/>
        <w:jc w:val="center"/>
        <w:rPr>
          <w:rFonts w:ascii="Times New Roman" w:eastAsia="Times New Roman" w:hAnsi="Times New Roman" w:cs="Times New Roman"/>
          <w:b/>
          <w:bCs/>
          <w:sz w:val="28"/>
          <w:szCs w:val="28"/>
          <w:lang w:eastAsia="ru-RU"/>
        </w:rPr>
      </w:pPr>
      <w:bookmarkStart w:id="45" w:name="_Hlk174028915"/>
      <w:r>
        <w:rPr>
          <w:rFonts w:ascii="Times New Roman" w:eastAsia="Calibri" w:hAnsi="Times New Roman" w:cs="Times New Roman"/>
          <w:b/>
          <w:bCs/>
          <w:color w:val="000000"/>
          <w:sz w:val="28"/>
          <w:szCs w:val="28"/>
          <w:lang w:eastAsia="ru-RU"/>
          <w14:ligatures w14:val="standardContextual"/>
        </w:rPr>
        <w:lastRenderedPageBreak/>
        <w:t>«</w:t>
      </w:r>
      <w:bookmarkStart w:id="46" w:name="_Hlk174028784"/>
      <w:r w:rsidRPr="0085077F">
        <w:rPr>
          <w:rFonts w:ascii="Times New Roman" w:eastAsia="Times New Roman" w:hAnsi="Times New Roman" w:cs="Times New Roman"/>
          <w:b/>
          <w:bCs/>
          <w:sz w:val="28"/>
          <w:szCs w:val="28"/>
          <w:lang w:eastAsia="ru-RU"/>
        </w:rPr>
        <w:t>2.14.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bookmarkEnd w:id="46"/>
    </w:p>
    <w:p w14:paraId="0BFB4183" w14:textId="77777777" w:rsidR="00F00E4B" w:rsidRDefault="00F00E4B" w:rsidP="00F00E4B">
      <w:pPr>
        <w:spacing w:after="0" w:line="252" w:lineRule="auto"/>
        <w:jc w:val="center"/>
        <w:rPr>
          <w:rFonts w:ascii="Times New Roman" w:eastAsia="Calibri" w:hAnsi="Times New Roman" w:cs="Times New Roman"/>
          <w:b/>
          <w:bCs/>
          <w:color w:val="000000"/>
          <w:sz w:val="28"/>
          <w:szCs w:val="28"/>
          <w:lang w:eastAsia="ru-RU"/>
          <w14:ligatures w14:val="standardContextual"/>
        </w:rPr>
      </w:pPr>
    </w:p>
    <w:p w14:paraId="410CEDCC" w14:textId="77777777" w:rsidR="00F00E4B" w:rsidRPr="0085077F" w:rsidRDefault="00F00E4B" w:rsidP="00F00E4B">
      <w:pPr>
        <w:spacing w:after="0" w:line="252" w:lineRule="auto"/>
        <w:jc w:val="both"/>
        <w:rPr>
          <w:rFonts w:ascii="Times New Roman" w:eastAsia="Calibri" w:hAnsi="Times New Roman" w:cs="Times New Roman"/>
          <w:b/>
          <w:bCs/>
          <w:color w:val="000000"/>
          <w:sz w:val="28"/>
          <w:szCs w:val="28"/>
          <w:lang w:eastAsia="ru-RU"/>
          <w14:ligatures w14:val="standardContextual"/>
        </w:rPr>
      </w:pPr>
      <w:r w:rsidRPr="0085077F">
        <w:rPr>
          <w:rFonts w:ascii="Times New Roman" w:eastAsia="Calibri" w:hAnsi="Times New Roman" w:cs="Times New Roman"/>
          <w:b/>
          <w:bCs/>
          <w:color w:val="000000"/>
          <w:sz w:val="28"/>
          <w:szCs w:val="28"/>
          <w:lang w:eastAsia="ru-RU"/>
          <w14:ligatures w14:val="standardContextual"/>
        </w:rPr>
        <w:t>Таблица –</w:t>
      </w:r>
      <w:r w:rsidRPr="0085077F">
        <w:rPr>
          <w:rFonts w:ascii="Times New Roman" w:eastAsia="Calibri" w:hAnsi="Times New Roman" w:cs="Times New Roman"/>
          <w:color w:val="000000"/>
          <w:sz w:val="28"/>
          <w:szCs w:val="28"/>
          <w:lang w:eastAsia="ru-RU"/>
          <w14:ligatures w14:val="standardContextual"/>
        </w:rPr>
        <w:t xml:space="preserve"> </w:t>
      </w:r>
      <w:r w:rsidRPr="0085077F">
        <w:rPr>
          <w:rFonts w:ascii="Times New Roman" w:eastAsia="Calibri" w:hAnsi="Times New Roman" w:cs="Times New Roman"/>
          <w:b/>
          <w:bCs/>
          <w:color w:val="000000"/>
          <w:sz w:val="28"/>
          <w:szCs w:val="28"/>
          <w:lang w:eastAsia="ru-RU"/>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p w14:paraId="280B6F39" w14:textId="77777777" w:rsidR="00F00E4B" w:rsidRPr="0085077F" w:rsidRDefault="00F00E4B" w:rsidP="00F00E4B">
      <w:pPr>
        <w:spacing w:after="0" w:line="252" w:lineRule="auto"/>
        <w:jc w:val="center"/>
        <w:rPr>
          <w:rFonts w:ascii="Times New Roman" w:eastAsia="Calibri" w:hAnsi="Times New Roman" w:cs="Times New Roman"/>
          <w:b/>
          <w:bCs/>
          <w:color w:val="000000"/>
          <w:sz w:val="28"/>
          <w:szCs w:val="28"/>
          <w:lang w:eastAsia="ru-RU"/>
          <w14:ligatures w14:val="standardContextual"/>
        </w:rPr>
      </w:pPr>
    </w:p>
    <w:tbl>
      <w:tblPr>
        <w:tblW w:w="1403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977"/>
        <w:gridCol w:w="1985"/>
        <w:gridCol w:w="2126"/>
        <w:gridCol w:w="1984"/>
        <w:gridCol w:w="2268"/>
        <w:gridCol w:w="2127"/>
      </w:tblGrid>
      <w:tr w:rsidR="00F00E4B" w:rsidRPr="0085077F" w14:paraId="69A84F59" w14:textId="77777777" w:rsidTr="009C0925">
        <w:trPr>
          <w:trHeight w:val="2526"/>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69574"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bookmarkStart w:id="47" w:name="_Hlk146122869"/>
            <w:r w:rsidRPr="0085077F">
              <w:rPr>
                <w:rFonts w:ascii="Times New Roman" w:eastAsia="Times New Roman" w:hAnsi="Times New Roman" w:cs="Times New Roman"/>
                <w:b/>
                <w:sz w:val="20"/>
                <w:szCs w:val="20"/>
                <w:lang w:eastAsia="zh-CN"/>
                <w14:ligatures w14:val="standardContextual"/>
              </w:rPr>
              <w:t>№</w:t>
            </w:r>
          </w:p>
          <w:p w14:paraId="4C906260"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п/п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AD18B"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Наименование объекта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E5A513"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Местоположение объекта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AB319"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Характеристика объекта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5C72F"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Срок реализации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A72EB8"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7F7BF"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F00E4B" w:rsidRPr="0085077F" w14:paraId="2B55F0DF" w14:textId="77777777" w:rsidTr="009C0925">
        <w:trPr>
          <w:trHeight w:val="7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8F7EC" w14:textId="77777777" w:rsidR="00F00E4B" w:rsidRPr="0085077F" w:rsidRDefault="00F00E4B" w:rsidP="009C0925">
            <w:pPr>
              <w:spacing w:after="0" w:line="252"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C1CD6" w14:textId="77777777" w:rsidR="00F00E4B" w:rsidRPr="0085077F" w:rsidRDefault="00F00E4B" w:rsidP="009C0925">
            <w:pPr>
              <w:spacing w:after="0" w:line="252"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AFA36" w14:textId="77777777" w:rsidR="00F00E4B" w:rsidRPr="0085077F" w:rsidRDefault="00F00E4B" w:rsidP="009C0925">
            <w:pPr>
              <w:spacing w:after="0" w:line="252"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DB381" w14:textId="77777777" w:rsidR="00F00E4B" w:rsidRPr="0085077F" w:rsidRDefault="00F00E4B" w:rsidP="009C0925">
            <w:pPr>
              <w:spacing w:after="0" w:line="252"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C03BA" w14:textId="77777777" w:rsidR="00F00E4B" w:rsidRPr="0085077F" w:rsidRDefault="00F00E4B" w:rsidP="009C0925">
            <w:pPr>
              <w:spacing w:after="0" w:line="252"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7C253" w14:textId="77777777" w:rsidR="00F00E4B" w:rsidRPr="0085077F" w:rsidRDefault="00F00E4B" w:rsidP="009C0925">
            <w:pPr>
              <w:spacing w:after="0" w:line="252"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6B621" w14:textId="77777777" w:rsidR="00F00E4B" w:rsidRPr="0085077F" w:rsidRDefault="00F00E4B" w:rsidP="009C0925">
            <w:pPr>
              <w:spacing w:after="0" w:line="252"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7</w:t>
            </w:r>
          </w:p>
        </w:tc>
      </w:tr>
      <w:tr w:rsidR="00F00E4B" w:rsidRPr="0085077F" w14:paraId="60F18A0C" w14:textId="77777777" w:rsidTr="009C0925">
        <w:trPr>
          <w:trHeight w:val="170"/>
        </w:trPr>
        <w:tc>
          <w:tcPr>
            <w:tcW w:w="140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66F89" w14:textId="77777777" w:rsidR="00F00E4B" w:rsidRPr="0085077F" w:rsidRDefault="00F00E4B" w:rsidP="009C0925">
            <w:pPr>
              <w:spacing w:after="0" w:line="252"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Планируемые объекты местного значения в области культурно-бытового и социального обслуживания</w:t>
            </w:r>
          </w:p>
        </w:tc>
      </w:tr>
      <w:tr w:rsidR="00F00E4B" w:rsidRPr="0085077F" w14:paraId="6776F7A0" w14:textId="77777777" w:rsidTr="009C0925">
        <w:trPr>
          <w:trHeight w:val="7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9DFCD" w14:textId="77777777" w:rsidR="00F00E4B" w:rsidRPr="0085077F" w:rsidRDefault="00F00E4B" w:rsidP="009C0925">
            <w:pPr>
              <w:numPr>
                <w:ilvl w:val="0"/>
                <w:numId w:val="26"/>
              </w:numPr>
              <w:spacing w:line="252"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1B9577"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sidRPr="0085077F">
              <w:rPr>
                <w:rFonts w:ascii="Times New Roman" w:eastAsia="Calibri" w:hAnsi="Times New Roman" w:cs="Times New Roman"/>
                <w:sz w:val="20"/>
                <w:szCs w:val="20"/>
                <w14:ligatures w14:val="standardContextual"/>
              </w:rPr>
              <w:t>Кафе</w:t>
            </w:r>
          </w:p>
          <w:p w14:paraId="6B41AF79"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sidRPr="0085077F">
              <w:rPr>
                <w:rFonts w:ascii="Times New Roman" w:eastAsia="Calibri" w:hAnsi="Times New Roman" w:cs="Times New Roman"/>
                <w:sz w:val="20"/>
                <w:szCs w:val="20"/>
                <w14:ligatures w14:val="standardContextual"/>
              </w:rPr>
              <w:t>(строительство)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5AC78" w14:textId="77777777" w:rsidR="00F00E4B" w:rsidRPr="0085077F" w:rsidRDefault="00F00E4B" w:rsidP="009C0925">
            <w:pPr>
              <w:spacing w:after="0" w:line="240" w:lineRule="auto"/>
              <w:ind w:right="36"/>
              <w:contextualSpacing/>
              <w:jc w:val="center"/>
              <w:rPr>
                <w:rFonts w:ascii="Times New Roman" w:hAnsi="Times New Roman" w:cs="Times New Roman"/>
                <w:sz w:val="20"/>
                <w:szCs w:val="20"/>
              </w:rPr>
            </w:pPr>
            <w:r w:rsidRPr="0085077F">
              <w:rPr>
                <w:rFonts w:ascii="Times New Roman" w:hAnsi="Times New Roman" w:cs="Times New Roman"/>
                <w:sz w:val="20"/>
                <w:szCs w:val="20"/>
              </w:rPr>
              <w:t>Курская область,</w:t>
            </w:r>
          </w:p>
          <w:p w14:paraId="58E646A4" w14:textId="77777777" w:rsidR="00F00E4B" w:rsidRPr="0085077F" w:rsidRDefault="00F00E4B" w:rsidP="009C0925">
            <w:pPr>
              <w:spacing w:after="0" w:line="240" w:lineRule="auto"/>
              <w:ind w:right="36"/>
              <w:contextualSpacing/>
              <w:jc w:val="center"/>
              <w:rPr>
                <w:rFonts w:ascii="Times New Roman" w:hAnsi="Times New Roman" w:cs="Times New Roman"/>
                <w:sz w:val="20"/>
                <w:szCs w:val="20"/>
              </w:rPr>
            </w:pPr>
            <w:r w:rsidRPr="0085077F">
              <w:rPr>
                <w:rFonts w:ascii="Times New Roman" w:hAnsi="Times New Roman" w:cs="Times New Roman"/>
                <w:sz w:val="20"/>
                <w:szCs w:val="20"/>
              </w:rPr>
              <w:t>Солнцевский район,</w:t>
            </w:r>
          </w:p>
          <w:p w14:paraId="1530F39F" w14:textId="77777777" w:rsidR="00F00E4B" w:rsidRPr="0085077F" w:rsidRDefault="00F00E4B" w:rsidP="009C0925">
            <w:pPr>
              <w:spacing w:after="0" w:line="240" w:lineRule="auto"/>
              <w:ind w:right="36"/>
              <w:contextualSpacing/>
              <w:jc w:val="center"/>
              <w:rPr>
                <w:rFonts w:ascii="Times New Roman" w:hAnsi="Times New Roman" w:cs="Times New Roman"/>
                <w:sz w:val="20"/>
                <w:szCs w:val="20"/>
              </w:rPr>
            </w:pPr>
            <w:r w:rsidRPr="0085077F">
              <w:rPr>
                <w:rFonts w:ascii="Times New Roman" w:hAnsi="Times New Roman" w:cs="Times New Roman"/>
                <w:sz w:val="20"/>
                <w:szCs w:val="20"/>
              </w:rPr>
              <w:t>муниципальное образование</w:t>
            </w:r>
          </w:p>
          <w:p w14:paraId="11FEDFC6" w14:textId="77777777" w:rsidR="00F00E4B" w:rsidRPr="0085077F" w:rsidRDefault="00F00E4B" w:rsidP="009C0925">
            <w:pPr>
              <w:spacing w:after="0" w:line="240" w:lineRule="auto"/>
              <w:ind w:right="36"/>
              <w:contextualSpacing/>
              <w:jc w:val="center"/>
              <w:rPr>
                <w:rFonts w:ascii="Times New Roman" w:hAnsi="Times New Roman" w:cs="Times New Roman"/>
                <w:sz w:val="20"/>
                <w:szCs w:val="20"/>
              </w:rPr>
            </w:pPr>
            <w:r w:rsidRPr="0085077F">
              <w:rPr>
                <w:rFonts w:ascii="Times New Roman" w:hAnsi="Times New Roman" w:cs="Times New Roman"/>
                <w:sz w:val="20"/>
                <w:szCs w:val="20"/>
              </w:rPr>
              <w:t>«Ивановский сельсовет», с. </w:t>
            </w:r>
            <w:proofErr w:type="spellStart"/>
            <w:r w:rsidRPr="0085077F">
              <w:rPr>
                <w:rFonts w:ascii="Times New Roman" w:hAnsi="Times New Roman" w:cs="Times New Roman"/>
                <w:sz w:val="20"/>
                <w:szCs w:val="20"/>
              </w:rPr>
              <w:t>Чермошное</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B6D91" w14:textId="77777777" w:rsidR="00F00E4B" w:rsidRPr="0085077F" w:rsidRDefault="00F00E4B" w:rsidP="009C0925">
            <w:pPr>
              <w:spacing w:after="0" w:line="240" w:lineRule="auto"/>
              <w:ind w:firstLine="5"/>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Вместимость</w:t>
            </w:r>
          </w:p>
          <w:p w14:paraId="72074E2E" w14:textId="77777777" w:rsidR="00F00E4B" w:rsidRPr="0085077F" w:rsidRDefault="00F00E4B" w:rsidP="009C0925">
            <w:pPr>
              <w:spacing w:after="0" w:line="240" w:lineRule="auto"/>
              <w:ind w:firstLine="5"/>
              <w:jc w:val="center"/>
              <w:rPr>
                <w:rFonts w:ascii="Times New Roman" w:eastAsia="Times New Roman" w:hAnsi="Times New Roman" w:cs="Times New Roman"/>
                <w:sz w:val="20"/>
                <w:szCs w:val="20"/>
                <w:lang w:eastAsia="zh-CN"/>
                <w14:ligatures w14:val="standardContextual"/>
              </w:rPr>
            </w:pPr>
            <w:r w:rsidRPr="0085077F">
              <w:rPr>
                <w:rFonts w:ascii="Times New Roman" w:eastAsia="Calibri" w:hAnsi="Times New Roman" w:cs="Times New Roman"/>
                <w:sz w:val="20"/>
                <w:szCs w:val="16"/>
              </w:rPr>
              <w:t>20 посадочных мест</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F3A51"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sidRPr="0085077F">
              <w:rPr>
                <w:rFonts w:ascii="Times New Roman" w:eastAsia="Calibri" w:hAnsi="Times New Roman" w:cs="Times New Roman"/>
                <w:sz w:val="20"/>
                <w:szCs w:val="16"/>
              </w:rPr>
              <w:t>Расчетный срок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7CF5CB"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sidRPr="0085077F">
              <w:rPr>
                <w:rFonts w:ascii="Times New Roman" w:eastAsia="Calibri" w:hAnsi="Times New Roman" w:cs="Times New Roman"/>
                <w:sz w:val="20"/>
                <w:szCs w:val="20"/>
                <w14:ligatures w14:val="standardContextual"/>
              </w:rPr>
              <w:t xml:space="preserve">Местоположение определено в соответствии с </w:t>
            </w:r>
          </w:p>
          <w:p w14:paraId="6BEE2158"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sidRPr="0085077F">
              <w:rPr>
                <w:rFonts w:ascii="Times New Roman" w:eastAsia="Calibri" w:hAnsi="Times New Roman" w:cs="Times New Roman"/>
                <w:sz w:val="20"/>
                <w:szCs w:val="20"/>
                <w14:ligatures w14:val="standardContextual"/>
              </w:rPr>
              <w:t xml:space="preserve">СП 42.13330.2016 </w:t>
            </w:r>
          </w:p>
          <w:p w14:paraId="29821A71"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sidRPr="0085077F">
              <w:rPr>
                <w:rFonts w:ascii="Times New Roman" w:eastAsia="Calibri" w:hAnsi="Times New Roman" w:cs="Times New Roman"/>
                <w:sz w:val="20"/>
                <w:szCs w:val="20"/>
                <w14:ligatures w14:val="standardContextual"/>
              </w:rPr>
              <w:t>«СНиП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социального обслуживания населения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D230F"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sidRPr="0085077F">
              <w:rPr>
                <w:rFonts w:ascii="Times New Roman" w:eastAsia="Calibri" w:hAnsi="Times New Roman" w:cs="Times New Roman"/>
                <w:sz w:val="20"/>
                <w:szCs w:val="20"/>
                <w14:ligatures w14:val="standardContextual"/>
              </w:rPr>
              <w:t>Оптимизация структуры социальной сферы с целью удовлетворения потребностей населения, включая все уровни обслуживания</w:t>
            </w:r>
          </w:p>
        </w:tc>
      </w:tr>
      <w:tr w:rsidR="00F00E4B" w:rsidRPr="0085077F" w14:paraId="15BF76D4" w14:textId="77777777" w:rsidTr="009C0925">
        <w:trPr>
          <w:trHeight w:val="7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694A8" w14:textId="77777777" w:rsidR="00F00E4B" w:rsidRPr="0085077F" w:rsidRDefault="00F00E4B" w:rsidP="009C0925">
            <w:pPr>
              <w:spacing w:line="252" w:lineRule="auto"/>
              <w:contextualSpacing/>
              <w:jc w:val="center"/>
              <w:rPr>
                <w:rFonts w:ascii="Times New Roman" w:eastAsia="Times New Roman" w:hAnsi="Times New Roman" w:cs="Times New Roman"/>
                <w:sz w:val="20"/>
                <w:szCs w:val="20"/>
                <w:lang w:eastAsia="zh-CN"/>
                <w14:ligatures w14:val="standardContextual"/>
              </w:rPr>
            </w:pPr>
            <w:r>
              <w:rPr>
                <w:rFonts w:ascii="Times New Roman" w:eastAsia="Times New Roman" w:hAnsi="Times New Roman" w:cs="Times New Roman"/>
                <w:sz w:val="20"/>
                <w:szCs w:val="20"/>
                <w:lang w:eastAsia="zh-CN"/>
                <w14:ligatures w14:val="standardContextual"/>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1E193"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Pr>
                <w:rFonts w:ascii="Times New Roman" w:eastAsia="Calibri" w:hAnsi="Times New Roman" w:cs="Times New Roman"/>
                <w:sz w:val="20"/>
                <w:szCs w:val="20"/>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9780" w14:textId="77777777" w:rsidR="00F00E4B" w:rsidRPr="0085077F" w:rsidRDefault="00F00E4B" w:rsidP="009C0925">
            <w:pPr>
              <w:spacing w:after="0" w:line="240" w:lineRule="auto"/>
              <w:ind w:right="36"/>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BCDD6" w14:textId="77777777" w:rsidR="00F00E4B" w:rsidRPr="0085077F" w:rsidRDefault="00F00E4B" w:rsidP="009C0925">
            <w:pPr>
              <w:spacing w:after="0" w:line="240" w:lineRule="auto"/>
              <w:ind w:firstLine="5"/>
              <w:jc w:val="center"/>
              <w:rPr>
                <w:rFonts w:ascii="Times New Roman" w:eastAsia="Calibri" w:hAnsi="Times New Roman" w:cs="Times New Roman"/>
                <w:sz w:val="20"/>
                <w:szCs w:val="16"/>
              </w:rPr>
            </w:pPr>
            <w:r>
              <w:rPr>
                <w:rFonts w:ascii="Times New Roman" w:eastAsia="Calibri" w:hAnsi="Times New Roman" w:cs="Times New Roman"/>
                <w:sz w:val="20"/>
                <w:szCs w:val="16"/>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5765" w14:textId="77777777" w:rsidR="00F00E4B" w:rsidRPr="0085077F" w:rsidRDefault="00F00E4B" w:rsidP="009C0925">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9908F"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Pr>
                <w:rFonts w:ascii="Times New Roman" w:eastAsia="Calibri" w:hAnsi="Times New Roman" w:cs="Times New Roman"/>
                <w:sz w:val="20"/>
                <w:szCs w:val="20"/>
                <w14:ligatures w14:val="standardContextual"/>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BBA1A" w14:textId="77777777" w:rsidR="00F00E4B" w:rsidRPr="0085077F" w:rsidRDefault="00F00E4B" w:rsidP="009C0925">
            <w:pPr>
              <w:spacing w:line="240" w:lineRule="auto"/>
              <w:contextualSpacing/>
              <w:jc w:val="center"/>
              <w:rPr>
                <w:rFonts w:ascii="Times New Roman" w:eastAsia="Calibri" w:hAnsi="Times New Roman" w:cs="Times New Roman"/>
                <w:sz w:val="20"/>
                <w:szCs w:val="20"/>
                <w14:ligatures w14:val="standardContextual"/>
              </w:rPr>
            </w:pPr>
            <w:r>
              <w:rPr>
                <w:rFonts w:ascii="Times New Roman" w:eastAsia="Calibri" w:hAnsi="Times New Roman" w:cs="Times New Roman"/>
                <w:sz w:val="20"/>
                <w:szCs w:val="20"/>
                <w14:ligatures w14:val="standardContextual"/>
              </w:rPr>
              <w:t>7</w:t>
            </w:r>
          </w:p>
        </w:tc>
      </w:tr>
      <w:tr w:rsidR="00F00E4B" w:rsidRPr="0085077F" w14:paraId="0A527F6B" w14:textId="77777777" w:rsidTr="009C0925">
        <w:trPr>
          <w:trHeight w:val="70"/>
        </w:trPr>
        <w:tc>
          <w:tcPr>
            <w:tcW w:w="140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D3E4E66" w14:textId="77777777" w:rsidR="00F00E4B" w:rsidRPr="0085077F" w:rsidRDefault="00F00E4B" w:rsidP="009C0925">
            <w:pPr>
              <w:spacing w:line="247" w:lineRule="auto"/>
              <w:contextualSpacing/>
              <w:jc w:val="center"/>
              <w:rPr>
                <w:rFonts w:ascii="Times New Roman" w:eastAsia="Calibri" w:hAnsi="Times New Roman" w:cs="Times New Roman"/>
                <w:sz w:val="20"/>
                <w:szCs w:val="20"/>
              </w:rPr>
            </w:pPr>
            <w:r w:rsidRPr="0085077F">
              <w:rPr>
                <w:rFonts w:ascii="Times New Roman" w:eastAsia="Times New Roman" w:hAnsi="Times New Roman" w:cs="Times New Roman"/>
                <w:b/>
                <w:sz w:val="20"/>
                <w:szCs w:val="20"/>
                <w:lang w:eastAsia="zh-CN"/>
                <w14:ligatures w14:val="standardContextual"/>
              </w:rPr>
              <w:t>Планируемые объекты местного значения в области инженерного обеспечения</w:t>
            </w:r>
          </w:p>
        </w:tc>
      </w:tr>
      <w:tr w:rsidR="00F00E4B" w:rsidRPr="0085077F" w14:paraId="03A470FE" w14:textId="77777777" w:rsidTr="009C0925">
        <w:trPr>
          <w:trHeight w:val="1643"/>
        </w:trPr>
        <w:tc>
          <w:tcPr>
            <w:tcW w:w="568" w:type="dxa"/>
            <w:tcBorders>
              <w:top w:val="single" w:sz="4" w:space="0" w:color="000000"/>
              <w:left w:val="single" w:sz="4" w:space="0" w:color="000000"/>
              <w:right w:val="single" w:sz="4" w:space="0" w:color="000000"/>
            </w:tcBorders>
            <w:shd w:val="clear" w:color="auto" w:fill="auto"/>
            <w:vAlign w:val="center"/>
          </w:tcPr>
          <w:p w14:paraId="19EECFC4" w14:textId="77777777" w:rsidR="00F00E4B" w:rsidRPr="0085077F" w:rsidRDefault="00F00E4B" w:rsidP="009C0925">
            <w:pPr>
              <w:numPr>
                <w:ilvl w:val="0"/>
                <w:numId w:val="26"/>
              </w:numPr>
              <w:spacing w:line="240"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right w:val="single" w:sz="4" w:space="0" w:color="000000"/>
            </w:tcBorders>
            <w:shd w:val="clear" w:color="auto" w:fill="auto"/>
            <w:vAlign w:val="center"/>
          </w:tcPr>
          <w:p w14:paraId="79A545E7"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Водопроводные сети</w:t>
            </w:r>
          </w:p>
          <w:p w14:paraId="5477957E"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(реконструкция)</w:t>
            </w:r>
          </w:p>
        </w:tc>
        <w:tc>
          <w:tcPr>
            <w:tcW w:w="1985" w:type="dxa"/>
            <w:tcBorders>
              <w:top w:val="single" w:sz="4" w:space="0" w:color="000000"/>
              <w:left w:val="single" w:sz="4" w:space="0" w:color="000000"/>
              <w:right w:val="single" w:sz="4" w:space="0" w:color="000000"/>
            </w:tcBorders>
            <w:shd w:val="clear" w:color="auto" w:fill="auto"/>
            <w:vAlign w:val="center"/>
          </w:tcPr>
          <w:p w14:paraId="0AAEF63E"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Курская область,</w:t>
            </w:r>
          </w:p>
          <w:p w14:paraId="7529587A"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Солнцевский район,</w:t>
            </w:r>
          </w:p>
          <w:p w14:paraId="4E3423C0"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муниципальное образование</w:t>
            </w:r>
          </w:p>
          <w:p w14:paraId="414C5816"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«Ивановский сельсовет»,</w:t>
            </w:r>
          </w:p>
          <w:p w14:paraId="28DC2DF1"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с. Никольское</w:t>
            </w:r>
          </w:p>
        </w:tc>
        <w:tc>
          <w:tcPr>
            <w:tcW w:w="2126" w:type="dxa"/>
            <w:tcBorders>
              <w:top w:val="single" w:sz="4" w:space="0" w:color="000000"/>
              <w:left w:val="single" w:sz="4" w:space="0" w:color="000000"/>
              <w:right w:val="single" w:sz="4" w:space="0" w:color="000000"/>
            </w:tcBorders>
            <w:shd w:val="clear" w:color="auto" w:fill="auto"/>
            <w:vAlign w:val="center"/>
          </w:tcPr>
          <w:p w14:paraId="21DB4A3F" w14:textId="77777777" w:rsidR="00F00E4B" w:rsidRPr="0085077F" w:rsidRDefault="00F00E4B" w:rsidP="009C0925">
            <w:pPr>
              <w:spacing w:after="0" w:line="245"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Протяженность</w:t>
            </w:r>
          </w:p>
          <w:p w14:paraId="74BC289A" w14:textId="77777777" w:rsidR="00F00E4B" w:rsidRPr="0085077F" w:rsidRDefault="00F00E4B" w:rsidP="009C0925">
            <w:pPr>
              <w:spacing w:after="0" w:line="245"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1859 м</w:t>
            </w:r>
          </w:p>
        </w:tc>
        <w:tc>
          <w:tcPr>
            <w:tcW w:w="1984" w:type="dxa"/>
            <w:tcBorders>
              <w:top w:val="single" w:sz="4" w:space="0" w:color="000000"/>
              <w:left w:val="single" w:sz="4" w:space="0" w:color="000000"/>
              <w:right w:val="single" w:sz="4" w:space="0" w:color="000000"/>
            </w:tcBorders>
            <w:shd w:val="clear" w:color="auto" w:fill="auto"/>
            <w:vAlign w:val="center"/>
          </w:tcPr>
          <w:p w14:paraId="716E945A"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268" w:type="dxa"/>
            <w:tcBorders>
              <w:top w:val="single" w:sz="4" w:space="0" w:color="000000"/>
              <w:left w:val="single" w:sz="4" w:space="0" w:color="000000"/>
              <w:right w:val="single" w:sz="4" w:space="0" w:color="000000"/>
            </w:tcBorders>
            <w:shd w:val="clear" w:color="auto" w:fill="auto"/>
            <w:vAlign w:val="center"/>
          </w:tcPr>
          <w:p w14:paraId="3A3E3D01" w14:textId="77777777" w:rsidR="00F00E4B" w:rsidRPr="0085077F" w:rsidRDefault="00F00E4B" w:rsidP="009C0925">
            <w:pPr>
              <w:spacing w:line="245" w:lineRule="auto"/>
              <w:contextualSpacing/>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Необходимость обеспечения систем водоснабжения</w:t>
            </w:r>
          </w:p>
          <w:p w14:paraId="00B71008" w14:textId="77777777" w:rsidR="00F00E4B" w:rsidRPr="0085077F" w:rsidRDefault="00F00E4B" w:rsidP="009C0925">
            <w:pPr>
              <w:spacing w:line="245" w:lineRule="auto"/>
              <w:contextualSpacing/>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муниципального образования</w:t>
            </w:r>
          </w:p>
        </w:tc>
        <w:tc>
          <w:tcPr>
            <w:tcW w:w="2127" w:type="dxa"/>
            <w:tcBorders>
              <w:top w:val="single" w:sz="4" w:space="0" w:color="000000"/>
              <w:left w:val="single" w:sz="4" w:space="0" w:color="000000"/>
              <w:right w:val="single" w:sz="4" w:space="0" w:color="000000"/>
            </w:tcBorders>
            <w:shd w:val="clear" w:color="auto" w:fill="auto"/>
            <w:vAlign w:val="center"/>
          </w:tcPr>
          <w:p w14:paraId="09EEAD05" w14:textId="77777777" w:rsidR="00F00E4B" w:rsidRPr="0085077F" w:rsidRDefault="00F00E4B" w:rsidP="009C0925">
            <w:pPr>
              <w:spacing w:line="245"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надежности инженерных систем</w:t>
            </w:r>
          </w:p>
          <w:p w14:paraId="24704F71" w14:textId="77777777" w:rsidR="00F00E4B" w:rsidRPr="0085077F" w:rsidRDefault="00F00E4B" w:rsidP="009C0925">
            <w:pPr>
              <w:spacing w:line="245"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муниципального образования</w:t>
            </w:r>
          </w:p>
        </w:tc>
      </w:tr>
      <w:tr w:rsidR="00F00E4B" w:rsidRPr="0085077F" w14:paraId="43F8937C" w14:textId="77777777" w:rsidTr="009C0925">
        <w:trPr>
          <w:trHeight w:val="161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F6E51" w14:textId="77777777" w:rsidR="00F00E4B" w:rsidRPr="0085077F" w:rsidRDefault="00F00E4B" w:rsidP="009C0925">
            <w:pPr>
              <w:numPr>
                <w:ilvl w:val="0"/>
                <w:numId w:val="26"/>
              </w:numPr>
              <w:spacing w:line="240"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7F7CC"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Водопроводные сети</w:t>
            </w:r>
          </w:p>
          <w:p w14:paraId="163A3184"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(реконструкция)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A57B7"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Курская область,</w:t>
            </w:r>
          </w:p>
          <w:p w14:paraId="4353DB40"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Солнцевский район,</w:t>
            </w:r>
          </w:p>
          <w:p w14:paraId="030F02F1"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муниципальное образование</w:t>
            </w:r>
          </w:p>
          <w:p w14:paraId="71F07F1C"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«Ивановский сельсовет»,</w:t>
            </w:r>
          </w:p>
          <w:p w14:paraId="324951C8"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д. Ивановка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332C2" w14:textId="77777777" w:rsidR="00F00E4B" w:rsidRPr="0085077F" w:rsidRDefault="00F00E4B" w:rsidP="009C0925">
            <w:pPr>
              <w:spacing w:after="0" w:line="245"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Протяженность</w:t>
            </w:r>
          </w:p>
          <w:p w14:paraId="5E4F12CB" w14:textId="77777777" w:rsidR="00F00E4B" w:rsidRPr="0085077F" w:rsidRDefault="00F00E4B" w:rsidP="009C0925">
            <w:pPr>
              <w:spacing w:after="0" w:line="245"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573 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0D92E"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86E9C" w14:textId="77777777" w:rsidR="00F00E4B" w:rsidRPr="0085077F" w:rsidRDefault="00F00E4B" w:rsidP="009C0925">
            <w:pPr>
              <w:spacing w:line="245" w:lineRule="auto"/>
              <w:contextualSpacing/>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Необходимость обеспечения систем водоснабжения муниципального образования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839A8" w14:textId="77777777" w:rsidR="00F00E4B" w:rsidRPr="0085077F" w:rsidRDefault="00F00E4B" w:rsidP="009C0925">
            <w:pPr>
              <w:spacing w:line="245"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надежности инженерных систем муниципального образования</w:t>
            </w:r>
          </w:p>
        </w:tc>
      </w:tr>
      <w:tr w:rsidR="00F00E4B" w:rsidRPr="0085077F" w14:paraId="4C902E7B" w14:textId="77777777" w:rsidTr="009C0925">
        <w:trPr>
          <w:trHeight w:val="161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ED164" w14:textId="77777777" w:rsidR="00F00E4B" w:rsidRPr="0085077F" w:rsidRDefault="00F00E4B" w:rsidP="009C0925">
            <w:pPr>
              <w:numPr>
                <w:ilvl w:val="0"/>
                <w:numId w:val="26"/>
              </w:numPr>
              <w:spacing w:line="240"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BEE6"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Водозабор</w:t>
            </w:r>
          </w:p>
          <w:p w14:paraId="57EF41AA"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(реконструкция)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6F4DF"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Курская область,</w:t>
            </w:r>
          </w:p>
          <w:p w14:paraId="55DCC7E2"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Солнцевский район,</w:t>
            </w:r>
          </w:p>
          <w:p w14:paraId="11ECFDC6"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муниципальное образование</w:t>
            </w:r>
          </w:p>
          <w:p w14:paraId="4BD05225"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«Ивановский сельсовет»,</w:t>
            </w:r>
          </w:p>
          <w:p w14:paraId="11EC3EA5" w14:textId="77777777" w:rsidR="00F00E4B" w:rsidRPr="0085077F" w:rsidRDefault="00F00E4B" w:rsidP="009C0925">
            <w:pPr>
              <w:spacing w:after="0" w:line="245" w:lineRule="auto"/>
              <w:jc w:val="center"/>
              <w:rPr>
                <w:rFonts w:ascii="Times New Roman" w:hAnsi="Times New Roman" w:cs="Times New Roman"/>
                <w:sz w:val="20"/>
                <w:szCs w:val="20"/>
              </w:rPr>
            </w:pPr>
            <w:r w:rsidRPr="0085077F">
              <w:rPr>
                <w:rFonts w:ascii="Times New Roman" w:hAnsi="Times New Roman" w:cs="Times New Roman"/>
                <w:sz w:val="20"/>
                <w:szCs w:val="20"/>
              </w:rPr>
              <w:t xml:space="preserve">с. </w:t>
            </w:r>
            <w:proofErr w:type="spellStart"/>
            <w:r w:rsidRPr="0085077F">
              <w:rPr>
                <w:rFonts w:ascii="Times New Roman" w:hAnsi="Times New Roman" w:cs="Times New Roman"/>
                <w:sz w:val="20"/>
                <w:szCs w:val="20"/>
              </w:rPr>
              <w:t>Дорохо-Доренское</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BF451" w14:textId="77777777" w:rsidR="00F00E4B" w:rsidRPr="0085077F" w:rsidRDefault="00F00E4B" w:rsidP="009C0925">
            <w:pPr>
              <w:spacing w:after="0" w:line="245"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r w:rsidRPr="0085077F">
              <w:rPr>
                <w:rFonts w:ascii="Times New Roman" w:eastAsia="Calibri" w:hAnsi="Times New Roman" w:cs="Times New Roman"/>
                <w:sz w:val="20"/>
                <w:szCs w:val="16"/>
              </w:rPr>
              <w:t xml:space="preserve"> скважин</w:t>
            </w:r>
            <w:r>
              <w:rPr>
                <w:rFonts w:ascii="Times New Roman" w:eastAsia="Calibri" w:hAnsi="Times New Roman" w:cs="Times New Roman"/>
                <w:sz w:val="20"/>
                <w:szCs w:val="16"/>
              </w:rPr>
              <w:t>ы</w:t>
            </w:r>
            <w:r w:rsidRPr="0085077F">
              <w:rPr>
                <w:rFonts w:ascii="Times New Roman" w:eastAsia="Calibri" w:hAnsi="Times New Roman" w:cs="Times New Roman"/>
                <w:sz w:val="20"/>
                <w:szCs w:val="16"/>
              </w:rPr>
              <w:t>, насосно-силовое оборудование производительностью 6-10 м</w:t>
            </w:r>
            <w:r w:rsidRPr="0085077F">
              <w:rPr>
                <w:rFonts w:ascii="Times New Roman" w:eastAsia="Calibri" w:hAnsi="Times New Roman" w:cs="Times New Roman"/>
                <w:sz w:val="20"/>
                <w:szCs w:val="16"/>
                <w:vertAlign w:val="superscript"/>
              </w:rPr>
              <w:t>3</w:t>
            </w:r>
            <w:r w:rsidRPr="0085077F">
              <w:rPr>
                <w:rFonts w:ascii="Times New Roman" w:eastAsia="Calibri" w:hAnsi="Times New Roman" w:cs="Times New Roman"/>
                <w:sz w:val="20"/>
                <w:szCs w:val="16"/>
              </w:rPr>
              <w:t>/час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89FFE" w14:textId="77777777" w:rsidR="00F00E4B" w:rsidRPr="0085077F" w:rsidRDefault="00F00E4B" w:rsidP="009C0925">
            <w:pPr>
              <w:spacing w:line="245"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EA193" w14:textId="77777777" w:rsidR="00F00E4B" w:rsidRPr="0085077F" w:rsidRDefault="00F00E4B" w:rsidP="009C0925">
            <w:pPr>
              <w:spacing w:line="245" w:lineRule="auto"/>
              <w:contextualSpacing/>
              <w:jc w:val="center"/>
              <w:rPr>
                <w:rFonts w:ascii="Times New Roman" w:eastAsia="Times New Roman" w:hAnsi="Times New Roman" w:cs="Times New Roman"/>
                <w:sz w:val="20"/>
                <w:szCs w:val="20"/>
                <w:lang w:eastAsia="ru-RU"/>
              </w:rPr>
            </w:pPr>
            <w:r w:rsidRPr="0085077F">
              <w:rPr>
                <w:rFonts w:ascii="Times New Roman" w:eastAsia="Times New Roman" w:hAnsi="Times New Roman" w:cs="Times New Roman"/>
                <w:sz w:val="20"/>
                <w:szCs w:val="20"/>
                <w:lang w:eastAsia="ru-RU"/>
              </w:rPr>
              <w:t>Необходимость обеспечения систем водоснабжения муниципального образования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571F" w14:textId="77777777" w:rsidR="00F00E4B" w:rsidRPr="0085077F" w:rsidRDefault="00F00E4B" w:rsidP="009C0925">
            <w:pPr>
              <w:spacing w:line="245"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надежности инженерных систем муниципального образования</w:t>
            </w:r>
          </w:p>
        </w:tc>
      </w:tr>
    </w:tbl>
    <w:bookmarkEnd w:id="45"/>
    <w:bookmarkEnd w:id="47"/>
    <w:p w14:paraId="525405F1" w14:textId="77777777" w:rsidR="00F00E4B" w:rsidRPr="0085077F" w:rsidRDefault="00F00E4B" w:rsidP="00F00E4B">
      <w:pPr>
        <w:spacing w:after="0" w:line="247" w:lineRule="auto"/>
        <w:ind w:firstLine="709"/>
        <w:jc w:val="right"/>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w:t>
      </w:r>
    </w:p>
    <w:p w14:paraId="7C74BF8B" w14:textId="77777777" w:rsidR="00F00E4B" w:rsidRPr="0085077F" w:rsidRDefault="00F00E4B" w:rsidP="00F00E4B">
      <w:pPr>
        <w:spacing w:after="0" w:line="247" w:lineRule="auto"/>
        <w:ind w:firstLine="709"/>
        <w:jc w:val="both"/>
        <w:rPr>
          <w:rFonts w:ascii="Times New Roman" w:eastAsia="Times New Roman" w:hAnsi="Times New Roman" w:cs="Times New Roman"/>
          <w:sz w:val="28"/>
          <w:szCs w:val="28"/>
          <w:lang w:eastAsia="ru-RU"/>
        </w:rPr>
      </w:pPr>
    </w:p>
    <w:p w14:paraId="25E54543" w14:textId="77777777" w:rsidR="00F00E4B" w:rsidRPr="0085077F" w:rsidRDefault="00F00E4B" w:rsidP="00F00E4B">
      <w:pPr>
        <w:spacing w:after="0" w:line="247" w:lineRule="auto"/>
        <w:jc w:val="both"/>
        <w:rPr>
          <w:rFonts w:ascii="Times New Roman" w:eastAsia="Times New Roman" w:hAnsi="Times New Roman" w:cs="Times New Roman"/>
          <w:sz w:val="28"/>
          <w:szCs w:val="28"/>
          <w:lang w:eastAsia="ru-RU"/>
        </w:rPr>
        <w:sectPr w:rsidR="00F00E4B" w:rsidRPr="0085077F" w:rsidSect="00F00E4B">
          <w:headerReference w:type="first" r:id="rId19"/>
          <w:pgSz w:w="16838" w:h="11906" w:orient="landscape"/>
          <w:pgMar w:top="1134" w:right="1134" w:bottom="1134" w:left="1701" w:header="709" w:footer="709" w:gutter="0"/>
          <w:pgNumType w:start="31"/>
          <w:cols w:space="708"/>
          <w:titlePg/>
          <w:docGrid w:linePitch="360"/>
        </w:sectPr>
      </w:pPr>
    </w:p>
    <w:p w14:paraId="679EE84A" w14:textId="77777777" w:rsidR="00F00E4B" w:rsidRPr="0085077F" w:rsidRDefault="00F00E4B" w:rsidP="00F00E4B">
      <w:pPr>
        <w:spacing w:after="0" w:line="247" w:lineRule="auto"/>
        <w:ind w:firstLine="709"/>
        <w:jc w:val="both"/>
        <w:rPr>
          <w:rFonts w:ascii="Times New Roman" w:eastAsia="Calibri" w:hAnsi="Times New Roman" w:cs="Times New Roman"/>
          <w:sz w:val="28"/>
          <w:szCs w:val="28"/>
        </w:rPr>
      </w:pPr>
      <w:r w:rsidRPr="0085077F">
        <w:rPr>
          <w:rFonts w:ascii="Times New Roman" w:hAnsi="Times New Roman"/>
          <w:sz w:val="28"/>
          <w:szCs w:val="28"/>
        </w:rPr>
        <w:lastRenderedPageBreak/>
        <w:t>4) </w:t>
      </w:r>
      <w:r w:rsidRPr="0085077F">
        <w:rPr>
          <w:rFonts w:ascii="Times New Roman" w:eastAsia="Calibri" w:hAnsi="Times New Roman" w:cs="Times New Roman"/>
          <w:sz w:val="28"/>
          <w:szCs w:val="28"/>
        </w:rPr>
        <w:t>раздел 3 «Оценка возможного влияния планируемых для размещения объектов местного значения на комплексное развитие территории» исключить;</w:t>
      </w:r>
    </w:p>
    <w:p w14:paraId="56424DA0" w14:textId="77777777" w:rsidR="00F00E4B" w:rsidRPr="0085077F" w:rsidRDefault="00F00E4B" w:rsidP="00F00E4B">
      <w:pPr>
        <w:spacing w:after="0" w:line="247" w:lineRule="auto"/>
        <w:ind w:right="-1" w:firstLine="709"/>
        <w:jc w:val="both"/>
        <w:rPr>
          <w:rFonts w:ascii="Times New Roman" w:hAnsi="Times New Roman"/>
          <w:color w:val="000000"/>
          <w:sz w:val="28"/>
          <w:szCs w:val="28"/>
        </w:rPr>
      </w:pPr>
      <w:r w:rsidRPr="0085077F">
        <w:rPr>
          <w:rFonts w:ascii="Times New Roman" w:eastAsia="Times New Roman" w:hAnsi="Times New Roman" w:cs="Times New Roman"/>
          <w:bCs/>
          <w:kern w:val="2"/>
          <w:sz w:val="28"/>
          <w:szCs w:val="28"/>
          <w:lang w:eastAsia="ru-RU"/>
        </w:rPr>
        <w:t>5) </w:t>
      </w:r>
      <w:r w:rsidRPr="0085077F">
        <w:rPr>
          <w:rFonts w:ascii="Times New Roman" w:hAnsi="Times New Roman" w:cs="Times New Roman"/>
          <w:sz w:val="28"/>
          <w:szCs w:val="28"/>
        </w:rPr>
        <w:t>раздел 4 «Мероприятия, утвержденные документами территориального планирования Курской области и Солнцевского района Курской области</w:t>
      </w:r>
      <w:r w:rsidRPr="0085077F">
        <w:rPr>
          <w:rFonts w:ascii="Times New Roman" w:hAnsi="Times New Roman"/>
          <w:color w:val="000000"/>
          <w:sz w:val="28"/>
          <w:szCs w:val="28"/>
        </w:rPr>
        <w:t>» изложить в следующей редакции:</w:t>
      </w:r>
    </w:p>
    <w:p w14:paraId="48A8DECC" w14:textId="77777777" w:rsidR="00F00E4B" w:rsidRPr="0085077F" w:rsidRDefault="00F00E4B" w:rsidP="00F00E4B">
      <w:pPr>
        <w:spacing w:after="0" w:line="247" w:lineRule="auto"/>
        <w:ind w:right="-1"/>
        <w:jc w:val="center"/>
        <w:rPr>
          <w:rFonts w:ascii="Times New Roman" w:eastAsia="Times New Roman" w:hAnsi="Times New Roman" w:cs="Times New Roman"/>
          <w:b/>
          <w:bCs/>
          <w:color w:val="000009"/>
          <w:sz w:val="28"/>
          <w:szCs w:val="28"/>
        </w:rPr>
      </w:pPr>
    </w:p>
    <w:p w14:paraId="117812A0" w14:textId="4F2EE3E8" w:rsidR="00F00E4B" w:rsidRPr="0085077F" w:rsidRDefault="00F00E4B" w:rsidP="00F00E4B">
      <w:pPr>
        <w:spacing w:after="0" w:line="247" w:lineRule="auto"/>
        <w:ind w:right="-1"/>
        <w:jc w:val="center"/>
        <w:rPr>
          <w:rFonts w:ascii="Times New Roman" w:eastAsia="Times New Roman" w:hAnsi="Times New Roman" w:cs="Times New Roman"/>
          <w:b/>
          <w:bCs/>
          <w:color w:val="000009"/>
          <w:sz w:val="28"/>
          <w:szCs w:val="28"/>
        </w:rPr>
      </w:pPr>
      <w:r w:rsidRPr="0085077F">
        <w:rPr>
          <w:rFonts w:ascii="Times New Roman" w:eastAsia="Times New Roman" w:hAnsi="Times New Roman" w:cs="Times New Roman"/>
          <w:b/>
          <w:bCs/>
          <w:color w:val="000009"/>
          <w:sz w:val="28"/>
          <w:szCs w:val="28"/>
        </w:rPr>
        <w:t xml:space="preserve">«4. </w:t>
      </w:r>
      <w:bookmarkStart w:id="48" w:name="_Hlk174029933"/>
      <w:r w:rsidR="00D97ABC">
        <w:rPr>
          <w:rFonts w:ascii="Times New Roman" w:eastAsia="Times New Roman" w:hAnsi="Times New Roman" w:cs="Times New Roman"/>
          <w:b/>
          <w:bCs/>
          <w:color w:val="000009"/>
          <w:sz w:val="28"/>
          <w:szCs w:val="28"/>
        </w:rPr>
        <w:t xml:space="preserve">МЕРОПРИЯТИЯ, </w:t>
      </w:r>
      <w:r w:rsidRPr="0085077F">
        <w:rPr>
          <w:rFonts w:ascii="Times New Roman" w:eastAsia="Times New Roman" w:hAnsi="Times New Roman" w:cs="Times New Roman"/>
          <w:b/>
          <w:bCs/>
          <w:color w:val="000009"/>
          <w:sz w:val="28"/>
          <w:szCs w:val="28"/>
        </w:rPr>
        <w:t xml:space="preserve">УТВЕРЖДЕННЫЕ </w:t>
      </w:r>
      <w:r w:rsidR="00D97ABC">
        <w:rPr>
          <w:rFonts w:ascii="Times New Roman" w:eastAsia="Times New Roman" w:hAnsi="Times New Roman" w:cs="Times New Roman"/>
          <w:b/>
          <w:bCs/>
          <w:color w:val="000009"/>
          <w:sz w:val="28"/>
          <w:szCs w:val="28"/>
        </w:rPr>
        <w:t>СХЕМОЙ</w:t>
      </w:r>
      <w:r w:rsidRPr="0085077F">
        <w:rPr>
          <w:rFonts w:ascii="Times New Roman" w:eastAsia="Times New Roman" w:hAnsi="Times New Roman" w:cs="Times New Roman"/>
          <w:b/>
          <w:bCs/>
          <w:color w:val="000009"/>
          <w:sz w:val="28"/>
          <w:szCs w:val="28"/>
        </w:rPr>
        <w:t xml:space="preserve"> ТЕРРИТОРИАЛЬНОГО ПЛАНИРОВАНИЯ РОССИЙСКОЙ ФЕДЕРАЦИИ, </w:t>
      </w:r>
      <w:r w:rsidR="00D97ABC">
        <w:rPr>
          <w:rFonts w:ascii="Times New Roman" w:eastAsia="Times New Roman" w:hAnsi="Times New Roman" w:cs="Times New Roman"/>
          <w:b/>
          <w:bCs/>
          <w:color w:val="000009"/>
          <w:sz w:val="28"/>
          <w:szCs w:val="28"/>
        </w:rPr>
        <w:t>СХЕМОЙ</w:t>
      </w:r>
      <w:r w:rsidRPr="0085077F">
        <w:rPr>
          <w:rFonts w:ascii="Times New Roman" w:eastAsia="Times New Roman" w:hAnsi="Times New Roman" w:cs="Times New Roman"/>
          <w:b/>
          <w:bCs/>
          <w:color w:val="000009"/>
          <w:sz w:val="28"/>
          <w:szCs w:val="28"/>
        </w:rPr>
        <w:t xml:space="preserve"> ТЕРРИТОРИАЛЬНОГО ПЛАНИРОВАНИЯ КУРСКОЙ ОБЛАСТИ </w:t>
      </w:r>
      <w:bookmarkEnd w:id="48"/>
    </w:p>
    <w:p w14:paraId="466F47C9" w14:textId="77777777" w:rsidR="00F00E4B" w:rsidRPr="0085077F" w:rsidRDefault="00F00E4B" w:rsidP="00F00E4B">
      <w:pPr>
        <w:spacing w:after="0" w:line="247" w:lineRule="auto"/>
        <w:ind w:right="-1"/>
        <w:jc w:val="center"/>
        <w:rPr>
          <w:rFonts w:ascii="Times New Roman" w:hAnsi="Times New Roman" w:cs="Times New Roman"/>
          <w:b/>
          <w:bCs/>
          <w:sz w:val="28"/>
          <w:szCs w:val="28"/>
        </w:rPr>
      </w:pPr>
    </w:p>
    <w:p w14:paraId="3621C4AF" w14:textId="77777777" w:rsidR="00F00E4B" w:rsidRPr="0085077F" w:rsidRDefault="00F00E4B" w:rsidP="00F00E4B">
      <w:pPr>
        <w:keepNext/>
        <w:tabs>
          <w:tab w:val="left" w:pos="-142"/>
        </w:tabs>
        <w:spacing w:after="0" w:line="247" w:lineRule="auto"/>
        <w:ind w:right="-1" w:firstLine="709"/>
        <w:jc w:val="both"/>
        <w:outlineLvl w:val="0"/>
        <w:rPr>
          <w:rFonts w:ascii="Times New Roman" w:eastAsia="Times New Roman" w:hAnsi="Times New Roman" w:cs="Times New Roman"/>
          <w:color w:val="000009"/>
          <w:sz w:val="28"/>
          <w:szCs w:val="28"/>
        </w:rPr>
      </w:pPr>
      <w:bookmarkStart w:id="49" w:name="_Hlk174030152"/>
      <w:r w:rsidRPr="0085077F">
        <w:rPr>
          <w:rFonts w:ascii="Times New Roman" w:eastAsia="Times New Roman" w:hAnsi="Times New Roman" w:cs="Times New Roman"/>
          <w:color w:val="000009"/>
          <w:sz w:val="28"/>
          <w:szCs w:val="28"/>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Схемой территориального планирования Курской области запланировано строительство (реконструкция) объектов капитального строительства на территории муниципального образования «Ивановский сельсовет» Солнцевского района Курской области, указанных в таблицах ниже. </w:t>
      </w:r>
    </w:p>
    <w:p w14:paraId="48833F2C" w14:textId="77777777" w:rsidR="00F00E4B" w:rsidRPr="0085077F" w:rsidRDefault="00F00E4B" w:rsidP="00F00E4B">
      <w:pPr>
        <w:keepNext/>
        <w:tabs>
          <w:tab w:val="left" w:pos="-142"/>
        </w:tabs>
        <w:spacing w:after="0" w:line="247" w:lineRule="auto"/>
        <w:ind w:right="-1" w:firstLine="709"/>
        <w:jc w:val="both"/>
        <w:outlineLvl w:val="0"/>
        <w:rPr>
          <w:rFonts w:ascii="Times New Roman" w:eastAsia="Times New Roman" w:hAnsi="Times New Roman" w:cs="Times New Roman"/>
          <w:color w:val="000009"/>
          <w:sz w:val="28"/>
          <w:szCs w:val="28"/>
        </w:rPr>
      </w:pPr>
    </w:p>
    <w:p w14:paraId="6E1B4D67" w14:textId="77777777" w:rsidR="00F00E4B" w:rsidRPr="0085077F" w:rsidRDefault="00F00E4B" w:rsidP="00F00E4B">
      <w:pPr>
        <w:keepNext/>
        <w:tabs>
          <w:tab w:val="left" w:pos="-142"/>
        </w:tabs>
        <w:autoSpaceDN w:val="0"/>
        <w:spacing w:after="0" w:line="240" w:lineRule="auto"/>
        <w:jc w:val="both"/>
        <w:outlineLvl w:val="0"/>
        <w:rPr>
          <w:rFonts w:ascii="Times New Roman" w:eastAsia="Calibri" w:hAnsi="Times New Roman" w:cs="Times New Roman"/>
          <w:b/>
          <w:bCs/>
          <w:sz w:val="28"/>
          <w:szCs w:val="28"/>
        </w:rPr>
      </w:pPr>
      <w:r w:rsidRPr="0085077F">
        <w:rPr>
          <w:rFonts w:ascii="Times New Roman" w:eastAsia="Calibri" w:hAnsi="Times New Roman" w:cs="Times New Roman"/>
          <w:b/>
          <w:bCs/>
          <w:sz w:val="28"/>
          <w:szCs w:val="28"/>
        </w:rPr>
        <w:t>Таблица. Планируемые объекты капитального строительства транспортной инфраструктуры федерального значения на территории муниципального образования «Ивановский сельсовет» Солнцевского района Курской области</w:t>
      </w:r>
    </w:p>
    <w:p w14:paraId="28756121" w14:textId="77777777" w:rsidR="00F00E4B" w:rsidRPr="0085077F" w:rsidRDefault="00F00E4B" w:rsidP="00F00E4B">
      <w:pPr>
        <w:keepNext/>
        <w:tabs>
          <w:tab w:val="left" w:pos="-142"/>
        </w:tabs>
        <w:autoSpaceDN w:val="0"/>
        <w:spacing w:after="0" w:line="240" w:lineRule="auto"/>
        <w:jc w:val="both"/>
        <w:outlineLvl w:val="0"/>
        <w:rPr>
          <w:rFonts w:ascii="Times New Roman" w:eastAsia="Times New Roman" w:hAnsi="Times New Roman" w:cs="Times New Roman"/>
          <w:b/>
          <w:bCs/>
          <w:sz w:val="20"/>
          <w:szCs w:val="20"/>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0"/>
        <w:gridCol w:w="2883"/>
        <w:gridCol w:w="2513"/>
      </w:tblGrid>
      <w:tr w:rsidR="00F00E4B" w:rsidRPr="0085077F" w14:paraId="5650074B" w14:textId="77777777" w:rsidTr="009C0925">
        <w:trPr>
          <w:trHeight w:val="513"/>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1BFA71"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b/>
                <w:sz w:val="20"/>
                <w:szCs w:val="20"/>
                <w:lang w:eastAsia="ar-SA"/>
              </w:rPr>
            </w:pPr>
            <w:r w:rsidRPr="0085077F">
              <w:rPr>
                <w:rFonts w:ascii="Times New Roman" w:eastAsia="Calibri" w:hAnsi="Times New Roman" w:cs="Times New Roman"/>
                <w:b/>
                <w:sz w:val="20"/>
                <w:lang w:eastAsia="ar-SA"/>
              </w:rPr>
              <w:t>№ п/п</w:t>
            </w: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39784"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b/>
                <w:sz w:val="20"/>
                <w:lang w:eastAsia="ar-SA"/>
              </w:rPr>
            </w:pPr>
            <w:r w:rsidRPr="0085077F">
              <w:rPr>
                <w:rFonts w:ascii="Times New Roman" w:eastAsia="Calibri" w:hAnsi="Times New Roman" w:cs="Times New Roman"/>
                <w:b/>
                <w:sz w:val="20"/>
                <w:lang w:eastAsia="ar-SA"/>
              </w:rPr>
              <w:t>Наименование</w:t>
            </w:r>
          </w:p>
          <w:p w14:paraId="2DB89452"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b/>
                <w:sz w:val="20"/>
                <w:lang w:eastAsia="ar-SA"/>
              </w:rPr>
            </w:pPr>
            <w:r w:rsidRPr="0085077F">
              <w:rPr>
                <w:rFonts w:ascii="Times New Roman" w:eastAsia="Calibri" w:hAnsi="Times New Roman" w:cs="Times New Roman"/>
                <w:b/>
                <w:sz w:val="20"/>
                <w:lang w:eastAsia="ar-SA"/>
              </w:rPr>
              <w:t>объекта</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1EE0D0"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b/>
                <w:sz w:val="20"/>
                <w:lang w:eastAsia="ar-SA"/>
              </w:rPr>
            </w:pPr>
            <w:r w:rsidRPr="0085077F">
              <w:rPr>
                <w:rFonts w:ascii="Times New Roman" w:eastAsia="Calibri" w:hAnsi="Times New Roman" w:cs="Times New Roman"/>
                <w:b/>
                <w:sz w:val="20"/>
                <w:lang w:eastAsia="ar-SA"/>
              </w:rPr>
              <w:t>Местонахождение</w:t>
            </w:r>
          </w:p>
          <w:p w14:paraId="44A348EE"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b/>
                <w:sz w:val="20"/>
                <w:lang w:eastAsia="ar-SA"/>
              </w:rPr>
            </w:pPr>
            <w:r w:rsidRPr="0085077F">
              <w:rPr>
                <w:rFonts w:ascii="Times New Roman" w:eastAsia="Calibri" w:hAnsi="Times New Roman" w:cs="Times New Roman"/>
                <w:b/>
                <w:sz w:val="20"/>
                <w:lang w:eastAsia="ar-SA"/>
              </w:rPr>
              <w:t>объекта</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31A33C"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b/>
                <w:sz w:val="20"/>
                <w:lang w:eastAsia="ar-SA"/>
              </w:rPr>
            </w:pPr>
            <w:r w:rsidRPr="0085077F">
              <w:rPr>
                <w:rFonts w:ascii="Times New Roman" w:eastAsia="Calibri" w:hAnsi="Times New Roman" w:cs="Times New Roman"/>
                <w:b/>
                <w:sz w:val="20"/>
                <w:lang w:eastAsia="ar-SA"/>
              </w:rPr>
              <w:t>Вид работ</w:t>
            </w:r>
          </w:p>
        </w:tc>
      </w:tr>
      <w:tr w:rsidR="00F00E4B" w:rsidRPr="0085077F" w14:paraId="2EDD9914" w14:textId="77777777" w:rsidTr="009C0925">
        <w:trPr>
          <w:trHeight w:val="1361"/>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4A18F" w14:textId="77777777" w:rsidR="00F00E4B" w:rsidRPr="0085077F" w:rsidRDefault="00F00E4B" w:rsidP="009C0925">
            <w:pPr>
              <w:widowControl w:val="0"/>
              <w:numPr>
                <w:ilvl w:val="0"/>
                <w:numId w:val="36"/>
              </w:numPr>
              <w:suppressAutoHyphens/>
              <w:overflowPunct w:val="0"/>
              <w:autoSpaceDE w:val="0"/>
              <w:autoSpaceDN w:val="0"/>
              <w:spacing w:after="0" w:line="252" w:lineRule="auto"/>
              <w:rPr>
                <w:rFonts w:ascii="Times New Roman" w:eastAsia="Calibri" w:hAnsi="Times New Roman" w:cs="Times New Roman"/>
                <w:sz w:val="20"/>
                <w:lang w:eastAsia="ar-SA"/>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26D892"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sz w:val="20"/>
                <w:lang w:eastAsia="zh-CN"/>
              </w:rPr>
            </w:pPr>
            <w:bookmarkStart w:id="50" w:name="_Hlk145688955"/>
            <w:r w:rsidRPr="0085077F">
              <w:rPr>
                <w:rFonts w:ascii="Times New Roman" w:eastAsia="Calibri" w:hAnsi="Times New Roman" w:cs="Times New Roman"/>
                <w:sz w:val="20"/>
                <w:lang w:eastAsia="zh-CN"/>
              </w:rPr>
              <w:t xml:space="preserve">Железнодорожные пути общего пользования на территории Курской области по направлению «Москва – Адлер» </w:t>
            </w:r>
            <w:bookmarkEnd w:id="50"/>
            <w:r w:rsidRPr="0085077F">
              <w:rPr>
                <w:rFonts w:ascii="Times New Roman" w:eastAsia="Calibri" w:hAnsi="Times New Roman" w:cs="Times New Roman"/>
                <w:sz w:val="20"/>
                <w:lang w:eastAsia="zh-CN"/>
              </w:rPr>
              <w:t>(реконструкция)</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4F28EB"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sz w:val="20"/>
                <w:lang w:eastAsia="zh-CN"/>
              </w:rPr>
            </w:pPr>
            <w:r w:rsidRPr="0085077F">
              <w:rPr>
                <w:rFonts w:ascii="Times New Roman" w:eastAsia="Calibri" w:hAnsi="Times New Roman" w:cs="Times New Roman"/>
                <w:sz w:val="20"/>
                <w:lang w:eastAsia="zh-CN"/>
              </w:rPr>
              <w:t>г. Курск, Поныровский, Золотухинский, Солнцевский, Пристенский, Курский районы Курской области</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E1649D" w14:textId="77777777" w:rsidR="00F00E4B" w:rsidRPr="0085077F" w:rsidRDefault="00F00E4B" w:rsidP="009C0925">
            <w:pPr>
              <w:widowControl w:val="0"/>
              <w:autoSpaceDN w:val="0"/>
              <w:spacing w:after="0" w:line="240" w:lineRule="auto"/>
              <w:jc w:val="center"/>
              <w:rPr>
                <w:rFonts w:ascii="Times New Roman" w:eastAsia="Calibri" w:hAnsi="Times New Roman" w:cs="Times New Roman"/>
                <w:sz w:val="20"/>
                <w:lang w:eastAsia="zh-CN"/>
              </w:rPr>
            </w:pPr>
            <w:r w:rsidRPr="0085077F">
              <w:rPr>
                <w:rFonts w:ascii="Times New Roman" w:eastAsia="Times New Roman" w:hAnsi="Times New Roman" w:cs="Times New Roman"/>
                <w:color w:val="000000"/>
                <w:sz w:val="20"/>
                <w:szCs w:val="20"/>
                <w:lang w:eastAsia="zh-CN"/>
              </w:rPr>
              <w:t>Реконструкция</w:t>
            </w:r>
          </w:p>
        </w:tc>
      </w:tr>
    </w:tbl>
    <w:p w14:paraId="06466E09" w14:textId="77777777" w:rsidR="00F00E4B" w:rsidRPr="0085077F" w:rsidRDefault="00F00E4B" w:rsidP="00F00E4B">
      <w:pPr>
        <w:keepNext/>
        <w:tabs>
          <w:tab w:val="left" w:pos="-142"/>
        </w:tabs>
        <w:spacing w:after="0" w:line="247" w:lineRule="auto"/>
        <w:ind w:right="-1" w:firstLine="709"/>
        <w:jc w:val="both"/>
        <w:outlineLvl w:val="0"/>
        <w:rPr>
          <w:rFonts w:ascii="Times New Roman" w:eastAsia="Times New Roman" w:hAnsi="Times New Roman" w:cs="Times New Roman"/>
          <w:color w:val="000009"/>
          <w:sz w:val="28"/>
          <w:szCs w:val="28"/>
        </w:rPr>
      </w:pPr>
    </w:p>
    <w:p w14:paraId="56F7F39C" w14:textId="77777777" w:rsidR="00F00E4B" w:rsidRPr="0085077F" w:rsidRDefault="00F00E4B" w:rsidP="00F00E4B">
      <w:pPr>
        <w:autoSpaceDN w:val="0"/>
        <w:spacing w:after="0" w:line="240" w:lineRule="auto"/>
        <w:jc w:val="both"/>
        <w:rPr>
          <w:rFonts w:ascii="Times New Roman" w:eastAsia="Calibri" w:hAnsi="Times New Roman" w:cs="Times New Roman"/>
          <w:b/>
          <w:bCs/>
          <w:sz w:val="28"/>
          <w:szCs w:val="28"/>
        </w:rPr>
      </w:pPr>
      <w:r w:rsidRPr="0085077F">
        <w:rPr>
          <w:rFonts w:ascii="Times New Roman" w:eastAsia="Calibri" w:hAnsi="Times New Roman" w:cs="Times New Roman"/>
          <w:b/>
          <w:bCs/>
          <w:sz w:val="28"/>
          <w:szCs w:val="28"/>
        </w:rPr>
        <w:t>Таблица. Планируемые объекты капитального строительства в области здравоохранения регионального значения на территории муниципального образования «Ивановский сельсовет» Солнцевского района Курской области</w:t>
      </w:r>
    </w:p>
    <w:p w14:paraId="01498530" w14:textId="77777777" w:rsidR="00F00E4B" w:rsidRPr="0085077F" w:rsidRDefault="00F00E4B" w:rsidP="00F00E4B">
      <w:pPr>
        <w:autoSpaceDN w:val="0"/>
        <w:spacing w:after="0" w:line="240" w:lineRule="auto"/>
        <w:jc w:val="both"/>
        <w:rPr>
          <w:rFonts w:ascii="Times New Roman" w:eastAsia="Calibri" w:hAnsi="Times New Roman" w:cs="Times New Roman"/>
          <w:b/>
          <w:bCs/>
          <w:sz w:val="28"/>
          <w:szCs w:val="28"/>
        </w:rPr>
      </w:pPr>
    </w:p>
    <w:tbl>
      <w:tblPr>
        <w:tblStyle w:val="22"/>
        <w:tblW w:w="0" w:type="auto"/>
        <w:tblLook w:val="04A0" w:firstRow="1" w:lastRow="0" w:firstColumn="1" w:lastColumn="0" w:noHBand="0" w:noVBand="1"/>
      </w:tblPr>
      <w:tblGrid>
        <w:gridCol w:w="504"/>
        <w:gridCol w:w="3177"/>
        <w:gridCol w:w="2835"/>
        <w:gridCol w:w="2545"/>
      </w:tblGrid>
      <w:tr w:rsidR="00F00E4B" w:rsidRPr="0085077F" w14:paraId="5D62FB7F" w14:textId="77777777" w:rsidTr="009C0925">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8729EC" w14:textId="77777777" w:rsidR="00F00E4B" w:rsidRPr="0085077F" w:rsidRDefault="00F00E4B" w:rsidP="009C0925">
            <w:pPr>
              <w:autoSpaceDN w:val="0"/>
              <w:spacing w:line="240" w:lineRule="auto"/>
              <w:jc w:val="center"/>
              <w:rPr>
                <w:rFonts w:eastAsia="Calibri"/>
                <w:b/>
                <w:bCs/>
              </w:rPr>
            </w:pPr>
            <w:r w:rsidRPr="0085077F">
              <w:rPr>
                <w:rFonts w:eastAsia="Calibri"/>
                <w:b/>
                <w:lang w:eastAsia="ar-SA"/>
              </w:rPr>
              <w:t>№ п/п</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60385F" w14:textId="77777777" w:rsidR="00F00E4B" w:rsidRPr="0085077F" w:rsidRDefault="00F00E4B" w:rsidP="009C0925">
            <w:pPr>
              <w:widowControl w:val="0"/>
              <w:autoSpaceDN w:val="0"/>
              <w:spacing w:line="240" w:lineRule="auto"/>
              <w:jc w:val="center"/>
              <w:rPr>
                <w:rFonts w:eastAsia="Calibri"/>
                <w:b/>
                <w:lang w:eastAsia="ar-SA"/>
              </w:rPr>
            </w:pPr>
            <w:r w:rsidRPr="0085077F">
              <w:rPr>
                <w:rFonts w:eastAsia="Calibri"/>
                <w:b/>
                <w:lang w:eastAsia="ar-SA"/>
              </w:rPr>
              <w:t>Наименование</w:t>
            </w:r>
          </w:p>
          <w:p w14:paraId="4E5F80A2" w14:textId="77777777" w:rsidR="00F00E4B" w:rsidRPr="0085077F" w:rsidRDefault="00F00E4B" w:rsidP="009C0925">
            <w:pPr>
              <w:autoSpaceDN w:val="0"/>
              <w:spacing w:line="240" w:lineRule="auto"/>
              <w:jc w:val="center"/>
              <w:rPr>
                <w:rFonts w:eastAsia="Calibri"/>
                <w:b/>
                <w:bCs/>
              </w:rPr>
            </w:pPr>
            <w:r w:rsidRPr="0085077F">
              <w:rPr>
                <w:rFonts w:eastAsia="Calibri"/>
                <w:b/>
                <w:lang w:eastAsia="ar-SA"/>
              </w:rPr>
              <w:t>объекта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D6A4D0" w14:textId="77777777" w:rsidR="00F00E4B" w:rsidRPr="0085077F" w:rsidRDefault="00F00E4B" w:rsidP="009C0925">
            <w:pPr>
              <w:widowControl w:val="0"/>
              <w:autoSpaceDN w:val="0"/>
              <w:spacing w:line="240" w:lineRule="auto"/>
              <w:jc w:val="center"/>
              <w:rPr>
                <w:rFonts w:eastAsia="Calibri"/>
                <w:b/>
                <w:lang w:eastAsia="ar-SA"/>
              </w:rPr>
            </w:pPr>
            <w:r w:rsidRPr="0085077F">
              <w:rPr>
                <w:rFonts w:eastAsia="Calibri"/>
                <w:b/>
                <w:lang w:eastAsia="ar-SA"/>
              </w:rPr>
              <w:t>Местонахождение</w:t>
            </w:r>
          </w:p>
          <w:p w14:paraId="057D90DD" w14:textId="77777777" w:rsidR="00F00E4B" w:rsidRPr="0085077F" w:rsidRDefault="00F00E4B" w:rsidP="009C0925">
            <w:pPr>
              <w:autoSpaceDN w:val="0"/>
              <w:spacing w:line="240" w:lineRule="auto"/>
              <w:jc w:val="center"/>
              <w:rPr>
                <w:rFonts w:eastAsia="Calibri"/>
                <w:b/>
                <w:bCs/>
              </w:rPr>
            </w:pPr>
            <w:r w:rsidRPr="0085077F">
              <w:rPr>
                <w:rFonts w:eastAsia="Calibri"/>
                <w:b/>
                <w:lang w:eastAsia="ar-SA"/>
              </w:rPr>
              <w:t>объекта</w:t>
            </w:r>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2B24D5" w14:textId="77777777" w:rsidR="00F00E4B" w:rsidRPr="0085077F" w:rsidRDefault="00F00E4B" w:rsidP="009C0925">
            <w:pPr>
              <w:widowControl w:val="0"/>
              <w:autoSpaceDN w:val="0"/>
              <w:spacing w:line="240" w:lineRule="auto"/>
              <w:jc w:val="center"/>
              <w:rPr>
                <w:rFonts w:eastAsia="Calibri"/>
                <w:b/>
                <w:lang w:eastAsia="ar-SA"/>
              </w:rPr>
            </w:pPr>
            <w:r w:rsidRPr="0085077F">
              <w:rPr>
                <w:rFonts w:eastAsia="Calibri"/>
                <w:b/>
                <w:lang w:eastAsia="ar-SA"/>
              </w:rPr>
              <w:t>Характеристика</w:t>
            </w:r>
          </w:p>
          <w:p w14:paraId="3B30E236" w14:textId="77777777" w:rsidR="00F00E4B" w:rsidRPr="0085077F" w:rsidRDefault="00F00E4B" w:rsidP="009C0925">
            <w:pPr>
              <w:autoSpaceDN w:val="0"/>
              <w:spacing w:line="240" w:lineRule="auto"/>
              <w:jc w:val="center"/>
              <w:rPr>
                <w:rFonts w:eastAsia="Calibri"/>
                <w:b/>
                <w:bCs/>
              </w:rPr>
            </w:pPr>
            <w:r w:rsidRPr="0085077F">
              <w:rPr>
                <w:rFonts w:eastAsia="Calibri"/>
                <w:b/>
                <w:lang w:eastAsia="ar-SA"/>
              </w:rPr>
              <w:t>объекта</w:t>
            </w:r>
          </w:p>
        </w:tc>
      </w:tr>
      <w:tr w:rsidR="00F00E4B" w:rsidRPr="0085077F" w14:paraId="4FE7D140" w14:textId="77777777" w:rsidTr="009C0925">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714B9" w14:textId="77777777" w:rsidR="00F00E4B" w:rsidRPr="0085077F" w:rsidRDefault="00F00E4B" w:rsidP="009C0925">
            <w:pPr>
              <w:autoSpaceDN w:val="0"/>
              <w:spacing w:line="240" w:lineRule="auto"/>
              <w:jc w:val="center"/>
              <w:rPr>
                <w:rFonts w:eastAsia="Calibri"/>
                <w:bCs/>
                <w:lang w:eastAsia="ar-SA"/>
              </w:rPr>
            </w:pPr>
            <w:r w:rsidRPr="0085077F">
              <w:rPr>
                <w:rFonts w:eastAsia="Calibri"/>
                <w:bCs/>
                <w:lang w:eastAsia="ar-SA"/>
              </w:rPr>
              <w:t>1</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2D206" w14:textId="77777777" w:rsidR="00F00E4B" w:rsidRPr="0085077F" w:rsidRDefault="00F00E4B" w:rsidP="009C0925">
            <w:pPr>
              <w:widowControl w:val="0"/>
              <w:autoSpaceDN w:val="0"/>
              <w:spacing w:line="240" w:lineRule="auto"/>
              <w:jc w:val="center"/>
              <w:rPr>
                <w:rFonts w:eastAsia="Calibri"/>
                <w:bCs/>
                <w:lang w:eastAsia="ar-SA"/>
              </w:rPr>
            </w:pPr>
            <w:r w:rsidRPr="0085077F">
              <w:rPr>
                <w:rFonts w:eastAsia="Calibri"/>
                <w:bCs/>
                <w:lang w:eastAsia="ar-SA"/>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021B2" w14:textId="77777777" w:rsidR="00F00E4B" w:rsidRPr="0085077F" w:rsidRDefault="00F00E4B" w:rsidP="009C0925">
            <w:pPr>
              <w:widowControl w:val="0"/>
              <w:autoSpaceDN w:val="0"/>
              <w:spacing w:line="240" w:lineRule="auto"/>
              <w:jc w:val="center"/>
              <w:rPr>
                <w:rFonts w:eastAsia="Calibri"/>
                <w:bCs/>
                <w:lang w:eastAsia="ar-SA"/>
              </w:rPr>
            </w:pPr>
            <w:r w:rsidRPr="0085077F">
              <w:rPr>
                <w:rFonts w:eastAsia="Calibri"/>
                <w:bCs/>
                <w:lang w:eastAsia="ar-SA"/>
              </w:rPr>
              <w:t>3</w:t>
            </w:r>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98A9F" w14:textId="77777777" w:rsidR="00F00E4B" w:rsidRPr="0085077F" w:rsidRDefault="00F00E4B" w:rsidP="009C0925">
            <w:pPr>
              <w:widowControl w:val="0"/>
              <w:autoSpaceDN w:val="0"/>
              <w:spacing w:line="240" w:lineRule="auto"/>
              <w:jc w:val="center"/>
              <w:rPr>
                <w:rFonts w:eastAsia="Calibri"/>
                <w:bCs/>
                <w:lang w:eastAsia="ar-SA"/>
              </w:rPr>
            </w:pPr>
            <w:r w:rsidRPr="0085077F">
              <w:rPr>
                <w:rFonts w:eastAsia="Calibri"/>
                <w:bCs/>
                <w:lang w:eastAsia="ar-SA"/>
              </w:rPr>
              <w:t>4</w:t>
            </w:r>
          </w:p>
        </w:tc>
      </w:tr>
      <w:tr w:rsidR="00F00E4B" w:rsidRPr="0085077F" w14:paraId="30840F5E" w14:textId="77777777" w:rsidTr="009C0925">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5355C7" w14:textId="77777777" w:rsidR="00F00E4B" w:rsidRPr="0085077F" w:rsidRDefault="00F00E4B" w:rsidP="009C0925">
            <w:pPr>
              <w:autoSpaceDN w:val="0"/>
              <w:spacing w:line="240" w:lineRule="auto"/>
              <w:jc w:val="center"/>
              <w:rPr>
                <w:rFonts w:eastAsia="Calibri"/>
              </w:rPr>
            </w:pPr>
            <w:r w:rsidRPr="0085077F">
              <w:rPr>
                <w:rFonts w:eastAsia="Calibri"/>
              </w:rPr>
              <w:t>1</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0E5863" w14:textId="77777777" w:rsidR="00F00E4B" w:rsidRPr="0085077F" w:rsidRDefault="00F00E4B" w:rsidP="009C0925">
            <w:pPr>
              <w:widowControl w:val="0"/>
              <w:autoSpaceDN w:val="0"/>
              <w:spacing w:line="240" w:lineRule="auto"/>
              <w:jc w:val="center"/>
              <w:rPr>
                <w:rFonts w:eastAsia="Calibri"/>
              </w:rPr>
            </w:pPr>
            <w:proofErr w:type="spellStart"/>
            <w:r w:rsidRPr="0085077F">
              <w:rPr>
                <w:rFonts w:eastAsia="Calibri"/>
              </w:rPr>
              <w:t>Максимовский</w:t>
            </w:r>
            <w:proofErr w:type="spellEnd"/>
            <w:r w:rsidRPr="0085077F">
              <w:rPr>
                <w:rFonts w:eastAsia="Calibri"/>
              </w:rPr>
              <w:t xml:space="preserve"> ФАП </w:t>
            </w:r>
          </w:p>
          <w:p w14:paraId="1C617E12" w14:textId="77777777" w:rsidR="00F00E4B" w:rsidRPr="0085077F" w:rsidRDefault="00F00E4B" w:rsidP="009C0925">
            <w:pPr>
              <w:widowControl w:val="0"/>
              <w:autoSpaceDN w:val="0"/>
              <w:spacing w:line="240" w:lineRule="auto"/>
              <w:jc w:val="center"/>
              <w:rPr>
                <w:rFonts w:eastAsia="Calibri"/>
              </w:rPr>
            </w:pPr>
            <w:r w:rsidRPr="0085077F">
              <w:rPr>
                <w:rFonts w:eastAsia="Calibri"/>
              </w:rPr>
              <w:t>(строительство)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2E438A" w14:textId="77777777" w:rsidR="00F00E4B" w:rsidRPr="0085077F" w:rsidRDefault="00F00E4B" w:rsidP="009C0925">
            <w:pPr>
              <w:autoSpaceDN w:val="0"/>
              <w:spacing w:line="240" w:lineRule="auto"/>
              <w:jc w:val="center"/>
              <w:rPr>
                <w:rFonts w:eastAsia="Calibri"/>
              </w:rPr>
            </w:pPr>
            <w:r w:rsidRPr="0085077F">
              <w:rPr>
                <w:rFonts w:eastAsia="Calibri"/>
              </w:rPr>
              <w:t>Курская область,</w:t>
            </w:r>
          </w:p>
          <w:p w14:paraId="00E1FE85" w14:textId="77777777" w:rsidR="00F00E4B" w:rsidRPr="0085077F" w:rsidRDefault="00F00E4B" w:rsidP="009C0925">
            <w:pPr>
              <w:autoSpaceDN w:val="0"/>
              <w:spacing w:line="240" w:lineRule="auto"/>
              <w:jc w:val="center"/>
              <w:rPr>
                <w:rFonts w:eastAsia="Calibri"/>
              </w:rPr>
            </w:pPr>
            <w:r w:rsidRPr="0085077F">
              <w:rPr>
                <w:rFonts w:eastAsia="Calibri"/>
              </w:rPr>
              <w:t>Солнцевский район,</w:t>
            </w:r>
          </w:p>
          <w:p w14:paraId="78EDF1AE" w14:textId="77777777" w:rsidR="00F00E4B" w:rsidRPr="0085077F" w:rsidRDefault="00F00E4B" w:rsidP="009C0925">
            <w:pPr>
              <w:autoSpaceDN w:val="0"/>
              <w:spacing w:line="240" w:lineRule="auto"/>
              <w:jc w:val="center"/>
              <w:rPr>
                <w:rFonts w:eastAsia="Calibri"/>
              </w:rPr>
            </w:pPr>
            <w:r w:rsidRPr="0085077F">
              <w:rPr>
                <w:rFonts w:eastAsia="Calibri"/>
              </w:rPr>
              <w:t>муниципальное образование</w:t>
            </w:r>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5D9759" w14:textId="77777777" w:rsidR="00F00E4B" w:rsidRPr="0085077F" w:rsidRDefault="00F00E4B" w:rsidP="009C0925">
            <w:pPr>
              <w:autoSpaceDN w:val="0"/>
              <w:spacing w:line="240" w:lineRule="auto"/>
              <w:jc w:val="center"/>
              <w:rPr>
                <w:rFonts w:eastAsia="Calibri"/>
                <w:b/>
                <w:bCs/>
              </w:rPr>
            </w:pPr>
            <w:r w:rsidRPr="0085077F">
              <w:rPr>
                <w:rFonts w:eastAsia="Calibri"/>
              </w:rPr>
              <w:t>20 посещений в смену</w:t>
            </w:r>
          </w:p>
        </w:tc>
      </w:tr>
      <w:tr w:rsidR="00F00E4B" w:rsidRPr="0085077F" w14:paraId="5A153F93" w14:textId="77777777" w:rsidTr="009C0925">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E616A" w14:textId="77777777" w:rsidR="00F00E4B" w:rsidRPr="0085077F" w:rsidRDefault="00F00E4B" w:rsidP="009C0925">
            <w:pPr>
              <w:autoSpaceDN w:val="0"/>
              <w:spacing w:line="240" w:lineRule="auto"/>
              <w:jc w:val="center"/>
              <w:rPr>
                <w:rFonts w:eastAsia="Calibri"/>
              </w:rPr>
            </w:pPr>
            <w:r w:rsidRPr="0085077F">
              <w:rPr>
                <w:rFonts w:eastAsia="Calibri"/>
              </w:rPr>
              <w:t>1</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BF84C" w14:textId="77777777" w:rsidR="00F00E4B" w:rsidRPr="0085077F" w:rsidRDefault="00F00E4B" w:rsidP="009C0925">
            <w:pPr>
              <w:widowControl w:val="0"/>
              <w:autoSpaceDN w:val="0"/>
              <w:spacing w:line="240" w:lineRule="auto"/>
              <w:jc w:val="center"/>
              <w:rPr>
                <w:rFonts w:eastAsia="Calibri"/>
              </w:rPr>
            </w:pPr>
            <w:r w:rsidRPr="0085077F">
              <w:rPr>
                <w:rFonts w:eastAsia="Calibri"/>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15ED0" w14:textId="77777777" w:rsidR="00F00E4B" w:rsidRPr="0085077F" w:rsidRDefault="00F00E4B" w:rsidP="009C0925">
            <w:pPr>
              <w:autoSpaceDN w:val="0"/>
              <w:spacing w:line="240" w:lineRule="auto"/>
              <w:jc w:val="center"/>
              <w:rPr>
                <w:rFonts w:eastAsia="Calibri"/>
              </w:rPr>
            </w:pPr>
            <w:r w:rsidRPr="0085077F">
              <w:rPr>
                <w:rFonts w:eastAsia="Calibri"/>
              </w:rPr>
              <w:t>3</w:t>
            </w:r>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F3E48" w14:textId="77777777" w:rsidR="00F00E4B" w:rsidRPr="0085077F" w:rsidRDefault="00F00E4B" w:rsidP="009C0925">
            <w:pPr>
              <w:autoSpaceDN w:val="0"/>
              <w:spacing w:line="240" w:lineRule="auto"/>
              <w:jc w:val="center"/>
              <w:rPr>
                <w:rFonts w:eastAsia="Calibri"/>
              </w:rPr>
            </w:pPr>
            <w:r w:rsidRPr="0085077F">
              <w:rPr>
                <w:rFonts w:eastAsia="Calibri"/>
              </w:rPr>
              <w:t>4</w:t>
            </w:r>
          </w:p>
        </w:tc>
      </w:tr>
      <w:tr w:rsidR="00F00E4B" w:rsidRPr="0085077F" w14:paraId="75D561F1" w14:textId="77777777" w:rsidTr="009C0925">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4C822" w14:textId="77777777" w:rsidR="00F00E4B" w:rsidRPr="0085077F" w:rsidRDefault="00F00E4B" w:rsidP="009C0925">
            <w:pPr>
              <w:autoSpaceDN w:val="0"/>
              <w:spacing w:line="240" w:lineRule="auto"/>
              <w:jc w:val="center"/>
              <w:rPr>
                <w:rFonts w:eastAsia="Calibri"/>
              </w:rPr>
            </w:pP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EC979" w14:textId="77777777" w:rsidR="00F00E4B" w:rsidRPr="0085077F" w:rsidRDefault="00F00E4B" w:rsidP="009C0925">
            <w:pPr>
              <w:widowControl w:val="0"/>
              <w:autoSpaceDN w:val="0"/>
              <w:spacing w:line="240" w:lineRule="auto"/>
              <w:jc w:val="center"/>
              <w:rPr>
                <w:rFonts w:eastAsia="Calibri"/>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3EA04" w14:textId="77777777" w:rsidR="00F00E4B" w:rsidRPr="0085077F" w:rsidRDefault="00F00E4B" w:rsidP="009C0925">
            <w:pPr>
              <w:autoSpaceDN w:val="0"/>
              <w:spacing w:line="240" w:lineRule="auto"/>
              <w:jc w:val="center"/>
              <w:rPr>
                <w:rFonts w:eastAsia="Calibri"/>
              </w:rPr>
            </w:pPr>
            <w:r w:rsidRPr="0085077F">
              <w:rPr>
                <w:rFonts w:eastAsia="Calibri"/>
              </w:rPr>
              <w:t>«Ивановский сельсовет»,</w:t>
            </w:r>
          </w:p>
          <w:p w14:paraId="4F258B18" w14:textId="77777777" w:rsidR="00F00E4B" w:rsidRPr="0085077F" w:rsidRDefault="00F00E4B" w:rsidP="009C0925">
            <w:pPr>
              <w:autoSpaceDN w:val="0"/>
              <w:spacing w:line="240" w:lineRule="auto"/>
              <w:jc w:val="center"/>
              <w:rPr>
                <w:rFonts w:eastAsia="Calibri"/>
              </w:rPr>
            </w:pPr>
            <w:r w:rsidRPr="0085077F">
              <w:rPr>
                <w:rFonts w:eastAsia="Calibri"/>
              </w:rPr>
              <w:t xml:space="preserve">с. </w:t>
            </w:r>
            <w:proofErr w:type="spellStart"/>
            <w:r w:rsidRPr="0085077F">
              <w:rPr>
                <w:rFonts w:eastAsia="Calibri"/>
              </w:rPr>
              <w:t>Дорохо-Доренское</w:t>
            </w:r>
            <w:proofErr w:type="spellEnd"/>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60A48" w14:textId="77777777" w:rsidR="00F00E4B" w:rsidRPr="0085077F" w:rsidRDefault="00F00E4B" w:rsidP="009C0925">
            <w:pPr>
              <w:autoSpaceDN w:val="0"/>
              <w:spacing w:line="240" w:lineRule="auto"/>
              <w:jc w:val="center"/>
              <w:rPr>
                <w:rFonts w:eastAsia="Calibri"/>
              </w:rPr>
            </w:pPr>
          </w:p>
        </w:tc>
      </w:tr>
      <w:tr w:rsidR="00F00E4B" w:rsidRPr="0085077F" w14:paraId="3123A284" w14:textId="77777777" w:rsidTr="009C0925">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1B4913" w14:textId="77777777" w:rsidR="00F00E4B" w:rsidRPr="0085077F" w:rsidRDefault="00F00E4B" w:rsidP="009C0925">
            <w:pPr>
              <w:autoSpaceDN w:val="0"/>
              <w:spacing w:line="240" w:lineRule="auto"/>
              <w:jc w:val="center"/>
              <w:rPr>
                <w:rFonts w:eastAsia="Calibri"/>
              </w:rPr>
            </w:pPr>
            <w:r w:rsidRPr="0085077F">
              <w:rPr>
                <w:rFonts w:eastAsia="Calibri"/>
              </w:rPr>
              <w:lastRenderedPageBreak/>
              <w:t>2</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CF0E62" w14:textId="77777777" w:rsidR="00F00E4B" w:rsidRPr="0085077F" w:rsidRDefault="00F00E4B" w:rsidP="009C0925">
            <w:pPr>
              <w:widowControl w:val="0"/>
              <w:autoSpaceDN w:val="0"/>
              <w:spacing w:line="240" w:lineRule="auto"/>
              <w:jc w:val="center"/>
              <w:rPr>
                <w:rFonts w:eastAsia="Calibri"/>
              </w:rPr>
            </w:pPr>
            <w:r w:rsidRPr="0085077F">
              <w:rPr>
                <w:rFonts w:eastAsia="Calibri"/>
              </w:rPr>
              <w:t xml:space="preserve">Чермошнянский ФАП </w:t>
            </w:r>
          </w:p>
          <w:p w14:paraId="35678D16" w14:textId="77777777" w:rsidR="00F00E4B" w:rsidRPr="0085077F" w:rsidRDefault="00F00E4B" w:rsidP="009C0925">
            <w:pPr>
              <w:widowControl w:val="0"/>
              <w:autoSpaceDN w:val="0"/>
              <w:spacing w:line="240" w:lineRule="auto"/>
              <w:jc w:val="center"/>
              <w:rPr>
                <w:rFonts w:eastAsia="Calibri"/>
              </w:rPr>
            </w:pPr>
            <w:r w:rsidRPr="0085077F">
              <w:rPr>
                <w:rFonts w:eastAsia="Calibri"/>
              </w:rPr>
              <w:t>(строительство)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9C4368" w14:textId="77777777" w:rsidR="00F00E4B" w:rsidRPr="0085077F" w:rsidRDefault="00F00E4B" w:rsidP="009C0925">
            <w:pPr>
              <w:autoSpaceDN w:val="0"/>
              <w:spacing w:line="240" w:lineRule="auto"/>
              <w:jc w:val="center"/>
              <w:rPr>
                <w:rFonts w:eastAsia="Calibri"/>
              </w:rPr>
            </w:pPr>
            <w:r w:rsidRPr="0085077F">
              <w:rPr>
                <w:rFonts w:eastAsia="Calibri"/>
              </w:rPr>
              <w:t>Курская область,</w:t>
            </w:r>
          </w:p>
          <w:p w14:paraId="65D2D262" w14:textId="77777777" w:rsidR="00F00E4B" w:rsidRPr="0085077F" w:rsidRDefault="00F00E4B" w:rsidP="009C0925">
            <w:pPr>
              <w:autoSpaceDN w:val="0"/>
              <w:spacing w:line="240" w:lineRule="auto"/>
              <w:jc w:val="center"/>
              <w:rPr>
                <w:rFonts w:eastAsia="Calibri"/>
              </w:rPr>
            </w:pPr>
            <w:r w:rsidRPr="0085077F">
              <w:rPr>
                <w:rFonts w:eastAsia="Calibri"/>
              </w:rPr>
              <w:t>Солнцевский район,</w:t>
            </w:r>
          </w:p>
          <w:p w14:paraId="63DDDF21" w14:textId="77777777" w:rsidR="00F00E4B" w:rsidRPr="0085077F" w:rsidRDefault="00F00E4B" w:rsidP="009C0925">
            <w:pPr>
              <w:autoSpaceDN w:val="0"/>
              <w:spacing w:line="240" w:lineRule="auto"/>
              <w:jc w:val="center"/>
              <w:rPr>
                <w:rFonts w:eastAsia="Calibri"/>
              </w:rPr>
            </w:pPr>
            <w:r w:rsidRPr="0085077F">
              <w:rPr>
                <w:rFonts w:eastAsia="Calibri"/>
              </w:rPr>
              <w:t>муниципальное образование</w:t>
            </w:r>
          </w:p>
          <w:p w14:paraId="51C5D38C" w14:textId="77777777" w:rsidR="00F00E4B" w:rsidRPr="0085077F" w:rsidRDefault="00F00E4B" w:rsidP="009C0925">
            <w:pPr>
              <w:autoSpaceDN w:val="0"/>
              <w:spacing w:line="240" w:lineRule="auto"/>
              <w:jc w:val="center"/>
              <w:rPr>
                <w:rFonts w:eastAsia="Calibri"/>
              </w:rPr>
            </w:pPr>
            <w:r w:rsidRPr="0085077F">
              <w:rPr>
                <w:rFonts w:eastAsia="Calibri"/>
              </w:rPr>
              <w:t>«Ивановский сельсовет»,</w:t>
            </w:r>
          </w:p>
          <w:p w14:paraId="2D51848B" w14:textId="77777777" w:rsidR="00F00E4B" w:rsidRPr="0085077F" w:rsidRDefault="00F00E4B" w:rsidP="009C0925">
            <w:pPr>
              <w:autoSpaceDN w:val="0"/>
              <w:spacing w:line="240" w:lineRule="auto"/>
              <w:jc w:val="center"/>
              <w:rPr>
                <w:rFonts w:eastAsia="Calibri"/>
              </w:rPr>
            </w:pPr>
            <w:r w:rsidRPr="0085077F">
              <w:rPr>
                <w:rFonts w:eastAsia="Calibri"/>
              </w:rPr>
              <w:t xml:space="preserve">с. </w:t>
            </w:r>
            <w:proofErr w:type="spellStart"/>
            <w:r w:rsidRPr="0085077F">
              <w:rPr>
                <w:rFonts w:eastAsia="Calibri"/>
              </w:rPr>
              <w:t>Чермошное</w:t>
            </w:r>
            <w:proofErr w:type="spellEnd"/>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568471" w14:textId="77777777" w:rsidR="00F00E4B" w:rsidRPr="0085077F" w:rsidRDefault="00F00E4B" w:rsidP="009C0925">
            <w:pPr>
              <w:autoSpaceDN w:val="0"/>
              <w:spacing w:line="240" w:lineRule="auto"/>
              <w:jc w:val="center"/>
              <w:rPr>
                <w:rFonts w:eastAsia="Calibri"/>
              </w:rPr>
            </w:pPr>
            <w:r w:rsidRPr="0085077F">
              <w:rPr>
                <w:rFonts w:eastAsia="Calibri"/>
              </w:rPr>
              <w:t>20 посещений в смену</w:t>
            </w:r>
          </w:p>
        </w:tc>
      </w:tr>
    </w:tbl>
    <w:bookmarkEnd w:id="49"/>
    <w:p w14:paraId="3F1E7606" w14:textId="77777777" w:rsidR="00F00E4B" w:rsidRPr="0085077F" w:rsidRDefault="00F00E4B" w:rsidP="00F00E4B">
      <w:pPr>
        <w:keepNext/>
        <w:tabs>
          <w:tab w:val="left" w:pos="-142"/>
        </w:tabs>
        <w:spacing w:after="0" w:line="247" w:lineRule="auto"/>
        <w:ind w:right="-1" w:firstLine="709"/>
        <w:jc w:val="right"/>
        <w:outlineLvl w:val="0"/>
        <w:rPr>
          <w:rFonts w:ascii="Times New Roman" w:eastAsia="Times New Roman" w:hAnsi="Times New Roman" w:cs="Times New Roman"/>
          <w:color w:val="000009"/>
          <w:sz w:val="28"/>
          <w:szCs w:val="28"/>
        </w:rPr>
      </w:pPr>
      <w:r w:rsidRPr="0085077F">
        <w:rPr>
          <w:rFonts w:ascii="Times New Roman" w:eastAsia="Times New Roman" w:hAnsi="Times New Roman" w:cs="Times New Roman"/>
          <w:color w:val="000009"/>
          <w:sz w:val="28"/>
          <w:szCs w:val="28"/>
        </w:rPr>
        <w:t>»;</w:t>
      </w:r>
    </w:p>
    <w:p w14:paraId="20E83105" w14:textId="77777777" w:rsidR="00F00E4B" w:rsidRDefault="00F00E4B" w:rsidP="0085077F">
      <w:pPr>
        <w:keepNext/>
        <w:tabs>
          <w:tab w:val="left" w:pos="-142"/>
        </w:tabs>
        <w:spacing w:after="0" w:line="247" w:lineRule="auto"/>
        <w:ind w:right="-1" w:firstLine="709"/>
        <w:jc w:val="both"/>
        <w:outlineLvl w:val="0"/>
        <w:rPr>
          <w:rFonts w:ascii="Times New Roman" w:hAnsi="Times New Roman"/>
          <w:color w:val="000000"/>
          <w:sz w:val="28"/>
          <w:szCs w:val="28"/>
        </w:rPr>
      </w:pPr>
    </w:p>
    <w:p w14:paraId="2E72D3D2" w14:textId="7FC275EC" w:rsidR="0085077F" w:rsidRPr="0085077F" w:rsidRDefault="0085077F" w:rsidP="0085077F">
      <w:pPr>
        <w:keepNext/>
        <w:tabs>
          <w:tab w:val="left" w:pos="-142"/>
        </w:tabs>
        <w:spacing w:after="0" w:line="247" w:lineRule="auto"/>
        <w:ind w:right="-1" w:firstLine="709"/>
        <w:jc w:val="both"/>
        <w:outlineLvl w:val="0"/>
        <w:rPr>
          <w:rFonts w:ascii="Times New Roman" w:hAnsi="Times New Roman"/>
          <w:color w:val="000000"/>
          <w:sz w:val="28"/>
          <w:szCs w:val="28"/>
        </w:rPr>
      </w:pPr>
      <w:r w:rsidRPr="0085077F">
        <w:rPr>
          <w:rFonts w:ascii="Times New Roman" w:hAnsi="Times New Roman"/>
          <w:color w:val="000000"/>
          <w:sz w:val="28"/>
          <w:szCs w:val="28"/>
        </w:rPr>
        <w:t>6) раздел 5 «Предложения по изменению границ муниципального образования «Ивановский сельсовет» Солнцевского района Курской области и баланса земель в пределах перспективной границы муниципального образования «Ивановский сельсовет» Солнцевского района Курской области</w:t>
      </w:r>
      <w:r w:rsidR="00D11CD3">
        <w:rPr>
          <w:rFonts w:ascii="Times New Roman" w:hAnsi="Times New Roman"/>
          <w:color w:val="000000"/>
          <w:sz w:val="28"/>
          <w:szCs w:val="28"/>
        </w:rPr>
        <w:t>»</w:t>
      </w:r>
      <w:r w:rsidRPr="0085077F">
        <w:rPr>
          <w:rFonts w:ascii="Times New Roman" w:hAnsi="Times New Roman"/>
          <w:color w:val="000000"/>
          <w:sz w:val="28"/>
          <w:szCs w:val="28"/>
        </w:rPr>
        <w:t xml:space="preserve"> </w:t>
      </w:r>
      <w:r w:rsidR="00D11CD3">
        <w:rPr>
          <w:rFonts w:ascii="Times New Roman" w:hAnsi="Times New Roman"/>
          <w:color w:val="000000"/>
          <w:sz w:val="28"/>
          <w:szCs w:val="28"/>
        </w:rPr>
        <w:t>исключить;</w:t>
      </w:r>
    </w:p>
    <w:p w14:paraId="18B42FC5" w14:textId="18892A35" w:rsidR="0085077F" w:rsidRDefault="0085077F" w:rsidP="00D11CD3">
      <w:pPr>
        <w:widowControl w:val="0"/>
        <w:autoSpaceDE w:val="0"/>
        <w:autoSpaceDN w:val="0"/>
        <w:adjustRightInd w:val="0"/>
        <w:spacing w:after="0" w:line="247" w:lineRule="auto"/>
        <w:ind w:firstLine="709"/>
        <w:jc w:val="both"/>
        <w:rPr>
          <w:rFonts w:ascii="Times New Roman" w:eastAsia="Times New Roman" w:hAnsi="Times New Roman" w:cs="Times New Roman"/>
          <w:bCs/>
          <w:sz w:val="28"/>
          <w:szCs w:val="28"/>
          <w:lang w:eastAsia="ru-RU"/>
        </w:rPr>
      </w:pPr>
      <w:r w:rsidRPr="0085077F">
        <w:rPr>
          <w:rFonts w:ascii="Times New Roman" w:hAnsi="Times New Roman" w:cs="Times New Roman"/>
          <w:sz w:val="28"/>
          <w:szCs w:val="28"/>
          <w:lang w:eastAsia="ru-RU"/>
        </w:rPr>
        <w:t>7)</w:t>
      </w:r>
      <w:bookmarkStart w:id="51" w:name="_Hlk120092831"/>
      <w:r w:rsidRPr="0085077F">
        <w:rPr>
          <w:rFonts w:ascii="Times New Roman" w:hAnsi="Times New Roman" w:cs="Times New Roman"/>
          <w:sz w:val="28"/>
          <w:szCs w:val="28"/>
        </w:rPr>
        <w:t> </w:t>
      </w:r>
      <w:r w:rsidRPr="0085077F">
        <w:rPr>
          <w:rFonts w:ascii="Times New Roman" w:hAnsi="Times New Roman" w:cs="Times New Roman"/>
          <w:bCs/>
          <w:sz w:val="28"/>
          <w:szCs w:val="28"/>
          <w:lang w:eastAsia="ru-RU"/>
        </w:rPr>
        <w:t>Карту современного использования территории</w:t>
      </w:r>
      <w:r w:rsidRPr="0085077F">
        <w:rPr>
          <w:rFonts w:ascii="Times New Roman" w:hAnsi="Times New Roman" w:cs="Times New Roman"/>
          <w:sz w:val="28"/>
          <w:szCs w:val="28"/>
        </w:rPr>
        <w:t xml:space="preserve"> </w:t>
      </w:r>
      <w:bookmarkEnd w:id="51"/>
      <w:r w:rsidRPr="0085077F">
        <w:rPr>
          <w:rFonts w:ascii="Times New Roman" w:eastAsia="Times New Roman" w:hAnsi="Times New Roman" w:cs="Times New Roman"/>
          <w:bCs/>
          <w:sz w:val="28"/>
          <w:szCs w:val="28"/>
          <w:lang w:eastAsia="ru-RU"/>
        </w:rPr>
        <w:t>изложить в следующей редакции:</w:t>
      </w:r>
    </w:p>
    <w:p w14:paraId="605DFDF9" w14:textId="77777777" w:rsidR="00D11CD3" w:rsidRPr="00D11CD3" w:rsidRDefault="00D11CD3" w:rsidP="00D11CD3">
      <w:pPr>
        <w:widowControl w:val="0"/>
        <w:autoSpaceDE w:val="0"/>
        <w:autoSpaceDN w:val="0"/>
        <w:adjustRightInd w:val="0"/>
        <w:spacing w:after="0" w:line="247" w:lineRule="auto"/>
        <w:ind w:firstLine="709"/>
        <w:jc w:val="both"/>
        <w:rPr>
          <w:rFonts w:ascii="Times New Roman" w:eastAsia="Times New Roman" w:hAnsi="Times New Roman" w:cs="Times New Roman"/>
          <w:bCs/>
          <w:sz w:val="28"/>
          <w:szCs w:val="28"/>
          <w:lang w:eastAsia="ru-RU"/>
        </w:rPr>
      </w:pPr>
    </w:p>
    <w:p w14:paraId="53995555" w14:textId="77777777" w:rsidR="0085077F" w:rsidRPr="0085077F" w:rsidRDefault="0085077F" w:rsidP="0085077F">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5077F">
        <w:rPr>
          <w:rFonts w:ascii="Times New Roman" w:eastAsia="Times New Roman" w:hAnsi="Times New Roman"/>
          <w:bCs/>
          <w:sz w:val="28"/>
          <w:szCs w:val="28"/>
          <w:lang w:eastAsia="ru-RU"/>
        </w:rPr>
        <w:t>«</w:t>
      </w:r>
      <w:r w:rsidRPr="0085077F">
        <w:rPr>
          <w:rFonts w:ascii="Times New Roman" w:eastAsia="Times New Roman" w:hAnsi="Times New Roman" w:cs="Times New Roman"/>
          <w:bCs/>
          <w:sz w:val="28"/>
          <w:szCs w:val="28"/>
          <w:lang w:eastAsia="ru-RU"/>
        </w:rPr>
        <w:t>Карта современного использования территории</w:t>
      </w:r>
    </w:p>
    <w:p w14:paraId="3C6B83A2" w14:textId="77777777" w:rsidR="0085077F" w:rsidRPr="0085077F" w:rsidRDefault="0085077F" w:rsidP="0085077F">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03A5AAF5" w14:textId="77777777" w:rsidR="0085077F" w:rsidRPr="0085077F" w:rsidRDefault="0085077F" w:rsidP="0085077F">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noProof/>
          <w:sz w:val="28"/>
          <w:szCs w:val="28"/>
          <w:lang w:eastAsia="ru-RU"/>
        </w:rPr>
        <w:drawing>
          <wp:inline distT="0" distB="0" distL="0" distR="0" wp14:anchorId="635A20FE" wp14:editId="48E2AEDB">
            <wp:extent cx="4733460" cy="5438775"/>
            <wp:effectExtent l="0" t="0" r="0" b="0"/>
            <wp:docPr id="4594035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497" cy="5460648"/>
                    </a:xfrm>
                    <a:prstGeom prst="rect">
                      <a:avLst/>
                    </a:prstGeom>
                    <a:noFill/>
                    <a:ln>
                      <a:noFill/>
                    </a:ln>
                  </pic:spPr>
                </pic:pic>
              </a:graphicData>
            </a:graphic>
          </wp:inline>
        </w:drawing>
      </w:r>
    </w:p>
    <w:p w14:paraId="059C28F6" w14:textId="77777777" w:rsidR="0085077F" w:rsidRPr="0085077F" w:rsidRDefault="0085077F" w:rsidP="0085077F">
      <w:pPr>
        <w:widowControl w:val="0"/>
        <w:shd w:val="clear" w:color="auto" w:fill="FFFFFF"/>
        <w:spacing w:after="0" w:line="240" w:lineRule="auto"/>
        <w:ind w:right="-1" w:firstLine="709"/>
        <w:jc w:val="right"/>
        <w:rPr>
          <w:rFonts w:ascii="Times New Roman" w:eastAsia="Times New Roman" w:hAnsi="Times New Roman"/>
          <w:sz w:val="28"/>
          <w:szCs w:val="28"/>
          <w:lang w:eastAsia="ru-RU"/>
        </w:rPr>
      </w:pPr>
      <w:r w:rsidRPr="0085077F">
        <w:rPr>
          <w:rFonts w:ascii="Times New Roman" w:eastAsia="Times New Roman" w:hAnsi="Times New Roman"/>
          <w:sz w:val="28"/>
          <w:szCs w:val="28"/>
          <w:lang w:eastAsia="ru-RU"/>
        </w:rPr>
        <w:t>»;</w:t>
      </w:r>
    </w:p>
    <w:p w14:paraId="234F0900" w14:textId="7457CEA9" w:rsidR="0085077F" w:rsidRDefault="0085077F" w:rsidP="00D11CD3">
      <w:pPr>
        <w:widowControl w:val="0"/>
        <w:suppressAutoHyphens/>
        <w:spacing w:after="0" w:line="240" w:lineRule="auto"/>
        <w:ind w:firstLine="709"/>
        <w:jc w:val="both"/>
        <w:rPr>
          <w:rFonts w:ascii="Times New Roman" w:eastAsia="Calibri" w:hAnsi="Times New Roman" w:cs="Times New Roman"/>
          <w:sz w:val="28"/>
          <w:szCs w:val="28"/>
        </w:rPr>
      </w:pPr>
      <w:r w:rsidRPr="0085077F">
        <w:rPr>
          <w:rFonts w:ascii="Times New Roman" w:hAnsi="Times New Roman" w:cs="Times New Roman"/>
          <w:sz w:val="28"/>
          <w:szCs w:val="28"/>
          <w:lang w:eastAsia="ru-RU"/>
        </w:rPr>
        <w:t>8)</w:t>
      </w:r>
      <w:r w:rsidRPr="0085077F">
        <w:rPr>
          <w:rFonts w:ascii="Times New Roman" w:hAnsi="Times New Roman" w:cs="Times New Roman"/>
          <w:sz w:val="28"/>
          <w:szCs w:val="28"/>
        </w:rPr>
        <w:t> </w:t>
      </w:r>
      <w:r w:rsidRPr="0085077F">
        <w:rPr>
          <w:rFonts w:ascii="Times New Roman" w:hAnsi="Times New Roman" w:cs="Times New Roman"/>
          <w:bCs/>
          <w:sz w:val="28"/>
          <w:szCs w:val="28"/>
          <w:lang w:eastAsia="ru-RU"/>
        </w:rPr>
        <w:t>дополнить</w:t>
      </w:r>
      <w:r w:rsidR="003C1A10" w:rsidRPr="003C1A10">
        <w:rPr>
          <w:rFonts w:ascii="Times New Roman" w:eastAsia="Calibri" w:hAnsi="Times New Roman" w:cs="Times New Roman"/>
          <w:sz w:val="28"/>
          <w:szCs w:val="28"/>
        </w:rPr>
        <w:t xml:space="preserve"> </w:t>
      </w:r>
      <w:r w:rsidR="003C1A10" w:rsidRPr="0085077F">
        <w:rPr>
          <w:rFonts w:ascii="Times New Roman" w:eastAsia="Calibri" w:hAnsi="Times New Roman" w:cs="Times New Roman"/>
          <w:sz w:val="28"/>
          <w:szCs w:val="28"/>
        </w:rPr>
        <w:t>Карт</w:t>
      </w:r>
      <w:r w:rsidR="003C1A10">
        <w:rPr>
          <w:rFonts w:ascii="Times New Roman" w:eastAsia="Calibri" w:hAnsi="Times New Roman" w:cs="Times New Roman"/>
          <w:sz w:val="28"/>
          <w:szCs w:val="28"/>
        </w:rPr>
        <w:t>ой</w:t>
      </w:r>
      <w:r w:rsidR="003C1A10" w:rsidRPr="0085077F">
        <w:rPr>
          <w:rFonts w:ascii="Times New Roman" w:eastAsia="Calibri" w:hAnsi="Times New Roman" w:cs="Times New Roman"/>
          <w:sz w:val="28"/>
          <w:szCs w:val="28"/>
        </w:rPr>
        <w:t xml:space="preserve"> объектов транспортной и инженерной </w:t>
      </w:r>
      <w:r w:rsidR="003C1A10" w:rsidRPr="0085077F">
        <w:rPr>
          <w:rFonts w:ascii="Times New Roman" w:eastAsia="Calibri" w:hAnsi="Times New Roman" w:cs="Times New Roman"/>
          <w:sz w:val="28"/>
          <w:szCs w:val="28"/>
        </w:rPr>
        <w:lastRenderedPageBreak/>
        <w:t>инфраструктур</w:t>
      </w:r>
      <w:r w:rsidR="003C1A10">
        <w:rPr>
          <w:rFonts w:ascii="Times New Roman" w:eastAsia="Calibri" w:hAnsi="Times New Roman" w:cs="Times New Roman"/>
          <w:sz w:val="28"/>
          <w:szCs w:val="28"/>
        </w:rPr>
        <w:t>,</w:t>
      </w:r>
      <w:r w:rsidRPr="0085077F">
        <w:rPr>
          <w:rFonts w:ascii="Times New Roman" w:hAnsi="Times New Roman" w:cs="Times New Roman"/>
          <w:bCs/>
          <w:sz w:val="28"/>
          <w:szCs w:val="28"/>
          <w:lang w:eastAsia="ru-RU"/>
        </w:rPr>
        <w:t xml:space="preserve"> </w:t>
      </w:r>
      <w:r w:rsidRPr="0085077F">
        <w:rPr>
          <w:rFonts w:ascii="Times New Roman" w:hAnsi="Times New Roman" w:cs="Times New Roman"/>
          <w:sz w:val="28"/>
          <w:szCs w:val="28"/>
          <w:lang w:eastAsia="ru-RU"/>
        </w:rPr>
        <w:t xml:space="preserve">Картой </w:t>
      </w:r>
      <w:r w:rsidRPr="0085077F">
        <w:rPr>
          <w:rFonts w:ascii="Times New Roman" w:hAnsi="Times New Roman" w:cs="Times New Roman"/>
          <w:sz w:val="28"/>
          <w:szCs w:val="28"/>
        </w:rPr>
        <w:t>использования территории с отображением зон с особыми условиями использования территорий следующего содержания:</w:t>
      </w:r>
    </w:p>
    <w:p w14:paraId="0520F313" w14:textId="77777777" w:rsidR="00D11CD3" w:rsidRPr="00D11CD3" w:rsidRDefault="00D11CD3" w:rsidP="00D11CD3">
      <w:pPr>
        <w:widowControl w:val="0"/>
        <w:suppressAutoHyphens/>
        <w:spacing w:after="0" w:line="240" w:lineRule="auto"/>
        <w:ind w:firstLine="709"/>
        <w:jc w:val="both"/>
        <w:rPr>
          <w:rFonts w:ascii="Times New Roman" w:eastAsia="Calibri" w:hAnsi="Times New Roman" w:cs="Times New Roman"/>
          <w:sz w:val="28"/>
          <w:szCs w:val="28"/>
        </w:rPr>
      </w:pPr>
    </w:p>
    <w:p w14:paraId="226950A8" w14:textId="68503A73" w:rsidR="003C1A10" w:rsidRDefault="003C1A10" w:rsidP="003C1A10">
      <w:pPr>
        <w:widowControl w:val="0"/>
        <w:suppressAutoHyphens/>
        <w:spacing w:after="0" w:line="240" w:lineRule="auto"/>
        <w:jc w:val="center"/>
        <w:rPr>
          <w:rFonts w:ascii="Times New Roman" w:eastAsia="Calibri" w:hAnsi="Times New Roman" w:cs="Times New Roman"/>
          <w:sz w:val="28"/>
          <w:szCs w:val="28"/>
        </w:rPr>
      </w:pPr>
      <w:r w:rsidRPr="0085077F">
        <w:rPr>
          <w:rFonts w:ascii="Times New Roman" w:eastAsia="Calibri" w:hAnsi="Times New Roman" w:cs="Times New Roman"/>
          <w:sz w:val="28"/>
          <w:szCs w:val="28"/>
        </w:rPr>
        <w:t>Карта объектов транспортной и инженерной инфраструктур</w:t>
      </w:r>
    </w:p>
    <w:p w14:paraId="1EEB9634" w14:textId="77777777" w:rsidR="003C1A10" w:rsidRDefault="003C1A10" w:rsidP="003C1A10">
      <w:pPr>
        <w:widowControl w:val="0"/>
        <w:suppressAutoHyphens/>
        <w:spacing w:after="0" w:line="240" w:lineRule="auto"/>
        <w:jc w:val="center"/>
        <w:rPr>
          <w:rFonts w:ascii="Times New Roman" w:eastAsia="Calibri" w:hAnsi="Times New Roman" w:cs="Times New Roman"/>
          <w:sz w:val="28"/>
          <w:szCs w:val="28"/>
        </w:rPr>
      </w:pPr>
    </w:p>
    <w:p w14:paraId="4F111E07" w14:textId="1A9FBAE4" w:rsidR="003C1A10" w:rsidRPr="0085077F" w:rsidRDefault="003C1A10" w:rsidP="003C1A10">
      <w:pPr>
        <w:widowControl w:val="0"/>
        <w:suppressAutoHyphen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279CD10" wp14:editId="2B720E44">
            <wp:extent cx="5800725" cy="6719570"/>
            <wp:effectExtent l="0" t="0" r="9525" b="5080"/>
            <wp:docPr id="548825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3228" cy="6722469"/>
                    </a:xfrm>
                    <a:prstGeom prst="rect">
                      <a:avLst/>
                    </a:prstGeom>
                    <a:noFill/>
                    <a:ln>
                      <a:noFill/>
                    </a:ln>
                  </pic:spPr>
                </pic:pic>
              </a:graphicData>
            </a:graphic>
          </wp:inline>
        </w:drawing>
      </w:r>
    </w:p>
    <w:p w14:paraId="0ACE0680" w14:textId="1CDC2076" w:rsidR="003C1A10" w:rsidRDefault="003C1A10" w:rsidP="003C1A10">
      <w:pPr>
        <w:spacing w:line="259" w:lineRule="auto"/>
        <w:jc w:val="right"/>
        <w:rPr>
          <w:rFonts w:ascii="Times New Roman" w:hAnsi="Times New Roman" w:cs="Times New Roman"/>
          <w:sz w:val="28"/>
          <w:szCs w:val="28"/>
        </w:rPr>
      </w:pPr>
      <w:r>
        <w:rPr>
          <w:rFonts w:ascii="Times New Roman" w:hAnsi="Times New Roman" w:cs="Times New Roman"/>
          <w:sz w:val="28"/>
          <w:szCs w:val="28"/>
        </w:rPr>
        <w:t>;</w:t>
      </w:r>
    </w:p>
    <w:p w14:paraId="56E82893" w14:textId="6FF9EE40" w:rsidR="003C1A10" w:rsidRDefault="003C1A10" w:rsidP="003F10E9">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14:paraId="2A190943" w14:textId="2256C4F7" w:rsidR="0085077F" w:rsidRPr="0085077F" w:rsidRDefault="0085077F" w:rsidP="0085077F">
      <w:pPr>
        <w:widowControl w:val="0"/>
        <w:autoSpaceDE w:val="0"/>
        <w:autoSpaceDN w:val="0"/>
        <w:adjustRightInd w:val="0"/>
        <w:spacing w:after="0" w:line="240" w:lineRule="auto"/>
        <w:ind w:right="-1"/>
        <w:jc w:val="center"/>
        <w:rPr>
          <w:rFonts w:ascii="Times New Roman" w:eastAsia="Times New Roman" w:hAnsi="Times New Roman" w:cs="Times New Roman"/>
          <w:bCs/>
          <w:sz w:val="28"/>
          <w:szCs w:val="28"/>
          <w:lang w:eastAsia="ru-RU"/>
        </w:rPr>
      </w:pPr>
      <w:r w:rsidRPr="0085077F">
        <w:rPr>
          <w:rFonts w:ascii="Times New Roman" w:hAnsi="Times New Roman" w:cs="Times New Roman"/>
          <w:sz w:val="28"/>
          <w:szCs w:val="28"/>
        </w:rPr>
        <w:lastRenderedPageBreak/>
        <w:t>Карта использования территории с отображением зон с особыми условиями использования территорий</w:t>
      </w:r>
    </w:p>
    <w:p w14:paraId="1D851507" w14:textId="77777777" w:rsidR="0085077F" w:rsidRPr="0085077F" w:rsidRDefault="0085077F" w:rsidP="0085077F">
      <w:pPr>
        <w:widowControl w:val="0"/>
        <w:autoSpaceDE w:val="0"/>
        <w:autoSpaceDN w:val="0"/>
        <w:adjustRightInd w:val="0"/>
        <w:spacing w:after="0" w:line="240" w:lineRule="auto"/>
        <w:ind w:right="-1"/>
        <w:jc w:val="center"/>
        <w:rPr>
          <w:rFonts w:ascii="Times New Roman" w:eastAsia="Times New Roman" w:hAnsi="Times New Roman" w:cs="Times New Roman"/>
          <w:bCs/>
          <w:sz w:val="28"/>
          <w:szCs w:val="28"/>
          <w:lang w:eastAsia="ru-RU"/>
        </w:rPr>
      </w:pPr>
    </w:p>
    <w:p w14:paraId="15845E2D" w14:textId="77777777" w:rsidR="0085077F" w:rsidRPr="0085077F" w:rsidRDefault="0085077F" w:rsidP="0085077F">
      <w:pPr>
        <w:widowControl w:val="0"/>
        <w:autoSpaceDE w:val="0"/>
        <w:autoSpaceDN w:val="0"/>
        <w:adjustRightInd w:val="0"/>
        <w:spacing w:after="0" w:line="240" w:lineRule="auto"/>
        <w:ind w:right="-1"/>
        <w:jc w:val="center"/>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noProof/>
          <w:sz w:val="28"/>
          <w:szCs w:val="28"/>
          <w:lang w:eastAsia="ru-RU"/>
        </w:rPr>
        <w:drawing>
          <wp:inline distT="0" distB="0" distL="0" distR="0" wp14:anchorId="22E902D1" wp14:editId="67CC706D">
            <wp:extent cx="5448300" cy="6260132"/>
            <wp:effectExtent l="0" t="0" r="0" b="7620"/>
            <wp:docPr id="18968596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5230" cy="6268094"/>
                    </a:xfrm>
                    <a:prstGeom prst="rect">
                      <a:avLst/>
                    </a:prstGeom>
                    <a:noFill/>
                    <a:ln>
                      <a:noFill/>
                    </a:ln>
                  </pic:spPr>
                </pic:pic>
              </a:graphicData>
            </a:graphic>
          </wp:inline>
        </w:drawing>
      </w:r>
    </w:p>
    <w:p w14:paraId="121D9368" w14:textId="77777777" w:rsidR="0085077F" w:rsidRPr="0085077F" w:rsidRDefault="0085077F" w:rsidP="0085077F">
      <w:pPr>
        <w:widowControl w:val="0"/>
        <w:autoSpaceDE w:val="0"/>
        <w:autoSpaceDN w:val="0"/>
        <w:adjustRightInd w:val="0"/>
        <w:spacing w:after="0" w:line="240" w:lineRule="auto"/>
        <w:ind w:right="-1" w:firstLine="709"/>
        <w:jc w:val="right"/>
        <w:rPr>
          <w:rFonts w:ascii="Times New Roman" w:hAnsi="Times New Roman"/>
          <w:kern w:val="2"/>
          <w:sz w:val="28"/>
          <w:szCs w:val="28"/>
          <w:lang w:eastAsia="ru-RU"/>
        </w:rPr>
      </w:pPr>
      <w:r w:rsidRPr="0085077F">
        <w:rPr>
          <w:rFonts w:ascii="Times New Roman" w:hAnsi="Times New Roman"/>
          <w:kern w:val="2"/>
          <w:sz w:val="28"/>
          <w:szCs w:val="28"/>
          <w:lang w:eastAsia="ru-RU"/>
        </w:rPr>
        <w:t>»;</w:t>
      </w:r>
    </w:p>
    <w:p w14:paraId="13ACB2F5" w14:textId="19D80DA0" w:rsidR="0085077F" w:rsidRPr="0085077F" w:rsidRDefault="0085077F" w:rsidP="0085077F">
      <w:pPr>
        <w:spacing w:after="0"/>
        <w:ind w:firstLine="709"/>
        <w:jc w:val="both"/>
        <w:rPr>
          <w:rFonts w:ascii="Times New Roman" w:eastAsia="Times New Roman" w:hAnsi="Times New Roman" w:cs="Times New Roman"/>
          <w:bCs/>
          <w:sz w:val="28"/>
          <w:szCs w:val="28"/>
          <w:lang w:eastAsia="ru-RU"/>
        </w:rPr>
      </w:pPr>
      <w:r w:rsidRPr="0085077F">
        <w:rPr>
          <w:rFonts w:ascii="Times New Roman" w:eastAsia="Times New Roman" w:hAnsi="Times New Roman" w:cs="Times New Roman"/>
          <w:bCs/>
          <w:sz w:val="28"/>
          <w:szCs w:val="28"/>
          <w:lang w:eastAsia="ru-RU"/>
        </w:rPr>
        <w:t>9) Карту</w:t>
      </w:r>
      <w:r w:rsidRPr="0085077F">
        <w:rPr>
          <w:rFonts w:ascii="Times New Roman" w:hAnsi="Times New Roman" w:cs="Times New Roman"/>
          <w:sz w:val="28"/>
          <w:szCs w:val="28"/>
        </w:rPr>
        <w:t xml:space="preserve"> анализа комплексного развития территории и размещения объектов местного значения с учетом ограничений использования территории </w:t>
      </w:r>
      <w:r w:rsidRPr="0085077F">
        <w:rPr>
          <w:rFonts w:ascii="Times New Roman" w:eastAsia="Times New Roman" w:hAnsi="Times New Roman" w:cs="Times New Roman"/>
          <w:bCs/>
          <w:sz w:val="28"/>
          <w:szCs w:val="28"/>
          <w:lang w:eastAsia="ru-RU"/>
        </w:rPr>
        <w:t>признать утратившей силу</w:t>
      </w:r>
      <w:r>
        <w:rPr>
          <w:rFonts w:ascii="Times New Roman" w:eastAsia="Times New Roman" w:hAnsi="Times New Roman" w:cs="Times New Roman"/>
          <w:bCs/>
          <w:sz w:val="28"/>
          <w:szCs w:val="28"/>
          <w:lang w:eastAsia="ru-RU"/>
        </w:rPr>
        <w:t>;</w:t>
      </w:r>
    </w:p>
    <w:p w14:paraId="108F6F98" w14:textId="47CDB280" w:rsidR="0085077F" w:rsidRPr="0085077F" w:rsidRDefault="0085077F" w:rsidP="0085077F">
      <w:pPr>
        <w:widowControl w:val="0"/>
        <w:suppressAutoHyphens/>
        <w:spacing w:after="0" w:line="216"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3</w:t>
      </w:r>
      <w:r w:rsidRPr="0085077F">
        <w:rPr>
          <w:rFonts w:ascii="Times New Roman" w:eastAsia="Calibri" w:hAnsi="Times New Roman" w:cs="Times New Roman"/>
          <w:sz w:val="28"/>
          <w:szCs w:val="28"/>
        </w:rPr>
        <w:t xml:space="preserve">. В </w:t>
      </w:r>
      <w:r w:rsidRPr="0085077F">
        <w:rPr>
          <w:rFonts w:ascii="Times New Roman" w:eastAsia="Times New Roman" w:hAnsi="Times New Roman" w:cs="Times New Roman"/>
          <w:sz w:val="28"/>
          <w:szCs w:val="28"/>
          <w:lang w:eastAsia="ru-RU"/>
        </w:rPr>
        <w:t>Томе 3 «Перечень и характеристика основных факторов риска возникновения чрезвычайных ситуаций природного и техногенного характера»:</w:t>
      </w:r>
    </w:p>
    <w:p w14:paraId="69B8E419" w14:textId="47E92C5E" w:rsidR="0085077F" w:rsidRDefault="0085077F" w:rsidP="0001162A">
      <w:pPr>
        <w:widowControl w:val="0"/>
        <w:suppressAutoHyphens/>
        <w:spacing w:after="0" w:line="216"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 xml:space="preserve">1) </w:t>
      </w:r>
      <w:r w:rsidR="0001162A" w:rsidRPr="0001162A">
        <w:rPr>
          <w:rFonts w:ascii="Times New Roman" w:eastAsia="Times New Roman" w:hAnsi="Times New Roman" w:cs="Times New Roman"/>
          <w:sz w:val="28"/>
          <w:szCs w:val="28"/>
          <w:lang w:eastAsia="ru-RU"/>
        </w:rPr>
        <w:t xml:space="preserve">подраздел </w:t>
      </w:r>
      <w:r w:rsidR="0001162A">
        <w:rPr>
          <w:rFonts w:ascii="Times New Roman" w:eastAsia="Times New Roman" w:hAnsi="Times New Roman" w:cs="Times New Roman"/>
          <w:sz w:val="28"/>
          <w:szCs w:val="28"/>
          <w:lang w:eastAsia="ru-RU"/>
        </w:rPr>
        <w:t>4</w:t>
      </w:r>
      <w:r w:rsidR="0001162A" w:rsidRPr="0001162A">
        <w:rPr>
          <w:rFonts w:ascii="Times New Roman" w:eastAsia="Times New Roman" w:hAnsi="Times New Roman" w:cs="Times New Roman"/>
          <w:sz w:val="28"/>
          <w:szCs w:val="28"/>
          <w:lang w:eastAsia="ru-RU"/>
        </w:rPr>
        <w:t xml:space="preserve">.4.3 «Система оповещения о ЧС» подраздела </w:t>
      </w:r>
      <w:r w:rsidR="0001162A">
        <w:rPr>
          <w:rFonts w:ascii="Times New Roman" w:eastAsia="Times New Roman" w:hAnsi="Times New Roman" w:cs="Times New Roman"/>
          <w:sz w:val="28"/>
          <w:szCs w:val="28"/>
          <w:lang w:eastAsia="ru-RU"/>
        </w:rPr>
        <w:t>4</w:t>
      </w:r>
      <w:r w:rsidR="0001162A" w:rsidRPr="0001162A">
        <w:rPr>
          <w:rFonts w:ascii="Times New Roman" w:eastAsia="Times New Roman" w:hAnsi="Times New Roman" w:cs="Times New Roman"/>
          <w:sz w:val="28"/>
          <w:szCs w:val="28"/>
          <w:lang w:eastAsia="ru-RU"/>
        </w:rPr>
        <w:t xml:space="preserve">.4 </w:t>
      </w:r>
      <w:r w:rsidR="0001162A">
        <w:rPr>
          <w:rFonts w:ascii="Times New Roman" w:eastAsia="Times New Roman" w:hAnsi="Times New Roman" w:cs="Times New Roman"/>
          <w:sz w:val="28"/>
          <w:szCs w:val="28"/>
          <w:lang w:eastAsia="ru-RU"/>
        </w:rPr>
        <w:t>«</w:t>
      </w:r>
      <w:r w:rsidR="0001162A" w:rsidRPr="0001162A">
        <w:rPr>
          <w:rFonts w:ascii="Times New Roman" w:eastAsia="Times New Roman" w:hAnsi="Times New Roman" w:cs="Times New Roman"/>
          <w:sz w:val="28"/>
          <w:szCs w:val="28"/>
          <w:lang w:eastAsia="ru-RU"/>
        </w:rPr>
        <w:t xml:space="preserve">Система оповещения населения о чрезвычайных ситуациях и система оповещения ГО» раздела </w:t>
      </w:r>
      <w:r w:rsidR="0001162A">
        <w:rPr>
          <w:rFonts w:ascii="Times New Roman" w:eastAsia="Times New Roman" w:hAnsi="Times New Roman" w:cs="Times New Roman"/>
          <w:sz w:val="28"/>
          <w:szCs w:val="28"/>
          <w:lang w:eastAsia="ru-RU"/>
        </w:rPr>
        <w:t>4</w:t>
      </w:r>
      <w:r w:rsidR="0001162A" w:rsidRPr="0001162A">
        <w:rPr>
          <w:rFonts w:ascii="Times New Roman" w:eastAsia="Times New Roman" w:hAnsi="Times New Roman" w:cs="Times New Roman"/>
          <w:sz w:val="28"/>
          <w:szCs w:val="28"/>
          <w:lang w:eastAsia="ru-RU"/>
        </w:rPr>
        <w:t xml:space="preserve"> «</w:t>
      </w:r>
      <w:r w:rsidR="0001162A">
        <w:rPr>
          <w:rFonts w:ascii="Times New Roman" w:eastAsia="Times New Roman" w:hAnsi="Times New Roman" w:cs="Times New Roman"/>
          <w:sz w:val="28"/>
          <w:szCs w:val="28"/>
          <w:lang w:eastAsia="ru-RU"/>
        </w:rPr>
        <w:t>Х</w:t>
      </w:r>
      <w:r w:rsidR="0001162A" w:rsidRPr="0001162A">
        <w:rPr>
          <w:rFonts w:ascii="Times New Roman" w:eastAsia="Times New Roman" w:hAnsi="Times New Roman" w:cs="Times New Roman"/>
          <w:sz w:val="28"/>
          <w:szCs w:val="28"/>
          <w:lang w:eastAsia="ru-RU"/>
        </w:rPr>
        <w:t xml:space="preserve">арактеристика существующих </w:t>
      </w:r>
      <w:r w:rsidR="0001162A">
        <w:rPr>
          <w:rFonts w:ascii="Times New Roman" w:eastAsia="Times New Roman" w:hAnsi="Times New Roman" w:cs="Times New Roman"/>
          <w:sz w:val="28"/>
          <w:szCs w:val="28"/>
          <w:lang w:eastAsia="ru-RU"/>
        </w:rPr>
        <w:t>ИТМ</w:t>
      </w:r>
      <w:r w:rsidR="0001162A" w:rsidRPr="0001162A">
        <w:rPr>
          <w:rFonts w:ascii="Times New Roman" w:eastAsia="Times New Roman" w:hAnsi="Times New Roman" w:cs="Times New Roman"/>
          <w:sz w:val="28"/>
          <w:szCs w:val="28"/>
          <w:lang w:eastAsia="ru-RU"/>
        </w:rPr>
        <w:t xml:space="preserve"> </w:t>
      </w:r>
      <w:r w:rsidR="0001162A">
        <w:rPr>
          <w:rFonts w:ascii="Times New Roman" w:eastAsia="Times New Roman" w:hAnsi="Times New Roman" w:cs="Times New Roman"/>
          <w:sz w:val="28"/>
          <w:szCs w:val="28"/>
          <w:lang w:eastAsia="ru-RU"/>
        </w:rPr>
        <w:t>ГО</w:t>
      </w:r>
      <w:r w:rsidR="0001162A" w:rsidRPr="0001162A">
        <w:rPr>
          <w:rFonts w:ascii="Times New Roman" w:eastAsia="Times New Roman" w:hAnsi="Times New Roman" w:cs="Times New Roman"/>
          <w:sz w:val="28"/>
          <w:szCs w:val="28"/>
          <w:lang w:eastAsia="ru-RU"/>
        </w:rPr>
        <w:t xml:space="preserve">, предупреждения </w:t>
      </w:r>
      <w:r w:rsidR="0001162A">
        <w:rPr>
          <w:rFonts w:ascii="Times New Roman" w:eastAsia="Times New Roman" w:hAnsi="Times New Roman" w:cs="Times New Roman"/>
          <w:sz w:val="28"/>
          <w:szCs w:val="28"/>
          <w:lang w:eastAsia="ru-RU"/>
        </w:rPr>
        <w:t>ЧС</w:t>
      </w:r>
      <w:r w:rsidR="0001162A" w:rsidRPr="0001162A">
        <w:rPr>
          <w:rFonts w:ascii="Times New Roman" w:eastAsia="Times New Roman" w:hAnsi="Times New Roman" w:cs="Times New Roman"/>
          <w:sz w:val="28"/>
          <w:szCs w:val="28"/>
          <w:lang w:eastAsia="ru-RU"/>
        </w:rPr>
        <w:t>, градостроительные и проектные ограничения, предложения и</w:t>
      </w:r>
      <w:r w:rsidR="0001162A">
        <w:rPr>
          <w:rFonts w:ascii="Times New Roman" w:eastAsia="Times New Roman" w:hAnsi="Times New Roman" w:cs="Times New Roman"/>
          <w:sz w:val="28"/>
          <w:szCs w:val="28"/>
          <w:lang w:eastAsia="ru-RU"/>
        </w:rPr>
        <w:t xml:space="preserve"> </w:t>
      </w:r>
      <w:r w:rsidR="0001162A" w:rsidRPr="0001162A">
        <w:rPr>
          <w:rFonts w:ascii="Times New Roman" w:eastAsia="Times New Roman" w:hAnsi="Times New Roman" w:cs="Times New Roman"/>
          <w:sz w:val="28"/>
          <w:szCs w:val="28"/>
          <w:lang w:eastAsia="ru-RU"/>
        </w:rPr>
        <w:t xml:space="preserve">решения обоснования минимизации последствий </w:t>
      </w:r>
      <w:r w:rsidR="0001162A" w:rsidRPr="0001162A">
        <w:rPr>
          <w:rFonts w:ascii="Times New Roman" w:eastAsia="Times New Roman" w:hAnsi="Times New Roman" w:cs="Times New Roman"/>
          <w:sz w:val="28"/>
          <w:szCs w:val="28"/>
          <w:lang w:eastAsia="ru-RU"/>
        </w:rPr>
        <w:lastRenderedPageBreak/>
        <w:t>чрезвычайных ситуаций» дополнить текстом следующего содержания:</w:t>
      </w:r>
    </w:p>
    <w:p w14:paraId="6C432A26" w14:textId="6350C24D" w:rsidR="0001162A" w:rsidRDefault="0001162A" w:rsidP="0085077F">
      <w:pPr>
        <w:widowControl w:val="0"/>
        <w:suppressAutoHyphens/>
        <w:spacing w:after="0" w:line="216" w:lineRule="auto"/>
        <w:ind w:firstLine="709"/>
        <w:jc w:val="both"/>
        <w:rPr>
          <w:rFonts w:ascii="Times New Roman" w:eastAsia="Times New Roman" w:hAnsi="Times New Roman" w:cs="Times New Roman"/>
          <w:sz w:val="28"/>
          <w:szCs w:val="28"/>
          <w:lang w:eastAsia="ru-RU"/>
        </w:rPr>
      </w:pPr>
      <w:r w:rsidRPr="0001162A">
        <w:rPr>
          <w:rFonts w:ascii="Times New Roman" w:eastAsia="Times New Roman" w:hAnsi="Times New Roman" w:cs="Times New Roman"/>
          <w:sz w:val="28"/>
          <w:szCs w:val="28"/>
          <w:lang w:eastAsia="ru-RU"/>
        </w:rPr>
        <w:t>«Перечень планируемых объектов местного значения в области предупреждения возникновения чрезвычайных ситуаций природного и техногенного характера представлен в следующей таблице:</w:t>
      </w:r>
    </w:p>
    <w:p w14:paraId="24831C95" w14:textId="77777777" w:rsidR="0001162A" w:rsidRPr="0085077F" w:rsidRDefault="0001162A" w:rsidP="0085077F">
      <w:pPr>
        <w:widowControl w:val="0"/>
        <w:suppressAutoHyphens/>
        <w:spacing w:after="0" w:line="216" w:lineRule="auto"/>
        <w:ind w:firstLine="709"/>
        <w:jc w:val="both"/>
        <w:rPr>
          <w:rFonts w:ascii="Times New Roman" w:eastAsia="Times New Roman" w:hAnsi="Times New Roman" w:cs="Times New Roman"/>
          <w:bCs/>
          <w:sz w:val="28"/>
          <w:szCs w:val="28"/>
          <w:lang w:eastAsia="ru-RU"/>
        </w:rPr>
      </w:pPr>
    </w:p>
    <w:p w14:paraId="751370AA" w14:textId="77777777" w:rsidR="0085077F" w:rsidRPr="0085077F" w:rsidRDefault="0085077F" w:rsidP="0085077F">
      <w:pPr>
        <w:tabs>
          <w:tab w:val="left" w:pos="6096"/>
        </w:tabs>
        <w:spacing w:after="0" w:line="240" w:lineRule="auto"/>
        <w:ind w:left="10348"/>
        <w:jc w:val="center"/>
        <w:rPr>
          <w:rFonts w:ascii="Times New Roman" w:eastAsia="Calibri" w:hAnsi="Times New Roman" w:cs="Times New Roman"/>
          <w:color w:val="000000"/>
          <w:sz w:val="28"/>
          <w:szCs w:val="28"/>
          <w:lang w:eastAsia="ru-RU"/>
          <w14:ligatures w14:val="standardContextual"/>
        </w:rPr>
        <w:sectPr w:rsidR="0085077F" w:rsidRPr="0085077F" w:rsidSect="003C1A10">
          <w:headerReference w:type="first" r:id="rId23"/>
          <w:pgSz w:w="11906" w:h="16838"/>
          <w:pgMar w:top="1134" w:right="1134" w:bottom="1134" w:left="1701" w:header="709" w:footer="709" w:gutter="0"/>
          <w:pgNumType w:start="2"/>
          <w:cols w:space="708"/>
          <w:titlePg/>
          <w:docGrid w:linePitch="360"/>
        </w:sectPr>
      </w:pPr>
    </w:p>
    <w:p w14:paraId="48126659" w14:textId="40B6968E" w:rsidR="0085077F" w:rsidRPr="0085077F" w:rsidRDefault="0001162A" w:rsidP="0001162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Таблица</w:t>
      </w:r>
      <w:r w:rsidR="003F523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0085077F" w:rsidRPr="0085077F">
        <w:rPr>
          <w:rFonts w:ascii="Times New Roman" w:eastAsia="Times New Roman" w:hAnsi="Times New Roman" w:cs="Times New Roman"/>
          <w:b/>
          <w:sz w:val="28"/>
          <w:szCs w:val="28"/>
          <w:lang w:eastAsia="ru-RU"/>
        </w:rPr>
        <w:t>Перечень планируемых объектов местного значения в области предупреждения возникновения чрезвычайных ситуаций природного и техногенного характера</w:t>
      </w:r>
    </w:p>
    <w:p w14:paraId="04ED3FD3" w14:textId="77777777" w:rsidR="0085077F" w:rsidRPr="0085077F" w:rsidRDefault="0085077F" w:rsidP="0085077F">
      <w:pPr>
        <w:spacing w:after="0" w:line="240" w:lineRule="auto"/>
        <w:ind w:firstLine="426"/>
        <w:jc w:val="center"/>
        <w:rPr>
          <w:rFonts w:ascii="Times New Roman" w:eastAsia="Times New Roman" w:hAnsi="Times New Roman" w:cs="Times New Roman"/>
          <w:b/>
          <w:sz w:val="28"/>
          <w:szCs w:val="28"/>
          <w:lang w:eastAsia="ru-RU"/>
        </w:rPr>
      </w:pPr>
    </w:p>
    <w:tbl>
      <w:tblPr>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2127"/>
        <w:gridCol w:w="2409"/>
        <w:gridCol w:w="1980"/>
        <w:gridCol w:w="2409"/>
        <w:gridCol w:w="2327"/>
      </w:tblGrid>
      <w:tr w:rsidR="0085077F" w:rsidRPr="0085077F" w14:paraId="580EF68D" w14:textId="77777777" w:rsidTr="009C0925">
        <w:trPr>
          <w:trHeight w:val="1557"/>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1CB643D1" w14:textId="77777777" w:rsidR="0085077F" w:rsidRPr="0085077F" w:rsidRDefault="0085077F" w:rsidP="0085077F">
            <w:pPr>
              <w:spacing w:after="0" w:line="240"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w:t>
            </w:r>
          </w:p>
          <w:p w14:paraId="17546B51" w14:textId="77777777" w:rsidR="0085077F" w:rsidRPr="0085077F" w:rsidRDefault="0085077F" w:rsidP="0085077F">
            <w:pPr>
              <w:spacing w:after="0" w:line="240"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п/п</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CA5B35B" w14:textId="77777777" w:rsidR="0085077F" w:rsidRPr="0085077F" w:rsidRDefault="0085077F" w:rsidP="0085077F">
            <w:pPr>
              <w:spacing w:after="0" w:line="240"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Наименование объекта</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1BDE74FD" w14:textId="77777777" w:rsidR="0085077F" w:rsidRPr="0085077F" w:rsidRDefault="0085077F" w:rsidP="0085077F">
            <w:pPr>
              <w:spacing w:after="0" w:line="240"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Местонахождение объекта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03AD9F6" w14:textId="77777777" w:rsidR="0085077F" w:rsidRPr="0085077F" w:rsidRDefault="0085077F" w:rsidP="0085077F">
            <w:pPr>
              <w:spacing w:after="0" w:line="240"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Характеристика объекта</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2CC89A38" w14:textId="77777777" w:rsidR="0085077F" w:rsidRPr="0085077F" w:rsidRDefault="0085077F" w:rsidP="0085077F">
            <w:pPr>
              <w:spacing w:after="0" w:line="240"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Срок реализации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6D126BE" w14:textId="77777777" w:rsidR="0085077F" w:rsidRPr="0085077F" w:rsidRDefault="0085077F" w:rsidP="0085077F">
            <w:pPr>
              <w:spacing w:after="0" w:line="240"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40C81D0B" w14:textId="77777777" w:rsidR="0085077F" w:rsidRPr="0085077F" w:rsidRDefault="0085077F" w:rsidP="0085077F">
            <w:pPr>
              <w:spacing w:after="0" w:line="240" w:lineRule="auto"/>
              <w:jc w:val="center"/>
              <w:rPr>
                <w:rFonts w:ascii="Times New Roman" w:eastAsia="Times New Roman" w:hAnsi="Times New Roman" w:cs="Times New Roman"/>
                <w:b/>
                <w:sz w:val="20"/>
                <w:szCs w:val="20"/>
                <w:lang w:eastAsia="zh-CN"/>
                <w14:ligatures w14:val="standardContextual"/>
              </w:rPr>
            </w:pPr>
            <w:r w:rsidRPr="0085077F">
              <w:rPr>
                <w:rFonts w:ascii="Times New Roman" w:eastAsia="Times New Roman" w:hAnsi="Times New Roman" w:cs="Times New Roman"/>
                <w:b/>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85077F" w:rsidRPr="0085077F" w14:paraId="461B2C8B"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51156AF8" w14:textId="77777777" w:rsidR="0085077F" w:rsidRPr="0085077F" w:rsidRDefault="0085077F" w:rsidP="0085077F">
            <w:pPr>
              <w:spacing w:after="0" w:line="240"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DB58D93" w14:textId="77777777" w:rsidR="0085077F" w:rsidRPr="0085077F" w:rsidRDefault="0085077F" w:rsidP="0085077F">
            <w:pPr>
              <w:spacing w:after="0" w:line="240"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2</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7905264D" w14:textId="77777777" w:rsidR="0085077F" w:rsidRPr="0085077F" w:rsidRDefault="0085077F" w:rsidP="0085077F">
            <w:pPr>
              <w:spacing w:after="0" w:line="240"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59B595F" w14:textId="77777777" w:rsidR="0085077F" w:rsidRPr="0085077F" w:rsidRDefault="0085077F" w:rsidP="0085077F">
            <w:pPr>
              <w:spacing w:after="0" w:line="240"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43C08606" w14:textId="77777777" w:rsidR="0085077F" w:rsidRPr="0085077F" w:rsidRDefault="0085077F" w:rsidP="0085077F">
            <w:pPr>
              <w:spacing w:after="0" w:line="240"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BE27F54" w14:textId="77777777" w:rsidR="0085077F" w:rsidRPr="0085077F" w:rsidRDefault="0085077F" w:rsidP="0085077F">
            <w:pPr>
              <w:spacing w:after="0" w:line="240"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4B3B899D" w14:textId="77777777" w:rsidR="0085077F" w:rsidRPr="0085077F" w:rsidRDefault="0085077F" w:rsidP="0085077F">
            <w:pPr>
              <w:spacing w:after="0" w:line="240" w:lineRule="auto"/>
              <w:jc w:val="center"/>
              <w:rPr>
                <w:rFonts w:ascii="Times New Roman" w:eastAsia="Times New Roman" w:hAnsi="Times New Roman" w:cs="Times New Roman"/>
                <w:bCs/>
                <w:sz w:val="20"/>
                <w:szCs w:val="20"/>
                <w:lang w:eastAsia="zh-CN"/>
                <w14:ligatures w14:val="standardContextual"/>
              </w:rPr>
            </w:pPr>
            <w:r w:rsidRPr="0085077F">
              <w:rPr>
                <w:rFonts w:ascii="Times New Roman" w:eastAsia="Times New Roman" w:hAnsi="Times New Roman" w:cs="Times New Roman"/>
                <w:bCs/>
                <w:sz w:val="20"/>
                <w:szCs w:val="20"/>
                <w:lang w:eastAsia="zh-CN"/>
                <w14:ligatures w14:val="standardContextual"/>
              </w:rPr>
              <w:t>7</w:t>
            </w:r>
          </w:p>
        </w:tc>
      </w:tr>
      <w:tr w:rsidR="0085077F" w:rsidRPr="0085077F" w14:paraId="5EE220B3"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B88A88A"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4B67A04"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773DB05"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42A63A6A"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7E1BC80D"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0AD688DF"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д. Алексеевка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34D8716"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30443A0C"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473BD25" w14:textId="77777777" w:rsidR="0085077F" w:rsidRPr="0085077F" w:rsidRDefault="0085077F" w:rsidP="0085077F">
            <w:pPr>
              <w:spacing w:line="240" w:lineRule="auto"/>
              <w:contextualSpacing/>
              <w:jc w:val="center"/>
              <w:rPr>
                <w:rFonts w:ascii="Times New Roman" w:eastAsia="Times New Roman" w:hAnsi="Times New Roman" w:cs="Times New Roman"/>
                <w:sz w:val="20"/>
                <w:szCs w:val="20"/>
                <w:lang w:eastAsia="ru-RU"/>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272C05AA" w14:textId="77777777" w:rsidR="0085077F" w:rsidRPr="0085077F" w:rsidRDefault="0085077F" w:rsidP="0085077F">
            <w:pPr>
              <w:spacing w:line="240" w:lineRule="auto"/>
              <w:contextualSpacing/>
              <w:jc w:val="center"/>
              <w:rPr>
                <w:rFonts w:ascii="Times New Roman" w:eastAsia="Calibri" w:hAnsi="Times New Roman" w:cs="Times New Roman"/>
                <w:color w:val="000000"/>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670B53AB"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40D59FB"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F41BBB1"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07CA300C"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72A1FF6B"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4BD09B84"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1CEAE34F"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с. </w:t>
            </w:r>
            <w:proofErr w:type="spellStart"/>
            <w:r w:rsidRPr="0085077F">
              <w:rPr>
                <w:rFonts w:ascii="Times New Roman" w:eastAsia="Calibri" w:hAnsi="Times New Roman" w:cs="Times New Roman"/>
                <w:sz w:val="20"/>
                <w:szCs w:val="16"/>
              </w:rPr>
              <w:t>Максимово</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7A1F04B2"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30406F2"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1C8B2325"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0D002E2"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26A733E6"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895B079"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19FD444"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4B9F2B64"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34506A61"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0C0DD6EB"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09FABA62"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д. </w:t>
            </w:r>
            <w:proofErr w:type="spellStart"/>
            <w:r w:rsidRPr="0085077F">
              <w:rPr>
                <w:rFonts w:ascii="Times New Roman" w:eastAsia="Calibri" w:hAnsi="Times New Roman" w:cs="Times New Roman"/>
                <w:sz w:val="20"/>
                <w:szCs w:val="16"/>
              </w:rPr>
              <w:t>Халино</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72CD003D"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D8F1EAB"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6985F5D"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0E8F3314"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4714A398"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77EC9C8" w14:textId="77777777" w:rsidR="0085077F" w:rsidRPr="0085077F" w:rsidRDefault="0085077F" w:rsidP="0085077F">
            <w:pPr>
              <w:numPr>
                <w:ilvl w:val="0"/>
                <w:numId w:val="37"/>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160F5C5" w14:textId="77777777" w:rsid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Устройство оповещения</w:t>
            </w:r>
          </w:p>
          <w:p w14:paraId="560FE595" w14:textId="7C195E8C" w:rsidR="0001162A" w:rsidRPr="0085077F" w:rsidRDefault="0001162A" w:rsidP="0085077F">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6719D001" w14:textId="77777777" w:rsid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Курская область,</w:t>
            </w:r>
          </w:p>
          <w:p w14:paraId="2DD4598B" w14:textId="77777777" w:rsidR="0001162A" w:rsidRPr="0001162A" w:rsidRDefault="0001162A" w:rsidP="0001162A">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Солнцевский район,</w:t>
            </w:r>
          </w:p>
          <w:p w14:paraId="78EA96D3" w14:textId="264A1199" w:rsidR="0001162A" w:rsidRDefault="0001162A" w:rsidP="0001162A">
            <w:pPr>
              <w:spacing w:after="0" w:line="259"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w:t>
            </w:r>
            <w:r w:rsidRPr="0001162A">
              <w:rPr>
                <w:rFonts w:ascii="Times New Roman" w:eastAsia="Calibri" w:hAnsi="Times New Roman" w:cs="Times New Roman"/>
                <w:sz w:val="20"/>
                <w:szCs w:val="20"/>
              </w:rPr>
              <w:t>униципальное</w:t>
            </w:r>
          </w:p>
          <w:p w14:paraId="3AE75C92" w14:textId="162FFC2B" w:rsidR="0001162A" w:rsidRPr="0085077F" w:rsidRDefault="0001162A" w:rsidP="0001162A">
            <w:pPr>
              <w:spacing w:after="0" w:line="259"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образование</w:t>
            </w:r>
          </w:p>
        </w:tc>
        <w:tc>
          <w:tcPr>
            <w:tcW w:w="2409" w:type="dxa"/>
            <w:tcBorders>
              <w:top w:val="single" w:sz="4" w:space="0" w:color="000000"/>
              <w:left w:val="single" w:sz="4" w:space="0" w:color="000000"/>
              <w:bottom w:val="single" w:sz="4" w:space="0" w:color="000000"/>
              <w:right w:val="single" w:sz="4" w:space="0" w:color="000000"/>
            </w:tcBorders>
            <w:vAlign w:val="center"/>
          </w:tcPr>
          <w:p w14:paraId="58D725E7"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50D5F917"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50130897" w14:textId="77777777" w:rsid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w:t>
            </w:r>
          </w:p>
          <w:p w14:paraId="3BC1CFF5" w14:textId="087C0433" w:rsidR="0001162A" w:rsidRPr="0085077F" w:rsidRDefault="0001162A" w:rsidP="0085077F">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0B61B372" w14:textId="77777777" w:rsid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w:t>
            </w:r>
          </w:p>
          <w:p w14:paraId="1553B35D" w14:textId="2E7D1DE9" w:rsidR="0001162A" w:rsidRPr="0085077F" w:rsidRDefault="0001162A" w:rsidP="0085077F">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пожарной безопасности в муниципальном образовании</w:t>
            </w:r>
          </w:p>
        </w:tc>
      </w:tr>
      <w:tr w:rsidR="0085077F" w:rsidRPr="0085077F" w14:paraId="67B17CA1"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DD4C985"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6743E235"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tcPr>
          <w:p w14:paraId="324A04DD"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5CA9648E"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6983865B"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75C64B0A"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5339B3BF"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7</w:t>
            </w:r>
          </w:p>
        </w:tc>
      </w:tr>
      <w:tr w:rsidR="0085077F" w:rsidRPr="0085077F" w14:paraId="1FFA2047"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F0708F4" w14:textId="77777777" w:rsidR="0085077F" w:rsidRPr="0085077F" w:rsidRDefault="0085077F" w:rsidP="0085077F">
            <w:p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BEF31A9" w14:textId="60B4F539" w:rsidR="0085077F" w:rsidRPr="0085077F" w:rsidRDefault="0085077F" w:rsidP="0085077F">
            <w:pPr>
              <w:spacing w:line="240" w:lineRule="auto"/>
              <w:jc w:val="center"/>
              <w:rPr>
                <w:rFonts w:ascii="Times New Roman" w:eastAsia="Calibri" w:hAnsi="Times New Roman" w:cs="Times New Roman"/>
                <w:sz w:val="20"/>
                <w:szCs w:val="16"/>
              </w:rPr>
            </w:pPr>
          </w:p>
        </w:tc>
        <w:tc>
          <w:tcPr>
            <w:tcW w:w="2127" w:type="dxa"/>
            <w:tcBorders>
              <w:top w:val="single" w:sz="4" w:space="0" w:color="auto"/>
              <w:left w:val="single" w:sz="4" w:space="0" w:color="auto"/>
              <w:bottom w:val="single" w:sz="4" w:space="0" w:color="auto"/>
              <w:right w:val="single" w:sz="4" w:space="0" w:color="auto"/>
            </w:tcBorders>
            <w:vAlign w:val="center"/>
          </w:tcPr>
          <w:p w14:paraId="08ECF257" w14:textId="4187E20D"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«Ивановский сельсовет»,</w:t>
            </w:r>
          </w:p>
          <w:p w14:paraId="0519B732"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с. </w:t>
            </w:r>
            <w:proofErr w:type="spellStart"/>
            <w:r w:rsidRPr="0085077F">
              <w:rPr>
                <w:rFonts w:ascii="Times New Roman" w:eastAsia="Calibri" w:hAnsi="Times New Roman" w:cs="Times New Roman"/>
                <w:sz w:val="20"/>
                <w:szCs w:val="16"/>
              </w:rPr>
              <w:t>Дорохо-Доренское</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4695A67F"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76212BDA"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719C429A" w14:textId="36D478E0" w:rsidR="0085077F" w:rsidRPr="0085077F" w:rsidRDefault="0085077F" w:rsidP="0085077F">
            <w:pPr>
              <w:spacing w:line="240" w:lineRule="auto"/>
              <w:contextualSpacing/>
              <w:jc w:val="center"/>
              <w:rPr>
                <w:rFonts w:ascii="Times New Roman" w:eastAsia="Calibri" w:hAnsi="Times New Roman" w:cs="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12B40A41" w14:textId="2B61B463" w:rsidR="0085077F" w:rsidRPr="0085077F" w:rsidRDefault="0085077F" w:rsidP="0085077F">
            <w:pPr>
              <w:spacing w:line="240" w:lineRule="auto"/>
              <w:contextualSpacing/>
              <w:jc w:val="center"/>
              <w:rPr>
                <w:rFonts w:ascii="Times New Roman" w:eastAsia="Calibri" w:hAnsi="Times New Roman" w:cs="Times New Roman"/>
                <w:sz w:val="20"/>
                <w:szCs w:val="20"/>
              </w:rPr>
            </w:pPr>
          </w:p>
        </w:tc>
      </w:tr>
      <w:tr w:rsidR="0085077F" w:rsidRPr="0085077F" w14:paraId="543DB237"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9B51444"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2D751B1"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6965B6BC"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7E20366A"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34D484D5"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57F8B0D3"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х. Баранов</w:t>
            </w:r>
          </w:p>
        </w:tc>
        <w:tc>
          <w:tcPr>
            <w:tcW w:w="2409" w:type="dxa"/>
            <w:tcBorders>
              <w:top w:val="single" w:sz="4" w:space="0" w:color="000000"/>
              <w:left w:val="single" w:sz="4" w:space="0" w:color="000000"/>
              <w:bottom w:val="single" w:sz="4" w:space="0" w:color="000000"/>
              <w:right w:val="single" w:sz="4" w:space="0" w:color="000000"/>
            </w:tcBorders>
            <w:vAlign w:val="center"/>
          </w:tcPr>
          <w:p w14:paraId="7AA4797F"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2D5FE17"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681830F"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18DB3F6"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39140CF4"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DEADD9E"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644D6FC"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69F83A31"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72DD4FED"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2F50270B"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30F692DC"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д. </w:t>
            </w:r>
            <w:proofErr w:type="spellStart"/>
            <w:r w:rsidRPr="0085077F">
              <w:rPr>
                <w:rFonts w:ascii="Times New Roman" w:eastAsia="Calibri" w:hAnsi="Times New Roman" w:cs="Times New Roman"/>
                <w:sz w:val="20"/>
                <w:szCs w:val="16"/>
              </w:rPr>
              <w:t>Конарево</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7E6CCECB"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2F464FE3"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77380F8"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65278B33"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09D03E08"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141B5EB"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0ECEAEF"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7BFDC89C"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5205F731"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49E8E9A4"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0758266D"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д. Ивановка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5BC6E203"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77D972B1"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C11D5D4"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034504A7"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21457CA0"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4E877B4"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544E0BD"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2E6E91A2"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62D5C350"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3DB2B2E2"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0B856FF5"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д. Ивановка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1924B40B"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01BB9A7"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2AE033A"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58BE8D74"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78D0D6B8"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1CAC5AB"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B0DE5CB"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3F359130"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050FB343"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2806D471" w14:textId="77777777" w:rsid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муниципальное образование </w:t>
            </w:r>
          </w:p>
          <w:p w14:paraId="465CB621" w14:textId="725063DA" w:rsidR="0001162A" w:rsidRPr="0085077F" w:rsidRDefault="0001162A" w:rsidP="0085077F">
            <w:pPr>
              <w:spacing w:after="0" w:line="240" w:lineRule="auto"/>
              <w:jc w:val="center"/>
              <w:rPr>
                <w:rFonts w:ascii="Times New Roman" w:eastAsia="Calibri" w:hAnsi="Times New Roman" w:cs="Times New Roman"/>
                <w:sz w:val="20"/>
                <w:szCs w:val="16"/>
              </w:rPr>
            </w:pPr>
            <w:r w:rsidRPr="0001162A">
              <w:rPr>
                <w:rFonts w:ascii="Times New Roman" w:eastAsia="Calibri" w:hAnsi="Times New Roman" w:cs="Times New Roman"/>
                <w:sz w:val="20"/>
                <w:szCs w:val="16"/>
              </w:rPr>
              <w:t>«Ивановский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6DC3F0F1"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0FF4F68"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D95F404"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6CBF0FDF"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1944D938"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ECA42A8"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306C23F0"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tcPr>
          <w:p w14:paraId="3FAB803C"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316353AA"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4A8D80BE"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3190C6A6"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1A21AF0A"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7</w:t>
            </w:r>
          </w:p>
        </w:tc>
      </w:tr>
      <w:tr w:rsidR="0085077F" w:rsidRPr="0085077F" w14:paraId="5666379A"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14DF0DF" w14:textId="77777777" w:rsidR="0085077F" w:rsidRPr="0085077F" w:rsidRDefault="0085077F" w:rsidP="0085077F">
            <w:pPr>
              <w:spacing w:after="0" w:line="259" w:lineRule="auto"/>
              <w:jc w:val="center"/>
              <w:rPr>
                <w:rFonts w:ascii="Times New Roman" w:eastAsia="Calibri"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61E3EFB" w14:textId="77777777" w:rsidR="0085077F" w:rsidRPr="0085077F" w:rsidRDefault="0085077F" w:rsidP="0085077F">
            <w:pPr>
              <w:spacing w:after="0" w:line="259" w:lineRule="auto"/>
              <w:jc w:val="center"/>
              <w:rPr>
                <w:rFonts w:ascii="Times New Roman" w:eastAsia="Calibri"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78E5E226" w14:textId="77777777" w:rsidR="0085077F" w:rsidRPr="0085077F" w:rsidRDefault="0085077F" w:rsidP="0085077F">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д. Ивановка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2621CE42" w14:textId="77777777" w:rsidR="0085077F" w:rsidRPr="0085077F" w:rsidRDefault="0085077F" w:rsidP="0085077F">
            <w:pPr>
              <w:spacing w:after="0" w:line="259" w:lineRule="auto"/>
              <w:jc w:val="center"/>
              <w:rPr>
                <w:rFonts w:ascii="Times New Roman" w:eastAsia="Calibri" w:hAnsi="Times New Roman" w:cs="Times New Roman"/>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79F27697" w14:textId="77777777" w:rsidR="0085077F" w:rsidRPr="0085077F" w:rsidRDefault="0085077F" w:rsidP="0085077F">
            <w:pPr>
              <w:spacing w:after="0" w:line="259" w:lineRule="auto"/>
              <w:jc w:val="center"/>
              <w:rPr>
                <w:rFonts w:ascii="Times New Roman" w:eastAsia="Calibri" w:hAnsi="Times New Roman" w:cs="Times New Roman"/>
                <w:sz w:val="20"/>
                <w:szCs w:val="20"/>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65BC7D08" w14:textId="77777777" w:rsidR="0085077F" w:rsidRPr="0085077F" w:rsidRDefault="0085077F" w:rsidP="0085077F">
            <w:pPr>
              <w:spacing w:after="0" w:line="259" w:lineRule="auto"/>
              <w:jc w:val="center"/>
              <w:rPr>
                <w:rFonts w:ascii="Times New Roman" w:eastAsia="Calibri" w:hAnsi="Times New Roman" w:cs="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0B15979E" w14:textId="77777777" w:rsidR="0085077F" w:rsidRPr="0085077F" w:rsidRDefault="0085077F" w:rsidP="0085077F">
            <w:pPr>
              <w:spacing w:after="0" w:line="259" w:lineRule="auto"/>
              <w:jc w:val="center"/>
              <w:rPr>
                <w:rFonts w:ascii="Times New Roman" w:eastAsia="Calibri" w:hAnsi="Times New Roman" w:cs="Times New Roman"/>
                <w:sz w:val="20"/>
                <w:szCs w:val="20"/>
              </w:rPr>
            </w:pPr>
          </w:p>
        </w:tc>
      </w:tr>
      <w:tr w:rsidR="0085077F" w:rsidRPr="0085077F" w14:paraId="3601FBEB"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A6FF96C"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4C05BFC"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02958B6C"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3E125C8A"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6174FDB7"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60362F51"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д. Ивановка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19C22E77"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497D3E42"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4CA3833"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3CDAEEA5"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34D59190"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52A4742"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1FC5D22"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098DB700"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1CB21FB8"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78778977"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1CE1A034"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 Никольское</w:t>
            </w:r>
          </w:p>
        </w:tc>
        <w:tc>
          <w:tcPr>
            <w:tcW w:w="2409" w:type="dxa"/>
            <w:tcBorders>
              <w:top w:val="single" w:sz="4" w:space="0" w:color="000000"/>
              <w:left w:val="single" w:sz="4" w:space="0" w:color="000000"/>
              <w:bottom w:val="single" w:sz="4" w:space="0" w:color="000000"/>
              <w:right w:val="single" w:sz="4" w:space="0" w:color="000000"/>
            </w:tcBorders>
            <w:vAlign w:val="center"/>
          </w:tcPr>
          <w:p w14:paraId="16CBBC0A"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20F99A9C"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2AD1762"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6566D3BB"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44FB0EE4"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03E18FC"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9511C97"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67C2AAAA"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321A33DE"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3244AC02"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0F8792D5"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 Никольское</w:t>
            </w:r>
          </w:p>
        </w:tc>
        <w:tc>
          <w:tcPr>
            <w:tcW w:w="2409" w:type="dxa"/>
            <w:tcBorders>
              <w:top w:val="single" w:sz="4" w:space="0" w:color="000000"/>
              <w:left w:val="single" w:sz="4" w:space="0" w:color="000000"/>
              <w:bottom w:val="single" w:sz="4" w:space="0" w:color="000000"/>
              <w:right w:val="single" w:sz="4" w:space="0" w:color="000000"/>
            </w:tcBorders>
            <w:vAlign w:val="center"/>
          </w:tcPr>
          <w:p w14:paraId="5F18C181"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53C460AE"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FBDE5DA"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327B297"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7D23238C"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6E7717F8"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9DF6872"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3AB6D839"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1391D163"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5C1A6BCD"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7CA67115"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д. 2-я Екатериновка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184D3C20"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66085716"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901E16C"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0831E4CC"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85077F" w:rsidRPr="0085077F" w14:paraId="626C4EF9"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817AFF7" w14:textId="77777777" w:rsidR="0085077F" w:rsidRPr="0085077F" w:rsidRDefault="0085077F" w:rsidP="0085077F">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FC6652E" w14:textId="77777777" w:rsidR="0085077F" w:rsidRPr="0085077F" w:rsidRDefault="0085077F" w:rsidP="0085077F">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0924765F"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56DDDA20" w14:textId="77777777" w:rsidR="0085077F" w:rsidRP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74D353CB" w14:textId="77777777" w:rsidR="0085077F" w:rsidRDefault="0085077F" w:rsidP="0085077F">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1805DFA2" w14:textId="33E73F63" w:rsidR="0001162A" w:rsidRPr="0085077F" w:rsidRDefault="0001162A" w:rsidP="0085077F">
            <w:pPr>
              <w:spacing w:after="0" w:line="240" w:lineRule="auto"/>
              <w:jc w:val="center"/>
              <w:rPr>
                <w:rFonts w:ascii="Times New Roman" w:eastAsia="Calibri" w:hAnsi="Times New Roman" w:cs="Times New Roman"/>
                <w:sz w:val="20"/>
                <w:szCs w:val="16"/>
              </w:rPr>
            </w:pPr>
            <w:r w:rsidRPr="0001162A">
              <w:rPr>
                <w:rFonts w:ascii="Times New Roman" w:eastAsia="Calibri" w:hAnsi="Times New Roman" w:cs="Times New Roman"/>
                <w:sz w:val="20"/>
                <w:szCs w:val="16"/>
              </w:rPr>
              <w:t>д. 2-я Екатериновка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346113CF" w14:textId="77777777" w:rsidR="0085077F" w:rsidRPr="0085077F" w:rsidRDefault="0085077F" w:rsidP="0085077F">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0B41AA65" w14:textId="77777777" w:rsidR="0085077F" w:rsidRPr="0085077F" w:rsidRDefault="0085077F" w:rsidP="0085077F">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71328F06"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3BA5CB12" w14:textId="77777777" w:rsidR="0085077F" w:rsidRPr="0085077F" w:rsidRDefault="0085077F" w:rsidP="0085077F">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27D18C41"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CFBA882"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D7C6B4D" w14:textId="219F39BE" w:rsidR="0001162A" w:rsidRPr="0085077F" w:rsidRDefault="0001162A" w:rsidP="0001162A">
            <w:pPr>
              <w:spacing w:after="0" w:line="240" w:lineRule="auto"/>
              <w:jc w:val="center"/>
              <w:rPr>
                <w:rFonts w:ascii="Times New Roman" w:eastAsia="Calibri" w:hAnsi="Times New Roman" w:cs="Times New Roman"/>
                <w:sz w:val="20"/>
                <w:szCs w:val="16"/>
              </w:rPr>
            </w:pPr>
            <w:r w:rsidRPr="0001162A">
              <w:rPr>
                <w:rFonts w:ascii="Times New Roman" w:eastAsia="Calibri" w:hAnsi="Times New Roman" w:cs="Times New Roman"/>
                <w:sz w:val="20"/>
                <w:szCs w:val="16"/>
              </w:rPr>
              <w:t>Устройство оповещения</w:t>
            </w:r>
          </w:p>
        </w:tc>
        <w:tc>
          <w:tcPr>
            <w:tcW w:w="2127" w:type="dxa"/>
            <w:tcBorders>
              <w:top w:val="single" w:sz="4" w:space="0" w:color="auto"/>
              <w:left w:val="single" w:sz="4" w:space="0" w:color="auto"/>
              <w:bottom w:val="single" w:sz="4" w:space="0" w:color="auto"/>
              <w:right w:val="single" w:sz="4" w:space="0" w:color="auto"/>
            </w:tcBorders>
            <w:vAlign w:val="center"/>
          </w:tcPr>
          <w:p w14:paraId="592D4E46" w14:textId="5A6E94E6" w:rsidR="0001162A" w:rsidRPr="0085077F" w:rsidRDefault="0001162A" w:rsidP="0001162A">
            <w:pPr>
              <w:spacing w:after="0" w:line="240" w:lineRule="auto"/>
              <w:jc w:val="center"/>
              <w:rPr>
                <w:rFonts w:ascii="Times New Roman" w:eastAsia="Calibri" w:hAnsi="Times New Roman" w:cs="Times New Roman"/>
                <w:sz w:val="20"/>
                <w:szCs w:val="16"/>
              </w:rPr>
            </w:pPr>
            <w:r w:rsidRPr="0001162A">
              <w:rPr>
                <w:rFonts w:ascii="Times New Roman" w:eastAsia="Calibri" w:hAnsi="Times New Roman" w:cs="Times New Roman"/>
                <w:sz w:val="20"/>
                <w:szCs w:val="16"/>
              </w:rPr>
              <w:t>Курская область,</w:t>
            </w:r>
          </w:p>
        </w:tc>
        <w:tc>
          <w:tcPr>
            <w:tcW w:w="2409" w:type="dxa"/>
            <w:tcBorders>
              <w:top w:val="single" w:sz="4" w:space="0" w:color="000000"/>
              <w:left w:val="single" w:sz="4" w:space="0" w:color="000000"/>
              <w:bottom w:val="single" w:sz="4" w:space="0" w:color="000000"/>
              <w:right w:val="single" w:sz="4" w:space="0" w:color="000000"/>
            </w:tcBorders>
            <w:vAlign w:val="center"/>
          </w:tcPr>
          <w:p w14:paraId="3A20C373" w14:textId="3BF6E006"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5F6DB76" w14:textId="08FD1CBA"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A4DF8B0" w14:textId="27354EC9"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Покрытие территории</w:t>
            </w:r>
          </w:p>
        </w:tc>
        <w:tc>
          <w:tcPr>
            <w:tcW w:w="2327" w:type="dxa"/>
            <w:tcBorders>
              <w:top w:val="single" w:sz="4" w:space="0" w:color="000000"/>
              <w:left w:val="single" w:sz="4" w:space="0" w:color="000000"/>
              <w:bottom w:val="single" w:sz="4" w:space="0" w:color="000000"/>
              <w:right w:val="single" w:sz="4" w:space="0" w:color="000000"/>
            </w:tcBorders>
            <w:vAlign w:val="center"/>
          </w:tcPr>
          <w:p w14:paraId="5C4A41F7" w14:textId="035733B5"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Повышение уровня</w:t>
            </w:r>
          </w:p>
        </w:tc>
      </w:tr>
      <w:tr w:rsidR="0001162A" w:rsidRPr="0085077F" w14:paraId="6F90C785"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01E93B3"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601533C9"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tcPr>
          <w:p w14:paraId="2870864E"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7FDD2178"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6159EF34"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523A8C69"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2B296EEA"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7</w:t>
            </w:r>
          </w:p>
        </w:tc>
      </w:tr>
      <w:tr w:rsidR="0001162A" w:rsidRPr="0085077F" w14:paraId="7D7EF553"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23C14F2"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5FC7311" w14:textId="43674FBD"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2CA6F9EE" w14:textId="25DE40F4" w:rsidR="0001162A" w:rsidRDefault="0001162A" w:rsidP="0001162A">
            <w:pPr>
              <w:spacing w:after="0" w:line="240" w:lineRule="auto"/>
              <w:jc w:val="center"/>
              <w:rPr>
                <w:rFonts w:ascii="Times New Roman" w:eastAsia="Calibri" w:hAnsi="Times New Roman" w:cs="Times New Roman"/>
                <w:sz w:val="20"/>
                <w:szCs w:val="16"/>
              </w:rPr>
            </w:pPr>
            <w:r w:rsidRPr="0001162A">
              <w:rPr>
                <w:rFonts w:ascii="Times New Roman" w:eastAsia="Calibri" w:hAnsi="Times New Roman" w:cs="Times New Roman"/>
                <w:sz w:val="20"/>
                <w:szCs w:val="16"/>
              </w:rPr>
              <w:t>Солнцевский район,</w:t>
            </w:r>
          </w:p>
          <w:p w14:paraId="14F61EFE" w14:textId="019783C6"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410FBAE8"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д. Нижняя </w:t>
            </w:r>
            <w:proofErr w:type="spellStart"/>
            <w:r w:rsidRPr="0085077F">
              <w:rPr>
                <w:rFonts w:ascii="Times New Roman" w:eastAsia="Calibri" w:hAnsi="Times New Roman" w:cs="Times New Roman"/>
                <w:sz w:val="20"/>
                <w:szCs w:val="16"/>
              </w:rPr>
              <w:t>Ивица</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13823ECF" w14:textId="6A7D94A4" w:rsidR="0001162A" w:rsidRPr="0085077F" w:rsidRDefault="0001162A" w:rsidP="0001162A">
            <w:pPr>
              <w:spacing w:after="0" w:line="240" w:lineRule="auto"/>
              <w:ind w:firstLine="5"/>
              <w:jc w:val="center"/>
              <w:rPr>
                <w:rFonts w:ascii="Times New Roman" w:eastAsia="Calibri" w:hAnsi="Times New Roman" w:cs="Times New Roman"/>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06B04D97" w14:textId="09B471C7" w:rsidR="0001162A" w:rsidRPr="0085077F" w:rsidRDefault="0001162A" w:rsidP="0001162A">
            <w:pPr>
              <w:spacing w:line="240" w:lineRule="auto"/>
              <w:contextualSpacing/>
              <w:jc w:val="center"/>
              <w:rPr>
                <w:rFonts w:ascii="Times New Roman" w:eastAsia="Calibri" w:hAnsi="Times New Roman" w:cs="Times New Roman"/>
                <w:sz w:val="20"/>
                <w:szCs w:val="16"/>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349D4AC9" w14:textId="4DD72E9C"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14ACBF3" w14:textId="4F322038"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пожарной безопасности в муниципальном образовании</w:t>
            </w:r>
          </w:p>
        </w:tc>
      </w:tr>
      <w:tr w:rsidR="0001162A" w:rsidRPr="0085077F" w14:paraId="4732C743"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A967F5F"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AA109B2"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1EFDD59F"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0AF8F414"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0BB86967"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3CB0487E"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х. Возрождение</w:t>
            </w:r>
          </w:p>
        </w:tc>
        <w:tc>
          <w:tcPr>
            <w:tcW w:w="2409" w:type="dxa"/>
            <w:tcBorders>
              <w:top w:val="single" w:sz="4" w:space="0" w:color="000000"/>
              <w:left w:val="single" w:sz="4" w:space="0" w:color="000000"/>
              <w:bottom w:val="single" w:sz="4" w:space="0" w:color="000000"/>
              <w:right w:val="single" w:sz="4" w:space="0" w:color="000000"/>
            </w:tcBorders>
            <w:vAlign w:val="center"/>
          </w:tcPr>
          <w:p w14:paraId="51D9ECD4"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05F5FCD"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55EB0CB2"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3552DE9C"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73ACE2D4"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2131ED9"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2932594"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521561D4"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1956E24D"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3534671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36646D6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д. 1-я Екатериновка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45C69051"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6D9B4339"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786ECCB4"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4DAFFDEA"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2D4890ED"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A86E3A3"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3D7D189"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798E4F21"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637EA770"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0CEA56A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150BB5F1"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д. 1-я Екатериновка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7D4F8D87"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6FF56FF9"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5D58E15"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5CB88163"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3000A35B"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3ECA565"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891F09A"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51C826C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06846A2D"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20E9F792"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4ACB70D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х. Шлях</w:t>
            </w:r>
          </w:p>
        </w:tc>
        <w:tc>
          <w:tcPr>
            <w:tcW w:w="2409" w:type="dxa"/>
            <w:tcBorders>
              <w:top w:val="single" w:sz="4" w:space="0" w:color="000000"/>
              <w:left w:val="single" w:sz="4" w:space="0" w:color="000000"/>
              <w:bottom w:val="single" w:sz="4" w:space="0" w:color="000000"/>
              <w:right w:val="single" w:sz="4" w:space="0" w:color="000000"/>
            </w:tcBorders>
            <w:vAlign w:val="center"/>
          </w:tcPr>
          <w:p w14:paraId="79B57312"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410C80DC"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17B85390"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56A7469"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2A7144F7"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387B147" w14:textId="77777777" w:rsidR="0001162A" w:rsidRPr="0085077F" w:rsidRDefault="0001162A" w:rsidP="0001162A">
            <w:pPr>
              <w:numPr>
                <w:ilvl w:val="0"/>
                <w:numId w:val="37"/>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1FB8338" w14:textId="77777777" w:rsidR="0001162A"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Устройство оповещения</w:t>
            </w:r>
          </w:p>
          <w:p w14:paraId="27A8B4C1" w14:textId="3FBFE32D" w:rsidR="0001162A" w:rsidRPr="0085077F" w:rsidRDefault="0001162A" w:rsidP="0001162A">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74B6B407" w14:textId="77777777" w:rsidR="0001162A"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Курская область,</w:t>
            </w:r>
          </w:p>
          <w:p w14:paraId="757CA159" w14:textId="77777777" w:rsidR="0001162A" w:rsidRPr="0001162A" w:rsidRDefault="0001162A" w:rsidP="0001162A">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Солнцевский район,</w:t>
            </w:r>
          </w:p>
          <w:p w14:paraId="0E2B204A" w14:textId="4946BF3B" w:rsidR="0001162A" w:rsidRPr="0085077F" w:rsidRDefault="0001162A" w:rsidP="0001162A">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муниципальное</w:t>
            </w:r>
          </w:p>
        </w:tc>
        <w:tc>
          <w:tcPr>
            <w:tcW w:w="2409" w:type="dxa"/>
            <w:tcBorders>
              <w:top w:val="single" w:sz="4" w:space="0" w:color="000000"/>
              <w:left w:val="single" w:sz="4" w:space="0" w:color="000000"/>
              <w:bottom w:val="single" w:sz="4" w:space="0" w:color="000000"/>
              <w:right w:val="single" w:sz="4" w:space="0" w:color="000000"/>
            </w:tcBorders>
            <w:vAlign w:val="center"/>
          </w:tcPr>
          <w:p w14:paraId="278277FF"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5342458E"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C49B011" w14:textId="77777777" w:rsidR="0001162A"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w:t>
            </w:r>
          </w:p>
          <w:p w14:paraId="30734336" w14:textId="04D25A0A" w:rsidR="0001162A" w:rsidRPr="0085077F" w:rsidRDefault="0001162A" w:rsidP="0001162A">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муниципального образования с целью</w:t>
            </w:r>
          </w:p>
        </w:tc>
        <w:tc>
          <w:tcPr>
            <w:tcW w:w="2327" w:type="dxa"/>
            <w:tcBorders>
              <w:top w:val="single" w:sz="4" w:space="0" w:color="000000"/>
              <w:left w:val="single" w:sz="4" w:space="0" w:color="000000"/>
              <w:bottom w:val="single" w:sz="4" w:space="0" w:color="000000"/>
              <w:right w:val="single" w:sz="4" w:space="0" w:color="000000"/>
            </w:tcBorders>
            <w:vAlign w:val="center"/>
          </w:tcPr>
          <w:p w14:paraId="3000FB0C" w14:textId="77777777" w:rsidR="0001162A"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w:t>
            </w:r>
          </w:p>
          <w:p w14:paraId="50E6344D" w14:textId="0A9B95C5" w:rsidR="0001162A" w:rsidRPr="0085077F" w:rsidRDefault="0001162A" w:rsidP="0001162A">
            <w:pPr>
              <w:spacing w:after="0" w:line="259" w:lineRule="auto"/>
              <w:jc w:val="center"/>
              <w:rPr>
                <w:rFonts w:ascii="Times New Roman" w:eastAsia="Calibri" w:hAnsi="Times New Roman" w:cs="Times New Roman"/>
                <w:sz w:val="20"/>
                <w:szCs w:val="20"/>
              </w:rPr>
            </w:pPr>
            <w:r w:rsidRPr="0001162A">
              <w:rPr>
                <w:rFonts w:ascii="Times New Roman" w:eastAsia="Calibri" w:hAnsi="Times New Roman" w:cs="Times New Roman"/>
                <w:sz w:val="20"/>
                <w:szCs w:val="20"/>
              </w:rPr>
              <w:t>пожарной безопасности в муниципальном</w:t>
            </w:r>
          </w:p>
        </w:tc>
      </w:tr>
      <w:tr w:rsidR="0001162A" w:rsidRPr="0085077F" w14:paraId="3D6651EB"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66F8D26" w14:textId="77777777" w:rsidR="0001162A" w:rsidRPr="0085077F" w:rsidRDefault="0001162A" w:rsidP="0001162A">
            <w:pPr>
              <w:spacing w:after="0" w:line="240"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1086C758" w14:textId="77777777" w:rsidR="0001162A" w:rsidRPr="0085077F" w:rsidRDefault="0001162A" w:rsidP="0001162A">
            <w:pPr>
              <w:spacing w:after="0" w:line="240"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tcPr>
          <w:p w14:paraId="1D9A3AF6" w14:textId="77777777" w:rsidR="0001162A" w:rsidRPr="0085077F" w:rsidRDefault="0001162A" w:rsidP="0001162A">
            <w:pPr>
              <w:spacing w:after="0" w:line="240"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40D4A77D" w14:textId="77777777" w:rsidR="0001162A" w:rsidRPr="0085077F" w:rsidRDefault="0001162A" w:rsidP="0001162A">
            <w:pPr>
              <w:spacing w:after="0" w:line="240"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392A4220" w14:textId="77777777" w:rsidR="0001162A" w:rsidRPr="0085077F" w:rsidRDefault="0001162A" w:rsidP="0001162A">
            <w:pPr>
              <w:spacing w:after="0" w:line="240"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253785B1" w14:textId="77777777" w:rsidR="0001162A" w:rsidRPr="0085077F" w:rsidRDefault="0001162A" w:rsidP="0001162A">
            <w:pPr>
              <w:spacing w:after="0" w:line="240"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5E109664" w14:textId="77777777" w:rsidR="0001162A" w:rsidRPr="0085077F" w:rsidRDefault="0001162A" w:rsidP="0001162A">
            <w:pPr>
              <w:spacing w:after="0" w:line="240"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7</w:t>
            </w:r>
          </w:p>
        </w:tc>
      </w:tr>
      <w:tr w:rsidR="0001162A" w:rsidRPr="0085077F" w14:paraId="146A7633"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9618B2D" w14:textId="77777777" w:rsidR="0001162A" w:rsidRPr="0085077F" w:rsidRDefault="0001162A" w:rsidP="0001162A">
            <w:pPr>
              <w:spacing w:after="200" w:line="240" w:lineRule="auto"/>
              <w:ind w:left="360"/>
              <w:contextualSpacing/>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E24F8EA" w14:textId="341F19CF" w:rsidR="0001162A" w:rsidRPr="0085077F" w:rsidRDefault="0001162A" w:rsidP="0001162A">
            <w:pPr>
              <w:spacing w:line="240" w:lineRule="auto"/>
              <w:jc w:val="center"/>
              <w:rPr>
                <w:rFonts w:ascii="Times New Roman" w:eastAsia="Calibri" w:hAnsi="Times New Roman" w:cs="Times New Roman"/>
                <w:sz w:val="20"/>
                <w:szCs w:val="16"/>
              </w:rPr>
            </w:pPr>
          </w:p>
        </w:tc>
        <w:tc>
          <w:tcPr>
            <w:tcW w:w="2127" w:type="dxa"/>
            <w:tcBorders>
              <w:top w:val="single" w:sz="4" w:space="0" w:color="auto"/>
              <w:left w:val="single" w:sz="4" w:space="0" w:color="auto"/>
              <w:bottom w:val="single" w:sz="4" w:space="0" w:color="auto"/>
              <w:right w:val="single" w:sz="4" w:space="0" w:color="auto"/>
            </w:tcBorders>
            <w:vAlign w:val="center"/>
          </w:tcPr>
          <w:p w14:paraId="48C315BC" w14:textId="13B870F1"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образование «Ивановский сельсовет»,</w:t>
            </w:r>
          </w:p>
          <w:p w14:paraId="7F259DB1"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х. Зеленый</w:t>
            </w:r>
          </w:p>
        </w:tc>
        <w:tc>
          <w:tcPr>
            <w:tcW w:w="2409" w:type="dxa"/>
            <w:tcBorders>
              <w:top w:val="single" w:sz="4" w:space="0" w:color="000000"/>
              <w:left w:val="single" w:sz="4" w:space="0" w:color="000000"/>
              <w:bottom w:val="single" w:sz="4" w:space="0" w:color="000000"/>
              <w:right w:val="single" w:sz="4" w:space="0" w:color="000000"/>
            </w:tcBorders>
            <w:vAlign w:val="center"/>
          </w:tcPr>
          <w:p w14:paraId="611F8BAE"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123E8022"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02C65DBD" w14:textId="23267310"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0F06D6C8" w14:textId="05CF86FA"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образовании</w:t>
            </w:r>
          </w:p>
        </w:tc>
      </w:tr>
      <w:tr w:rsidR="0001162A" w:rsidRPr="0085077F" w14:paraId="73AAB13A"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3454E34"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4D60C44"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42A14B58"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40D4431D"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2A1F88B4"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16CC1AB7"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х. Зеленый</w:t>
            </w:r>
          </w:p>
        </w:tc>
        <w:tc>
          <w:tcPr>
            <w:tcW w:w="2409" w:type="dxa"/>
            <w:tcBorders>
              <w:top w:val="single" w:sz="4" w:space="0" w:color="000000"/>
              <w:left w:val="single" w:sz="4" w:space="0" w:color="000000"/>
              <w:bottom w:val="single" w:sz="4" w:space="0" w:color="000000"/>
              <w:right w:val="single" w:sz="4" w:space="0" w:color="000000"/>
            </w:tcBorders>
            <w:vAlign w:val="center"/>
          </w:tcPr>
          <w:p w14:paraId="2F29903C"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688F18A6"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54B183C0"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391848B9"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47D4B19D"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65DFDF8"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EE515B2"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057E1839"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5173EBEB"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672E6C7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7B03DFC1"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х. Малая </w:t>
            </w:r>
            <w:proofErr w:type="spellStart"/>
            <w:r w:rsidRPr="0085077F">
              <w:rPr>
                <w:rFonts w:ascii="Times New Roman" w:eastAsia="Calibri" w:hAnsi="Times New Roman" w:cs="Times New Roman"/>
                <w:sz w:val="20"/>
                <w:szCs w:val="16"/>
              </w:rPr>
              <w:t>Ивица</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5EABD6BD"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0159F298"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72BC7434"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42C2D791"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17910C35"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5AEA901"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8966474"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1C988ED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23AD43C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490EB39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540C707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х. Малая </w:t>
            </w:r>
            <w:proofErr w:type="spellStart"/>
            <w:r w:rsidRPr="0085077F">
              <w:rPr>
                <w:rFonts w:ascii="Times New Roman" w:eastAsia="Calibri" w:hAnsi="Times New Roman" w:cs="Times New Roman"/>
                <w:sz w:val="20"/>
                <w:szCs w:val="16"/>
              </w:rPr>
              <w:t>Ивица</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7C433914"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9F1A8C8"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06E4C585"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17A3006"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16CB7D6C"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28DFF4F"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C883A11"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612852C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62FC636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077E285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0DDEFEE8"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х. Красное</w:t>
            </w:r>
          </w:p>
        </w:tc>
        <w:tc>
          <w:tcPr>
            <w:tcW w:w="2409" w:type="dxa"/>
            <w:tcBorders>
              <w:top w:val="single" w:sz="4" w:space="0" w:color="000000"/>
              <w:left w:val="single" w:sz="4" w:space="0" w:color="000000"/>
              <w:bottom w:val="single" w:sz="4" w:space="0" w:color="000000"/>
              <w:right w:val="single" w:sz="4" w:space="0" w:color="000000"/>
            </w:tcBorders>
            <w:vAlign w:val="center"/>
          </w:tcPr>
          <w:p w14:paraId="3EE5C793"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0261C36"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114F3E0"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3BDC8AF4"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7B2FC80C"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797565A"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3D8846D"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445D193F"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429E62F3"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77703B7F" w14:textId="77777777" w:rsidR="0001162A"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муниципальное образование </w:t>
            </w:r>
          </w:p>
          <w:p w14:paraId="5146CEAE" w14:textId="5C4BE545" w:rsidR="0001162A" w:rsidRPr="0085077F" w:rsidRDefault="0001162A" w:rsidP="0001162A">
            <w:pPr>
              <w:spacing w:after="0" w:line="240" w:lineRule="auto"/>
              <w:jc w:val="center"/>
              <w:rPr>
                <w:rFonts w:ascii="Times New Roman" w:eastAsia="Calibri" w:hAnsi="Times New Roman" w:cs="Times New Roman"/>
                <w:sz w:val="20"/>
                <w:szCs w:val="16"/>
              </w:rPr>
            </w:pPr>
            <w:r w:rsidRPr="0001162A">
              <w:rPr>
                <w:rFonts w:ascii="Times New Roman" w:eastAsia="Calibri" w:hAnsi="Times New Roman" w:cs="Times New Roman"/>
                <w:sz w:val="20"/>
                <w:szCs w:val="16"/>
              </w:rPr>
              <w:t>«Ивановский</w:t>
            </w:r>
          </w:p>
        </w:tc>
        <w:tc>
          <w:tcPr>
            <w:tcW w:w="2409" w:type="dxa"/>
            <w:tcBorders>
              <w:top w:val="single" w:sz="4" w:space="0" w:color="000000"/>
              <w:left w:val="single" w:sz="4" w:space="0" w:color="000000"/>
              <w:bottom w:val="single" w:sz="4" w:space="0" w:color="000000"/>
              <w:right w:val="single" w:sz="4" w:space="0" w:color="000000"/>
            </w:tcBorders>
            <w:vAlign w:val="center"/>
          </w:tcPr>
          <w:p w14:paraId="2473D137"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0A2DE2F5"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1D68786B"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4BE0692D"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547A6B5B"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31A795B"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59AE81C8"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tcPr>
          <w:p w14:paraId="16B5BAE3"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54CF5926"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319BF9F8"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47D17FE7"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4B248E78"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7</w:t>
            </w:r>
          </w:p>
        </w:tc>
      </w:tr>
      <w:tr w:rsidR="0001162A" w:rsidRPr="0085077F" w14:paraId="2A3E284F"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775731F" w14:textId="77777777" w:rsidR="0001162A" w:rsidRPr="0085077F" w:rsidRDefault="0001162A" w:rsidP="0001162A">
            <w:pPr>
              <w:spacing w:after="0" w:line="259" w:lineRule="auto"/>
              <w:jc w:val="center"/>
              <w:rPr>
                <w:rFonts w:ascii="Times New Roman" w:eastAsia="Calibri"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FCE7022" w14:textId="77777777" w:rsidR="0001162A" w:rsidRPr="0085077F" w:rsidRDefault="0001162A" w:rsidP="0001162A">
            <w:pPr>
              <w:spacing w:after="0" w:line="259" w:lineRule="auto"/>
              <w:jc w:val="center"/>
              <w:rPr>
                <w:rFonts w:ascii="Times New Roman" w:eastAsia="Calibri"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5DB0BC90" w14:textId="54B47744"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сельсовет»,</w:t>
            </w:r>
          </w:p>
          <w:p w14:paraId="603ED606"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 xml:space="preserve">х. Большая </w:t>
            </w:r>
            <w:proofErr w:type="spellStart"/>
            <w:r w:rsidRPr="0085077F">
              <w:rPr>
                <w:rFonts w:ascii="Times New Roman" w:eastAsia="Calibri" w:hAnsi="Times New Roman" w:cs="Times New Roman"/>
                <w:sz w:val="20"/>
                <w:szCs w:val="20"/>
              </w:rPr>
              <w:t>Ивица</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65A58BBB" w14:textId="77777777" w:rsidR="0001162A" w:rsidRPr="0085077F" w:rsidRDefault="0001162A" w:rsidP="0001162A">
            <w:pPr>
              <w:spacing w:after="0" w:line="259" w:lineRule="auto"/>
              <w:jc w:val="center"/>
              <w:rPr>
                <w:rFonts w:ascii="Times New Roman" w:eastAsia="Calibri" w:hAnsi="Times New Roman" w:cs="Times New Roman"/>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1AEE5FD3" w14:textId="77777777" w:rsidR="0001162A" w:rsidRPr="0085077F" w:rsidRDefault="0001162A" w:rsidP="0001162A">
            <w:pPr>
              <w:spacing w:after="0" w:line="259" w:lineRule="auto"/>
              <w:jc w:val="center"/>
              <w:rPr>
                <w:rFonts w:ascii="Times New Roman" w:eastAsia="Calibri" w:hAnsi="Times New Roman" w:cs="Times New Roman"/>
                <w:sz w:val="20"/>
                <w:szCs w:val="20"/>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45DEE1CA" w14:textId="77777777" w:rsidR="0001162A" w:rsidRPr="0085077F" w:rsidRDefault="0001162A" w:rsidP="0001162A">
            <w:pPr>
              <w:spacing w:after="0" w:line="259" w:lineRule="auto"/>
              <w:jc w:val="center"/>
              <w:rPr>
                <w:rFonts w:ascii="Times New Roman" w:eastAsia="Calibri" w:hAnsi="Times New Roman" w:cs="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1288EECF" w14:textId="77777777" w:rsidR="0001162A" w:rsidRPr="0085077F" w:rsidRDefault="0001162A" w:rsidP="0001162A">
            <w:pPr>
              <w:spacing w:after="0" w:line="259" w:lineRule="auto"/>
              <w:jc w:val="center"/>
              <w:rPr>
                <w:rFonts w:ascii="Times New Roman" w:eastAsia="Calibri" w:hAnsi="Times New Roman" w:cs="Times New Roman"/>
                <w:sz w:val="20"/>
                <w:szCs w:val="20"/>
              </w:rPr>
            </w:pPr>
          </w:p>
        </w:tc>
      </w:tr>
      <w:tr w:rsidR="0001162A" w:rsidRPr="0085077F" w14:paraId="2CCC0650"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D9D1F83"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FCEC2FF"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3A1BABBF"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529882A5"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3FD8DFFD"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7E15C3E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с. </w:t>
            </w:r>
            <w:proofErr w:type="spellStart"/>
            <w:r w:rsidRPr="0085077F">
              <w:rPr>
                <w:rFonts w:ascii="Times New Roman" w:eastAsia="Calibri" w:hAnsi="Times New Roman" w:cs="Times New Roman"/>
                <w:sz w:val="20"/>
                <w:szCs w:val="16"/>
              </w:rPr>
              <w:t>Чермошное</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24094A57"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375A1C8"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2CC35A6"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0F32D96E"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2487F879"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A1AEB21"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5BB1013"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5464A6DB"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3462065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2F9AD95B"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62913B0B"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с. </w:t>
            </w:r>
            <w:proofErr w:type="spellStart"/>
            <w:r w:rsidRPr="0085077F">
              <w:rPr>
                <w:rFonts w:ascii="Times New Roman" w:eastAsia="Calibri" w:hAnsi="Times New Roman" w:cs="Times New Roman"/>
                <w:sz w:val="20"/>
                <w:szCs w:val="16"/>
              </w:rPr>
              <w:t>Чермошное</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7892FDAB"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A1A7FCF"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5A5F740"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6B0B1DED"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1B711129"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F53F8AD"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377B999"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4317F7A0"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09839530"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17FF00A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2CC97CB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с. </w:t>
            </w:r>
            <w:proofErr w:type="spellStart"/>
            <w:r w:rsidRPr="0085077F">
              <w:rPr>
                <w:rFonts w:ascii="Times New Roman" w:eastAsia="Calibri" w:hAnsi="Times New Roman" w:cs="Times New Roman"/>
                <w:sz w:val="20"/>
                <w:szCs w:val="16"/>
              </w:rPr>
              <w:t>Чермошное</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48C2FF41"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7BC73AF9"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52E64E9"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7FE1FB42"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73B97C5A"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BAC00E0"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0AA66F1"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tcPr>
          <w:p w14:paraId="543C160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2025C25E"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639E4FFC"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4B6F6D75"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с. </w:t>
            </w:r>
            <w:proofErr w:type="spellStart"/>
            <w:r w:rsidRPr="0085077F">
              <w:rPr>
                <w:rFonts w:ascii="Times New Roman" w:eastAsia="Calibri" w:hAnsi="Times New Roman" w:cs="Times New Roman"/>
                <w:sz w:val="20"/>
                <w:szCs w:val="16"/>
              </w:rPr>
              <w:t>Чермошное</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0CC70576"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4A293F2E"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B69B435"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1332FB2" w14:textId="77777777" w:rsidR="0001162A" w:rsidRPr="0085077F" w:rsidRDefault="0001162A" w:rsidP="0001162A">
            <w:pPr>
              <w:spacing w:line="240" w:lineRule="auto"/>
              <w:contextualSpacing/>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63675A27"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DE48DD8"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42268C4"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71A041E"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2C1CAF5E"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40C53789" w14:textId="77777777" w:rsidR="0001162A"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63807307" w14:textId="6EFA7ACB" w:rsidR="0001162A" w:rsidRPr="0085077F" w:rsidRDefault="0001162A" w:rsidP="0001162A">
            <w:pPr>
              <w:spacing w:after="0" w:line="240" w:lineRule="auto"/>
              <w:jc w:val="center"/>
              <w:rPr>
                <w:rFonts w:ascii="Times New Roman" w:eastAsia="Calibri" w:hAnsi="Times New Roman" w:cs="Times New Roman"/>
                <w:sz w:val="20"/>
                <w:szCs w:val="16"/>
              </w:rPr>
            </w:pPr>
            <w:r w:rsidRPr="0001162A">
              <w:rPr>
                <w:rFonts w:ascii="Times New Roman" w:eastAsia="Calibri" w:hAnsi="Times New Roman" w:cs="Times New Roman"/>
                <w:sz w:val="20"/>
                <w:szCs w:val="16"/>
              </w:rPr>
              <w:t xml:space="preserve">д. </w:t>
            </w:r>
            <w:proofErr w:type="spellStart"/>
            <w:r w:rsidRPr="0001162A">
              <w:rPr>
                <w:rFonts w:ascii="Times New Roman" w:eastAsia="Calibri" w:hAnsi="Times New Roman" w:cs="Times New Roman"/>
                <w:sz w:val="20"/>
                <w:szCs w:val="16"/>
              </w:rPr>
              <w:t>Кочегуровка</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1C9B121"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419D13CF"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20DB75A" w14:textId="77777777" w:rsidR="0001162A" w:rsidRPr="0085077F" w:rsidRDefault="0001162A" w:rsidP="0001162A">
            <w:pPr>
              <w:spacing w:line="240" w:lineRule="auto"/>
              <w:contextualSpacing/>
              <w:jc w:val="center"/>
              <w:rPr>
                <w:rFonts w:ascii="Times New Roman" w:eastAsia="Times New Roman" w:hAnsi="Times New Roman" w:cs="Times New Roman"/>
                <w:sz w:val="20"/>
                <w:szCs w:val="20"/>
                <w:lang w:eastAsia="ru-RU"/>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233FD8A8" w14:textId="77777777" w:rsidR="0001162A" w:rsidRPr="0085077F" w:rsidRDefault="0001162A" w:rsidP="0001162A">
            <w:pPr>
              <w:spacing w:line="240" w:lineRule="auto"/>
              <w:contextualSpacing/>
              <w:jc w:val="center"/>
              <w:rPr>
                <w:rFonts w:ascii="Times New Roman" w:eastAsia="Calibri" w:hAnsi="Times New Roman" w:cs="Times New Roman"/>
                <w:color w:val="000000"/>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r w:rsidR="0001162A" w:rsidRPr="0085077F" w14:paraId="3FE4DDBC" w14:textId="77777777" w:rsidTr="009C092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EFA820E"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3B5C1E8A"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tcPr>
          <w:p w14:paraId="580C6A99"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6F6260F2"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2C2E1D4D"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0026D058"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6C136A60" w14:textId="77777777" w:rsidR="0001162A" w:rsidRPr="0085077F" w:rsidRDefault="0001162A" w:rsidP="0001162A">
            <w:pPr>
              <w:spacing w:after="0" w:line="259" w:lineRule="auto"/>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7</w:t>
            </w:r>
          </w:p>
        </w:tc>
      </w:tr>
      <w:tr w:rsidR="0001162A" w:rsidRPr="0085077F" w14:paraId="4378CF26" w14:textId="77777777" w:rsidTr="009C0925">
        <w:trPr>
          <w:trHeight w:val="952"/>
        </w:trPr>
        <w:tc>
          <w:tcPr>
            <w:tcW w:w="710" w:type="dxa"/>
            <w:tcBorders>
              <w:top w:val="single" w:sz="4" w:space="0" w:color="000000"/>
              <w:left w:val="single" w:sz="4" w:space="0" w:color="000000"/>
              <w:bottom w:val="single" w:sz="4" w:space="0" w:color="000000"/>
              <w:right w:val="single" w:sz="4" w:space="0" w:color="000000"/>
            </w:tcBorders>
            <w:vAlign w:val="center"/>
          </w:tcPr>
          <w:p w14:paraId="07A707D6" w14:textId="77777777" w:rsidR="0001162A" w:rsidRPr="0085077F" w:rsidRDefault="0001162A" w:rsidP="0001162A">
            <w:pPr>
              <w:numPr>
                <w:ilvl w:val="0"/>
                <w:numId w:val="37"/>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DE45132" w14:textId="77777777" w:rsidR="0001162A" w:rsidRPr="0085077F" w:rsidRDefault="0001162A" w:rsidP="0001162A">
            <w:pPr>
              <w:spacing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Устройство оповещения (строительство)</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B0BA456"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Курская область,</w:t>
            </w:r>
          </w:p>
          <w:p w14:paraId="78AC416B"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Солнцевский район,</w:t>
            </w:r>
          </w:p>
          <w:p w14:paraId="03569F55"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муниципальное образование «Ивановский сельсовет»,</w:t>
            </w:r>
          </w:p>
          <w:p w14:paraId="2D2B444A" w14:textId="77777777" w:rsidR="0001162A" w:rsidRPr="0085077F" w:rsidRDefault="0001162A" w:rsidP="0001162A">
            <w:pPr>
              <w:spacing w:after="0" w:line="240" w:lineRule="auto"/>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 xml:space="preserve">д. </w:t>
            </w:r>
            <w:proofErr w:type="spellStart"/>
            <w:r w:rsidRPr="0085077F">
              <w:rPr>
                <w:rFonts w:ascii="Times New Roman" w:eastAsia="Calibri" w:hAnsi="Times New Roman" w:cs="Times New Roman"/>
                <w:sz w:val="20"/>
                <w:szCs w:val="16"/>
              </w:rPr>
              <w:t>Кочегуровка</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FE79E80" w14:textId="77777777" w:rsidR="0001162A" w:rsidRPr="0085077F" w:rsidRDefault="0001162A" w:rsidP="0001162A">
            <w:pPr>
              <w:spacing w:after="0" w:line="240" w:lineRule="auto"/>
              <w:ind w:firstLine="5"/>
              <w:jc w:val="center"/>
              <w:rPr>
                <w:rFonts w:ascii="Times New Roman" w:eastAsia="Calibri" w:hAnsi="Times New Roman" w:cs="Times New Roman"/>
                <w:sz w:val="20"/>
                <w:szCs w:val="20"/>
              </w:rPr>
            </w:pPr>
            <w:r w:rsidRPr="0085077F">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23B8899D" w14:textId="77777777" w:rsidR="0001162A" w:rsidRPr="0085077F" w:rsidRDefault="0001162A" w:rsidP="0001162A">
            <w:pPr>
              <w:spacing w:line="240" w:lineRule="auto"/>
              <w:contextualSpacing/>
              <w:jc w:val="center"/>
              <w:rPr>
                <w:rFonts w:ascii="Times New Roman" w:eastAsia="Calibri" w:hAnsi="Times New Roman" w:cs="Times New Roman"/>
                <w:sz w:val="20"/>
                <w:szCs w:val="16"/>
              </w:rPr>
            </w:pPr>
            <w:r w:rsidRPr="0085077F">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9842246" w14:textId="77777777" w:rsidR="0001162A" w:rsidRPr="0085077F" w:rsidRDefault="0001162A" w:rsidP="0001162A">
            <w:pPr>
              <w:spacing w:line="240" w:lineRule="auto"/>
              <w:contextualSpacing/>
              <w:jc w:val="center"/>
              <w:rPr>
                <w:rFonts w:ascii="Times New Roman" w:eastAsia="Times New Roman" w:hAnsi="Times New Roman" w:cs="Times New Roman"/>
                <w:sz w:val="20"/>
                <w:szCs w:val="20"/>
                <w:lang w:eastAsia="ru-RU"/>
              </w:rPr>
            </w:pPr>
            <w:r w:rsidRPr="0085077F">
              <w:rPr>
                <w:rFonts w:ascii="Times New Roman" w:eastAsia="Calibri" w:hAnsi="Times New Roman" w:cs="Times New Roman"/>
                <w:sz w:val="20"/>
                <w:szCs w:val="20"/>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5D23DA41" w14:textId="77777777" w:rsidR="0001162A" w:rsidRPr="0085077F" w:rsidRDefault="0001162A" w:rsidP="0001162A">
            <w:pPr>
              <w:spacing w:line="240" w:lineRule="auto"/>
              <w:contextualSpacing/>
              <w:jc w:val="center"/>
              <w:rPr>
                <w:rFonts w:ascii="Times New Roman" w:eastAsia="Calibri" w:hAnsi="Times New Roman" w:cs="Times New Roman"/>
                <w:color w:val="000000"/>
                <w:sz w:val="20"/>
                <w:szCs w:val="20"/>
              </w:rPr>
            </w:pPr>
            <w:r w:rsidRPr="0085077F">
              <w:rPr>
                <w:rFonts w:ascii="Times New Roman" w:eastAsia="Calibri" w:hAnsi="Times New Roman" w:cs="Times New Roman"/>
                <w:sz w:val="20"/>
                <w:szCs w:val="20"/>
              </w:rPr>
              <w:t>Повышение уровня пожарной безопасности в муниципальном образовании</w:t>
            </w:r>
          </w:p>
        </w:tc>
      </w:tr>
    </w:tbl>
    <w:p w14:paraId="0CAFAEFD" w14:textId="77777777" w:rsidR="0085077F" w:rsidRPr="0085077F" w:rsidRDefault="0085077F" w:rsidP="0085077F">
      <w:pPr>
        <w:spacing w:line="259" w:lineRule="auto"/>
        <w:rPr>
          <w:rFonts w:ascii="Times New Roman" w:eastAsia="Times New Roman" w:hAnsi="Times New Roman" w:cs="Times New Roman"/>
          <w:sz w:val="28"/>
          <w:szCs w:val="28"/>
          <w:lang w:eastAsia="ru-RU"/>
        </w:rPr>
      </w:pPr>
    </w:p>
    <w:p w14:paraId="4AD8CCA4" w14:textId="77777777" w:rsidR="0085077F" w:rsidRPr="0085077F" w:rsidRDefault="0085077F" w:rsidP="0085077F">
      <w:pPr>
        <w:spacing w:line="259" w:lineRule="auto"/>
        <w:rPr>
          <w:rFonts w:ascii="Times New Roman" w:eastAsia="Times New Roman" w:hAnsi="Times New Roman" w:cs="Times New Roman"/>
          <w:sz w:val="28"/>
          <w:szCs w:val="28"/>
          <w:lang w:eastAsia="ru-RU"/>
        </w:rPr>
        <w:sectPr w:rsidR="0085077F" w:rsidRPr="0085077F" w:rsidSect="0085077F">
          <w:pgSz w:w="16838" w:h="11906" w:orient="landscape"/>
          <w:pgMar w:top="1701" w:right="1134" w:bottom="1134" w:left="1134" w:header="709" w:footer="709" w:gutter="0"/>
          <w:pgNumType w:start="2"/>
          <w:cols w:space="708"/>
          <w:docGrid w:linePitch="360"/>
        </w:sectPr>
      </w:pPr>
    </w:p>
    <w:p w14:paraId="7A2F9A46" w14:textId="77777777" w:rsidR="0085077F" w:rsidRPr="0085077F" w:rsidRDefault="0085077F" w:rsidP="0085077F">
      <w:pPr>
        <w:widowControl w:val="0"/>
        <w:suppressAutoHyphens/>
        <w:spacing w:after="0" w:line="216" w:lineRule="auto"/>
        <w:ind w:firstLine="709"/>
        <w:jc w:val="both"/>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lastRenderedPageBreak/>
        <w:t>2) Карту территорий, подверженных риску возникновения чрезвычайных ситуаций природного и техногенного характера изложить в следующей редакции:</w:t>
      </w:r>
    </w:p>
    <w:p w14:paraId="0F3E6273" w14:textId="77777777" w:rsidR="0085077F" w:rsidRPr="0085077F" w:rsidRDefault="0085077F" w:rsidP="0085077F">
      <w:pPr>
        <w:widowControl w:val="0"/>
        <w:suppressAutoHyphens/>
        <w:spacing w:after="0" w:line="240" w:lineRule="auto"/>
        <w:jc w:val="center"/>
        <w:rPr>
          <w:rFonts w:ascii="Times New Roman" w:eastAsia="Calibri" w:hAnsi="Times New Roman" w:cs="Times New Roman"/>
          <w:sz w:val="28"/>
          <w:szCs w:val="28"/>
        </w:rPr>
      </w:pPr>
      <w:r w:rsidRPr="0085077F">
        <w:rPr>
          <w:rFonts w:ascii="Times New Roman" w:eastAsia="Calibri" w:hAnsi="Times New Roman" w:cs="Times New Roman"/>
          <w:sz w:val="28"/>
          <w:szCs w:val="28"/>
        </w:rPr>
        <w:t>«Карта территорий, подверженных риску возникновения чрезвычайных ситуаций природного и техногенного характера</w:t>
      </w:r>
    </w:p>
    <w:p w14:paraId="6753825C" w14:textId="77777777" w:rsidR="0085077F" w:rsidRPr="0085077F" w:rsidRDefault="0085077F" w:rsidP="0085077F">
      <w:pPr>
        <w:widowControl w:val="0"/>
        <w:suppressAutoHyphens/>
        <w:spacing w:after="0" w:line="240" w:lineRule="auto"/>
        <w:jc w:val="center"/>
        <w:rPr>
          <w:rFonts w:ascii="Times New Roman" w:eastAsia="Calibri" w:hAnsi="Times New Roman" w:cs="Times New Roman"/>
          <w:sz w:val="28"/>
          <w:szCs w:val="28"/>
        </w:rPr>
      </w:pPr>
    </w:p>
    <w:p w14:paraId="09BCE030" w14:textId="77777777" w:rsidR="0085077F" w:rsidRPr="0085077F" w:rsidRDefault="0085077F" w:rsidP="0085077F">
      <w:pPr>
        <w:widowControl w:val="0"/>
        <w:suppressAutoHyphens/>
        <w:spacing w:after="0" w:line="240" w:lineRule="auto"/>
        <w:jc w:val="right"/>
        <w:rPr>
          <w:rFonts w:ascii="Times New Roman" w:eastAsia="Calibri" w:hAnsi="Times New Roman" w:cs="Times New Roman"/>
          <w:sz w:val="28"/>
          <w:szCs w:val="28"/>
        </w:rPr>
      </w:pPr>
      <w:r w:rsidRPr="0085077F">
        <w:rPr>
          <w:rFonts w:ascii="Times New Roman" w:eastAsia="Calibri" w:hAnsi="Times New Roman" w:cs="Times New Roman"/>
          <w:noProof/>
          <w:sz w:val="28"/>
          <w:szCs w:val="28"/>
          <w:lang w:eastAsia="ru-RU"/>
        </w:rPr>
        <w:drawing>
          <wp:inline distT="0" distB="0" distL="0" distR="0" wp14:anchorId="1B2FDF38" wp14:editId="16931DD2">
            <wp:extent cx="5753100" cy="6610350"/>
            <wp:effectExtent l="0" t="0" r="0" b="0"/>
            <wp:docPr id="1303540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6610350"/>
                    </a:xfrm>
                    <a:prstGeom prst="rect">
                      <a:avLst/>
                    </a:prstGeom>
                    <a:noFill/>
                    <a:ln>
                      <a:noFill/>
                    </a:ln>
                  </pic:spPr>
                </pic:pic>
              </a:graphicData>
            </a:graphic>
          </wp:inline>
        </w:drawing>
      </w:r>
    </w:p>
    <w:p w14:paraId="2DF13FF8" w14:textId="3F5F21BB" w:rsidR="0085077F" w:rsidRPr="0085077F" w:rsidRDefault="0085077F" w:rsidP="0085077F">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5077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0E241D3E" w14:textId="77777777" w:rsidR="0085077F" w:rsidRPr="00A05434" w:rsidRDefault="0085077F" w:rsidP="0085077F">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p>
    <w:sectPr w:rsidR="0085077F" w:rsidRPr="00A05434" w:rsidSect="00775B86">
      <w:pgSz w:w="11906" w:h="16838"/>
      <w:pgMar w:top="1134"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840A1" w14:textId="77777777" w:rsidR="00B24526" w:rsidRDefault="00B24526">
      <w:pPr>
        <w:spacing w:after="0" w:line="240" w:lineRule="auto"/>
      </w:pPr>
      <w:r>
        <w:separator/>
      </w:r>
    </w:p>
  </w:endnote>
  <w:endnote w:type="continuationSeparator" w:id="0">
    <w:p w14:paraId="57B12E8C" w14:textId="77777777" w:rsidR="00B24526" w:rsidRDefault="00B24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sig w:usb0="00000003" w:usb1="1001ECEA" w:usb2="00000000" w:usb3="00000000" w:csb0="00000001" w:csb1="00000000"/>
  </w:font>
  <w:font w:name="StarSymbol">
    <w:altName w:val="Arial Unicode MS"/>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Klee On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2E4AB" w14:textId="77777777" w:rsidR="00B24526" w:rsidRDefault="00B24526">
      <w:pPr>
        <w:spacing w:after="0" w:line="240" w:lineRule="auto"/>
      </w:pPr>
      <w:r>
        <w:separator/>
      </w:r>
    </w:p>
  </w:footnote>
  <w:footnote w:type="continuationSeparator" w:id="0">
    <w:p w14:paraId="5F564460" w14:textId="77777777" w:rsidR="00B24526" w:rsidRDefault="00B245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296769"/>
      <w:docPartObj>
        <w:docPartGallery w:val="Page Numbers (Top of Page)"/>
        <w:docPartUnique/>
      </w:docPartObj>
    </w:sdtPr>
    <w:sdtEndPr>
      <w:rPr>
        <w:rFonts w:ascii="Times New Roman" w:hAnsi="Times New Roman" w:cs="Times New Roman"/>
        <w:sz w:val="24"/>
        <w:szCs w:val="24"/>
      </w:rPr>
    </w:sdtEndPr>
    <w:sdtContent>
      <w:p w14:paraId="45FA5BE7" w14:textId="4C8F68FB" w:rsidR="000B5130" w:rsidRPr="00E37FC8" w:rsidRDefault="000B5130" w:rsidP="0032022A">
        <w:pPr>
          <w:pStyle w:val="a3"/>
          <w:jc w:val="center"/>
          <w:rPr>
            <w:rFonts w:ascii="Times New Roman" w:hAnsi="Times New Roman" w:cs="Times New Roman"/>
            <w:sz w:val="24"/>
            <w:szCs w:val="24"/>
          </w:rPr>
        </w:pPr>
        <w:r w:rsidRPr="003C215C">
          <w:rPr>
            <w:rFonts w:ascii="Times New Roman" w:hAnsi="Times New Roman" w:cs="Times New Roman"/>
            <w:sz w:val="24"/>
            <w:szCs w:val="24"/>
          </w:rPr>
          <w:fldChar w:fldCharType="begin"/>
        </w:r>
        <w:r w:rsidRPr="003C215C">
          <w:rPr>
            <w:rFonts w:ascii="Times New Roman" w:hAnsi="Times New Roman" w:cs="Times New Roman"/>
            <w:sz w:val="24"/>
            <w:szCs w:val="24"/>
          </w:rPr>
          <w:instrText>PAGE   \* MERGEFORMAT</w:instrText>
        </w:r>
        <w:r w:rsidRPr="003C215C">
          <w:rPr>
            <w:rFonts w:ascii="Times New Roman" w:hAnsi="Times New Roman" w:cs="Times New Roman"/>
            <w:sz w:val="24"/>
            <w:szCs w:val="24"/>
          </w:rPr>
          <w:fldChar w:fldCharType="separate"/>
        </w:r>
        <w:r w:rsidRPr="003C215C">
          <w:rPr>
            <w:rFonts w:ascii="Times New Roman" w:hAnsi="Times New Roman" w:cs="Times New Roman"/>
            <w:sz w:val="24"/>
            <w:szCs w:val="24"/>
          </w:rPr>
          <w:t>2</w:t>
        </w:r>
        <w:r w:rsidRPr="003C215C">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12D91" w14:textId="58AE4B57" w:rsidR="000B5130" w:rsidRPr="003C215C" w:rsidRDefault="000B5130" w:rsidP="009C0925">
    <w:pPr>
      <w:pStyle w:val="a3"/>
      <w:jc w:val="right"/>
      <w:rPr>
        <w:rFonts w:ascii="Times New Roman" w:hAnsi="Times New Roman" w:cs="Times New Roman"/>
        <w:sz w:val="24"/>
        <w:szCs w:val="24"/>
      </w:rPr>
    </w:pPr>
    <w:r>
      <w:rPr>
        <w:rFonts w:ascii="Times New Roman" w:hAnsi="Times New Roman" w:cs="Times New Roman"/>
        <w:sz w:val="24"/>
        <w:szCs w:val="24"/>
      </w:rPr>
      <w:t>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206039"/>
      <w:docPartObj>
        <w:docPartGallery w:val="Page Numbers (Top of Page)"/>
        <w:docPartUnique/>
      </w:docPartObj>
    </w:sdtPr>
    <w:sdtEndPr>
      <w:rPr>
        <w:rFonts w:ascii="Times New Roman" w:hAnsi="Times New Roman" w:cs="Times New Roman"/>
        <w:sz w:val="24"/>
        <w:szCs w:val="24"/>
      </w:rPr>
    </w:sdtEndPr>
    <w:sdtContent>
      <w:p w14:paraId="271111A4" w14:textId="77777777" w:rsidR="000B5130" w:rsidRPr="00E37FC8" w:rsidRDefault="000B5130" w:rsidP="0032022A">
        <w:pPr>
          <w:pStyle w:val="a3"/>
          <w:jc w:val="center"/>
          <w:rPr>
            <w:rFonts w:ascii="Times New Roman" w:hAnsi="Times New Roman" w:cs="Times New Roman"/>
            <w:sz w:val="24"/>
            <w:szCs w:val="24"/>
          </w:rPr>
        </w:pPr>
        <w:r w:rsidRPr="003C215C">
          <w:rPr>
            <w:rFonts w:ascii="Times New Roman" w:hAnsi="Times New Roman" w:cs="Times New Roman"/>
            <w:sz w:val="24"/>
            <w:szCs w:val="24"/>
          </w:rPr>
          <w:fldChar w:fldCharType="begin"/>
        </w:r>
        <w:r w:rsidRPr="003C215C">
          <w:rPr>
            <w:rFonts w:ascii="Times New Roman" w:hAnsi="Times New Roman" w:cs="Times New Roman"/>
            <w:sz w:val="24"/>
            <w:szCs w:val="24"/>
          </w:rPr>
          <w:instrText>PAGE   \* MERGEFORMAT</w:instrText>
        </w:r>
        <w:r w:rsidRPr="003C215C">
          <w:rPr>
            <w:rFonts w:ascii="Times New Roman" w:hAnsi="Times New Roman" w:cs="Times New Roman"/>
            <w:sz w:val="24"/>
            <w:szCs w:val="24"/>
          </w:rPr>
          <w:fldChar w:fldCharType="separate"/>
        </w:r>
        <w:r w:rsidR="00146A82">
          <w:rPr>
            <w:rFonts w:ascii="Times New Roman" w:hAnsi="Times New Roman" w:cs="Times New Roman"/>
            <w:noProof/>
            <w:sz w:val="24"/>
            <w:szCs w:val="24"/>
          </w:rPr>
          <w:t>22</w:t>
        </w:r>
        <w:r w:rsidRPr="003C215C">
          <w:rPr>
            <w:rFonts w:ascii="Times New Roman" w:hAnsi="Times New Roman" w:cs="Times New Roman"/>
            <w:sz w:val="24"/>
            <w:szCs w:val="24"/>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0DD0A" w14:textId="4BE6C21C" w:rsidR="000B5130" w:rsidRPr="00D348F3" w:rsidRDefault="000B5130">
    <w:pPr>
      <w:pStyle w:val="a3"/>
      <w:jc w:val="center"/>
      <w:rPr>
        <w:rFonts w:ascii="Times New Roman" w:hAnsi="Times New Roman" w:cs="Times New Roman"/>
        <w:sz w:val="24"/>
        <w:szCs w:val="24"/>
      </w:rPr>
    </w:pPr>
  </w:p>
  <w:p w14:paraId="144CACE4" w14:textId="77777777" w:rsidR="000B5130" w:rsidRPr="003C215C" w:rsidRDefault="000B5130" w:rsidP="009C0925">
    <w:pPr>
      <w:pStyle w:val="a3"/>
      <w:jc w:val="right"/>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29661" w14:textId="77777777" w:rsidR="000B5130" w:rsidRPr="001C0C61" w:rsidRDefault="000B5130" w:rsidP="009C0925">
    <w:pPr>
      <w:pStyle w:val="a3"/>
      <w:jc w:val="right"/>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680617"/>
      <w:docPartObj>
        <w:docPartGallery w:val="Page Numbers (Top of Page)"/>
        <w:docPartUnique/>
      </w:docPartObj>
    </w:sdtPr>
    <w:sdtEndPr>
      <w:rPr>
        <w:rFonts w:ascii="Times New Roman" w:hAnsi="Times New Roman" w:cs="Times New Roman"/>
        <w:sz w:val="24"/>
        <w:szCs w:val="24"/>
      </w:rPr>
    </w:sdtEndPr>
    <w:sdtContent>
      <w:p w14:paraId="70D91EF3" w14:textId="77777777" w:rsidR="000B5130" w:rsidRPr="003C215C" w:rsidRDefault="000B5130">
        <w:pPr>
          <w:pStyle w:val="a3"/>
          <w:jc w:val="center"/>
          <w:rPr>
            <w:rFonts w:ascii="Times New Roman" w:hAnsi="Times New Roman" w:cs="Times New Roman"/>
            <w:sz w:val="24"/>
            <w:szCs w:val="24"/>
          </w:rPr>
        </w:pPr>
        <w:r w:rsidRPr="003C215C">
          <w:rPr>
            <w:rFonts w:ascii="Times New Roman" w:hAnsi="Times New Roman" w:cs="Times New Roman"/>
            <w:sz w:val="24"/>
            <w:szCs w:val="24"/>
          </w:rPr>
          <w:fldChar w:fldCharType="begin"/>
        </w:r>
        <w:r w:rsidRPr="003C215C">
          <w:rPr>
            <w:rFonts w:ascii="Times New Roman" w:hAnsi="Times New Roman" w:cs="Times New Roman"/>
            <w:sz w:val="24"/>
            <w:szCs w:val="24"/>
          </w:rPr>
          <w:instrText>PAGE   \* MERGEFORMAT</w:instrText>
        </w:r>
        <w:r w:rsidRPr="003C215C">
          <w:rPr>
            <w:rFonts w:ascii="Times New Roman" w:hAnsi="Times New Roman" w:cs="Times New Roman"/>
            <w:sz w:val="24"/>
            <w:szCs w:val="24"/>
          </w:rPr>
          <w:fldChar w:fldCharType="separate"/>
        </w:r>
        <w:r w:rsidR="00146A82">
          <w:rPr>
            <w:rFonts w:ascii="Times New Roman" w:hAnsi="Times New Roman" w:cs="Times New Roman"/>
            <w:noProof/>
            <w:sz w:val="24"/>
            <w:szCs w:val="24"/>
          </w:rPr>
          <w:t>31</w:t>
        </w:r>
        <w:r w:rsidRPr="003C215C">
          <w:rPr>
            <w:rFonts w:ascii="Times New Roman" w:hAnsi="Times New Roman" w:cs="Times New Roman"/>
            <w:sz w:val="24"/>
            <w:szCs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BB6CA" w14:textId="77777777" w:rsidR="000B5130" w:rsidRPr="001C0C61" w:rsidRDefault="000B5130" w:rsidP="009C0925">
    <w:pPr>
      <w:pStyle w:val="a3"/>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7"/>
    <w:multiLevelType w:val="singleLevel"/>
    <w:tmpl w:val="00000017"/>
    <w:name w:val="WW8Num43"/>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24"/>
    <w:multiLevelType w:val="multilevel"/>
    <w:tmpl w:val="00000024"/>
    <w:name w:val="WW8Num36"/>
    <w:lvl w:ilvl="0">
      <w:start w:val="1"/>
      <w:numFmt w:val="bullet"/>
      <w:lvlText w:val=""/>
      <w:lvlJc w:val="left"/>
      <w:pPr>
        <w:tabs>
          <w:tab w:val="num" w:pos="491"/>
        </w:tabs>
        <w:ind w:left="1211"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15:restartNumberingAfterBreak="0">
    <w:nsid w:val="016E792B"/>
    <w:multiLevelType w:val="hybridMultilevel"/>
    <w:tmpl w:val="C3A054F8"/>
    <w:lvl w:ilvl="0" w:tplc="FFFFFFFF">
      <w:start w:val="1"/>
      <w:numFmt w:val="decimal"/>
      <w:lvlText w:val="%1."/>
      <w:lvlJc w:val="left"/>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8927ABA"/>
    <w:multiLevelType w:val="multilevel"/>
    <w:tmpl w:val="4AD2BF12"/>
    <w:lvl w:ilvl="0">
      <w:start w:val="1"/>
      <w:numFmt w:val="none"/>
      <w:lvlText w:val=""/>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2.%3."/>
      <w:lvlJc w:val="left"/>
      <w:pPr>
        <w:ind w:left="1224" w:hanging="504"/>
      </w:pPr>
      <w:rPr>
        <w:rFonts w:cs="Times New Roman"/>
      </w:rPr>
    </w:lvl>
    <w:lvl w:ilvl="3">
      <w:start w:val="1"/>
      <w:numFmt w:val="decimal"/>
      <w:lvlText w:val="%2.%3.%4."/>
      <w:lvlJc w:val="left"/>
      <w:pPr>
        <w:ind w:left="1728" w:hanging="648"/>
      </w:pPr>
      <w:rPr>
        <w:rFonts w:cs="Times New Roman"/>
      </w:rPr>
    </w:lvl>
    <w:lvl w:ilvl="4">
      <w:start w:val="1"/>
      <w:numFmt w:val="decimal"/>
      <w:lvlText w:val="%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EA04672"/>
    <w:multiLevelType w:val="multilevel"/>
    <w:tmpl w:val="B11AE174"/>
    <w:lvl w:ilvl="0">
      <w:start w:val="2"/>
      <w:numFmt w:val="decimal"/>
      <w:lvlText w:val="%1"/>
      <w:lvlJc w:val="left"/>
      <w:pPr>
        <w:tabs>
          <w:tab w:val="num" w:pos="375"/>
        </w:tabs>
        <w:ind w:left="375" w:hanging="375"/>
      </w:pPr>
      <w:rPr>
        <w:rFonts w:cs="Times New Roman" w:hint="default"/>
      </w:rPr>
    </w:lvl>
    <w:lvl w:ilvl="1">
      <w:start w:val="5"/>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5" w15:restartNumberingAfterBreak="0">
    <w:nsid w:val="0FB5382E"/>
    <w:multiLevelType w:val="hybridMultilevel"/>
    <w:tmpl w:val="F45E68B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0FCA6733"/>
    <w:multiLevelType w:val="hybridMultilevel"/>
    <w:tmpl w:val="2FEAA960"/>
    <w:lvl w:ilvl="0" w:tplc="214485E8">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0455CB6"/>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2F27409"/>
    <w:multiLevelType w:val="hybridMultilevel"/>
    <w:tmpl w:val="91B2F6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21A61822"/>
    <w:multiLevelType w:val="hybridMultilevel"/>
    <w:tmpl w:val="64CA1A90"/>
    <w:lvl w:ilvl="0" w:tplc="0F7200F0">
      <w:start w:val="1"/>
      <w:numFmt w:val="decimal"/>
      <w:lvlText w:val="%1."/>
      <w:lvlJc w:val="right"/>
      <w:pPr>
        <w:ind w:left="644"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 w15:restartNumberingAfterBreak="0">
    <w:nsid w:val="2A3B4774"/>
    <w:multiLevelType w:val="hybridMultilevel"/>
    <w:tmpl w:val="E02C8520"/>
    <w:lvl w:ilvl="0" w:tplc="FFFFFFFF">
      <w:start w:val="1"/>
      <w:numFmt w:val="decimal"/>
      <w:lvlText w:val="%1)"/>
      <w:lvlJc w:val="left"/>
      <w:pPr>
        <w:ind w:left="114" w:hanging="348"/>
      </w:pPr>
      <w:rPr>
        <w:rFonts w:ascii="Times New Roman" w:eastAsia="Times New Roman" w:hAnsi="Times New Roman" w:cs="Times New Roman" w:hint="default"/>
        <w:w w:val="100"/>
        <w:sz w:val="28"/>
        <w:szCs w:val="28"/>
        <w:lang w:val="ru-RU" w:eastAsia="en-US" w:bidi="ar-SA"/>
      </w:rPr>
    </w:lvl>
    <w:lvl w:ilvl="1" w:tplc="FFFFFFFF">
      <w:numFmt w:val="bullet"/>
      <w:lvlText w:val="•"/>
      <w:lvlJc w:val="left"/>
      <w:pPr>
        <w:ind w:left="1124" w:hanging="348"/>
      </w:pPr>
      <w:rPr>
        <w:rFonts w:hint="default"/>
        <w:lang w:val="ru-RU" w:eastAsia="en-US" w:bidi="ar-SA"/>
      </w:rPr>
    </w:lvl>
    <w:lvl w:ilvl="2" w:tplc="FFFFFFFF">
      <w:numFmt w:val="bullet"/>
      <w:lvlText w:val="•"/>
      <w:lvlJc w:val="left"/>
      <w:pPr>
        <w:ind w:left="2129" w:hanging="348"/>
      </w:pPr>
      <w:rPr>
        <w:rFonts w:hint="default"/>
        <w:lang w:val="ru-RU" w:eastAsia="en-US" w:bidi="ar-SA"/>
      </w:rPr>
    </w:lvl>
    <w:lvl w:ilvl="3" w:tplc="FFFFFFFF">
      <w:numFmt w:val="bullet"/>
      <w:lvlText w:val="•"/>
      <w:lvlJc w:val="left"/>
      <w:pPr>
        <w:ind w:left="3133" w:hanging="348"/>
      </w:pPr>
      <w:rPr>
        <w:rFonts w:hint="default"/>
        <w:lang w:val="ru-RU" w:eastAsia="en-US" w:bidi="ar-SA"/>
      </w:rPr>
    </w:lvl>
    <w:lvl w:ilvl="4" w:tplc="FFFFFFFF">
      <w:numFmt w:val="bullet"/>
      <w:lvlText w:val="•"/>
      <w:lvlJc w:val="left"/>
      <w:pPr>
        <w:ind w:left="4138" w:hanging="348"/>
      </w:pPr>
      <w:rPr>
        <w:rFonts w:hint="default"/>
        <w:lang w:val="ru-RU" w:eastAsia="en-US" w:bidi="ar-SA"/>
      </w:rPr>
    </w:lvl>
    <w:lvl w:ilvl="5" w:tplc="FFFFFFFF">
      <w:numFmt w:val="bullet"/>
      <w:lvlText w:val="•"/>
      <w:lvlJc w:val="left"/>
      <w:pPr>
        <w:ind w:left="5143" w:hanging="348"/>
      </w:pPr>
      <w:rPr>
        <w:rFonts w:hint="default"/>
        <w:lang w:val="ru-RU" w:eastAsia="en-US" w:bidi="ar-SA"/>
      </w:rPr>
    </w:lvl>
    <w:lvl w:ilvl="6" w:tplc="FFFFFFFF">
      <w:numFmt w:val="bullet"/>
      <w:lvlText w:val="•"/>
      <w:lvlJc w:val="left"/>
      <w:pPr>
        <w:ind w:left="6147" w:hanging="348"/>
      </w:pPr>
      <w:rPr>
        <w:rFonts w:hint="default"/>
        <w:lang w:val="ru-RU" w:eastAsia="en-US" w:bidi="ar-SA"/>
      </w:rPr>
    </w:lvl>
    <w:lvl w:ilvl="7" w:tplc="FFFFFFFF">
      <w:numFmt w:val="bullet"/>
      <w:lvlText w:val="•"/>
      <w:lvlJc w:val="left"/>
      <w:pPr>
        <w:ind w:left="7152" w:hanging="348"/>
      </w:pPr>
      <w:rPr>
        <w:rFonts w:hint="default"/>
        <w:lang w:val="ru-RU" w:eastAsia="en-US" w:bidi="ar-SA"/>
      </w:rPr>
    </w:lvl>
    <w:lvl w:ilvl="8" w:tplc="FFFFFFFF">
      <w:numFmt w:val="bullet"/>
      <w:lvlText w:val="•"/>
      <w:lvlJc w:val="left"/>
      <w:pPr>
        <w:ind w:left="8156" w:hanging="348"/>
      </w:pPr>
      <w:rPr>
        <w:rFonts w:hint="default"/>
        <w:lang w:val="ru-RU" w:eastAsia="en-US" w:bidi="ar-SA"/>
      </w:rPr>
    </w:lvl>
  </w:abstractNum>
  <w:abstractNum w:abstractNumId="11"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5A74E1"/>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3" w15:restartNumberingAfterBreak="0">
    <w:nsid w:val="30614628"/>
    <w:multiLevelType w:val="hybridMultilevel"/>
    <w:tmpl w:val="853248C0"/>
    <w:lvl w:ilvl="0" w:tplc="BCEC4C38">
      <w:start w:val="1"/>
      <w:numFmt w:val="decimal"/>
      <w:lvlText w:val="2.7.%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06B235D"/>
    <w:multiLevelType w:val="hybridMultilevel"/>
    <w:tmpl w:val="6ED8B790"/>
    <w:lvl w:ilvl="0" w:tplc="ABB600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2570028"/>
    <w:multiLevelType w:val="hybridMultilevel"/>
    <w:tmpl w:val="738A12F4"/>
    <w:lvl w:ilvl="0" w:tplc="0419000F">
      <w:start w:val="1"/>
      <w:numFmt w:val="decimal"/>
      <w:lvlText w:val="%1."/>
      <w:lvlJc w:val="left"/>
      <w:pPr>
        <w:ind w:left="360"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6" w15:restartNumberingAfterBreak="0">
    <w:nsid w:val="32982C38"/>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7" w15:restartNumberingAfterBreak="0">
    <w:nsid w:val="32EA071E"/>
    <w:multiLevelType w:val="multilevel"/>
    <w:tmpl w:val="7D605688"/>
    <w:lvl w:ilvl="0">
      <w:start w:val="65"/>
      <w:numFmt w:val="none"/>
      <w:lvlText w:val=""/>
      <w:lvlJc w:val="left"/>
      <w:pPr>
        <w:ind w:left="284" w:hanging="360"/>
      </w:pPr>
      <w:rPr>
        <w:rFonts w:hint="default"/>
      </w:rPr>
    </w:lvl>
    <w:lvl w:ilvl="1">
      <w:start w:val="5"/>
      <w:numFmt w:val="decimal"/>
      <w:lvlText w:val="%2"/>
      <w:lvlJc w:val="left"/>
      <w:pPr>
        <w:ind w:left="775" w:hanging="491"/>
      </w:pPr>
      <w:rPr>
        <w:rFonts w:hint="default"/>
      </w:rPr>
    </w:lvl>
    <w:lvl w:ilvl="2">
      <w:start w:val="1"/>
      <w:numFmt w:val="decimal"/>
      <w:suff w:val="space"/>
      <w:lvlText w:val="4.%3 "/>
      <w:lvlJc w:val="left"/>
      <w:pPr>
        <w:ind w:left="1148" w:hanging="504"/>
      </w:pPr>
      <w:rPr>
        <w:rFonts w:hint="default"/>
      </w:rPr>
    </w:lvl>
    <w:lvl w:ilvl="3">
      <w:start w:val="1"/>
      <w:numFmt w:val="decimal"/>
      <w:suff w:val="space"/>
      <w:lvlText w:val="4.4.%4"/>
      <w:lvlJc w:val="left"/>
      <w:pPr>
        <w:ind w:left="1652" w:hanging="651"/>
      </w:pPr>
      <w:rPr>
        <w:rFonts w:hint="default"/>
      </w:rPr>
    </w:lvl>
    <w:lvl w:ilvl="4">
      <w:start w:val="1"/>
      <w:numFmt w:val="decimal"/>
      <w:lvlText w:val="%2.%3.%4.%5"/>
      <w:lvlJc w:val="left"/>
      <w:pPr>
        <w:ind w:left="2156" w:hanging="792"/>
      </w:pPr>
      <w:rPr>
        <w:rFonts w:hint="default"/>
      </w:rPr>
    </w:lvl>
    <w:lvl w:ilvl="5">
      <w:start w:val="1"/>
      <w:numFmt w:val="decimal"/>
      <w:lvlText w:val="%1%2.%3.%4.%5.%6"/>
      <w:lvlJc w:val="left"/>
      <w:pPr>
        <w:ind w:left="2660" w:hanging="936"/>
      </w:pPr>
      <w:rPr>
        <w:rFonts w:hint="default"/>
      </w:rPr>
    </w:lvl>
    <w:lvl w:ilvl="6">
      <w:start w:val="1"/>
      <w:numFmt w:val="decimal"/>
      <w:lvlText w:val="%1%2.%3.%4.%5.%6.%7"/>
      <w:lvlJc w:val="left"/>
      <w:pPr>
        <w:ind w:left="3164" w:hanging="1080"/>
      </w:pPr>
      <w:rPr>
        <w:rFonts w:hint="default"/>
      </w:rPr>
    </w:lvl>
    <w:lvl w:ilvl="7">
      <w:start w:val="1"/>
      <w:numFmt w:val="decimal"/>
      <w:lvlText w:val="%1%2.%3.%4.%5.%6.%7.%8"/>
      <w:lvlJc w:val="left"/>
      <w:pPr>
        <w:ind w:left="3668" w:hanging="1224"/>
      </w:pPr>
      <w:rPr>
        <w:rFonts w:hint="default"/>
      </w:rPr>
    </w:lvl>
    <w:lvl w:ilvl="8">
      <w:start w:val="1"/>
      <w:numFmt w:val="decimal"/>
      <w:lvlText w:val="%1%2.%3.%4.%5.%6.%7.%8.%9"/>
      <w:lvlJc w:val="left"/>
      <w:pPr>
        <w:ind w:left="4244" w:hanging="1440"/>
      </w:pPr>
      <w:rPr>
        <w:rFonts w:hint="default"/>
      </w:rPr>
    </w:lvl>
  </w:abstractNum>
  <w:abstractNum w:abstractNumId="18" w15:restartNumberingAfterBreak="0">
    <w:nsid w:val="346C4276"/>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9" w15:restartNumberingAfterBreak="0">
    <w:nsid w:val="3F2123F3"/>
    <w:multiLevelType w:val="hybridMultilevel"/>
    <w:tmpl w:val="A874DC8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458C5BB0"/>
    <w:multiLevelType w:val="hybridMultilevel"/>
    <w:tmpl w:val="4E7443B8"/>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8E715B2"/>
    <w:multiLevelType w:val="multilevel"/>
    <w:tmpl w:val="6202478E"/>
    <w:lvl w:ilvl="0">
      <w:start w:val="1"/>
      <w:numFmt w:val="decimal"/>
      <w:lvlText w:val="%1)"/>
      <w:lvlJc w:val="left"/>
      <w:pPr>
        <w:ind w:left="360" w:hanging="360"/>
      </w:pPr>
      <w:rPr>
        <w:rFonts w:ascii="Times New Roman" w:eastAsia="Times New Roman" w:hAnsi="Times New Roman" w:cs="Times New Roman"/>
      </w:rPr>
    </w:lvl>
    <w:lvl w:ilvl="1">
      <w:start w:val="2"/>
      <w:numFmt w:val="decimal"/>
      <w:isLgl/>
      <w:lvlText w:val="%1.%2."/>
      <w:lvlJc w:val="left"/>
      <w:pPr>
        <w:ind w:left="765" w:hanging="765"/>
      </w:pPr>
      <w:rPr>
        <w:rFonts w:hint="default"/>
      </w:rPr>
    </w:lvl>
    <w:lvl w:ilvl="2">
      <w:start w:val="2"/>
      <w:numFmt w:val="decimal"/>
      <w:isLgl/>
      <w:lvlText w:val="%1.%2.%3."/>
      <w:lvlJc w:val="left"/>
      <w:pPr>
        <w:ind w:left="765" w:hanging="765"/>
      </w:pPr>
      <w:rPr>
        <w:rFonts w:hint="default"/>
      </w:rPr>
    </w:lvl>
    <w:lvl w:ilvl="3">
      <w:start w:val="3"/>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9F169F4"/>
    <w:multiLevelType w:val="hybridMultilevel"/>
    <w:tmpl w:val="64CA1A90"/>
    <w:lvl w:ilvl="0" w:tplc="0F7200F0">
      <w:start w:val="1"/>
      <w:numFmt w:val="decimal"/>
      <w:lvlText w:val="%1."/>
      <w:lvlJc w:val="right"/>
      <w:pPr>
        <w:ind w:left="643"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3" w15:restartNumberingAfterBreak="0">
    <w:nsid w:val="4B606DD9"/>
    <w:multiLevelType w:val="hybridMultilevel"/>
    <w:tmpl w:val="CD388B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C6630E2"/>
    <w:multiLevelType w:val="hybridMultilevel"/>
    <w:tmpl w:val="22627DAE"/>
    <w:lvl w:ilvl="0" w:tplc="0F7200F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5B4099"/>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CF457FA"/>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00327BF"/>
    <w:multiLevelType w:val="hybridMultilevel"/>
    <w:tmpl w:val="A2E257CC"/>
    <w:lvl w:ilvl="0" w:tplc="5026170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63F32115"/>
    <w:multiLevelType w:val="multilevel"/>
    <w:tmpl w:val="A5A667DA"/>
    <w:lvl w:ilvl="0">
      <w:start w:val="1"/>
      <w:numFmt w:val="none"/>
      <w:lvlText w:val=""/>
      <w:lvlJc w:val="left"/>
      <w:pPr>
        <w:ind w:left="360" w:hanging="360"/>
      </w:pPr>
      <w:rPr>
        <w:rFonts w:cs="Times New Roman"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abstractNum w:abstractNumId="30" w15:restartNumberingAfterBreak="0">
    <w:nsid w:val="674C15C8"/>
    <w:multiLevelType w:val="multilevel"/>
    <w:tmpl w:val="8DC08E1A"/>
    <w:lvl w:ilvl="0">
      <w:start w:val="1"/>
      <w:numFmt w:val="decimal"/>
      <w:lvlText w:val="%1."/>
      <w:lvlJc w:val="center"/>
      <w:pPr>
        <w:ind w:left="720" w:hanging="49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6807BB"/>
    <w:multiLevelType w:val="multilevel"/>
    <w:tmpl w:val="69B26F52"/>
    <w:lvl w:ilvl="0">
      <w:start w:val="1"/>
      <w:numFmt w:val="decimal"/>
      <w:lvlText w:val="%1"/>
      <w:lvlJc w:val="left"/>
      <w:pPr>
        <w:ind w:left="750" w:hanging="750"/>
      </w:pPr>
      <w:rPr>
        <w:rFonts w:hint="default"/>
      </w:rPr>
    </w:lvl>
    <w:lvl w:ilvl="1">
      <w:start w:val="13"/>
      <w:numFmt w:val="decimal"/>
      <w:lvlText w:val="%1.%2"/>
      <w:lvlJc w:val="left"/>
      <w:pPr>
        <w:ind w:left="1125" w:hanging="750"/>
      </w:pPr>
      <w:rPr>
        <w:rFonts w:hint="default"/>
      </w:rPr>
    </w:lvl>
    <w:lvl w:ilvl="2">
      <w:start w:val="3"/>
      <w:numFmt w:val="decimal"/>
      <w:lvlText w:val="%1.%2.%3"/>
      <w:lvlJc w:val="left"/>
      <w:pPr>
        <w:ind w:left="1500" w:hanging="75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2" w15:restartNumberingAfterBreak="0">
    <w:nsid w:val="7DEB63FE"/>
    <w:multiLevelType w:val="hybridMultilevel"/>
    <w:tmpl w:val="AEB62858"/>
    <w:lvl w:ilvl="0" w:tplc="FFFFFFFF">
      <w:start w:val="1"/>
      <w:numFmt w:val="decimal"/>
      <w:lvlText w:val="%1)"/>
      <w:lvlJc w:val="left"/>
      <w:pPr>
        <w:ind w:left="114" w:hanging="411"/>
      </w:pPr>
      <w:rPr>
        <w:rFonts w:ascii="Times New Roman" w:eastAsia="Times New Roman" w:hAnsi="Times New Roman" w:cs="Times New Roman" w:hint="default"/>
        <w:w w:val="100"/>
        <w:sz w:val="28"/>
        <w:szCs w:val="28"/>
        <w:lang w:val="ru-RU" w:eastAsia="en-US" w:bidi="ar-SA"/>
      </w:rPr>
    </w:lvl>
    <w:lvl w:ilvl="1" w:tplc="FFFFFFFF">
      <w:numFmt w:val="bullet"/>
      <w:lvlText w:val="•"/>
      <w:lvlJc w:val="left"/>
      <w:pPr>
        <w:ind w:left="1122" w:hanging="411"/>
      </w:pPr>
      <w:rPr>
        <w:rFonts w:hint="default"/>
        <w:lang w:val="ru-RU" w:eastAsia="en-US" w:bidi="ar-SA"/>
      </w:rPr>
    </w:lvl>
    <w:lvl w:ilvl="2" w:tplc="FFFFFFFF">
      <w:numFmt w:val="bullet"/>
      <w:lvlText w:val="•"/>
      <w:lvlJc w:val="left"/>
      <w:pPr>
        <w:ind w:left="2125" w:hanging="411"/>
      </w:pPr>
      <w:rPr>
        <w:rFonts w:hint="default"/>
        <w:lang w:val="ru-RU" w:eastAsia="en-US" w:bidi="ar-SA"/>
      </w:rPr>
    </w:lvl>
    <w:lvl w:ilvl="3" w:tplc="FFFFFFFF">
      <w:numFmt w:val="bullet"/>
      <w:lvlText w:val="•"/>
      <w:lvlJc w:val="left"/>
      <w:pPr>
        <w:ind w:left="3127" w:hanging="411"/>
      </w:pPr>
      <w:rPr>
        <w:rFonts w:hint="default"/>
        <w:lang w:val="ru-RU" w:eastAsia="en-US" w:bidi="ar-SA"/>
      </w:rPr>
    </w:lvl>
    <w:lvl w:ilvl="4" w:tplc="FFFFFFFF">
      <w:numFmt w:val="bullet"/>
      <w:lvlText w:val="•"/>
      <w:lvlJc w:val="left"/>
      <w:pPr>
        <w:ind w:left="4130" w:hanging="411"/>
      </w:pPr>
      <w:rPr>
        <w:rFonts w:hint="default"/>
        <w:lang w:val="ru-RU" w:eastAsia="en-US" w:bidi="ar-SA"/>
      </w:rPr>
    </w:lvl>
    <w:lvl w:ilvl="5" w:tplc="FFFFFFFF">
      <w:numFmt w:val="bullet"/>
      <w:lvlText w:val="•"/>
      <w:lvlJc w:val="left"/>
      <w:pPr>
        <w:ind w:left="5133" w:hanging="411"/>
      </w:pPr>
      <w:rPr>
        <w:rFonts w:hint="default"/>
        <w:lang w:val="ru-RU" w:eastAsia="en-US" w:bidi="ar-SA"/>
      </w:rPr>
    </w:lvl>
    <w:lvl w:ilvl="6" w:tplc="FFFFFFFF">
      <w:numFmt w:val="bullet"/>
      <w:lvlText w:val="•"/>
      <w:lvlJc w:val="left"/>
      <w:pPr>
        <w:ind w:left="6135" w:hanging="411"/>
      </w:pPr>
      <w:rPr>
        <w:rFonts w:hint="default"/>
        <w:lang w:val="ru-RU" w:eastAsia="en-US" w:bidi="ar-SA"/>
      </w:rPr>
    </w:lvl>
    <w:lvl w:ilvl="7" w:tplc="FFFFFFFF">
      <w:numFmt w:val="bullet"/>
      <w:lvlText w:val="•"/>
      <w:lvlJc w:val="left"/>
      <w:pPr>
        <w:ind w:left="7138" w:hanging="411"/>
      </w:pPr>
      <w:rPr>
        <w:rFonts w:hint="default"/>
        <w:lang w:val="ru-RU" w:eastAsia="en-US" w:bidi="ar-SA"/>
      </w:rPr>
    </w:lvl>
    <w:lvl w:ilvl="8" w:tplc="FFFFFFFF">
      <w:numFmt w:val="bullet"/>
      <w:lvlText w:val="•"/>
      <w:lvlJc w:val="left"/>
      <w:pPr>
        <w:ind w:left="8140" w:hanging="411"/>
      </w:pPr>
      <w:rPr>
        <w:rFonts w:hint="default"/>
        <w:lang w:val="ru-RU" w:eastAsia="en-US" w:bidi="ar-SA"/>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9"/>
  </w:num>
  <w:num w:numId="7">
    <w:abstractNumId w:val="23"/>
  </w:num>
  <w:num w:numId="8">
    <w:abstractNumId w:val="18"/>
  </w:num>
  <w:num w:numId="9">
    <w:abstractNumId w:val="31"/>
  </w:num>
  <w:num w:numId="10">
    <w:abstractNumId w:val="21"/>
  </w:num>
  <w:num w:numId="11">
    <w:abstractNumId w:val="17"/>
  </w:num>
  <w:num w:numId="12">
    <w:abstractNumId w:val="27"/>
  </w:num>
  <w:num w:numId="13">
    <w:abstractNumId w:val="14"/>
  </w:num>
  <w:num w:numId="14">
    <w:abstractNumId w:val="24"/>
  </w:num>
  <w:num w:numId="15">
    <w:abstractNumId w:val="3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3"/>
  </w:num>
  <w:num w:numId="19">
    <w:abstractNumId w:val="4"/>
  </w:num>
  <w:num w:numId="20">
    <w:abstractNumId w:val="19"/>
  </w:num>
  <w:num w:numId="21">
    <w:abstractNumId w:val="8"/>
  </w:num>
  <w:num w:numId="22">
    <w:abstractNumId w:val="0"/>
  </w:num>
  <w:num w:numId="23">
    <w:abstractNumId w:val="5"/>
  </w:num>
  <w:num w:numId="24">
    <w:abstractNumId w:val="10"/>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6"/>
  </w:num>
  <w:num w:numId="31">
    <w:abstractNumId w:val="7"/>
  </w:num>
  <w:num w:numId="32">
    <w:abstractNumId w:val="22"/>
  </w:num>
  <w:num w:numId="33">
    <w:abstractNumId w:val="16"/>
  </w:num>
  <w:num w:numId="34">
    <w:abstractNumId w:val="12"/>
  </w:num>
  <w:num w:numId="35">
    <w:abstractNumId w:val="28"/>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D80"/>
    <w:rsid w:val="0001162A"/>
    <w:rsid w:val="00044743"/>
    <w:rsid w:val="00056FC6"/>
    <w:rsid w:val="0007699C"/>
    <w:rsid w:val="000965DB"/>
    <w:rsid w:val="000A5D2B"/>
    <w:rsid w:val="000B5130"/>
    <w:rsid w:val="000D0ABD"/>
    <w:rsid w:val="000E1558"/>
    <w:rsid w:val="00146A82"/>
    <w:rsid w:val="001608BA"/>
    <w:rsid w:val="001717E2"/>
    <w:rsid w:val="0018529E"/>
    <w:rsid w:val="00195D77"/>
    <w:rsid w:val="001E0908"/>
    <w:rsid w:val="002072CB"/>
    <w:rsid w:val="0022451D"/>
    <w:rsid w:val="00242BDE"/>
    <w:rsid w:val="00285710"/>
    <w:rsid w:val="002A216B"/>
    <w:rsid w:val="002C1810"/>
    <w:rsid w:val="0032022A"/>
    <w:rsid w:val="00335027"/>
    <w:rsid w:val="00360244"/>
    <w:rsid w:val="003629AE"/>
    <w:rsid w:val="00395AE9"/>
    <w:rsid w:val="003B7375"/>
    <w:rsid w:val="003C1A10"/>
    <w:rsid w:val="003C45F0"/>
    <w:rsid w:val="003F10E9"/>
    <w:rsid w:val="003F5232"/>
    <w:rsid w:val="00422219"/>
    <w:rsid w:val="00456865"/>
    <w:rsid w:val="004A1484"/>
    <w:rsid w:val="0053348A"/>
    <w:rsid w:val="00542C2E"/>
    <w:rsid w:val="005A7CEB"/>
    <w:rsid w:val="005B43EB"/>
    <w:rsid w:val="005D35E8"/>
    <w:rsid w:val="005D5D88"/>
    <w:rsid w:val="0063087C"/>
    <w:rsid w:val="006753BB"/>
    <w:rsid w:val="00683659"/>
    <w:rsid w:val="006A37F4"/>
    <w:rsid w:val="006A4B78"/>
    <w:rsid w:val="007110B3"/>
    <w:rsid w:val="00720C22"/>
    <w:rsid w:val="00742C03"/>
    <w:rsid w:val="00744CE0"/>
    <w:rsid w:val="00762D80"/>
    <w:rsid w:val="00770B6D"/>
    <w:rsid w:val="00775B86"/>
    <w:rsid w:val="007C29AA"/>
    <w:rsid w:val="00844503"/>
    <w:rsid w:val="0085077F"/>
    <w:rsid w:val="0093191D"/>
    <w:rsid w:val="009578C2"/>
    <w:rsid w:val="0097192B"/>
    <w:rsid w:val="00986167"/>
    <w:rsid w:val="009C0925"/>
    <w:rsid w:val="009C67C3"/>
    <w:rsid w:val="009E246D"/>
    <w:rsid w:val="00A05434"/>
    <w:rsid w:val="00A80041"/>
    <w:rsid w:val="00A96D4D"/>
    <w:rsid w:val="00AB26D5"/>
    <w:rsid w:val="00AB3BC3"/>
    <w:rsid w:val="00AC4D12"/>
    <w:rsid w:val="00AD52B5"/>
    <w:rsid w:val="00AE46C1"/>
    <w:rsid w:val="00AE4733"/>
    <w:rsid w:val="00AF5DD0"/>
    <w:rsid w:val="00B13648"/>
    <w:rsid w:val="00B24526"/>
    <w:rsid w:val="00B50435"/>
    <w:rsid w:val="00B7533D"/>
    <w:rsid w:val="00BA0396"/>
    <w:rsid w:val="00BC67C1"/>
    <w:rsid w:val="00BE2C72"/>
    <w:rsid w:val="00C214A3"/>
    <w:rsid w:val="00C23803"/>
    <w:rsid w:val="00C23B39"/>
    <w:rsid w:val="00C3395E"/>
    <w:rsid w:val="00C81C47"/>
    <w:rsid w:val="00CD71DB"/>
    <w:rsid w:val="00CF3D8D"/>
    <w:rsid w:val="00D11CD3"/>
    <w:rsid w:val="00D5173B"/>
    <w:rsid w:val="00D97ABC"/>
    <w:rsid w:val="00DB3827"/>
    <w:rsid w:val="00DB3DF8"/>
    <w:rsid w:val="00DF39E2"/>
    <w:rsid w:val="00E17BF4"/>
    <w:rsid w:val="00E70CA7"/>
    <w:rsid w:val="00EA62AA"/>
    <w:rsid w:val="00F00E4B"/>
    <w:rsid w:val="00F27850"/>
    <w:rsid w:val="00F55CC6"/>
    <w:rsid w:val="00F853F5"/>
    <w:rsid w:val="00F93673"/>
    <w:rsid w:val="00FA6FF3"/>
    <w:rsid w:val="00FC7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F2728"/>
  <w15:chartTrackingRefBased/>
  <w15:docId w15:val="{93726739-EA57-4EAC-90FB-266B9057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D80"/>
    <w:pPr>
      <w:spacing w:line="256" w:lineRule="auto"/>
    </w:pPr>
    <w:rPr>
      <w:kern w:val="0"/>
      <w14:ligatures w14:val="none"/>
    </w:rPr>
  </w:style>
  <w:style w:type="paragraph" w:styleId="1">
    <w:name w:val="heading 1"/>
    <w:aliases w:val="Т3"/>
    <w:basedOn w:val="a"/>
    <w:next w:val="a"/>
    <w:link w:val="10"/>
    <w:qFormat/>
    <w:rsid w:val="0085077F"/>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aliases w:val="Т4,OG Heading 2"/>
    <w:basedOn w:val="a"/>
    <w:next w:val="a"/>
    <w:link w:val="20"/>
    <w:uiPriority w:val="9"/>
    <w:unhideWhenUsed/>
    <w:qFormat/>
    <w:rsid w:val="008507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Tab"/>
    <w:basedOn w:val="a"/>
    <w:next w:val="a"/>
    <w:link w:val="30"/>
    <w:uiPriority w:val="9"/>
    <w:unhideWhenUsed/>
    <w:qFormat/>
    <w:rsid w:val="008507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aliases w:val="Tab_name Знак"/>
    <w:basedOn w:val="a"/>
    <w:next w:val="a"/>
    <w:link w:val="41"/>
    <w:qFormat/>
    <w:rsid w:val="0085077F"/>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85077F"/>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85077F"/>
    <w:pPr>
      <w:numPr>
        <w:ilvl w:val="5"/>
        <w:numId w:val="3"/>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Знак Знак Знак, Знак, Знак Знак Знак Знак Знак, Знак8,Знак8"/>
    <w:basedOn w:val="a"/>
    <w:link w:val="a4"/>
    <w:uiPriority w:val="99"/>
    <w:unhideWhenUsed/>
    <w:rsid w:val="00762D80"/>
    <w:pPr>
      <w:tabs>
        <w:tab w:val="center" w:pos="4677"/>
        <w:tab w:val="right" w:pos="9355"/>
      </w:tabs>
      <w:spacing w:after="0" w:line="240" w:lineRule="auto"/>
    </w:pPr>
  </w:style>
  <w:style w:type="character" w:customStyle="1" w:styleId="a4">
    <w:name w:val="Верхний колонтитул Знак"/>
    <w:aliases w:val="ВерхКолонтитул Знак, Знак Знак Знак Знак, Знак Знак, Знак Знак Знак Знак Знак Знак, Знак8 Знак,Знак8 Знак"/>
    <w:basedOn w:val="a0"/>
    <w:link w:val="a3"/>
    <w:uiPriority w:val="99"/>
    <w:rsid w:val="00762D80"/>
    <w:rPr>
      <w:kern w:val="0"/>
      <w14:ligatures w14:val="none"/>
    </w:rPr>
  </w:style>
  <w:style w:type="paragraph" w:styleId="a5">
    <w:name w:val="caption"/>
    <w:aliases w:val="Название объекта Знак1,Название объекта Знак Знак,рисунка,Таблица название,Таблица_номер_справа_12"/>
    <w:basedOn w:val="a"/>
    <w:link w:val="a6"/>
    <w:qFormat/>
    <w:rsid w:val="00762D80"/>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Название объекта Знак"/>
    <w:aliases w:val="Название объекта Знак1 Знак,Название объекта Знак Знак Знак,рисунка Знак,Таблица название Знак,Таблица_номер_справа_12 Знак"/>
    <w:link w:val="a5"/>
    <w:qFormat/>
    <w:rsid w:val="00762D80"/>
    <w:rPr>
      <w:rFonts w:ascii="Times New Roman" w:eastAsia="Times New Roman" w:hAnsi="Times New Roman" w:cs="Times New Roman"/>
      <w:kern w:val="0"/>
      <w:sz w:val="28"/>
      <w:szCs w:val="20"/>
      <w:lang w:eastAsia="ru-RU"/>
      <w14:ligatures w14:val="none"/>
    </w:rPr>
  </w:style>
  <w:style w:type="table" w:styleId="a7">
    <w:name w:val="Table Grid"/>
    <w:basedOn w:val="a1"/>
    <w:uiPriority w:val="39"/>
    <w:rsid w:val="00762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39"/>
    <w:rsid w:val="00C23B39"/>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C23B39"/>
    <w:rPr>
      <w:color w:val="0000FF"/>
      <w:u w:val="single"/>
    </w:rPr>
  </w:style>
  <w:style w:type="character" w:styleId="a9">
    <w:name w:val="Emphasis"/>
    <w:basedOn w:val="a0"/>
    <w:uiPriority w:val="20"/>
    <w:qFormat/>
    <w:rsid w:val="00C23B39"/>
    <w:rPr>
      <w:i/>
      <w:iCs/>
    </w:rPr>
  </w:style>
  <w:style w:type="paragraph" w:styleId="aa">
    <w:name w:val="List Paragraph"/>
    <w:basedOn w:val="a"/>
    <w:link w:val="ab"/>
    <w:uiPriority w:val="34"/>
    <w:qFormat/>
    <w:rsid w:val="00844503"/>
    <w:pPr>
      <w:ind w:left="720"/>
      <w:contextualSpacing/>
    </w:pPr>
  </w:style>
  <w:style w:type="paragraph" w:styleId="ac">
    <w:name w:val="footer"/>
    <w:basedOn w:val="a"/>
    <w:link w:val="ad"/>
    <w:uiPriority w:val="99"/>
    <w:unhideWhenUsed/>
    <w:rsid w:val="00320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022A"/>
    <w:rPr>
      <w:kern w:val="0"/>
      <w14:ligatures w14:val="none"/>
    </w:rPr>
  </w:style>
  <w:style w:type="character" w:customStyle="1" w:styleId="10">
    <w:name w:val="Заголовок 1 Знак"/>
    <w:aliases w:val="Т3 Знак"/>
    <w:basedOn w:val="a0"/>
    <w:link w:val="1"/>
    <w:rsid w:val="0085077F"/>
    <w:rPr>
      <w:rFonts w:asciiTheme="majorHAnsi" w:eastAsiaTheme="majorEastAsia" w:hAnsiTheme="majorHAnsi" w:cstheme="majorBidi"/>
      <w:color w:val="2F5496" w:themeColor="accent1" w:themeShade="BF"/>
      <w:kern w:val="0"/>
      <w:sz w:val="32"/>
      <w:szCs w:val="32"/>
      <w14:ligatures w14:val="none"/>
    </w:rPr>
  </w:style>
  <w:style w:type="character" w:customStyle="1" w:styleId="20">
    <w:name w:val="Заголовок 2 Знак"/>
    <w:aliases w:val="Т4 Знак,OG Heading 2 Знак"/>
    <w:basedOn w:val="a0"/>
    <w:link w:val="2"/>
    <w:uiPriority w:val="9"/>
    <w:rsid w:val="0085077F"/>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Заголовок 3 Знак"/>
    <w:aliases w:val="Tab Знак"/>
    <w:basedOn w:val="a0"/>
    <w:link w:val="3"/>
    <w:uiPriority w:val="9"/>
    <w:rsid w:val="0085077F"/>
    <w:rPr>
      <w:rFonts w:asciiTheme="majorHAnsi" w:eastAsiaTheme="majorEastAsia" w:hAnsiTheme="majorHAnsi" w:cstheme="majorBidi"/>
      <w:color w:val="1F3763" w:themeColor="accent1" w:themeShade="7F"/>
      <w:kern w:val="0"/>
      <w:sz w:val="24"/>
      <w:szCs w:val="24"/>
      <w14:ligatures w14:val="none"/>
    </w:rPr>
  </w:style>
  <w:style w:type="character" w:customStyle="1" w:styleId="40">
    <w:name w:val="Заголовок 4 Знак"/>
    <w:basedOn w:val="a0"/>
    <w:uiPriority w:val="9"/>
    <w:semiHidden/>
    <w:rsid w:val="0085077F"/>
    <w:rPr>
      <w:rFonts w:asciiTheme="majorHAnsi" w:eastAsiaTheme="majorEastAsia" w:hAnsiTheme="majorHAnsi" w:cstheme="majorBidi"/>
      <w:i/>
      <w:iCs/>
      <w:color w:val="2F5496" w:themeColor="accent1" w:themeShade="BF"/>
      <w:kern w:val="0"/>
      <w14:ligatures w14:val="none"/>
    </w:rPr>
  </w:style>
  <w:style w:type="character" w:customStyle="1" w:styleId="50">
    <w:name w:val="Заголовок 5 Знак"/>
    <w:basedOn w:val="a0"/>
    <w:link w:val="5"/>
    <w:uiPriority w:val="9"/>
    <w:rsid w:val="0085077F"/>
    <w:rPr>
      <w:rFonts w:ascii="Cambria" w:eastAsia="Times New Roman" w:hAnsi="Cambria" w:cs="Times New Roman"/>
      <w:color w:val="243F60"/>
      <w:kern w:val="0"/>
      <w:sz w:val="20"/>
      <w:szCs w:val="20"/>
      <w:lang w:val="x-none" w:eastAsia="x-none"/>
      <w14:ligatures w14:val="none"/>
    </w:rPr>
  </w:style>
  <w:style w:type="character" w:customStyle="1" w:styleId="60">
    <w:name w:val="Заголовок 6 Знак"/>
    <w:basedOn w:val="a0"/>
    <w:link w:val="6"/>
    <w:rsid w:val="0085077F"/>
    <w:rPr>
      <w:rFonts w:ascii="Times New Roman" w:eastAsia="Times New Roman" w:hAnsi="Times New Roman" w:cs="Times New Roman"/>
      <w:b/>
      <w:bCs/>
      <w:kern w:val="0"/>
      <w:lang w:eastAsia="zh-CN"/>
      <w14:ligatures w14:val="none"/>
    </w:rPr>
  </w:style>
  <w:style w:type="character" w:customStyle="1" w:styleId="41">
    <w:name w:val="Заголовок 4 Знак1"/>
    <w:aliases w:val="Tab_name Знак Знак"/>
    <w:link w:val="4"/>
    <w:rsid w:val="0085077F"/>
    <w:rPr>
      <w:rFonts w:ascii="Calibri" w:eastAsia="Times New Roman" w:hAnsi="Calibri" w:cs="Times New Roman"/>
      <w:b/>
      <w:bCs/>
      <w:kern w:val="0"/>
      <w:sz w:val="28"/>
      <w:szCs w:val="28"/>
      <w:lang w:val="x-none" w:eastAsia="ru-RU"/>
      <w14:ligatures w14:val="none"/>
    </w:rPr>
  </w:style>
  <w:style w:type="character" w:customStyle="1" w:styleId="ab">
    <w:name w:val="Абзац списка Знак"/>
    <w:link w:val="aa"/>
    <w:locked/>
    <w:rsid w:val="0085077F"/>
    <w:rPr>
      <w:kern w:val="0"/>
      <w14:ligatures w14:val="none"/>
    </w:rPr>
  </w:style>
  <w:style w:type="paragraph" w:customStyle="1" w:styleId="21">
    <w:name w:val="Основной текст2"/>
    <w:basedOn w:val="a"/>
    <w:link w:val="ae"/>
    <w:rsid w:val="0085077F"/>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ae">
    <w:name w:val="Основной текст_"/>
    <w:link w:val="21"/>
    <w:locked/>
    <w:rsid w:val="0085077F"/>
    <w:rPr>
      <w:rFonts w:ascii="Calibri" w:eastAsia="Calibri" w:hAnsi="Calibri" w:cs="Calibri"/>
      <w:color w:val="000000"/>
      <w:kern w:val="0"/>
      <w:sz w:val="19"/>
      <w:szCs w:val="19"/>
      <w:shd w:val="clear" w:color="auto" w:fill="FFFFFF"/>
      <w:lang w:eastAsia="ru-RU"/>
      <w14:ligatures w14:val="none"/>
    </w:rPr>
  </w:style>
  <w:style w:type="table" w:customStyle="1" w:styleId="22">
    <w:name w:val="Сетка таблицы2"/>
    <w:basedOn w:val="a1"/>
    <w:next w:val="a7"/>
    <w:uiPriority w:val="39"/>
    <w:rsid w:val="008507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rsid w:val="0085077F"/>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af">
    <w:name w:val="Body Text Indent"/>
    <w:basedOn w:val="a"/>
    <w:link w:val="af0"/>
    <w:uiPriority w:val="99"/>
    <w:rsid w:val="0085077F"/>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f0">
    <w:name w:val="Основной текст с отступом Знак"/>
    <w:basedOn w:val="a0"/>
    <w:link w:val="af"/>
    <w:uiPriority w:val="99"/>
    <w:rsid w:val="0085077F"/>
    <w:rPr>
      <w:rFonts w:ascii="Times New Roman" w:eastAsia="Times New Roman" w:hAnsi="Times New Roman" w:cs="Times New Roman"/>
      <w:sz w:val="24"/>
      <w:szCs w:val="24"/>
      <w14:ligatures w14:val="none"/>
    </w:rPr>
  </w:style>
  <w:style w:type="paragraph" w:customStyle="1" w:styleId="Standard">
    <w:name w:val="Standard"/>
    <w:rsid w:val="0085077F"/>
    <w:pPr>
      <w:widowControl w:val="0"/>
      <w:suppressAutoHyphens/>
      <w:autoSpaceDN w:val="0"/>
      <w:spacing w:after="0" w:line="240" w:lineRule="auto"/>
      <w:textAlignment w:val="baseline"/>
    </w:pPr>
    <w:rPr>
      <w:rFonts w:ascii="Arial" w:eastAsia="Lucida Sans Unicode" w:hAnsi="Arial" w:cs="Tahoma"/>
      <w:kern w:val="3"/>
      <w:sz w:val="24"/>
      <w:szCs w:val="24"/>
      <w:lang w:eastAsia="ru-RU"/>
      <w14:ligatures w14:val="none"/>
    </w:rPr>
  </w:style>
  <w:style w:type="paragraph" w:styleId="af1">
    <w:name w:val="Normal (Web)"/>
    <w:aliases w:val="Обычный (Web), Знак Знак22,Знак Знак22"/>
    <w:basedOn w:val="a"/>
    <w:qFormat/>
    <w:rsid w:val="00850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toc 2"/>
    <w:basedOn w:val="a"/>
    <w:next w:val="a"/>
    <w:autoRedefine/>
    <w:uiPriority w:val="39"/>
    <w:unhideWhenUsed/>
    <w:rsid w:val="0085077F"/>
    <w:pPr>
      <w:tabs>
        <w:tab w:val="left" w:pos="1134"/>
      </w:tabs>
      <w:spacing w:after="0" w:line="240" w:lineRule="auto"/>
      <w:ind w:left="28"/>
    </w:pPr>
  </w:style>
  <w:style w:type="paragraph" w:styleId="31">
    <w:name w:val="toc 3"/>
    <w:basedOn w:val="a"/>
    <w:next w:val="a"/>
    <w:autoRedefine/>
    <w:uiPriority w:val="39"/>
    <w:unhideWhenUsed/>
    <w:rsid w:val="0085077F"/>
    <w:pPr>
      <w:spacing w:after="100" w:line="259" w:lineRule="auto"/>
      <w:ind w:left="440"/>
    </w:pPr>
  </w:style>
  <w:style w:type="paragraph" w:styleId="32">
    <w:name w:val="Body Text Indent 3"/>
    <w:basedOn w:val="a"/>
    <w:link w:val="33"/>
    <w:unhideWhenUsed/>
    <w:rsid w:val="0085077F"/>
    <w:pPr>
      <w:spacing w:after="120" w:line="259" w:lineRule="auto"/>
      <w:ind w:left="283"/>
    </w:pPr>
    <w:rPr>
      <w:sz w:val="16"/>
      <w:szCs w:val="16"/>
    </w:rPr>
  </w:style>
  <w:style w:type="character" w:customStyle="1" w:styleId="33">
    <w:name w:val="Основной текст с отступом 3 Знак"/>
    <w:basedOn w:val="a0"/>
    <w:link w:val="32"/>
    <w:rsid w:val="0085077F"/>
    <w:rPr>
      <w:kern w:val="0"/>
      <w:sz w:val="16"/>
      <w:szCs w:val="16"/>
      <w14:ligatures w14:val="none"/>
    </w:rPr>
  </w:style>
  <w:style w:type="paragraph" w:styleId="af2">
    <w:name w:val="Plain Text"/>
    <w:basedOn w:val="a"/>
    <w:link w:val="af3"/>
    <w:rsid w:val="0085077F"/>
    <w:pPr>
      <w:spacing w:after="0" w:line="240" w:lineRule="auto"/>
    </w:pPr>
    <w:rPr>
      <w:rFonts w:ascii="Courier New" w:eastAsia="Times New Roman" w:hAnsi="Courier New" w:cs="Times New Roman"/>
      <w:sz w:val="20"/>
      <w:szCs w:val="20"/>
      <w:lang w:val="x-none" w:eastAsia="ru-RU"/>
    </w:rPr>
  </w:style>
  <w:style w:type="character" w:customStyle="1" w:styleId="af3">
    <w:name w:val="Текст Знак"/>
    <w:basedOn w:val="a0"/>
    <w:link w:val="af2"/>
    <w:rsid w:val="0085077F"/>
    <w:rPr>
      <w:rFonts w:ascii="Courier New" w:eastAsia="Times New Roman" w:hAnsi="Courier New" w:cs="Times New Roman"/>
      <w:kern w:val="0"/>
      <w:sz w:val="20"/>
      <w:szCs w:val="20"/>
      <w:lang w:val="x-none" w:eastAsia="ru-RU"/>
      <w14:ligatures w14:val="none"/>
    </w:rPr>
  </w:style>
  <w:style w:type="paragraph" w:customStyle="1" w:styleId="af4">
    <w:name w:val="Заголовок статьи"/>
    <w:basedOn w:val="a"/>
    <w:next w:val="a"/>
    <w:rsid w:val="0085077F"/>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34">
    <w:name w:val="Body Text 3"/>
    <w:basedOn w:val="a"/>
    <w:link w:val="35"/>
    <w:uiPriority w:val="99"/>
    <w:semiHidden/>
    <w:unhideWhenUsed/>
    <w:rsid w:val="0085077F"/>
    <w:pPr>
      <w:spacing w:after="120" w:line="259" w:lineRule="auto"/>
    </w:pPr>
    <w:rPr>
      <w:sz w:val="16"/>
      <w:szCs w:val="16"/>
    </w:rPr>
  </w:style>
  <w:style w:type="character" w:customStyle="1" w:styleId="35">
    <w:name w:val="Основной текст 3 Знак"/>
    <w:basedOn w:val="a0"/>
    <w:link w:val="34"/>
    <w:uiPriority w:val="99"/>
    <w:semiHidden/>
    <w:rsid w:val="0085077F"/>
    <w:rPr>
      <w:kern w:val="0"/>
      <w:sz w:val="16"/>
      <w:szCs w:val="16"/>
      <w14:ligatures w14:val="none"/>
    </w:rPr>
  </w:style>
  <w:style w:type="character" w:customStyle="1" w:styleId="13">
    <w:name w:val="Верхний колонтитул Знак1"/>
    <w:aliases w:val=" Знак Знак Знак Знак1, Знак Знак2, Знак Знак Знак Знак Знак Знак1, Знак8 Знак1,Знак8 Знак1,Основной текст Знак1,Таблица TEXT Знак1,Body single Знак1,bt Знак1,Body Text Char Знак1,Основной текст Знак Знак Знак Знак Знак1"/>
    <w:rsid w:val="0085077F"/>
    <w:rPr>
      <w:rFonts w:ascii="MS Sans Serif" w:eastAsia="Times New Roman" w:hAnsi="MS Sans Serif" w:cs="Times New Roman"/>
      <w:sz w:val="20"/>
      <w:szCs w:val="20"/>
      <w:lang w:val="en-US" w:eastAsia="ru-RU"/>
    </w:rPr>
  </w:style>
  <w:style w:type="paragraph" w:customStyle="1" w:styleId="af5">
    <w:name w:val="íàçâàíèå"/>
    <w:basedOn w:val="a"/>
    <w:rsid w:val="0085077F"/>
    <w:pPr>
      <w:widowControl w:val="0"/>
      <w:spacing w:after="0" w:line="240" w:lineRule="auto"/>
    </w:pPr>
    <w:rPr>
      <w:rFonts w:ascii="Times New Roman" w:eastAsia="Times New Roman" w:hAnsi="Times New Roman" w:cs="Times New Roman"/>
      <w:sz w:val="24"/>
      <w:szCs w:val="20"/>
      <w:lang w:eastAsia="ru-RU"/>
    </w:rPr>
  </w:style>
  <w:style w:type="paragraph" w:styleId="af6">
    <w:name w:val="Balloon Text"/>
    <w:basedOn w:val="a"/>
    <w:link w:val="af7"/>
    <w:uiPriority w:val="99"/>
    <w:unhideWhenUsed/>
    <w:rsid w:val="0085077F"/>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rsid w:val="0085077F"/>
    <w:rPr>
      <w:rFonts w:ascii="Segoe UI" w:hAnsi="Segoe UI" w:cs="Segoe UI"/>
      <w:kern w:val="0"/>
      <w:sz w:val="18"/>
      <w:szCs w:val="18"/>
      <w14:ligatures w14:val="none"/>
    </w:rPr>
  </w:style>
  <w:style w:type="paragraph" w:customStyle="1" w:styleId="ConsPlusNormal">
    <w:name w:val="ConsPlusNormal"/>
    <w:link w:val="ConsPlusNormal1"/>
    <w:rsid w:val="0085077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ConsPlusNormal1">
    <w:name w:val="ConsPlusNormal1"/>
    <w:link w:val="ConsPlusNormal"/>
    <w:rsid w:val="0085077F"/>
    <w:rPr>
      <w:rFonts w:ascii="Arial" w:eastAsia="Times New Roman" w:hAnsi="Arial" w:cs="Arial"/>
      <w:kern w:val="0"/>
      <w:sz w:val="20"/>
      <w:szCs w:val="20"/>
      <w:lang w:eastAsia="ru-RU"/>
      <w14:ligatures w14:val="none"/>
    </w:rPr>
  </w:style>
  <w:style w:type="paragraph" w:customStyle="1" w:styleId="14">
    <w:name w:val="Заголовок 1;новая страница"/>
    <w:basedOn w:val="a"/>
    <w:next w:val="a"/>
    <w:link w:val="15"/>
    <w:rsid w:val="0085077F"/>
    <w:pPr>
      <w:keepNext/>
      <w:tabs>
        <w:tab w:val="left" w:pos="-142"/>
      </w:tabs>
      <w:spacing w:after="0" w:line="240" w:lineRule="auto"/>
      <w:outlineLvl w:val="0"/>
    </w:pPr>
    <w:rPr>
      <w:rFonts w:ascii="Times New Roman" w:eastAsia="Times New Roman" w:hAnsi="Times New Roman" w:cs="Times New Roman"/>
      <w:bCs/>
      <w:sz w:val="20"/>
      <w:szCs w:val="20"/>
      <w:lang w:val="en-US"/>
    </w:rPr>
  </w:style>
  <w:style w:type="character" w:customStyle="1" w:styleId="15">
    <w:name w:val="Заголовок 1 Знак;новая страница Знак"/>
    <w:link w:val="14"/>
    <w:rsid w:val="0085077F"/>
    <w:rPr>
      <w:rFonts w:ascii="Times New Roman" w:eastAsia="Times New Roman" w:hAnsi="Times New Roman" w:cs="Times New Roman"/>
      <w:bCs/>
      <w:kern w:val="0"/>
      <w:sz w:val="20"/>
      <w:szCs w:val="20"/>
      <w:lang w:val="en-US"/>
      <w14:ligatures w14:val="none"/>
    </w:rPr>
  </w:style>
  <w:style w:type="paragraph" w:customStyle="1" w:styleId="16">
    <w:name w:val="Абзац списка1"/>
    <w:basedOn w:val="a"/>
    <w:uiPriority w:val="99"/>
    <w:qFormat/>
    <w:rsid w:val="0085077F"/>
    <w:pPr>
      <w:spacing w:after="200" w:line="276" w:lineRule="auto"/>
      <w:ind w:left="720"/>
    </w:pPr>
    <w:rPr>
      <w:rFonts w:ascii="Times New Roman" w:eastAsia="Times New Roman" w:hAnsi="Times New Roman" w:cs="Times New Roman"/>
      <w:kern w:val="2"/>
      <w:sz w:val="24"/>
      <w:szCs w:val="24"/>
    </w:rPr>
  </w:style>
  <w:style w:type="paragraph" w:styleId="af8">
    <w:name w:val="Body Text"/>
    <w:aliases w:val="Таблица TEXT,Body single,bt,Body Text Char,Основной текст Знак Знак Знак Знак"/>
    <w:basedOn w:val="a"/>
    <w:link w:val="af9"/>
    <w:unhideWhenUsed/>
    <w:rsid w:val="0085077F"/>
    <w:pPr>
      <w:spacing w:after="120"/>
    </w:pPr>
  </w:style>
  <w:style w:type="character" w:customStyle="1" w:styleId="af9">
    <w:name w:val="Основной текст Знак"/>
    <w:aliases w:val="Таблица TEXT Знак,Body single Знак,bt Знак,Body Text Char Знак,Основной текст Знак Знак Знак Знак Знак"/>
    <w:basedOn w:val="a0"/>
    <w:link w:val="af8"/>
    <w:rsid w:val="0085077F"/>
    <w:rPr>
      <w:kern w:val="0"/>
      <w14:ligatures w14:val="none"/>
    </w:rPr>
  </w:style>
  <w:style w:type="paragraph" w:customStyle="1" w:styleId="Style5">
    <w:name w:val="Style5"/>
    <w:basedOn w:val="a"/>
    <w:rsid w:val="0085077F"/>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basedOn w:val="a0"/>
    <w:rsid w:val="0085077F"/>
    <w:rPr>
      <w:rFonts w:ascii="Sylfaen" w:hAnsi="Sylfaen" w:cs="Sylfaen"/>
      <w:sz w:val="24"/>
      <w:szCs w:val="24"/>
    </w:rPr>
  </w:style>
  <w:style w:type="character" w:customStyle="1" w:styleId="apple-converted-space">
    <w:name w:val="apple-converted-space"/>
    <w:basedOn w:val="a0"/>
    <w:rsid w:val="0085077F"/>
  </w:style>
  <w:style w:type="paragraph" w:customStyle="1" w:styleId="100">
    <w:name w:val="Стиль 10 пт По центру"/>
    <w:basedOn w:val="a"/>
    <w:qFormat/>
    <w:rsid w:val="0085077F"/>
    <w:pPr>
      <w:spacing w:after="0" w:line="240" w:lineRule="auto"/>
      <w:jc w:val="center"/>
    </w:pPr>
    <w:rPr>
      <w:rFonts w:ascii="Times New Roman" w:eastAsia="Calibri" w:hAnsi="Times New Roman" w:cs="Times New Roman"/>
      <w:sz w:val="20"/>
      <w:szCs w:val="20"/>
    </w:rPr>
  </w:style>
  <w:style w:type="paragraph" w:styleId="24">
    <w:name w:val="Body Text Indent 2"/>
    <w:basedOn w:val="a"/>
    <w:link w:val="210"/>
    <w:uiPriority w:val="99"/>
    <w:unhideWhenUsed/>
    <w:rsid w:val="0085077F"/>
    <w:pPr>
      <w:spacing w:after="120" w:line="480" w:lineRule="auto"/>
      <w:ind w:left="283"/>
    </w:pPr>
    <w:rPr>
      <w:rFonts w:ascii="Times New Roman" w:hAnsi="Times New Roman" w:cs="Times New Roman"/>
      <w:kern w:val="2"/>
      <w:sz w:val="24"/>
      <w:szCs w:val="24"/>
    </w:rPr>
  </w:style>
  <w:style w:type="character" w:customStyle="1" w:styleId="25">
    <w:name w:val="Основной текст с отступом 2 Знак"/>
    <w:basedOn w:val="a0"/>
    <w:uiPriority w:val="99"/>
    <w:rsid w:val="0085077F"/>
    <w:rPr>
      <w:kern w:val="0"/>
      <w14:ligatures w14:val="none"/>
    </w:rPr>
  </w:style>
  <w:style w:type="character" w:customStyle="1" w:styleId="210">
    <w:name w:val="Основной текст с отступом 2 Знак1"/>
    <w:basedOn w:val="a0"/>
    <w:link w:val="24"/>
    <w:uiPriority w:val="99"/>
    <w:rsid w:val="0085077F"/>
    <w:rPr>
      <w:rFonts w:ascii="Times New Roman" w:hAnsi="Times New Roman" w:cs="Times New Roman"/>
      <w:sz w:val="24"/>
      <w:szCs w:val="24"/>
      <w14:ligatures w14:val="none"/>
    </w:rPr>
  </w:style>
  <w:style w:type="paragraph" w:customStyle="1" w:styleId="afa">
    <w:name w:val="Содержимое таблицы"/>
    <w:basedOn w:val="a"/>
    <w:rsid w:val="0085077F"/>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character" w:customStyle="1" w:styleId="rvts24">
    <w:name w:val="rvts24"/>
    <w:rsid w:val="0085077F"/>
    <w:rPr>
      <w:rFonts w:ascii="Times New Roman" w:hAnsi="Times New Roman" w:cs="Times New Roman"/>
      <w:sz w:val="24"/>
      <w:szCs w:val="24"/>
    </w:rPr>
  </w:style>
  <w:style w:type="character" w:customStyle="1" w:styleId="rvts97">
    <w:name w:val="rvts97"/>
    <w:rsid w:val="0085077F"/>
    <w:rPr>
      <w:rFonts w:ascii="Times New Roman" w:hAnsi="Times New Roman" w:cs="Times New Roman"/>
      <w:color w:val="000000"/>
      <w:sz w:val="24"/>
      <w:szCs w:val="24"/>
    </w:rPr>
  </w:style>
  <w:style w:type="paragraph" w:customStyle="1" w:styleId="rvps59">
    <w:name w:val="rvps59"/>
    <w:basedOn w:val="a"/>
    <w:rsid w:val="0085077F"/>
    <w:pPr>
      <w:spacing w:after="0" w:line="240" w:lineRule="auto"/>
      <w:ind w:firstLine="705"/>
      <w:jc w:val="both"/>
    </w:pPr>
    <w:rPr>
      <w:rFonts w:ascii="Times New Roman" w:eastAsia="Calibri" w:hAnsi="Times New Roman" w:cs="Times New Roman"/>
      <w:sz w:val="24"/>
      <w:szCs w:val="24"/>
      <w:lang w:eastAsia="ru-RU"/>
    </w:rPr>
  </w:style>
  <w:style w:type="paragraph" w:styleId="afb">
    <w:name w:val="Document Map"/>
    <w:basedOn w:val="a"/>
    <w:link w:val="afc"/>
    <w:uiPriority w:val="99"/>
    <w:unhideWhenUsed/>
    <w:rsid w:val="0085077F"/>
    <w:pPr>
      <w:spacing w:after="0" w:line="240" w:lineRule="auto"/>
    </w:pPr>
    <w:rPr>
      <w:rFonts w:ascii="Tahoma" w:eastAsia="Calibri" w:hAnsi="Tahoma" w:cs="Times New Roman"/>
      <w:sz w:val="16"/>
      <w:szCs w:val="16"/>
      <w:lang w:val="x-none" w:eastAsia="x-none"/>
    </w:rPr>
  </w:style>
  <w:style w:type="character" w:customStyle="1" w:styleId="afc">
    <w:name w:val="Схема документа Знак"/>
    <w:basedOn w:val="a0"/>
    <w:link w:val="afb"/>
    <w:uiPriority w:val="99"/>
    <w:rsid w:val="0085077F"/>
    <w:rPr>
      <w:rFonts w:ascii="Tahoma" w:eastAsia="Calibri" w:hAnsi="Tahoma" w:cs="Times New Roman"/>
      <w:kern w:val="0"/>
      <w:sz w:val="16"/>
      <w:szCs w:val="16"/>
      <w:lang w:val="x-none" w:eastAsia="x-none"/>
      <w14:ligatures w14:val="none"/>
    </w:rPr>
  </w:style>
  <w:style w:type="paragraph" w:styleId="42">
    <w:name w:val="toc 4"/>
    <w:basedOn w:val="a"/>
    <w:next w:val="a"/>
    <w:autoRedefine/>
    <w:uiPriority w:val="39"/>
    <w:unhideWhenUsed/>
    <w:rsid w:val="0085077F"/>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85077F"/>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85077F"/>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85077F"/>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85077F"/>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85077F"/>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85077F"/>
    <w:pPr>
      <w:keepLines w:val="0"/>
      <w:spacing w:before="240" w:after="240" w:line="360" w:lineRule="auto"/>
      <w:jc w:val="center"/>
    </w:pPr>
    <w:rPr>
      <w:rFonts w:ascii="Times New Roman" w:eastAsia="Times New Roman" w:hAnsi="Times New Roman" w:cs="Times New Roman"/>
      <w:b/>
      <w:bCs/>
      <w:i/>
      <w:iCs/>
      <w:color w:val="auto"/>
      <w:kern w:val="32"/>
      <w:sz w:val="24"/>
      <w:szCs w:val="20"/>
      <w:lang w:val="x-none"/>
    </w:rPr>
  </w:style>
  <w:style w:type="character" w:styleId="afd">
    <w:name w:val="annotation reference"/>
    <w:uiPriority w:val="99"/>
    <w:unhideWhenUsed/>
    <w:rsid w:val="0085077F"/>
    <w:rPr>
      <w:sz w:val="16"/>
      <w:szCs w:val="16"/>
    </w:rPr>
  </w:style>
  <w:style w:type="paragraph" w:styleId="afe">
    <w:name w:val="annotation text"/>
    <w:basedOn w:val="a"/>
    <w:link w:val="aff"/>
    <w:uiPriority w:val="99"/>
    <w:unhideWhenUsed/>
    <w:rsid w:val="0085077F"/>
    <w:pPr>
      <w:spacing w:after="200" w:line="240" w:lineRule="auto"/>
    </w:pPr>
    <w:rPr>
      <w:rFonts w:ascii="Times New Roman" w:eastAsia="Calibri" w:hAnsi="Times New Roman" w:cs="Times New Roman"/>
      <w:sz w:val="20"/>
      <w:szCs w:val="20"/>
      <w:lang w:val="x-none" w:eastAsia="x-none"/>
    </w:rPr>
  </w:style>
  <w:style w:type="character" w:customStyle="1" w:styleId="aff">
    <w:name w:val="Текст примечания Знак"/>
    <w:basedOn w:val="a0"/>
    <w:link w:val="afe"/>
    <w:uiPriority w:val="99"/>
    <w:rsid w:val="0085077F"/>
    <w:rPr>
      <w:rFonts w:ascii="Times New Roman" w:eastAsia="Calibri" w:hAnsi="Times New Roman" w:cs="Times New Roman"/>
      <w:kern w:val="0"/>
      <w:sz w:val="20"/>
      <w:szCs w:val="20"/>
      <w:lang w:val="x-none" w:eastAsia="x-none"/>
      <w14:ligatures w14:val="none"/>
    </w:rPr>
  </w:style>
  <w:style w:type="paragraph" w:styleId="aff0">
    <w:name w:val="annotation subject"/>
    <w:basedOn w:val="afe"/>
    <w:next w:val="afe"/>
    <w:link w:val="aff1"/>
    <w:uiPriority w:val="99"/>
    <w:unhideWhenUsed/>
    <w:rsid w:val="0085077F"/>
    <w:rPr>
      <w:b/>
      <w:bCs/>
    </w:rPr>
  </w:style>
  <w:style w:type="character" w:customStyle="1" w:styleId="aff1">
    <w:name w:val="Тема примечания Знак"/>
    <w:basedOn w:val="aff"/>
    <w:link w:val="aff0"/>
    <w:uiPriority w:val="99"/>
    <w:rsid w:val="0085077F"/>
    <w:rPr>
      <w:rFonts w:ascii="Times New Roman" w:eastAsia="Calibri" w:hAnsi="Times New Roman" w:cs="Times New Roman"/>
      <w:b/>
      <w:bCs/>
      <w:kern w:val="0"/>
      <w:sz w:val="20"/>
      <w:szCs w:val="20"/>
      <w:lang w:val="x-none" w:eastAsia="x-none"/>
      <w14:ligatures w14:val="none"/>
    </w:rPr>
  </w:style>
  <w:style w:type="character" w:styleId="aff2">
    <w:name w:val="page number"/>
    <w:basedOn w:val="a0"/>
    <w:rsid w:val="0085077F"/>
  </w:style>
  <w:style w:type="paragraph" w:customStyle="1" w:styleId="ConsNormal">
    <w:name w:val="ConsNormal"/>
    <w:rsid w:val="0085077F"/>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customStyle="1" w:styleId="apple-style-span">
    <w:name w:val="apple-style-span"/>
    <w:basedOn w:val="a0"/>
    <w:rsid w:val="0085077F"/>
  </w:style>
  <w:style w:type="character" w:styleId="aff3">
    <w:name w:val="Strong"/>
    <w:link w:val="17"/>
    <w:qFormat/>
    <w:rsid w:val="0085077F"/>
    <w:rPr>
      <w:b/>
      <w:bCs/>
    </w:rPr>
  </w:style>
  <w:style w:type="paragraph" w:customStyle="1" w:styleId="17">
    <w:name w:val="Строгий1"/>
    <w:link w:val="aff3"/>
    <w:rsid w:val="0085077F"/>
    <w:pPr>
      <w:spacing w:after="200" w:line="276" w:lineRule="auto"/>
    </w:pPr>
    <w:rPr>
      <w:b/>
      <w:bCs/>
    </w:rPr>
  </w:style>
  <w:style w:type="paragraph" w:styleId="26">
    <w:name w:val="Body Text 2"/>
    <w:basedOn w:val="a"/>
    <w:link w:val="27"/>
    <w:rsid w:val="0085077F"/>
    <w:pPr>
      <w:spacing w:after="120" w:line="480" w:lineRule="auto"/>
    </w:pPr>
    <w:rPr>
      <w:rFonts w:ascii="Times New Roman" w:eastAsia="Times New Roman" w:hAnsi="Times New Roman" w:cs="Times New Roman"/>
      <w:sz w:val="20"/>
      <w:szCs w:val="20"/>
      <w:lang w:val="x-none" w:eastAsia="ru-RU"/>
    </w:rPr>
  </w:style>
  <w:style w:type="character" w:customStyle="1" w:styleId="27">
    <w:name w:val="Основной текст 2 Знак"/>
    <w:basedOn w:val="a0"/>
    <w:link w:val="26"/>
    <w:rsid w:val="0085077F"/>
    <w:rPr>
      <w:rFonts w:ascii="Times New Roman" w:eastAsia="Times New Roman" w:hAnsi="Times New Roman" w:cs="Times New Roman"/>
      <w:kern w:val="0"/>
      <w:sz w:val="20"/>
      <w:szCs w:val="20"/>
      <w:lang w:val="x-none" w:eastAsia="ru-RU"/>
      <w14:ligatures w14:val="none"/>
    </w:rPr>
  </w:style>
  <w:style w:type="paragraph" w:customStyle="1" w:styleId="43">
    <w:name w:val="Стиль4 Знак"/>
    <w:basedOn w:val="af"/>
    <w:link w:val="44"/>
    <w:rsid w:val="0085077F"/>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85077F"/>
    <w:rPr>
      <w:rFonts w:ascii="Times New Roman" w:eastAsia="Times New Roman" w:hAnsi="Times New Roman" w:cs="Times New Roman"/>
      <w:kern w:val="0"/>
      <w:sz w:val="20"/>
      <w:szCs w:val="20"/>
      <w:lang w:val="x-none" w:eastAsia="ru-RU"/>
      <w14:ligatures w14:val="none"/>
    </w:rPr>
  </w:style>
  <w:style w:type="paragraph" w:styleId="HTML">
    <w:name w:val="HTML Preformatted"/>
    <w:basedOn w:val="a"/>
    <w:link w:val="HTML0"/>
    <w:uiPriority w:val="99"/>
    <w:unhideWhenUsed/>
    <w:rsid w:val="00850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85077F"/>
    <w:rPr>
      <w:rFonts w:ascii="Courier New" w:eastAsia="Times New Roman" w:hAnsi="Courier New" w:cs="Times New Roman"/>
      <w:kern w:val="0"/>
      <w:sz w:val="20"/>
      <w:szCs w:val="20"/>
      <w:lang w:val="x-none" w:eastAsia="ru-RU"/>
      <w14:ligatures w14:val="none"/>
    </w:rPr>
  </w:style>
  <w:style w:type="paragraph" w:styleId="a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5"/>
    <w:rsid w:val="0085077F"/>
    <w:pPr>
      <w:spacing w:after="0" w:line="240" w:lineRule="auto"/>
    </w:pPr>
    <w:rPr>
      <w:rFonts w:ascii="Times New Roman" w:eastAsia="Times New Roman" w:hAnsi="Times New Roman" w:cs="Times New Roman"/>
      <w:sz w:val="20"/>
      <w:szCs w:val="20"/>
      <w:lang w:val="x-none" w:eastAsia="ru-RU"/>
    </w:rPr>
  </w:style>
  <w:style w:type="character" w:customStyle="1" w:styleId="af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4"/>
    <w:rsid w:val="0085077F"/>
    <w:rPr>
      <w:rFonts w:ascii="Times New Roman" w:eastAsia="Times New Roman" w:hAnsi="Times New Roman" w:cs="Times New Roman"/>
      <w:kern w:val="0"/>
      <w:sz w:val="20"/>
      <w:szCs w:val="20"/>
      <w:lang w:val="x-none" w:eastAsia="ru-RU"/>
      <w14:ligatures w14:val="none"/>
    </w:rPr>
  </w:style>
  <w:style w:type="character" w:styleId="aff6">
    <w:name w:val="footnote reference"/>
    <w:aliases w:val="Знак сноски-FN"/>
    <w:rsid w:val="0085077F"/>
    <w:rPr>
      <w:vertAlign w:val="superscript"/>
    </w:rPr>
  </w:style>
  <w:style w:type="character" w:customStyle="1" w:styleId="firmname1">
    <w:name w:val="firm_name1"/>
    <w:rsid w:val="0085077F"/>
    <w:rPr>
      <w:b/>
      <w:bCs/>
      <w:color w:val="005FB1"/>
      <w:sz w:val="30"/>
      <w:szCs w:val="30"/>
    </w:rPr>
  </w:style>
  <w:style w:type="character" w:customStyle="1" w:styleId="telefon1">
    <w:name w:val="telefon1"/>
    <w:rsid w:val="0085077F"/>
    <w:rPr>
      <w:color w:val="000000"/>
      <w:sz w:val="26"/>
      <w:szCs w:val="26"/>
    </w:rPr>
  </w:style>
  <w:style w:type="paragraph" w:styleId="aff7">
    <w:name w:val="Subtitle"/>
    <w:basedOn w:val="a"/>
    <w:link w:val="aff8"/>
    <w:qFormat/>
    <w:rsid w:val="0085077F"/>
    <w:pPr>
      <w:spacing w:after="0" w:line="240" w:lineRule="auto"/>
    </w:pPr>
    <w:rPr>
      <w:rFonts w:ascii="Times New Roman" w:eastAsia="Times New Roman" w:hAnsi="Times New Roman" w:cs="Times New Roman"/>
      <w:b/>
      <w:bCs/>
      <w:sz w:val="20"/>
      <w:szCs w:val="20"/>
      <w:lang w:val="x-none" w:eastAsia="ru-RU"/>
    </w:rPr>
  </w:style>
  <w:style w:type="character" w:customStyle="1" w:styleId="aff8">
    <w:name w:val="Подзаголовок Знак"/>
    <w:basedOn w:val="a0"/>
    <w:link w:val="aff7"/>
    <w:rsid w:val="0085077F"/>
    <w:rPr>
      <w:rFonts w:ascii="Times New Roman" w:eastAsia="Times New Roman" w:hAnsi="Times New Roman" w:cs="Times New Roman"/>
      <w:b/>
      <w:bCs/>
      <w:kern w:val="0"/>
      <w:sz w:val="20"/>
      <w:szCs w:val="20"/>
      <w:lang w:val="x-none" w:eastAsia="ru-RU"/>
      <w14:ligatures w14:val="none"/>
    </w:rPr>
  </w:style>
  <w:style w:type="paragraph" w:customStyle="1" w:styleId="18">
    <w:name w:val="Знак Знак Знак Знак Знак1 Знак Знак Знак Знак"/>
    <w:basedOn w:val="a"/>
    <w:rsid w:val="0085077F"/>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85077F"/>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character" w:customStyle="1" w:styleId="WW-1">
    <w:name w:val="WW- Знак1"/>
    <w:rsid w:val="0085077F"/>
    <w:rPr>
      <w:sz w:val="24"/>
      <w:szCs w:val="24"/>
    </w:rPr>
  </w:style>
  <w:style w:type="paragraph" w:customStyle="1" w:styleId="19">
    <w:name w:val="Основной текст с отступом1"/>
    <w:aliases w:val="Основной текст 1,Нумерованный список !!,Надин стиль,Body Text Indent"/>
    <w:basedOn w:val="a"/>
    <w:link w:val="BodyTextIndent"/>
    <w:rsid w:val="0085077F"/>
    <w:pPr>
      <w:spacing w:after="120" w:line="240" w:lineRule="auto"/>
      <w:ind w:firstLine="709"/>
      <w:jc w:val="both"/>
    </w:pPr>
    <w:rPr>
      <w:rFonts w:ascii="Times New Roman" w:eastAsia="Times New Roman" w:hAnsi="Times New Roman" w:cs="Times New Roman"/>
      <w:sz w:val="20"/>
      <w:szCs w:val="20"/>
      <w:lang w:val="x-none"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9"/>
    <w:rsid w:val="0085077F"/>
    <w:rPr>
      <w:rFonts w:ascii="Times New Roman" w:eastAsia="Times New Roman" w:hAnsi="Times New Roman" w:cs="Times New Roman"/>
      <w:kern w:val="0"/>
      <w:sz w:val="20"/>
      <w:szCs w:val="20"/>
      <w:lang w:val="x-none" w:eastAsia="ru-RU"/>
      <w14:ligatures w14:val="none"/>
    </w:rPr>
  </w:style>
  <w:style w:type="paragraph" w:customStyle="1" w:styleId="1a">
    <w:name w:val="Обычный1"/>
    <w:rsid w:val="0085077F"/>
    <w:pPr>
      <w:spacing w:after="0" w:line="240" w:lineRule="auto"/>
    </w:pPr>
    <w:rPr>
      <w:rFonts w:ascii="Times New Roman" w:eastAsia="Times New Roman" w:hAnsi="Times New Roman" w:cs="Times New Roman"/>
      <w:kern w:val="0"/>
      <w:sz w:val="24"/>
      <w:szCs w:val="20"/>
      <w:lang w:eastAsia="ru-RU"/>
      <w14:ligatures w14:val="none"/>
    </w:rPr>
  </w:style>
  <w:style w:type="character" w:customStyle="1" w:styleId="220">
    <w:name w:val="Основной текст 2 Знак2"/>
    <w:rsid w:val="0085077F"/>
    <w:rPr>
      <w:sz w:val="24"/>
      <w:szCs w:val="24"/>
      <w:lang w:eastAsia="ar-SA"/>
    </w:rPr>
  </w:style>
  <w:style w:type="paragraph" w:styleId="aff9">
    <w:name w:val="Revision"/>
    <w:hidden/>
    <w:uiPriority w:val="99"/>
    <w:semiHidden/>
    <w:rsid w:val="0085077F"/>
    <w:pPr>
      <w:spacing w:after="0" w:line="240" w:lineRule="auto"/>
    </w:pPr>
    <w:rPr>
      <w:rFonts w:ascii="Times New Roman" w:eastAsia="Calibri" w:hAnsi="Times New Roman" w:cs="Times New Roman"/>
      <w:sz w:val="24"/>
      <w:szCs w:val="24"/>
      <w14:ligatures w14:val="none"/>
    </w:rPr>
  </w:style>
  <w:style w:type="paragraph" w:customStyle="1" w:styleId="45">
    <w:name w:val="Красная строка4"/>
    <w:basedOn w:val="af8"/>
    <w:rsid w:val="0085077F"/>
    <w:pPr>
      <w:suppressAutoHyphens/>
      <w:spacing w:line="240" w:lineRule="auto"/>
      <w:ind w:firstLine="210"/>
    </w:pPr>
    <w:rPr>
      <w:rFonts w:ascii="Times New Roman" w:eastAsia="Times New Roman" w:hAnsi="Times New Roman" w:cs="Times New Roman"/>
      <w:sz w:val="24"/>
      <w:szCs w:val="20"/>
      <w:lang w:val="x-none" w:eastAsia="ar-SA"/>
    </w:rPr>
  </w:style>
  <w:style w:type="paragraph" w:styleId="affa">
    <w:name w:val="Body Text First Indent"/>
    <w:basedOn w:val="af8"/>
    <w:link w:val="affb"/>
    <w:rsid w:val="0085077F"/>
    <w:pPr>
      <w:spacing w:line="240" w:lineRule="auto"/>
      <w:ind w:firstLine="210"/>
    </w:pPr>
    <w:rPr>
      <w:rFonts w:ascii="Times New Roman" w:eastAsia="Times New Roman" w:hAnsi="Times New Roman" w:cs="Times New Roman"/>
      <w:sz w:val="28"/>
      <w:szCs w:val="20"/>
      <w:lang w:val="x-none" w:eastAsia="ru-RU"/>
    </w:rPr>
  </w:style>
  <w:style w:type="character" w:customStyle="1" w:styleId="affb">
    <w:name w:val="Красная строка Знак"/>
    <w:basedOn w:val="af9"/>
    <w:link w:val="affa"/>
    <w:rsid w:val="0085077F"/>
    <w:rPr>
      <w:rFonts w:ascii="Times New Roman" w:eastAsia="Times New Roman" w:hAnsi="Times New Roman" w:cs="Times New Roman"/>
      <w:kern w:val="0"/>
      <w:sz w:val="28"/>
      <w:szCs w:val="20"/>
      <w:lang w:val="x-none" w:eastAsia="ru-RU"/>
      <w14:ligatures w14:val="none"/>
    </w:rPr>
  </w:style>
  <w:style w:type="paragraph" w:customStyle="1" w:styleId="FR3">
    <w:name w:val="FR3"/>
    <w:rsid w:val="0085077F"/>
    <w:pPr>
      <w:widowControl w:val="0"/>
      <w:spacing w:after="0" w:line="240" w:lineRule="auto"/>
    </w:pPr>
    <w:rPr>
      <w:rFonts w:ascii="Courier New" w:eastAsia="Times New Roman" w:hAnsi="Courier New" w:cs="Times New Roman"/>
      <w:snapToGrid w:val="0"/>
      <w:kern w:val="0"/>
      <w:sz w:val="18"/>
      <w:szCs w:val="20"/>
      <w:lang w:eastAsia="ru-RU"/>
      <w14:ligatures w14:val="none"/>
    </w:rPr>
  </w:style>
  <w:style w:type="paragraph" w:customStyle="1" w:styleId="h2">
    <w:name w:val="h2"/>
    <w:basedOn w:val="affc"/>
    <w:rsid w:val="0085077F"/>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styleId="affc">
    <w:name w:val="Title"/>
    <w:basedOn w:val="a"/>
    <w:next w:val="a"/>
    <w:link w:val="1b"/>
    <w:qFormat/>
    <w:rsid w:val="008507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b">
    <w:name w:val="Название Знак1"/>
    <w:basedOn w:val="a0"/>
    <w:link w:val="affc"/>
    <w:rsid w:val="0085077F"/>
    <w:rPr>
      <w:rFonts w:asciiTheme="majorHAnsi" w:eastAsiaTheme="majorEastAsia" w:hAnsiTheme="majorHAnsi" w:cstheme="majorBidi"/>
      <w:spacing w:val="-10"/>
      <w:kern w:val="28"/>
      <w:sz w:val="56"/>
      <w:szCs w:val="56"/>
      <w14:ligatures w14:val="none"/>
    </w:rPr>
  </w:style>
  <w:style w:type="character" w:customStyle="1" w:styleId="affd">
    <w:name w:val="Название Знак"/>
    <w:uiPriority w:val="10"/>
    <w:rsid w:val="0085077F"/>
    <w:rPr>
      <w:rFonts w:ascii="Cambria" w:eastAsia="Times New Roman" w:hAnsi="Cambria"/>
      <w:b/>
      <w:bCs/>
      <w:kern w:val="28"/>
      <w:sz w:val="32"/>
      <w:szCs w:val="32"/>
    </w:rPr>
  </w:style>
  <w:style w:type="paragraph" w:customStyle="1" w:styleId="ConsPlusCell">
    <w:name w:val="ConsPlusCell"/>
    <w:uiPriority w:val="99"/>
    <w:rsid w:val="0085077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211">
    <w:name w:val="Основной текст 2 Знак1"/>
    <w:rsid w:val="0085077F"/>
    <w:rPr>
      <w:sz w:val="24"/>
      <w:szCs w:val="24"/>
    </w:rPr>
  </w:style>
  <w:style w:type="paragraph" w:customStyle="1" w:styleId="affe">
    <w:name w:val="Шапка_табл"/>
    <w:basedOn w:val="a"/>
    <w:rsid w:val="0085077F"/>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85077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9pt">
    <w:name w:val="Основной текст + 9 pt"/>
    <w:rsid w:val="0085077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36">
    <w:name w:val="Основной текст3"/>
    <w:basedOn w:val="a"/>
    <w:uiPriority w:val="99"/>
    <w:rsid w:val="0085077F"/>
    <w:pPr>
      <w:widowControl w:val="0"/>
      <w:shd w:val="clear" w:color="auto" w:fill="FFFFFF"/>
      <w:spacing w:after="60" w:line="0" w:lineRule="atLeast"/>
      <w:jc w:val="both"/>
    </w:pPr>
    <w:rPr>
      <w:rFonts w:eastAsia="Times New Roman"/>
      <w:sz w:val="27"/>
      <w:szCs w:val="27"/>
    </w:rPr>
  </w:style>
  <w:style w:type="paragraph" w:customStyle="1" w:styleId="28">
    <w:name w:val="Абзац списка2"/>
    <w:basedOn w:val="a"/>
    <w:rsid w:val="0085077F"/>
    <w:pPr>
      <w:spacing w:after="200" w:line="276" w:lineRule="auto"/>
      <w:ind w:left="720"/>
    </w:pPr>
    <w:rPr>
      <w:rFonts w:ascii="Times New Roman" w:eastAsia="Times New Roman" w:hAnsi="Times New Roman" w:cs="Times New Roman"/>
      <w:kern w:val="2"/>
      <w:sz w:val="24"/>
      <w:szCs w:val="24"/>
    </w:rPr>
  </w:style>
  <w:style w:type="character" w:customStyle="1" w:styleId="afff">
    <w:name w:val="Основной текст + Не полужирный"/>
    <w:uiPriority w:val="99"/>
    <w:rsid w:val="0085077F"/>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85077F"/>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85077F"/>
    <w:rPr>
      <w:rFonts w:ascii="Times New Roman" w:hAnsi="Times New Roman" w:cs="Times New Roman"/>
      <w:sz w:val="23"/>
      <w:szCs w:val="23"/>
      <w:u w:val="none"/>
    </w:rPr>
  </w:style>
  <w:style w:type="character" w:customStyle="1" w:styleId="afff0">
    <w:name w:val="Символ сноски"/>
    <w:rsid w:val="0085077F"/>
    <w:rPr>
      <w:vertAlign w:val="superscript"/>
    </w:rPr>
  </w:style>
  <w:style w:type="character" w:customStyle="1" w:styleId="1c">
    <w:name w:val="Знак сноски1"/>
    <w:rsid w:val="0085077F"/>
    <w:rPr>
      <w:vertAlign w:val="superscript"/>
    </w:rPr>
  </w:style>
  <w:style w:type="paragraph" w:customStyle="1" w:styleId="1d">
    <w:name w:val="Название объекта1"/>
    <w:basedOn w:val="a"/>
    <w:next w:val="a"/>
    <w:rsid w:val="0085077F"/>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1e">
    <w:name w:val="Основной текст1"/>
    <w:basedOn w:val="a"/>
    <w:uiPriority w:val="99"/>
    <w:rsid w:val="0085077F"/>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85077F"/>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1">
    <w:name w:val="No Spacing"/>
    <w:link w:val="afff2"/>
    <w:uiPriority w:val="1"/>
    <w:qFormat/>
    <w:rsid w:val="0085077F"/>
    <w:pPr>
      <w:spacing w:after="0" w:line="240" w:lineRule="auto"/>
    </w:pPr>
    <w:rPr>
      <w:rFonts w:ascii="Calibri" w:eastAsia="Times New Roman" w:hAnsi="Calibri" w:cs="Times New Roman"/>
      <w:kern w:val="0"/>
      <w14:ligatures w14:val="none"/>
    </w:rPr>
  </w:style>
  <w:style w:type="character" w:customStyle="1" w:styleId="afff2">
    <w:name w:val="Без интервала Знак"/>
    <w:link w:val="afff1"/>
    <w:uiPriority w:val="1"/>
    <w:locked/>
    <w:rsid w:val="0085077F"/>
    <w:rPr>
      <w:rFonts w:ascii="Calibri" w:eastAsia="Times New Roman" w:hAnsi="Calibri" w:cs="Times New Roman"/>
      <w:kern w:val="0"/>
      <w14:ligatures w14:val="none"/>
    </w:rPr>
  </w:style>
  <w:style w:type="character" w:customStyle="1" w:styleId="46">
    <w:name w:val="Основной текст (4)_"/>
    <w:link w:val="47"/>
    <w:uiPriority w:val="99"/>
    <w:locked/>
    <w:rsid w:val="0085077F"/>
    <w:rPr>
      <w:sz w:val="24"/>
      <w:shd w:val="clear" w:color="auto" w:fill="FFFFFF"/>
    </w:rPr>
  </w:style>
  <w:style w:type="paragraph" w:customStyle="1" w:styleId="47">
    <w:name w:val="Основной текст (4)"/>
    <w:basedOn w:val="a"/>
    <w:link w:val="46"/>
    <w:uiPriority w:val="99"/>
    <w:rsid w:val="0085077F"/>
    <w:pPr>
      <w:shd w:val="clear" w:color="auto" w:fill="FFFFFF"/>
      <w:spacing w:after="0" w:line="240" w:lineRule="atLeast"/>
    </w:pPr>
    <w:rPr>
      <w:kern w:val="2"/>
      <w:sz w:val="24"/>
      <w14:ligatures w14:val="standardContextual"/>
    </w:rPr>
  </w:style>
  <w:style w:type="paragraph" w:customStyle="1" w:styleId="Style2">
    <w:name w:val="Style2"/>
    <w:basedOn w:val="a"/>
    <w:uiPriority w:val="99"/>
    <w:rsid w:val="0085077F"/>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85077F"/>
    <w:rPr>
      <w:rFonts w:ascii="Times New Roman" w:hAnsi="Times New Roman" w:cs="Times New Roman"/>
      <w:color w:val="000000"/>
      <w:sz w:val="22"/>
      <w:szCs w:val="22"/>
    </w:rPr>
  </w:style>
  <w:style w:type="paragraph" w:customStyle="1" w:styleId="Style14">
    <w:name w:val="Style14"/>
    <w:basedOn w:val="a"/>
    <w:uiPriority w:val="99"/>
    <w:rsid w:val="0085077F"/>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ConsPlusNormal0">
    <w:name w:val="ConsPlusNormal Знак"/>
    <w:locked/>
    <w:rsid w:val="0085077F"/>
    <w:rPr>
      <w:rFonts w:ascii="Arial" w:eastAsia="Times New Roman" w:hAnsi="Arial" w:cs="Arial"/>
      <w:sz w:val="20"/>
      <w:szCs w:val="20"/>
      <w:lang w:eastAsia="ru-RU"/>
    </w:rPr>
  </w:style>
  <w:style w:type="paragraph" w:customStyle="1" w:styleId="headertext">
    <w:name w:val="headertext"/>
    <w:basedOn w:val="a"/>
    <w:rsid w:val="00850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85077F"/>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kern w:val="0"/>
      <w:lang w:eastAsia="ru-RU"/>
      <w14:ligatures w14:val="none"/>
    </w:rPr>
  </w:style>
  <w:style w:type="paragraph" w:customStyle="1" w:styleId="afff3">
    <w:name w:val="Нормальный (таблица)"/>
    <w:basedOn w:val="a"/>
    <w:next w:val="a"/>
    <w:uiPriority w:val="99"/>
    <w:rsid w:val="0085077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4">
    <w:name w:val="Прижатый влево"/>
    <w:basedOn w:val="a"/>
    <w:next w:val="a"/>
    <w:uiPriority w:val="99"/>
    <w:rsid w:val="0085077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WW8Num2z0">
    <w:name w:val="WW8Num2z0"/>
    <w:rsid w:val="0085077F"/>
    <w:rPr>
      <w:sz w:val="28"/>
      <w:szCs w:val="28"/>
    </w:rPr>
  </w:style>
  <w:style w:type="character" w:customStyle="1" w:styleId="WW8Num2z1">
    <w:name w:val="WW8Num2z1"/>
    <w:rsid w:val="0085077F"/>
    <w:rPr>
      <w:rFonts w:ascii="Courier New" w:hAnsi="Courier New" w:cs="Courier New"/>
    </w:rPr>
  </w:style>
  <w:style w:type="character" w:customStyle="1" w:styleId="WW8Num2z2">
    <w:name w:val="WW8Num2z2"/>
    <w:rsid w:val="0085077F"/>
    <w:rPr>
      <w:rFonts w:ascii="Wingdings" w:hAnsi="Wingdings" w:cs="Wingdings"/>
    </w:rPr>
  </w:style>
  <w:style w:type="character" w:customStyle="1" w:styleId="WW8Num3z0">
    <w:name w:val="WW8Num3z0"/>
    <w:rsid w:val="0085077F"/>
    <w:rPr>
      <w:b/>
      <w:bCs/>
      <w:sz w:val="20"/>
      <w:szCs w:val="20"/>
    </w:rPr>
  </w:style>
  <w:style w:type="character" w:customStyle="1" w:styleId="WW8Num3z2">
    <w:name w:val="WW8Num3z2"/>
    <w:rsid w:val="0085077F"/>
    <w:rPr>
      <w:rFonts w:ascii="Wingdings" w:hAnsi="Wingdings" w:cs="Wingdings"/>
    </w:rPr>
  </w:style>
  <w:style w:type="character" w:customStyle="1" w:styleId="WW8Num3z3">
    <w:name w:val="WW8Num3z3"/>
    <w:rsid w:val="0085077F"/>
    <w:rPr>
      <w:rFonts w:ascii="Symbol" w:hAnsi="Symbol" w:cs="Symbol"/>
    </w:rPr>
  </w:style>
  <w:style w:type="character" w:customStyle="1" w:styleId="WW8Num4z0">
    <w:name w:val="WW8Num4z0"/>
    <w:rsid w:val="0085077F"/>
    <w:rPr>
      <w:b/>
      <w:bCs/>
      <w:sz w:val="20"/>
      <w:szCs w:val="20"/>
    </w:rPr>
  </w:style>
  <w:style w:type="character" w:customStyle="1" w:styleId="WW8Num5z0">
    <w:name w:val="WW8Num5z0"/>
    <w:rsid w:val="0085077F"/>
    <w:rPr>
      <w:rFonts w:cs="Times New Roman"/>
    </w:rPr>
  </w:style>
  <w:style w:type="character" w:customStyle="1" w:styleId="WW8Num6z0">
    <w:name w:val="WW8Num6z0"/>
    <w:rsid w:val="0085077F"/>
    <w:rPr>
      <w:rFonts w:cs="Times New Roman"/>
    </w:rPr>
  </w:style>
  <w:style w:type="character" w:customStyle="1" w:styleId="WW8Num7z1">
    <w:name w:val="WW8Num7z1"/>
    <w:rsid w:val="0085077F"/>
    <w:rPr>
      <w:rFonts w:ascii="Symbol" w:hAnsi="Symbol" w:cs="Symbol"/>
    </w:rPr>
  </w:style>
  <w:style w:type="character" w:customStyle="1" w:styleId="WW8Num8z1">
    <w:name w:val="WW8Num8z1"/>
    <w:rsid w:val="0085077F"/>
    <w:rPr>
      <w:rFonts w:ascii="Symbol" w:hAnsi="Symbol" w:cs="Symbol"/>
    </w:rPr>
  </w:style>
  <w:style w:type="character" w:customStyle="1" w:styleId="WW8Num8z2">
    <w:name w:val="WW8Num8z2"/>
    <w:rsid w:val="0085077F"/>
    <w:rPr>
      <w:rFonts w:cs="Times New Roman"/>
    </w:rPr>
  </w:style>
  <w:style w:type="character" w:customStyle="1" w:styleId="WW8Num9z0">
    <w:name w:val="WW8Num9z0"/>
    <w:rsid w:val="0085077F"/>
    <w:rPr>
      <w:rFonts w:ascii="Symbol" w:hAnsi="Symbol" w:cs="Symbol"/>
      <w:i w:val="0"/>
    </w:rPr>
  </w:style>
  <w:style w:type="character" w:customStyle="1" w:styleId="WW8Num10z0">
    <w:name w:val="WW8Num10z0"/>
    <w:rsid w:val="0085077F"/>
    <w:rPr>
      <w:rFonts w:ascii="Symbol" w:hAnsi="Symbol" w:cs="Symbol"/>
      <w:i w:val="0"/>
    </w:rPr>
  </w:style>
  <w:style w:type="character" w:customStyle="1" w:styleId="WW8Num10z1">
    <w:name w:val="WW8Num10z1"/>
    <w:rsid w:val="0085077F"/>
    <w:rPr>
      <w:rFonts w:ascii="Courier New" w:hAnsi="Courier New" w:cs="Courier New"/>
    </w:rPr>
  </w:style>
  <w:style w:type="character" w:customStyle="1" w:styleId="WW8Num10z2">
    <w:name w:val="WW8Num10z2"/>
    <w:rsid w:val="0085077F"/>
    <w:rPr>
      <w:rFonts w:ascii="Wingdings" w:hAnsi="Wingdings" w:cs="Wingdings"/>
    </w:rPr>
  </w:style>
  <w:style w:type="character" w:customStyle="1" w:styleId="WW8Num13z0">
    <w:name w:val="WW8Num13z0"/>
    <w:rsid w:val="0085077F"/>
    <w:rPr>
      <w:i w:val="0"/>
    </w:rPr>
  </w:style>
  <w:style w:type="character" w:customStyle="1" w:styleId="WW8Num13z1">
    <w:name w:val="WW8Num13z1"/>
    <w:rsid w:val="0085077F"/>
    <w:rPr>
      <w:rFonts w:ascii="Courier New" w:hAnsi="Courier New" w:cs="Courier New"/>
    </w:rPr>
  </w:style>
  <w:style w:type="character" w:customStyle="1" w:styleId="WW8Num13z2">
    <w:name w:val="WW8Num13z2"/>
    <w:rsid w:val="0085077F"/>
    <w:rPr>
      <w:rFonts w:ascii="Wingdings" w:hAnsi="Wingdings" w:cs="Wingdings"/>
    </w:rPr>
  </w:style>
  <w:style w:type="character" w:customStyle="1" w:styleId="WW8Num14z0">
    <w:name w:val="WW8Num14z0"/>
    <w:rsid w:val="0085077F"/>
    <w:rPr>
      <w:rFonts w:ascii="Symbol" w:hAnsi="Symbol" w:cs="Symbol"/>
    </w:rPr>
  </w:style>
  <w:style w:type="character" w:customStyle="1" w:styleId="WW8Num14z1">
    <w:name w:val="WW8Num14z1"/>
    <w:rsid w:val="0085077F"/>
    <w:rPr>
      <w:rFonts w:ascii="Courier New" w:hAnsi="Courier New" w:cs="Courier New"/>
    </w:rPr>
  </w:style>
  <w:style w:type="character" w:customStyle="1" w:styleId="WW8Num14z2">
    <w:name w:val="WW8Num14z2"/>
    <w:rsid w:val="0085077F"/>
    <w:rPr>
      <w:rFonts w:ascii="Wingdings" w:hAnsi="Wingdings" w:cs="Wingdings"/>
    </w:rPr>
  </w:style>
  <w:style w:type="character" w:customStyle="1" w:styleId="WW8Num15z0">
    <w:name w:val="WW8Num15z0"/>
    <w:rsid w:val="0085077F"/>
    <w:rPr>
      <w:rFonts w:ascii="Symbol" w:hAnsi="Symbol" w:cs="Symbol"/>
    </w:rPr>
  </w:style>
  <w:style w:type="character" w:customStyle="1" w:styleId="WW8Num15z1">
    <w:name w:val="WW8Num15z1"/>
    <w:rsid w:val="0085077F"/>
    <w:rPr>
      <w:rFonts w:ascii="Courier New" w:hAnsi="Courier New" w:cs="Courier New"/>
    </w:rPr>
  </w:style>
  <w:style w:type="character" w:customStyle="1" w:styleId="WW8Num15z2">
    <w:name w:val="WW8Num15z2"/>
    <w:rsid w:val="0085077F"/>
    <w:rPr>
      <w:rFonts w:ascii="Wingdings" w:hAnsi="Wingdings" w:cs="Wingdings"/>
    </w:rPr>
  </w:style>
  <w:style w:type="character" w:customStyle="1" w:styleId="WW8Num16z0">
    <w:name w:val="WW8Num16z0"/>
    <w:rsid w:val="0085077F"/>
    <w:rPr>
      <w:rFonts w:ascii="Symbol" w:hAnsi="Symbol" w:cs="Symbol"/>
    </w:rPr>
  </w:style>
  <w:style w:type="character" w:customStyle="1" w:styleId="WW8Num16z1">
    <w:name w:val="WW8Num16z1"/>
    <w:rsid w:val="0085077F"/>
    <w:rPr>
      <w:rFonts w:ascii="Courier New" w:hAnsi="Courier New" w:cs="Courier New"/>
    </w:rPr>
  </w:style>
  <w:style w:type="character" w:customStyle="1" w:styleId="WW8Num16z2">
    <w:name w:val="WW8Num16z2"/>
    <w:rsid w:val="0085077F"/>
    <w:rPr>
      <w:rFonts w:ascii="Wingdings" w:hAnsi="Wingdings" w:cs="Wingdings"/>
    </w:rPr>
  </w:style>
  <w:style w:type="character" w:customStyle="1" w:styleId="WW8Num16z3">
    <w:name w:val="WW8Num16z3"/>
    <w:rsid w:val="0085077F"/>
    <w:rPr>
      <w:rFonts w:ascii="Symbol" w:hAnsi="Symbol" w:cs="Symbol"/>
    </w:rPr>
  </w:style>
  <w:style w:type="character" w:customStyle="1" w:styleId="WW8Num17z0">
    <w:name w:val="WW8Num17z0"/>
    <w:rsid w:val="0085077F"/>
    <w:rPr>
      <w:rFonts w:cs="Times New Roman"/>
    </w:rPr>
  </w:style>
  <w:style w:type="character" w:customStyle="1" w:styleId="WW8Num17z1">
    <w:name w:val="WW8Num17z1"/>
    <w:rsid w:val="0085077F"/>
    <w:rPr>
      <w:rFonts w:ascii="Courier New" w:hAnsi="Courier New" w:cs="Courier New"/>
    </w:rPr>
  </w:style>
  <w:style w:type="character" w:customStyle="1" w:styleId="WW8Num17z2">
    <w:name w:val="WW8Num17z2"/>
    <w:rsid w:val="0085077F"/>
    <w:rPr>
      <w:rFonts w:ascii="Wingdings" w:hAnsi="Wingdings" w:cs="Wingdings"/>
    </w:rPr>
  </w:style>
  <w:style w:type="character" w:customStyle="1" w:styleId="WW8Num18z0">
    <w:name w:val="WW8Num18z0"/>
    <w:rsid w:val="0085077F"/>
    <w:rPr>
      <w:rFonts w:cs="Times New Roman"/>
    </w:rPr>
  </w:style>
  <w:style w:type="character" w:customStyle="1" w:styleId="WW8Num18z1">
    <w:name w:val="WW8Num18z1"/>
    <w:rsid w:val="0085077F"/>
    <w:rPr>
      <w:rFonts w:ascii="Courier New" w:hAnsi="Courier New" w:cs="Courier New"/>
    </w:rPr>
  </w:style>
  <w:style w:type="character" w:customStyle="1" w:styleId="WW8Num18z3">
    <w:name w:val="WW8Num18z3"/>
    <w:rsid w:val="0085077F"/>
    <w:rPr>
      <w:rFonts w:ascii="Symbol" w:hAnsi="Symbol" w:cs="Symbol"/>
    </w:rPr>
  </w:style>
  <w:style w:type="character" w:customStyle="1" w:styleId="WW8Num19z1">
    <w:name w:val="WW8Num19z1"/>
    <w:rsid w:val="0085077F"/>
    <w:rPr>
      <w:rFonts w:ascii="Courier New" w:hAnsi="Courier New" w:cs="Courier New"/>
    </w:rPr>
  </w:style>
  <w:style w:type="character" w:customStyle="1" w:styleId="WW8Num21z0">
    <w:name w:val="WW8Num21z0"/>
    <w:rsid w:val="0085077F"/>
    <w:rPr>
      <w:rFonts w:ascii="Symbol" w:hAnsi="Symbol" w:cs="Symbol"/>
    </w:rPr>
  </w:style>
  <w:style w:type="character" w:customStyle="1" w:styleId="WW8Num22z0">
    <w:name w:val="WW8Num22z0"/>
    <w:rsid w:val="0085077F"/>
    <w:rPr>
      <w:rFonts w:ascii="Symbol" w:hAnsi="Symbol" w:cs="Symbol"/>
    </w:rPr>
  </w:style>
  <w:style w:type="character" w:customStyle="1" w:styleId="WW8Num22z2">
    <w:name w:val="WW8Num22z2"/>
    <w:rsid w:val="0085077F"/>
    <w:rPr>
      <w:rFonts w:ascii="Wingdings" w:hAnsi="Wingdings" w:cs="Wingdings"/>
    </w:rPr>
  </w:style>
  <w:style w:type="character" w:customStyle="1" w:styleId="WW8Num22z3">
    <w:name w:val="WW8Num22z3"/>
    <w:rsid w:val="0085077F"/>
    <w:rPr>
      <w:rFonts w:ascii="Symbol" w:hAnsi="Symbol" w:cs="Symbol"/>
    </w:rPr>
  </w:style>
  <w:style w:type="character" w:customStyle="1" w:styleId="WW8Num23z0">
    <w:name w:val="WW8Num23z0"/>
    <w:rsid w:val="0085077F"/>
    <w:rPr>
      <w:rFonts w:ascii="OpenSymbol" w:hAnsi="OpenSymbol" w:cs="OpenSymbol"/>
      <w:color w:val="00000A"/>
    </w:rPr>
  </w:style>
  <w:style w:type="character" w:customStyle="1" w:styleId="WW8Num24z0">
    <w:name w:val="WW8Num24z0"/>
    <w:rsid w:val="0085077F"/>
    <w:rPr>
      <w:rFonts w:ascii="Times New Roman" w:hAnsi="Times New Roman" w:cs="Times New Roman"/>
    </w:rPr>
  </w:style>
  <w:style w:type="character" w:customStyle="1" w:styleId="WW8Num24z1">
    <w:name w:val="WW8Num24z1"/>
    <w:rsid w:val="0085077F"/>
    <w:rPr>
      <w:rFonts w:ascii="Courier New" w:hAnsi="Courier New" w:cs="Courier New"/>
    </w:rPr>
  </w:style>
  <w:style w:type="character" w:customStyle="1" w:styleId="WW8Num24z2">
    <w:name w:val="WW8Num24z2"/>
    <w:rsid w:val="0085077F"/>
    <w:rPr>
      <w:rFonts w:ascii="Wingdings" w:hAnsi="Wingdings" w:cs="Wingdings"/>
    </w:rPr>
  </w:style>
  <w:style w:type="character" w:customStyle="1" w:styleId="WW8Num25z0">
    <w:name w:val="WW8Num25z0"/>
    <w:rsid w:val="0085077F"/>
    <w:rPr>
      <w:rFonts w:ascii="Times New Roman" w:hAnsi="Times New Roman" w:cs="Times New Roman"/>
    </w:rPr>
  </w:style>
  <w:style w:type="character" w:customStyle="1" w:styleId="WW8Num25z1">
    <w:name w:val="WW8Num25z1"/>
    <w:rsid w:val="0085077F"/>
    <w:rPr>
      <w:rFonts w:ascii="Courier New" w:hAnsi="Courier New" w:cs="Courier New"/>
    </w:rPr>
  </w:style>
  <w:style w:type="character" w:customStyle="1" w:styleId="WW8Num25z2">
    <w:name w:val="WW8Num25z2"/>
    <w:rsid w:val="0085077F"/>
    <w:rPr>
      <w:rFonts w:ascii="Wingdings" w:hAnsi="Wingdings" w:cs="Wingdings"/>
    </w:rPr>
  </w:style>
  <w:style w:type="character" w:customStyle="1" w:styleId="WW8Num26z0">
    <w:name w:val="WW8Num26z0"/>
    <w:rsid w:val="0085077F"/>
    <w:rPr>
      <w:rFonts w:ascii="Symbol" w:hAnsi="Symbol" w:cs="Symbol"/>
    </w:rPr>
  </w:style>
  <w:style w:type="character" w:customStyle="1" w:styleId="WW8Num26z1">
    <w:name w:val="WW8Num26z1"/>
    <w:rsid w:val="0085077F"/>
    <w:rPr>
      <w:rFonts w:ascii="Courier New" w:hAnsi="Courier New" w:cs="Courier New"/>
    </w:rPr>
  </w:style>
  <w:style w:type="character" w:customStyle="1" w:styleId="WW8Num26z2">
    <w:name w:val="WW8Num26z2"/>
    <w:rsid w:val="0085077F"/>
    <w:rPr>
      <w:rFonts w:ascii="Wingdings" w:hAnsi="Wingdings" w:cs="Wingdings"/>
    </w:rPr>
  </w:style>
  <w:style w:type="character" w:customStyle="1" w:styleId="WW8Num27z0">
    <w:name w:val="WW8Num27z0"/>
    <w:rsid w:val="0085077F"/>
    <w:rPr>
      <w:rFonts w:ascii="Wingdings" w:hAnsi="Wingdings" w:cs="Wingdings"/>
    </w:rPr>
  </w:style>
  <w:style w:type="character" w:customStyle="1" w:styleId="WW8Num27z1">
    <w:name w:val="WW8Num27z1"/>
    <w:rsid w:val="0085077F"/>
    <w:rPr>
      <w:rFonts w:ascii="Courier New" w:hAnsi="Courier New" w:cs="Courier New"/>
    </w:rPr>
  </w:style>
  <w:style w:type="character" w:customStyle="1" w:styleId="WW8Num27z2">
    <w:name w:val="WW8Num27z2"/>
    <w:rsid w:val="0085077F"/>
    <w:rPr>
      <w:rFonts w:ascii="Wingdings" w:hAnsi="Wingdings" w:cs="Wingdings"/>
    </w:rPr>
  </w:style>
  <w:style w:type="character" w:customStyle="1" w:styleId="WW8Num28z0">
    <w:name w:val="WW8Num28z0"/>
    <w:rsid w:val="0085077F"/>
    <w:rPr>
      <w:rFonts w:ascii="OpenSymbol" w:hAnsi="OpenSymbol" w:cs="OpenSymbol"/>
    </w:rPr>
  </w:style>
  <w:style w:type="character" w:customStyle="1" w:styleId="WW8Num29z0">
    <w:name w:val="WW8Num29z0"/>
    <w:rsid w:val="0085077F"/>
    <w:rPr>
      <w:rFonts w:ascii="OpenSymbol" w:hAnsi="OpenSymbol" w:cs="OpenSymbol"/>
    </w:rPr>
  </w:style>
  <w:style w:type="character" w:customStyle="1" w:styleId="WW8Num30z0">
    <w:name w:val="WW8Num30z0"/>
    <w:rsid w:val="0085077F"/>
    <w:rPr>
      <w:rFonts w:ascii="OpenSymbol" w:hAnsi="OpenSymbol" w:cs="OpenSymbol"/>
    </w:rPr>
  </w:style>
  <w:style w:type="character" w:customStyle="1" w:styleId="WW8Num31z0">
    <w:name w:val="WW8Num31z0"/>
    <w:rsid w:val="0085077F"/>
    <w:rPr>
      <w:rFonts w:ascii="OpenSymbol" w:hAnsi="OpenSymbol" w:cs="OpenSymbol"/>
    </w:rPr>
  </w:style>
  <w:style w:type="character" w:customStyle="1" w:styleId="WW8Num32z0">
    <w:name w:val="WW8Num32z0"/>
    <w:rsid w:val="0085077F"/>
    <w:rPr>
      <w:rFonts w:ascii="Courier New" w:hAnsi="Courier New" w:cs="Courier New"/>
    </w:rPr>
  </w:style>
  <w:style w:type="character" w:customStyle="1" w:styleId="WW8Num33z0">
    <w:name w:val="WW8Num33z0"/>
    <w:rsid w:val="0085077F"/>
    <w:rPr>
      <w:rFonts w:ascii="Symbol" w:hAnsi="Symbol" w:cs="Symbol"/>
    </w:rPr>
  </w:style>
  <w:style w:type="character" w:customStyle="1" w:styleId="WW8Num33z1">
    <w:name w:val="WW8Num33z1"/>
    <w:rsid w:val="0085077F"/>
    <w:rPr>
      <w:rFonts w:ascii="Courier New" w:hAnsi="Courier New" w:cs="Courier New"/>
    </w:rPr>
  </w:style>
  <w:style w:type="character" w:customStyle="1" w:styleId="WW8Num33z2">
    <w:name w:val="WW8Num33z2"/>
    <w:rsid w:val="0085077F"/>
    <w:rPr>
      <w:rFonts w:ascii="Wingdings" w:hAnsi="Wingdings" w:cs="Wingdings"/>
    </w:rPr>
  </w:style>
  <w:style w:type="character" w:customStyle="1" w:styleId="WW8Num34z0">
    <w:name w:val="WW8Num34z0"/>
    <w:rsid w:val="0085077F"/>
    <w:rPr>
      <w:rFonts w:ascii="Symbol" w:hAnsi="Symbol" w:cs="Symbol"/>
      <w:color w:val="00000A"/>
    </w:rPr>
  </w:style>
  <w:style w:type="character" w:customStyle="1" w:styleId="WW8Num34z1">
    <w:name w:val="WW8Num34z1"/>
    <w:rsid w:val="0085077F"/>
    <w:rPr>
      <w:rFonts w:ascii="Courier New" w:hAnsi="Courier New" w:cs="Courier New"/>
    </w:rPr>
  </w:style>
  <w:style w:type="character" w:customStyle="1" w:styleId="WW8Num34z2">
    <w:name w:val="WW8Num34z2"/>
    <w:rsid w:val="0085077F"/>
    <w:rPr>
      <w:rFonts w:ascii="Wingdings" w:hAnsi="Wingdings" w:cs="Wingdings"/>
    </w:rPr>
  </w:style>
  <w:style w:type="character" w:customStyle="1" w:styleId="WW8Num35z0">
    <w:name w:val="WW8Num35z0"/>
    <w:rsid w:val="0085077F"/>
    <w:rPr>
      <w:rFonts w:ascii="Symbol" w:hAnsi="Symbol" w:cs="Symbol"/>
      <w:color w:val="00000A"/>
    </w:rPr>
  </w:style>
  <w:style w:type="character" w:customStyle="1" w:styleId="WW8Num9z1">
    <w:name w:val="WW8Num9z1"/>
    <w:rsid w:val="0085077F"/>
    <w:rPr>
      <w:rFonts w:ascii="Times New Roman" w:hAnsi="Times New Roman" w:cs="Times New Roman"/>
    </w:rPr>
  </w:style>
  <w:style w:type="character" w:customStyle="1" w:styleId="WW8Num9z2">
    <w:name w:val="WW8Num9z2"/>
    <w:rsid w:val="0085077F"/>
    <w:rPr>
      <w:rFonts w:cs="Times New Roman"/>
    </w:rPr>
  </w:style>
  <w:style w:type="character" w:customStyle="1" w:styleId="WW8Num11z0">
    <w:name w:val="WW8Num11z0"/>
    <w:rsid w:val="0085077F"/>
    <w:rPr>
      <w:rFonts w:ascii="Symbol" w:hAnsi="Symbol" w:cs="Symbol"/>
      <w:i w:val="0"/>
    </w:rPr>
  </w:style>
  <w:style w:type="character" w:customStyle="1" w:styleId="WW8Num11z1">
    <w:name w:val="WW8Num11z1"/>
    <w:rsid w:val="0085077F"/>
    <w:rPr>
      <w:rFonts w:ascii="Courier New" w:hAnsi="Courier New" w:cs="Courier New"/>
    </w:rPr>
  </w:style>
  <w:style w:type="character" w:customStyle="1" w:styleId="WW8Num11z2">
    <w:name w:val="WW8Num11z2"/>
    <w:rsid w:val="0085077F"/>
    <w:rPr>
      <w:rFonts w:ascii="Wingdings" w:hAnsi="Wingdings" w:cs="Wingdings"/>
    </w:rPr>
  </w:style>
  <w:style w:type="character" w:customStyle="1" w:styleId="WW8Num17z3">
    <w:name w:val="WW8Num17z3"/>
    <w:rsid w:val="0085077F"/>
    <w:rPr>
      <w:rFonts w:ascii="Symbol" w:hAnsi="Symbol" w:cs="Symbol"/>
    </w:rPr>
  </w:style>
  <w:style w:type="character" w:customStyle="1" w:styleId="WW8Num18z2">
    <w:name w:val="WW8Num18z2"/>
    <w:rsid w:val="0085077F"/>
    <w:rPr>
      <w:rFonts w:ascii="Wingdings" w:hAnsi="Wingdings" w:cs="Wingdings"/>
    </w:rPr>
  </w:style>
  <w:style w:type="character" w:customStyle="1" w:styleId="WW8Num19z0">
    <w:name w:val="WW8Num19z0"/>
    <w:rsid w:val="0085077F"/>
    <w:rPr>
      <w:rFonts w:cs="Times New Roman"/>
    </w:rPr>
  </w:style>
  <w:style w:type="character" w:customStyle="1" w:styleId="WW8Num19z3">
    <w:name w:val="WW8Num19z3"/>
    <w:rsid w:val="0085077F"/>
    <w:rPr>
      <w:rFonts w:ascii="Symbol" w:hAnsi="Symbol" w:cs="Symbol"/>
    </w:rPr>
  </w:style>
  <w:style w:type="character" w:customStyle="1" w:styleId="WW8Num20z1">
    <w:name w:val="WW8Num20z1"/>
    <w:rsid w:val="0085077F"/>
    <w:rPr>
      <w:rFonts w:ascii="Courier New" w:hAnsi="Courier New" w:cs="Courier New"/>
    </w:rPr>
  </w:style>
  <w:style w:type="character" w:customStyle="1" w:styleId="WW8Num23z2">
    <w:name w:val="WW8Num23z2"/>
    <w:rsid w:val="0085077F"/>
    <w:rPr>
      <w:rFonts w:ascii="Wingdings" w:hAnsi="Wingdings" w:cs="Wingdings"/>
    </w:rPr>
  </w:style>
  <w:style w:type="character" w:customStyle="1" w:styleId="WW8Num23z3">
    <w:name w:val="WW8Num23z3"/>
    <w:rsid w:val="0085077F"/>
    <w:rPr>
      <w:rFonts w:ascii="Symbol" w:hAnsi="Symbol" w:cs="Symbol"/>
    </w:rPr>
  </w:style>
  <w:style w:type="character" w:customStyle="1" w:styleId="WW8Num28z1">
    <w:name w:val="WW8Num28z1"/>
    <w:rsid w:val="0085077F"/>
    <w:rPr>
      <w:rFonts w:ascii="Times New Roman" w:hAnsi="Times New Roman" w:cs="Times New Roman"/>
    </w:rPr>
  </w:style>
  <w:style w:type="character" w:customStyle="1" w:styleId="WW8Num28z2">
    <w:name w:val="WW8Num28z2"/>
    <w:rsid w:val="0085077F"/>
    <w:rPr>
      <w:rFonts w:ascii="Wingdings" w:hAnsi="Wingdings" w:cs="Wingdings"/>
    </w:rPr>
  </w:style>
  <w:style w:type="character" w:customStyle="1" w:styleId="WW8Num3z1">
    <w:name w:val="WW8Num3z1"/>
    <w:rsid w:val="0085077F"/>
    <w:rPr>
      <w:rFonts w:ascii="Courier New" w:hAnsi="Courier New" w:cs="Courier New"/>
    </w:rPr>
  </w:style>
  <w:style w:type="character" w:customStyle="1" w:styleId="WW8Num4z2">
    <w:name w:val="WW8Num4z2"/>
    <w:rsid w:val="0085077F"/>
    <w:rPr>
      <w:rFonts w:ascii="Wingdings" w:hAnsi="Wingdings" w:cs="Wingdings"/>
    </w:rPr>
  </w:style>
  <w:style w:type="character" w:customStyle="1" w:styleId="WW8Num4z3">
    <w:name w:val="WW8Num4z3"/>
    <w:rsid w:val="0085077F"/>
    <w:rPr>
      <w:rFonts w:ascii="Symbol" w:hAnsi="Symbol" w:cs="Symbol"/>
    </w:rPr>
  </w:style>
  <w:style w:type="character" w:customStyle="1" w:styleId="WW8Num7z0">
    <w:name w:val="WW8Num7z0"/>
    <w:rsid w:val="0085077F"/>
    <w:rPr>
      <w:rFonts w:cs="Times New Roman"/>
    </w:rPr>
  </w:style>
  <w:style w:type="character" w:customStyle="1" w:styleId="WW8Num12z0">
    <w:name w:val="WW8Num12z0"/>
    <w:rsid w:val="0085077F"/>
    <w:rPr>
      <w:i w:val="0"/>
    </w:rPr>
  </w:style>
  <w:style w:type="character" w:customStyle="1" w:styleId="WW8Num12z1">
    <w:name w:val="WW8Num12z1"/>
    <w:rsid w:val="0085077F"/>
    <w:rPr>
      <w:rFonts w:ascii="Courier New" w:hAnsi="Courier New" w:cs="Courier New"/>
    </w:rPr>
  </w:style>
  <w:style w:type="character" w:customStyle="1" w:styleId="WW8Num12z2">
    <w:name w:val="WW8Num12z2"/>
    <w:rsid w:val="0085077F"/>
    <w:rPr>
      <w:rFonts w:ascii="Wingdings" w:hAnsi="Wingdings" w:cs="Wingdings"/>
    </w:rPr>
  </w:style>
  <w:style w:type="character" w:customStyle="1" w:styleId="WW8Num19z2">
    <w:name w:val="WW8Num19z2"/>
    <w:rsid w:val="0085077F"/>
    <w:rPr>
      <w:rFonts w:ascii="Wingdings" w:hAnsi="Wingdings" w:cs="Wingdings"/>
    </w:rPr>
  </w:style>
  <w:style w:type="character" w:customStyle="1" w:styleId="WW8Num20z0">
    <w:name w:val="WW8Num20z0"/>
    <w:rsid w:val="0085077F"/>
    <w:rPr>
      <w:rFonts w:ascii="Symbol" w:hAnsi="Symbol" w:cs="Symbol"/>
    </w:rPr>
  </w:style>
  <w:style w:type="character" w:customStyle="1" w:styleId="WW8Num20z2">
    <w:name w:val="WW8Num20z2"/>
    <w:rsid w:val="0085077F"/>
    <w:rPr>
      <w:rFonts w:ascii="Wingdings" w:hAnsi="Wingdings" w:cs="Wingdings"/>
    </w:rPr>
  </w:style>
  <w:style w:type="character" w:customStyle="1" w:styleId="WW8Num21z1">
    <w:name w:val="WW8Num21z1"/>
    <w:rsid w:val="0085077F"/>
    <w:rPr>
      <w:rFonts w:ascii="Courier New" w:hAnsi="Courier New" w:cs="Courier New"/>
    </w:rPr>
  </w:style>
  <w:style w:type="character" w:customStyle="1" w:styleId="WW8Num21z2">
    <w:name w:val="WW8Num21z2"/>
    <w:rsid w:val="0085077F"/>
    <w:rPr>
      <w:rFonts w:ascii="Wingdings" w:hAnsi="Wingdings" w:cs="Wingdings"/>
    </w:rPr>
  </w:style>
  <w:style w:type="character" w:customStyle="1" w:styleId="WW8Num21z3">
    <w:name w:val="WW8Num21z3"/>
    <w:rsid w:val="0085077F"/>
    <w:rPr>
      <w:rFonts w:ascii="Symbol" w:hAnsi="Symbol" w:cs="Symbol"/>
    </w:rPr>
  </w:style>
  <w:style w:type="character" w:customStyle="1" w:styleId="WW8Num22z1">
    <w:name w:val="WW8Num22z1"/>
    <w:rsid w:val="0085077F"/>
    <w:rPr>
      <w:rFonts w:ascii="Courier New" w:hAnsi="Courier New" w:cs="Courier New"/>
    </w:rPr>
  </w:style>
  <w:style w:type="character" w:customStyle="1" w:styleId="WW8Num23z1">
    <w:name w:val="WW8Num23z1"/>
    <w:rsid w:val="0085077F"/>
    <w:rPr>
      <w:rFonts w:ascii="Courier New" w:hAnsi="Courier New" w:cs="Courier New"/>
    </w:rPr>
  </w:style>
  <w:style w:type="character" w:customStyle="1" w:styleId="WW8Num26z3">
    <w:name w:val="WW8Num26z3"/>
    <w:rsid w:val="0085077F"/>
    <w:rPr>
      <w:rFonts w:ascii="Symbol" w:hAnsi="Symbol" w:cs="Symbol"/>
    </w:rPr>
  </w:style>
  <w:style w:type="character" w:customStyle="1" w:styleId="WW8Num27z3">
    <w:name w:val="WW8Num27z3"/>
    <w:rsid w:val="0085077F"/>
    <w:rPr>
      <w:rFonts w:ascii="Symbol" w:hAnsi="Symbol" w:cs="Symbol"/>
    </w:rPr>
  </w:style>
  <w:style w:type="character" w:customStyle="1" w:styleId="WW8Num29z1">
    <w:name w:val="WW8Num29z1"/>
    <w:rsid w:val="0085077F"/>
    <w:rPr>
      <w:rFonts w:ascii="Courier New" w:hAnsi="Courier New" w:cs="Courier New"/>
    </w:rPr>
  </w:style>
  <w:style w:type="character" w:customStyle="1" w:styleId="WW8Num29z2">
    <w:name w:val="WW8Num29z2"/>
    <w:rsid w:val="0085077F"/>
    <w:rPr>
      <w:rFonts w:ascii="Wingdings" w:hAnsi="Wingdings" w:cs="Wingdings"/>
    </w:rPr>
  </w:style>
  <w:style w:type="character" w:customStyle="1" w:styleId="WW8Num32z1">
    <w:name w:val="WW8Num32z1"/>
    <w:rsid w:val="0085077F"/>
    <w:rPr>
      <w:rFonts w:ascii="Courier New" w:hAnsi="Courier New" w:cs="Courier New"/>
    </w:rPr>
  </w:style>
  <w:style w:type="character" w:customStyle="1" w:styleId="WW8Num32z2">
    <w:name w:val="WW8Num32z2"/>
    <w:rsid w:val="0085077F"/>
    <w:rPr>
      <w:rFonts w:ascii="Wingdings" w:hAnsi="Wingdings" w:cs="Wingdings"/>
    </w:rPr>
  </w:style>
  <w:style w:type="character" w:customStyle="1" w:styleId="WW8Num32z3">
    <w:name w:val="WW8Num32z3"/>
    <w:rsid w:val="0085077F"/>
    <w:rPr>
      <w:rFonts w:ascii="Symbol" w:hAnsi="Symbol" w:cs="Symbol"/>
    </w:rPr>
  </w:style>
  <w:style w:type="character" w:customStyle="1" w:styleId="WW8Num33z3">
    <w:name w:val="WW8Num33z3"/>
    <w:rsid w:val="0085077F"/>
    <w:rPr>
      <w:rFonts w:ascii="Symbol" w:hAnsi="Symbol" w:cs="Symbol"/>
    </w:rPr>
  </w:style>
  <w:style w:type="character" w:customStyle="1" w:styleId="WW8Num35z1">
    <w:name w:val="WW8Num35z1"/>
    <w:rsid w:val="0085077F"/>
    <w:rPr>
      <w:rFonts w:ascii="Courier New" w:hAnsi="Courier New" w:cs="Courier New"/>
    </w:rPr>
  </w:style>
  <w:style w:type="character" w:customStyle="1" w:styleId="WW8Num35z2">
    <w:name w:val="WW8Num35z2"/>
    <w:rsid w:val="0085077F"/>
    <w:rPr>
      <w:rFonts w:ascii="Wingdings" w:hAnsi="Wingdings" w:cs="Wingdings"/>
    </w:rPr>
  </w:style>
  <w:style w:type="character" w:customStyle="1" w:styleId="WW8Num35z3">
    <w:name w:val="WW8Num35z3"/>
    <w:rsid w:val="0085077F"/>
    <w:rPr>
      <w:rFonts w:ascii="Symbol" w:hAnsi="Symbol" w:cs="Symbol"/>
    </w:rPr>
  </w:style>
  <w:style w:type="character" w:customStyle="1" w:styleId="WW8Num36z0">
    <w:name w:val="WW8Num36z0"/>
    <w:rsid w:val="0085077F"/>
    <w:rPr>
      <w:rFonts w:ascii="Symbol" w:hAnsi="Symbol" w:cs="Symbol"/>
    </w:rPr>
  </w:style>
  <w:style w:type="character" w:customStyle="1" w:styleId="WW8Num37z0">
    <w:name w:val="WW8Num37z0"/>
    <w:rsid w:val="0085077F"/>
    <w:rPr>
      <w:rFonts w:ascii="Courier New" w:hAnsi="Courier New" w:cs="Courier New"/>
    </w:rPr>
  </w:style>
  <w:style w:type="character" w:customStyle="1" w:styleId="WW8Num37z2">
    <w:name w:val="WW8Num37z2"/>
    <w:rsid w:val="0085077F"/>
    <w:rPr>
      <w:rFonts w:ascii="Wingdings" w:hAnsi="Wingdings" w:cs="Wingdings"/>
    </w:rPr>
  </w:style>
  <w:style w:type="character" w:customStyle="1" w:styleId="WW8Num37z3">
    <w:name w:val="WW8Num37z3"/>
    <w:rsid w:val="0085077F"/>
    <w:rPr>
      <w:rFonts w:ascii="Symbol" w:hAnsi="Symbol" w:cs="Symbol"/>
    </w:rPr>
  </w:style>
  <w:style w:type="character" w:customStyle="1" w:styleId="WW8Num39z2">
    <w:name w:val="WW8Num39z2"/>
    <w:rsid w:val="0085077F"/>
    <w:rPr>
      <w:rFonts w:ascii="Wingdings" w:hAnsi="Wingdings" w:cs="Wingdings"/>
    </w:rPr>
  </w:style>
  <w:style w:type="character" w:customStyle="1" w:styleId="WW8Num39z3">
    <w:name w:val="WW8Num39z3"/>
    <w:rsid w:val="0085077F"/>
    <w:rPr>
      <w:rFonts w:ascii="Symbol" w:hAnsi="Symbol" w:cs="Symbol"/>
    </w:rPr>
  </w:style>
  <w:style w:type="character" w:customStyle="1" w:styleId="WW8Num39z4">
    <w:name w:val="WW8Num39z4"/>
    <w:rsid w:val="0085077F"/>
    <w:rPr>
      <w:rFonts w:ascii="Courier New" w:hAnsi="Courier New" w:cs="Courier New"/>
    </w:rPr>
  </w:style>
  <w:style w:type="character" w:customStyle="1" w:styleId="WW8Num40z0">
    <w:name w:val="WW8Num40z0"/>
    <w:rsid w:val="0085077F"/>
    <w:rPr>
      <w:rFonts w:ascii="Symbol" w:hAnsi="Symbol" w:cs="Symbol"/>
    </w:rPr>
  </w:style>
  <w:style w:type="character" w:customStyle="1" w:styleId="WW8Num40z1">
    <w:name w:val="WW8Num40z1"/>
    <w:rsid w:val="0085077F"/>
    <w:rPr>
      <w:rFonts w:ascii="Courier New" w:hAnsi="Courier New" w:cs="Courier New"/>
    </w:rPr>
  </w:style>
  <w:style w:type="character" w:customStyle="1" w:styleId="WW8Num42z0">
    <w:name w:val="WW8Num42z0"/>
    <w:rsid w:val="0085077F"/>
    <w:rPr>
      <w:rFonts w:ascii="Symbol" w:hAnsi="Symbol" w:cs="Symbol"/>
    </w:rPr>
  </w:style>
  <w:style w:type="character" w:customStyle="1" w:styleId="WW8Num42z1">
    <w:name w:val="WW8Num42z1"/>
    <w:rsid w:val="0085077F"/>
    <w:rPr>
      <w:rFonts w:ascii="Courier New" w:hAnsi="Courier New" w:cs="Courier New"/>
    </w:rPr>
  </w:style>
  <w:style w:type="character" w:customStyle="1" w:styleId="WW8Num42z2">
    <w:name w:val="WW8Num42z2"/>
    <w:rsid w:val="0085077F"/>
    <w:rPr>
      <w:rFonts w:ascii="Wingdings" w:hAnsi="Wingdings" w:cs="Wingdings"/>
    </w:rPr>
  </w:style>
  <w:style w:type="character" w:customStyle="1" w:styleId="WW8Num43z2">
    <w:name w:val="WW8Num43z2"/>
    <w:rsid w:val="0085077F"/>
    <w:rPr>
      <w:rFonts w:cs="Times New Roman"/>
      <w:b/>
      <w:color w:val="00000A"/>
    </w:rPr>
  </w:style>
  <w:style w:type="character" w:customStyle="1" w:styleId="WW8Num44z0">
    <w:name w:val="WW8Num44z0"/>
    <w:rsid w:val="0085077F"/>
    <w:rPr>
      <w:rFonts w:ascii="Wingdings" w:hAnsi="Wingdings" w:cs="Wingdings"/>
    </w:rPr>
  </w:style>
  <w:style w:type="character" w:customStyle="1" w:styleId="WW8Num44z1">
    <w:name w:val="WW8Num44z1"/>
    <w:rsid w:val="0085077F"/>
    <w:rPr>
      <w:rFonts w:ascii="Courier New" w:hAnsi="Courier New" w:cs="Courier New"/>
    </w:rPr>
  </w:style>
  <w:style w:type="character" w:customStyle="1" w:styleId="WW8Num44z3">
    <w:name w:val="WW8Num44z3"/>
    <w:rsid w:val="0085077F"/>
    <w:rPr>
      <w:rFonts w:ascii="Symbol" w:hAnsi="Symbol" w:cs="Symbol"/>
    </w:rPr>
  </w:style>
  <w:style w:type="character" w:customStyle="1" w:styleId="WW8Num46z0">
    <w:name w:val="WW8Num46z0"/>
    <w:rsid w:val="0085077F"/>
    <w:rPr>
      <w:rFonts w:ascii="Symbol" w:hAnsi="Symbol" w:cs="Symbol"/>
    </w:rPr>
  </w:style>
  <w:style w:type="character" w:customStyle="1" w:styleId="WW8Num46z1">
    <w:name w:val="WW8Num46z1"/>
    <w:rsid w:val="0085077F"/>
    <w:rPr>
      <w:rFonts w:ascii="Courier New" w:hAnsi="Courier New" w:cs="Courier New"/>
    </w:rPr>
  </w:style>
  <w:style w:type="character" w:customStyle="1" w:styleId="WW8Num46z2">
    <w:name w:val="WW8Num46z2"/>
    <w:rsid w:val="0085077F"/>
    <w:rPr>
      <w:rFonts w:ascii="Wingdings" w:hAnsi="Wingdings" w:cs="Wingdings"/>
    </w:rPr>
  </w:style>
  <w:style w:type="character" w:customStyle="1" w:styleId="WW8Num47z0">
    <w:name w:val="WW8Num47z0"/>
    <w:rsid w:val="0085077F"/>
    <w:rPr>
      <w:rFonts w:ascii="Symbol" w:hAnsi="Symbol" w:cs="Symbol"/>
      <w:color w:val="auto"/>
    </w:rPr>
  </w:style>
  <w:style w:type="character" w:customStyle="1" w:styleId="WW8Num47z1">
    <w:name w:val="WW8Num47z1"/>
    <w:rsid w:val="0085077F"/>
    <w:rPr>
      <w:rFonts w:ascii="Wingdings" w:hAnsi="Wingdings" w:cs="Wingdings"/>
    </w:rPr>
  </w:style>
  <w:style w:type="character" w:customStyle="1" w:styleId="WW8Num47z2">
    <w:name w:val="WW8Num47z2"/>
    <w:rsid w:val="0085077F"/>
    <w:rPr>
      <w:rFonts w:ascii="Wingdings" w:hAnsi="Wingdings" w:cs="Wingdings"/>
    </w:rPr>
  </w:style>
  <w:style w:type="character" w:customStyle="1" w:styleId="WW8Num48z0">
    <w:name w:val="WW8Num48z0"/>
    <w:rsid w:val="0085077F"/>
    <w:rPr>
      <w:rFonts w:ascii="Symbol" w:hAnsi="Symbol" w:cs="Symbol"/>
    </w:rPr>
  </w:style>
  <w:style w:type="character" w:customStyle="1" w:styleId="WW8Num48z1">
    <w:name w:val="WW8Num48z1"/>
    <w:rsid w:val="0085077F"/>
    <w:rPr>
      <w:rFonts w:ascii="Courier New" w:hAnsi="Courier New" w:cs="Courier New"/>
    </w:rPr>
  </w:style>
  <w:style w:type="character" w:customStyle="1" w:styleId="WW8Num48z2">
    <w:name w:val="WW8Num48z2"/>
    <w:rsid w:val="0085077F"/>
    <w:rPr>
      <w:rFonts w:ascii="Wingdings" w:hAnsi="Wingdings" w:cs="Wingdings"/>
    </w:rPr>
  </w:style>
  <w:style w:type="character" w:customStyle="1" w:styleId="WW8Num50z0">
    <w:name w:val="WW8Num50z0"/>
    <w:rsid w:val="0085077F"/>
    <w:rPr>
      <w:rFonts w:ascii="Symbol" w:hAnsi="Symbol" w:cs="Symbol"/>
    </w:rPr>
  </w:style>
  <w:style w:type="character" w:customStyle="1" w:styleId="WW8Num50z1">
    <w:name w:val="WW8Num50z1"/>
    <w:rsid w:val="0085077F"/>
    <w:rPr>
      <w:rFonts w:ascii="Courier New" w:hAnsi="Courier New" w:cs="Courier New"/>
    </w:rPr>
  </w:style>
  <w:style w:type="character" w:customStyle="1" w:styleId="WW8Num50z2">
    <w:name w:val="WW8Num50z2"/>
    <w:rsid w:val="0085077F"/>
    <w:rPr>
      <w:rFonts w:ascii="Wingdings" w:hAnsi="Wingdings" w:cs="Wingdings"/>
    </w:rPr>
  </w:style>
  <w:style w:type="character" w:customStyle="1" w:styleId="WW8Num54z0">
    <w:name w:val="WW8Num54z0"/>
    <w:rsid w:val="0085077F"/>
    <w:rPr>
      <w:rFonts w:ascii="Symbol" w:hAnsi="Symbol" w:cs="Symbol"/>
    </w:rPr>
  </w:style>
  <w:style w:type="character" w:customStyle="1" w:styleId="WW8Num54z1">
    <w:name w:val="WW8Num54z1"/>
    <w:rsid w:val="0085077F"/>
    <w:rPr>
      <w:rFonts w:ascii="Courier New" w:hAnsi="Courier New" w:cs="Courier New"/>
    </w:rPr>
  </w:style>
  <w:style w:type="character" w:customStyle="1" w:styleId="WW8Num54z2">
    <w:name w:val="WW8Num54z2"/>
    <w:rsid w:val="0085077F"/>
    <w:rPr>
      <w:rFonts w:ascii="Wingdings" w:hAnsi="Wingdings" w:cs="Wingdings"/>
    </w:rPr>
  </w:style>
  <w:style w:type="character" w:customStyle="1" w:styleId="WW8Num56z0">
    <w:name w:val="WW8Num56z0"/>
    <w:rsid w:val="0085077F"/>
    <w:rPr>
      <w:rFonts w:ascii="Symbol" w:hAnsi="Symbol" w:cs="Symbol"/>
    </w:rPr>
  </w:style>
  <w:style w:type="character" w:customStyle="1" w:styleId="WW8Num56z1">
    <w:name w:val="WW8Num56z1"/>
    <w:rsid w:val="0085077F"/>
    <w:rPr>
      <w:rFonts w:ascii="Courier New" w:hAnsi="Courier New" w:cs="Courier New"/>
    </w:rPr>
  </w:style>
  <w:style w:type="character" w:customStyle="1" w:styleId="WW8Num56z2">
    <w:name w:val="WW8Num56z2"/>
    <w:rsid w:val="0085077F"/>
    <w:rPr>
      <w:rFonts w:ascii="Wingdings" w:hAnsi="Wingdings" w:cs="Wingdings"/>
    </w:rPr>
  </w:style>
  <w:style w:type="character" w:customStyle="1" w:styleId="WW8Num57z0">
    <w:name w:val="WW8Num57z0"/>
    <w:rsid w:val="0085077F"/>
    <w:rPr>
      <w:rFonts w:ascii="Courier New" w:hAnsi="Courier New" w:cs="Courier New"/>
      <w:color w:val="00000A"/>
    </w:rPr>
  </w:style>
  <w:style w:type="character" w:customStyle="1" w:styleId="WW8Num57z1">
    <w:name w:val="WW8Num57z1"/>
    <w:rsid w:val="0085077F"/>
    <w:rPr>
      <w:rFonts w:ascii="Courier New" w:hAnsi="Courier New" w:cs="Courier New"/>
    </w:rPr>
  </w:style>
  <w:style w:type="character" w:customStyle="1" w:styleId="WW8Num57z2">
    <w:name w:val="WW8Num57z2"/>
    <w:rsid w:val="0085077F"/>
    <w:rPr>
      <w:rFonts w:ascii="Wingdings" w:hAnsi="Wingdings" w:cs="Wingdings"/>
    </w:rPr>
  </w:style>
  <w:style w:type="character" w:customStyle="1" w:styleId="WW8Num57z3">
    <w:name w:val="WW8Num57z3"/>
    <w:rsid w:val="0085077F"/>
    <w:rPr>
      <w:rFonts w:ascii="Symbol" w:hAnsi="Symbol" w:cs="Symbol"/>
    </w:rPr>
  </w:style>
  <w:style w:type="character" w:customStyle="1" w:styleId="WW8Num59z0">
    <w:name w:val="WW8Num59z0"/>
    <w:rsid w:val="0085077F"/>
    <w:rPr>
      <w:rFonts w:ascii="Symbol" w:hAnsi="Symbol" w:cs="Symbol"/>
    </w:rPr>
  </w:style>
  <w:style w:type="character" w:customStyle="1" w:styleId="WW8Num60z0">
    <w:name w:val="WW8Num60z0"/>
    <w:rsid w:val="0085077F"/>
    <w:rPr>
      <w:rFonts w:ascii="Wingdings" w:hAnsi="Wingdings" w:cs="Wingdings"/>
    </w:rPr>
  </w:style>
  <w:style w:type="character" w:customStyle="1" w:styleId="WW8Num60z1">
    <w:name w:val="WW8Num60z1"/>
    <w:rsid w:val="0085077F"/>
    <w:rPr>
      <w:rFonts w:ascii="Courier New" w:hAnsi="Courier New" w:cs="Courier New"/>
    </w:rPr>
  </w:style>
  <w:style w:type="character" w:customStyle="1" w:styleId="WW8Num60z3">
    <w:name w:val="WW8Num60z3"/>
    <w:rsid w:val="0085077F"/>
    <w:rPr>
      <w:rFonts w:ascii="Symbol" w:hAnsi="Symbol" w:cs="Symbol"/>
    </w:rPr>
  </w:style>
  <w:style w:type="character" w:customStyle="1" w:styleId="WW8Num61z0">
    <w:name w:val="WW8Num61z0"/>
    <w:rsid w:val="0085077F"/>
    <w:rPr>
      <w:rFonts w:ascii="Symbol" w:eastAsia="Times New Roman" w:hAnsi="Symbol" w:cs="Times New Roman"/>
    </w:rPr>
  </w:style>
  <w:style w:type="character" w:customStyle="1" w:styleId="WW8Num61z1">
    <w:name w:val="WW8Num61z1"/>
    <w:rsid w:val="0085077F"/>
    <w:rPr>
      <w:rFonts w:ascii="Courier New" w:hAnsi="Courier New" w:cs="Courier New"/>
    </w:rPr>
  </w:style>
  <w:style w:type="character" w:customStyle="1" w:styleId="WW8Num61z2">
    <w:name w:val="WW8Num61z2"/>
    <w:rsid w:val="0085077F"/>
    <w:rPr>
      <w:rFonts w:ascii="Wingdings" w:hAnsi="Wingdings" w:cs="Wingdings"/>
    </w:rPr>
  </w:style>
  <w:style w:type="character" w:customStyle="1" w:styleId="WW8Num61z3">
    <w:name w:val="WW8Num61z3"/>
    <w:rsid w:val="0085077F"/>
    <w:rPr>
      <w:rFonts w:ascii="Symbol" w:hAnsi="Symbol" w:cs="Symbol"/>
    </w:rPr>
  </w:style>
  <w:style w:type="character" w:customStyle="1" w:styleId="WW8Num62z0">
    <w:name w:val="WW8Num62z0"/>
    <w:rsid w:val="0085077F"/>
    <w:rPr>
      <w:rFonts w:ascii="Symbol" w:hAnsi="Symbol" w:cs="Symbol"/>
    </w:rPr>
  </w:style>
  <w:style w:type="character" w:customStyle="1" w:styleId="WW8Num62z1">
    <w:name w:val="WW8Num62z1"/>
    <w:rsid w:val="0085077F"/>
    <w:rPr>
      <w:rFonts w:ascii="Courier New" w:hAnsi="Courier New" w:cs="Courier New"/>
    </w:rPr>
  </w:style>
  <w:style w:type="character" w:customStyle="1" w:styleId="WW8Num62z2">
    <w:name w:val="WW8Num62z2"/>
    <w:rsid w:val="0085077F"/>
    <w:rPr>
      <w:rFonts w:ascii="Wingdings" w:hAnsi="Wingdings" w:cs="Wingdings"/>
    </w:rPr>
  </w:style>
  <w:style w:type="character" w:customStyle="1" w:styleId="WW8Num63z0">
    <w:name w:val="WW8Num63z0"/>
    <w:rsid w:val="0085077F"/>
    <w:rPr>
      <w:rFonts w:ascii="Symbol" w:hAnsi="Symbol" w:cs="Symbol"/>
    </w:rPr>
  </w:style>
  <w:style w:type="character" w:customStyle="1" w:styleId="WW8Num63z1">
    <w:name w:val="WW8Num63z1"/>
    <w:rsid w:val="0085077F"/>
    <w:rPr>
      <w:rFonts w:ascii="Courier New" w:hAnsi="Courier New" w:cs="Courier New"/>
    </w:rPr>
  </w:style>
  <w:style w:type="character" w:customStyle="1" w:styleId="WW8Num63z2">
    <w:name w:val="WW8Num63z2"/>
    <w:rsid w:val="0085077F"/>
    <w:rPr>
      <w:rFonts w:ascii="Wingdings" w:hAnsi="Wingdings" w:cs="Wingdings"/>
    </w:rPr>
  </w:style>
  <w:style w:type="character" w:customStyle="1" w:styleId="37">
    <w:name w:val="Основной шрифт абзаца3"/>
    <w:rsid w:val="0085077F"/>
  </w:style>
  <w:style w:type="character" w:customStyle="1" w:styleId="WW8Num3z4">
    <w:name w:val="WW8Num3z4"/>
    <w:rsid w:val="0085077F"/>
    <w:rPr>
      <w:rFonts w:ascii="Courier New" w:hAnsi="Courier New" w:cs="Courier New"/>
    </w:rPr>
  </w:style>
  <w:style w:type="character" w:customStyle="1" w:styleId="WW8Num37z1">
    <w:name w:val="WW8Num37z1"/>
    <w:rsid w:val="0085077F"/>
    <w:rPr>
      <w:rFonts w:ascii="Courier New" w:hAnsi="Courier New" w:cs="Courier New"/>
    </w:rPr>
  </w:style>
  <w:style w:type="character" w:customStyle="1" w:styleId="Absatz-Standardschriftart">
    <w:name w:val="Absatz-Standardschriftart"/>
    <w:rsid w:val="0085077F"/>
  </w:style>
  <w:style w:type="character" w:customStyle="1" w:styleId="WW-Absatz-Standardschriftart">
    <w:name w:val="WW-Absatz-Standardschriftart"/>
    <w:rsid w:val="0085077F"/>
  </w:style>
  <w:style w:type="character" w:customStyle="1" w:styleId="WW-Absatz-Standardschriftart1">
    <w:name w:val="WW-Absatz-Standardschriftart1"/>
    <w:rsid w:val="0085077F"/>
  </w:style>
  <w:style w:type="character" w:customStyle="1" w:styleId="WW8Num28z3">
    <w:name w:val="WW8Num28z3"/>
    <w:rsid w:val="0085077F"/>
    <w:rPr>
      <w:rFonts w:ascii="Symbol" w:hAnsi="Symbol" w:cs="Symbol"/>
    </w:rPr>
  </w:style>
  <w:style w:type="character" w:customStyle="1" w:styleId="WW8Num30z1">
    <w:name w:val="WW8Num30z1"/>
    <w:rsid w:val="0085077F"/>
    <w:rPr>
      <w:rFonts w:ascii="Courier New" w:hAnsi="Courier New" w:cs="Courier New"/>
    </w:rPr>
  </w:style>
  <w:style w:type="character" w:customStyle="1" w:styleId="WW8Num30z2">
    <w:name w:val="WW8Num30z2"/>
    <w:rsid w:val="0085077F"/>
    <w:rPr>
      <w:rFonts w:ascii="Wingdings" w:hAnsi="Wingdings" w:cs="Wingdings"/>
    </w:rPr>
  </w:style>
  <w:style w:type="character" w:customStyle="1" w:styleId="WW-Absatz-Standardschriftart11">
    <w:name w:val="WW-Absatz-Standardschriftart11"/>
    <w:rsid w:val="0085077F"/>
  </w:style>
  <w:style w:type="character" w:customStyle="1" w:styleId="WW-Absatz-Standardschriftart111">
    <w:name w:val="WW-Absatz-Standardschriftart111"/>
    <w:rsid w:val="0085077F"/>
  </w:style>
  <w:style w:type="character" w:customStyle="1" w:styleId="WW8Num24z3">
    <w:name w:val="WW8Num24z3"/>
    <w:rsid w:val="0085077F"/>
    <w:rPr>
      <w:rFonts w:ascii="Symbol" w:hAnsi="Symbol" w:cs="Symbol"/>
    </w:rPr>
  </w:style>
  <w:style w:type="character" w:customStyle="1" w:styleId="WW8Num29z3">
    <w:name w:val="WW8Num29z3"/>
    <w:rsid w:val="0085077F"/>
    <w:rPr>
      <w:rFonts w:ascii="Symbol" w:hAnsi="Symbol" w:cs="Symbol"/>
    </w:rPr>
  </w:style>
  <w:style w:type="character" w:customStyle="1" w:styleId="WW8Num31z1">
    <w:name w:val="WW8Num31z1"/>
    <w:rsid w:val="0085077F"/>
    <w:rPr>
      <w:rFonts w:ascii="Courier New" w:hAnsi="Courier New" w:cs="Courier New"/>
    </w:rPr>
  </w:style>
  <w:style w:type="character" w:customStyle="1" w:styleId="WW8Num31z2">
    <w:name w:val="WW8Num31z2"/>
    <w:rsid w:val="0085077F"/>
    <w:rPr>
      <w:rFonts w:ascii="Wingdings" w:hAnsi="Wingdings" w:cs="Wingdings"/>
    </w:rPr>
  </w:style>
  <w:style w:type="character" w:customStyle="1" w:styleId="WW-Absatz-Standardschriftart1111">
    <w:name w:val="WW-Absatz-Standardschriftart1111"/>
    <w:rsid w:val="0085077F"/>
  </w:style>
  <w:style w:type="character" w:customStyle="1" w:styleId="WW-Absatz-Standardschriftart11111">
    <w:name w:val="WW-Absatz-Standardschriftart11111"/>
    <w:rsid w:val="0085077F"/>
  </w:style>
  <w:style w:type="character" w:customStyle="1" w:styleId="WW8Num25z3">
    <w:name w:val="WW8Num25z3"/>
    <w:rsid w:val="0085077F"/>
    <w:rPr>
      <w:rFonts w:ascii="Symbol" w:hAnsi="Symbol" w:cs="Symbol"/>
    </w:rPr>
  </w:style>
  <w:style w:type="character" w:customStyle="1" w:styleId="WW8Num30z3">
    <w:name w:val="WW8Num30z3"/>
    <w:rsid w:val="0085077F"/>
    <w:rPr>
      <w:rFonts w:ascii="Symbol" w:hAnsi="Symbol" w:cs="Symbol"/>
    </w:rPr>
  </w:style>
  <w:style w:type="character" w:customStyle="1" w:styleId="WW-Absatz-Standardschriftart111111">
    <w:name w:val="WW-Absatz-Standardschriftart111111"/>
    <w:rsid w:val="0085077F"/>
  </w:style>
  <w:style w:type="character" w:customStyle="1" w:styleId="WW-Absatz-Standardschriftart1111111">
    <w:name w:val="WW-Absatz-Standardschriftart1111111"/>
    <w:rsid w:val="0085077F"/>
  </w:style>
  <w:style w:type="character" w:customStyle="1" w:styleId="WW8Num31z3">
    <w:name w:val="WW8Num31z3"/>
    <w:rsid w:val="0085077F"/>
    <w:rPr>
      <w:rFonts w:ascii="Symbol" w:hAnsi="Symbol" w:cs="Symbol"/>
    </w:rPr>
  </w:style>
  <w:style w:type="character" w:customStyle="1" w:styleId="WW-Absatz-Standardschriftart11111111">
    <w:name w:val="WW-Absatz-Standardschriftart11111111"/>
    <w:rsid w:val="0085077F"/>
  </w:style>
  <w:style w:type="character" w:customStyle="1" w:styleId="WW8Num34z3">
    <w:name w:val="WW8Num34z3"/>
    <w:rsid w:val="0085077F"/>
    <w:rPr>
      <w:rFonts w:ascii="Symbol" w:hAnsi="Symbol" w:cs="Symbol"/>
    </w:rPr>
  </w:style>
  <w:style w:type="character" w:customStyle="1" w:styleId="WW-Absatz-Standardschriftart111111111">
    <w:name w:val="WW-Absatz-Standardschriftart111111111"/>
    <w:rsid w:val="0085077F"/>
  </w:style>
  <w:style w:type="character" w:customStyle="1" w:styleId="WW-Absatz-Standardschriftart1111111111">
    <w:name w:val="WW-Absatz-Standardschriftart1111111111"/>
    <w:rsid w:val="0085077F"/>
  </w:style>
  <w:style w:type="character" w:customStyle="1" w:styleId="WW-Absatz-Standardschriftart11111111111">
    <w:name w:val="WW-Absatz-Standardschriftart11111111111"/>
    <w:rsid w:val="0085077F"/>
  </w:style>
  <w:style w:type="character" w:customStyle="1" w:styleId="WW-Absatz-Standardschriftart111111111111">
    <w:name w:val="WW-Absatz-Standardschriftart111111111111"/>
    <w:rsid w:val="0085077F"/>
  </w:style>
  <w:style w:type="character" w:customStyle="1" w:styleId="WW-Absatz-Standardschriftart1111111111111">
    <w:name w:val="WW-Absatz-Standardschriftart1111111111111"/>
    <w:rsid w:val="0085077F"/>
  </w:style>
  <w:style w:type="character" w:customStyle="1" w:styleId="WW-Absatz-Standardschriftart11111111111111">
    <w:name w:val="WW-Absatz-Standardschriftart11111111111111"/>
    <w:rsid w:val="0085077F"/>
  </w:style>
  <w:style w:type="character" w:customStyle="1" w:styleId="WW-Absatz-Standardschriftart111111111111111">
    <w:name w:val="WW-Absatz-Standardschriftart111111111111111"/>
    <w:rsid w:val="0085077F"/>
  </w:style>
  <w:style w:type="character" w:customStyle="1" w:styleId="WW-Absatz-Standardschriftart1111111111111111">
    <w:name w:val="WW-Absatz-Standardschriftart1111111111111111"/>
    <w:rsid w:val="0085077F"/>
  </w:style>
  <w:style w:type="character" w:customStyle="1" w:styleId="WW-Absatz-Standardschriftart11111111111111111">
    <w:name w:val="WW-Absatz-Standardschriftart11111111111111111"/>
    <w:rsid w:val="0085077F"/>
  </w:style>
  <w:style w:type="character" w:customStyle="1" w:styleId="WW-Absatz-Standardschriftart111111111111111111">
    <w:name w:val="WW-Absatz-Standardschriftart111111111111111111"/>
    <w:rsid w:val="0085077F"/>
  </w:style>
  <w:style w:type="character" w:customStyle="1" w:styleId="WW-Absatz-Standardschriftart1111111111111111111">
    <w:name w:val="WW-Absatz-Standardschriftart1111111111111111111"/>
    <w:rsid w:val="0085077F"/>
  </w:style>
  <w:style w:type="character" w:customStyle="1" w:styleId="WW-Absatz-Standardschriftart11111111111111111111">
    <w:name w:val="WW-Absatz-Standardschriftart11111111111111111111"/>
    <w:rsid w:val="0085077F"/>
  </w:style>
  <w:style w:type="character" w:customStyle="1" w:styleId="WW-Absatz-Standardschriftart111111111111111111111">
    <w:name w:val="WW-Absatz-Standardschriftart111111111111111111111"/>
    <w:rsid w:val="0085077F"/>
  </w:style>
  <w:style w:type="character" w:customStyle="1" w:styleId="WW-Absatz-Standardschriftart1111111111111111111111">
    <w:name w:val="WW-Absatz-Standardschriftart1111111111111111111111"/>
    <w:rsid w:val="0085077F"/>
  </w:style>
  <w:style w:type="character" w:customStyle="1" w:styleId="WW-Absatz-Standardschriftart11111111111111111111111">
    <w:name w:val="WW-Absatz-Standardschriftart11111111111111111111111"/>
    <w:rsid w:val="0085077F"/>
  </w:style>
  <w:style w:type="character" w:customStyle="1" w:styleId="WW-Absatz-Standardschriftart111111111111111111111111">
    <w:name w:val="WW-Absatz-Standardschriftart111111111111111111111111"/>
    <w:rsid w:val="0085077F"/>
  </w:style>
  <w:style w:type="character" w:customStyle="1" w:styleId="WW-Absatz-Standardschriftart1111111111111111111111111">
    <w:name w:val="WW-Absatz-Standardschriftart1111111111111111111111111"/>
    <w:rsid w:val="0085077F"/>
  </w:style>
  <w:style w:type="character" w:customStyle="1" w:styleId="29">
    <w:name w:val="Основной шрифт абзаца2"/>
    <w:rsid w:val="0085077F"/>
  </w:style>
  <w:style w:type="character" w:customStyle="1" w:styleId="WW-Absatz-Standardschriftart11111111111111111111111111">
    <w:name w:val="WW-Absatz-Standardschriftart11111111111111111111111111"/>
    <w:rsid w:val="0085077F"/>
  </w:style>
  <w:style w:type="character" w:customStyle="1" w:styleId="WW-Absatz-Standardschriftart111111111111111111111111111">
    <w:name w:val="WW-Absatz-Standardschriftart111111111111111111111111111"/>
    <w:rsid w:val="0085077F"/>
  </w:style>
  <w:style w:type="character" w:customStyle="1" w:styleId="WW-Absatz-Standardschriftart1111111111111111111111111111">
    <w:name w:val="WW-Absatz-Standardschriftart1111111111111111111111111111"/>
    <w:rsid w:val="0085077F"/>
  </w:style>
  <w:style w:type="character" w:customStyle="1" w:styleId="WW-Absatz-Standardschriftart11111111111111111111111111111">
    <w:name w:val="WW-Absatz-Standardschriftart11111111111111111111111111111"/>
    <w:rsid w:val="0085077F"/>
  </w:style>
  <w:style w:type="character" w:customStyle="1" w:styleId="1f">
    <w:name w:val="Основной шрифт абзаца1"/>
    <w:rsid w:val="0085077F"/>
  </w:style>
  <w:style w:type="character" w:customStyle="1" w:styleId="2a">
    <w:name w:val="Знак Знак2"/>
    <w:rsid w:val="0085077F"/>
    <w:rPr>
      <w:lang w:val="ru-RU" w:bidi="ar-SA"/>
    </w:rPr>
  </w:style>
  <w:style w:type="character" w:customStyle="1" w:styleId="afff5">
    <w:name w:val="Символ нумерации"/>
    <w:rsid w:val="0085077F"/>
    <w:rPr>
      <w:b/>
      <w:bCs/>
      <w:sz w:val="20"/>
      <w:szCs w:val="20"/>
    </w:rPr>
  </w:style>
  <w:style w:type="character" w:customStyle="1" w:styleId="ListLabel2">
    <w:name w:val="ListLabel 2"/>
    <w:rsid w:val="0085077F"/>
    <w:rPr>
      <w:rFonts w:cs="Courier New"/>
    </w:rPr>
  </w:style>
  <w:style w:type="character" w:customStyle="1" w:styleId="ListLabel4">
    <w:name w:val="ListLabel 4"/>
    <w:rsid w:val="0085077F"/>
    <w:rPr>
      <w:rFonts w:cs="Times New Roman"/>
    </w:rPr>
  </w:style>
  <w:style w:type="character" w:customStyle="1" w:styleId="ListLabel6">
    <w:name w:val="ListLabel 6"/>
    <w:rsid w:val="0085077F"/>
    <w:rPr>
      <w:rFonts w:eastAsia="Times New Roman"/>
    </w:rPr>
  </w:style>
  <w:style w:type="character" w:styleId="afff6">
    <w:name w:val="line number"/>
    <w:rsid w:val="0085077F"/>
  </w:style>
  <w:style w:type="character" w:customStyle="1" w:styleId="afff7">
    <w:name w:val="Символы концевой сноски"/>
    <w:rsid w:val="0085077F"/>
  </w:style>
  <w:style w:type="character" w:customStyle="1" w:styleId="1f0">
    <w:name w:val="Знак концевой сноски1"/>
    <w:rsid w:val="0085077F"/>
    <w:rPr>
      <w:vertAlign w:val="superscript"/>
    </w:rPr>
  </w:style>
  <w:style w:type="character" w:customStyle="1" w:styleId="afff8">
    <w:name w:val="Маркеры списка"/>
    <w:rsid w:val="0085077F"/>
    <w:rPr>
      <w:rFonts w:ascii="OpenSymbol" w:eastAsia="OpenSymbol" w:hAnsi="OpenSymbol" w:cs="OpenSymbol"/>
    </w:rPr>
  </w:style>
  <w:style w:type="character" w:customStyle="1" w:styleId="48">
    <w:name w:val="Основной шрифт абзаца4"/>
    <w:rsid w:val="0085077F"/>
  </w:style>
  <w:style w:type="character" w:customStyle="1" w:styleId="ListLabel3">
    <w:name w:val="ListLabel 3"/>
    <w:rsid w:val="0085077F"/>
    <w:rPr>
      <w:color w:val="00000A"/>
    </w:rPr>
  </w:style>
  <w:style w:type="character" w:customStyle="1" w:styleId="ListLabel5">
    <w:name w:val="ListLabel 5"/>
    <w:rsid w:val="0085077F"/>
    <w:rPr>
      <w:rFonts w:eastAsia="Times New Roman" w:cs="Times New Roman"/>
    </w:rPr>
  </w:style>
  <w:style w:type="character" w:customStyle="1" w:styleId="ListLabel1">
    <w:name w:val="ListLabel 1"/>
    <w:rsid w:val="0085077F"/>
    <w:rPr>
      <w:rFonts w:cs="Times New Roman"/>
      <w:b/>
      <w:color w:val="00000A"/>
    </w:rPr>
  </w:style>
  <w:style w:type="character" w:customStyle="1" w:styleId="1f1">
    <w:name w:val="Знак примечания1"/>
    <w:rsid w:val="0085077F"/>
    <w:rPr>
      <w:sz w:val="16"/>
      <w:szCs w:val="16"/>
    </w:rPr>
  </w:style>
  <w:style w:type="character" w:customStyle="1" w:styleId="WW8Num55z0">
    <w:name w:val="WW8Num55z0"/>
    <w:rsid w:val="0085077F"/>
    <w:rPr>
      <w:rFonts w:ascii="Symbol" w:hAnsi="Symbol" w:cs="Symbol"/>
    </w:rPr>
  </w:style>
  <w:style w:type="character" w:customStyle="1" w:styleId="WW8Num55z1">
    <w:name w:val="WW8Num55z1"/>
    <w:rsid w:val="0085077F"/>
    <w:rPr>
      <w:rFonts w:ascii="Courier New" w:hAnsi="Courier New" w:cs="Courier New"/>
    </w:rPr>
  </w:style>
  <w:style w:type="character" w:customStyle="1" w:styleId="WW8Num55z2">
    <w:name w:val="WW8Num55z2"/>
    <w:rsid w:val="0085077F"/>
    <w:rPr>
      <w:rFonts w:ascii="Wingdings" w:hAnsi="Wingdings" w:cs="Wingdings"/>
    </w:rPr>
  </w:style>
  <w:style w:type="character" w:customStyle="1" w:styleId="120">
    <w:name w:val="Знак Знак12"/>
    <w:rsid w:val="0085077F"/>
    <w:rPr>
      <w:sz w:val="24"/>
      <w:szCs w:val="24"/>
      <w:lang w:val="ru-RU" w:bidi="ar-SA"/>
    </w:rPr>
  </w:style>
  <w:style w:type="character" w:customStyle="1" w:styleId="afff9">
    <w:name w:val="Ссылка указателя"/>
    <w:rsid w:val="0085077F"/>
  </w:style>
  <w:style w:type="character" w:styleId="afffa">
    <w:name w:val="endnote reference"/>
    <w:rsid w:val="0085077F"/>
    <w:rPr>
      <w:vertAlign w:val="superscript"/>
    </w:rPr>
  </w:style>
  <w:style w:type="character" w:customStyle="1" w:styleId="WW8Num59z1">
    <w:name w:val="WW8Num59z1"/>
    <w:rsid w:val="0085077F"/>
    <w:rPr>
      <w:rFonts w:ascii="Courier New" w:hAnsi="Courier New" w:cs="Courier New"/>
    </w:rPr>
  </w:style>
  <w:style w:type="character" w:customStyle="1" w:styleId="WW8Num59z2">
    <w:name w:val="WW8Num59z2"/>
    <w:rsid w:val="0085077F"/>
    <w:rPr>
      <w:rFonts w:ascii="Wingdings" w:hAnsi="Wingdings" w:cs="Wingdings"/>
    </w:rPr>
  </w:style>
  <w:style w:type="character" w:customStyle="1" w:styleId="WW8Num36z1">
    <w:name w:val="WW8Num36z1"/>
    <w:rsid w:val="0085077F"/>
    <w:rPr>
      <w:rFonts w:ascii="Courier New" w:hAnsi="Courier New" w:cs="Courier New"/>
    </w:rPr>
  </w:style>
  <w:style w:type="character" w:customStyle="1" w:styleId="WW8Num36z2">
    <w:name w:val="WW8Num36z2"/>
    <w:rsid w:val="0085077F"/>
    <w:rPr>
      <w:rFonts w:ascii="Wingdings" w:hAnsi="Wingdings" w:cs="Wingdings"/>
    </w:rPr>
  </w:style>
  <w:style w:type="character" w:customStyle="1" w:styleId="WW8Num40z2">
    <w:name w:val="WW8Num40z2"/>
    <w:rsid w:val="0085077F"/>
    <w:rPr>
      <w:rFonts w:ascii="StarSymbol" w:hAnsi="StarSymbol" w:cs="StarSymbol"/>
    </w:rPr>
  </w:style>
  <w:style w:type="character" w:customStyle="1" w:styleId="WW8Num46z3">
    <w:name w:val="WW8Num46z3"/>
    <w:rsid w:val="0085077F"/>
    <w:rPr>
      <w:rFonts w:ascii="Symbol" w:hAnsi="Symbol" w:cs="Symbol"/>
    </w:rPr>
  </w:style>
  <w:style w:type="paragraph" w:styleId="afffb">
    <w:name w:val="List"/>
    <w:basedOn w:val="af8"/>
    <w:rsid w:val="0085077F"/>
    <w:pPr>
      <w:suppressAutoHyphens/>
      <w:overflowPunct w:val="0"/>
      <w:autoSpaceDE w:val="0"/>
      <w:spacing w:after="0" w:line="240" w:lineRule="auto"/>
      <w:textAlignment w:val="baseline"/>
    </w:pPr>
    <w:rPr>
      <w:rFonts w:ascii="Times New Roman" w:eastAsia="Times New Roman" w:hAnsi="Times New Roman" w:cs="Tahoma"/>
      <w:sz w:val="28"/>
      <w:szCs w:val="20"/>
      <w:lang w:eastAsia="zh-CN"/>
    </w:rPr>
  </w:style>
  <w:style w:type="paragraph" w:customStyle="1" w:styleId="38">
    <w:name w:val="Указатель3"/>
    <w:basedOn w:val="a"/>
    <w:rsid w:val="0085077F"/>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b">
    <w:name w:val="Название2"/>
    <w:basedOn w:val="a"/>
    <w:rsid w:val="0085077F"/>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c">
    <w:name w:val="Указатель2"/>
    <w:basedOn w:val="a"/>
    <w:rsid w:val="0085077F"/>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f2">
    <w:name w:val="Название1"/>
    <w:basedOn w:val="a"/>
    <w:rsid w:val="0085077F"/>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f3">
    <w:name w:val="Указатель1"/>
    <w:basedOn w:val="a"/>
    <w:rsid w:val="0085077F"/>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2">
    <w:name w:val="Основной текст 21"/>
    <w:basedOn w:val="a"/>
    <w:rsid w:val="0085077F"/>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c">
    <w:name w:val="Заголовок таблицы"/>
    <w:basedOn w:val="afa"/>
    <w:rsid w:val="0085077F"/>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85077F"/>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f4">
    <w:name w:val="Текст1"/>
    <w:basedOn w:val="a"/>
    <w:rsid w:val="0085077F"/>
    <w:pPr>
      <w:autoSpaceDE w:val="0"/>
      <w:spacing w:after="0" w:line="240" w:lineRule="auto"/>
    </w:pPr>
    <w:rPr>
      <w:rFonts w:ascii="Times New Roman" w:eastAsia="Times New Roman" w:hAnsi="Times New Roman" w:cs="Times New Roman"/>
      <w:sz w:val="20"/>
      <w:szCs w:val="20"/>
      <w:lang w:eastAsia="zh-CN"/>
    </w:rPr>
  </w:style>
  <w:style w:type="paragraph" w:customStyle="1" w:styleId="2d">
    <w:name w:val="Название объекта2"/>
    <w:basedOn w:val="a"/>
    <w:rsid w:val="0085077F"/>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5">
    <w:name w:val="Обычный (Интернет)1"/>
    <w:basedOn w:val="a"/>
    <w:rsid w:val="0085077F"/>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9">
    <w:name w:val="Абзац списка3"/>
    <w:basedOn w:val="a"/>
    <w:rsid w:val="0085077F"/>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6">
    <w:name w:val="Без интервала1"/>
    <w:rsid w:val="0085077F"/>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14:ligatures w14:val="none"/>
    </w:rPr>
  </w:style>
  <w:style w:type="paragraph" w:customStyle="1" w:styleId="213">
    <w:name w:val="Основной текст с отступом 21"/>
    <w:basedOn w:val="a"/>
    <w:rsid w:val="0085077F"/>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85077F"/>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85077F"/>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85077F"/>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8"/>
    <w:rsid w:val="0085077F"/>
    <w:pPr>
      <w:tabs>
        <w:tab w:val="right" w:leader="dot" w:pos="7091"/>
      </w:tabs>
      <w:ind w:left="2547"/>
    </w:pPr>
  </w:style>
  <w:style w:type="paragraph" w:customStyle="1" w:styleId="afffd">
    <w:name w:val="Содержимое врезки"/>
    <w:basedOn w:val="af8"/>
    <w:rsid w:val="0085077F"/>
    <w:pPr>
      <w:suppressAutoHyphens/>
      <w:overflowPunct w:val="0"/>
      <w:autoSpaceDE w:val="0"/>
      <w:spacing w:after="0" w:line="240" w:lineRule="auto"/>
      <w:textAlignment w:val="baseline"/>
    </w:pPr>
    <w:rPr>
      <w:rFonts w:ascii="Times New Roman" w:eastAsia="Times New Roman" w:hAnsi="Times New Roman" w:cs="Times New Roman"/>
      <w:sz w:val="28"/>
      <w:szCs w:val="20"/>
      <w:lang w:eastAsia="zh-CN"/>
    </w:rPr>
  </w:style>
  <w:style w:type="paragraph" w:customStyle="1" w:styleId="afffe">
    <w:name w:val="Верхний колонтитул слева"/>
    <w:basedOn w:val="a"/>
    <w:rsid w:val="0085077F"/>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85077F"/>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85077F"/>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85077F"/>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85077F"/>
    <w:rPr>
      <w:b/>
      <w:bCs/>
      <w:color w:val="000080"/>
    </w:rPr>
  </w:style>
  <w:style w:type="paragraph" w:customStyle="1" w:styleId="s13">
    <w:name w:val="s_13"/>
    <w:basedOn w:val="a"/>
    <w:rsid w:val="0085077F"/>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85077F"/>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85077F"/>
    <w:pPr>
      <w:spacing w:before="100" w:beforeAutospacing="1" w:after="119" w:line="102" w:lineRule="atLeast"/>
    </w:pPr>
    <w:rPr>
      <w:rFonts w:ascii="Times New Roman" w:eastAsia="Times New Roman" w:hAnsi="Times New Roman" w:cs="Times New Roman"/>
      <w:color w:val="000000"/>
      <w:sz w:val="24"/>
      <w:szCs w:val="24"/>
      <w:lang w:eastAsia="ru-RU"/>
    </w:rPr>
  </w:style>
  <w:style w:type="paragraph" w:customStyle="1" w:styleId="p6">
    <w:name w:val="p6"/>
    <w:basedOn w:val="a"/>
    <w:rsid w:val="008507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85077F"/>
  </w:style>
  <w:style w:type="character" w:customStyle="1" w:styleId="1f7">
    <w:name w:val="Неразрешенное упоминание1"/>
    <w:uiPriority w:val="99"/>
    <w:semiHidden/>
    <w:unhideWhenUsed/>
    <w:rsid w:val="0085077F"/>
    <w:rPr>
      <w:color w:val="605E5C"/>
      <w:shd w:val="clear" w:color="auto" w:fill="E1DFDD"/>
    </w:rPr>
  </w:style>
  <w:style w:type="paragraph" w:customStyle="1" w:styleId="consplusnormal2">
    <w:name w:val="consplusnormal"/>
    <w:basedOn w:val="a"/>
    <w:rsid w:val="008507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
    <w:name w:val="Другое_"/>
    <w:link w:val="affff0"/>
    <w:uiPriority w:val="99"/>
    <w:locked/>
    <w:rsid w:val="0085077F"/>
    <w:rPr>
      <w:sz w:val="18"/>
      <w:szCs w:val="18"/>
      <w:shd w:val="clear" w:color="auto" w:fill="FFFFFF"/>
    </w:rPr>
  </w:style>
  <w:style w:type="paragraph" w:customStyle="1" w:styleId="affff0">
    <w:name w:val="Другое"/>
    <w:basedOn w:val="a"/>
    <w:link w:val="affff"/>
    <w:uiPriority w:val="99"/>
    <w:rsid w:val="0085077F"/>
    <w:pPr>
      <w:widowControl w:val="0"/>
      <w:shd w:val="clear" w:color="auto" w:fill="FFFFFF"/>
      <w:spacing w:after="0" w:line="264" w:lineRule="auto"/>
      <w:jc w:val="center"/>
    </w:pPr>
    <w:rPr>
      <w:kern w:val="2"/>
      <w:sz w:val="18"/>
      <w:szCs w:val="18"/>
      <w14:ligatures w14:val="standardContextual"/>
    </w:rPr>
  </w:style>
  <w:style w:type="paragraph" w:customStyle="1" w:styleId="TableParagraph">
    <w:name w:val="Table Paragraph"/>
    <w:basedOn w:val="a"/>
    <w:uiPriority w:val="1"/>
    <w:qFormat/>
    <w:rsid w:val="0085077F"/>
    <w:pPr>
      <w:widowControl w:val="0"/>
      <w:autoSpaceDE w:val="0"/>
      <w:autoSpaceDN w:val="0"/>
      <w:spacing w:before="36" w:after="0" w:line="240" w:lineRule="auto"/>
      <w:jc w:val="center"/>
    </w:pPr>
    <w:rPr>
      <w:rFonts w:ascii="Times New Roman" w:eastAsia="Times New Roman" w:hAnsi="Times New Roman" w:cs="Times New Roman"/>
    </w:rPr>
  </w:style>
  <w:style w:type="paragraph" w:customStyle="1" w:styleId="Default">
    <w:name w:val="Default"/>
    <w:rsid w:val="0085077F"/>
    <w:pPr>
      <w:autoSpaceDE w:val="0"/>
      <w:autoSpaceDN w:val="0"/>
      <w:adjustRightInd w:val="0"/>
      <w:spacing w:after="0" w:line="240" w:lineRule="auto"/>
    </w:pPr>
    <w:rPr>
      <w:rFonts w:ascii="Verdana" w:hAnsi="Verdana" w:cs="Verdana"/>
      <w:color w:val="000000"/>
      <w:kern w:val="0"/>
      <w:sz w:val="24"/>
      <w:szCs w:val="24"/>
      <w14:ligatures w14:val="none"/>
    </w:rPr>
  </w:style>
  <w:style w:type="table" w:customStyle="1" w:styleId="TableNormal">
    <w:name w:val="Table Normal"/>
    <w:uiPriority w:val="2"/>
    <w:semiHidden/>
    <w:unhideWhenUsed/>
    <w:qFormat/>
    <w:rsid w:val="00F00E4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00593">
      <w:bodyDiv w:val="1"/>
      <w:marLeft w:val="0"/>
      <w:marRight w:val="0"/>
      <w:marTop w:val="0"/>
      <w:marBottom w:val="0"/>
      <w:divBdr>
        <w:top w:val="none" w:sz="0" w:space="0" w:color="auto"/>
        <w:left w:val="none" w:sz="0" w:space="0" w:color="auto"/>
        <w:bottom w:val="none" w:sz="0" w:space="0" w:color="auto"/>
        <w:right w:val="none" w:sz="0" w:space="0" w:color="auto"/>
      </w:divBdr>
    </w:div>
    <w:div w:id="895623215">
      <w:bodyDiv w:val="1"/>
      <w:marLeft w:val="0"/>
      <w:marRight w:val="0"/>
      <w:marTop w:val="0"/>
      <w:marBottom w:val="0"/>
      <w:divBdr>
        <w:top w:val="none" w:sz="0" w:space="0" w:color="auto"/>
        <w:left w:val="none" w:sz="0" w:space="0" w:color="auto"/>
        <w:bottom w:val="none" w:sz="0" w:space="0" w:color="auto"/>
        <w:right w:val="none" w:sz="0" w:space="0" w:color="auto"/>
      </w:divBdr>
    </w:div>
    <w:div w:id="202296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s://internet.garant.ru/" TargetMode="External"/><Relationship Id="rId17" Type="http://schemas.openxmlformats.org/officeDocument/2006/relationships/hyperlink" Target="http://www.consultant.ru/document/cons_doc_LAW_422125/570afc6feff03328459242886307d6aebe1ccb6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416246/5429b86eaa4004e332d606078dfc7569f2feb7b9/"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7.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1085</TotalTime>
  <Pages>59</Pages>
  <Words>13956</Words>
  <Characters>79553</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 ИНФОГРАД</dc:creator>
  <cp:keywords/>
  <dc:description/>
  <cp:lastModifiedBy>Пользователь</cp:lastModifiedBy>
  <cp:revision>51</cp:revision>
  <cp:lastPrinted>2024-05-17T09:15:00Z</cp:lastPrinted>
  <dcterms:created xsi:type="dcterms:W3CDTF">2024-04-02T07:45:00Z</dcterms:created>
  <dcterms:modified xsi:type="dcterms:W3CDTF">2024-11-29T14:28:00Z</dcterms:modified>
</cp:coreProperties>
</file>