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E" w:rsidRPr="00793AD1" w:rsidRDefault="006774D1" w:rsidP="004460E8">
      <w:pPr>
        <w:jc w:val="center"/>
        <w:rPr>
          <w:b/>
          <w:sz w:val="28"/>
          <w:szCs w:val="28"/>
        </w:rPr>
      </w:pPr>
      <w:r w:rsidRPr="00793AD1">
        <w:rPr>
          <w:b/>
          <w:sz w:val="28"/>
          <w:szCs w:val="28"/>
        </w:rPr>
        <w:t>Перечень</w:t>
      </w:r>
    </w:p>
    <w:p w:rsidR="001E5632" w:rsidRPr="00EA7BAA" w:rsidRDefault="00845206" w:rsidP="00C5649B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793AD1">
        <w:rPr>
          <w:rFonts w:ascii="Times New Roman" w:hAnsi="Times New Roman" w:cs="Times New Roman"/>
          <w:sz w:val="28"/>
          <w:szCs w:val="28"/>
        </w:rPr>
        <w:t xml:space="preserve">нормативных правовых актов Курской области, подлежащих отмене, изменению, дополнению, признанию утратившими силу, приостановлению в связи с принятием проекта </w:t>
      </w:r>
      <w:r w:rsidR="001F2CF3" w:rsidRPr="00793AD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06A8A" w:rsidRPr="00793AD1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  <w:r w:rsidRPr="00793AD1">
        <w:rPr>
          <w:rFonts w:ascii="Times New Roman" w:hAnsi="Times New Roman" w:cs="Times New Roman"/>
          <w:sz w:val="28"/>
          <w:szCs w:val="28"/>
        </w:rPr>
        <w:t xml:space="preserve"> </w:t>
      </w:r>
      <w:r w:rsidR="007118A9" w:rsidRPr="007118A9">
        <w:rPr>
          <w:rFonts w:ascii="Times New Roman" w:hAnsi="Times New Roman" w:cs="Times New Roman"/>
          <w:sz w:val="28"/>
          <w:szCs w:val="28"/>
        </w:rPr>
        <w:t>«</w:t>
      </w:r>
      <w:r w:rsidR="007118A9" w:rsidRPr="007118A9">
        <w:rPr>
          <w:rFonts w:ascii="Times New Roman" w:hAnsi="Times New Roman" w:cs="Times New Roman"/>
          <w:bCs w:val="0"/>
          <w:sz w:val="28"/>
          <w:szCs w:val="28"/>
        </w:rPr>
        <w:t>О внесении изменений в постановление Правительства Курской области от 09.10.2025 № 729-пп «Об утверждении Порядка взаимодействия участников системы долговременного ухода за гражданами пожилого возраста и инвалидами, нуждающимися в уходе, в Курской области»</w:t>
      </w:r>
      <w:r w:rsidR="001F2CF3" w:rsidRPr="007118A9">
        <w:rPr>
          <w:rFonts w:ascii="Times New Roman" w:hAnsi="Times New Roman" w:cs="Times New Roman"/>
          <w:sz w:val="28"/>
          <w:szCs w:val="28"/>
        </w:rPr>
        <w:t>,</w:t>
      </w:r>
      <w:r w:rsidR="00EA7BAA" w:rsidRPr="007118A9">
        <w:rPr>
          <w:rFonts w:ascii="Times New Roman" w:hAnsi="Times New Roman" w:cs="Times New Roman"/>
          <w:sz w:val="28"/>
          <w:szCs w:val="28"/>
        </w:rPr>
        <w:t xml:space="preserve"> </w:t>
      </w:r>
      <w:r w:rsidRPr="007118A9">
        <w:rPr>
          <w:rFonts w:ascii="Times New Roman" w:hAnsi="Times New Roman" w:cs="Times New Roman"/>
          <w:bCs w:val="0"/>
          <w:sz w:val="28"/>
          <w:szCs w:val="28"/>
        </w:rPr>
        <w:t>а также предложения о разработке нормативных правовых</w:t>
      </w:r>
      <w:proofErr w:type="gramEnd"/>
      <w:r w:rsidRPr="007118A9">
        <w:rPr>
          <w:rFonts w:ascii="Times New Roman" w:hAnsi="Times New Roman" w:cs="Times New Roman"/>
          <w:bCs w:val="0"/>
          <w:sz w:val="28"/>
          <w:szCs w:val="28"/>
        </w:rPr>
        <w:t xml:space="preserve"> актов, которые не</w:t>
      </w:r>
      <w:r w:rsidR="00E74F82" w:rsidRPr="007118A9">
        <w:rPr>
          <w:rFonts w:ascii="Times New Roman" w:hAnsi="Times New Roman" w:cs="Times New Roman"/>
          <w:bCs w:val="0"/>
          <w:sz w:val="28"/>
          <w:szCs w:val="28"/>
        </w:rPr>
        <w:t>обходимы для реализации данного</w:t>
      </w:r>
      <w:r w:rsidR="00EA7BAA" w:rsidRPr="007118A9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7118A9">
        <w:rPr>
          <w:rFonts w:ascii="Times New Roman" w:hAnsi="Times New Roman" w:cs="Times New Roman"/>
          <w:bCs w:val="0"/>
          <w:sz w:val="28"/>
          <w:szCs w:val="28"/>
        </w:rPr>
        <w:t>нормативного</w:t>
      </w:r>
      <w:r w:rsidRPr="00793AD1">
        <w:rPr>
          <w:rFonts w:ascii="Times New Roman" w:hAnsi="Times New Roman" w:cs="Times New Roman"/>
          <w:bCs w:val="0"/>
          <w:sz w:val="28"/>
          <w:szCs w:val="28"/>
        </w:rPr>
        <w:t xml:space="preserve"> правового акта</w:t>
      </w:r>
    </w:p>
    <w:p w:rsidR="001F2CF3" w:rsidRPr="00793AD1" w:rsidRDefault="001F2CF3" w:rsidP="001F2CF3">
      <w:pPr>
        <w:widowControl w:val="0"/>
        <w:tabs>
          <w:tab w:val="left" w:pos="3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5886" w:rsidRPr="00292A7D" w:rsidRDefault="00FF1934" w:rsidP="00292A7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18A9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833F39" w:rsidRPr="007118A9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D06A8A" w:rsidRPr="007118A9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Курской области                              </w:t>
      </w:r>
      <w:r w:rsidR="007118A9" w:rsidRPr="007118A9">
        <w:rPr>
          <w:rFonts w:ascii="Times New Roman" w:hAnsi="Times New Roman" w:cs="Times New Roman"/>
          <w:b w:val="0"/>
          <w:sz w:val="28"/>
          <w:szCs w:val="28"/>
        </w:rPr>
        <w:t>«</w:t>
      </w:r>
      <w:r w:rsidR="007118A9" w:rsidRPr="007118A9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Правительства Курской области от 09.10.2025 № 729-пп «Об утверждении Порядка взаимодействия участников системы долговременного ухода за гражданами пожилого возраста и инвалидами, нуждающимися в уходе, в Курской области»</w:t>
      </w:r>
      <w:r w:rsidR="007118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4C65" w:rsidRPr="00793AD1">
        <w:rPr>
          <w:rFonts w:ascii="Times New Roman" w:hAnsi="Times New Roman" w:cs="Times New Roman"/>
          <w:b w:val="0"/>
          <w:sz w:val="28"/>
          <w:szCs w:val="28"/>
        </w:rPr>
        <w:t>потребует</w:t>
      </w:r>
      <w:r w:rsidR="00292A7D">
        <w:rPr>
          <w:rFonts w:ascii="Times New Roman" w:hAnsi="Times New Roman" w:cs="Times New Roman"/>
          <w:b w:val="0"/>
          <w:sz w:val="28"/>
          <w:szCs w:val="28"/>
        </w:rPr>
        <w:t xml:space="preserve"> внесени</w:t>
      </w:r>
      <w:r w:rsidR="002C1526">
        <w:rPr>
          <w:rFonts w:ascii="Times New Roman" w:hAnsi="Times New Roman" w:cs="Times New Roman"/>
          <w:b w:val="0"/>
          <w:sz w:val="28"/>
          <w:szCs w:val="28"/>
        </w:rPr>
        <w:t>я</w:t>
      </w:r>
      <w:r w:rsidR="00292A7D">
        <w:rPr>
          <w:rFonts w:ascii="Times New Roman" w:hAnsi="Times New Roman" w:cs="Times New Roman"/>
          <w:b w:val="0"/>
          <w:sz w:val="28"/>
          <w:szCs w:val="28"/>
        </w:rPr>
        <w:t xml:space="preserve"> изменений </w:t>
      </w:r>
      <w:r w:rsidR="00F13F4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2A7D" w:rsidRPr="00292A7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Курской области от </w:t>
      </w:r>
      <w:r w:rsidR="007B75E2">
        <w:rPr>
          <w:rFonts w:ascii="Times New Roman" w:hAnsi="Times New Roman" w:cs="Times New Roman"/>
          <w:b w:val="0"/>
          <w:sz w:val="28"/>
          <w:szCs w:val="28"/>
        </w:rPr>
        <w:t>18.08.2023 №</w:t>
      </w:r>
      <w:r w:rsidR="007B75E2" w:rsidRPr="007B75E2">
        <w:rPr>
          <w:rFonts w:ascii="Times New Roman" w:hAnsi="Times New Roman" w:cs="Times New Roman"/>
          <w:b w:val="0"/>
          <w:sz w:val="28"/>
          <w:szCs w:val="28"/>
        </w:rPr>
        <w:t xml:space="preserve"> 910-пп</w:t>
      </w:r>
      <w:r w:rsidR="007B75E2" w:rsidRPr="00292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2A7D" w:rsidRPr="00292A7D">
        <w:rPr>
          <w:rFonts w:ascii="Times New Roman" w:hAnsi="Times New Roman" w:cs="Times New Roman"/>
          <w:b w:val="0"/>
          <w:sz w:val="28"/>
          <w:szCs w:val="28"/>
        </w:rPr>
        <w:t>«</w:t>
      </w:r>
      <w:r w:rsidR="00292A7D">
        <w:rPr>
          <w:rFonts w:ascii="Times New Roman" w:hAnsi="Times New Roman" w:cs="Times New Roman"/>
          <w:b w:val="0"/>
          <w:sz w:val="28"/>
          <w:szCs w:val="28"/>
        </w:rPr>
        <w:t>О</w:t>
      </w:r>
      <w:r w:rsidR="00292A7D" w:rsidRPr="00292A7D">
        <w:rPr>
          <w:rFonts w:ascii="Times New Roman" w:hAnsi="Times New Roman" w:cs="Times New Roman"/>
          <w:b w:val="0"/>
          <w:sz w:val="28"/>
          <w:szCs w:val="28"/>
        </w:rPr>
        <w:t xml:space="preserve"> системе долговременного ухода за гражданами пожилого</w:t>
      </w:r>
      <w:r w:rsidR="00292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75E2">
        <w:rPr>
          <w:rFonts w:ascii="Times New Roman" w:hAnsi="Times New Roman" w:cs="Times New Roman"/>
          <w:b w:val="0"/>
          <w:sz w:val="28"/>
          <w:szCs w:val="28"/>
        </w:rPr>
        <w:t>возраста и инвалидами в К</w:t>
      </w:r>
      <w:r w:rsidR="00292A7D" w:rsidRPr="00292A7D">
        <w:rPr>
          <w:rFonts w:ascii="Times New Roman" w:hAnsi="Times New Roman" w:cs="Times New Roman"/>
          <w:b w:val="0"/>
          <w:sz w:val="28"/>
          <w:szCs w:val="28"/>
        </w:rPr>
        <w:t>урской области»</w:t>
      </w:r>
      <w:r w:rsidR="007118A9">
        <w:rPr>
          <w:rFonts w:ascii="Times New Roman" w:hAnsi="Times New Roman" w:cs="Times New Roman"/>
          <w:b w:val="0"/>
          <w:sz w:val="28"/>
          <w:szCs w:val="28"/>
        </w:rPr>
        <w:t>.</w:t>
      </w:r>
      <w:r w:rsidR="00082C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B5886" w:rsidRPr="00793AD1" w:rsidRDefault="004B5886" w:rsidP="001F2CF3">
      <w:pPr>
        <w:jc w:val="both"/>
        <w:rPr>
          <w:sz w:val="28"/>
          <w:szCs w:val="28"/>
        </w:rPr>
      </w:pPr>
    </w:p>
    <w:p w:rsidR="004B5886" w:rsidRPr="00793AD1" w:rsidRDefault="004B5886" w:rsidP="004B588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4B5886" w:rsidRPr="00793AD1" w:rsidRDefault="004B5886" w:rsidP="004B5886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77EAD" w:rsidRDefault="00277EAD" w:rsidP="00277EAD">
      <w:pPr>
        <w:pStyle w:val="a8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proofErr w:type="gramStart"/>
      <w:r>
        <w:rPr>
          <w:sz w:val="28"/>
          <w:szCs w:val="28"/>
        </w:rPr>
        <w:t>социального</w:t>
      </w:r>
      <w:proofErr w:type="gramEnd"/>
      <w:r>
        <w:rPr>
          <w:sz w:val="28"/>
          <w:szCs w:val="28"/>
        </w:rPr>
        <w:t xml:space="preserve"> </w:t>
      </w:r>
    </w:p>
    <w:p w:rsidR="00277EAD" w:rsidRDefault="00277EAD" w:rsidP="00277EAD">
      <w:pPr>
        <w:pStyle w:val="a8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обеспечения, материнства и </w:t>
      </w:r>
    </w:p>
    <w:p w:rsidR="00277EAD" w:rsidRDefault="00277EAD" w:rsidP="00277EAD">
      <w:pPr>
        <w:pStyle w:val="a8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детства Курской области                                                        Т.А. Сукновалова</w:t>
      </w:r>
    </w:p>
    <w:p w:rsidR="00793AD1" w:rsidRPr="00793AD1" w:rsidRDefault="00793AD1">
      <w:pPr>
        <w:jc w:val="both"/>
        <w:rPr>
          <w:bCs/>
          <w:sz w:val="28"/>
          <w:szCs w:val="28"/>
        </w:rPr>
      </w:pPr>
    </w:p>
    <w:sectPr w:rsidR="00793AD1" w:rsidRPr="00793AD1" w:rsidSect="00B505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4E75E1"/>
    <w:rsid w:val="00015158"/>
    <w:rsid w:val="0004361D"/>
    <w:rsid w:val="0005355E"/>
    <w:rsid w:val="000558FD"/>
    <w:rsid w:val="0007635A"/>
    <w:rsid w:val="00082C78"/>
    <w:rsid w:val="000C5138"/>
    <w:rsid w:val="000E3C3E"/>
    <w:rsid w:val="000F26E3"/>
    <w:rsid w:val="000F5CC4"/>
    <w:rsid w:val="00135779"/>
    <w:rsid w:val="001377FA"/>
    <w:rsid w:val="001425DA"/>
    <w:rsid w:val="0014283E"/>
    <w:rsid w:val="0015682F"/>
    <w:rsid w:val="001C36DF"/>
    <w:rsid w:val="001E5632"/>
    <w:rsid w:val="001F2CF3"/>
    <w:rsid w:val="001F4760"/>
    <w:rsid w:val="0020638F"/>
    <w:rsid w:val="00225C7E"/>
    <w:rsid w:val="002376BB"/>
    <w:rsid w:val="00277EAD"/>
    <w:rsid w:val="00292A7D"/>
    <w:rsid w:val="002B5DE8"/>
    <w:rsid w:val="002C1526"/>
    <w:rsid w:val="002E54EE"/>
    <w:rsid w:val="003048CE"/>
    <w:rsid w:val="00314E1E"/>
    <w:rsid w:val="00316DC1"/>
    <w:rsid w:val="00350DCC"/>
    <w:rsid w:val="003878AE"/>
    <w:rsid w:val="003A12B1"/>
    <w:rsid w:val="003A166A"/>
    <w:rsid w:val="003B4427"/>
    <w:rsid w:val="004009EC"/>
    <w:rsid w:val="00406DD5"/>
    <w:rsid w:val="00431B2D"/>
    <w:rsid w:val="004460E8"/>
    <w:rsid w:val="0045410C"/>
    <w:rsid w:val="00455747"/>
    <w:rsid w:val="00496B34"/>
    <w:rsid w:val="004A1201"/>
    <w:rsid w:val="004A32FD"/>
    <w:rsid w:val="004B5886"/>
    <w:rsid w:val="004E75E1"/>
    <w:rsid w:val="004F0F2F"/>
    <w:rsid w:val="004F6828"/>
    <w:rsid w:val="00504CF3"/>
    <w:rsid w:val="00577FEB"/>
    <w:rsid w:val="005E5D06"/>
    <w:rsid w:val="005F0A1E"/>
    <w:rsid w:val="00601221"/>
    <w:rsid w:val="0060656B"/>
    <w:rsid w:val="00624467"/>
    <w:rsid w:val="00632316"/>
    <w:rsid w:val="00632974"/>
    <w:rsid w:val="00644DC4"/>
    <w:rsid w:val="00673F58"/>
    <w:rsid w:val="006774D1"/>
    <w:rsid w:val="00695A47"/>
    <w:rsid w:val="006A2BD1"/>
    <w:rsid w:val="006C4C65"/>
    <w:rsid w:val="006E0BE6"/>
    <w:rsid w:val="006F09BD"/>
    <w:rsid w:val="006F4926"/>
    <w:rsid w:val="007118A9"/>
    <w:rsid w:val="0076617F"/>
    <w:rsid w:val="00793AD1"/>
    <w:rsid w:val="007B7280"/>
    <w:rsid w:val="007B75E2"/>
    <w:rsid w:val="00800348"/>
    <w:rsid w:val="0082381E"/>
    <w:rsid w:val="00833F39"/>
    <w:rsid w:val="00845206"/>
    <w:rsid w:val="008A6B7C"/>
    <w:rsid w:val="008D33E2"/>
    <w:rsid w:val="008E645C"/>
    <w:rsid w:val="00977C30"/>
    <w:rsid w:val="0098195C"/>
    <w:rsid w:val="00990FDE"/>
    <w:rsid w:val="009C09BC"/>
    <w:rsid w:val="00A03B6F"/>
    <w:rsid w:val="00A66392"/>
    <w:rsid w:val="00A84800"/>
    <w:rsid w:val="00AC54F3"/>
    <w:rsid w:val="00AF5226"/>
    <w:rsid w:val="00B50502"/>
    <w:rsid w:val="00B718D3"/>
    <w:rsid w:val="00BB2647"/>
    <w:rsid w:val="00BB3EF7"/>
    <w:rsid w:val="00C01AFB"/>
    <w:rsid w:val="00C02A7C"/>
    <w:rsid w:val="00C13F7F"/>
    <w:rsid w:val="00C14EFA"/>
    <w:rsid w:val="00C25678"/>
    <w:rsid w:val="00C5649B"/>
    <w:rsid w:val="00C82260"/>
    <w:rsid w:val="00C9183E"/>
    <w:rsid w:val="00CB549B"/>
    <w:rsid w:val="00CB58CF"/>
    <w:rsid w:val="00D04271"/>
    <w:rsid w:val="00D06A8A"/>
    <w:rsid w:val="00D4002D"/>
    <w:rsid w:val="00D43594"/>
    <w:rsid w:val="00D45226"/>
    <w:rsid w:val="00D764EE"/>
    <w:rsid w:val="00E04730"/>
    <w:rsid w:val="00E3253B"/>
    <w:rsid w:val="00E32966"/>
    <w:rsid w:val="00E32FF5"/>
    <w:rsid w:val="00E43FA7"/>
    <w:rsid w:val="00E65013"/>
    <w:rsid w:val="00E74F82"/>
    <w:rsid w:val="00EA7BAA"/>
    <w:rsid w:val="00EB699B"/>
    <w:rsid w:val="00ED094C"/>
    <w:rsid w:val="00EF15A7"/>
    <w:rsid w:val="00F13F46"/>
    <w:rsid w:val="00F501A4"/>
    <w:rsid w:val="00F84C9C"/>
    <w:rsid w:val="00F976C7"/>
    <w:rsid w:val="00FD1985"/>
    <w:rsid w:val="00FF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01A4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75E1"/>
    <w:pPr>
      <w:ind w:right="4675"/>
      <w:jc w:val="both"/>
    </w:pPr>
    <w:rPr>
      <w:sz w:val="28"/>
    </w:rPr>
  </w:style>
  <w:style w:type="paragraph" w:customStyle="1" w:styleId="11">
    <w:name w:val="Обычный1"/>
    <w:rsid w:val="00EF15A7"/>
    <w:rPr>
      <w:b/>
      <w:sz w:val="28"/>
    </w:rPr>
  </w:style>
  <w:style w:type="paragraph" w:customStyle="1" w:styleId="ConsPlusTitle">
    <w:name w:val="ConsPlusTitle"/>
    <w:rsid w:val="0001515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5">
    <w:name w:val="Знак"/>
    <w:basedOn w:val="a"/>
    <w:rsid w:val="00E32FF5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F501A4"/>
    <w:rPr>
      <w:sz w:val="28"/>
      <w:szCs w:val="24"/>
    </w:rPr>
  </w:style>
  <w:style w:type="paragraph" w:customStyle="1" w:styleId="ConsNormal">
    <w:name w:val="ConsNormal"/>
    <w:rsid w:val="00D4522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6E0BE6"/>
    <w:rPr>
      <w:sz w:val="28"/>
      <w:szCs w:val="24"/>
    </w:rPr>
  </w:style>
  <w:style w:type="paragraph" w:styleId="a6">
    <w:name w:val="Balloon Text"/>
    <w:basedOn w:val="a"/>
    <w:link w:val="a7"/>
    <w:rsid w:val="002376BB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2376BB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800348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Normal">
    <w:name w:val="ConsPlusNormal"/>
    <w:rsid w:val="00292A7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8">
    <w:name w:val="List Paragraph"/>
    <w:basedOn w:val="a"/>
    <w:uiPriority w:val="34"/>
    <w:qFormat/>
    <w:rsid w:val="00277EAD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94CA-80CB-4F3C-92D7-1751B055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cuba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user</dc:creator>
  <cp:lastModifiedBy>agibalova_tv</cp:lastModifiedBy>
  <cp:revision>4</cp:revision>
  <cp:lastPrinted>2025-09-08T12:06:00Z</cp:lastPrinted>
  <dcterms:created xsi:type="dcterms:W3CDTF">2025-10-20T13:36:00Z</dcterms:created>
  <dcterms:modified xsi:type="dcterms:W3CDTF">2025-10-22T15:17:00Z</dcterms:modified>
</cp:coreProperties>
</file>