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A3" w:rsidRPr="00800CEA" w:rsidRDefault="00D61BA3" w:rsidP="00D61BA3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02B" w:rsidRPr="00800CEA" w:rsidRDefault="00AC202B" w:rsidP="00AD2D72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CE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C202B" w:rsidRPr="00800CEA" w:rsidRDefault="00AC202B" w:rsidP="00AD2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0CEA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BB12DB">
        <w:rPr>
          <w:rFonts w:ascii="Times New Roman" w:hAnsi="Times New Roman" w:cs="Times New Roman"/>
          <w:sz w:val="28"/>
          <w:szCs w:val="28"/>
        </w:rPr>
        <w:t>Правительства</w:t>
      </w:r>
      <w:r w:rsidRPr="00800CEA">
        <w:rPr>
          <w:rFonts w:ascii="Times New Roman" w:hAnsi="Times New Roman" w:cs="Times New Roman"/>
          <w:sz w:val="28"/>
          <w:szCs w:val="28"/>
        </w:rPr>
        <w:t xml:space="preserve"> Курской</w:t>
      </w:r>
      <w:r w:rsidR="006A5225" w:rsidRPr="00800CE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57CB5" w:rsidRPr="00800CEA" w:rsidRDefault="00AC202B" w:rsidP="00557CB5">
      <w:pPr>
        <w:tabs>
          <w:tab w:val="left" w:pos="4800"/>
          <w:tab w:val="left" w:pos="5245"/>
        </w:tabs>
        <w:jc w:val="center"/>
        <w:rPr>
          <w:bCs/>
          <w:sz w:val="28"/>
          <w:szCs w:val="28"/>
        </w:rPr>
      </w:pPr>
      <w:r w:rsidRPr="00800CEA">
        <w:rPr>
          <w:sz w:val="28"/>
          <w:szCs w:val="28"/>
        </w:rPr>
        <w:t>«</w:t>
      </w:r>
      <w:r w:rsidR="00557CB5" w:rsidRPr="00800CEA">
        <w:rPr>
          <w:rFonts w:eastAsia="Calibri"/>
          <w:b/>
          <w:sz w:val="28"/>
          <w:szCs w:val="28"/>
        </w:rPr>
        <w:t>О внесении изменений в постановление Администрации Курской области от 19.05.2020 № 501-па «Об осуществлении бюджетных инв</w:t>
      </w:r>
      <w:r w:rsidR="007F123D" w:rsidRPr="00800CEA">
        <w:rPr>
          <w:rFonts w:eastAsia="Calibri"/>
          <w:b/>
          <w:sz w:val="28"/>
          <w:szCs w:val="28"/>
        </w:rPr>
        <w:t>естиций в строительство объекта</w:t>
      </w:r>
      <w:r w:rsidR="00557CB5" w:rsidRPr="00800CEA">
        <w:rPr>
          <w:rFonts w:eastAsia="Calibri"/>
          <w:b/>
          <w:sz w:val="28"/>
          <w:szCs w:val="28"/>
        </w:rPr>
        <w:t xml:space="preserve"> государственной собственности Курской области»</w:t>
      </w:r>
    </w:p>
    <w:p w:rsidR="00AC202B" w:rsidRPr="00FF6629" w:rsidRDefault="00AC202B" w:rsidP="00FF662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C202B" w:rsidRPr="00A559A1" w:rsidRDefault="00AC202B" w:rsidP="006A5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652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BB12DB">
        <w:rPr>
          <w:rFonts w:ascii="Times New Roman" w:hAnsi="Times New Roman" w:cs="Times New Roman"/>
          <w:sz w:val="28"/>
          <w:szCs w:val="28"/>
        </w:rPr>
        <w:t>Правительства</w:t>
      </w:r>
      <w:r w:rsidRPr="00A75652">
        <w:rPr>
          <w:rFonts w:ascii="Times New Roman" w:hAnsi="Times New Roman" w:cs="Times New Roman"/>
          <w:sz w:val="28"/>
          <w:szCs w:val="28"/>
        </w:rPr>
        <w:t xml:space="preserve"> Курской</w:t>
      </w:r>
      <w:r w:rsidR="00BB12D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BB12DB" w:rsidRPr="00BB12D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Курской области от 19.05.2020 № 501-па </w:t>
      </w:r>
      <w:r w:rsidRPr="00A75652">
        <w:rPr>
          <w:rFonts w:ascii="Times New Roman" w:hAnsi="Times New Roman" w:cs="Times New Roman"/>
          <w:sz w:val="28"/>
          <w:szCs w:val="28"/>
        </w:rPr>
        <w:t>«Об осуществлении бюджетных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 в строительство объекта</w:t>
      </w:r>
      <w:r w:rsidRPr="00A75652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</w:t>
      </w:r>
      <w:r w:rsidR="00BD0FC3">
        <w:rPr>
          <w:rFonts w:ascii="Times New Roman" w:hAnsi="Times New Roman" w:cs="Times New Roman"/>
          <w:sz w:val="28"/>
          <w:szCs w:val="28"/>
        </w:rPr>
        <w:t xml:space="preserve"> </w:t>
      </w:r>
      <w:r w:rsidRPr="00A75652">
        <w:rPr>
          <w:rFonts w:ascii="Times New Roman" w:hAnsi="Times New Roman" w:cs="Times New Roman"/>
          <w:sz w:val="28"/>
          <w:szCs w:val="28"/>
        </w:rPr>
        <w:t>Курской области»</w:t>
      </w:r>
      <w:r w:rsidR="00AD2D72">
        <w:rPr>
          <w:rFonts w:ascii="Times New Roman" w:hAnsi="Times New Roman" w:cs="Times New Roman"/>
          <w:sz w:val="28"/>
          <w:szCs w:val="28"/>
        </w:rPr>
        <w:t xml:space="preserve"> (далее -</w:t>
      </w:r>
      <w:r>
        <w:rPr>
          <w:rFonts w:ascii="Times New Roman" w:hAnsi="Times New Roman" w:cs="Times New Roman"/>
          <w:sz w:val="28"/>
          <w:szCs w:val="28"/>
        </w:rPr>
        <w:t xml:space="preserve"> проект постановления) </w:t>
      </w:r>
      <w:r w:rsidR="00CB2EAC">
        <w:rPr>
          <w:rFonts w:ascii="Times New Roman" w:hAnsi="Times New Roman" w:cs="Times New Roman"/>
          <w:sz w:val="28"/>
          <w:szCs w:val="28"/>
        </w:rPr>
        <w:t>планирует</w:t>
      </w:r>
      <w:r w:rsidR="006C56BE">
        <w:rPr>
          <w:rFonts w:ascii="Times New Roman" w:hAnsi="Times New Roman" w:cs="Times New Roman"/>
          <w:sz w:val="28"/>
          <w:szCs w:val="28"/>
        </w:rPr>
        <w:t>ся</w:t>
      </w:r>
      <w:r w:rsidR="00CB2EAC">
        <w:rPr>
          <w:rFonts w:ascii="Times New Roman" w:hAnsi="Times New Roman" w:cs="Times New Roman"/>
          <w:sz w:val="28"/>
          <w:szCs w:val="28"/>
        </w:rPr>
        <w:t xml:space="preserve"> осуществить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7C">
        <w:rPr>
          <w:rFonts w:ascii="Times New Roman" w:hAnsi="Times New Roman" w:cs="Times New Roman"/>
          <w:sz w:val="28"/>
          <w:szCs w:val="28"/>
        </w:rPr>
        <w:t>2026 году</w:t>
      </w:r>
      <w:r w:rsidR="00AD2D72">
        <w:rPr>
          <w:rFonts w:ascii="Times New Roman" w:hAnsi="Times New Roman" w:cs="Times New Roman"/>
          <w:sz w:val="28"/>
          <w:szCs w:val="28"/>
        </w:rPr>
        <w:t xml:space="preserve"> </w:t>
      </w:r>
      <w:r w:rsidRPr="00A559A1">
        <w:rPr>
          <w:rFonts w:ascii="Times New Roman" w:hAnsi="Times New Roman"/>
          <w:sz w:val="28"/>
          <w:szCs w:val="28"/>
        </w:rPr>
        <w:t xml:space="preserve">строительство пожарной части </w:t>
      </w:r>
      <w:r w:rsidRPr="00A559A1">
        <w:rPr>
          <w:rFonts w:ascii="Times New Roman" w:hAnsi="Times New Roman" w:cs="Times New Roman"/>
          <w:sz w:val="28"/>
          <w:szCs w:val="28"/>
        </w:rPr>
        <w:t>на четыре машиновыезда</w:t>
      </w:r>
      <w:r w:rsidR="00EC7367">
        <w:rPr>
          <w:rFonts w:ascii="Times New Roman" w:hAnsi="Times New Roman" w:cs="Times New Roman"/>
          <w:sz w:val="28"/>
          <w:szCs w:val="28"/>
        </w:rPr>
        <w:t>, расположенной по адресу: Курская область, Беловский район, сл. Белая</w:t>
      </w:r>
      <w:r w:rsidR="00C848C3">
        <w:rPr>
          <w:rFonts w:ascii="Times New Roman" w:hAnsi="Times New Roman" w:cs="Times New Roman"/>
          <w:sz w:val="28"/>
          <w:szCs w:val="28"/>
        </w:rPr>
        <w:t xml:space="preserve"> </w:t>
      </w:r>
      <w:r w:rsidR="00EC736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C7367" w:rsidRPr="00A559A1">
        <w:rPr>
          <w:rFonts w:ascii="Times New Roman" w:hAnsi="Times New Roman"/>
          <w:sz w:val="28"/>
          <w:szCs w:val="28"/>
        </w:rPr>
        <w:t>пожарн</w:t>
      </w:r>
      <w:r w:rsidR="00EC7367">
        <w:rPr>
          <w:rFonts w:ascii="Times New Roman" w:hAnsi="Times New Roman"/>
          <w:sz w:val="28"/>
          <w:szCs w:val="28"/>
        </w:rPr>
        <w:t>ая часть</w:t>
      </w:r>
      <w:r w:rsidR="00E342A7">
        <w:rPr>
          <w:rFonts w:ascii="Times New Roman" w:hAnsi="Times New Roman"/>
          <w:sz w:val="28"/>
          <w:szCs w:val="28"/>
        </w:rPr>
        <w:t xml:space="preserve"> </w:t>
      </w:r>
      <w:r w:rsidR="00EC7367" w:rsidRPr="00A559A1">
        <w:rPr>
          <w:rFonts w:ascii="Times New Roman" w:hAnsi="Times New Roman" w:cs="Times New Roman"/>
          <w:sz w:val="28"/>
          <w:szCs w:val="28"/>
        </w:rPr>
        <w:t>на четыре машиновыезда</w:t>
      </w:r>
      <w:r w:rsidR="00EC7367">
        <w:rPr>
          <w:rFonts w:ascii="Times New Roman" w:hAnsi="Times New Roman" w:cs="Times New Roman"/>
          <w:sz w:val="28"/>
          <w:szCs w:val="28"/>
        </w:rPr>
        <w:t xml:space="preserve">) </w:t>
      </w:r>
      <w:r w:rsidRPr="00A559A1">
        <w:rPr>
          <w:rFonts w:ascii="Times New Roman" w:hAnsi="Times New Roman" w:cs="Times New Roman"/>
          <w:sz w:val="28"/>
          <w:szCs w:val="28"/>
        </w:rPr>
        <w:t>за счет бюджетных инвестиций.</w:t>
      </w:r>
    </w:p>
    <w:p w:rsidR="00EE5D81" w:rsidRDefault="00AC202B" w:rsidP="00820B7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59A1">
        <w:rPr>
          <w:rFonts w:ascii="Times New Roman" w:hAnsi="Times New Roman" w:cs="Times New Roman"/>
          <w:b w:val="0"/>
          <w:sz w:val="28"/>
          <w:szCs w:val="28"/>
        </w:rPr>
        <w:t xml:space="preserve">В настоящее время пожарная часть </w:t>
      </w:r>
      <w:r w:rsidR="00CA1D9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A559A1">
        <w:rPr>
          <w:rFonts w:ascii="Times New Roman" w:hAnsi="Times New Roman" w:cs="Times New Roman"/>
          <w:b w:val="0"/>
          <w:sz w:val="28"/>
          <w:szCs w:val="28"/>
        </w:rPr>
        <w:t>сл.</w:t>
      </w:r>
      <w:r w:rsidR="00BB12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59A1">
        <w:rPr>
          <w:rFonts w:ascii="Times New Roman" w:hAnsi="Times New Roman" w:cs="Times New Roman"/>
          <w:b w:val="0"/>
          <w:sz w:val="28"/>
          <w:szCs w:val="28"/>
        </w:rPr>
        <w:t>Белая Беловского района Курской области</w:t>
      </w:r>
      <w:r w:rsidR="003451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находи</w:t>
      </w:r>
      <w:r w:rsidRPr="007D19C6">
        <w:rPr>
          <w:rFonts w:ascii="Times New Roman" w:hAnsi="Times New Roman" w:cs="Times New Roman"/>
          <w:b w:val="0"/>
          <w:sz w:val="28"/>
          <w:szCs w:val="28"/>
        </w:rPr>
        <w:t>тся в аварий</w:t>
      </w:r>
      <w:r>
        <w:rPr>
          <w:rFonts w:ascii="Times New Roman" w:hAnsi="Times New Roman" w:cs="Times New Roman"/>
          <w:b w:val="0"/>
          <w:sz w:val="28"/>
          <w:szCs w:val="28"/>
        </w:rPr>
        <w:t>ном состоянии. Эксплуатация этого здания</w:t>
      </w:r>
      <w:r w:rsidRPr="007D19C6">
        <w:rPr>
          <w:rFonts w:ascii="Times New Roman" w:hAnsi="Times New Roman" w:cs="Times New Roman"/>
          <w:b w:val="0"/>
          <w:sz w:val="28"/>
          <w:szCs w:val="28"/>
        </w:rPr>
        <w:t xml:space="preserve"> требует больших затрат по коммунальному обслуживанию и выполнению прямых задач </w:t>
      </w:r>
      <w:r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7D19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ю </w:t>
      </w:r>
      <w:r w:rsidRPr="00D07639">
        <w:rPr>
          <w:rFonts w:ascii="Times New Roman" w:hAnsi="Times New Roman" w:cs="Times New Roman"/>
          <w:b w:val="0"/>
          <w:bCs w:val="0"/>
          <w:sz w:val="28"/>
          <w:szCs w:val="28"/>
        </w:rPr>
        <w:t>пожарной безопасности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C202B" w:rsidRPr="00795806" w:rsidRDefault="00AC202B" w:rsidP="0092461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1D94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 строительства </w:t>
      </w:r>
      <w:r w:rsidR="00CA1D94" w:rsidRPr="00CA1D94">
        <w:rPr>
          <w:rFonts w:ascii="Times New Roman" w:hAnsi="Times New Roman"/>
          <w:b w:val="0"/>
          <w:sz w:val="28"/>
          <w:szCs w:val="28"/>
        </w:rPr>
        <w:t xml:space="preserve">пожарной части </w:t>
      </w:r>
      <w:r w:rsidR="00CA1D94" w:rsidRPr="00CA1D94">
        <w:rPr>
          <w:rFonts w:ascii="Times New Roman" w:hAnsi="Times New Roman" w:cs="Times New Roman"/>
          <w:b w:val="0"/>
          <w:sz w:val="28"/>
          <w:szCs w:val="28"/>
        </w:rPr>
        <w:t>на четыре машиновыезда</w:t>
      </w:r>
      <w:r w:rsidR="00E342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1D94">
        <w:rPr>
          <w:rFonts w:ascii="Times New Roman" w:hAnsi="Times New Roman" w:cs="Times New Roman"/>
          <w:b w:val="0"/>
          <w:sz w:val="28"/>
          <w:szCs w:val="28"/>
        </w:rPr>
        <w:t>обусловлена отсутствием современной пожарной части в</w:t>
      </w:r>
      <w:r w:rsidRPr="00795806">
        <w:rPr>
          <w:rFonts w:ascii="Times New Roman" w:hAnsi="Times New Roman" w:cs="Times New Roman"/>
          <w:b w:val="0"/>
          <w:sz w:val="28"/>
          <w:szCs w:val="28"/>
        </w:rPr>
        <w:t xml:space="preserve"> данном районе</w:t>
      </w:r>
      <w:r w:rsidR="00FF6629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795806">
        <w:rPr>
          <w:rFonts w:ascii="Times New Roman" w:hAnsi="Times New Roman" w:cs="Times New Roman"/>
          <w:b w:val="0"/>
          <w:sz w:val="28"/>
          <w:szCs w:val="28"/>
        </w:rPr>
        <w:t xml:space="preserve"> нецелесообразностью реконструкц</w:t>
      </w:r>
      <w:r w:rsidR="006C56BE">
        <w:rPr>
          <w:rFonts w:ascii="Times New Roman" w:hAnsi="Times New Roman" w:cs="Times New Roman"/>
          <w:b w:val="0"/>
          <w:sz w:val="28"/>
          <w:szCs w:val="28"/>
        </w:rPr>
        <w:t>ии действующей пожарной части в</w:t>
      </w:r>
      <w:r w:rsidRPr="00795806">
        <w:rPr>
          <w:rFonts w:ascii="Times New Roman" w:hAnsi="Times New Roman" w:cs="Times New Roman"/>
          <w:b w:val="0"/>
          <w:sz w:val="28"/>
          <w:szCs w:val="28"/>
        </w:rPr>
        <w:t>виду того, что затраты на реконструкцию выше затрат нового строительства.</w:t>
      </w:r>
    </w:p>
    <w:p w:rsidR="00AC202B" w:rsidRDefault="00AC202B" w:rsidP="00D46D8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предлагаемого </w:t>
      </w:r>
      <w:r w:rsidR="00C07412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роекта </w:t>
      </w:r>
      <w:r w:rsidR="00C07412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позволит в полном объе</w:t>
      </w:r>
      <w:r w:rsidR="00FF6629">
        <w:rPr>
          <w:sz w:val="28"/>
          <w:szCs w:val="28"/>
        </w:rPr>
        <w:t xml:space="preserve">ме обеспечить выполнение задач </w:t>
      </w:r>
      <w:r>
        <w:rPr>
          <w:sz w:val="28"/>
          <w:szCs w:val="28"/>
        </w:rPr>
        <w:t>по обе</w:t>
      </w:r>
      <w:r w:rsidR="00FF6629">
        <w:rPr>
          <w:sz w:val="28"/>
          <w:szCs w:val="28"/>
        </w:rPr>
        <w:t xml:space="preserve">спечению пожарной безопасности и защите населения </w:t>
      </w:r>
      <w:r>
        <w:rPr>
          <w:sz w:val="28"/>
          <w:szCs w:val="28"/>
        </w:rPr>
        <w:t>Бе</w:t>
      </w:r>
      <w:r w:rsidR="00C07412">
        <w:rPr>
          <w:sz w:val="28"/>
          <w:szCs w:val="28"/>
        </w:rPr>
        <w:t>ловского района Курской области</w:t>
      </w:r>
      <w:r>
        <w:rPr>
          <w:sz w:val="28"/>
          <w:szCs w:val="28"/>
        </w:rPr>
        <w:t xml:space="preserve"> в</w:t>
      </w:r>
      <w:r w:rsidR="00D46D8A">
        <w:rPr>
          <w:sz w:val="28"/>
          <w:szCs w:val="28"/>
        </w:rPr>
        <w:t xml:space="preserve"> рамках реализации </w:t>
      </w:r>
      <w:r w:rsidR="00820B72">
        <w:rPr>
          <w:sz w:val="28"/>
          <w:szCs w:val="28"/>
        </w:rPr>
        <w:t>р</w:t>
      </w:r>
      <w:r w:rsidR="00820B72">
        <w:rPr>
          <w:rFonts w:eastAsiaTheme="minorHAnsi"/>
          <w:sz w:val="28"/>
          <w:szCs w:val="28"/>
          <w:lang w:eastAsia="en-US"/>
        </w:rPr>
        <w:t>егиональн</w:t>
      </w:r>
      <w:r w:rsidR="00D46D8A">
        <w:rPr>
          <w:rFonts w:eastAsiaTheme="minorHAnsi"/>
          <w:sz w:val="28"/>
          <w:szCs w:val="28"/>
          <w:lang w:eastAsia="en-US"/>
        </w:rPr>
        <w:t>ого</w:t>
      </w:r>
      <w:r w:rsidR="00820B72">
        <w:rPr>
          <w:rFonts w:eastAsiaTheme="minorHAnsi"/>
          <w:sz w:val="28"/>
          <w:szCs w:val="28"/>
          <w:lang w:eastAsia="en-US"/>
        </w:rPr>
        <w:t xml:space="preserve"> проект</w:t>
      </w:r>
      <w:r w:rsidR="00D46D8A">
        <w:rPr>
          <w:rFonts w:eastAsiaTheme="minorHAnsi"/>
          <w:sz w:val="28"/>
          <w:szCs w:val="28"/>
          <w:lang w:eastAsia="en-US"/>
        </w:rPr>
        <w:t>а</w:t>
      </w:r>
      <w:r w:rsidR="00820B72">
        <w:rPr>
          <w:rFonts w:eastAsiaTheme="minorHAnsi"/>
          <w:sz w:val="28"/>
          <w:szCs w:val="28"/>
          <w:lang w:eastAsia="en-US"/>
        </w:rPr>
        <w:t>, не входящ</w:t>
      </w:r>
      <w:r w:rsidR="00D46D8A">
        <w:rPr>
          <w:rFonts w:eastAsiaTheme="minorHAnsi"/>
          <w:sz w:val="28"/>
          <w:szCs w:val="28"/>
          <w:lang w:eastAsia="en-US"/>
        </w:rPr>
        <w:t>его</w:t>
      </w:r>
      <w:r w:rsidR="00820B72">
        <w:rPr>
          <w:rFonts w:eastAsiaTheme="minorHAnsi"/>
          <w:sz w:val="28"/>
          <w:szCs w:val="28"/>
          <w:lang w:eastAsia="en-US"/>
        </w:rPr>
        <w:t xml:space="preserve"> в состав национального проекта «Развитие инфраструктуры Противопожарной службы Курской области»</w:t>
      </w:r>
      <w:r w:rsidR="00D46D8A">
        <w:rPr>
          <w:rFonts w:eastAsiaTheme="minorHAnsi"/>
          <w:sz w:val="28"/>
          <w:szCs w:val="28"/>
          <w:lang w:eastAsia="en-US"/>
        </w:rPr>
        <w:t xml:space="preserve"> </w:t>
      </w:r>
      <w:r w:rsidR="00CB2EAC">
        <w:rPr>
          <w:sz w:val="28"/>
          <w:szCs w:val="28"/>
        </w:rPr>
        <w:t>г</w:t>
      </w:r>
      <w:r>
        <w:rPr>
          <w:sz w:val="28"/>
          <w:szCs w:val="28"/>
        </w:rPr>
        <w:t>осударственной программы Курской области «Защита населения и территорий от чрезвычайных</w:t>
      </w:r>
      <w:r w:rsidR="00FF6629">
        <w:rPr>
          <w:sz w:val="28"/>
          <w:szCs w:val="28"/>
        </w:rPr>
        <w:t xml:space="preserve"> ситуаций</w:t>
      </w:r>
      <w:r>
        <w:rPr>
          <w:sz w:val="28"/>
          <w:szCs w:val="28"/>
        </w:rPr>
        <w:t>, обеспечение пожарной безопасности и безопасности людей на водных объектах»</w:t>
      </w:r>
      <w:r w:rsidR="004C6A7C">
        <w:rPr>
          <w:sz w:val="28"/>
          <w:szCs w:val="28"/>
        </w:rPr>
        <w:t>.</w:t>
      </w:r>
    </w:p>
    <w:p w:rsidR="004270D6" w:rsidRDefault="004270D6" w:rsidP="001531B4">
      <w:pPr>
        <w:tabs>
          <w:tab w:val="left" w:pos="4800"/>
          <w:tab w:val="left" w:pos="5245"/>
        </w:tabs>
        <w:ind w:firstLine="709"/>
        <w:jc w:val="both"/>
        <w:rPr>
          <w:rFonts w:eastAsia="Calibri"/>
          <w:sz w:val="28"/>
          <w:szCs w:val="28"/>
        </w:rPr>
      </w:pPr>
      <w:r w:rsidRPr="00C07412">
        <w:rPr>
          <w:sz w:val="28"/>
          <w:szCs w:val="28"/>
        </w:rPr>
        <w:t xml:space="preserve">Проект постановления </w:t>
      </w:r>
      <w:r w:rsidR="00BB12DB">
        <w:rPr>
          <w:sz w:val="28"/>
          <w:szCs w:val="28"/>
        </w:rPr>
        <w:t xml:space="preserve">Правительства </w:t>
      </w:r>
      <w:r w:rsidRPr="00C07412">
        <w:rPr>
          <w:sz w:val="28"/>
          <w:szCs w:val="28"/>
        </w:rPr>
        <w:t>Курской области «</w:t>
      </w:r>
      <w:r w:rsidRPr="00C07412">
        <w:rPr>
          <w:rFonts w:eastAsia="Calibri"/>
          <w:sz w:val="28"/>
          <w:szCs w:val="28"/>
        </w:rPr>
        <w:t>О внесении изменений в постановление Администрации Курской области от 19.05.2020 № 501-па «Об осуществлении бюджетных инв</w:t>
      </w:r>
      <w:r w:rsidR="00BE71D0">
        <w:rPr>
          <w:rFonts w:eastAsia="Calibri"/>
          <w:sz w:val="28"/>
          <w:szCs w:val="28"/>
        </w:rPr>
        <w:t>естиций в строительство объекта</w:t>
      </w:r>
      <w:r w:rsidRPr="00C07412">
        <w:rPr>
          <w:rFonts w:eastAsia="Calibri"/>
          <w:sz w:val="28"/>
          <w:szCs w:val="28"/>
        </w:rPr>
        <w:t xml:space="preserve"> государственной собственности Курской области»</w:t>
      </w:r>
      <w:r w:rsidR="001531B4" w:rsidRPr="00C07412">
        <w:rPr>
          <w:rFonts w:eastAsia="Calibri"/>
          <w:sz w:val="28"/>
          <w:szCs w:val="28"/>
        </w:rPr>
        <w:t xml:space="preserve"> </w:t>
      </w:r>
      <w:r w:rsidRPr="00C07412">
        <w:rPr>
          <w:sz w:val="28"/>
          <w:szCs w:val="28"/>
        </w:rPr>
        <w:t>подготовлен в</w:t>
      </w:r>
      <w:r w:rsidR="001531B4" w:rsidRPr="00C07412">
        <w:rPr>
          <w:sz w:val="28"/>
          <w:szCs w:val="28"/>
        </w:rPr>
        <w:t xml:space="preserve"> </w:t>
      </w:r>
      <w:r w:rsidRPr="00C07412">
        <w:rPr>
          <w:sz w:val="28"/>
          <w:szCs w:val="28"/>
        </w:rPr>
        <w:t>связи с</w:t>
      </w:r>
      <w:r w:rsidRPr="00ED5A5F">
        <w:rPr>
          <w:sz w:val="28"/>
          <w:szCs w:val="28"/>
        </w:rPr>
        <w:t xml:space="preserve"> </w:t>
      </w:r>
      <w:r w:rsidRPr="00ED5A5F">
        <w:rPr>
          <w:rFonts w:eastAsia="Calibri"/>
          <w:sz w:val="28"/>
          <w:szCs w:val="28"/>
        </w:rPr>
        <w:t>положительным заключением государственной экспертизы, на основании которой первоначальная сметная стоимость объекта</w:t>
      </w:r>
      <w:r w:rsidR="001531B4">
        <w:rPr>
          <w:rFonts w:eastAsia="Calibri"/>
          <w:sz w:val="28"/>
          <w:szCs w:val="28"/>
        </w:rPr>
        <w:t xml:space="preserve"> </w:t>
      </w:r>
      <w:r w:rsidRPr="00ED5A5F">
        <w:rPr>
          <w:rFonts w:eastAsia="Calibri"/>
          <w:sz w:val="28"/>
          <w:szCs w:val="28"/>
        </w:rPr>
        <w:t xml:space="preserve">составляет </w:t>
      </w:r>
      <w:r w:rsidR="001531B4">
        <w:rPr>
          <w:rFonts w:eastAsia="Calibri"/>
          <w:sz w:val="28"/>
          <w:szCs w:val="28"/>
        </w:rPr>
        <w:t>46 077,92</w:t>
      </w:r>
      <w:r w:rsidRPr="00ED5A5F">
        <w:rPr>
          <w:rFonts w:eastAsia="Calibri"/>
          <w:sz w:val="28"/>
          <w:szCs w:val="28"/>
        </w:rPr>
        <w:t xml:space="preserve"> тыс. рублей.</w:t>
      </w:r>
    </w:p>
    <w:p w:rsidR="0096286F" w:rsidRPr="002E6C6B" w:rsidRDefault="0096286F" w:rsidP="0096286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E6C6B">
        <w:rPr>
          <w:sz w:val="28"/>
          <w:szCs w:val="28"/>
        </w:rPr>
        <w:t xml:space="preserve">Увеличение стоимости </w:t>
      </w:r>
      <w:r w:rsidRPr="002E6C6B">
        <w:rPr>
          <w:rFonts w:eastAsiaTheme="minorHAnsi"/>
          <w:sz w:val="28"/>
          <w:szCs w:val="28"/>
          <w:lang w:eastAsia="en-US"/>
        </w:rPr>
        <w:t>объекта капитального строительства обусловлено положительным заключением государственной экспертизы.</w:t>
      </w:r>
    </w:p>
    <w:p w:rsidR="00FC6858" w:rsidRDefault="00FC6858" w:rsidP="00FC6858">
      <w:pPr>
        <w:tabs>
          <w:tab w:val="left" w:pos="4800"/>
          <w:tab w:val="left" w:pos="5245"/>
        </w:tabs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На основании письма ОКУ «Управление капитального строительства Курской области» актуализированные сведения о сметной стоимости строительства </w:t>
      </w:r>
      <w:r w:rsidRPr="00A559A1">
        <w:rPr>
          <w:sz w:val="28"/>
          <w:szCs w:val="28"/>
        </w:rPr>
        <w:t>пожарной части на четыре машиновыезда</w:t>
      </w:r>
      <w:r>
        <w:rPr>
          <w:sz w:val="28"/>
          <w:szCs w:val="28"/>
        </w:rPr>
        <w:t xml:space="preserve">, расположенной </w:t>
      </w:r>
      <w:r>
        <w:rPr>
          <w:sz w:val="28"/>
          <w:szCs w:val="28"/>
        </w:rPr>
        <w:lastRenderedPageBreak/>
        <w:t>по адресу: Курская область, Беловский район, сл. Белая</w:t>
      </w:r>
      <w:r>
        <w:rPr>
          <w:rFonts w:eastAsia="Calibri"/>
          <w:sz w:val="28"/>
          <w:szCs w:val="28"/>
        </w:rPr>
        <w:t xml:space="preserve"> в ценах 2024 года составила – 86 521,350 тыс. рублей (копия письма прилагается).</w:t>
      </w:r>
    </w:p>
    <w:p w:rsidR="004C6A7C" w:rsidRPr="00ED5A5F" w:rsidRDefault="00FC6858" w:rsidP="00FC68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 учетом</w:t>
      </w:r>
      <w:r w:rsidRPr="00ED5A5F">
        <w:rPr>
          <w:rFonts w:eastAsiaTheme="minorHAnsi"/>
          <w:sz w:val="28"/>
          <w:szCs w:val="28"/>
          <w:lang w:eastAsia="en-US"/>
        </w:rPr>
        <w:t xml:space="preserve"> приме</w:t>
      </w:r>
      <w:r>
        <w:rPr>
          <w:rFonts w:eastAsiaTheme="minorHAnsi"/>
          <w:sz w:val="28"/>
          <w:szCs w:val="28"/>
          <w:lang w:eastAsia="en-US"/>
        </w:rPr>
        <w:t>нения</w:t>
      </w:r>
      <w:r w:rsidRPr="00ED5A5F">
        <w:rPr>
          <w:rFonts w:eastAsiaTheme="minorHAnsi"/>
          <w:sz w:val="28"/>
          <w:szCs w:val="28"/>
          <w:lang w:eastAsia="en-US"/>
        </w:rPr>
        <w:t xml:space="preserve"> индекс</w:t>
      </w:r>
      <w:r>
        <w:rPr>
          <w:rFonts w:eastAsiaTheme="minorHAnsi"/>
          <w:sz w:val="28"/>
          <w:szCs w:val="28"/>
          <w:lang w:eastAsia="en-US"/>
        </w:rPr>
        <w:t>а</w:t>
      </w:r>
      <w:r w:rsidRPr="00ED5A5F">
        <w:rPr>
          <w:rFonts w:eastAsiaTheme="minorHAnsi"/>
          <w:sz w:val="28"/>
          <w:szCs w:val="28"/>
          <w:lang w:eastAsia="en-US"/>
        </w:rPr>
        <w:t>-дефлятор</w:t>
      </w:r>
      <w:r>
        <w:rPr>
          <w:rFonts w:eastAsiaTheme="minorHAnsi"/>
          <w:sz w:val="28"/>
          <w:szCs w:val="28"/>
          <w:lang w:eastAsia="en-US"/>
        </w:rPr>
        <w:t xml:space="preserve">а стоимость указанного </w:t>
      </w:r>
      <w:r w:rsidRPr="00070151">
        <w:rPr>
          <w:rFonts w:eastAsiaTheme="minorHAnsi"/>
          <w:sz w:val="28"/>
          <w:szCs w:val="28"/>
          <w:lang w:eastAsia="en-US"/>
        </w:rPr>
        <w:t xml:space="preserve">объекта строительства </w:t>
      </w:r>
      <w:r>
        <w:rPr>
          <w:rFonts w:eastAsiaTheme="minorHAnsi"/>
          <w:sz w:val="28"/>
          <w:szCs w:val="28"/>
          <w:lang w:eastAsia="en-US"/>
        </w:rPr>
        <w:t xml:space="preserve">в 2026 году </w:t>
      </w:r>
      <w:r w:rsidRPr="00070151">
        <w:rPr>
          <w:rFonts w:eastAsiaTheme="minorHAnsi"/>
          <w:sz w:val="28"/>
          <w:szCs w:val="28"/>
          <w:lang w:eastAsia="en-US"/>
        </w:rPr>
        <w:t>сост</w:t>
      </w:r>
      <w:r w:rsidRPr="00ED5A5F">
        <w:rPr>
          <w:rFonts w:eastAsiaTheme="minorHAnsi"/>
          <w:sz w:val="28"/>
          <w:szCs w:val="28"/>
          <w:lang w:eastAsia="en-US"/>
        </w:rPr>
        <w:t>ав</w:t>
      </w:r>
      <w:r>
        <w:rPr>
          <w:rFonts w:eastAsiaTheme="minorHAnsi"/>
          <w:sz w:val="28"/>
          <w:szCs w:val="28"/>
          <w:lang w:eastAsia="en-US"/>
        </w:rPr>
        <w:t xml:space="preserve">ляет 90 626,370 тыс. рублей. </w:t>
      </w:r>
    </w:p>
    <w:p w:rsidR="00AC202B" w:rsidRPr="00851AE1" w:rsidRDefault="00AC202B" w:rsidP="006A5225">
      <w:pPr>
        <w:ind w:firstLine="709"/>
        <w:jc w:val="both"/>
        <w:rPr>
          <w:sz w:val="28"/>
          <w:szCs w:val="28"/>
        </w:rPr>
      </w:pPr>
      <w:r w:rsidRPr="00851AE1">
        <w:rPr>
          <w:sz w:val="28"/>
          <w:szCs w:val="28"/>
        </w:rPr>
        <w:t xml:space="preserve">В связи с принятием данного проекта постановления </w:t>
      </w:r>
      <w:r w:rsidRPr="002241AB">
        <w:rPr>
          <w:sz w:val="28"/>
          <w:szCs w:val="28"/>
        </w:rPr>
        <w:t>прогнозируются позитивные социально-экономические и общественно значимые последствия, а именно:</w:t>
      </w:r>
      <w:r w:rsidR="00D46D8A">
        <w:rPr>
          <w:sz w:val="28"/>
          <w:szCs w:val="28"/>
        </w:rPr>
        <w:t xml:space="preserve"> </w:t>
      </w:r>
      <w:r w:rsidRPr="00851AE1">
        <w:rPr>
          <w:sz w:val="28"/>
          <w:szCs w:val="28"/>
        </w:rPr>
        <w:t xml:space="preserve">учитывая государственную политику Российской Федерации в области пожарной </w:t>
      </w:r>
      <w:r w:rsidR="003B4EF9" w:rsidRPr="00851AE1">
        <w:rPr>
          <w:sz w:val="28"/>
          <w:szCs w:val="28"/>
        </w:rPr>
        <w:t>безопасности,</w:t>
      </w:r>
      <w:r w:rsidR="00C848C3">
        <w:rPr>
          <w:sz w:val="28"/>
          <w:szCs w:val="28"/>
        </w:rPr>
        <w:t xml:space="preserve"> </w:t>
      </w:r>
      <w:r w:rsidR="0034286F">
        <w:rPr>
          <w:sz w:val="28"/>
          <w:szCs w:val="28"/>
        </w:rPr>
        <w:t>строительство</w:t>
      </w:r>
      <w:r w:rsidR="00C848C3">
        <w:rPr>
          <w:sz w:val="28"/>
          <w:szCs w:val="28"/>
        </w:rPr>
        <w:t xml:space="preserve"> </w:t>
      </w:r>
      <w:r w:rsidR="00191403" w:rsidRPr="00A559A1">
        <w:rPr>
          <w:sz w:val="28"/>
          <w:szCs w:val="28"/>
        </w:rPr>
        <w:t>пожарн</w:t>
      </w:r>
      <w:r w:rsidR="00191403">
        <w:rPr>
          <w:sz w:val="28"/>
          <w:szCs w:val="28"/>
        </w:rPr>
        <w:t>ой части</w:t>
      </w:r>
      <w:r w:rsidR="00191403" w:rsidRPr="00A559A1">
        <w:rPr>
          <w:sz w:val="28"/>
          <w:szCs w:val="28"/>
        </w:rPr>
        <w:t xml:space="preserve"> на четыре машиновыезда</w:t>
      </w:r>
      <w:r w:rsidR="00E342A7">
        <w:rPr>
          <w:sz w:val="28"/>
          <w:szCs w:val="28"/>
        </w:rPr>
        <w:t xml:space="preserve"> </w:t>
      </w:r>
      <w:r w:rsidRPr="00851AE1">
        <w:rPr>
          <w:sz w:val="28"/>
          <w:szCs w:val="28"/>
        </w:rPr>
        <w:t>позволит организовать рабочие места и рабочие зоны в соответствии с эргономическими нормами, повысит</w:t>
      </w:r>
      <w:r w:rsidR="00B1797E">
        <w:rPr>
          <w:sz w:val="28"/>
          <w:szCs w:val="28"/>
        </w:rPr>
        <w:t>ь</w:t>
      </w:r>
      <w:r w:rsidRPr="00851AE1">
        <w:rPr>
          <w:sz w:val="28"/>
          <w:szCs w:val="28"/>
        </w:rPr>
        <w:t xml:space="preserve"> комфортность производственных</w:t>
      </w:r>
      <w:r w:rsidR="003162A5">
        <w:rPr>
          <w:sz w:val="28"/>
          <w:szCs w:val="28"/>
        </w:rPr>
        <w:t xml:space="preserve"> и</w:t>
      </w:r>
      <w:r w:rsidRPr="00851AE1">
        <w:rPr>
          <w:sz w:val="28"/>
          <w:szCs w:val="28"/>
        </w:rPr>
        <w:t xml:space="preserve"> служебных помещений, улучшить их санитарно-бытово</w:t>
      </w:r>
      <w:r w:rsidR="00B1797E">
        <w:rPr>
          <w:sz w:val="28"/>
          <w:szCs w:val="28"/>
        </w:rPr>
        <w:t>е</w:t>
      </w:r>
      <w:r w:rsidRPr="00851AE1">
        <w:rPr>
          <w:sz w:val="28"/>
          <w:szCs w:val="28"/>
        </w:rPr>
        <w:t xml:space="preserve"> состояни</w:t>
      </w:r>
      <w:r w:rsidR="00B1797E">
        <w:rPr>
          <w:sz w:val="28"/>
          <w:szCs w:val="28"/>
        </w:rPr>
        <w:t>е</w:t>
      </w:r>
      <w:r w:rsidRPr="00851AE1">
        <w:rPr>
          <w:sz w:val="28"/>
          <w:szCs w:val="28"/>
        </w:rPr>
        <w:t>, создат</w:t>
      </w:r>
      <w:r w:rsidR="00B1797E">
        <w:rPr>
          <w:sz w:val="28"/>
          <w:szCs w:val="28"/>
        </w:rPr>
        <w:t>ь</w:t>
      </w:r>
      <w:r w:rsidRPr="00851AE1">
        <w:rPr>
          <w:sz w:val="28"/>
          <w:szCs w:val="28"/>
        </w:rPr>
        <w:t xml:space="preserve"> комфортные и безопасные условия труда.</w:t>
      </w:r>
    </w:p>
    <w:p w:rsidR="00937183" w:rsidRPr="00937183" w:rsidRDefault="00937183" w:rsidP="00937183">
      <w:pPr>
        <w:pStyle w:val="ab"/>
        <w:tabs>
          <w:tab w:val="left" w:pos="5280"/>
        </w:tabs>
        <w:spacing w:after="0"/>
        <w:ind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83">
        <w:rPr>
          <w:rFonts w:ascii="Times New Roman" w:hAnsi="Times New Roman" w:cs="Times New Roman"/>
          <w:sz w:val="28"/>
          <w:szCs w:val="28"/>
        </w:rPr>
        <w:t>Проект распоряжения Правительства Курской области                               «О внесении изменений в постановление Администрации Курской области от 19.05.2020 № 501-па «Об осуществлении бюджетных инвестиций в строительство объекта государственной собственности Курской области» не содержит норм регулирования, затрагивающих вопросы предпринимательской  и инвестиционной деятельности.</w:t>
      </w:r>
    </w:p>
    <w:p w:rsidR="00937183" w:rsidRPr="00937183" w:rsidRDefault="00937183" w:rsidP="00937183">
      <w:pPr>
        <w:pStyle w:val="10"/>
        <w:ind w:firstLine="708"/>
        <w:jc w:val="both"/>
        <w:rPr>
          <w:sz w:val="28"/>
          <w:szCs w:val="28"/>
        </w:rPr>
      </w:pPr>
      <w:r w:rsidRPr="00937183">
        <w:rPr>
          <w:sz w:val="28"/>
          <w:szCs w:val="28"/>
        </w:rPr>
        <w:t>Принятие проекта распоряжения Правительства Курской области                   «О внесении изменений в постановление Администрации Курской области от 19.05.2020 № 501-па «Об осуществлении бюджетных инвестиций в строительство объекта государственной собственности Курской области» имеет нейтральный прогноз социально-экономических и общественно значимых последствий.</w:t>
      </w:r>
    </w:p>
    <w:p w:rsidR="00AC202B" w:rsidRPr="00937183" w:rsidRDefault="00AC202B" w:rsidP="00B1797E">
      <w:pPr>
        <w:jc w:val="both"/>
        <w:rPr>
          <w:sz w:val="28"/>
          <w:szCs w:val="28"/>
        </w:rPr>
      </w:pPr>
    </w:p>
    <w:p w:rsidR="009C59A3" w:rsidRDefault="009C59A3" w:rsidP="00B1797E">
      <w:pPr>
        <w:jc w:val="both"/>
        <w:rPr>
          <w:sz w:val="28"/>
          <w:szCs w:val="28"/>
        </w:rPr>
      </w:pPr>
    </w:p>
    <w:p w:rsidR="009C59A3" w:rsidRPr="001447B6" w:rsidRDefault="009C59A3" w:rsidP="009C59A3">
      <w:pPr>
        <w:spacing w:line="216" w:lineRule="auto"/>
        <w:rPr>
          <w:sz w:val="27"/>
          <w:szCs w:val="27"/>
        </w:rPr>
      </w:pPr>
      <w:r w:rsidRPr="001447B6">
        <w:rPr>
          <w:sz w:val="27"/>
          <w:szCs w:val="27"/>
        </w:rPr>
        <w:t>Временно исполняющий</w:t>
      </w:r>
    </w:p>
    <w:p w:rsidR="009C59A3" w:rsidRPr="001447B6" w:rsidRDefault="009C59A3" w:rsidP="009C59A3">
      <w:pPr>
        <w:spacing w:line="216" w:lineRule="auto"/>
        <w:rPr>
          <w:sz w:val="27"/>
          <w:szCs w:val="27"/>
        </w:rPr>
      </w:pPr>
      <w:r w:rsidRPr="001447B6">
        <w:rPr>
          <w:sz w:val="27"/>
          <w:szCs w:val="27"/>
        </w:rPr>
        <w:t>обязанности председателя</w:t>
      </w:r>
    </w:p>
    <w:p w:rsidR="009C59A3" w:rsidRPr="001447B6" w:rsidRDefault="009C59A3" w:rsidP="009C59A3">
      <w:pPr>
        <w:spacing w:line="216" w:lineRule="auto"/>
        <w:rPr>
          <w:sz w:val="27"/>
          <w:szCs w:val="27"/>
        </w:rPr>
      </w:pPr>
      <w:r w:rsidRPr="001447B6">
        <w:rPr>
          <w:sz w:val="27"/>
          <w:szCs w:val="27"/>
        </w:rPr>
        <w:t>комитета региональной безопасности</w:t>
      </w:r>
    </w:p>
    <w:p w:rsidR="009C59A3" w:rsidRPr="001447B6" w:rsidRDefault="009C59A3" w:rsidP="009C59A3">
      <w:pPr>
        <w:spacing w:line="216" w:lineRule="auto"/>
        <w:rPr>
          <w:sz w:val="27"/>
          <w:szCs w:val="27"/>
        </w:rPr>
      </w:pPr>
      <w:r w:rsidRPr="001447B6">
        <w:rPr>
          <w:sz w:val="27"/>
          <w:szCs w:val="27"/>
        </w:rPr>
        <w:t xml:space="preserve">Курской области                                                         </w:t>
      </w:r>
      <w:r>
        <w:rPr>
          <w:sz w:val="27"/>
          <w:szCs w:val="27"/>
        </w:rPr>
        <w:t xml:space="preserve">                         </w:t>
      </w:r>
      <w:r w:rsidRPr="001447B6">
        <w:rPr>
          <w:sz w:val="27"/>
          <w:szCs w:val="27"/>
        </w:rPr>
        <w:t xml:space="preserve"> О.Э. Горячев</w:t>
      </w:r>
    </w:p>
    <w:p w:rsidR="009C59A3" w:rsidRDefault="009C59A3" w:rsidP="00B1797E">
      <w:pPr>
        <w:jc w:val="both"/>
        <w:rPr>
          <w:sz w:val="28"/>
          <w:szCs w:val="28"/>
        </w:rPr>
      </w:pPr>
    </w:p>
    <w:p w:rsidR="00AC202B" w:rsidRDefault="00AC202B" w:rsidP="00B1797E">
      <w:pPr>
        <w:jc w:val="both"/>
        <w:rPr>
          <w:sz w:val="28"/>
          <w:szCs w:val="28"/>
        </w:rPr>
      </w:pPr>
    </w:p>
    <w:sectPr w:rsidR="00AC202B" w:rsidSect="00FF6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389" w:rsidRDefault="00422389" w:rsidP="00F34E03">
      <w:r>
        <w:separator/>
      </w:r>
    </w:p>
  </w:endnote>
  <w:endnote w:type="continuationSeparator" w:id="0">
    <w:p w:rsidR="00422389" w:rsidRDefault="00422389" w:rsidP="00F3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D0" w:rsidRDefault="00BE71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D0" w:rsidRDefault="00BE71D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D0" w:rsidRDefault="00BE71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389" w:rsidRDefault="00422389" w:rsidP="00F34E03">
      <w:r>
        <w:separator/>
      </w:r>
    </w:p>
  </w:footnote>
  <w:footnote w:type="continuationSeparator" w:id="0">
    <w:p w:rsidR="00422389" w:rsidRDefault="00422389" w:rsidP="00F3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D0" w:rsidRDefault="00BE71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140200"/>
      <w:docPartObj>
        <w:docPartGallery w:val="Page Numbers (Top of Page)"/>
        <w:docPartUnique/>
      </w:docPartObj>
    </w:sdtPr>
    <w:sdtEndPr/>
    <w:sdtContent>
      <w:p w:rsidR="00BE71D0" w:rsidRDefault="009C59A3" w:rsidP="00DE14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8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D0" w:rsidRPr="00DE1427" w:rsidRDefault="00BE71D0" w:rsidP="00DE14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DE4"/>
    <w:rsid w:val="00001CB9"/>
    <w:rsid w:val="00051D30"/>
    <w:rsid w:val="00075A22"/>
    <w:rsid w:val="00081203"/>
    <w:rsid w:val="000A5D2A"/>
    <w:rsid w:val="000A7535"/>
    <w:rsid w:val="000B004E"/>
    <w:rsid w:val="000D7BFD"/>
    <w:rsid w:val="001531B4"/>
    <w:rsid w:val="00183B9E"/>
    <w:rsid w:val="00191403"/>
    <w:rsid w:val="00197A09"/>
    <w:rsid w:val="002241AB"/>
    <w:rsid w:val="00261F01"/>
    <w:rsid w:val="00275006"/>
    <w:rsid w:val="00275758"/>
    <w:rsid w:val="002773EC"/>
    <w:rsid w:val="002A602D"/>
    <w:rsid w:val="002B11CE"/>
    <w:rsid w:val="002B3BAE"/>
    <w:rsid w:val="003076B8"/>
    <w:rsid w:val="003162A5"/>
    <w:rsid w:val="0034286F"/>
    <w:rsid w:val="00345109"/>
    <w:rsid w:val="00372119"/>
    <w:rsid w:val="003933FA"/>
    <w:rsid w:val="003B4EF9"/>
    <w:rsid w:val="003B50C5"/>
    <w:rsid w:val="00422389"/>
    <w:rsid w:val="004270D6"/>
    <w:rsid w:val="00486A5D"/>
    <w:rsid w:val="00497055"/>
    <w:rsid w:val="004A0763"/>
    <w:rsid w:val="004C6A7C"/>
    <w:rsid w:val="004E354A"/>
    <w:rsid w:val="004E73E6"/>
    <w:rsid w:val="00550B77"/>
    <w:rsid w:val="00557CB5"/>
    <w:rsid w:val="00586BD1"/>
    <w:rsid w:val="00593796"/>
    <w:rsid w:val="005D6041"/>
    <w:rsid w:val="005D7441"/>
    <w:rsid w:val="005E036D"/>
    <w:rsid w:val="0060005B"/>
    <w:rsid w:val="006379A1"/>
    <w:rsid w:val="00671F52"/>
    <w:rsid w:val="0068591D"/>
    <w:rsid w:val="0069297E"/>
    <w:rsid w:val="006A5225"/>
    <w:rsid w:val="006B0B5E"/>
    <w:rsid w:val="006B4196"/>
    <w:rsid w:val="006C56BE"/>
    <w:rsid w:val="006D1221"/>
    <w:rsid w:val="006E40C5"/>
    <w:rsid w:val="007139A2"/>
    <w:rsid w:val="00716FB1"/>
    <w:rsid w:val="0075180C"/>
    <w:rsid w:val="00757C51"/>
    <w:rsid w:val="00774FC9"/>
    <w:rsid w:val="00776B63"/>
    <w:rsid w:val="007905EF"/>
    <w:rsid w:val="007F123D"/>
    <w:rsid w:val="00800CEA"/>
    <w:rsid w:val="00820B72"/>
    <w:rsid w:val="00860FD4"/>
    <w:rsid w:val="008802F5"/>
    <w:rsid w:val="008A779E"/>
    <w:rsid w:val="008D6162"/>
    <w:rsid w:val="008F2D2A"/>
    <w:rsid w:val="009037C9"/>
    <w:rsid w:val="00907FCF"/>
    <w:rsid w:val="00913D5A"/>
    <w:rsid w:val="00915D53"/>
    <w:rsid w:val="009207EF"/>
    <w:rsid w:val="00924611"/>
    <w:rsid w:val="00937183"/>
    <w:rsid w:val="0096286F"/>
    <w:rsid w:val="00975872"/>
    <w:rsid w:val="009C59A3"/>
    <w:rsid w:val="009E0FF2"/>
    <w:rsid w:val="009F423D"/>
    <w:rsid w:val="00A064D5"/>
    <w:rsid w:val="00AC202B"/>
    <w:rsid w:val="00AD2D72"/>
    <w:rsid w:val="00AE3D77"/>
    <w:rsid w:val="00B0146D"/>
    <w:rsid w:val="00B1495D"/>
    <w:rsid w:val="00B1797E"/>
    <w:rsid w:val="00B240E9"/>
    <w:rsid w:val="00B46313"/>
    <w:rsid w:val="00B56DE4"/>
    <w:rsid w:val="00B660E7"/>
    <w:rsid w:val="00B72023"/>
    <w:rsid w:val="00B8143B"/>
    <w:rsid w:val="00B9192C"/>
    <w:rsid w:val="00BA1638"/>
    <w:rsid w:val="00BB12DB"/>
    <w:rsid w:val="00BB62ED"/>
    <w:rsid w:val="00BC0328"/>
    <w:rsid w:val="00BC3E79"/>
    <w:rsid w:val="00BD0499"/>
    <w:rsid w:val="00BD0FC3"/>
    <w:rsid w:val="00BE1492"/>
    <w:rsid w:val="00BE71D0"/>
    <w:rsid w:val="00C07412"/>
    <w:rsid w:val="00C135BF"/>
    <w:rsid w:val="00C533F6"/>
    <w:rsid w:val="00C66480"/>
    <w:rsid w:val="00C848C3"/>
    <w:rsid w:val="00C96B19"/>
    <w:rsid w:val="00C97E60"/>
    <w:rsid w:val="00CA1D94"/>
    <w:rsid w:val="00CB2EAC"/>
    <w:rsid w:val="00CC31DE"/>
    <w:rsid w:val="00D46D8A"/>
    <w:rsid w:val="00D61BA3"/>
    <w:rsid w:val="00DE1427"/>
    <w:rsid w:val="00DF775C"/>
    <w:rsid w:val="00E342A7"/>
    <w:rsid w:val="00E468C8"/>
    <w:rsid w:val="00EA138D"/>
    <w:rsid w:val="00EB5E10"/>
    <w:rsid w:val="00EC7367"/>
    <w:rsid w:val="00ED6C14"/>
    <w:rsid w:val="00EE4E2B"/>
    <w:rsid w:val="00EE5D81"/>
    <w:rsid w:val="00EF6397"/>
    <w:rsid w:val="00F2480A"/>
    <w:rsid w:val="00F34E03"/>
    <w:rsid w:val="00FA344E"/>
    <w:rsid w:val="00FA3CD9"/>
    <w:rsid w:val="00FB0085"/>
    <w:rsid w:val="00FC561B"/>
    <w:rsid w:val="00FC6858"/>
    <w:rsid w:val="00FC6B92"/>
    <w:rsid w:val="00FD5FCC"/>
    <w:rsid w:val="00FF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76AAA4BB"/>
  <w15:docId w15:val="{9901ED38-38D7-4C28-A452-AB820BB4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7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C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link w:val="2"/>
    <w:rsid w:val="000A7535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0A7535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34E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4E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rsid w:val="00FC561B"/>
    <w:pPr>
      <w:spacing w:line="320" w:lineRule="exact"/>
      <w:jc w:val="center"/>
    </w:pPr>
    <w:rPr>
      <w:sz w:val="26"/>
      <w:szCs w:val="26"/>
      <w:lang w:eastAsia="zh-CN"/>
    </w:rPr>
  </w:style>
  <w:style w:type="character" w:customStyle="1" w:styleId="aa">
    <w:name w:val="Основной текст Знак"/>
    <w:link w:val="ab"/>
    <w:rsid w:val="00FC561B"/>
  </w:style>
  <w:style w:type="paragraph" w:customStyle="1" w:styleId="ConsNormal">
    <w:name w:val="ConsNormal"/>
    <w:uiPriority w:val="99"/>
    <w:rsid w:val="00AC20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C20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Body Text"/>
    <w:basedOn w:val="a"/>
    <w:link w:val="aa"/>
    <w:rsid w:val="00937183"/>
    <w:pPr>
      <w:autoSpaceDE w:val="0"/>
      <w:autoSpaceDN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37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rsid w:val="00937183"/>
    <w:pPr>
      <w:widowControl w:val="0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2998-0E50-41DA-81A7-8DF4AE7A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Орлова Наталья Владимировна</cp:lastModifiedBy>
  <cp:revision>19</cp:revision>
  <cp:lastPrinted>2025-05-30T09:23:00Z</cp:lastPrinted>
  <dcterms:created xsi:type="dcterms:W3CDTF">2025-03-28T06:47:00Z</dcterms:created>
  <dcterms:modified xsi:type="dcterms:W3CDTF">2025-07-23T14:46:00Z</dcterms:modified>
</cp:coreProperties>
</file>