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F4" w:rsidRPr="00B85EF4" w:rsidRDefault="00B85EF4" w:rsidP="00B85EF4">
      <w:pPr>
        <w:spacing w:before="0" w:after="0"/>
        <w:ind w:left="4956"/>
        <w:jc w:val="center"/>
        <w:rPr>
          <w:rFonts w:ascii="Times New Roman" w:eastAsia="Calibri" w:hAnsi="Times New Roman"/>
          <w:bCs/>
          <w:szCs w:val="26"/>
          <w:lang w:eastAsia="en-US"/>
        </w:rPr>
      </w:pPr>
      <w:r w:rsidRPr="00B85EF4">
        <w:rPr>
          <w:rFonts w:ascii="Times New Roman" w:eastAsia="Calibri" w:hAnsi="Times New Roman"/>
          <w:bCs/>
          <w:szCs w:val="26"/>
          <w:lang w:eastAsia="en-US"/>
        </w:rPr>
        <w:t>УТВЕРЖДЕН</w:t>
      </w:r>
    </w:p>
    <w:p w:rsidR="00B85EF4" w:rsidRPr="00B85EF4" w:rsidRDefault="00B85EF4" w:rsidP="00B85EF4">
      <w:pPr>
        <w:spacing w:before="0" w:after="0"/>
        <w:ind w:left="4956"/>
        <w:jc w:val="center"/>
        <w:rPr>
          <w:rFonts w:ascii="Times New Roman" w:eastAsia="Calibri" w:hAnsi="Times New Roman"/>
          <w:bCs/>
          <w:szCs w:val="26"/>
          <w:lang w:eastAsia="en-US"/>
        </w:rPr>
      </w:pPr>
      <w:r w:rsidRPr="00B85EF4">
        <w:rPr>
          <w:rFonts w:ascii="Times New Roman" w:eastAsia="Calibri" w:hAnsi="Times New Roman"/>
          <w:bCs/>
          <w:szCs w:val="26"/>
          <w:lang w:eastAsia="en-US"/>
        </w:rPr>
        <w:t xml:space="preserve">распоряжением </w:t>
      </w:r>
      <w:r w:rsidR="004C0F06">
        <w:rPr>
          <w:rFonts w:ascii="Times New Roman" w:eastAsia="Calibri" w:hAnsi="Times New Roman"/>
          <w:bCs/>
          <w:szCs w:val="26"/>
          <w:lang w:eastAsia="en-US"/>
        </w:rPr>
        <w:t>Администрации</w:t>
      </w:r>
    </w:p>
    <w:p w:rsidR="004C0F06" w:rsidRDefault="00B85EF4" w:rsidP="00B85EF4">
      <w:pPr>
        <w:spacing w:before="0" w:after="0"/>
        <w:ind w:left="4956"/>
        <w:jc w:val="center"/>
        <w:rPr>
          <w:rFonts w:ascii="Times New Roman" w:eastAsia="Calibri" w:hAnsi="Times New Roman"/>
          <w:bCs/>
          <w:szCs w:val="26"/>
          <w:lang w:eastAsia="en-US"/>
        </w:rPr>
      </w:pPr>
      <w:r w:rsidRPr="00B85EF4">
        <w:rPr>
          <w:rFonts w:ascii="Times New Roman" w:eastAsia="Calibri" w:hAnsi="Times New Roman"/>
          <w:bCs/>
          <w:szCs w:val="26"/>
          <w:lang w:eastAsia="en-US"/>
        </w:rPr>
        <w:t>Курской области</w:t>
      </w:r>
      <w:r w:rsidR="004C0F06">
        <w:rPr>
          <w:rFonts w:ascii="Times New Roman" w:eastAsia="Calibri" w:hAnsi="Times New Roman"/>
          <w:bCs/>
          <w:szCs w:val="26"/>
          <w:lang w:eastAsia="en-US"/>
        </w:rPr>
        <w:t xml:space="preserve"> </w:t>
      </w:r>
    </w:p>
    <w:p w:rsidR="00B85EF4" w:rsidRPr="00B85EF4" w:rsidRDefault="004C0F06" w:rsidP="00B85EF4">
      <w:pPr>
        <w:spacing w:before="0" w:after="0"/>
        <w:ind w:left="4956"/>
        <w:jc w:val="center"/>
        <w:rPr>
          <w:rFonts w:ascii="Times New Roman" w:eastAsia="Calibri" w:hAnsi="Times New Roman"/>
          <w:bCs/>
          <w:szCs w:val="26"/>
          <w:lang w:eastAsia="en-US"/>
        </w:rPr>
      </w:pPr>
      <w:r>
        <w:rPr>
          <w:rFonts w:ascii="Times New Roman" w:eastAsia="Calibri" w:hAnsi="Times New Roman"/>
          <w:bCs/>
          <w:szCs w:val="26"/>
          <w:lang w:eastAsia="en-US"/>
        </w:rPr>
        <w:t xml:space="preserve">от </w:t>
      </w:r>
      <w:r w:rsidRPr="00711821">
        <w:rPr>
          <w:rFonts w:ascii="Times New Roman" w:eastAsia="Calibri" w:hAnsi="Times New Roman"/>
          <w:bCs/>
          <w:szCs w:val="26"/>
          <w:lang w:eastAsia="en-US"/>
        </w:rPr>
        <w:t>28.04.2022</w:t>
      </w:r>
      <w:r>
        <w:rPr>
          <w:rFonts w:ascii="Times New Roman" w:eastAsia="Calibri" w:hAnsi="Times New Roman"/>
          <w:bCs/>
          <w:szCs w:val="26"/>
          <w:lang w:eastAsia="en-US"/>
        </w:rPr>
        <w:t xml:space="preserve"> № </w:t>
      </w:r>
      <w:r w:rsidRPr="00711821">
        <w:rPr>
          <w:rFonts w:ascii="Times New Roman" w:eastAsia="Calibri" w:hAnsi="Times New Roman"/>
          <w:bCs/>
          <w:szCs w:val="26"/>
          <w:lang w:eastAsia="en-US"/>
        </w:rPr>
        <w:t>295-ра</w:t>
      </w:r>
    </w:p>
    <w:p w:rsidR="004C0F06" w:rsidRDefault="004C0F06" w:rsidP="004C0F06">
      <w:pPr>
        <w:spacing w:before="0" w:after="0"/>
        <w:ind w:left="4956"/>
        <w:jc w:val="center"/>
        <w:rPr>
          <w:rFonts w:ascii="Times New Roman" w:eastAsia="Calibri" w:hAnsi="Times New Roman"/>
          <w:bCs/>
          <w:szCs w:val="26"/>
          <w:lang w:eastAsia="en-US"/>
        </w:rPr>
      </w:pPr>
      <w:proofErr w:type="gramStart"/>
      <w:r>
        <w:rPr>
          <w:rFonts w:ascii="Times New Roman" w:eastAsia="Calibri" w:hAnsi="Times New Roman"/>
          <w:bCs/>
          <w:szCs w:val="26"/>
          <w:lang w:eastAsia="en-US"/>
        </w:rPr>
        <w:t xml:space="preserve">(в редакции распоряжения Правительства Курской области </w:t>
      </w:r>
      <w:proofErr w:type="gramEnd"/>
    </w:p>
    <w:p w:rsidR="00B85EF4" w:rsidRPr="00B85EF4" w:rsidRDefault="004C0F06" w:rsidP="004C0F06">
      <w:pPr>
        <w:spacing w:before="0" w:after="0"/>
        <w:ind w:left="4956"/>
        <w:jc w:val="center"/>
        <w:rPr>
          <w:rFonts w:ascii="Times New Roman" w:eastAsia="Calibri" w:hAnsi="Times New Roman"/>
          <w:bCs/>
          <w:szCs w:val="26"/>
          <w:lang w:eastAsia="en-US"/>
        </w:rPr>
      </w:pPr>
      <w:r>
        <w:rPr>
          <w:rFonts w:ascii="Times New Roman" w:eastAsia="Calibri" w:hAnsi="Times New Roman"/>
          <w:bCs/>
          <w:szCs w:val="26"/>
          <w:lang w:eastAsia="en-US"/>
        </w:rPr>
        <w:t>от _____</w:t>
      </w:r>
      <w:r w:rsidR="00711821">
        <w:rPr>
          <w:rFonts w:ascii="Times New Roman" w:eastAsia="Calibri" w:hAnsi="Times New Roman"/>
          <w:bCs/>
          <w:szCs w:val="26"/>
          <w:lang w:eastAsia="en-US"/>
        </w:rPr>
        <w:t>____</w:t>
      </w:r>
      <w:r>
        <w:rPr>
          <w:rFonts w:ascii="Times New Roman" w:eastAsia="Calibri" w:hAnsi="Times New Roman"/>
          <w:bCs/>
          <w:szCs w:val="26"/>
          <w:lang w:eastAsia="en-US"/>
        </w:rPr>
        <w:t>__ № _____</w:t>
      </w:r>
      <w:r w:rsidR="00711821">
        <w:rPr>
          <w:rFonts w:ascii="Times New Roman" w:eastAsia="Calibri" w:hAnsi="Times New Roman"/>
          <w:bCs/>
          <w:szCs w:val="26"/>
          <w:lang w:eastAsia="en-US"/>
        </w:rPr>
        <w:t>__</w:t>
      </w:r>
      <w:r>
        <w:rPr>
          <w:rFonts w:ascii="Times New Roman" w:eastAsia="Calibri" w:hAnsi="Times New Roman"/>
          <w:bCs/>
          <w:szCs w:val="26"/>
          <w:lang w:eastAsia="en-US"/>
        </w:rPr>
        <w:t>___)</w:t>
      </w:r>
    </w:p>
    <w:p w:rsidR="00AB567D" w:rsidRDefault="00AB567D" w:rsidP="00AB567D">
      <w:pPr>
        <w:pStyle w:val="a0"/>
        <w:rPr>
          <w:rFonts w:eastAsia="Calibri"/>
          <w:szCs w:val="26"/>
        </w:rPr>
      </w:pPr>
    </w:p>
    <w:p w:rsidR="003019E1" w:rsidRPr="00711821" w:rsidRDefault="003019E1" w:rsidP="00AB567D">
      <w:pPr>
        <w:pStyle w:val="a0"/>
        <w:rPr>
          <w:rFonts w:eastAsia="Calibri"/>
          <w:szCs w:val="26"/>
        </w:rPr>
      </w:pPr>
      <w:bookmarkStart w:id="0" w:name="_GoBack"/>
      <w:bookmarkEnd w:id="0"/>
    </w:p>
    <w:p w:rsidR="00B85EF4" w:rsidRPr="00B85EF4" w:rsidRDefault="00B85EF4" w:rsidP="00B85EF4">
      <w:pPr>
        <w:spacing w:before="0" w:after="0"/>
        <w:jc w:val="center"/>
        <w:rPr>
          <w:rFonts w:ascii="Times New Roman" w:eastAsia="Calibri" w:hAnsi="Times New Roman"/>
          <w:b/>
          <w:bCs/>
          <w:szCs w:val="26"/>
          <w:lang w:eastAsia="en-US"/>
        </w:rPr>
      </w:pPr>
      <w:r w:rsidRPr="00B85EF4">
        <w:rPr>
          <w:rFonts w:ascii="Times New Roman" w:eastAsia="Calibri" w:hAnsi="Times New Roman"/>
          <w:b/>
          <w:bCs/>
          <w:szCs w:val="26"/>
          <w:lang w:eastAsia="en-US"/>
        </w:rPr>
        <w:t>СОСТАВ</w:t>
      </w:r>
    </w:p>
    <w:p w:rsidR="00B85EF4" w:rsidRPr="00B85EF4" w:rsidRDefault="00B85EF4" w:rsidP="00B85EF4">
      <w:pPr>
        <w:spacing w:before="0" w:after="0"/>
        <w:jc w:val="center"/>
        <w:rPr>
          <w:rFonts w:ascii="Times New Roman" w:eastAsia="Calibri" w:hAnsi="Times New Roman"/>
          <w:b/>
          <w:bCs/>
          <w:szCs w:val="26"/>
          <w:lang w:eastAsia="en-US"/>
        </w:rPr>
      </w:pPr>
      <w:r w:rsidRPr="00B85EF4">
        <w:rPr>
          <w:rFonts w:ascii="Times New Roman" w:eastAsia="Calibri" w:hAnsi="Times New Roman"/>
          <w:b/>
          <w:bCs/>
          <w:szCs w:val="26"/>
          <w:lang w:eastAsia="en-US"/>
        </w:rPr>
        <w:t>Штаба по сохранению уровня занятости населения Курской области</w:t>
      </w:r>
    </w:p>
    <w:p w:rsidR="00B85EF4" w:rsidRDefault="00B85EF4" w:rsidP="00B85EF4">
      <w:pPr>
        <w:spacing w:before="0" w:after="0"/>
        <w:jc w:val="left"/>
        <w:rPr>
          <w:rFonts w:ascii="Times New Roman" w:eastAsia="Calibri" w:hAnsi="Times New Roman"/>
          <w:bCs/>
          <w:szCs w:val="26"/>
          <w:lang w:eastAsia="en-US"/>
        </w:rPr>
      </w:pPr>
    </w:p>
    <w:p w:rsidR="0016700B" w:rsidRPr="00711821" w:rsidRDefault="0016700B" w:rsidP="0016700B">
      <w:pPr>
        <w:pStyle w:val="a0"/>
        <w:rPr>
          <w:rFonts w:eastAsia="Calibri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B85EF4" w:rsidRPr="00B85EF4" w:rsidTr="00EA567B">
        <w:tc>
          <w:tcPr>
            <w:tcW w:w="3510" w:type="dxa"/>
          </w:tcPr>
          <w:p w:rsidR="00B85EF4" w:rsidRPr="00B85EF4" w:rsidRDefault="00B85EF4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B85EF4">
              <w:rPr>
                <w:rFonts w:ascii="Times New Roman" w:hAnsi="Times New Roman"/>
                <w:szCs w:val="28"/>
                <w:lang w:eastAsia="en-US"/>
              </w:rPr>
              <w:t>Белостоцкий</w:t>
            </w:r>
            <w:proofErr w:type="spellEnd"/>
          </w:p>
          <w:p w:rsidR="00B85EF4" w:rsidRPr="00B85EF4" w:rsidRDefault="00B85EF4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Андрей Викторович</w:t>
            </w:r>
          </w:p>
        </w:tc>
        <w:tc>
          <w:tcPr>
            <w:tcW w:w="5777" w:type="dxa"/>
          </w:tcPr>
          <w:p w:rsidR="00B85EF4" w:rsidRDefault="00B85EF4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- заместител</w:t>
            </w:r>
            <w:r w:rsidR="00123606">
              <w:rPr>
                <w:rFonts w:ascii="Times New Roman" w:hAnsi="Times New Roman"/>
                <w:szCs w:val="28"/>
                <w:lang w:eastAsia="en-US"/>
              </w:rPr>
              <w:t>ь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Губернатора Курской области (руководитель </w:t>
            </w:r>
            <w:r w:rsidR="00D31978">
              <w:rPr>
                <w:rFonts w:ascii="Times New Roman" w:hAnsi="Times New Roman"/>
                <w:szCs w:val="28"/>
                <w:lang w:eastAsia="en-US"/>
              </w:rPr>
              <w:t>Штаба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  <w:p w:rsidR="00AB567D" w:rsidRPr="00711821" w:rsidRDefault="00AB567D" w:rsidP="00711821">
            <w:pPr>
              <w:pStyle w:val="a0"/>
              <w:spacing w:line="18" w:lineRule="atLeast"/>
              <w:rPr>
                <w:sz w:val="26"/>
                <w:szCs w:val="26"/>
              </w:rPr>
            </w:pPr>
          </w:p>
        </w:tc>
      </w:tr>
      <w:tr w:rsidR="00B85EF4" w:rsidRPr="00B85EF4" w:rsidTr="00EA567B">
        <w:tc>
          <w:tcPr>
            <w:tcW w:w="3510" w:type="dxa"/>
          </w:tcPr>
          <w:p w:rsidR="00B85EF4" w:rsidRPr="00A528AC" w:rsidRDefault="00A528A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A528AC">
              <w:rPr>
                <w:rFonts w:ascii="Times New Roman" w:hAnsi="Times New Roman"/>
                <w:szCs w:val="28"/>
                <w:lang w:eastAsia="en-US"/>
              </w:rPr>
              <w:t>Перелыгина</w:t>
            </w:r>
          </w:p>
          <w:p w:rsidR="00A528AC" w:rsidRPr="00A528AC" w:rsidRDefault="00A528AC" w:rsidP="00711821">
            <w:pPr>
              <w:pStyle w:val="a0"/>
              <w:spacing w:line="18" w:lineRule="atLeast"/>
            </w:pPr>
            <w:r w:rsidRPr="00A528AC">
              <w:t>Елена Юрьевна</w:t>
            </w:r>
          </w:p>
        </w:tc>
        <w:tc>
          <w:tcPr>
            <w:tcW w:w="5777" w:type="dxa"/>
          </w:tcPr>
          <w:p w:rsidR="00123606" w:rsidRDefault="00B85EF4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A528AC">
              <w:rPr>
                <w:rFonts w:ascii="Times New Roman" w:hAnsi="Times New Roman"/>
                <w:szCs w:val="28"/>
                <w:lang w:eastAsia="en-US"/>
              </w:rPr>
              <w:t>- заместител</w:t>
            </w:r>
            <w:r w:rsidR="00A528AC" w:rsidRPr="00A528AC">
              <w:rPr>
                <w:rFonts w:ascii="Times New Roman" w:hAnsi="Times New Roman"/>
                <w:szCs w:val="28"/>
                <w:lang w:eastAsia="en-US"/>
              </w:rPr>
              <w:t>я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123606">
              <w:rPr>
                <w:rFonts w:ascii="Times New Roman" w:hAnsi="Times New Roman"/>
                <w:szCs w:val="28"/>
                <w:lang w:eastAsia="en-US"/>
              </w:rPr>
              <w:t>министра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 по труду и занятости населения Курской области </w:t>
            </w:r>
          </w:p>
          <w:p w:rsidR="00B85EF4" w:rsidRDefault="00B85EF4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(ответственный секретарь </w:t>
            </w:r>
            <w:r w:rsidR="00D31978" w:rsidRPr="00A528AC">
              <w:rPr>
                <w:rFonts w:ascii="Times New Roman" w:hAnsi="Times New Roman"/>
                <w:szCs w:val="28"/>
                <w:lang w:eastAsia="en-US"/>
              </w:rPr>
              <w:t>Штаба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  <w:p w:rsidR="00AB567D" w:rsidRPr="00711821" w:rsidRDefault="00AB567D" w:rsidP="00711821">
            <w:pPr>
              <w:pStyle w:val="a0"/>
              <w:spacing w:line="18" w:lineRule="atLeast"/>
              <w:rPr>
                <w:sz w:val="26"/>
                <w:szCs w:val="26"/>
              </w:rPr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B85EF4">
              <w:rPr>
                <w:rFonts w:ascii="Times New Roman" w:hAnsi="Times New Roman"/>
                <w:szCs w:val="28"/>
                <w:lang w:eastAsia="en-US"/>
              </w:rPr>
              <w:t>Бабаскин</w:t>
            </w:r>
            <w:proofErr w:type="spellEnd"/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Геннадий Владимирович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 xml:space="preserve"> обязанности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министра 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>промышленности, торговли и предпринимательства Курской области</w:t>
            </w:r>
          </w:p>
          <w:p w:rsidR="009F186C" w:rsidRPr="00711821" w:rsidRDefault="009F186C" w:rsidP="00711821">
            <w:pPr>
              <w:pStyle w:val="a0"/>
              <w:spacing w:line="18" w:lineRule="atLeast"/>
              <w:rPr>
                <w:sz w:val="26"/>
                <w:szCs w:val="26"/>
              </w:rPr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Геращенко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Евгений Иванович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Cs w:val="28"/>
                <w:lang w:eastAsia="en-US"/>
              </w:rPr>
              <w:t>р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>уководител</w:t>
            </w:r>
            <w:r>
              <w:rPr>
                <w:rFonts w:ascii="Times New Roman" w:hAnsi="Times New Roman"/>
                <w:szCs w:val="28"/>
                <w:lang w:eastAsia="en-US"/>
              </w:rPr>
              <w:t>ь</w:t>
            </w:r>
            <w:r w:rsidRPr="00B85EF4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 Территориального органа Федеральной службы государственной статистики по Курской области </w:t>
            </w:r>
            <w:r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                           </w:t>
            </w:r>
            <w:r w:rsidRPr="00B85EF4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eastAsia="en-US"/>
              </w:rPr>
              <w:t>(по согласованию)</w:t>
            </w:r>
          </w:p>
          <w:p w:rsidR="009F186C" w:rsidRPr="00711821" w:rsidRDefault="009F186C" w:rsidP="00711821">
            <w:pPr>
              <w:pStyle w:val="a0"/>
              <w:spacing w:line="18" w:lineRule="atLeast"/>
              <w:rPr>
                <w:sz w:val="26"/>
                <w:szCs w:val="26"/>
              </w:rPr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B85EF4">
              <w:rPr>
                <w:rFonts w:ascii="Times New Roman" w:hAnsi="Times New Roman"/>
                <w:szCs w:val="28"/>
                <w:lang w:eastAsia="en-US"/>
              </w:rPr>
              <w:t>Донейко</w:t>
            </w:r>
            <w:proofErr w:type="spellEnd"/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Татьяна Ивановна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- заместитель председателя 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>Союза «Федерация организаций профсоюзов Курской области» (по согласованию)</w:t>
            </w:r>
          </w:p>
          <w:p w:rsidR="009F186C" w:rsidRPr="00711821" w:rsidRDefault="009F186C" w:rsidP="00711821">
            <w:pPr>
              <w:pStyle w:val="a0"/>
              <w:spacing w:line="18" w:lineRule="atLeast"/>
              <w:rPr>
                <w:sz w:val="26"/>
                <w:szCs w:val="26"/>
              </w:rPr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Емельянов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Сергей Геннадьевич</w:t>
            </w:r>
          </w:p>
        </w:tc>
        <w:tc>
          <w:tcPr>
            <w:tcW w:w="5777" w:type="dxa"/>
          </w:tcPr>
          <w:p w:rsidR="009F186C" w:rsidRPr="00711821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- ректор ФГБОУ </w:t>
            </w:r>
            <w:proofErr w:type="gramStart"/>
            <w:r w:rsidRPr="00B85EF4">
              <w:rPr>
                <w:rFonts w:ascii="Times New Roman" w:hAnsi="Times New Roman"/>
                <w:szCs w:val="28"/>
                <w:lang w:eastAsia="en-US"/>
              </w:rPr>
              <w:t>ВО</w:t>
            </w:r>
            <w:proofErr w:type="gramEnd"/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«Юго-Западный государственный университет»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>(по согласованию)</w:t>
            </w: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Кондрашова 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Мария Андреевна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Cs w:val="28"/>
                <w:lang w:eastAsia="en-US"/>
              </w:rPr>
              <w:t>з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>аместите</w:t>
            </w:r>
            <w:r>
              <w:rPr>
                <w:rFonts w:ascii="Times New Roman" w:hAnsi="Times New Roman"/>
                <w:szCs w:val="28"/>
                <w:lang w:eastAsia="en-US"/>
              </w:rPr>
              <w:t>л</w:t>
            </w:r>
            <w:r w:rsidR="003019E1">
              <w:rPr>
                <w:rFonts w:ascii="Times New Roman" w:hAnsi="Times New Roman"/>
                <w:szCs w:val="28"/>
                <w:lang w:eastAsia="en-US"/>
              </w:rPr>
              <w:t>ь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 министра внутренней и молодежной политики Курской области</w:t>
            </w:r>
          </w:p>
          <w:p w:rsidR="009F186C" w:rsidRPr="00AB567D" w:rsidRDefault="009F186C" w:rsidP="00711821">
            <w:pPr>
              <w:pStyle w:val="a0"/>
              <w:spacing w:line="18" w:lineRule="atLeast"/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Кулагина 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Елена Валентиновна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Cs w:val="28"/>
                <w:lang w:eastAsia="en-US"/>
              </w:rPr>
              <w:t>министр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по труду и занятости населения Курской области</w:t>
            </w:r>
          </w:p>
          <w:p w:rsidR="009F186C" w:rsidRPr="00215866" w:rsidRDefault="009F186C" w:rsidP="00711821">
            <w:pPr>
              <w:pStyle w:val="a0"/>
              <w:spacing w:line="18" w:lineRule="atLeast"/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Лазаренко 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Виктор Анатольевич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>ректор ФГБОУ ВО КГМУ Минздрава России (по согласованию)</w:t>
            </w:r>
          </w:p>
          <w:p w:rsidR="009F186C" w:rsidRPr="004C0F06" w:rsidRDefault="009F186C" w:rsidP="00711821">
            <w:pPr>
              <w:pStyle w:val="a0"/>
              <w:spacing w:line="18" w:lineRule="atLeast"/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Default="009F186C" w:rsidP="00123606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23606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Лукин </w:t>
            </w:r>
          </w:p>
          <w:p w:rsidR="009F186C" w:rsidRPr="00123606" w:rsidRDefault="009F186C" w:rsidP="00123606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23606">
              <w:rPr>
                <w:rFonts w:ascii="Times New Roman" w:hAnsi="Times New Roman"/>
                <w:szCs w:val="28"/>
                <w:lang w:eastAsia="en-US"/>
              </w:rPr>
              <w:t>Владимир Валерьевич</w:t>
            </w:r>
          </w:p>
          <w:p w:rsidR="009F186C" w:rsidRPr="00123606" w:rsidRDefault="009F186C" w:rsidP="00123606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  <w:p w:rsidR="009F186C" w:rsidRPr="00B85EF4" w:rsidRDefault="009F186C" w:rsidP="00123606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777" w:type="dxa"/>
          </w:tcPr>
          <w:p w:rsidR="009F186C" w:rsidRPr="00B85EF4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- 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>генеральн</w:t>
            </w:r>
            <w:r>
              <w:rPr>
                <w:rFonts w:ascii="Times New Roman" w:hAnsi="Times New Roman"/>
                <w:szCs w:val="28"/>
                <w:lang w:eastAsia="en-US"/>
              </w:rPr>
              <w:t>ый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директор АО «Корпорация развития Курской области» </w:t>
            </w:r>
          </w:p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(по согласованию)</w:t>
            </w:r>
          </w:p>
          <w:p w:rsidR="009F186C" w:rsidRPr="00711821" w:rsidRDefault="009F186C" w:rsidP="00711821">
            <w:pPr>
              <w:pStyle w:val="a0"/>
              <w:spacing w:line="18" w:lineRule="atLeast"/>
              <w:rPr>
                <w:sz w:val="26"/>
                <w:szCs w:val="26"/>
              </w:rPr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A528AC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A528AC">
              <w:rPr>
                <w:rFonts w:ascii="Times New Roman" w:hAnsi="Times New Roman"/>
                <w:szCs w:val="28"/>
                <w:lang w:eastAsia="en-US"/>
              </w:rPr>
              <w:t>Мусьял</w:t>
            </w:r>
            <w:proofErr w:type="spellEnd"/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A528AC">
              <w:rPr>
                <w:rFonts w:ascii="Times New Roman" w:hAnsi="Times New Roman"/>
                <w:szCs w:val="28"/>
                <w:lang w:eastAsia="en-US"/>
              </w:rPr>
              <w:t>Александр Вячеславович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р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ектор ФГБОУ </w:t>
            </w:r>
            <w:proofErr w:type="gramStart"/>
            <w:r w:rsidRPr="00B85EF4">
              <w:rPr>
                <w:rFonts w:ascii="Times New Roman" w:hAnsi="Times New Roman"/>
                <w:szCs w:val="28"/>
                <w:lang w:eastAsia="en-US"/>
              </w:rPr>
              <w:t>ВО</w:t>
            </w:r>
            <w:proofErr w:type="gramEnd"/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>«Курский государственный аграрный университет имени И.И. Иванова»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(по согласованию)</w:t>
            </w:r>
          </w:p>
          <w:p w:rsidR="009F186C" w:rsidRPr="0016700B" w:rsidRDefault="009F186C" w:rsidP="00711821">
            <w:pPr>
              <w:pStyle w:val="a0"/>
              <w:spacing w:line="18" w:lineRule="atLeast"/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Осипов 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Левон Григорьевич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Cs w:val="28"/>
                <w:lang w:eastAsia="en-US"/>
              </w:rPr>
              <w:t>з</w:t>
            </w:r>
            <w:r w:rsidRPr="00123606">
              <w:rPr>
                <w:rFonts w:ascii="Times New Roman" w:hAnsi="Times New Roman"/>
                <w:szCs w:val="28"/>
                <w:lang w:eastAsia="en-US"/>
              </w:rPr>
              <w:t>аместител</w:t>
            </w:r>
            <w:r>
              <w:rPr>
                <w:rFonts w:ascii="Times New Roman" w:hAnsi="Times New Roman"/>
                <w:szCs w:val="28"/>
                <w:lang w:eastAsia="en-US"/>
              </w:rPr>
              <w:t>ь</w:t>
            </w:r>
            <w:r w:rsidRPr="00123606">
              <w:rPr>
                <w:rFonts w:ascii="Times New Roman" w:hAnsi="Times New Roman"/>
                <w:szCs w:val="28"/>
                <w:lang w:eastAsia="en-US"/>
              </w:rPr>
              <w:t xml:space="preserve"> Председателя Правительства Курской области - министр экономического развития Курской области</w:t>
            </w:r>
          </w:p>
          <w:p w:rsidR="009F186C" w:rsidRPr="00215866" w:rsidRDefault="009F186C" w:rsidP="00711821">
            <w:pPr>
              <w:pStyle w:val="a0"/>
              <w:spacing w:line="18" w:lineRule="atLeast"/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Полякова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Наталья Анатольевна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- заместитель </w:t>
            </w:r>
            <w:r>
              <w:rPr>
                <w:rFonts w:ascii="Times New Roman" w:hAnsi="Times New Roman"/>
                <w:szCs w:val="28"/>
                <w:lang w:eastAsia="en-US"/>
              </w:rPr>
              <w:t>министра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 социального обеспечения, материнства и детства Курской области</w:t>
            </w:r>
          </w:p>
          <w:p w:rsidR="009F186C" w:rsidRPr="00215866" w:rsidRDefault="009F186C" w:rsidP="00711821">
            <w:pPr>
              <w:pStyle w:val="a0"/>
              <w:spacing w:line="18" w:lineRule="atLeast"/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Полянская 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Ирина Эдуардовна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-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 заместител</w:t>
            </w:r>
            <w:r>
              <w:rPr>
                <w:rFonts w:ascii="Times New Roman" w:hAnsi="Times New Roman"/>
                <w:szCs w:val="28"/>
                <w:lang w:eastAsia="en-US"/>
              </w:rPr>
              <w:t>ь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>министра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 сельского хозяйства </w:t>
            </w:r>
            <w:r>
              <w:rPr>
                <w:rFonts w:ascii="Times New Roman" w:hAnsi="Times New Roman"/>
                <w:szCs w:val="28"/>
                <w:lang w:eastAsia="en-US"/>
              </w:rPr>
              <w:t>К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>урской области</w:t>
            </w:r>
          </w:p>
          <w:p w:rsidR="009F186C" w:rsidRPr="00215866" w:rsidRDefault="009F186C" w:rsidP="00711821">
            <w:pPr>
              <w:pStyle w:val="a0"/>
              <w:spacing w:line="18" w:lineRule="atLeast"/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Рудакова </w:t>
            </w:r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A528AC">
              <w:rPr>
                <w:rFonts w:ascii="Times New Roman" w:hAnsi="Times New Roman"/>
                <w:szCs w:val="28"/>
                <w:lang w:eastAsia="en-US"/>
              </w:rPr>
              <w:t>Наталья Валентиновна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временно </w:t>
            </w:r>
            <w:proofErr w:type="gramStart"/>
            <w:r w:rsidRPr="00B85EF4">
              <w:rPr>
                <w:rFonts w:ascii="Times New Roman" w:hAnsi="Times New Roman"/>
                <w:szCs w:val="28"/>
                <w:lang w:eastAsia="en-US"/>
              </w:rPr>
              <w:t>исполняющий</w:t>
            </w:r>
            <w:proofErr w:type="gramEnd"/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обязанности 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>минист</w:t>
            </w:r>
            <w:r>
              <w:rPr>
                <w:rFonts w:ascii="Times New Roman" w:hAnsi="Times New Roman"/>
                <w:szCs w:val="28"/>
                <w:lang w:eastAsia="en-US"/>
              </w:rPr>
              <w:t>ра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 xml:space="preserve"> финансов и бюджетного контроля </w:t>
            </w:r>
            <w:r>
              <w:rPr>
                <w:rFonts w:ascii="Times New Roman" w:hAnsi="Times New Roman"/>
                <w:szCs w:val="28"/>
                <w:lang w:eastAsia="en-US"/>
              </w:rPr>
              <w:t>К</w:t>
            </w:r>
            <w:r w:rsidRPr="00A528AC">
              <w:rPr>
                <w:rFonts w:ascii="Times New Roman" w:hAnsi="Times New Roman"/>
                <w:szCs w:val="28"/>
                <w:lang w:eastAsia="en-US"/>
              </w:rPr>
              <w:t>урской области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  <w:p w:rsidR="009F186C" w:rsidRPr="00215866" w:rsidRDefault="009F186C" w:rsidP="00711821">
            <w:pPr>
              <w:pStyle w:val="a0"/>
              <w:spacing w:line="18" w:lineRule="atLeast"/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Default="009F186C" w:rsidP="00123606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23606">
              <w:rPr>
                <w:rFonts w:ascii="Times New Roman" w:hAnsi="Times New Roman"/>
                <w:szCs w:val="28"/>
                <w:lang w:eastAsia="en-US"/>
              </w:rPr>
              <w:t>Рязанцев</w:t>
            </w:r>
          </w:p>
          <w:p w:rsidR="009F186C" w:rsidRPr="00123606" w:rsidRDefault="009F186C" w:rsidP="00123606">
            <w:pPr>
              <w:pStyle w:val="a0"/>
            </w:pPr>
            <w:r>
              <w:t>Виталий Викторович</w:t>
            </w:r>
          </w:p>
        </w:tc>
        <w:tc>
          <w:tcPr>
            <w:tcW w:w="5777" w:type="dxa"/>
          </w:tcPr>
          <w:p w:rsidR="009F186C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- министр </w:t>
            </w:r>
            <w:r w:rsidRPr="00B85EF4">
              <w:rPr>
                <w:rFonts w:ascii="Times New Roman" w:hAnsi="Times New Roman"/>
                <w:szCs w:val="28"/>
                <w:lang w:eastAsia="en-US"/>
              </w:rPr>
              <w:t>образования и науки Курской области</w:t>
            </w:r>
          </w:p>
          <w:p w:rsidR="009F186C" w:rsidRPr="00711821" w:rsidRDefault="009F186C" w:rsidP="00711821">
            <w:pPr>
              <w:pStyle w:val="a0"/>
              <w:spacing w:line="18" w:lineRule="atLeast"/>
              <w:rPr>
                <w:sz w:val="26"/>
                <w:szCs w:val="26"/>
              </w:rPr>
            </w:pPr>
          </w:p>
        </w:tc>
      </w:tr>
      <w:tr w:rsidR="009F186C" w:rsidRPr="00B85EF4" w:rsidTr="00EA567B">
        <w:tc>
          <w:tcPr>
            <w:tcW w:w="3510" w:type="dxa"/>
          </w:tcPr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B85EF4">
              <w:rPr>
                <w:rFonts w:ascii="Times New Roman" w:hAnsi="Times New Roman"/>
                <w:szCs w:val="28"/>
                <w:lang w:eastAsia="en-US"/>
              </w:rPr>
              <w:t>Худин</w:t>
            </w:r>
            <w:proofErr w:type="spellEnd"/>
          </w:p>
          <w:p w:rsidR="009F186C" w:rsidRPr="00B85EF4" w:rsidRDefault="009F186C" w:rsidP="00711821">
            <w:pPr>
              <w:spacing w:before="0" w:after="0" w:line="18" w:lineRule="atLeast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5777" w:type="dxa"/>
          </w:tcPr>
          <w:p w:rsidR="009F186C" w:rsidRPr="00B85EF4" w:rsidRDefault="009F186C" w:rsidP="00711821">
            <w:pPr>
              <w:spacing w:before="0" w:after="0" w:line="18" w:lineRule="atLeast"/>
              <w:rPr>
                <w:rFonts w:ascii="Times New Roman" w:hAnsi="Times New Roman"/>
                <w:szCs w:val="28"/>
                <w:lang w:eastAsia="en-US"/>
              </w:rPr>
            </w:pPr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- ректор ФГБОУ </w:t>
            </w:r>
            <w:proofErr w:type="gramStart"/>
            <w:r w:rsidRPr="00B85EF4">
              <w:rPr>
                <w:rFonts w:ascii="Times New Roman" w:hAnsi="Times New Roman"/>
                <w:szCs w:val="28"/>
                <w:lang w:eastAsia="en-US"/>
              </w:rPr>
              <w:t>ВО</w:t>
            </w:r>
            <w:proofErr w:type="gramEnd"/>
            <w:r w:rsidRPr="00B85EF4">
              <w:rPr>
                <w:rFonts w:ascii="Times New Roman" w:hAnsi="Times New Roman"/>
                <w:szCs w:val="28"/>
                <w:lang w:eastAsia="en-US"/>
              </w:rPr>
              <w:t xml:space="preserve"> «Курский государственный университет» (по согласованию)</w:t>
            </w:r>
          </w:p>
        </w:tc>
      </w:tr>
    </w:tbl>
    <w:p w:rsidR="004D7472" w:rsidRDefault="004D7472" w:rsidP="00A528AC">
      <w:pPr>
        <w:spacing w:before="0" w:after="0"/>
        <w:jc w:val="left"/>
      </w:pPr>
    </w:p>
    <w:sectPr w:rsidR="004D7472" w:rsidSect="007232F2">
      <w:headerReference w:type="default" r:id="rId7"/>
      <w:pgSz w:w="11906" w:h="16838"/>
      <w:pgMar w:top="1077" w:right="1134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37" w:rsidRDefault="000D2837" w:rsidP="00AD4030">
      <w:pPr>
        <w:spacing w:before="0" w:after="0"/>
      </w:pPr>
      <w:r>
        <w:separator/>
      </w:r>
    </w:p>
  </w:endnote>
  <w:endnote w:type="continuationSeparator" w:id="0">
    <w:p w:rsidR="000D2837" w:rsidRDefault="000D2837" w:rsidP="00AD40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37" w:rsidRDefault="000D2837" w:rsidP="00AD4030">
      <w:pPr>
        <w:spacing w:before="0" w:after="0"/>
      </w:pPr>
      <w:r>
        <w:separator/>
      </w:r>
    </w:p>
  </w:footnote>
  <w:footnote w:type="continuationSeparator" w:id="0">
    <w:p w:rsidR="000D2837" w:rsidRDefault="000D2837" w:rsidP="00AD40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E7" w:rsidRDefault="00711821">
    <w:pPr>
      <w:pStyle w:val="a6"/>
      <w:rPr>
        <w:rFonts w:ascii="Times New Roman" w:hAnsi="Times New Roman" w:cs="Times New Roman"/>
        <w:sz w:val="28"/>
      </w:rPr>
    </w:pPr>
    <w:r w:rsidRPr="00711821">
      <w:rPr>
        <w:rFonts w:ascii="Times New Roman" w:hAnsi="Times New Roman" w:cs="Times New Roman"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F4"/>
    <w:rsid w:val="000C2B27"/>
    <w:rsid w:val="000D2837"/>
    <w:rsid w:val="00123606"/>
    <w:rsid w:val="0016700B"/>
    <w:rsid w:val="00181533"/>
    <w:rsid w:val="00215866"/>
    <w:rsid w:val="002E7783"/>
    <w:rsid w:val="002F7545"/>
    <w:rsid w:val="003019E1"/>
    <w:rsid w:val="00301AFC"/>
    <w:rsid w:val="00357256"/>
    <w:rsid w:val="00362993"/>
    <w:rsid w:val="00432056"/>
    <w:rsid w:val="0048122C"/>
    <w:rsid w:val="004C0F06"/>
    <w:rsid w:val="004D7472"/>
    <w:rsid w:val="00633370"/>
    <w:rsid w:val="006535EF"/>
    <w:rsid w:val="006A6B86"/>
    <w:rsid w:val="006C41EA"/>
    <w:rsid w:val="00711821"/>
    <w:rsid w:val="007232F2"/>
    <w:rsid w:val="00777732"/>
    <w:rsid w:val="00802322"/>
    <w:rsid w:val="008D4771"/>
    <w:rsid w:val="00977AA7"/>
    <w:rsid w:val="009F186C"/>
    <w:rsid w:val="009F3F08"/>
    <w:rsid w:val="00A528AC"/>
    <w:rsid w:val="00AB567D"/>
    <w:rsid w:val="00AD4030"/>
    <w:rsid w:val="00B50F6B"/>
    <w:rsid w:val="00B76FEF"/>
    <w:rsid w:val="00B80D5D"/>
    <w:rsid w:val="00B85753"/>
    <w:rsid w:val="00B85EF4"/>
    <w:rsid w:val="00BA067C"/>
    <w:rsid w:val="00D31978"/>
    <w:rsid w:val="00D5416E"/>
    <w:rsid w:val="00DD4F25"/>
    <w:rsid w:val="00DE3988"/>
    <w:rsid w:val="00E00A81"/>
    <w:rsid w:val="00E50803"/>
    <w:rsid w:val="00E73AD8"/>
    <w:rsid w:val="00EA2774"/>
    <w:rsid w:val="00F55519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3988"/>
    <w:pPr>
      <w:spacing w:before="120" w:after="120" w:line="240" w:lineRule="auto"/>
      <w:jc w:val="both"/>
    </w:pPr>
    <w:rPr>
      <w:rFonts w:ascii="PT Astra Serif" w:hAnsi="PT Astra Serif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35725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1"/>
    <w:link w:val="a0"/>
    <w:uiPriority w:val="1"/>
    <w:locked/>
    <w:rsid w:val="00357256"/>
    <w:rPr>
      <w:rFonts w:ascii="Times New Roman" w:hAnsi="Times New Roman"/>
      <w:sz w:val="28"/>
    </w:rPr>
  </w:style>
  <w:style w:type="table" w:styleId="a5">
    <w:name w:val="Table Grid"/>
    <w:basedOn w:val="a2"/>
    <w:uiPriority w:val="59"/>
    <w:rsid w:val="00B85EF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5EF4"/>
    <w:pPr>
      <w:tabs>
        <w:tab w:val="center" w:pos="4677"/>
        <w:tab w:val="right" w:pos="9355"/>
      </w:tabs>
      <w:spacing w:before="0" w:after="0"/>
      <w:ind w:left="57" w:right="57" w:firstLine="284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B85EF4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AD403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1"/>
    <w:link w:val="a8"/>
    <w:uiPriority w:val="99"/>
    <w:rsid w:val="00AD4030"/>
    <w:rPr>
      <w:rFonts w:ascii="PT Astra Serif" w:hAnsi="PT Astra Serif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56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B56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3988"/>
    <w:pPr>
      <w:spacing w:before="120" w:after="120" w:line="240" w:lineRule="auto"/>
      <w:jc w:val="both"/>
    </w:pPr>
    <w:rPr>
      <w:rFonts w:ascii="PT Astra Serif" w:hAnsi="PT Astra Serif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35725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1"/>
    <w:link w:val="a0"/>
    <w:uiPriority w:val="1"/>
    <w:locked/>
    <w:rsid w:val="00357256"/>
    <w:rPr>
      <w:rFonts w:ascii="Times New Roman" w:hAnsi="Times New Roman"/>
      <w:sz w:val="28"/>
    </w:rPr>
  </w:style>
  <w:style w:type="table" w:styleId="a5">
    <w:name w:val="Table Grid"/>
    <w:basedOn w:val="a2"/>
    <w:uiPriority w:val="59"/>
    <w:rsid w:val="00B85EF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5EF4"/>
    <w:pPr>
      <w:tabs>
        <w:tab w:val="center" w:pos="4677"/>
        <w:tab w:val="right" w:pos="9355"/>
      </w:tabs>
      <w:spacing w:before="0" w:after="0"/>
      <w:ind w:left="57" w:right="57" w:firstLine="284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B85EF4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AD403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1"/>
    <w:link w:val="a8"/>
    <w:uiPriority w:val="99"/>
    <w:rsid w:val="00AD4030"/>
    <w:rPr>
      <w:rFonts w:ascii="PT Astra Serif" w:hAnsi="PT Astra Serif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56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B56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Беликова С.В.</cp:lastModifiedBy>
  <cp:revision>3</cp:revision>
  <cp:lastPrinted>2024-11-21T12:10:00Z</cp:lastPrinted>
  <dcterms:created xsi:type="dcterms:W3CDTF">2024-11-21T11:50:00Z</dcterms:created>
  <dcterms:modified xsi:type="dcterms:W3CDTF">2024-11-21T12:10:00Z</dcterms:modified>
</cp:coreProperties>
</file>