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EE1FA8">
        <w:rPr>
          <w:sz w:val="27"/>
          <w:szCs w:val="27"/>
        </w:rPr>
        <w:t>, за июнь</w:t>
      </w:r>
      <w:r w:rsidR="002712D4">
        <w:rPr>
          <w:sz w:val="27"/>
          <w:szCs w:val="27"/>
        </w:rPr>
        <w:t xml:space="preserve"> 2023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7A72E0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июнь</w:t>
      </w:r>
      <w:r w:rsidR="000C120D">
        <w:rPr>
          <w:sz w:val="28"/>
          <w:szCs w:val="28"/>
        </w:rPr>
        <w:t xml:space="preserve"> 2023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168</w:t>
      </w:r>
      <w:r w:rsidR="000C120D">
        <w:rPr>
          <w:b/>
          <w:sz w:val="28"/>
          <w:szCs w:val="28"/>
        </w:rPr>
        <w:t xml:space="preserve"> </w:t>
      </w:r>
      <w:r w:rsidR="000C120D" w:rsidRPr="00B830CB">
        <w:rPr>
          <w:b/>
          <w:sz w:val="28"/>
          <w:szCs w:val="28"/>
        </w:rPr>
        <w:t>обращени</w:t>
      </w:r>
      <w:r w:rsidR="00061A31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7A72E0">
        <w:rPr>
          <w:b/>
          <w:color w:val="000000" w:themeColor="text1"/>
          <w:sz w:val="28"/>
          <w:szCs w:val="28"/>
        </w:rPr>
        <w:t>90</w:t>
      </w:r>
      <w:r w:rsidR="000C120D">
        <w:rPr>
          <w:b/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обращени</w:t>
      </w:r>
      <w:r w:rsidR="000C120D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E52C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E52C62">
        <w:rPr>
          <w:b/>
          <w:sz w:val="28"/>
          <w:szCs w:val="28"/>
        </w:rPr>
        <w:t>я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Pr="002823F7">
        <w:rPr>
          <w:b/>
          <w:sz w:val="28"/>
          <w:szCs w:val="28"/>
        </w:rPr>
        <w:t xml:space="preserve"> </w:t>
      </w:r>
      <w:r w:rsidR="00416AE8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</w:t>
      </w:r>
      <w:r w:rsidRPr="00B830CB">
        <w:rPr>
          <w:b/>
          <w:sz w:val="28"/>
          <w:szCs w:val="28"/>
        </w:rPr>
        <w:t>обращени</w:t>
      </w:r>
      <w:r w:rsidR="00E52C62">
        <w:rPr>
          <w:b/>
          <w:sz w:val="28"/>
          <w:szCs w:val="28"/>
        </w:rPr>
        <w:t>я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-</w:t>
      </w:r>
      <w:r>
        <w:rPr>
          <w:sz w:val="28"/>
          <w:szCs w:val="28"/>
        </w:rPr>
        <w:t xml:space="preserve"> </w:t>
      </w:r>
      <w:r w:rsidR="00E52C62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7C08DF" w:rsidRPr="007C08DF">
        <w:rPr>
          <w:b/>
          <w:sz w:val="28"/>
          <w:szCs w:val="28"/>
        </w:rPr>
        <w:t>обращений</w:t>
      </w:r>
      <w:r w:rsidR="007F67A3">
        <w:rPr>
          <w:b/>
          <w:sz w:val="28"/>
          <w:szCs w:val="28"/>
        </w:rPr>
        <w:t>,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по земельно-имущественным вопросам – </w:t>
      </w:r>
      <w:r w:rsidR="00E52C62">
        <w:rPr>
          <w:b/>
          <w:sz w:val="28"/>
          <w:szCs w:val="28"/>
        </w:rPr>
        <w:t>2 обращения</w:t>
      </w:r>
      <w:r>
        <w:rPr>
          <w:b/>
          <w:sz w:val="28"/>
          <w:szCs w:val="28"/>
        </w:rPr>
        <w:t>,</w:t>
      </w:r>
    </w:p>
    <w:p w:rsidR="000D047A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7F67A3">
        <w:rPr>
          <w:sz w:val="28"/>
          <w:szCs w:val="28"/>
        </w:rPr>
        <w:t xml:space="preserve">по вопросам </w:t>
      </w:r>
      <w:proofErr w:type="spellStart"/>
      <w:r w:rsidRPr="007F67A3">
        <w:rPr>
          <w:sz w:val="28"/>
          <w:szCs w:val="28"/>
        </w:rPr>
        <w:t>видеофиксации</w:t>
      </w:r>
      <w:proofErr w:type="spellEnd"/>
      <w:r w:rsidRPr="007F67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F67A3">
        <w:rPr>
          <w:sz w:val="28"/>
          <w:szCs w:val="28"/>
        </w:rPr>
        <w:t xml:space="preserve"> </w:t>
      </w:r>
      <w:r w:rsidRPr="007F67A3">
        <w:rPr>
          <w:b/>
          <w:sz w:val="28"/>
          <w:szCs w:val="28"/>
        </w:rPr>
        <w:t>1 обращение</w:t>
      </w:r>
      <w:r>
        <w:rPr>
          <w:b/>
          <w:sz w:val="28"/>
          <w:szCs w:val="28"/>
        </w:rPr>
        <w:t>.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47344E">
        <w:rPr>
          <w:sz w:val="28"/>
          <w:szCs w:val="28"/>
        </w:rPr>
        <w:t xml:space="preserve"> </w:t>
      </w:r>
      <w:r w:rsidR="00CB73F6" w:rsidRPr="00CB73F6">
        <w:rPr>
          <w:b/>
          <w:sz w:val="28"/>
          <w:szCs w:val="28"/>
        </w:rPr>
        <w:t>273</w:t>
      </w:r>
      <w:r w:rsidR="00FF3349">
        <w:rPr>
          <w:b/>
          <w:sz w:val="28"/>
          <w:szCs w:val="28"/>
        </w:rPr>
        <w:t xml:space="preserve">,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5D10E9">
        <w:rPr>
          <w:sz w:val="28"/>
          <w:szCs w:val="28"/>
        </w:rPr>
        <w:t>-</w:t>
      </w:r>
      <w:r w:rsidR="00022F42">
        <w:rPr>
          <w:sz w:val="28"/>
          <w:szCs w:val="28"/>
        </w:rPr>
        <w:t xml:space="preserve"> </w:t>
      </w:r>
      <w:r w:rsidR="00CB73F6">
        <w:rPr>
          <w:b/>
          <w:sz w:val="28"/>
          <w:szCs w:val="28"/>
        </w:rPr>
        <w:t>64</w:t>
      </w:r>
      <w:r>
        <w:rPr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022F42">
        <w:rPr>
          <w:sz w:val="28"/>
          <w:szCs w:val="28"/>
        </w:rPr>
        <w:t xml:space="preserve"> </w:t>
      </w:r>
      <w:r w:rsidR="00CB73F6">
        <w:rPr>
          <w:b/>
          <w:sz w:val="28"/>
          <w:szCs w:val="28"/>
        </w:rPr>
        <w:t>209</w:t>
      </w:r>
      <w:r w:rsidR="00022F42">
        <w:rPr>
          <w:b/>
          <w:sz w:val="28"/>
          <w:szCs w:val="28"/>
        </w:rPr>
        <w:t>.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B73F6" w:rsidRPr="00CB73F6">
        <w:rPr>
          <w:b/>
          <w:sz w:val="28"/>
          <w:szCs w:val="28"/>
        </w:rPr>
        <w:t>7</w:t>
      </w:r>
      <w:r>
        <w:rPr>
          <w:sz w:val="28"/>
          <w:szCs w:val="28"/>
        </w:rPr>
        <w:t>, 15 дней -</w:t>
      </w:r>
      <w:r w:rsidR="00022F42">
        <w:rPr>
          <w:sz w:val="28"/>
          <w:szCs w:val="28"/>
        </w:rPr>
        <w:t xml:space="preserve"> </w:t>
      </w:r>
      <w:r w:rsidR="00CB73F6">
        <w:rPr>
          <w:b/>
          <w:sz w:val="28"/>
          <w:szCs w:val="28"/>
        </w:rPr>
        <w:t>97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CB73F6">
        <w:rPr>
          <w:b/>
          <w:sz w:val="28"/>
          <w:szCs w:val="28"/>
        </w:rPr>
        <w:t>135</w:t>
      </w:r>
      <w:r w:rsidR="000D047A">
        <w:rPr>
          <w:sz w:val="28"/>
          <w:szCs w:val="28"/>
        </w:rPr>
        <w:t>, по продлению –</w:t>
      </w:r>
      <w:r w:rsidR="00022F42">
        <w:rPr>
          <w:sz w:val="28"/>
          <w:szCs w:val="28"/>
        </w:rPr>
        <w:t xml:space="preserve"> </w:t>
      </w:r>
      <w:r w:rsidR="00CB73F6">
        <w:rPr>
          <w:b/>
          <w:sz w:val="28"/>
          <w:szCs w:val="28"/>
        </w:rPr>
        <w:t>2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022F42">
        <w:rPr>
          <w:sz w:val="28"/>
          <w:szCs w:val="28"/>
        </w:rPr>
        <w:t xml:space="preserve"> </w:t>
      </w:r>
      <w:r w:rsidR="00CB73F6">
        <w:rPr>
          <w:b/>
          <w:sz w:val="28"/>
          <w:szCs w:val="28"/>
        </w:rPr>
        <w:t>11</w:t>
      </w:r>
      <w:bookmarkStart w:id="2" w:name="_GoBack"/>
      <w:bookmarkEnd w:id="2"/>
      <w:r>
        <w:rPr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0D047A" w:rsidRPr="000D047A">
        <w:rPr>
          <w:rFonts w:ascii="Times New Roman" w:hAnsi="Times New Roman"/>
          <w:sz w:val="28"/>
          <w:szCs w:val="28"/>
        </w:rPr>
        <w:t xml:space="preserve"> постоянной основе будет продолжаться и совершенствоваться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62" w:rsidRDefault="00E52C62">
      <w:pPr>
        <w:spacing w:after="0" w:line="240" w:lineRule="auto"/>
      </w:pPr>
      <w:r>
        <w:separator/>
      </w:r>
    </w:p>
  </w:endnote>
  <w:endnote w:type="continuationSeparator" w:id="0">
    <w:p w:rsidR="00E52C62" w:rsidRDefault="00E5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62" w:rsidRDefault="00E52C62">
      <w:pPr>
        <w:spacing w:after="0" w:line="240" w:lineRule="auto"/>
      </w:pPr>
      <w:r>
        <w:separator/>
      </w:r>
    </w:p>
  </w:footnote>
  <w:footnote w:type="continuationSeparator" w:id="0">
    <w:p w:rsidR="00E52C62" w:rsidRDefault="00E5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E52C62" w:rsidRDefault="00E52C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E8">
          <w:rPr>
            <w:noProof/>
          </w:rPr>
          <w:t>2</w:t>
        </w:r>
        <w:r>
          <w:fldChar w:fldCharType="end"/>
        </w:r>
      </w:p>
    </w:sdtContent>
  </w:sdt>
  <w:p w:rsidR="00E52C62" w:rsidRDefault="00E52C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61A31"/>
    <w:rsid w:val="0007467D"/>
    <w:rsid w:val="000909E5"/>
    <w:rsid w:val="000C120D"/>
    <w:rsid w:val="000D047A"/>
    <w:rsid w:val="000D068E"/>
    <w:rsid w:val="000F386D"/>
    <w:rsid w:val="001278BC"/>
    <w:rsid w:val="00141EE3"/>
    <w:rsid w:val="00163968"/>
    <w:rsid w:val="00164974"/>
    <w:rsid w:val="00164C8F"/>
    <w:rsid w:val="001879E1"/>
    <w:rsid w:val="00195812"/>
    <w:rsid w:val="001A662B"/>
    <w:rsid w:val="001B31BD"/>
    <w:rsid w:val="001F29C5"/>
    <w:rsid w:val="001F31F9"/>
    <w:rsid w:val="001F55FF"/>
    <w:rsid w:val="0021181C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4253"/>
    <w:rsid w:val="003139A4"/>
    <w:rsid w:val="0032428A"/>
    <w:rsid w:val="00340396"/>
    <w:rsid w:val="003568CD"/>
    <w:rsid w:val="003609AF"/>
    <w:rsid w:val="003651F5"/>
    <w:rsid w:val="00367D16"/>
    <w:rsid w:val="0037289F"/>
    <w:rsid w:val="0037596C"/>
    <w:rsid w:val="00383257"/>
    <w:rsid w:val="003C17C7"/>
    <w:rsid w:val="003C2E75"/>
    <w:rsid w:val="003D0D28"/>
    <w:rsid w:val="003E0A3E"/>
    <w:rsid w:val="003E4E1E"/>
    <w:rsid w:val="00416AE8"/>
    <w:rsid w:val="004246A8"/>
    <w:rsid w:val="00432122"/>
    <w:rsid w:val="00451AC0"/>
    <w:rsid w:val="0047344E"/>
    <w:rsid w:val="004735BF"/>
    <w:rsid w:val="00473B87"/>
    <w:rsid w:val="00475388"/>
    <w:rsid w:val="00481AC4"/>
    <w:rsid w:val="004936E4"/>
    <w:rsid w:val="004E2569"/>
    <w:rsid w:val="004F270E"/>
    <w:rsid w:val="004F4C77"/>
    <w:rsid w:val="00501F05"/>
    <w:rsid w:val="00507704"/>
    <w:rsid w:val="005153EF"/>
    <w:rsid w:val="00555141"/>
    <w:rsid w:val="00567951"/>
    <w:rsid w:val="005811F7"/>
    <w:rsid w:val="00583139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C2172"/>
    <w:rsid w:val="006D23E0"/>
    <w:rsid w:val="006F1B78"/>
    <w:rsid w:val="00770004"/>
    <w:rsid w:val="00776631"/>
    <w:rsid w:val="00776E69"/>
    <w:rsid w:val="00796583"/>
    <w:rsid w:val="007A72E0"/>
    <w:rsid w:val="007C08DF"/>
    <w:rsid w:val="007C30C2"/>
    <w:rsid w:val="007D3EDE"/>
    <w:rsid w:val="007E195B"/>
    <w:rsid w:val="007F67A3"/>
    <w:rsid w:val="0082454A"/>
    <w:rsid w:val="00827E32"/>
    <w:rsid w:val="00842632"/>
    <w:rsid w:val="00852A79"/>
    <w:rsid w:val="00866847"/>
    <w:rsid w:val="008734EC"/>
    <w:rsid w:val="0088012A"/>
    <w:rsid w:val="008A6FF2"/>
    <w:rsid w:val="008C2A9D"/>
    <w:rsid w:val="008C43EE"/>
    <w:rsid w:val="008F153D"/>
    <w:rsid w:val="00942E45"/>
    <w:rsid w:val="00946384"/>
    <w:rsid w:val="009463FE"/>
    <w:rsid w:val="00955F16"/>
    <w:rsid w:val="009710B1"/>
    <w:rsid w:val="009721C7"/>
    <w:rsid w:val="009747B0"/>
    <w:rsid w:val="009A773D"/>
    <w:rsid w:val="009B343C"/>
    <w:rsid w:val="009B6AAC"/>
    <w:rsid w:val="009E0C93"/>
    <w:rsid w:val="009E3E27"/>
    <w:rsid w:val="00A00B89"/>
    <w:rsid w:val="00A02E44"/>
    <w:rsid w:val="00A05FD5"/>
    <w:rsid w:val="00A143A9"/>
    <w:rsid w:val="00A27119"/>
    <w:rsid w:val="00A3716D"/>
    <w:rsid w:val="00A62D9C"/>
    <w:rsid w:val="00A65815"/>
    <w:rsid w:val="00A83FDA"/>
    <w:rsid w:val="00A86094"/>
    <w:rsid w:val="00A92F7E"/>
    <w:rsid w:val="00AB2E2A"/>
    <w:rsid w:val="00B03C81"/>
    <w:rsid w:val="00B07839"/>
    <w:rsid w:val="00B33EB5"/>
    <w:rsid w:val="00B67243"/>
    <w:rsid w:val="00B679F7"/>
    <w:rsid w:val="00B858CE"/>
    <w:rsid w:val="00B96659"/>
    <w:rsid w:val="00BA23B8"/>
    <w:rsid w:val="00BB33CA"/>
    <w:rsid w:val="00BD344F"/>
    <w:rsid w:val="00BE1457"/>
    <w:rsid w:val="00BF5779"/>
    <w:rsid w:val="00C04635"/>
    <w:rsid w:val="00C2173E"/>
    <w:rsid w:val="00C526E2"/>
    <w:rsid w:val="00C82460"/>
    <w:rsid w:val="00C871D2"/>
    <w:rsid w:val="00C95C9D"/>
    <w:rsid w:val="00CB0D67"/>
    <w:rsid w:val="00CB73F6"/>
    <w:rsid w:val="00CC33DF"/>
    <w:rsid w:val="00CD1A37"/>
    <w:rsid w:val="00CD2DBF"/>
    <w:rsid w:val="00CD4075"/>
    <w:rsid w:val="00CF381C"/>
    <w:rsid w:val="00CF449E"/>
    <w:rsid w:val="00CF5891"/>
    <w:rsid w:val="00D130BD"/>
    <w:rsid w:val="00D16435"/>
    <w:rsid w:val="00D22B04"/>
    <w:rsid w:val="00D42F3E"/>
    <w:rsid w:val="00D436E8"/>
    <w:rsid w:val="00D52271"/>
    <w:rsid w:val="00D55F02"/>
    <w:rsid w:val="00D74BD0"/>
    <w:rsid w:val="00D92178"/>
    <w:rsid w:val="00DA3C90"/>
    <w:rsid w:val="00DD0E06"/>
    <w:rsid w:val="00DD26FF"/>
    <w:rsid w:val="00DD718A"/>
    <w:rsid w:val="00E05757"/>
    <w:rsid w:val="00E52C62"/>
    <w:rsid w:val="00E5478F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6C57"/>
    <w:rsid w:val="00F16D60"/>
    <w:rsid w:val="00F21CB1"/>
    <w:rsid w:val="00F32B0B"/>
    <w:rsid w:val="00F369ED"/>
    <w:rsid w:val="00F46BD7"/>
    <w:rsid w:val="00F5235A"/>
    <w:rsid w:val="00F641F7"/>
    <w:rsid w:val="00F64F2D"/>
    <w:rsid w:val="00F76E30"/>
    <w:rsid w:val="00F91668"/>
    <w:rsid w:val="00FA78DB"/>
    <w:rsid w:val="00FC73D4"/>
    <w:rsid w:val="00FD34D4"/>
    <w:rsid w:val="00FE25BC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3947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8532D490</Template>
  <TotalTime>394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Шаптала Людмила Григорьевна</cp:lastModifiedBy>
  <cp:revision>33</cp:revision>
  <cp:lastPrinted>2023-01-19T07:13:00Z</cp:lastPrinted>
  <dcterms:created xsi:type="dcterms:W3CDTF">2023-01-25T15:03:00Z</dcterms:created>
  <dcterms:modified xsi:type="dcterms:W3CDTF">2023-07-19T13:37:00Z</dcterms:modified>
</cp:coreProperties>
</file>