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5A56A05A" w14:textId="77777777" w:rsidR="00E6064B" w:rsidRDefault="009266AC" w:rsidP="00686CFE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r w:rsidR="00E762FB" w:rsidRPr="00043025">
        <w:rPr>
          <w:b/>
          <w:bCs/>
          <w:color w:val="auto"/>
          <w:sz w:val="27"/>
          <w:szCs w:val="27"/>
        </w:rPr>
        <w:t xml:space="preserve"> </w:t>
      </w:r>
      <w:bookmarkStart w:id="1" w:name="_Hlk133325266"/>
    </w:p>
    <w:p w14:paraId="000F4AF5" w14:textId="303B971C" w:rsidR="00227BDF" w:rsidRDefault="00A35E11" w:rsidP="005A3AD0">
      <w:pPr>
        <w:jc w:val="center"/>
        <w:rPr>
          <w:b/>
          <w:bCs/>
          <w:color w:val="auto"/>
          <w:sz w:val="27"/>
          <w:szCs w:val="27"/>
        </w:rPr>
      </w:pPr>
      <w:bookmarkStart w:id="2" w:name="_Hlk184031372"/>
      <w:r w:rsidRPr="00A35E11">
        <w:rPr>
          <w:b/>
          <w:bCs/>
          <w:color w:val="auto"/>
          <w:sz w:val="27"/>
          <w:szCs w:val="27"/>
        </w:rPr>
        <w:t>«Рабочие казармы», кон. XIX в.</w:t>
      </w:r>
      <w:r w:rsidR="009E077F" w:rsidRPr="009E077F">
        <w:rPr>
          <w:b/>
          <w:bCs/>
          <w:color w:val="auto"/>
          <w:sz w:val="27"/>
          <w:szCs w:val="27"/>
        </w:rPr>
        <w:t>,</w:t>
      </w:r>
      <w:r w:rsidR="005A3AD0" w:rsidRPr="005A3AD0">
        <w:t xml:space="preserve"> </w:t>
      </w:r>
      <w:r w:rsidR="005A3AD0" w:rsidRPr="005A3AD0">
        <w:rPr>
          <w:b/>
          <w:bCs/>
          <w:color w:val="auto"/>
          <w:sz w:val="27"/>
          <w:szCs w:val="27"/>
        </w:rPr>
        <w:t xml:space="preserve">расположенного по </w:t>
      </w:r>
      <w:proofErr w:type="gramStart"/>
      <w:r w:rsidR="005A3AD0" w:rsidRPr="005A3AD0">
        <w:rPr>
          <w:b/>
          <w:bCs/>
          <w:color w:val="auto"/>
          <w:sz w:val="27"/>
          <w:szCs w:val="27"/>
        </w:rPr>
        <w:t xml:space="preserve">адресу: </w:t>
      </w:r>
      <w:r w:rsidR="005A3AD0">
        <w:rPr>
          <w:b/>
          <w:bCs/>
          <w:color w:val="auto"/>
          <w:sz w:val="27"/>
          <w:szCs w:val="27"/>
        </w:rPr>
        <w:t xml:space="preserve">  </w:t>
      </w:r>
      <w:proofErr w:type="gramEnd"/>
      <w:r w:rsidR="005A3AD0">
        <w:rPr>
          <w:b/>
          <w:bCs/>
          <w:color w:val="auto"/>
          <w:sz w:val="27"/>
          <w:szCs w:val="27"/>
        </w:rPr>
        <w:t xml:space="preserve">                </w:t>
      </w:r>
      <w:r w:rsidR="005A3AD0" w:rsidRPr="005A3AD0">
        <w:rPr>
          <w:b/>
          <w:bCs/>
          <w:color w:val="auto"/>
          <w:sz w:val="27"/>
          <w:szCs w:val="27"/>
        </w:rPr>
        <w:t>Курская область, Дмитриевский район,</w:t>
      </w:r>
      <w:r w:rsidR="005A3AD0">
        <w:rPr>
          <w:b/>
          <w:bCs/>
          <w:color w:val="auto"/>
          <w:sz w:val="27"/>
          <w:szCs w:val="27"/>
        </w:rPr>
        <w:t xml:space="preserve"> </w:t>
      </w:r>
      <w:r w:rsidR="005A3AD0" w:rsidRPr="005A3AD0">
        <w:rPr>
          <w:b/>
          <w:bCs/>
          <w:color w:val="auto"/>
          <w:sz w:val="27"/>
          <w:szCs w:val="27"/>
        </w:rPr>
        <w:t>Первоавгустовский сельсовет, рабочий поселок Первоавгустовский, улица Кирова,</w:t>
      </w:r>
      <w:r w:rsidR="005A3AD0">
        <w:rPr>
          <w:b/>
          <w:bCs/>
          <w:color w:val="auto"/>
          <w:sz w:val="27"/>
          <w:szCs w:val="27"/>
        </w:rPr>
        <w:t xml:space="preserve"> </w:t>
      </w:r>
      <w:r w:rsidR="005A3AD0" w:rsidRPr="005A3AD0">
        <w:rPr>
          <w:b/>
          <w:bCs/>
          <w:color w:val="auto"/>
          <w:sz w:val="27"/>
          <w:szCs w:val="27"/>
        </w:rPr>
        <w:t>дом 5</w:t>
      </w:r>
      <w:r w:rsidR="005A3AD0">
        <w:rPr>
          <w:b/>
          <w:bCs/>
          <w:color w:val="auto"/>
          <w:sz w:val="27"/>
          <w:szCs w:val="27"/>
        </w:rPr>
        <w:t>,</w:t>
      </w:r>
      <w:r w:rsidR="009E077F" w:rsidRPr="009E077F">
        <w:rPr>
          <w:b/>
          <w:bCs/>
          <w:color w:val="auto"/>
          <w:sz w:val="27"/>
          <w:szCs w:val="27"/>
        </w:rPr>
        <w:t xml:space="preserve"> входящего в состав выявленного</w:t>
      </w:r>
      <w:r>
        <w:rPr>
          <w:b/>
          <w:bCs/>
          <w:color w:val="auto"/>
          <w:sz w:val="27"/>
          <w:szCs w:val="27"/>
        </w:rPr>
        <w:t xml:space="preserve"> </w:t>
      </w:r>
      <w:r w:rsidR="009E077F" w:rsidRPr="009E077F">
        <w:rPr>
          <w:b/>
          <w:bCs/>
          <w:color w:val="auto"/>
          <w:sz w:val="27"/>
          <w:szCs w:val="27"/>
        </w:rPr>
        <w:t xml:space="preserve">объекта культурного наследия </w:t>
      </w:r>
      <w:r w:rsidRPr="00A35E11">
        <w:rPr>
          <w:b/>
          <w:bCs/>
          <w:color w:val="auto"/>
          <w:sz w:val="27"/>
          <w:szCs w:val="27"/>
        </w:rPr>
        <w:t>«Ансамбль</w:t>
      </w:r>
      <w:r>
        <w:rPr>
          <w:b/>
          <w:bCs/>
          <w:color w:val="auto"/>
          <w:sz w:val="27"/>
          <w:szCs w:val="27"/>
        </w:rPr>
        <w:t xml:space="preserve"> </w:t>
      </w:r>
      <w:r w:rsidRPr="00A35E11">
        <w:rPr>
          <w:b/>
          <w:bCs/>
          <w:color w:val="auto"/>
          <w:sz w:val="27"/>
          <w:szCs w:val="27"/>
        </w:rPr>
        <w:t>усадьбы великого князя Михаила Александровича, кон. XIX в.»</w:t>
      </w:r>
      <w:r w:rsidR="009E077F" w:rsidRPr="009E077F">
        <w:rPr>
          <w:b/>
          <w:bCs/>
          <w:color w:val="auto"/>
          <w:sz w:val="27"/>
          <w:szCs w:val="27"/>
        </w:rPr>
        <w:t>,</w:t>
      </w:r>
      <w:r w:rsidR="009E077F">
        <w:rPr>
          <w:b/>
          <w:bCs/>
          <w:color w:val="auto"/>
          <w:sz w:val="27"/>
          <w:szCs w:val="27"/>
        </w:rPr>
        <w:t xml:space="preserve"> </w:t>
      </w:r>
      <w:bookmarkEnd w:id="1"/>
      <w:r w:rsidRPr="00A35E11">
        <w:rPr>
          <w:b/>
          <w:bCs/>
          <w:color w:val="auto"/>
          <w:sz w:val="27"/>
          <w:szCs w:val="27"/>
        </w:rPr>
        <w:t>расположенного</w:t>
      </w:r>
      <w:r>
        <w:rPr>
          <w:b/>
          <w:bCs/>
          <w:color w:val="auto"/>
          <w:sz w:val="27"/>
          <w:szCs w:val="27"/>
        </w:rPr>
        <w:t xml:space="preserve"> </w:t>
      </w:r>
      <w:r w:rsidRPr="00A35E11">
        <w:rPr>
          <w:b/>
          <w:bCs/>
          <w:color w:val="auto"/>
          <w:sz w:val="27"/>
          <w:szCs w:val="27"/>
        </w:rPr>
        <w:t>по адресу: Курская область, Дмитриевский район, Первоавгустовский сельсовет,</w:t>
      </w:r>
      <w:r>
        <w:rPr>
          <w:b/>
          <w:bCs/>
          <w:color w:val="auto"/>
          <w:sz w:val="27"/>
          <w:szCs w:val="27"/>
        </w:rPr>
        <w:t xml:space="preserve"> </w:t>
      </w:r>
      <w:r w:rsidRPr="00A35E11">
        <w:rPr>
          <w:b/>
          <w:bCs/>
          <w:color w:val="auto"/>
          <w:sz w:val="27"/>
          <w:szCs w:val="27"/>
        </w:rPr>
        <w:t>рабочий поселок Первоавгустовский, улица Кирова, дом 1, дом 3, улица</w:t>
      </w:r>
      <w:r>
        <w:rPr>
          <w:b/>
          <w:bCs/>
          <w:color w:val="auto"/>
          <w:sz w:val="27"/>
          <w:szCs w:val="27"/>
        </w:rPr>
        <w:t xml:space="preserve"> </w:t>
      </w:r>
      <w:r w:rsidRPr="00A35E11">
        <w:rPr>
          <w:b/>
          <w:bCs/>
          <w:color w:val="auto"/>
          <w:sz w:val="27"/>
          <w:szCs w:val="27"/>
        </w:rPr>
        <w:t>Черняховского, дом1</w:t>
      </w:r>
      <w:bookmarkEnd w:id="2"/>
      <w:r w:rsidR="00562719" w:rsidRPr="00043025">
        <w:rPr>
          <w:b/>
          <w:bCs/>
          <w:color w:val="auto"/>
          <w:sz w:val="27"/>
          <w:szCs w:val="27"/>
        </w:rPr>
        <w:t>, в единый государственный реестр объектов культурного наследия (памятников истории и культуры)</w:t>
      </w:r>
      <w:r w:rsidR="005A3AD0">
        <w:rPr>
          <w:b/>
          <w:bCs/>
          <w:color w:val="auto"/>
          <w:sz w:val="27"/>
          <w:szCs w:val="27"/>
        </w:rPr>
        <w:t xml:space="preserve"> </w:t>
      </w:r>
      <w:r w:rsidR="00562719" w:rsidRPr="00043025">
        <w:rPr>
          <w:b/>
          <w:bCs/>
          <w:color w:val="auto"/>
          <w:sz w:val="27"/>
          <w:szCs w:val="27"/>
        </w:rPr>
        <w:t>народов Российской Федерации</w:t>
      </w:r>
      <w:bookmarkEnd w:id="0"/>
    </w:p>
    <w:p w14:paraId="11977749" w14:textId="77777777" w:rsidR="00E6064B" w:rsidRDefault="00E6064B" w:rsidP="00E6064B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6C9E1B5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A35E11">
        <w:rPr>
          <w:sz w:val="27"/>
          <w:szCs w:val="27"/>
        </w:rPr>
        <w:t>27</w:t>
      </w:r>
      <w:r w:rsidR="000F70BD">
        <w:rPr>
          <w:sz w:val="27"/>
          <w:szCs w:val="27"/>
        </w:rPr>
        <w:t xml:space="preserve"> </w:t>
      </w:r>
      <w:r w:rsidR="00A35E11">
        <w:rPr>
          <w:sz w:val="27"/>
          <w:szCs w:val="27"/>
        </w:rPr>
        <w:t>ноября</w:t>
      </w:r>
      <w:r w:rsidR="000F70BD">
        <w:rPr>
          <w:sz w:val="27"/>
          <w:szCs w:val="27"/>
        </w:rPr>
        <w:t xml:space="preserve"> 202</w:t>
      </w:r>
      <w:r w:rsidR="00A35E11">
        <w:rPr>
          <w:sz w:val="27"/>
          <w:szCs w:val="27"/>
        </w:rPr>
        <w:t>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A35E11">
        <w:rPr>
          <w:sz w:val="27"/>
          <w:szCs w:val="27"/>
        </w:rPr>
        <w:t>С.Е.Муштаковым-Лентовским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33B59C9D" w:rsidR="007C6B33" w:rsidRPr="00043025" w:rsidRDefault="007C6B33" w:rsidP="009E077F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5A3AD0" w:rsidRPr="005A3AD0">
        <w:rPr>
          <w:sz w:val="27"/>
          <w:szCs w:val="27"/>
        </w:rPr>
        <w:t>«Рабочие казармы», кон. XIX в., расположенного по адресу:</w:t>
      </w:r>
      <w:r w:rsidR="005A3AD0">
        <w:rPr>
          <w:sz w:val="27"/>
          <w:szCs w:val="27"/>
        </w:rPr>
        <w:t xml:space="preserve"> </w:t>
      </w:r>
      <w:r w:rsidR="005A3AD0" w:rsidRPr="005A3AD0">
        <w:rPr>
          <w:sz w:val="27"/>
          <w:szCs w:val="27"/>
        </w:rPr>
        <w:t>Курская область, Дмитриевский район, Первоавгустовский сельсовет, рабочий поселок Первоавгустовский, улица Кирова, дом 5, входящего в состав выявленного объекта культурного наследия «Ансамбль усадьбы великого князя Михаила Александровича, кон. XIX в.»,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улица Черняховского, дом1</w:t>
      </w:r>
      <w:r w:rsidRPr="00043025">
        <w:rPr>
          <w:sz w:val="27"/>
          <w:szCs w:val="27"/>
        </w:rPr>
        <w:t>.</w:t>
      </w:r>
    </w:p>
    <w:p w14:paraId="667F347D" w14:textId="679A62B5" w:rsidR="007C6B33" w:rsidRPr="00043025" w:rsidRDefault="007C6B33" w:rsidP="009E077F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 xml:space="preserve">Исключить из перечня выявленных объектов культурного наследия, расположенных на территории Курской области, выявленный объект </w:t>
      </w:r>
      <w:r w:rsidRPr="00043025">
        <w:rPr>
          <w:sz w:val="27"/>
          <w:szCs w:val="27"/>
        </w:rPr>
        <w:lastRenderedPageBreak/>
        <w:t>культурного наследия</w:t>
      </w:r>
      <w:r w:rsidR="0037090C" w:rsidRPr="00043025">
        <w:rPr>
          <w:sz w:val="27"/>
          <w:szCs w:val="27"/>
        </w:rPr>
        <w:t xml:space="preserve"> </w:t>
      </w:r>
      <w:r w:rsidR="005A3AD0" w:rsidRPr="005A3AD0">
        <w:rPr>
          <w:sz w:val="27"/>
          <w:szCs w:val="27"/>
        </w:rPr>
        <w:t>«Рабочие казармы»,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5, входящего в состав выявленного объекта культурного наследия «Ансамбль усадьбы великого князя Михаила Александровича, кон. XIX в.»,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улица Черняховского, дом1</w:t>
      </w:r>
      <w:r w:rsidRPr="00043025">
        <w:rPr>
          <w:sz w:val="27"/>
          <w:szCs w:val="27"/>
        </w:rPr>
        <w:t xml:space="preserve">, числящийся под порядковым номером </w:t>
      </w:r>
      <w:r w:rsidR="004223ED">
        <w:rPr>
          <w:sz w:val="27"/>
          <w:szCs w:val="27"/>
        </w:rPr>
        <w:t>775</w:t>
      </w:r>
      <w:r w:rsidRPr="00043025">
        <w:rPr>
          <w:sz w:val="27"/>
          <w:szCs w:val="27"/>
        </w:rPr>
        <w:t>.</w:t>
      </w:r>
    </w:p>
    <w:p w14:paraId="0DF8C0F2" w14:textId="3813E66A" w:rsidR="00227BDF" w:rsidRDefault="007C6B33" w:rsidP="00043025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3.</w:t>
      </w:r>
      <w:r w:rsidR="00227BDF">
        <w:rPr>
          <w:sz w:val="27"/>
          <w:szCs w:val="27"/>
        </w:rPr>
        <w:t> </w:t>
      </w:r>
      <w:r w:rsidR="005A3AD0" w:rsidRPr="005A3AD0">
        <w:rPr>
          <w:sz w:val="27"/>
          <w:szCs w:val="27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6E7B36CA" w14:textId="77777777" w:rsidR="005A3AD0" w:rsidRPr="00043025" w:rsidRDefault="005A3AD0" w:rsidP="00043025">
      <w:pPr>
        <w:ind w:firstLine="709"/>
        <w:jc w:val="both"/>
        <w:rPr>
          <w:sz w:val="27"/>
          <w:szCs w:val="27"/>
        </w:rPr>
      </w:pPr>
    </w:p>
    <w:p w14:paraId="29A78857" w14:textId="07F1CBC3" w:rsidR="00F5156F" w:rsidRDefault="00F5156F" w:rsidP="00F5156F">
      <w:pPr>
        <w:ind w:firstLine="709"/>
        <w:jc w:val="both"/>
        <w:rPr>
          <w:sz w:val="27"/>
          <w:szCs w:val="27"/>
        </w:rPr>
      </w:pPr>
    </w:p>
    <w:p w14:paraId="6222AC5D" w14:textId="77777777" w:rsidR="005A3AD0" w:rsidRPr="00043025" w:rsidRDefault="005A3AD0" w:rsidP="00F5156F">
      <w:pPr>
        <w:ind w:firstLine="709"/>
        <w:jc w:val="both"/>
        <w:rPr>
          <w:sz w:val="27"/>
          <w:szCs w:val="27"/>
        </w:rPr>
      </w:pPr>
    </w:p>
    <w:p w14:paraId="3AD499AF" w14:textId="39F64077" w:rsidR="009B7491" w:rsidRPr="00751AC8" w:rsidRDefault="005A3AD0" w:rsidP="00A75F2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Министр                                                                                                 </w:t>
      </w:r>
      <w:r w:rsidR="001F006A" w:rsidRPr="00043025">
        <w:rPr>
          <w:sz w:val="27"/>
          <w:szCs w:val="27"/>
        </w:rPr>
        <w:t xml:space="preserve">И.А. </w:t>
      </w:r>
      <w:proofErr w:type="spellStart"/>
      <w:r w:rsidR="001F006A" w:rsidRPr="00043025">
        <w:rPr>
          <w:sz w:val="27"/>
          <w:szCs w:val="27"/>
        </w:rPr>
        <w:t>Мусьял</w:t>
      </w:r>
      <w:proofErr w:type="spellEnd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2266C"/>
    <w:rsid w:val="00227BDF"/>
    <w:rsid w:val="00247254"/>
    <w:rsid w:val="00254A1A"/>
    <w:rsid w:val="002A2AEF"/>
    <w:rsid w:val="002A5407"/>
    <w:rsid w:val="002C5883"/>
    <w:rsid w:val="002E1880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223ED"/>
    <w:rsid w:val="00462C81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A3AD0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A3C8C"/>
    <w:rsid w:val="006B3484"/>
    <w:rsid w:val="006C1E75"/>
    <w:rsid w:val="006C320E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A411C"/>
    <w:rsid w:val="008B2DA9"/>
    <w:rsid w:val="008D7F33"/>
    <w:rsid w:val="008E3297"/>
    <w:rsid w:val="008E372A"/>
    <w:rsid w:val="008F4ECC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35E11"/>
    <w:rsid w:val="00A40B6A"/>
    <w:rsid w:val="00A56C58"/>
    <w:rsid w:val="00A75F22"/>
    <w:rsid w:val="00A81873"/>
    <w:rsid w:val="00AA1578"/>
    <w:rsid w:val="00AA313E"/>
    <w:rsid w:val="00AA6301"/>
    <w:rsid w:val="00AB2830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4</cp:revision>
  <cp:lastPrinted>2023-05-04T09:02:00Z</cp:lastPrinted>
  <dcterms:created xsi:type="dcterms:W3CDTF">2024-12-02T08:37:00Z</dcterms:created>
  <dcterms:modified xsi:type="dcterms:W3CDTF">2024-12-05T13:58:00Z</dcterms:modified>
</cp:coreProperties>
</file>