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E0A" w:rsidRDefault="003C7E0A" w:rsidP="003C7E0A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Pr="003122AC">
        <w:rPr>
          <w:b/>
          <w:sz w:val="28"/>
          <w:szCs w:val="28"/>
        </w:rPr>
        <w:t xml:space="preserve"> государственную программу Курской области</w:t>
      </w:r>
      <w:r>
        <w:rPr>
          <w:b/>
          <w:sz w:val="28"/>
          <w:szCs w:val="28"/>
        </w:rPr>
        <w:t xml:space="preserve"> </w:t>
      </w:r>
      <w:r w:rsidRPr="003122AC">
        <w:rPr>
          <w:b/>
          <w:sz w:val="28"/>
          <w:szCs w:val="28"/>
        </w:rPr>
        <w:t>«Обеспечение доступност</w:t>
      </w:r>
      <w:r>
        <w:rPr>
          <w:b/>
          <w:sz w:val="28"/>
          <w:szCs w:val="28"/>
        </w:rPr>
        <w:t xml:space="preserve">и приоритетных объектов и услуг </w:t>
      </w:r>
    </w:p>
    <w:p w:rsidR="003C7E0A" w:rsidRDefault="003C7E0A" w:rsidP="003C7E0A">
      <w:pPr>
        <w:ind w:left="567"/>
        <w:jc w:val="center"/>
        <w:rPr>
          <w:b/>
          <w:sz w:val="28"/>
          <w:szCs w:val="28"/>
        </w:rPr>
      </w:pPr>
      <w:r w:rsidRPr="003122AC">
        <w:rPr>
          <w:b/>
          <w:sz w:val="28"/>
          <w:szCs w:val="28"/>
        </w:rPr>
        <w:t>в приоритетных сферах жизнедеятельности инвалидов</w:t>
      </w:r>
      <w:r>
        <w:rPr>
          <w:b/>
          <w:sz w:val="28"/>
          <w:szCs w:val="28"/>
        </w:rPr>
        <w:t xml:space="preserve">   </w:t>
      </w:r>
    </w:p>
    <w:p w:rsidR="003C7E0A" w:rsidRPr="003122AC" w:rsidRDefault="003C7E0A" w:rsidP="003C7E0A">
      <w:pPr>
        <w:ind w:left="567"/>
        <w:jc w:val="center"/>
        <w:rPr>
          <w:b/>
          <w:sz w:val="28"/>
          <w:szCs w:val="28"/>
        </w:rPr>
      </w:pPr>
      <w:r w:rsidRPr="003122AC">
        <w:rPr>
          <w:b/>
          <w:sz w:val="28"/>
          <w:szCs w:val="28"/>
        </w:rPr>
        <w:t xml:space="preserve">и других </w:t>
      </w:r>
      <w:proofErr w:type="spellStart"/>
      <w:r w:rsidRPr="003122AC">
        <w:rPr>
          <w:b/>
          <w:sz w:val="28"/>
          <w:szCs w:val="28"/>
        </w:rPr>
        <w:t>маломобильных</w:t>
      </w:r>
      <w:proofErr w:type="spellEnd"/>
      <w:r w:rsidRPr="003122AC">
        <w:rPr>
          <w:b/>
          <w:sz w:val="28"/>
          <w:szCs w:val="28"/>
        </w:rPr>
        <w:t xml:space="preserve"> групп населения в Курской области»</w:t>
      </w:r>
    </w:p>
    <w:p w:rsidR="00141264" w:rsidRDefault="00141264"/>
    <w:sectPr w:rsidR="00141264" w:rsidSect="00141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3C7E0A"/>
    <w:rsid w:val="00141264"/>
    <w:rsid w:val="003C7E0A"/>
    <w:rsid w:val="009D0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iakovleva_la</dc:creator>
  <cp:lastModifiedBy>iakovleva_la</cp:lastModifiedBy>
  <cp:revision>1</cp:revision>
  <dcterms:created xsi:type="dcterms:W3CDTF">2024-05-06T06:03:00Z</dcterms:created>
  <dcterms:modified xsi:type="dcterms:W3CDTF">2024-05-06T06:40:00Z</dcterms:modified>
</cp:coreProperties>
</file>