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28" w:rsidRDefault="00054C22" w:rsidP="00C84277">
      <w:pPr>
        <w:ind w:left="4962"/>
        <w:jc w:val="center"/>
        <w:rPr>
          <w:rFonts w:cs="Calibri"/>
          <w:sz w:val="28"/>
          <w:szCs w:val="28"/>
        </w:rPr>
      </w:pPr>
      <w:r>
        <w:rPr>
          <w:rFonts w:cs="Calibri"/>
          <w:sz w:val="28"/>
          <w:szCs w:val="28"/>
        </w:rPr>
        <w:t>Утвержден</w:t>
      </w:r>
    </w:p>
    <w:p w:rsidR="00054C22" w:rsidRDefault="00054C22" w:rsidP="00C84277">
      <w:pPr>
        <w:ind w:left="4962"/>
        <w:jc w:val="center"/>
        <w:rPr>
          <w:rFonts w:cs="Calibri"/>
          <w:sz w:val="28"/>
          <w:szCs w:val="28"/>
        </w:rPr>
      </w:pPr>
      <w:r>
        <w:rPr>
          <w:rFonts w:cs="Calibri"/>
          <w:sz w:val="28"/>
          <w:szCs w:val="28"/>
        </w:rPr>
        <w:t>постановлением Администрации</w:t>
      </w:r>
    </w:p>
    <w:p w:rsidR="00054C22" w:rsidRDefault="00054C22" w:rsidP="00C84277">
      <w:pPr>
        <w:ind w:left="4962"/>
        <w:jc w:val="center"/>
        <w:rPr>
          <w:rFonts w:cs="Calibri"/>
          <w:sz w:val="28"/>
          <w:szCs w:val="28"/>
        </w:rPr>
      </w:pPr>
      <w:r>
        <w:rPr>
          <w:rFonts w:cs="Calibri"/>
          <w:sz w:val="28"/>
          <w:szCs w:val="28"/>
        </w:rPr>
        <w:t>Курской области</w:t>
      </w:r>
    </w:p>
    <w:p w:rsidR="00054C22" w:rsidRDefault="00054C22" w:rsidP="00C84277">
      <w:pPr>
        <w:ind w:left="4962"/>
        <w:jc w:val="center"/>
        <w:rPr>
          <w:rFonts w:cs="Calibri"/>
          <w:sz w:val="28"/>
          <w:szCs w:val="28"/>
        </w:rPr>
      </w:pPr>
      <w:r>
        <w:rPr>
          <w:rFonts w:cs="Calibri"/>
          <w:sz w:val="28"/>
          <w:szCs w:val="28"/>
        </w:rPr>
        <w:t>от___________ № _______</w:t>
      </w:r>
    </w:p>
    <w:p w:rsidR="00054C22" w:rsidRDefault="00054C22" w:rsidP="00054C22">
      <w:pPr>
        <w:ind w:left="5670"/>
        <w:jc w:val="center"/>
        <w:rPr>
          <w:rFonts w:cs="Calibri"/>
          <w:sz w:val="28"/>
          <w:szCs w:val="28"/>
        </w:rPr>
      </w:pPr>
    </w:p>
    <w:p w:rsidR="00852A9E" w:rsidRPr="00F6573A" w:rsidRDefault="00852A9E" w:rsidP="00852A9E">
      <w:pPr>
        <w:jc w:val="center"/>
        <w:rPr>
          <w:sz w:val="28"/>
          <w:szCs w:val="28"/>
        </w:rPr>
      </w:pPr>
    </w:p>
    <w:p w:rsidR="00852A9E" w:rsidRPr="00F6573A" w:rsidRDefault="00852A9E" w:rsidP="00852A9E">
      <w:pPr>
        <w:jc w:val="center"/>
        <w:rPr>
          <w:sz w:val="28"/>
          <w:szCs w:val="28"/>
        </w:rPr>
      </w:pPr>
    </w:p>
    <w:p w:rsidR="00852A9E" w:rsidRDefault="00852A9E" w:rsidP="00852A9E">
      <w:pPr>
        <w:jc w:val="center"/>
        <w:rPr>
          <w:sz w:val="28"/>
          <w:szCs w:val="28"/>
        </w:rPr>
      </w:pPr>
    </w:p>
    <w:p w:rsidR="00870460" w:rsidRDefault="00870460" w:rsidP="00870460">
      <w:pPr>
        <w:jc w:val="center"/>
        <w:rPr>
          <w:b/>
          <w:sz w:val="28"/>
          <w:szCs w:val="28"/>
        </w:rPr>
      </w:pPr>
      <w:r>
        <w:rPr>
          <w:b/>
          <w:sz w:val="28"/>
          <w:szCs w:val="28"/>
        </w:rPr>
        <w:t>ПОРЯДОК</w:t>
      </w:r>
      <w:r w:rsidRPr="00870460">
        <w:rPr>
          <w:b/>
          <w:sz w:val="28"/>
          <w:szCs w:val="28"/>
        </w:rPr>
        <w:t xml:space="preserve"> </w:t>
      </w:r>
    </w:p>
    <w:p w:rsidR="00966B17" w:rsidRDefault="00966B17" w:rsidP="00966B17">
      <w:pPr>
        <w:jc w:val="center"/>
        <w:rPr>
          <w:b/>
          <w:sz w:val="28"/>
          <w:szCs w:val="28"/>
        </w:rPr>
      </w:pPr>
      <w:r>
        <w:rPr>
          <w:b/>
          <w:sz w:val="28"/>
          <w:szCs w:val="28"/>
        </w:rPr>
        <w:t>пред</w:t>
      </w:r>
      <w:r w:rsidR="00870460" w:rsidRPr="00870460">
        <w:rPr>
          <w:b/>
          <w:sz w:val="28"/>
          <w:szCs w:val="28"/>
        </w:rPr>
        <w:t xml:space="preserve">ставления работодателями </w:t>
      </w:r>
      <w:r w:rsidRPr="00870460">
        <w:rPr>
          <w:b/>
          <w:sz w:val="28"/>
          <w:szCs w:val="28"/>
        </w:rPr>
        <w:t xml:space="preserve">в органы службы </w:t>
      </w:r>
    </w:p>
    <w:p w:rsidR="00852A9E" w:rsidRDefault="00966B17" w:rsidP="00966B17">
      <w:pPr>
        <w:jc w:val="center"/>
        <w:rPr>
          <w:b/>
          <w:sz w:val="28"/>
          <w:szCs w:val="28"/>
        </w:rPr>
      </w:pPr>
      <w:r w:rsidRPr="00870460">
        <w:rPr>
          <w:b/>
          <w:sz w:val="28"/>
          <w:szCs w:val="28"/>
        </w:rPr>
        <w:t>занятости населения</w:t>
      </w:r>
      <w:r>
        <w:rPr>
          <w:b/>
          <w:sz w:val="28"/>
          <w:szCs w:val="28"/>
        </w:rPr>
        <w:t xml:space="preserve"> </w:t>
      </w:r>
      <w:r w:rsidR="003610A6">
        <w:rPr>
          <w:b/>
          <w:sz w:val="28"/>
          <w:szCs w:val="28"/>
        </w:rPr>
        <w:t>сведений</w:t>
      </w:r>
      <w:r w:rsidR="00870460" w:rsidRPr="00870460">
        <w:rPr>
          <w:b/>
          <w:sz w:val="28"/>
          <w:szCs w:val="28"/>
        </w:rPr>
        <w:t xml:space="preserve"> о выполнении квоты для приема на работу </w:t>
      </w:r>
      <w:r w:rsidR="00BE38EF">
        <w:rPr>
          <w:b/>
          <w:sz w:val="28"/>
          <w:szCs w:val="28"/>
        </w:rPr>
        <w:t xml:space="preserve">отдельных категорий </w:t>
      </w:r>
      <w:r w:rsidR="00870460" w:rsidRPr="00870460">
        <w:rPr>
          <w:b/>
          <w:sz w:val="28"/>
          <w:szCs w:val="28"/>
        </w:rPr>
        <w:t xml:space="preserve">молодежи </w:t>
      </w:r>
    </w:p>
    <w:p w:rsidR="00870460" w:rsidRDefault="00870460" w:rsidP="00870460">
      <w:pPr>
        <w:jc w:val="center"/>
        <w:rPr>
          <w:b/>
          <w:sz w:val="28"/>
          <w:szCs w:val="28"/>
        </w:rPr>
      </w:pPr>
    </w:p>
    <w:p w:rsidR="00870460" w:rsidRDefault="00870460" w:rsidP="00870460">
      <w:pPr>
        <w:jc w:val="center"/>
        <w:rPr>
          <w:b/>
          <w:sz w:val="28"/>
          <w:szCs w:val="28"/>
        </w:rPr>
      </w:pPr>
      <w:r>
        <w:rPr>
          <w:b/>
          <w:sz w:val="28"/>
          <w:szCs w:val="28"/>
          <w:lang w:val="en-US"/>
        </w:rPr>
        <w:t>I</w:t>
      </w:r>
      <w:r w:rsidRPr="00BE38EF">
        <w:rPr>
          <w:b/>
          <w:sz w:val="28"/>
          <w:szCs w:val="28"/>
        </w:rPr>
        <w:t>.</w:t>
      </w:r>
      <w:r>
        <w:rPr>
          <w:b/>
          <w:sz w:val="28"/>
          <w:szCs w:val="28"/>
        </w:rPr>
        <w:t xml:space="preserve"> Общие положения</w:t>
      </w:r>
    </w:p>
    <w:p w:rsidR="0099471D" w:rsidRDefault="0099471D" w:rsidP="00870460">
      <w:pPr>
        <w:jc w:val="center"/>
        <w:rPr>
          <w:b/>
          <w:sz w:val="28"/>
          <w:szCs w:val="28"/>
        </w:rPr>
      </w:pPr>
    </w:p>
    <w:p w:rsidR="0099471D" w:rsidRDefault="0099471D" w:rsidP="0099471D">
      <w:pPr>
        <w:ind w:firstLine="709"/>
        <w:jc w:val="both"/>
        <w:rPr>
          <w:sz w:val="28"/>
          <w:szCs w:val="28"/>
        </w:rPr>
      </w:pPr>
      <w:r>
        <w:rPr>
          <w:sz w:val="28"/>
          <w:szCs w:val="28"/>
        </w:rPr>
        <w:t xml:space="preserve">1.1. </w:t>
      </w:r>
      <w:proofErr w:type="gramStart"/>
      <w:r w:rsidRPr="0099471D">
        <w:rPr>
          <w:sz w:val="28"/>
          <w:szCs w:val="28"/>
        </w:rPr>
        <w:t>Настоящий Порядок</w:t>
      </w:r>
      <w:r w:rsidR="004D0BDD">
        <w:rPr>
          <w:sz w:val="28"/>
          <w:szCs w:val="28"/>
        </w:rPr>
        <w:t>,</w:t>
      </w:r>
      <w:r>
        <w:rPr>
          <w:sz w:val="28"/>
          <w:szCs w:val="28"/>
        </w:rPr>
        <w:t xml:space="preserve"> разработан</w:t>
      </w:r>
      <w:r w:rsidR="004D0BDD">
        <w:rPr>
          <w:sz w:val="28"/>
          <w:szCs w:val="28"/>
        </w:rPr>
        <w:t>ный</w:t>
      </w:r>
      <w:r>
        <w:rPr>
          <w:sz w:val="28"/>
          <w:szCs w:val="28"/>
        </w:rPr>
        <w:t xml:space="preserve"> в соответствии с частью </w:t>
      </w:r>
      <w:r w:rsidR="007F3B79">
        <w:rPr>
          <w:sz w:val="28"/>
          <w:szCs w:val="28"/>
        </w:rPr>
        <w:t xml:space="preserve">4 </w:t>
      </w:r>
      <w:r>
        <w:rPr>
          <w:sz w:val="28"/>
          <w:szCs w:val="28"/>
        </w:rPr>
        <w:t>статьи</w:t>
      </w:r>
      <w:r w:rsidR="007F3B79">
        <w:rPr>
          <w:sz w:val="28"/>
          <w:szCs w:val="28"/>
        </w:rPr>
        <w:t xml:space="preserve"> 3</w:t>
      </w:r>
      <w:r>
        <w:rPr>
          <w:sz w:val="28"/>
          <w:szCs w:val="28"/>
        </w:rPr>
        <w:t xml:space="preserve"> Закона Курской области «О квотировании рабочих мест для отдельных категорий молодежи», устанавливает </w:t>
      </w:r>
      <w:r w:rsidR="007D1068">
        <w:rPr>
          <w:sz w:val="28"/>
          <w:szCs w:val="28"/>
        </w:rPr>
        <w:t>способы</w:t>
      </w:r>
      <w:r>
        <w:rPr>
          <w:sz w:val="28"/>
          <w:szCs w:val="28"/>
        </w:rPr>
        <w:t xml:space="preserve">, форму и сроки представления работодателями, осуществляющими деятельность на территории Курской области, в органы службы занятости населения Курской области </w:t>
      </w:r>
      <w:r w:rsidR="003610A6">
        <w:rPr>
          <w:sz w:val="28"/>
          <w:szCs w:val="28"/>
        </w:rPr>
        <w:t>сведений</w:t>
      </w:r>
      <w:r>
        <w:rPr>
          <w:sz w:val="28"/>
          <w:szCs w:val="28"/>
        </w:rPr>
        <w:t xml:space="preserve"> о выполнении квоты для приема на работу </w:t>
      </w:r>
      <w:r w:rsidR="00BE38EF">
        <w:rPr>
          <w:sz w:val="28"/>
          <w:szCs w:val="28"/>
        </w:rPr>
        <w:t xml:space="preserve">отдельных категорий </w:t>
      </w:r>
      <w:r>
        <w:rPr>
          <w:sz w:val="28"/>
          <w:szCs w:val="28"/>
        </w:rPr>
        <w:t>молодежи</w:t>
      </w:r>
      <w:r w:rsidR="007F3B79">
        <w:rPr>
          <w:sz w:val="28"/>
          <w:szCs w:val="28"/>
        </w:rPr>
        <w:t>.</w:t>
      </w:r>
      <w:proofErr w:type="gramEnd"/>
    </w:p>
    <w:p w:rsidR="007F3B79" w:rsidRDefault="007F3B79" w:rsidP="0099471D">
      <w:pPr>
        <w:ind w:firstLine="709"/>
        <w:jc w:val="both"/>
        <w:rPr>
          <w:sz w:val="28"/>
          <w:szCs w:val="28"/>
        </w:rPr>
      </w:pPr>
      <w:r>
        <w:rPr>
          <w:sz w:val="28"/>
          <w:szCs w:val="28"/>
        </w:rPr>
        <w:t xml:space="preserve">1.2. </w:t>
      </w:r>
      <w:r w:rsidR="003C1613">
        <w:rPr>
          <w:sz w:val="28"/>
          <w:szCs w:val="28"/>
        </w:rPr>
        <w:t xml:space="preserve">Настоящий </w:t>
      </w:r>
      <w:r>
        <w:rPr>
          <w:sz w:val="28"/>
          <w:szCs w:val="28"/>
        </w:rPr>
        <w:t>Порядок обязателен для исполнения всеми работодателями (организациями</w:t>
      </w:r>
      <w:r w:rsidRPr="007F3B79">
        <w:rPr>
          <w:sz w:val="28"/>
          <w:szCs w:val="28"/>
        </w:rPr>
        <w:t xml:space="preserve"> независимо от форм собственности и организационно-правовых форм</w:t>
      </w:r>
      <w:r>
        <w:rPr>
          <w:sz w:val="28"/>
          <w:szCs w:val="28"/>
        </w:rPr>
        <w:t>), осуществляющими</w:t>
      </w:r>
      <w:r w:rsidRPr="007F3B79">
        <w:rPr>
          <w:sz w:val="28"/>
          <w:szCs w:val="28"/>
        </w:rPr>
        <w:t xml:space="preserve"> деятельност</w:t>
      </w:r>
      <w:r>
        <w:rPr>
          <w:sz w:val="28"/>
          <w:szCs w:val="28"/>
        </w:rPr>
        <w:t xml:space="preserve">ь </w:t>
      </w:r>
      <w:proofErr w:type="gramStart"/>
      <w:r>
        <w:rPr>
          <w:sz w:val="28"/>
          <w:szCs w:val="28"/>
        </w:rPr>
        <w:t>на</w:t>
      </w:r>
      <w:proofErr w:type="gramEnd"/>
      <w:r>
        <w:rPr>
          <w:sz w:val="28"/>
          <w:szCs w:val="28"/>
        </w:rPr>
        <w:t xml:space="preserve"> территории Курской области и </w:t>
      </w:r>
      <w:proofErr w:type="gramStart"/>
      <w:r>
        <w:rPr>
          <w:sz w:val="28"/>
          <w:szCs w:val="28"/>
        </w:rPr>
        <w:t>имеющими</w:t>
      </w:r>
      <w:proofErr w:type="gramEnd"/>
      <w:r>
        <w:rPr>
          <w:sz w:val="28"/>
          <w:szCs w:val="28"/>
        </w:rPr>
        <w:t xml:space="preserve"> среднесписочную</w:t>
      </w:r>
      <w:r w:rsidRPr="007F3B79">
        <w:rPr>
          <w:sz w:val="28"/>
          <w:szCs w:val="28"/>
        </w:rPr>
        <w:t xml:space="preserve"> численность работников </w:t>
      </w:r>
      <w:r>
        <w:rPr>
          <w:sz w:val="28"/>
          <w:szCs w:val="28"/>
        </w:rPr>
        <w:t>более 100 человек, за исключением:</w:t>
      </w:r>
    </w:p>
    <w:p w:rsidR="007F3B79" w:rsidRPr="007F3B79" w:rsidRDefault="007F3B79" w:rsidP="007F3B79">
      <w:pPr>
        <w:ind w:firstLine="709"/>
        <w:jc w:val="both"/>
        <w:rPr>
          <w:sz w:val="28"/>
          <w:szCs w:val="28"/>
        </w:rPr>
      </w:pPr>
      <w:r>
        <w:rPr>
          <w:sz w:val="28"/>
          <w:szCs w:val="28"/>
        </w:rPr>
        <w:t>общественных объединений инвалидов и образованных</w:t>
      </w:r>
      <w:r w:rsidRPr="007F3B79">
        <w:rPr>
          <w:sz w:val="28"/>
          <w:szCs w:val="28"/>
        </w:rPr>
        <w:t xml:space="preserve"> ими организ</w:t>
      </w:r>
      <w:r w:rsidR="00B273F6">
        <w:rPr>
          <w:sz w:val="28"/>
          <w:szCs w:val="28"/>
        </w:rPr>
        <w:t>аций</w:t>
      </w:r>
      <w:r>
        <w:rPr>
          <w:sz w:val="28"/>
          <w:szCs w:val="28"/>
        </w:rPr>
        <w:t>, в том числе хозяйственных товариществ и обществ</w:t>
      </w:r>
      <w:r w:rsidRPr="007F3B79">
        <w:rPr>
          <w:sz w:val="28"/>
          <w:szCs w:val="28"/>
        </w:rPr>
        <w:t>, уставный (складочный) капитал которых состоит из вклада общественного объединения инвалидов;</w:t>
      </w:r>
    </w:p>
    <w:p w:rsidR="007F3B79" w:rsidRPr="007F3B79" w:rsidRDefault="007F3B79" w:rsidP="007F3B79">
      <w:pPr>
        <w:ind w:firstLine="709"/>
        <w:jc w:val="both"/>
        <w:rPr>
          <w:sz w:val="28"/>
          <w:szCs w:val="28"/>
        </w:rPr>
      </w:pPr>
      <w:proofErr w:type="gramStart"/>
      <w:r>
        <w:rPr>
          <w:sz w:val="28"/>
          <w:szCs w:val="28"/>
        </w:rPr>
        <w:t>находящих</w:t>
      </w:r>
      <w:r w:rsidRPr="007F3B79">
        <w:rPr>
          <w:sz w:val="28"/>
          <w:szCs w:val="28"/>
        </w:rPr>
        <w:t>ся</w:t>
      </w:r>
      <w:proofErr w:type="gramEnd"/>
      <w:r w:rsidRPr="007F3B79">
        <w:rPr>
          <w:sz w:val="28"/>
          <w:szCs w:val="28"/>
        </w:rPr>
        <w:t xml:space="preserve"> в стадии ликвидации или реорганизации;</w:t>
      </w:r>
    </w:p>
    <w:p w:rsidR="007F3B79" w:rsidRPr="007F3B79" w:rsidRDefault="007F3B79" w:rsidP="007F3B79">
      <w:pPr>
        <w:ind w:firstLine="709"/>
        <w:jc w:val="both"/>
        <w:rPr>
          <w:sz w:val="28"/>
          <w:szCs w:val="28"/>
        </w:rPr>
      </w:pPr>
      <w:proofErr w:type="gramStart"/>
      <w:r>
        <w:rPr>
          <w:sz w:val="28"/>
          <w:szCs w:val="28"/>
        </w:rPr>
        <w:t>находящих</w:t>
      </w:r>
      <w:r w:rsidRPr="007F3B79">
        <w:rPr>
          <w:sz w:val="28"/>
          <w:szCs w:val="28"/>
        </w:rPr>
        <w:t>ся</w:t>
      </w:r>
      <w:proofErr w:type="gramEnd"/>
      <w:r w:rsidRPr="007F3B79">
        <w:rPr>
          <w:sz w:val="28"/>
          <w:szCs w:val="28"/>
        </w:rPr>
        <w:t xml:space="preserve"> в стадии банкротства;</w:t>
      </w:r>
    </w:p>
    <w:p w:rsidR="007F3B79" w:rsidRPr="007F3B79" w:rsidRDefault="007F3B79" w:rsidP="007F3B79">
      <w:pPr>
        <w:ind w:firstLine="709"/>
        <w:jc w:val="both"/>
        <w:rPr>
          <w:sz w:val="28"/>
          <w:szCs w:val="28"/>
        </w:rPr>
      </w:pPr>
      <w:r>
        <w:rPr>
          <w:sz w:val="28"/>
          <w:szCs w:val="28"/>
        </w:rPr>
        <w:t>молодежных и детских общественных объединений</w:t>
      </w:r>
      <w:r w:rsidRPr="007F3B79">
        <w:rPr>
          <w:sz w:val="28"/>
          <w:szCs w:val="28"/>
        </w:rPr>
        <w:t>, которым предоставляется государственная поддержка в соответствии с законодательством Российской Федерации и Курской области о государственной поддержке молодежных и детских обществе</w:t>
      </w:r>
      <w:r w:rsidR="00B273F6">
        <w:rPr>
          <w:sz w:val="28"/>
          <w:szCs w:val="28"/>
        </w:rPr>
        <w:t>нных объединений, и образованных ими организаций, в том числе хозяйственных товариществ и обществ</w:t>
      </w:r>
      <w:r w:rsidRPr="007F3B79">
        <w:rPr>
          <w:sz w:val="28"/>
          <w:szCs w:val="28"/>
        </w:rPr>
        <w:t>, уставный (складочный) капитал которых состоит из вклада молодежного, детского общественного объединения;</w:t>
      </w:r>
    </w:p>
    <w:p w:rsidR="007F3B79" w:rsidRPr="007F3B79" w:rsidRDefault="007F3B79" w:rsidP="007F3B79">
      <w:pPr>
        <w:ind w:firstLine="709"/>
        <w:jc w:val="both"/>
        <w:rPr>
          <w:sz w:val="28"/>
          <w:szCs w:val="28"/>
        </w:rPr>
      </w:pPr>
      <w:r>
        <w:rPr>
          <w:sz w:val="28"/>
          <w:szCs w:val="28"/>
        </w:rPr>
        <w:t>органов</w:t>
      </w:r>
      <w:r w:rsidRPr="007F3B79">
        <w:rPr>
          <w:sz w:val="28"/>
          <w:szCs w:val="28"/>
        </w:rPr>
        <w:t xml:space="preserve"> </w:t>
      </w:r>
      <w:r>
        <w:rPr>
          <w:sz w:val="28"/>
          <w:szCs w:val="28"/>
        </w:rPr>
        <w:t>государственной власти и органов</w:t>
      </w:r>
      <w:r w:rsidRPr="007F3B79">
        <w:rPr>
          <w:sz w:val="28"/>
          <w:szCs w:val="28"/>
        </w:rPr>
        <w:t xml:space="preserve"> местного самоуправления;</w:t>
      </w:r>
    </w:p>
    <w:p w:rsidR="00852A9E" w:rsidRDefault="007F3B79" w:rsidP="006C57AD">
      <w:pPr>
        <w:ind w:firstLine="709"/>
        <w:jc w:val="both"/>
        <w:rPr>
          <w:sz w:val="28"/>
          <w:szCs w:val="28"/>
        </w:rPr>
      </w:pPr>
      <w:r>
        <w:rPr>
          <w:sz w:val="28"/>
          <w:szCs w:val="28"/>
        </w:rPr>
        <w:t>общественных и религиозных организаций (объединений</w:t>
      </w:r>
      <w:r w:rsidRPr="007F3B79">
        <w:rPr>
          <w:sz w:val="28"/>
          <w:szCs w:val="28"/>
        </w:rPr>
        <w:t>).</w:t>
      </w:r>
    </w:p>
    <w:p w:rsidR="006C57AD" w:rsidRDefault="006C57AD" w:rsidP="006C57AD">
      <w:pPr>
        <w:ind w:firstLine="709"/>
        <w:jc w:val="both"/>
        <w:rPr>
          <w:sz w:val="28"/>
          <w:szCs w:val="28"/>
        </w:rPr>
      </w:pPr>
      <w:r>
        <w:rPr>
          <w:sz w:val="28"/>
          <w:szCs w:val="28"/>
        </w:rPr>
        <w:lastRenderedPageBreak/>
        <w:t xml:space="preserve">1.3. </w:t>
      </w:r>
      <w:r w:rsidR="003610A6">
        <w:rPr>
          <w:sz w:val="28"/>
          <w:szCs w:val="28"/>
        </w:rPr>
        <w:t>Сведения</w:t>
      </w:r>
      <w:r>
        <w:rPr>
          <w:sz w:val="28"/>
          <w:szCs w:val="28"/>
        </w:rPr>
        <w:t xml:space="preserve"> о </w:t>
      </w:r>
      <w:r w:rsidR="00CD0856" w:rsidRPr="00CD0856">
        <w:rPr>
          <w:sz w:val="28"/>
          <w:szCs w:val="28"/>
        </w:rPr>
        <w:t>выполнении квоты для приема на работу отдельных категорий молодежи</w:t>
      </w:r>
      <w:r w:rsidR="003E1827">
        <w:rPr>
          <w:sz w:val="28"/>
          <w:szCs w:val="28"/>
        </w:rPr>
        <w:t xml:space="preserve"> представляю</w:t>
      </w:r>
      <w:r>
        <w:rPr>
          <w:sz w:val="28"/>
          <w:szCs w:val="28"/>
        </w:rPr>
        <w:t xml:space="preserve">тся в областные казенные учреждения Курской области центры занятости населения </w:t>
      </w:r>
      <w:r w:rsidR="00966B17">
        <w:rPr>
          <w:sz w:val="28"/>
          <w:szCs w:val="28"/>
        </w:rPr>
        <w:t xml:space="preserve">(далее – центры занятости) </w:t>
      </w:r>
      <w:r>
        <w:rPr>
          <w:sz w:val="28"/>
          <w:szCs w:val="28"/>
        </w:rPr>
        <w:t xml:space="preserve">по месту нахождения </w:t>
      </w:r>
      <w:r w:rsidRPr="00BE38EF">
        <w:rPr>
          <w:sz w:val="28"/>
          <w:szCs w:val="28"/>
        </w:rPr>
        <w:t>работодателя</w:t>
      </w:r>
      <w:r w:rsidR="00966B17" w:rsidRPr="00BE38EF">
        <w:rPr>
          <w:sz w:val="28"/>
          <w:szCs w:val="28"/>
        </w:rPr>
        <w:t>.</w:t>
      </w:r>
    </w:p>
    <w:p w:rsidR="006C57AD" w:rsidRDefault="006C57AD" w:rsidP="006C57AD">
      <w:pPr>
        <w:ind w:firstLine="709"/>
        <w:jc w:val="both"/>
        <w:rPr>
          <w:sz w:val="28"/>
          <w:szCs w:val="28"/>
        </w:rPr>
      </w:pPr>
    </w:p>
    <w:p w:rsidR="006C57AD" w:rsidRDefault="006C57AD" w:rsidP="006C57AD">
      <w:pPr>
        <w:ind w:firstLine="709"/>
        <w:jc w:val="center"/>
        <w:rPr>
          <w:b/>
          <w:sz w:val="28"/>
          <w:szCs w:val="28"/>
        </w:rPr>
      </w:pPr>
      <w:r w:rsidRPr="006C57AD">
        <w:rPr>
          <w:b/>
          <w:sz w:val="28"/>
          <w:szCs w:val="28"/>
          <w:lang w:val="en-US"/>
        </w:rPr>
        <w:t>II</w:t>
      </w:r>
      <w:r w:rsidR="003868B7">
        <w:rPr>
          <w:b/>
          <w:sz w:val="28"/>
          <w:szCs w:val="28"/>
        </w:rPr>
        <w:t>. Способы пред</w:t>
      </w:r>
      <w:r w:rsidRPr="006C57AD">
        <w:rPr>
          <w:b/>
          <w:sz w:val="28"/>
          <w:szCs w:val="28"/>
        </w:rPr>
        <w:t xml:space="preserve">ставления </w:t>
      </w:r>
      <w:r w:rsidR="003610A6">
        <w:rPr>
          <w:b/>
          <w:sz w:val="28"/>
          <w:szCs w:val="28"/>
        </w:rPr>
        <w:t>сведений</w:t>
      </w:r>
      <w:r w:rsidRPr="006C57AD">
        <w:rPr>
          <w:b/>
          <w:sz w:val="28"/>
          <w:szCs w:val="28"/>
        </w:rPr>
        <w:t xml:space="preserve"> о </w:t>
      </w:r>
      <w:r w:rsidR="00CD0856" w:rsidRPr="00870460">
        <w:rPr>
          <w:b/>
          <w:sz w:val="28"/>
          <w:szCs w:val="28"/>
        </w:rPr>
        <w:t xml:space="preserve">выполнении квоты для приема на работу </w:t>
      </w:r>
      <w:r w:rsidR="00CD0856">
        <w:rPr>
          <w:b/>
          <w:sz w:val="28"/>
          <w:szCs w:val="28"/>
        </w:rPr>
        <w:t xml:space="preserve">отдельных категорий </w:t>
      </w:r>
      <w:r w:rsidR="00CD0856" w:rsidRPr="00870460">
        <w:rPr>
          <w:b/>
          <w:sz w:val="28"/>
          <w:szCs w:val="28"/>
        </w:rPr>
        <w:t>молодежи</w:t>
      </w:r>
      <w:r w:rsidRPr="006C57AD">
        <w:rPr>
          <w:b/>
          <w:sz w:val="28"/>
          <w:szCs w:val="28"/>
        </w:rPr>
        <w:t xml:space="preserve"> </w:t>
      </w:r>
    </w:p>
    <w:p w:rsidR="006C57AD" w:rsidRDefault="006C57AD" w:rsidP="006C57AD">
      <w:pPr>
        <w:ind w:firstLine="709"/>
        <w:jc w:val="center"/>
        <w:rPr>
          <w:b/>
          <w:sz w:val="28"/>
          <w:szCs w:val="28"/>
        </w:rPr>
      </w:pPr>
    </w:p>
    <w:p w:rsidR="00966B17" w:rsidRDefault="004F1812" w:rsidP="004F1812">
      <w:pPr>
        <w:ind w:firstLine="709"/>
        <w:jc w:val="both"/>
        <w:rPr>
          <w:sz w:val="28"/>
          <w:szCs w:val="28"/>
        </w:rPr>
      </w:pPr>
      <w:r w:rsidRPr="004F1812">
        <w:rPr>
          <w:sz w:val="28"/>
          <w:szCs w:val="28"/>
        </w:rPr>
        <w:t xml:space="preserve">2.1. </w:t>
      </w:r>
      <w:r w:rsidR="003610A6">
        <w:rPr>
          <w:sz w:val="28"/>
          <w:szCs w:val="28"/>
        </w:rPr>
        <w:t>Сведения</w:t>
      </w:r>
      <w:r w:rsidR="00966B17">
        <w:rPr>
          <w:sz w:val="28"/>
          <w:szCs w:val="28"/>
        </w:rPr>
        <w:t xml:space="preserve"> о </w:t>
      </w:r>
      <w:r w:rsidR="00CD0856" w:rsidRPr="00CD0856">
        <w:rPr>
          <w:sz w:val="28"/>
          <w:szCs w:val="28"/>
        </w:rPr>
        <w:t>выполнении квоты для приема на работу отдельных категорий молодежи</w:t>
      </w:r>
      <w:r w:rsidR="003E1827">
        <w:rPr>
          <w:sz w:val="28"/>
          <w:szCs w:val="28"/>
        </w:rPr>
        <w:t xml:space="preserve"> представляю</w:t>
      </w:r>
      <w:bookmarkStart w:id="0" w:name="_GoBack"/>
      <w:bookmarkEnd w:id="0"/>
      <w:r w:rsidR="00966B17">
        <w:rPr>
          <w:sz w:val="28"/>
          <w:szCs w:val="28"/>
        </w:rPr>
        <w:t>тся работодателями следующими способами:</w:t>
      </w:r>
    </w:p>
    <w:p w:rsidR="006C57AD" w:rsidRDefault="00966B17" w:rsidP="00966B17">
      <w:pPr>
        <w:ind w:firstLine="709"/>
        <w:jc w:val="both"/>
        <w:rPr>
          <w:sz w:val="28"/>
          <w:szCs w:val="28"/>
        </w:rPr>
      </w:pPr>
      <w:r>
        <w:rPr>
          <w:sz w:val="28"/>
          <w:szCs w:val="28"/>
        </w:rPr>
        <w:t>а) на бумажном носителе при личном посещении центра занятости либо посредством организации почтовой связи;</w:t>
      </w:r>
    </w:p>
    <w:p w:rsidR="00966B17" w:rsidRDefault="00966B17" w:rsidP="00966B17">
      <w:pPr>
        <w:ind w:firstLine="709"/>
        <w:jc w:val="both"/>
        <w:rPr>
          <w:sz w:val="28"/>
          <w:szCs w:val="28"/>
        </w:rPr>
      </w:pPr>
      <w:r>
        <w:rPr>
          <w:sz w:val="28"/>
          <w:szCs w:val="28"/>
        </w:rPr>
        <w:t xml:space="preserve">б) с использованием </w:t>
      </w:r>
      <w:r w:rsidR="00924550">
        <w:rPr>
          <w:sz w:val="28"/>
          <w:szCs w:val="28"/>
        </w:rPr>
        <w:t xml:space="preserve">информационно-телекоммуникационной сети «Интернет» посредством </w:t>
      </w:r>
      <w:r>
        <w:rPr>
          <w:sz w:val="28"/>
          <w:szCs w:val="28"/>
        </w:rPr>
        <w:t>электронной почты</w:t>
      </w:r>
      <w:r w:rsidR="00BA13E0">
        <w:rPr>
          <w:sz w:val="28"/>
          <w:szCs w:val="28"/>
        </w:rPr>
        <w:t>;</w:t>
      </w:r>
    </w:p>
    <w:p w:rsidR="00BA13E0" w:rsidRDefault="00BA13E0" w:rsidP="00966B17">
      <w:pPr>
        <w:ind w:firstLine="709"/>
        <w:jc w:val="both"/>
        <w:rPr>
          <w:sz w:val="28"/>
          <w:szCs w:val="28"/>
        </w:rPr>
      </w:pPr>
      <w:r>
        <w:rPr>
          <w:sz w:val="28"/>
          <w:szCs w:val="28"/>
        </w:rPr>
        <w:t>в) с использованием информационно-телекоммуникационной сети «Интернет» через личный кабинет пользователя на интерактивном портале комитета по труду и занятости населения Курской области.</w:t>
      </w:r>
    </w:p>
    <w:p w:rsidR="00924550" w:rsidRDefault="00924550" w:rsidP="00966B17">
      <w:pPr>
        <w:ind w:firstLine="709"/>
        <w:jc w:val="both"/>
        <w:rPr>
          <w:sz w:val="28"/>
          <w:szCs w:val="28"/>
        </w:rPr>
      </w:pPr>
    </w:p>
    <w:p w:rsidR="00924550" w:rsidRDefault="00924550" w:rsidP="00924550">
      <w:pPr>
        <w:jc w:val="both"/>
        <w:rPr>
          <w:b/>
          <w:sz w:val="28"/>
          <w:szCs w:val="28"/>
        </w:rPr>
      </w:pPr>
    </w:p>
    <w:p w:rsidR="006C57AD" w:rsidRDefault="00924550" w:rsidP="006C57AD">
      <w:pPr>
        <w:ind w:firstLine="709"/>
        <w:jc w:val="center"/>
        <w:rPr>
          <w:b/>
          <w:sz w:val="28"/>
          <w:szCs w:val="28"/>
        </w:rPr>
      </w:pPr>
      <w:r w:rsidRPr="006C57AD">
        <w:rPr>
          <w:b/>
          <w:sz w:val="28"/>
          <w:szCs w:val="28"/>
          <w:lang w:val="en-US"/>
        </w:rPr>
        <w:t>III</w:t>
      </w:r>
      <w:r>
        <w:rPr>
          <w:b/>
          <w:sz w:val="28"/>
          <w:szCs w:val="28"/>
        </w:rPr>
        <w:t xml:space="preserve">. Представление </w:t>
      </w:r>
      <w:r w:rsidR="003610A6">
        <w:rPr>
          <w:b/>
          <w:sz w:val="28"/>
          <w:szCs w:val="28"/>
        </w:rPr>
        <w:t>сведений</w:t>
      </w:r>
      <w:r>
        <w:rPr>
          <w:b/>
          <w:sz w:val="28"/>
          <w:szCs w:val="28"/>
        </w:rPr>
        <w:t xml:space="preserve"> о </w:t>
      </w:r>
      <w:r w:rsidR="00CD0856" w:rsidRPr="00870460">
        <w:rPr>
          <w:b/>
          <w:sz w:val="28"/>
          <w:szCs w:val="28"/>
        </w:rPr>
        <w:t xml:space="preserve">выполнении квоты для приема на работу </w:t>
      </w:r>
      <w:r w:rsidR="00CD0856">
        <w:rPr>
          <w:b/>
          <w:sz w:val="28"/>
          <w:szCs w:val="28"/>
        </w:rPr>
        <w:t xml:space="preserve">отдельных категорий </w:t>
      </w:r>
      <w:r w:rsidR="00CD0856" w:rsidRPr="00870460">
        <w:rPr>
          <w:b/>
          <w:sz w:val="28"/>
          <w:szCs w:val="28"/>
        </w:rPr>
        <w:t>молодежи</w:t>
      </w:r>
    </w:p>
    <w:p w:rsidR="00924550" w:rsidRDefault="00924550" w:rsidP="006C57AD">
      <w:pPr>
        <w:ind w:firstLine="709"/>
        <w:jc w:val="center"/>
        <w:rPr>
          <w:b/>
          <w:sz w:val="28"/>
          <w:szCs w:val="28"/>
        </w:rPr>
      </w:pPr>
    </w:p>
    <w:p w:rsidR="00924550" w:rsidRPr="00924550" w:rsidRDefault="00543EA0" w:rsidP="00924550">
      <w:pPr>
        <w:ind w:firstLine="709"/>
        <w:jc w:val="both"/>
        <w:rPr>
          <w:sz w:val="28"/>
          <w:szCs w:val="28"/>
        </w:rPr>
      </w:pPr>
      <w:r>
        <w:rPr>
          <w:sz w:val="28"/>
          <w:szCs w:val="28"/>
        </w:rPr>
        <w:t xml:space="preserve">3.1. </w:t>
      </w:r>
      <w:r w:rsidR="00013753">
        <w:rPr>
          <w:sz w:val="28"/>
          <w:szCs w:val="28"/>
        </w:rPr>
        <w:t>В целях информир</w:t>
      </w:r>
      <w:r w:rsidR="00D20BEF">
        <w:rPr>
          <w:sz w:val="28"/>
          <w:szCs w:val="28"/>
        </w:rPr>
        <w:t xml:space="preserve">ования органов службы занятости работодатели представляют </w:t>
      </w:r>
      <w:r>
        <w:rPr>
          <w:sz w:val="28"/>
          <w:szCs w:val="28"/>
        </w:rPr>
        <w:t xml:space="preserve">сведения о выполнении квоты для приема на работу </w:t>
      </w:r>
      <w:r w:rsidR="00B273F6">
        <w:rPr>
          <w:sz w:val="28"/>
          <w:szCs w:val="28"/>
        </w:rPr>
        <w:t xml:space="preserve">отдельных категорий </w:t>
      </w:r>
      <w:r>
        <w:rPr>
          <w:sz w:val="28"/>
          <w:szCs w:val="28"/>
        </w:rPr>
        <w:t xml:space="preserve">молодежи в центры занятости ежемесячно, не позднее 5-го числа месяца, следующего </w:t>
      </w:r>
      <w:proofErr w:type="gramStart"/>
      <w:r>
        <w:rPr>
          <w:sz w:val="28"/>
          <w:szCs w:val="28"/>
        </w:rPr>
        <w:t>за</w:t>
      </w:r>
      <w:proofErr w:type="gramEnd"/>
      <w:r>
        <w:rPr>
          <w:sz w:val="28"/>
          <w:szCs w:val="28"/>
        </w:rPr>
        <w:t xml:space="preserve"> отчетным.</w:t>
      </w:r>
      <w:r w:rsidR="00D20BEF">
        <w:rPr>
          <w:sz w:val="28"/>
          <w:szCs w:val="28"/>
        </w:rPr>
        <w:t xml:space="preserve"> </w:t>
      </w:r>
    </w:p>
    <w:p w:rsidR="00543EA0" w:rsidRDefault="00543EA0" w:rsidP="00D20BEF">
      <w:pPr>
        <w:ind w:firstLine="709"/>
        <w:jc w:val="both"/>
        <w:rPr>
          <w:sz w:val="28"/>
          <w:szCs w:val="28"/>
        </w:rPr>
      </w:pPr>
      <w:r>
        <w:rPr>
          <w:sz w:val="28"/>
          <w:szCs w:val="28"/>
        </w:rPr>
        <w:t>3.2. С</w:t>
      </w:r>
      <w:r w:rsidRPr="001E6DCC">
        <w:rPr>
          <w:sz w:val="28"/>
          <w:szCs w:val="28"/>
        </w:rPr>
        <w:t xml:space="preserve">ведения о выполнении квоты для приема на работу </w:t>
      </w:r>
      <w:r w:rsidR="00B273F6">
        <w:rPr>
          <w:sz w:val="28"/>
          <w:szCs w:val="28"/>
        </w:rPr>
        <w:t xml:space="preserve">отдельных категорий </w:t>
      </w:r>
      <w:r w:rsidRPr="001E6DCC">
        <w:rPr>
          <w:sz w:val="28"/>
          <w:szCs w:val="28"/>
        </w:rPr>
        <w:t>молодежи</w:t>
      </w:r>
      <w:r>
        <w:rPr>
          <w:sz w:val="28"/>
          <w:szCs w:val="28"/>
        </w:rPr>
        <w:t xml:space="preserve"> представляются работодателями по форме согласно приложению к настоящему Порядку.</w:t>
      </w:r>
    </w:p>
    <w:p w:rsidR="006C57AD" w:rsidRDefault="006C57AD" w:rsidP="006C57AD">
      <w:pPr>
        <w:ind w:firstLine="709"/>
        <w:jc w:val="center"/>
        <w:rPr>
          <w:b/>
          <w:sz w:val="28"/>
          <w:szCs w:val="28"/>
        </w:rPr>
      </w:pPr>
    </w:p>
    <w:p w:rsidR="006C57AD" w:rsidRDefault="006C57AD" w:rsidP="006C57AD">
      <w:pPr>
        <w:ind w:firstLine="709"/>
        <w:jc w:val="center"/>
        <w:rPr>
          <w:b/>
          <w:sz w:val="28"/>
          <w:szCs w:val="28"/>
        </w:rPr>
      </w:pPr>
    </w:p>
    <w:p w:rsidR="006C57AD" w:rsidRDefault="006C57AD" w:rsidP="006C57AD">
      <w:pPr>
        <w:ind w:firstLine="709"/>
        <w:jc w:val="center"/>
        <w:rPr>
          <w:b/>
          <w:sz w:val="28"/>
          <w:szCs w:val="28"/>
        </w:rPr>
      </w:pPr>
    </w:p>
    <w:p w:rsidR="006C57AD" w:rsidRDefault="006C57AD" w:rsidP="006C57AD">
      <w:pPr>
        <w:ind w:firstLine="709"/>
        <w:jc w:val="center"/>
        <w:rPr>
          <w:b/>
          <w:sz w:val="28"/>
          <w:szCs w:val="28"/>
        </w:rPr>
      </w:pPr>
    </w:p>
    <w:p w:rsidR="006C57AD" w:rsidRDefault="006C57AD" w:rsidP="006C57AD">
      <w:pPr>
        <w:ind w:firstLine="709"/>
        <w:jc w:val="center"/>
        <w:rPr>
          <w:b/>
          <w:sz w:val="28"/>
          <w:szCs w:val="28"/>
        </w:rPr>
      </w:pPr>
    </w:p>
    <w:p w:rsidR="006C57AD" w:rsidRDefault="006C57AD" w:rsidP="006C57AD">
      <w:pPr>
        <w:ind w:firstLine="709"/>
        <w:jc w:val="center"/>
        <w:rPr>
          <w:b/>
          <w:sz w:val="28"/>
          <w:szCs w:val="28"/>
        </w:rPr>
      </w:pPr>
    </w:p>
    <w:p w:rsidR="006C57AD" w:rsidRDefault="006C57AD" w:rsidP="006C57AD">
      <w:pPr>
        <w:ind w:firstLine="709"/>
        <w:jc w:val="center"/>
        <w:rPr>
          <w:b/>
          <w:sz w:val="28"/>
          <w:szCs w:val="28"/>
        </w:rPr>
      </w:pPr>
    </w:p>
    <w:p w:rsidR="00543EA0" w:rsidRDefault="00543EA0" w:rsidP="006C57AD">
      <w:pPr>
        <w:ind w:firstLine="709"/>
        <w:jc w:val="center"/>
        <w:rPr>
          <w:b/>
          <w:sz w:val="28"/>
          <w:szCs w:val="28"/>
        </w:rPr>
      </w:pPr>
    </w:p>
    <w:p w:rsidR="001E6DCC" w:rsidRDefault="001E6DCC" w:rsidP="001E6DCC">
      <w:pPr>
        <w:pStyle w:val="2a"/>
        <w:spacing w:line="240" w:lineRule="auto"/>
        <w:contextualSpacing/>
        <w:jc w:val="both"/>
        <w:rPr>
          <w:bCs/>
          <w:sz w:val="28"/>
          <w:szCs w:val="28"/>
        </w:rPr>
      </w:pPr>
    </w:p>
    <w:tbl>
      <w:tblPr>
        <w:tblStyle w:val="aff9"/>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E6DCC" w:rsidTr="00ED1FC2">
        <w:trPr>
          <w:trHeight w:val="2014"/>
        </w:trPr>
        <w:tc>
          <w:tcPr>
            <w:tcW w:w="4926" w:type="dxa"/>
          </w:tcPr>
          <w:p w:rsidR="001E6DCC" w:rsidRDefault="00543EA0" w:rsidP="001E6DCC">
            <w:pPr>
              <w:pStyle w:val="2a"/>
              <w:ind w:firstLine="709"/>
              <w:contextualSpacing/>
              <w:jc w:val="right"/>
              <w:rPr>
                <w:bCs/>
                <w:sz w:val="28"/>
                <w:szCs w:val="28"/>
              </w:rPr>
            </w:pPr>
            <w:r>
              <w:rPr>
                <w:bCs/>
                <w:sz w:val="28"/>
                <w:szCs w:val="28"/>
              </w:rPr>
              <w:lastRenderedPageBreak/>
              <w:t xml:space="preserve">Приложение </w:t>
            </w:r>
            <w:r w:rsidR="001E6DCC">
              <w:rPr>
                <w:bCs/>
                <w:sz w:val="28"/>
                <w:szCs w:val="28"/>
              </w:rPr>
              <w:t xml:space="preserve"> </w:t>
            </w:r>
          </w:p>
          <w:p w:rsidR="001E6DCC" w:rsidRDefault="001E6DCC" w:rsidP="001E6DCC">
            <w:pPr>
              <w:pStyle w:val="2a"/>
              <w:ind w:firstLine="709"/>
              <w:contextualSpacing/>
              <w:jc w:val="right"/>
              <w:rPr>
                <w:bCs/>
                <w:sz w:val="28"/>
                <w:szCs w:val="28"/>
              </w:rPr>
            </w:pPr>
            <w:r>
              <w:rPr>
                <w:bCs/>
                <w:sz w:val="28"/>
                <w:szCs w:val="28"/>
              </w:rPr>
              <w:t xml:space="preserve">к Порядку </w:t>
            </w:r>
            <w:r w:rsidRPr="001E6DCC">
              <w:rPr>
                <w:bCs/>
                <w:sz w:val="28"/>
                <w:szCs w:val="28"/>
              </w:rPr>
              <w:t xml:space="preserve">представления работодателями в органы </w:t>
            </w:r>
          </w:p>
          <w:p w:rsidR="001E6DCC" w:rsidRDefault="001E6DCC" w:rsidP="001E6DCC">
            <w:pPr>
              <w:pStyle w:val="2a"/>
              <w:ind w:firstLine="709"/>
              <w:contextualSpacing/>
              <w:jc w:val="right"/>
              <w:rPr>
                <w:bCs/>
                <w:sz w:val="28"/>
                <w:szCs w:val="28"/>
              </w:rPr>
            </w:pPr>
            <w:r w:rsidRPr="001E6DCC">
              <w:rPr>
                <w:bCs/>
                <w:sz w:val="28"/>
                <w:szCs w:val="28"/>
              </w:rPr>
              <w:t xml:space="preserve">службы </w:t>
            </w:r>
            <w:r>
              <w:rPr>
                <w:bCs/>
                <w:sz w:val="28"/>
                <w:szCs w:val="28"/>
              </w:rPr>
              <w:t xml:space="preserve">занятости населения </w:t>
            </w:r>
            <w:r w:rsidR="003610A6">
              <w:rPr>
                <w:bCs/>
                <w:sz w:val="28"/>
                <w:szCs w:val="28"/>
              </w:rPr>
              <w:t>сведений</w:t>
            </w:r>
            <w:r w:rsidRPr="001E6DCC">
              <w:rPr>
                <w:bCs/>
                <w:sz w:val="28"/>
                <w:szCs w:val="28"/>
              </w:rPr>
              <w:t xml:space="preserve"> о выполнении квоты </w:t>
            </w:r>
          </w:p>
          <w:p w:rsidR="001E6DCC" w:rsidRPr="00FE3B5E" w:rsidRDefault="001E6DCC" w:rsidP="001E6DCC">
            <w:pPr>
              <w:pStyle w:val="2a"/>
              <w:ind w:firstLine="709"/>
              <w:contextualSpacing/>
              <w:jc w:val="right"/>
              <w:rPr>
                <w:bCs/>
                <w:sz w:val="28"/>
                <w:szCs w:val="28"/>
              </w:rPr>
            </w:pPr>
            <w:r w:rsidRPr="001E6DCC">
              <w:rPr>
                <w:bCs/>
                <w:sz w:val="28"/>
                <w:szCs w:val="28"/>
              </w:rPr>
              <w:t xml:space="preserve">для приема на работу </w:t>
            </w:r>
            <w:r w:rsidR="001629D0">
              <w:rPr>
                <w:bCs/>
                <w:sz w:val="28"/>
                <w:szCs w:val="28"/>
              </w:rPr>
              <w:t xml:space="preserve">отдельных категорий </w:t>
            </w:r>
            <w:r w:rsidRPr="001E6DCC">
              <w:rPr>
                <w:bCs/>
                <w:sz w:val="28"/>
                <w:szCs w:val="28"/>
              </w:rPr>
              <w:t>молодежи</w:t>
            </w:r>
            <w:r>
              <w:rPr>
                <w:bCs/>
                <w:sz w:val="28"/>
                <w:szCs w:val="28"/>
              </w:rPr>
              <w:t xml:space="preserve">  </w:t>
            </w:r>
          </w:p>
          <w:p w:rsidR="001E6DCC" w:rsidRDefault="001E6DCC" w:rsidP="001E6DCC">
            <w:pPr>
              <w:pStyle w:val="2a"/>
              <w:contextualSpacing/>
              <w:jc w:val="right"/>
              <w:rPr>
                <w:bCs/>
                <w:sz w:val="28"/>
                <w:szCs w:val="28"/>
              </w:rPr>
            </w:pPr>
          </w:p>
        </w:tc>
      </w:tr>
    </w:tbl>
    <w:p w:rsidR="00FE3B5E" w:rsidRDefault="00FE3B5E" w:rsidP="00401BBA">
      <w:pPr>
        <w:pStyle w:val="2a"/>
        <w:spacing w:line="312" w:lineRule="exact"/>
        <w:ind w:firstLine="709"/>
        <w:contextualSpacing/>
        <w:jc w:val="both"/>
        <w:rPr>
          <w:b/>
          <w:bCs/>
          <w:sz w:val="28"/>
          <w:szCs w:val="28"/>
        </w:rPr>
      </w:pPr>
    </w:p>
    <w:p w:rsidR="00040A38" w:rsidRPr="001E6DCC" w:rsidRDefault="001E6DCC" w:rsidP="001E6DCC">
      <w:pPr>
        <w:jc w:val="center"/>
        <w:rPr>
          <w:b/>
          <w:sz w:val="28"/>
          <w:szCs w:val="28"/>
        </w:rPr>
      </w:pPr>
      <w:r w:rsidRPr="001E6DCC">
        <w:rPr>
          <w:b/>
          <w:sz w:val="28"/>
          <w:szCs w:val="28"/>
        </w:rPr>
        <w:t>СВЕДЕНИЯ</w:t>
      </w:r>
    </w:p>
    <w:p w:rsidR="001E6DCC" w:rsidRDefault="001E6DCC" w:rsidP="001E6DCC">
      <w:pPr>
        <w:jc w:val="center"/>
        <w:rPr>
          <w:b/>
          <w:sz w:val="28"/>
          <w:szCs w:val="28"/>
        </w:rPr>
      </w:pPr>
      <w:r w:rsidRPr="001E6DCC">
        <w:rPr>
          <w:b/>
          <w:sz w:val="28"/>
          <w:szCs w:val="28"/>
        </w:rPr>
        <w:t>о выполнении квоты для приема на работу молодежи</w:t>
      </w:r>
    </w:p>
    <w:p w:rsidR="001E6DCC" w:rsidRDefault="00984931" w:rsidP="001E6DCC">
      <w:pPr>
        <w:jc w:val="center"/>
        <w:rPr>
          <w:b/>
          <w:sz w:val="28"/>
          <w:szCs w:val="28"/>
        </w:rPr>
      </w:pPr>
      <w:r>
        <w:rPr>
          <w:b/>
          <w:sz w:val="28"/>
          <w:szCs w:val="28"/>
        </w:rPr>
        <w:t>за ______</w:t>
      </w:r>
      <w:r w:rsidR="000645EB">
        <w:rPr>
          <w:b/>
          <w:sz w:val="28"/>
          <w:szCs w:val="28"/>
        </w:rPr>
        <w:t>__</w:t>
      </w:r>
      <w:r>
        <w:rPr>
          <w:b/>
          <w:sz w:val="28"/>
          <w:szCs w:val="28"/>
        </w:rPr>
        <w:t>____ 20___ г.</w:t>
      </w:r>
    </w:p>
    <w:p w:rsidR="00ED1FC2" w:rsidRDefault="00ED1FC2" w:rsidP="001E6DCC">
      <w:pPr>
        <w:jc w:val="center"/>
        <w:rPr>
          <w:b/>
          <w:sz w:val="28"/>
          <w:szCs w:val="28"/>
        </w:rPr>
      </w:pPr>
    </w:p>
    <w:p w:rsidR="00F21C08" w:rsidRDefault="00ED1FC2" w:rsidP="00ED1FC2">
      <w:pPr>
        <w:jc w:val="both"/>
        <w:rPr>
          <w:sz w:val="28"/>
          <w:szCs w:val="28"/>
        </w:rPr>
      </w:pPr>
      <w:r w:rsidRPr="00ED1FC2">
        <w:rPr>
          <w:sz w:val="28"/>
          <w:szCs w:val="28"/>
        </w:rPr>
        <w:t xml:space="preserve">Наименование </w:t>
      </w:r>
      <w:r w:rsidR="00BF0A91">
        <w:rPr>
          <w:sz w:val="28"/>
          <w:szCs w:val="28"/>
        </w:rPr>
        <w:t>организации</w:t>
      </w:r>
      <w:r w:rsidR="00F21C08">
        <w:rPr>
          <w:sz w:val="28"/>
          <w:szCs w:val="28"/>
        </w:rPr>
        <w:t>:</w:t>
      </w:r>
      <w:r w:rsidR="00BF0A91">
        <w:rPr>
          <w:sz w:val="28"/>
          <w:szCs w:val="28"/>
        </w:rPr>
        <w:t>_</w:t>
      </w:r>
      <w:r w:rsidR="00F21C08">
        <w:rPr>
          <w:sz w:val="28"/>
          <w:szCs w:val="28"/>
        </w:rPr>
        <w:t>_______________________________________</w:t>
      </w:r>
    </w:p>
    <w:p w:rsidR="00F21C08" w:rsidRDefault="00F9439F" w:rsidP="00ED1FC2">
      <w:pPr>
        <w:jc w:val="both"/>
        <w:rPr>
          <w:sz w:val="28"/>
          <w:szCs w:val="28"/>
        </w:rPr>
      </w:pPr>
      <w:r>
        <w:rPr>
          <w:sz w:val="28"/>
          <w:szCs w:val="28"/>
        </w:rPr>
        <w:t xml:space="preserve">Фактический/юридический </w:t>
      </w:r>
      <w:r w:rsidR="00F21C08">
        <w:rPr>
          <w:sz w:val="28"/>
          <w:szCs w:val="28"/>
        </w:rPr>
        <w:t>адрес:</w:t>
      </w:r>
      <w:r>
        <w:rPr>
          <w:sz w:val="28"/>
          <w:szCs w:val="28"/>
        </w:rPr>
        <w:t>________</w:t>
      </w:r>
      <w:r w:rsidR="00F21C08">
        <w:rPr>
          <w:sz w:val="28"/>
          <w:szCs w:val="28"/>
        </w:rPr>
        <w:t>_______________________</w:t>
      </w:r>
      <w:r>
        <w:rPr>
          <w:sz w:val="28"/>
          <w:szCs w:val="28"/>
        </w:rPr>
        <w:t>____ ________________________________________________________________</w:t>
      </w:r>
    </w:p>
    <w:p w:rsidR="00BF0A91" w:rsidRDefault="00BF0A91" w:rsidP="00ED1FC2">
      <w:pPr>
        <w:jc w:val="both"/>
        <w:rPr>
          <w:sz w:val="28"/>
          <w:szCs w:val="28"/>
        </w:rPr>
      </w:pPr>
      <w:r>
        <w:rPr>
          <w:sz w:val="28"/>
          <w:szCs w:val="28"/>
        </w:rPr>
        <w:t>Ф.И.О. руководителя:______________________________________________</w:t>
      </w:r>
    </w:p>
    <w:p w:rsidR="00F21C08" w:rsidRDefault="00F544D9" w:rsidP="00ED1FC2">
      <w:pPr>
        <w:jc w:val="both"/>
        <w:rPr>
          <w:sz w:val="28"/>
          <w:szCs w:val="28"/>
        </w:rPr>
      </w:pPr>
      <w:r>
        <w:rPr>
          <w:sz w:val="28"/>
          <w:szCs w:val="28"/>
        </w:rPr>
        <w:t>Адрес электронной почты:_________________________________________</w:t>
      </w:r>
    </w:p>
    <w:p w:rsidR="00F544D9" w:rsidRDefault="00F544D9" w:rsidP="00ED1FC2">
      <w:pPr>
        <w:jc w:val="both"/>
        <w:rPr>
          <w:sz w:val="28"/>
          <w:szCs w:val="28"/>
        </w:rPr>
      </w:pPr>
      <w:r>
        <w:rPr>
          <w:sz w:val="28"/>
          <w:szCs w:val="28"/>
        </w:rPr>
        <w:t>Контактный телефон:______________________________________________</w:t>
      </w:r>
    </w:p>
    <w:p w:rsidR="008B2514" w:rsidRDefault="001629D0" w:rsidP="00ED1FC2">
      <w:pPr>
        <w:jc w:val="both"/>
        <w:rPr>
          <w:sz w:val="28"/>
          <w:szCs w:val="28"/>
        </w:rPr>
      </w:pPr>
      <w:r>
        <w:rPr>
          <w:sz w:val="28"/>
          <w:szCs w:val="28"/>
        </w:rPr>
        <w:t>Вид экономической деятельности (ОКВЭД):__________________________</w:t>
      </w:r>
    </w:p>
    <w:p w:rsidR="001629D0" w:rsidRDefault="001629D0" w:rsidP="00ED1FC2">
      <w:pPr>
        <w:jc w:val="both"/>
        <w:rPr>
          <w:sz w:val="28"/>
          <w:szCs w:val="28"/>
        </w:rPr>
      </w:pPr>
    </w:p>
    <w:p w:rsidR="00F544D9" w:rsidRDefault="000645EB" w:rsidP="00ED1FC2">
      <w:pPr>
        <w:jc w:val="both"/>
        <w:rPr>
          <w:sz w:val="28"/>
          <w:szCs w:val="28"/>
        </w:rPr>
      </w:pPr>
      <w:r>
        <w:rPr>
          <w:sz w:val="28"/>
          <w:szCs w:val="28"/>
        </w:rPr>
        <w:t xml:space="preserve">1. </w:t>
      </w:r>
      <w:r w:rsidR="00BF0A91">
        <w:rPr>
          <w:sz w:val="28"/>
          <w:szCs w:val="28"/>
        </w:rPr>
        <w:t>Среднесписочн</w:t>
      </w:r>
      <w:r w:rsidR="008B2514">
        <w:rPr>
          <w:sz w:val="28"/>
          <w:szCs w:val="28"/>
        </w:rPr>
        <w:t>ая численность работников:____</w:t>
      </w:r>
      <w:r w:rsidR="00BF0A91">
        <w:rPr>
          <w:sz w:val="28"/>
          <w:szCs w:val="28"/>
        </w:rPr>
        <w:t>_____________________</w:t>
      </w:r>
    </w:p>
    <w:p w:rsidR="000645EB" w:rsidRDefault="000645EB" w:rsidP="00ED1FC2">
      <w:pPr>
        <w:jc w:val="both"/>
        <w:rPr>
          <w:sz w:val="28"/>
          <w:szCs w:val="28"/>
        </w:rPr>
      </w:pPr>
      <w:r>
        <w:rPr>
          <w:sz w:val="28"/>
          <w:szCs w:val="28"/>
        </w:rPr>
        <w:t>2. Численность работников, условия труда которых отнесены к вредным и (или) опасным условиям труда по результатам специальной оценки условий труда, а также работников, выполняющих работы, на которых запрещается применение труда лиц в возрасте до 18 лет:___________</w:t>
      </w:r>
      <w:r w:rsidR="004D0BDD">
        <w:rPr>
          <w:sz w:val="28"/>
          <w:szCs w:val="28"/>
        </w:rPr>
        <w:t>_____________________________________________</w:t>
      </w:r>
      <w:r>
        <w:rPr>
          <w:sz w:val="28"/>
          <w:szCs w:val="28"/>
        </w:rPr>
        <w:t>_____</w:t>
      </w:r>
    </w:p>
    <w:p w:rsidR="000645EB" w:rsidRDefault="008B2514" w:rsidP="00ED1FC2">
      <w:pPr>
        <w:jc w:val="both"/>
        <w:rPr>
          <w:sz w:val="28"/>
          <w:szCs w:val="28"/>
        </w:rPr>
      </w:pPr>
      <w:r>
        <w:rPr>
          <w:sz w:val="28"/>
          <w:szCs w:val="28"/>
        </w:rPr>
        <w:t xml:space="preserve">3. </w:t>
      </w:r>
      <w:r w:rsidR="000645EB">
        <w:rPr>
          <w:sz w:val="28"/>
          <w:szCs w:val="28"/>
        </w:rPr>
        <w:t>Количество рабочих мест, выделенных по квоте (подтвердить локальными нормативными актами):______________________</w:t>
      </w:r>
      <w:r>
        <w:rPr>
          <w:sz w:val="28"/>
          <w:szCs w:val="28"/>
        </w:rPr>
        <w:t>_________</w:t>
      </w:r>
      <w:r w:rsidR="000645EB">
        <w:rPr>
          <w:sz w:val="28"/>
          <w:szCs w:val="28"/>
        </w:rPr>
        <w:t>__</w:t>
      </w:r>
    </w:p>
    <w:p w:rsidR="008B2514" w:rsidRDefault="008B2514" w:rsidP="00ED1FC2">
      <w:pPr>
        <w:jc w:val="both"/>
        <w:rPr>
          <w:sz w:val="28"/>
          <w:szCs w:val="28"/>
        </w:rPr>
      </w:pPr>
      <w:r>
        <w:rPr>
          <w:sz w:val="28"/>
          <w:szCs w:val="28"/>
        </w:rPr>
        <w:t>4. Количество занятых рабочих ме</w:t>
      </w:r>
      <w:proofErr w:type="gramStart"/>
      <w:r>
        <w:rPr>
          <w:sz w:val="28"/>
          <w:szCs w:val="28"/>
        </w:rPr>
        <w:t>ст в сч</w:t>
      </w:r>
      <w:proofErr w:type="gramEnd"/>
      <w:r>
        <w:rPr>
          <w:sz w:val="28"/>
          <w:szCs w:val="28"/>
        </w:rPr>
        <w:t>ет установленной квоты:________</w:t>
      </w:r>
    </w:p>
    <w:p w:rsidR="008B2514" w:rsidRDefault="008B2514" w:rsidP="00ED1FC2">
      <w:pPr>
        <w:jc w:val="both"/>
        <w:rPr>
          <w:sz w:val="28"/>
          <w:szCs w:val="28"/>
        </w:rPr>
      </w:pPr>
      <w:r>
        <w:rPr>
          <w:sz w:val="28"/>
          <w:szCs w:val="28"/>
        </w:rPr>
        <w:t>5. Вакансии в счет квоты:</w:t>
      </w:r>
    </w:p>
    <w:p w:rsidR="008B2514" w:rsidRDefault="008B2514" w:rsidP="00ED1FC2">
      <w:pPr>
        <w:jc w:val="both"/>
        <w:rPr>
          <w:sz w:val="28"/>
          <w:szCs w:val="28"/>
        </w:rPr>
      </w:pPr>
    </w:p>
    <w:tbl>
      <w:tblPr>
        <w:tblStyle w:val="aff9"/>
        <w:tblW w:w="0" w:type="auto"/>
        <w:jc w:val="center"/>
        <w:tblLayout w:type="fixed"/>
        <w:tblLook w:val="04A0" w:firstRow="1" w:lastRow="0" w:firstColumn="1" w:lastColumn="0" w:noHBand="0" w:noVBand="1"/>
      </w:tblPr>
      <w:tblGrid>
        <w:gridCol w:w="934"/>
        <w:gridCol w:w="2157"/>
        <w:gridCol w:w="986"/>
        <w:gridCol w:w="1689"/>
        <w:gridCol w:w="1146"/>
        <w:gridCol w:w="2375"/>
      </w:tblGrid>
      <w:tr w:rsidR="0089491F" w:rsidTr="0089491F">
        <w:trPr>
          <w:jc w:val="center"/>
        </w:trPr>
        <w:tc>
          <w:tcPr>
            <w:tcW w:w="934" w:type="dxa"/>
          </w:tcPr>
          <w:p w:rsidR="0089491F" w:rsidRDefault="0089491F" w:rsidP="008B2514">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157" w:type="dxa"/>
          </w:tcPr>
          <w:p w:rsidR="0089491F" w:rsidRDefault="0089491F" w:rsidP="008B2514">
            <w:pPr>
              <w:jc w:val="center"/>
              <w:rPr>
                <w:sz w:val="28"/>
                <w:szCs w:val="28"/>
              </w:rPr>
            </w:pPr>
            <w:r>
              <w:rPr>
                <w:sz w:val="28"/>
                <w:szCs w:val="28"/>
              </w:rPr>
              <w:t>Должность, профессия (специальность)</w:t>
            </w:r>
          </w:p>
        </w:tc>
        <w:tc>
          <w:tcPr>
            <w:tcW w:w="986" w:type="dxa"/>
          </w:tcPr>
          <w:p w:rsidR="0089491F" w:rsidRDefault="0089491F" w:rsidP="008B2514">
            <w:pPr>
              <w:jc w:val="center"/>
              <w:rPr>
                <w:sz w:val="28"/>
                <w:szCs w:val="28"/>
              </w:rPr>
            </w:pPr>
            <w:r>
              <w:rPr>
                <w:sz w:val="28"/>
                <w:szCs w:val="28"/>
              </w:rPr>
              <w:t>Кол-во мест</w:t>
            </w:r>
          </w:p>
        </w:tc>
        <w:tc>
          <w:tcPr>
            <w:tcW w:w="1689" w:type="dxa"/>
          </w:tcPr>
          <w:p w:rsidR="0089491F" w:rsidRDefault="0089491F" w:rsidP="008B2514">
            <w:pPr>
              <w:jc w:val="center"/>
              <w:rPr>
                <w:sz w:val="28"/>
                <w:szCs w:val="28"/>
              </w:rPr>
            </w:pPr>
            <w:r>
              <w:rPr>
                <w:sz w:val="28"/>
                <w:szCs w:val="28"/>
              </w:rPr>
              <w:t>Заработная плата</w:t>
            </w:r>
          </w:p>
        </w:tc>
        <w:tc>
          <w:tcPr>
            <w:tcW w:w="1146" w:type="dxa"/>
          </w:tcPr>
          <w:p w:rsidR="0089491F" w:rsidRDefault="0089491F" w:rsidP="008B2514">
            <w:pPr>
              <w:jc w:val="center"/>
              <w:rPr>
                <w:sz w:val="28"/>
                <w:szCs w:val="28"/>
              </w:rPr>
            </w:pPr>
            <w:r w:rsidRPr="00BE38EF">
              <w:rPr>
                <w:sz w:val="28"/>
                <w:szCs w:val="28"/>
              </w:rPr>
              <w:t>Смен</w:t>
            </w:r>
            <w:proofErr w:type="gramStart"/>
            <w:r w:rsidRPr="00BE38EF">
              <w:rPr>
                <w:sz w:val="28"/>
                <w:szCs w:val="28"/>
              </w:rPr>
              <w:t>.</w:t>
            </w:r>
            <w:proofErr w:type="gramEnd"/>
            <w:r w:rsidRPr="00BE38EF">
              <w:rPr>
                <w:sz w:val="28"/>
                <w:szCs w:val="28"/>
              </w:rPr>
              <w:t xml:space="preserve"> </w:t>
            </w:r>
            <w:proofErr w:type="gramStart"/>
            <w:r w:rsidRPr="00BE38EF">
              <w:rPr>
                <w:sz w:val="28"/>
                <w:szCs w:val="28"/>
              </w:rPr>
              <w:t>р</w:t>
            </w:r>
            <w:proofErr w:type="gramEnd"/>
            <w:r w:rsidRPr="00BE38EF">
              <w:rPr>
                <w:sz w:val="28"/>
                <w:szCs w:val="28"/>
              </w:rPr>
              <w:t>ежим, график</w:t>
            </w:r>
          </w:p>
        </w:tc>
        <w:tc>
          <w:tcPr>
            <w:tcW w:w="2375" w:type="dxa"/>
          </w:tcPr>
          <w:p w:rsidR="0089491F" w:rsidRDefault="0089491F" w:rsidP="008B2514">
            <w:pPr>
              <w:jc w:val="center"/>
              <w:rPr>
                <w:sz w:val="28"/>
                <w:szCs w:val="28"/>
              </w:rPr>
            </w:pPr>
            <w:r>
              <w:rPr>
                <w:sz w:val="28"/>
                <w:szCs w:val="28"/>
              </w:rPr>
              <w:t>Дополнительные требования</w:t>
            </w:r>
          </w:p>
        </w:tc>
      </w:tr>
    </w:tbl>
    <w:p w:rsidR="008B2514" w:rsidRDefault="008B2514" w:rsidP="00ED1FC2">
      <w:pPr>
        <w:jc w:val="both"/>
        <w:rPr>
          <w:sz w:val="28"/>
          <w:szCs w:val="28"/>
        </w:rPr>
      </w:pPr>
    </w:p>
    <w:p w:rsidR="000645EB" w:rsidRDefault="000645EB" w:rsidP="00ED1FC2">
      <w:pPr>
        <w:jc w:val="both"/>
        <w:rPr>
          <w:sz w:val="28"/>
          <w:szCs w:val="28"/>
        </w:rPr>
      </w:pPr>
    </w:p>
    <w:p w:rsidR="00BF0A91" w:rsidRDefault="008B2514" w:rsidP="00ED1FC2">
      <w:pPr>
        <w:jc w:val="both"/>
        <w:rPr>
          <w:sz w:val="28"/>
          <w:szCs w:val="28"/>
        </w:rPr>
      </w:pPr>
      <w:r>
        <w:rPr>
          <w:sz w:val="28"/>
          <w:szCs w:val="28"/>
        </w:rPr>
        <w:t>Руководитель____________________________________________</w:t>
      </w:r>
      <w:r w:rsidR="00FE37D9">
        <w:rPr>
          <w:sz w:val="28"/>
          <w:szCs w:val="28"/>
        </w:rPr>
        <w:t>_______</w:t>
      </w:r>
      <w:r>
        <w:rPr>
          <w:sz w:val="28"/>
          <w:szCs w:val="28"/>
        </w:rPr>
        <w:t>__</w:t>
      </w:r>
    </w:p>
    <w:p w:rsidR="008F0C88" w:rsidRPr="00FE37D9" w:rsidRDefault="00FE37D9" w:rsidP="00ED1FC2">
      <w:pPr>
        <w:jc w:val="both"/>
        <w:rPr>
          <w:sz w:val="20"/>
          <w:szCs w:val="20"/>
        </w:rPr>
      </w:pPr>
      <w:r w:rsidRPr="00FE37D9">
        <w:rPr>
          <w:sz w:val="20"/>
          <w:szCs w:val="20"/>
        </w:rPr>
        <w:t xml:space="preserve">                                                                       (Ф.И.О., подпись)</w:t>
      </w:r>
    </w:p>
    <w:p w:rsidR="00FE37D9" w:rsidRDefault="008F0C88" w:rsidP="00ED1FC2">
      <w:pPr>
        <w:jc w:val="both"/>
        <w:rPr>
          <w:sz w:val="28"/>
          <w:szCs w:val="28"/>
        </w:rPr>
      </w:pPr>
      <w:r>
        <w:rPr>
          <w:sz w:val="28"/>
          <w:szCs w:val="28"/>
        </w:rPr>
        <w:t xml:space="preserve"> </w:t>
      </w:r>
    </w:p>
    <w:p w:rsidR="008B2514" w:rsidRDefault="008B2514" w:rsidP="00ED1FC2">
      <w:pPr>
        <w:jc w:val="both"/>
        <w:rPr>
          <w:sz w:val="28"/>
          <w:szCs w:val="28"/>
        </w:rPr>
      </w:pPr>
      <w:r>
        <w:rPr>
          <w:sz w:val="28"/>
          <w:szCs w:val="28"/>
        </w:rPr>
        <w:t>«___» ____________ 20___ г.</w:t>
      </w:r>
    </w:p>
    <w:p w:rsidR="00FE37D9" w:rsidRDefault="00FE37D9" w:rsidP="00ED1FC2">
      <w:pPr>
        <w:jc w:val="both"/>
        <w:rPr>
          <w:sz w:val="28"/>
          <w:szCs w:val="28"/>
        </w:rPr>
      </w:pPr>
    </w:p>
    <w:p w:rsidR="00FE37D9" w:rsidRDefault="00FE37D9" w:rsidP="00ED1FC2">
      <w:pPr>
        <w:jc w:val="both"/>
        <w:rPr>
          <w:sz w:val="28"/>
          <w:szCs w:val="28"/>
        </w:rPr>
      </w:pPr>
    </w:p>
    <w:p w:rsidR="00FE37D9" w:rsidRPr="00ED1FC2" w:rsidRDefault="00FE37D9" w:rsidP="00ED1FC2">
      <w:pPr>
        <w:jc w:val="both"/>
        <w:rPr>
          <w:sz w:val="28"/>
          <w:szCs w:val="28"/>
        </w:rPr>
      </w:pPr>
      <w:r>
        <w:rPr>
          <w:sz w:val="28"/>
          <w:szCs w:val="28"/>
        </w:rPr>
        <w:t>М.П.</w:t>
      </w:r>
    </w:p>
    <w:p w:rsidR="00984931" w:rsidRDefault="00984931" w:rsidP="004D0BDD">
      <w:pPr>
        <w:rPr>
          <w:sz w:val="28"/>
          <w:szCs w:val="28"/>
        </w:rPr>
      </w:pPr>
    </w:p>
    <w:sectPr w:rsidR="00984931" w:rsidSect="00DF101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84" w:rsidRDefault="00BF0C84">
      <w:r>
        <w:separator/>
      </w:r>
    </w:p>
  </w:endnote>
  <w:endnote w:type="continuationSeparator" w:id="0">
    <w:p w:rsidR="00BF0C84" w:rsidRDefault="00BF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charset w:val="CC"/>
    <w:family w:val="swiss"/>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84" w:rsidRDefault="00BF0C84">
      <w:r>
        <w:separator/>
      </w:r>
    </w:p>
  </w:footnote>
  <w:footnote w:type="continuationSeparator" w:id="0">
    <w:p w:rsidR="00BF0C84" w:rsidRDefault="00BF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821A1C" w:rsidRDefault="00821A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AF3A01">
    <w:pPr>
      <w:pStyle w:val="a6"/>
      <w:jc w:val="center"/>
    </w:pPr>
    <w:r>
      <w:fldChar w:fldCharType="begin"/>
    </w:r>
    <w:r>
      <w:instrText xml:space="preserve"> PAGE   \* MERGEFORMAT </w:instrText>
    </w:r>
    <w:r>
      <w:fldChar w:fldCharType="separate"/>
    </w:r>
    <w:r w:rsidR="003E1827">
      <w:rPr>
        <w:noProof/>
      </w:rPr>
      <w:t>2</w:t>
    </w:r>
    <w:r>
      <w:rPr>
        <w:noProof/>
      </w:rPr>
      <w:fldChar w:fldCharType="end"/>
    </w:r>
  </w:p>
  <w:p w:rsidR="00821A1C" w:rsidRDefault="00821A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1E1F"/>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3753"/>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5EB"/>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0FD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71E2"/>
    <w:rsid w:val="000872D9"/>
    <w:rsid w:val="000873E7"/>
    <w:rsid w:val="0008771F"/>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9D0"/>
    <w:rsid w:val="00162BF7"/>
    <w:rsid w:val="00162CF8"/>
    <w:rsid w:val="00162DD2"/>
    <w:rsid w:val="00163100"/>
    <w:rsid w:val="001634E3"/>
    <w:rsid w:val="00163C19"/>
    <w:rsid w:val="00163DE4"/>
    <w:rsid w:val="00165388"/>
    <w:rsid w:val="00165442"/>
    <w:rsid w:val="0016561A"/>
    <w:rsid w:val="00165B4A"/>
    <w:rsid w:val="0016754E"/>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7A0"/>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DCC"/>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95B"/>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829"/>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16C"/>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0A6"/>
    <w:rsid w:val="003616B3"/>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B8"/>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8B7"/>
    <w:rsid w:val="003869AE"/>
    <w:rsid w:val="00386EB8"/>
    <w:rsid w:val="00387C6D"/>
    <w:rsid w:val="003902DB"/>
    <w:rsid w:val="0039048A"/>
    <w:rsid w:val="00390BA1"/>
    <w:rsid w:val="00390BF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1613"/>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827"/>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C33"/>
    <w:rsid w:val="003F6126"/>
    <w:rsid w:val="003F62D0"/>
    <w:rsid w:val="003F6430"/>
    <w:rsid w:val="003F64FE"/>
    <w:rsid w:val="003F6915"/>
    <w:rsid w:val="003F6F91"/>
    <w:rsid w:val="003F7317"/>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7F5"/>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3C4"/>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95"/>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BDD"/>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1812"/>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3EA0"/>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BC1"/>
    <w:rsid w:val="00552C20"/>
    <w:rsid w:val="00552ECA"/>
    <w:rsid w:val="00553612"/>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211"/>
    <w:rsid w:val="00610268"/>
    <w:rsid w:val="00610B08"/>
    <w:rsid w:val="006112C3"/>
    <w:rsid w:val="006119A1"/>
    <w:rsid w:val="00612051"/>
    <w:rsid w:val="00612123"/>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7AD"/>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6201"/>
    <w:rsid w:val="00756F76"/>
    <w:rsid w:val="007572E5"/>
    <w:rsid w:val="0075752A"/>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06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94"/>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B79"/>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6AC"/>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2E1F"/>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A9E"/>
    <w:rsid w:val="00852E1A"/>
    <w:rsid w:val="00853283"/>
    <w:rsid w:val="0085376E"/>
    <w:rsid w:val="00853799"/>
    <w:rsid w:val="008539D0"/>
    <w:rsid w:val="00853A2E"/>
    <w:rsid w:val="00853A3B"/>
    <w:rsid w:val="0085452E"/>
    <w:rsid w:val="00854C23"/>
    <w:rsid w:val="00854E15"/>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460"/>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91F"/>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514"/>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46F"/>
    <w:rsid w:val="008F052B"/>
    <w:rsid w:val="008F0B9A"/>
    <w:rsid w:val="008F0C88"/>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50"/>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A22"/>
    <w:rsid w:val="00965A35"/>
    <w:rsid w:val="00965C71"/>
    <w:rsid w:val="00966320"/>
    <w:rsid w:val="00966673"/>
    <w:rsid w:val="00966A0E"/>
    <w:rsid w:val="00966B17"/>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93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2AED"/>
    <w:rsid w:val="0099310F"/>
    <w:rsid w:val="009937CC"/>
    <w:rsid w:val="0099400A"/>
    <w:rsid w:val="0099419B"/>
    <w:rsid w:val="009945D7"/>
    <w:rsid w:val="0099471D"/>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B3"/>
    <w:rsid w:val="009B5450"/>
    <w:rsid w:val="009B62D0"/>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B06"/>
    <w:rsid w:val="009E6F5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2A8"/>
    <w:rsid w:val="00A42A75"/>
    <w:rsid w:val="00A42B06"/>
    <w:rsid w:val="00A43323"/>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2B2"/>
    <w:rsid w:val="00AB36B6"/>
    <w:rsid w:val="00AB3D29"/>
    <w:rsid w:val="00AB3F1D"/>
    <w:rsid w:val="00AB3F78"/>
    <w:rsid w:val="00AB4362"/>
    <w:rsid w:val="00AB4395"/>
    <w:rsid w:val="00AB4478"/>
    <w:rsid w:val="00AB4C0F"/>
    <w:rsid w:val="00AB525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3F6"/>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3E0"/>
    <w:rsid w:val="00BA1720"/>
    <w:rsid w:val="00BA223A"/>
    <w:rsid w:val="00BA30B0"/>
    <w:rsid w:val="00BA3903"/>
    <w:rsid w:val="00BA3A7B"/>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38EF"/>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A91"/>
    <w:rsid w:val="00BF0C84"/>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5A0B"/>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2985"/>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0FB"/>
    <w:rsid w:val="00C821E5"/>
    <w:rsid w:val="00C8243F"/>
    <w:rsid w:val="00C826F6"/>
    <w:rsid w:val="00C82974"/>
    <w:rsid w:val="00C82C48"/>
    <w:rsid w:val="00C83056"/>
    <w:rsid w:val="00C831AE"/>
    <w:rsid w:val="00C832FE"/>
    <w:rsid w:val="00C8394F"/>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134"/>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546C"/>
    <w:rsid w:val="00CA5545"/>
    <w:rsid w:val="00CA5589"/>
    <w:rsid w:val="00CA5A7E"/>
    <w:rsid w:val="00CA5C13"/>
    <w:rsid w:val="00CA5E1E"/>
    <w:rsid w:val="00CA60EA"/>
    <w:rsid w:val="00CA61C5"/>
    <w:rsid w:val="00CA65EA"/>
    <w:rsid w:val="00CA6772"/>
    <w:rsid w:val="00CA68A7"/>
    <w:rsid w:val="00CA6934"/>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0856"/>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6DD5"/>
    <w:rsid w:val="00CD7478"/>
    <w:rsid w:val="00CD76C7"/>
    <w:rsid w:val="00CD787C"/>
    <w:rsid w:val="00CE0BE3"/>
    <w:rsid w:val="00CE0D7C"/>
    <w:rsid w:val="00CE1101"/>
    <w:rsid w:val="00CE1102"/>
    <w:rsid w:val="00CE1793"/>
    <w:rsid w:val="00CE1A2F"/>
    <w:rsid w:val="00CE210A"/>
    <w:rsid w:val="00CE21D5"/>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BEF"/>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DC9"/>
    <w:rsid w:val="00D80F53"/>
    <w:rsid w:val="00D811E1"/>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2BA"/>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36"/>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1FC2"/>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1C08"/>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63A"/>
    <w:rsid w:val="00F32836"/>
    <w:rsid w:val="00F32C54"/>
    <w:rsid w:val="00F331ED"/>
    <w:rsid w:val="00F338AC"/>
    <w:rsid w:val="00F33A33"/>
    <w:rsid w:val="00F34092"/>
    <w:rsid w:val="00F358D0"/>
    <w:rsid w:val="00F35B75"/>
    <w:rsid w:val="00F35C10"/>
    <w:rsid w:val="00F361B7"/>
    <w:rsid w:val="00F3651C"/>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4D9"/>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39F"/>
    <w:rsid w:val="00F9454D"/>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08A7"/>
    <w:rsid w:val="00FB12FF"/>
    <w:rsid w:val="00FB13E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37D9"/>
    <w:rsid w:val="00FE3B5E"/>
    <w:rsid w:val="00FE4386"/>
    <w:rsid w:val="00FE50FE"/>
    <w:rsid w:val="00FE57CF"/>
    <w:rsid w:val="00FE61FA"/>
    <w:rsid w:val="00FE64D3"/>
    <w:rsid w:val="00FE666E"/>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1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1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5133726">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359625221">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51858301">
      <w:bodyDiv w:val="1"/>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20729373">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 w:id="1583097824">
      <w:bodyDiv w:val="1"/>
      <w:marLeft w:val="0"/>
      <w:marRight w:val="0"/>
      <w:marTop w:val="0"/>
      <w:marBottom w:val="0"/>
      <w:divBdr>
        <w:top w:val="none" w:sz="0" w:space="0" w:color="auto"/>
        <w:left w:val="none" w:sz="0" w:space="0" w:color="auto"/>
        <w:bottom w:val="none" w:sz="0" w:space="0" w:color="auto"/>
        <w:right w:val="none" w:sz="0" w:space="0" w:color="auto"/>
      </w:divBdr>
    </w:div>
    <w:div w:id="1602256437">
      <w:bodyDiv w:val="1"/>
      <w:marLeft w:val="0"/>
      <w:marRight w:val="0"/>
      <w:marTop w:val="0"/>
      <w:marBottom w:val="0"/>
      <w:divBdr>
        <w:top w:val="none" w:sz="0" w:space="0" w:color="auto"/>
        <w:left w:val="none" w:sz="0" w:space="0" w:color="auto"/>
        <w:bottom w:val="none" w:sz="0" w:space="0" w:color="auto"/>
        <w:right w:val="none" w:sz="0" w:space="0" w:color="auto"/>
      </w:divBdr>
    </w:div>
    <w:div w:id="1639649905">
      <w:bodyDiv w:val="1"/>
      <w:marLeft w:val="0"/>
      <w:marRight w:val="0"/>
      <w:marTop w:val="0"/>
      <w:marBottom w:val="0"/>
      <w:divBdr>
        <w:top w:val="none" w:sz="0" w:space="0" w:color="auto"/>
        <w:left w:val="none" w:sz="0" w:space="0" w:color="auto"/>
        <w:bottom w:val="none" w:sz="0" w:space="0" w:color="auto"/>
        <w:right w:val="none" w:sz="0" w:space="0" w:color="auto"/>
      </w:divBdr>
    </w:div>
    <w:div w:id="1810053122">
      <w:bodyDiv w:val="1"/>
      <w:marLeft w:val="0"/>
      <w:marRight w:val="0"/>
      <w:marTop w:val="0"/>
      <w:marBottom w:val="0"/>
      <w:divBdr>
        <w:top w:val="none" w:sz="0" w:space="0" w:color="auto"/>
        <w:left w:val="none" w:sz="0" w:space="0" w:color="auto"/>
        <w:bottom w:val="none" w:sz="0" w:space="0" w:color="auto"/>
        <w:right w:val="none" w:sz="0" w:space="0" w:color="auto"/>
      </w:divBdr>
    </w:div>
    <w:div w:id="1972907043">
      <w:bodyDiv w:val="1"/>
      <w:marLeft w:val="0"/>
      <w:marRight w:val="0"/>
      <w:marTop w:val="0"/>
      <w:marBottom w:val="0"/>
      <w:divBdr>
        <w:top w:val="none" w:sz="0" w:space="0" w:color="auto"/>
        <w:left w:val="none" w:sz="0" w:space="0" w:color="auto"/>
        <w:bottom w:val="none" w:sz="0" w:space="0" w:color="auto"/>
        <w:right w:val="none" w:sz="0" w:space="0" w:color="auto"/>
      </w:divBdr>
    </w:div>
    <w:div w:id="19946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1D95-B4C2-4874-8003-D0886136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Ишуточкин В.Ю.</cp:lastModifiedBy>
  <cp:revision>19</cp:revision>
  <cp:lastPrinted>2022-02-04T06:00:00Z</cp:lastPrinted>
  <dcterms:created xsi:type="dcterms:W3CDTF">2021-12-08T15:04:00Z</dcterms:created>
  <dcterms:modified xsi:type="dcterms:W3CDTF">2022-02-04T11:54:00Z</dcterms:modified>
</cp:coreProperties>
</file>