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C1300" w:rsidRDefault="006C1300" w:rsidP="00B82D40">
      <w:pPr>
        <w:autoSpaceDE w:val="0"/>
        <w:autoSpaceDN w:val="0"/>
        <w:adjustRightInd w:val="0"/>
        <w:ind w:left="4320"/>
        <w:jc w:val="center"/>
        <w:rPr>
          <w:sz w:val="28"/>
          <w:szCs w:val="28"/>
        </w:rPr>
      </w:pPr>
    </w:p>
    <w:p w:rsidR="00B82D40" w:rsidRPr="00AE19B5" w:rsidRDefault="009D4EDF" w:rsidP="00B82D40">
      <w:pPr>
        <w:autoSpaceDE w:val="0"/>
        <w:autoSpaceDN w:val="0"/>
        <w:adjustRightInd w:val="0"/>
        <w:ind w:left="4320"/>
        <w:jc w:val="center"/>
        <w:rPr>
          <w:sz w:val="28"/>
          <w:szCs w:val="28"/>
        </w:rPr>
      </w:pPr>
      <w:r w:rsidRPr="00AE19B5">
        <w:rPr>
          <w:sz w:val="28"/>
          <w:szCs w:val="28"/>
        </w:rPr>
        <w:t xml:space="preserve"> </w:t>
      </w:r>
      <w:r w:rsidR="00B82D40" w:rsidRPr="00AE19B5">
        <w:rPr>
          <w:sz w:val="28"/>
          <w:szCs w:val="28"/>
        </w:rPr>
        <w:t>УТВЕРЖДЕНЫ</w:t>
      </w:r>
    </w:p>
    <w:p w:rsidR="00B82D40" w:rsidRPr="00AE19B5" w:rsidRDefault="005C7EAB" w:rsidP="00B82D40">
      <w:pPr>
        <w:autoSpaceDE w:val="0"/>
        <w:autoSpaceDN w:val="0"/>
        <w:adjustRightInd w:val="0"/>
        <w:ind w:left="4320"/>
        <w:jc w:val="center"/>
        <w:rPr>
          <w:sz w:val="28"/>
          <w:szCs w:val="28"/>
        </w:rPr>
      </w:pPr>
      <w:r>
        <w:rPr>
          <w:sz w:val="28"/>
          <w:szCs w:val="28"/>
        </w:rPr>
        <w:t>постановлением Правительства</w:t>
      </w:r>
      <w:r w:rsidR="00B82D40" w:rsidRPr="00AE19B5">
        <w:rPr>
          <w:sz w:val="28"/>
          <w:szCs w:val="28"/>
        </w:rPr>
        <w:t xml:space="preserve"> </w:t>
      </w:r>
    </w:p>
    <w:p w:rsidR="00B82D40" w:rsidRPr="00AE19B5" w:rsidRDefault="00B82D40" w:rsidP="00B82D40">
      <w:pPr>
        <w:autoSpaceDE w:val="0"/>
        <w:autoSpaceDN w:val="0"/>
        <w:adjustRightInd w:val="0"/>
        <w:ind w:left="4320"/>
        <w:jc w:val="center"/>
        <w:rPr>
          <w:sz w:val="28"/>
          <w:szCs w:val="28"/>
        </w:rPr>
      </w:pPr>
      <w:r w:rsidRPr="00AE19B5">
        <w:rPr>
          <w:sz w:val="28"/>
          <w:szCs w:val="28"/>
        </w:rPr>
        <w:t>Курской области</w:t>
      </w:r>
    </w:p>
    <w:p w:rsidR="00246F6D" w:rsidRDefault="0093750F" w:rsidP="001B7BC0">
      <w:pPr>
        <w:autoSpaceDE w:val="0"/>
        <w:autoSpaceDN w:val="0"/>
        <w:adjustRightInd w:val="0"/>
        <w:ind w:left="4320"/>
        <w:jc w:val="center"/>
        <w:rPr>
          <w:sz w:val="28"/>
          <w:szCs w:val="28"/>
        </w:rPr>
      </w:pPr>
      <w:r w:rsidRPr="00AE19B5">
        <w:rPr>
          <w:sz w:val="28"/>
          <w:szCs w:val="28"/>
        </w:rPr>
        <w:t xml:space="preserve">   от _____________</w:t>
      </w:r>
      <w:r w:rsidR="00395983" w:rsidRPr="00AE19B5">
        <w:rPr>
          <w:sz w:val="28"/>
          <w:szCs w:val="28"/>
        </w:rPr>
        <w:t xml:space="preserve"> №_____</w:t>
      </w:r>
      <w:r w:rsidRPr="00AE19B5">
        <w:rPr>
          <w:sz w:val="28"/>
          <w:szCs w:val="28"/>
        </w:rPr>
        <w:t>____</w:t>
      </w:r>
    </w:p>
    <w:p w:rsidR="001B7BC0" w:rsidRDefault="001B7BC0" w:rsidP="001B7BC0">
      <w:pPr>
        <w:autoSpaceDE w:val="0"/>
        <w:autoSpaceDN w:val="0"/>
        <w:adjustRightInd w:val="0"/>
        <w:ind w:left="4320"/>
        <w:jc w:val="center"/>
        <w:rPr>
          <w:sz w:val="28"/>
          <w:szCs w:val="28"/>
        </w:rPr>
      </w:pPr>
    </w:p>
    <w:p w:rsidR="001B7BC0" w:rsidRPr="00AE19B5" w:rsidRDefault="001B7BC0" w:rsidP="001B7BC0">
      <w:pPr>
        <w:autoSpaceDE w:val="0"/>
        <w:autoSpaceDN w:val="0"/>
        <w:adjustRightInd w:val="0"/>
        <w:ind w:left="4320"/>
        <w:jc w:val="center"/>
        <w:rPr>
          <w:sz w:val="28"/>
          <w:szCs w:val="28"/>
        </w:rPr>
      </w:pPr>
    </w:p>
    <w:p w:rsidR="0074253B" w:rsidRPr="00AE19B5" w:rsidRDefault="0074253B" w:rsidP="0074253B">
      <w:pPr>
        <w:ind w:firstLine="709"/>
        <w:jc w:val="center"/>
        <w:rPr>
          <w:b/>
          <w:sz w:val="28"/>
          <w:szCs w:val="28"/>
        </w:rPr>
      </w:pPr>
      <w:r w:rsidRPr="00AE19B5">
        <w:rPr>
          <w:b/>
          <w:sz w:val="28"/>
          <w:szCs w:val="28"/>
        </w:rPr>
        <w:t>ИЗМЕНЕНИЯ,</w:t>
      </w:r>
    </w:p>
    <w:p w:rsidR="007F6AC8" w:rsidRDefault="0074253B" w:rsidP="001B7BC0">
      <w:pPr>
        <w:ind w:firstLine="709"/>
        <w:jc w:val="center"/>
        <w:rPr>
          <w:b/>
          <w:sz w:val="28"/>
          <w:szCs w:val="28"/>
        </w:rPr>
      </w:pPr>
      <w:r w:rsidRPr="00AE19B5">
        <w:rPr>
          <w:b/>
          <w:sz w:val="28"/>
          <w:szCs w:val="28"/>
        </w:rPr>
        <w:t>которые вносятся в государственную программу Курской области «Развитие образования в Курской области»</w:t>
      </w:r>
    </w:p>
    <w:p w:rsidR="001B7BC0" w:rsidRDefault="001B7BC0" w:rsidP="001B7BC0">
      <w:pPr>
        <w:ind w:firstLine="709"/>
        <w:jc w:val="center"/>
        <w:rPr>
          <w:b/>
          <w:sz w:val="28"/>
          <w:szCs w:val="28"/>
        </w:rPr>
      </w:pPr>
    </w:p>
    <w:p w:rsidR="001B7BC0" w:rsidRPr="00AE19B5" w:rsidRDefault="001B7BC0" w:rsidP="001B7BC0">
      <w:pPr>
        <w:ind w:firstLine="709"/>
        <w:jc w:val="center"/>
        <w:rPr>
          <w:sz w:val="28"/>
          <w:szCs w:val="28"/>
        </w:rPr>
      </w:pPr>
    </w:p>
    <w:p w:rsidR="004479A4" w:rsidRPr="004479A4" w:rsidRDefault="00CF4EF6" w:rsidP="004479A4">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1</w:t>
      </w:r>
      <w:r w:rsidR="00ED196C" w:rsidRPr="00966109">
        <w:rPr>
          <w:rFonts w:ascii="Times New Roman" w:hAnsi="Times New Roman" w:cs="Times New Roman"/>
          <w:color w:val="FF0000"/>
          <w:sz w:val="28"/>
          <w:szCs w:val="28"/>
        </w:rPr>
        <w:t xml:space="preserve">. </w:t>
      </w:r>
      <w:r w:rsidR="005C25B4" w:rsidRPr="005C25B4">
        <w:rPr>
          <w:rFonts w:ascii="Times New Roman" w:hAnsi="Times New Roman" w:cs="Times New Roman"/>
          <w:sz w:val="28"/>
          <w:szCs w:val="28"/>
        </w:rPr>
        <w:t xml:space="preserve">Позицию, касающуюся </w:t>
      </w:r>
      <w:r w:rsidR="005C25B4">
        <w:rPr>
          <w:rFonts w:ascii="Times New Roman" w:hAnsi="Times New Roman" w:cs="Times New Roman"/>
          <w:sz w:val="28"/>
          <w:szCs w:val="28"/>
        </w:rPr>
        <w:t>региональных проектов Программы</w:t>
      </w:r>
      <w:r w:rsidR="00D33AAA">
        <w:rPr>
          <w:rFonts w:ascii="Times New Roman" w:hAnsi="Times New Roman" w:cs="Times New Roman"/>
          <w:sz w:val="28"/>
          <w:szCs w:val="28"/>
        </w:rPr>
        <w:t>,</w:t>
      </w:r>
      <w:r w:rsidR="005C25B4">
        <w:rPr>
          <w:rFonts w:ascii="Times New Roman" w:hAnsi="Times New Roman" w:cs="Times New Roman"/>
          <w:sz w:val="28"/>
          <w:szCs w:val="28"/>
        </w:rPr>
        <w:t xml:space="preserve"> паспорта Программы изложить в следующей редакции: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360"/>
        <w:gridCol w:w="5386"/>
      </w:tblGrid>
      <w:tr w:rsidR="004479A4" w:rsidRPr="00DF04DE" w:rsidTr="00E81A34">
        <w:tc>
          <w:tcPr>
            <w:tcW w:w="3345" w:type="dxa"/>
          </w:tcPr>
          <w:p w:rsidR="005C25B4" w:rsidRDefault="004479A4" w:rsidP="00E81A34">
            <w:pPr>
              <w:autoSpaceDE w:val="0"/>
              <w:autoSpaceDN w:val="0"/>
              <w:adjustRightInd w:val="0"/>
              <w:rPr>
                <w:sz w:val="28"/>
                <w:szCs w:val="28"/>
              </w:rPr>
            </w:pPr>
            <w:r w:rsidRPr="00DF04DE">
              <w:rPr>
                <w:sz w:val="28"/>
                <w:szCs w:val="28"/>
              </w:rPr>
              <w:t>«</w:t>
            </w:r>
            <w:r w:rsidR="005C25B4">
              <w:rPr>
                <w:sz w:val="28"/>
                <w:szCs w:val="28"/>
              </w:rPr>
              <w:t>Региональные проекты,</w:t>
            </w:r>
          </w:p>
          <w:p w:rsidR="004479A4" w:rsidRPr="00DF04DE" w:rsidRDefault="005C25B4" w:rsidP="00E81A34">
            <w:pPr>
              <w:autoSpaceDE w:val="0"/>
              <w:autoSpaceDN w:val="0"/>
              <w:adjustRightInd w:val="0"/>
              <w:rPr>
                <w:sz w:val="28"/>
                <w:szCs w:val="28"/>
              </w:rPr>
            </w:pPr>
            <w:r>
              <w:rPr>
                <w:sz w:val="28"/>
                <w:szCs w:val="28"/>
              </w:rPr>
              <w:t>о</w:t>
            </w:r>
            <w:r w:rsidR="004479A4" w:rsidRPr="00DF04DE">
              <w:rPr>
                <w:sz w:val="28"/>
                <w:szCs w:val="28"/>
              </w:rPr>
              <w:t>бластные проекты Программы</w:t>
            </w:r>
          </w:p>
        </w:tc>
        <w:tc>
          <w:tcPr>
            <w:tcW w:w="360" w:type="dxa"/>
          </w:tcPr>
          <w:p w:rsidR="004479A4" w:rsidRPr="00DF04DE" w:rsidRDefault="004479A4" w:rsidP="00E81A34">
            <w:pPr>
              <w:autoSpaceDE w:val="0"/>
              <w:autoSpaceDN w:val="0"/>
              <w:adjustRightInd w:val="0"/>
              <w:jc w:val="center"/>
              <w:rPr>
                <w:sz w:val="28"/>
                <w:szCs w:val="28"/>
              </w:rPr>
            </w:pPr>
            <w:r w:rsidRPr="00DF04DE">
              <w:rPr>
                <w:sz w:val="28"/>
                <w:szCs w:val="28"/>
              </w:rPr>
              <w:t>-</w:t>
            </w:r>
          </w:p>
        </w:tc>
        <w:tc>
          <w:tcPr>
            <w:tcW w:w="5386" w:type="dxa"/>
          </w:tcPr>
          <w:p w:rsidR="00AD569C" w:rsidRDefault="00AD569C" w:rsidP="00AD569C">
            <w:pPr>
              <w:autoSpaceDE w:val="0"/>
              <w:autoSpaceDN w:val="0"/>
              <w:adjustRightInd w:val="0"/>
              <w:jc w:val="both"/>
              <w:rPr>
                <w:sz w:val="28"/>
                <w:szCs w:val="28"/>
              </w:rPr>
            </w:pPr>
            <w:r>
              <w:rPr>
                <w:sz w:val="28"/>
                <w:szCs w:val="28"/>
              </w:rPr>
              <w:t>региональные</w:t>
            </w:r>
            <w:r w:rsidRPr="00AD569C">
              <w:rPr>
                <w:sz w:val="28"/>
                <w:szCs w:val="28"/>
              </w:rPr>
              <w:t xml:space="preserve"> проект</w:t>
            </w:r>
            <w:r>
              <w:rPr>
                <w:sz w:val="28"/>
                <w:szCs w:val="28"/>
              </w:rPr>
              <w:t>ы:</w:t>
            </w:r>
          </w:p>
          <w:p w:rsidR="00AD569C" w:rsidRPr="00AD569C" w:rsidRDefault="00AD569C" w:rsidP="00AD569C">
            <w:pPr>
              <w:autoSpaceDE w:val="0"/>
              <w:autoSpaceDN w:val="0"/>
              <w:adjustRightInd w:val="0"/>
              <w:jc w:val="both"/>
              <w:rPr>
                <w:sz w:val="28"/>
                <w:szCs w:val="28"/>
              </w:rPr>
            </w:pPr>
            <w:r>
              <w:rPr>
                <w:sz w:val="28"/>
                <w:szCs w:val="28"/>
              </w:rPr>
              <w:t>Р</w:t>
            </w:r>
            <w:proofErr w:type="gramStart"/>
            <w:r>
              <w:rPr>
                <w:sz w:val="28"/>
                <w:szCs w:val="28"/>
              </w:rPr>
              <w:t>2</w:t>
            </w:r>
            <w:proofErr w:type="gramEnd"/>
            <w:r>
              <w:rPr>
                <w:sz w:val="28"/>
                <w:szCs w:val="28"/>
              </w:rPr>
              <w:t xml:space="preserve"> «Содействие занятости»</w:t>
            </w:r>
            <w:r w:rsidRPr="00AD569C">
              <w:rPr>
                <w:sz w:val="28"/>
                <w:szCs w:val="28"/>
              </w:rPr>
              <w:t>;</w:t>
            </w:r>
          </w:p>
          <w:p w:rsidR="00AD569C" w:rsidRPr="00AD569C" w:rsidRDefault="00AD569C" w:rsidP="00AD569C">
            <w:pPr>
              <w:autoSpaceDE w:val="0"/>
              <w:autoSpaceDN w:val="0"/>
              <w:adjustRightInd w:val="0"/>
              <w:jc w:val="both"/>
              <w:rPr>
                <w:sz w:val="28"/>
                <w:szCs w:val="28"/>
              </w:rPr>
            </w:pPr>
            <w:r>
              <w:rPr>
                <w:sz w:val="28"/>
                <w:szCs w:val="28"/>
              </w:rPr>
              <w:t>Е</w:t>
            </w:r>
            <w:proofErr w:type="gramStart"/>
            <w:r>
              <w:rPr>
                <w:sz w:val="28"/>
                <w:szCs w:val="28"/>
              </w:rPr>
              <w:t>1</w:t>
            </w:r>
            <w:proofErr w:type="gramEnd"/>
            <w:r>
              <w:rPr>
                <w:sz w:val="28"/>
                <w:szCs w:val="28"/>
              </w:rPr>
              <w:t xml:space="preserve"> «Современная школа»</w:t>
            </w:r>
            <w:r w:rsidRPr="00AD569C">
              <w:rPr>
                <w:sz w:val="28"/>
                <w:szCs w:val="28"/>
              </w:rPr>
              <w:t>;</w:t>
            </w:r>
          </w:p>
          <w:p w:rsidR="00AD569C" w:rsidRDefault="00AD569C" w:rsidP="00AD569C">
            <w:pPr>
              <w:autoSpaceDE w:val="0"/>
              <w:autoSpaceDN w:val="0"/>
              <w:adjustRightInd w:val="0"/>
              <w:jc w:val="both"/>
              <w:rPr>
                <w:sz w:val="28"/>
                <w:szCs w:val="28"/>
              </w:rPr>
            </w:pPr>
            <w:r>
              <w:rPr>
                <w:sz w:val="28"/>
                <w:szCs w:val="28"/>
              </w:rPr>
              <w:t>Е</w:t>
            </w:r>
            <w:proofErr w:type="gramStart"/>
            <w:r>
              <w:rPr>
                <w:sz w:val="28"/>
                <w:szCs w:val="28"/>
              </w:rPr>
              <w:t>2</w:t>
            </w:r>
            <w:proofErr w:type="gramEnd"/>
            <w:r>
              <w:rPr>
                <w:sz w:val="28"/>
                <w:szCs w:val="28"/>
              </w:rPr>
              <w:t xml:space="preserve"> «Успех каждого ребенка»</w:t>
            </w:r>
            <w:r w:rsidRPr="00AD569C">
              <w:rPr>
                <w:sz w:val="28"/>
                <w:szCs w:val="28"/>
              </w:rPr>
              <w:t>;</w:t>
            </w:r>
          </w:p>
          <w:p w:rsidR="004F3649" w:rsidRPr="00AD569C" w:rsidRDefault="004F3649" w:rsidP="00AD569C">
            <w:pPr>
              <w:autoSpaceDE w:val="0"/>
              <w:autoSpaceDN w:val="0"/>
              <w:adjustRightInd w:val="0"/>
              <w:jc w:val="both"/>
              <w:rPr>
                <w:sz w:val="28"/>
                <w:szCs w:val="28"/>
              </w:rPr>
            </w:pPr>
            <w:r>
              <w:rPr>
                <w:sz w:val="28"/>
                <w:szCs w:val="28"/>
              </w:rPr>
              <w:t>Е3 «Поддержка семей, имеющих детей»;</w:t>
            </w:r>
          </w:p>
          <w:p w:rsidR="00AD569C" w:rsidRPr="00AD569C" w:rsidRDefault="00AD569C" w:rsidP="00AD569C">
            <w:pPr>
              <w:autoSpaceDE w:val="0"/>
              <w:autoSpaceDN w:val="0"/>
              <w:adjustRightInd w:val="0"/>
              <w:jc w:val="both"/>
              <w:rPr>
                <w:sz w:val="28"/>
                <w:szCs w:val="28"/>
              </w:rPr>
            </w:pPr>
            <w:r>
              <w:rPr>
                <w:sz w:val="28"/>
                <w:szCs w:val="28"/>
              </w:rPr>
              <w:t>Е</w:t>
            </w:r>
            <w:proofErr w:type="gramStart"/>
            <w:r>
              <w:rPr>
                <w:sz w:val="28"/>
                <w:szCs w:val="28"/>
              </w:rPr>
              <w:t>4</w:t>
            </w:r>
            <w:proofErr w:type="gramEnd"/>
            <w:r>
              <w:rPr>
                <w:sz w:val="28"/>
                <w:szCs w:val="28"/>
              </w:rPr>
              <w:t xml:space="preserve"> «Цифровая образовательная среда»</w:t>
            </w:r>
            <w:r w:rsidRPr="00AD569C">
              <w:rPr>
                <w:sz w:val="28"/>
                <w:szCs w:val="28"/>
              </w:rPr>
              <w:t>;</w:t>
            </w:r>
          </w:p>
          <w:p w:rsidR="00AD569C" w:rsidRPr="00AD569C" w:rsidRDefault="00AD569C" w:rsidP="00AD569C">
            <w:pPr>
              <w:autoSpaceDE w:val="0"/>
              <w:autoSpaceDN w:val="0"/>
              <w:adjustRightInd w:val="0"/>
              <w:jc w:val="both"/>
              <w:rPr>
                <w:sz w:val="28"/>
                <w:szCs w:val="28"/>
              </w:rPr>
            </w:pPr>
            <w:r>
              <w:rPr>
                <w:sz w:val="28"/>
                <w:szCs w:val="28"/>
              </w:rPr>
              <w:t>Е5 «Учитель будущего»</w:t>
            </w:r>
            <w:r w:rsidRPr="00AD569C">
              <w:rPr>
                <w:sz w:val="28"/>
                <w:szCs w:val="28"/>
              </w:rPr>
              <w:t>;</w:t>
            </w:r>
          </w:p>
          <w:p w:rsidR="00AD569C" w:rsidRPr="00AD569C" w:rsidRDefault="00AD569C" w:rsidP="00AD569C">
            <w:pPr>
              <w:autoSpaceDE w:val="0"/>
              <w:autoSpaceDN w:val="0"/>
              <w:adjustRightInd w:val="0"/>
              <w:jc w:val="both"/>
              <w:rPr>
                <w:sz w:val="28"/>
                <w:szCs w:val="28"/>
              </w:rPr>
            </w:pPr>
            <w:r>
              <w:rPr>
                <w:sz w:val="28"/>
                <w:szCs w:val="28"/>
              </w:rPr>
              <w:t>Е</w:t>
            </w:r>
            <w:proofErr w:type="gramStart"/>
            <w:r>
              <w:rPr>
                <w:sz w:val="28"/>
                <w:szCs w:val="28"/>
              </w:rPr>
              <w:t>6</w:t>
            </w:r>
            <w:proofErr w:type="gramEnd"/>
            <w:r>
              <w:rPr>
                <w:sz w:val="28"/>
                <w:szCs w:val="28"/>
              </w:rPr>
              <w:t xml:space="preserve"> «</w:t>
            </w:r>
            <w:r w:rsidRPr="00AD569C">
              <w:rPr>
                <w:sz w:val="28"/>
                <w:szCs w:val="28"/>
              </w:rPr>
              <w:t>Молодые профессионалы (повышение конкурентоспособности</w:t>
            </w:r>
            <w:r>
              <w:rPr>
                <w:sz w:val="28"/>
                <w:szCs w:val="28"/>
              </w:rPr>
              <w:t xml:space="preserve"> профессионального образования)»</w:t>
            </w:r>
            <w:r w:rsidRPr="00AD569C">
              <w:rPr>
                <w:sz w:val="28"/>
                <w:szCs w:val="28"/>
              </w:rPr>
              <w:t>;</w:t>
            </w:r>
          </w:p>
          <w:p w:rsidR="00AD569C" w:rsidRPr="00AD569C" w:rsidRDefault="00AD569C" w:rsidP="00AD569C">
            <w:pPr>
              <w:autoSpaceDE w:val="0"/>
              <w:autoSpaceDN w:val="0"/>
              <w:adjustRightInd w:val="0"/>
              <w:jc w:val="both"/>
              <w:rPr>
                <w:sz w:val="28"/>
                <w:szCs w:val="28"/>
              </w:rPr>
            </w:pPr>
            <w:r>
              <w:rPr>
                <w:sz w:val="28"/>
                <w:szCs w:val="28"/>
              </w:rPr>
              <w:t>Д «Кадры для цифровой экономики»</w:t>
            </w:r>
            <w:r w:rsidRPr="00AD569C">
              <w:rPr>
                <w:sz w:val="28"/>
                <w:szCs w:val="28"/>
              </w:rPr>
              <w:t>;</w:t>
            </w:r>
          </w:p>
          <w:p w:rsidR="00AD569C" w:rsidRPr="00AD569C" w:rsidRDefault="00AD569C" w:rsidP="00AD569C">
            <w:pPr>
              <w:autoSpaceDE w:val="0"/>
              <w:autoSpaceDN w:val="0"/>
              <w:adjustRightInd w:val="0"/>
              <w:jc w:val="both"/>
              <w:rPr>
                <w:sz w:val="28"/>
                <w:szCs w:val="28"/>
              </w:rPr>
            </w:pPr>
            <w:r>
              <w:rPr>
                <w:sz w:val="28"/>
                <w:szCs w:val="28"/>
                <w:lang w:val="en-US"/>
              </w:rPr>
              <w:t>N</w:t>
            </w:r>
            <w:r>
              <w:rPr>
                <w:sz w:val="28"/>
                <w:szCs w:val="28"/>
              </w:rPr>
              <w:t xml:space="preserve"> 5 «</w:t>
            </w:r>
            <w:r w:rsidRPr="00AD569C">
              <w:rPr>
                <w:sz w:val="28"/>
                <w:szCs w:val="28"/>
              </w:rPr>
              <w:t>Обеспечение медицинских организаций системы здравоохранения квалифицированными кадрами</w:t>
            </w:r>
            <w:r>
              <w:rPr>
                <w:sz w:val="28"/>
                <w:szCs w:val="28"/>
              </w:rPr>
              <w:t>»</w:t>
            </w:r>
            <w:r w:rsidRPr="00AD569C">
              <w:rPr>
                <w:sz w:val="28"/>
                <w:szCs w:val="28"/>
              </w:rPr>
              <w:t>;</w:t>
            </w:r>
          </w:p>
          <w:p w:rsidR="005C25B4" w:rsidRDefault="00AD569C" w:rsidP="00AD569C">
            <w:pPr>
              <w:autoSpaceDE w:val="0"/>
              <w:autoSpaceDN w:val="0"/>
              <w:adjustRightInd w:val="0"/>
              <w:jc w:val="both"/>
              <w:rPr>
                <w:sz w:val="28"/>
                <w:szCs w:val="28"/>
              </w:rPr>
            </w:pPr>
            <w:r>
              <w:rPr>
                <w:sz w:val="28"/>
                <w:szCs w:val="28"/>
              </w:rPr>
              <w:t>EB «</w:t>
            </w:r>
            <w:r w:rsidRPr="00AD569C">
              <w:rPr>
                <w:sz w:val="28"/>
                <w:szCs w:val="28"/>
              </w:rPr>
              <w:t>Патриотическое воспитан</w:t>
            </w:r>
            <w:r>
              <w:rPr>
                <w:sz w:val="28"/>
                <w:szCs w:val="28"/>
              </w:rPr>
              <w:t>ие граждан Российской Федерации»;</w:t>
            </w:r>
          </w:p>
          <w:p w:rsidR="005C25B4" w:rsidRDefault="005C25B4" w:rsidP="004479A4">
            <w:pPr>
              <w:autoSpaceDE w:val="0"/>
              <w:autoSpaceDN w:val="0"/>
              <w:adjustRightInd w:val="0"/>
              <w:jc w:val="both"/>
              <w:rPr>
                <w:sz w:val="28"/>
                <w:szCs w:val="28"/>
              </w:rPr>
            </w:pPr>
            <w:r>
              <w:rPr>
                <w:sz w:val="28"/>
                <w:szCs w:val="28"/>
              </w:rPr>
              <w:t>областные</w:t>
            </w:r>
            <w:r w:rsidR="004479A4" w:rsidRPr="00DF04DE">
              <w:rPr>
                <w:sz w:val="28"/>
                <w:szCs w:val="28"/>
              </w:rPr>
              <w:t xml:space="preserve"> проект</w:t>
            </w:r>
            <w:r>
              <w:rPr>
                <w:sz w:val="28"/>
                <w:szCs w:val="28"/>
              </w:rPr>
              <w:t>ы:</w:t>
            </w:r>
          </w:p>
          <w:p w:rsidR="004479A4" w:rsidRPr="00DF04DE" w:rsidRDefault="004479A4" w:rsidP="004479A4">
            <w:pPr>
              <w:autoSpaceDE w:val="0"/>
              <w:autoSpaceDN w:val="0"/>
              <w:adjustRightInd w:val="0"/>
              <w:jc w:val="both"/>
              <w:rPr>
                <w:sz w:val="28"/>
                <w:szCs w:val="28"/>
              </w:rPr>
            </w:pPr>
            <w:r w:rsidRPr="00DF04DE">
              <w:rPr>
                <w:sz w:val="28"/>
                <w:szCs w:val="28"/>
              </w:rPr>
              <w:t>Б</w:t>
            </w:r>
            <w:proofErr w:type="gramStart"/>
            <w:r w:rsidRPr="00DF04DE">
              <w:rPr>
                <w:sz w:val="28"/>
                <w:szCs w:val="28"/>
              </w:rPr>
              <w:t>1</w:t>
            </w:r>
            <w:proofErr w:type="gramEnd"/>
            <w:r w:rsidRPr="00DF04DE">
              <w:rPr>
                <w:sz w:val="28"/>
                <w:szCs w:val="28"/>
              </w:rPr>
              <w:t xml:space="preserve"> «Инфраструктурный стандарт курской школы»; </w:t>
            </w:r>
          </w:p>
          <w:p w:rsidR="004479A4" w:rsidRPr="00DF04DE" w:rsidRDefault="004479A4" w:rsidP="004479A4">
            <w:pPr>
              <w:autoSpaceDE w:val="0"/>
              <w:autoSpaceDN w:val="0"/>
              <w:adjustRightInd w:val="0"/>
              <w:jc w:val="both"/>
              <w:rPr>
                <w:sz w:val="28"/>
                <w:szCs w:val="28"/>
              </w:rPr>
            </w:pPr>
            <w:r w:rsidRPr="00DF04DE">
              <w:rPr>
                <w:sz w:val="28"/>
                <w:szCs w:val="28"/>
              </w:rPr>
              <w:t xml:space="preserve">Б3 «Я – курянин»; </w:t>
            </w:r>
          </w:p>
          <w:p w:rsidR="004479A4" w:rsidRPr="00DF04DE" w:rsidRDefault="004479A4" w:rsidP="004479A4">
            <w:pPr>
              <w:autoSpaceDE w:val="0"/>
              <w:autoSpaceDN w:val="0"/>
              <w:adjustRightInd w:val="0"/>
              <w:jc w:val="both"/>
              <w:rPr>
                <w:sz w:val="28"/>
                <w:szCs w:val="28"/>
              </w:rPr>
            </w:pPr>
            <w:r w:rsidRPr="00DF04DE">
              <w:rPr>
                <w:sz w:val="28"/>
                <w:szCs w:val="28"/>
              </w:rPr>
              <w:t>Б</w:t>
            </w:r>
            <w:proofErr w:type="gramStart"/>
            <w:r w:rsidRPr="00DF04DE">
              <w:rPr>
                <w:sz w:val="28"/>
                <w:szCs w:val="28"/>
              </w:rPr>
              <w:t>4</w:t>
            </w:r>
            <w:proofErr w:type="gramEnd"/>
            <w:r w:rsidRPr="00DF04DE">
              <w:rPr>
                <w:sz w:val="28"/>
                <w:szCs w:val="28"/>
              </w:rPr>
              <w:t xml:space="preserve"> «Профессиональная траектория»; </w:t>
            </w:r>
          </w:p>
          <w:p w:rsidR="004479A4" w:rsidRPr="00DF04DE" w:rsidRDefault="004479A4" w:rsidP="001B7BC0">
            <w:pPr>
              <w:autoSpaceDE w:val="0"/>
              <w:autoSpaceDN w:val="0"/>
              <w:adjustRightInd w:val="0"/>
              <w:jc w:val="both"/>
              <w:rPr>
                <w:sz w:val="28"/>
                <w:szCs w:val="28"/>
              </w:rPr>
            </w:pPr>
            <w:r w:rsidRPr="00DF04DE">
              <w:rPr>
                <w:sz w:val="28"/>
                <w:szCs w:val="28"/>
              </w:rPr>
              <w:t>Б5</w:t>
            </w:r>
            <w:r w:rsidRPr="00DF04DE">
              <w:rPr>
                <w:sz w:val="28"/>
                <w:szCs w:val="28"/>
              </w:rPr>
              <w:tab/>
              <w:t>«Формирование и развитие управленческих команд образовательных организаций»</w:t>
            </w:r>
            <w:r w:rsidR="001B7BC0">
              <w:rPr>
                <w:sz w:val="28"/>
                <w:szCs w:val="28"/>
              </w:rPr>
              <w:t>.</w:t>
            </w:r>
          </w:p>
        </w:tc>
      </w:tr>
    </w:tbl>
    <w:p w:rsidR="005D3F8A" w:rsidRPr="00DF04DE" w:rsidRDefault="00966109" w:rsidP="004479A4">
      <w:pPr>
        <w:pStyle w:val="ConsPlusNonformat"/>
        <w:widowControl/>
        <w:suppressAutoHyphens/>
        <w:ind w:firstLine="709"/>
        <w:jc w:val="both"/>
        <w:outlineLvl w:val="0"/>
        <w:rPr>
          <w:rFonts w:ascii="Times New Roman" w:hAnsi="Times New Roman" w:cs="Times New Roman"/>
          <w:sz w:val="28"/>
          <w:szCs w:val="28"/>
        </w:rPr>
      </w:pPr>
      <w:r w:rsidRPr="00DF04DE">
        <w:rPr>
          <w:rFonts w:ascii="Times New Roman" w:hAnsi="Times New Roman" w:cs="Times New Roman"/>
          <w:sz w:val="28"/>
          <w:szCs w:val="28"/>
        </w:rPr>
        <w:t xml:space="preserve">2. </w:t>
      </w:r>
      <w:r w:rsidR="00ED196C" w:rsidRPr="00DF04DE">
        <w:rPr>
          <w:rFonts w:ascii="Times New Roman" w:hAnsi="Times New Roman" w:cs="Times New Roman"/>
          <w:sz w:val="28"/>
          <w:szCs w:val="28"/>
        </w:rPr>
        <w:t xml:space="preserve">В разделе </w:t>
      </w:r>
      <w:r w:rsidR="00ED196C" w:rsidRPr="00DF04DE">
        <w:rPr>
          <w:rFonts w:ascii="Times New Roman" w:hAnsi="Times New Roman" w:cs="Times New Roman"/>
          <w:sz w:val="28"/>
          <w:szCs w:val="28"/>
          <w:lang w:val="en-US"/>
        </w:rPr>
        <w:t>XIII</w:t>
      </w:r>
      <w:r w:rsidR="00ED196C" w:rsidRPr="00DF04DE">
        <w:rPr>
          <w:rFonts w:ascii="Times New Roman" w:hAnsi="Times New Roman" w:cs="Times New Roman"/>
          <w:sz w:val="28"/>
          <w:szCs w:val="28"/>
        </w:rPr>
        <w:t>:</w:t>
      </w:r>
    </w:p>
    <w:p w:rsidR="008C13C0" w:rsidRPr="00DF04DE" w:rsidRDefault="00ED196C" w:rsidP="005D3F8A">
      <w:pPr>
        <w:pStyle w:val="ConsPlusNonformat"/>
        <w:widowControl/>
        <w:suppressAutoHyphens/>
        <w:ind w:firstLine="709"/>
        <w:jc w:val="both"/>
        <w:outlineLvl w:val="0"/>
        <w:rPr>
          <w:rFonts w:ascii="Times New Roman" w:hAnsi="Times New Roman" w:cs="Times New Roman"/>
          <w:sz w:val="28"/>
          <w:szCs w:val="28"/>
        </w:rPr>
      </w:pPr>
      <w:r w:rsidRPr="00DF04DE">
        <w:rPr>
          <w:rFonts w:ascii="Times New Roman" w:hAnsi="Times New Roman" w:cs="Times New Roman"/>
          <w:sz w:val="28"/>
          <w:szCs w:val="28"/>
        </w:rPr>
        <w:t>1) в подразделе «Подпрограмма 1 «Развитие дошкольного и общего образования детей» государственной программы Курской области «Развитие образования в Курской области»:</w:t>
      </w:r>
    </w:p>
    <w:p w:rsidR="0059159B" w:rsidRPr="00DF04DE" w:rsidRDefault="008C13C0" w:rsidP="008C13C0">
      <w:pPr>
        <w:pStyle w:val="ConsPlusNonformat"/>
        <w:widowControl/>
        <w:suppressAutoHyphens/>
        <w:ind w:firstLine="709"/>
        <w:jc w:val="both"/>
        <w:outlineLvl w:val="0"/>
        <w:rPr>
          <w:rFonts w:ascii="Times New Roman" w:hAnsi="Times New Roman" w:cs="Times New Roman"/>
          <w:sz w:val="28"/>
          <w:szCs w:val="28"/>
        </w:rPr>
      </w:pPr>
      <w:r w:rsidRPr="00DF04DE">
        <w:rPr>
          <w:rFonts w:ascii="Times New Roman" w:hAnsi="Times New Roman" w:cs="Times New Roman"/>
          <w:sz w:val="28"/>
          <w:szCs w:val="28"/>
        </w:rPr>
        <w:t xml:space="preserve">а) </w:t>
      </w:r>
      <w:r w:rsidR="008D14D5" w:rsidRPr="00DF04DE">
        <w:rPr>
          <w:rFonts w:ascii="Times New Roman" w:hAnsi="Times New Roman" w:cs="Times New Roman"/>
          <w:sz w:val="28"/>
          <w:szCs w:val="28"/>
        </w:rPr>
        <w:t>в паспорте подпрограммы</w:t>
      </w:r>
      <w:r w:rsidR="00D33AAA">
        <w:rPr>
          <w:rFonts w:ascii="Times New Roman" w:hAnsi="Times New Roman" w:cs="Times New Roman"/>
          <w:sz w:val="28"/>
          <w:szCs w:val="28"/>
        </w:rPr>
        <w:t xml:space="preserve"> 1</w:t>
      </w:r>
      <w:r w:rsidR="0059159B" w:rsidRPr="00DF04DE">
        <w:rPr>
          <w:rFonts w:ascii="Times New Roman" w:hAnsi="Times New Roman" w:cs="Times New Roman"/>
          <w:sz w:val="28"/>
          <w:szCs w:val="28"/>
        </w:rPr>
        <w:t>:</w:t>
      </w:r>
    </w:p>
    <w:p w:rsidR="008D14D5" w:rsidRPr="00DF04DE" w:rsidRDefault="00AD569C" w:rsidP="008C13C0">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позицию, касающуюся региональных проектов подпрограммы, изложить в следующей редакции</w:t>
      </w:r>
      <w:r w:rsidR="008D14D5" w:rsidRPr="00DF04DE">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360"/>
        <w:gridCol w:w="5386"/>
      </w:tblGrid>
      <w:tr w:rsidR="00E81A34" w:rsidRPr="002C39B4" w:rsidTr="00E81A34">
        <w:tc>
          <w:tcPr>
            <w:tcW w:w="3345" w:type="dxa"/>
          </w:tcPr>
          <w:p w:rsidR="00AD569C" w:rsidRDefault="00E81A34" w:rsidP="00E81A34">
            <w:pPr>
              <w:autoSpaceDE w:val="0"/>
              <w:autoSpaceDN w:val="0"/>
              <w:adjustRightInd w:val="0"/>
              <w:rPr>
                <w:sz w:val="28"/>
                <w:szCs w:val="28"/>
              </w:rPr>
            </w:pPr>
            <w:r w:rsidRPr="00DF04DE">
              <w:rPr>
                <w:sz w:val="28"/>
                <w:szCs w:val="28"/>
              </w:rPr>
              <w:t>«</w:t>
            </w:r>
            <w:r w:rsidR="00AD569C">
              <w:rPr>
                <w:sz w:val="28"/>
                <w:szCs w:val="28"/>
              </w:rPr>
              <w:t>Региональные проекты,</w:t>
            </w:r>
          </w:p>
          <w:p w:rsidR="00E81A34" w:rsidRPr="00DF04DE" w:rsidRDefault="00AD569C" w:rsidP="00AD569C">
            <w:pPr>
              <w:autoSpaceDE w:val="0"/>
              <w:autoSpaceDN w:val="0"/>
              <w:adjustRightInd w:val="0"/>
              <w:rPr>
                <w:sz w:val="28"/>
                <w:szCs w:val="28"/>
              </w:rPr>
            </w:pPr>
            <w:r>
              <w:rPr>
                <w:sz w:val="28"/>
                <w:szCs w:val="28"/>
              </w:rPr>
              <w:t>о</w:t>
            </w:r>
            <w:r w:rsidR="00E81A34" w:rsidRPr="00DF04DE">
              <w:rPr>
                <w:sz w:val="28"/>
                <w:szCs w:val="28"/>
              </w:rPr>
              <w:t xml:space="preserve">бластные проекты </w:t>
            </w:r>
            <w:r>
              <w:rPr>
                <w:sz w:val="28"/>
                <w:szCs w:val="28"/>
              </w:rPr>
              <w:t>подп</w:t>
            </w:r>
            <w:r w:rsidR="00E81A34" w:rsidRPr="00DF04DE">
              <w:rPr>
                <w:sz w:val="28"/>
                <w:szCs w:val="28"/>
              </w:rPr>
              <w:t>рограммы</w:t>
            </w:r>
          </w:p>
        </w:tc>
        <w:tc>
          <w:tcPr>
            <w:tcW w:w="360" w:type="dxa"/>
          </w:tcPr>
          <w:p w:rsidR="00E81A34" w:rsidRPr="00DF04DE" w:rsidRDefault="00E81A34" w:rsidP="00E81A34">
            <w:pPr>
              <w:autoSpaceDE w:val="0"/>
              <w:autoSpaceDN w:val="0"/>
              <w:adjustRightInd w:val="0"/>
              <w:jc w:val="center"/>
              <w:rPr>
                <w:sz w:val="28"/>
                <w:szCs w:val="28"/>
              </w:rPr>
            </w:pPr>
            <w:r w:rsidRPr="00DF04DE">
              <w:rPr>
                <w:sz w:val="28"/>
                <w:szCs w:val="28"/>
              </w:rPr>
              <w:t>-</w:t>
            </w:r>
          </w:p>
        </w:tc>
        <w:tc>
          <w:tcPr>
            <w:tcW w:w="5386" w:type="dxa"/>
          </w:tcPr>
          <w:p w:rsidR="00524717" w:rsidRDefault="00524717" w:rsidP="00524717">
            <w:pPr>
              <w:autoSpaceDE w:val="0"/>
              <w:autoSpaceDN w:val="0"/>
              <w:adjustRightInd w:val="0"/>
              <w:jc w:val="both"/>
              <w:rPr>
                <w:sz w:val="28"/>
                <w:szCs w:val="28"/>
              </w:rPr>
            </w:pPr>
            <w:r>
              <w:rPr>
                <w:sz w:val="28"/>
                <w:szCs w:val="28"/>
              </w:rPr>
              <w:t>региональные</w:t>
            </w:r>
            <w:r w:rsidRPr="00AD569C">
              <w:rPr>
                <w:sz w:val="28"/>
                <w:szCs w:val="28"/>
              </w:rPr>
              <w:t xml:space="preserve"> проект</w:t>
            </w:r>
            <w:r>
              <w:rPr>
                <w:sz w:val="28"/>
                <w:szCs w:val="28"/>
              </w:rPr>
              <w:t>ы:</w:t>
            </w:r>
          </w:p>
          <w:p w:rsidR="00524717" w:rsidRPr="00AD569C" w:rsidRDefault="00524717" w:rsidP="00524717">
            <w:pPr>
              <w:autoSpaceDE w:val="0"/>
              <w:autoSpaceDN w:val="0"/>
              <w:adjustRightInd w:val="0"/>
              <w:jc w:val="both"/>
              <w:rPr>
                <w:sz w:val="28"/>
                <w:szCs w:val="28"/>
              </w:rPr>
            </w:pPr>
            <w:r>
              <w:rPr>
                <w:sz w:val="28"/>
                <w:szCs w:val="28"/>
              </w:rPr>
              <w:t>Р</w:t>
            </w:r>
            <w:proofErr w:type="gramStart"/>
            <w:r>
              <w:rPr>
                <w:sz w:val="28"/>
                <w:szCs w:val="28"/>
              </w:rPr>
              <w:t>2</w:t>
            </w:r>
            <w:proofErr w:type="gramEnd"/>
            <w:r>
              <w:rPr>
                <w:sz w:val="28"/>
                <w:szCs w:val="28"/>
              </w:rPr>
              <w:t xml:space="preserve"> «Содействие занятости»</w:t>
            </w:r>
            <w:r w:rsidRPr="00AD569C">
              <w:rPr>
                <w:sz w:val="28"/>
                <w:szCs w:val="28"/>
              </w:rPr>
              <w:t>;</w:t>
            </w:r>
          </w:p>
          <w:p w:rsidR="00524717" w:rsidRPr="00AD569C" w:rsidRDefault="00524717" w:rsidP="00524717">
            <w:pPr>
              <w:autoSpaceDE w:val="0"/>
              <w:autoSpaceDN w:val="0"/>
              <w:adjustRightInd w:val="0"/>
              <w:jc w:val="both"/>
              <w:rPr>
                <w:sz w:val="28"/>
                <w:szCs w:val="28"/>
              </w:rPr>
            </w:pPr>
            <w:r>
              <w:rPr>
                <w:sz w:val="28"/>
                <w:szCs w:val="28"/>
              </w:rPr>
              <w:t>Е</w:t>
            </w:r>
            <w:proofErr w:type="gramStart"/>
            <w:r>
              <w:rPr>
                <w:sz w:val="28"/>
                <w:szCs w:val="28"/>
              </w:rPr>
              <w:t>1</w:t>
            </w:r>
            <w:proofErr w:type="gramEnd"/>
            <w:r>
              <w:rPr>
                <w:sz w:val="28"/>
                <w:szCs w:val="28"/>
              </w:rPr>
              <w:t xml:space="preserve"> «Современная школа»</w:t>
            </w:r>
            <w:r w:rsidRPr="00AD569C">
              <w:rPr>
                <w:sz w:val="28"/>
                <w:szCs w:val="28"/>
              </w:rPr>
              <w:t>;</w:t>
            </w:r>
          </w:p>
          <w:p w:rsidR="00524717" w:rsidRDefault="00524717" w:rsidP="00524717">
            <w:pPr>
              <w:autoSpaceDE w:val="0"/>
              <w:autoSpaceDN w:val="0"/>
              <w:adjustRightInd w:val="0"/>
              <w:jc w:val="both"/>
              <w:rPr>
                <w:sz w:val="28"/>
                <w:szCs w:val="28"/>
              </w:rPr>
            </w:pPr>
            <w:r>
              <w:rPr>
                <w:sz w:val="28"/>
                <w:szCs w:val="28"/>
              </w:rPr>
              <w:t>Е</w:t>
            </w:r>
            <w:proofErr w:type="gramStart"/>
            <w:r>
              <w:rPr>
                <w:sz w:val="28"/>
                <w:szCs w:val="28"/>
              </w:rPr>
              <w:t>2</w:t>
            </w:r>
            <w:proofErr w:type="gramEnd"/>
            <w:r>
              <w:rPr>
                <w:sz w:val="28"/>
                <w:szCs w:val="28"/>
              </w:rPr>
              <w:t xml:space="preserve"> «Успех каждого ребенка»</w:t>
            </w:r>
            <w:r w:rsidRPr="00AD569C">
              <w:rPr>
                <w:sz w:val="28"/>
                <w:szCs w:val="28"/>
              </w:rPr>
              <w:t>;</w:t>
            </w:r>
          </w:p>
          <w:p w:rsidR="004F3649" w:rsidRPr="00AD569C" w:rsidRDefault="004F3649" w:rsidP="00524717">
            <w:pPr>
              <w:autoSpaceDE w:val="0"/>
              <w:autoSpaceDN w:val="0"/>
              <w:adjustRightInd w:val="0"/>
              <w:jc w:val="both"/>
              <w:rPr>
                <w:sz w:val="28"/>
                <w:szCs w:val="28"/>
              </w:rPr>
            </w:pPr>
            <w:r>
              <w:rPr>
                <w:sz w:val="28"/>
                <w:szCs w:val="28"/>
              </w:rPr>
              <w:t>Е3 «Поддержка семей, имеющих детей»;</w:t>
            </w:r>
          </w:p>
          <w:p w:rsidR="00524717" w:rsidRPr="00AD569C" w:rsidRDefault="00524717" w:rsidP="00524717">
            <w:pPr>
              <w:autoSpaceDE w:val="0"/>
              <w:autoSpaceDN w:val="0"/>
              <w:adjustRightInd w:val="0"/>
              <w:jc w:val="both"/>
              <w:rPr>
                <w:sz w:val="28"/>
                <w:szCs w:val="28"/>
              </w:rPr>
            </w:pPr>
            <w:r>
              <w:rPr>
                <w:sz w:val="28"/>
                <w:szCs w:val="28"/>
              </w:rPr>
              <w:t>Е</w:t>
            </w:r>
            <w:proofErr w:type="gramStart"/>
            <w:r>
              <w:rPr>
                <w:sz w:val="28"/>
                <w:szCs w:val="28"/>
              </w:rPr>
              <w:t>4</w:t>
            </w:r>
            <w:proofErr w:type="gramEnd"/>
            <w:r>
              <w:rPr>
                <w:sz w:val="28"/>
                <w:szCs w:val="28"/>
              </w:rPr>
              <w:t xml:space="preserve"> «Цифровая образовательная среда»</w:t>
            </w:r>
            <w:r w:rsidRPr="00AD569C">
              <w:rPr>
                <w:sz w:val="28"/>
                <w:szCs w:val="28"/>
              </w:rPr>
              <w:t>;</w:t>
            </w:r>
          </w:p>
          <w:p w:rsidR="00524717" w:rsidRPr="00AD569C" w:rsidRDefault="00524717" w:rsidP="00524717">
            <w:pPr>
              <w:autoSpaceDE w:val="0"/>
              <w:autoSpaceDN w:val="0"/>
              <w:adjustRightInd w:val="0"/>
              <w:jc w:val="both"/>
              <w:rPr>
                <w:sz w:val="28"/>
                <w:szCs w:val="28"/>
              </w:rPr>
            </w:pPr>
            <w:r>
              <w:rPr>
                <w:sz w:val="28"/>
                <w:szCs w:val="28"/>
              </w:rPr>
              <w:t>Е5 «Учитель будущего»</w:t>
            </w:r>
            <w:r w:rsidRPr="00AD569C">
              <w:rPr>
                <w:sz w:val="28"/>
                <w:szCs w:val="28"/>
              </w:rPr>
              <w:t>;</w:t>
            </w:r>
          </w:p>
          <w:p w:rsidR="00524717" w:rsidRDefault="00524717" w:rsidP="00524717">
            <w:pPr>
              <w:autoSpaceDE w:val="0"/>
              <w:autoSpaceDN w:val="0"/>
              <w:adjustRightInd w:val="0"/>
              <w:jc w:val="both"/>
              <w:rPr>
                <w:sz w:val="28"/>
                <w:szCs w:val="28"/>
              </w:rPr>
            </w:pPr>
            <w:r>
              <w:rPr>
                <w:sz w:val="28"/>
                <w:szCs w:val="28"/>
              </w:rPr>
              <w:t>EB «</w:t>
            </w:r>
            <w:r w:rsidRPr="00AD569C">
              <w:rPr>
                <w:sz w:val="28"/>
                <w:szCs w:val="28"/>
              </w:rPr>
              <w:t>Патриотическое воспитан</w:t>
            </w:r>
            <w:r>
              <w:rPr>
                <w:sz w:val="28"/>
                <w:szCs w:val="28"/>
              </w:rPr>
              <w:t>ие граждан Российской Федерации»;</w:t>
            </w:r>
          </w:p>
          <w:p w:rsidR="002D0350" w:rsidRDefault="002D0350" w:rsidP="00524717">
            <w:pPr>
              <w:autoSpaceDE w:val="0"/>
              <w:autoSpaceDN w:val="0"/>
              <w:adjustRightInd w:val="0"/>
              <w:jc w:val="both"/>
              <w:rPr>
                <w:sz w:val="28"/>
                <w:szCs w:val="28"/>
              </w:rPr>
            </w:pPr>
            <w:r w:rsidRPr="002D0350">
              <w:rPr>
                <w:sz w:val="28"/>
                <w:szCs w:val="28"/>
              </w:rPr>
              <w:t>Д «Кадры для цифровой экономики»;</w:t>
            </w:r>
          </w:p>
          <w:p w:rsidR="00524717" w:rsidRDefault="00524717" w:rsidP="00524717">
            <w:pPr>
              <w:autoSpaceDE w:val="0"/>
              <w:autoSpaceDN w:val="0"/>
              <w:adjustRightInd w:val="0"/>
              <w:jc w:val="both"/>
              <w:rPr>
                <w:sz w:val="28"/>
                <w:szCs w:val="28"/>
              </w:rPr>
            </w:pPr>
            <w:r>
              <w:rPr>
                <w:sz w:val="28"/>
                <w:szCs w:val="28"/>
              </w:rPr>
              <w:t>областные</w:t>
            </w:r>
            <w:r w:rsidRPr="00DF04DE">
              <w:rPr>
                <w:sz w:val="28"/>
                <w:szCs w:val="28"/>
              </w:rPr>
              <w:t xml:space="preserve"> проект</w:t>
            </w:r>
            <w:r>
              <w:rPr>
                <w:sz w:val="28"/>
                <w:szCs w:val="28"/>
              </w:rPr>
              <w:t>ы:</w:t>
            </w:r>
          </w:p>
          <w:p w:rsidR="00524717" w:rsidRPr="00DF04DE" w:rsidRDefault="00524717" w:rsidP="00524717">
            <w:pPr>
              <w:autoSpaceDE w:val="0"/>
              <w:autoSpaceDN w:val="0"/>
              <w:adjustRightInd w:val="0"/>
              <w:jc w:val="both"/>
              <w:rPr>
                <w:sz w:val="28"/>
                <w:szCs w:val="28"/>
              </w:rPr>
            </w:pPr>
            <w:r w:rsidRPr="00DF04DE">
              <w:rPr>
                <w:sz w:val="28"/>
                <w:szCs w:val="28"/>
              </w:rPr>
              <w:t>Б</w:t>
            </w:r>
            <w:proofErr w:type="gramStart"/>
            <w:r w:rsidRPr="00DF04DE">
              <w:rPr>
                <w:sz w:val="28"/>
                <w:szCs w:val="28"/>
              </w:rPr>
              <w:t>1</w:t>
            </w:r>
            <w:proofErr w:type="gramEnd"/>
            <w:r w:rsidRPr="00DF04DE">
              <w:rPr>
                <w:sz w:val="28"/>
                <w:szCs w:val="28"/>
              </w:rPr>
              <w:t xml:space="preserve"> «Инфраструктурный стандарт курской школы»; </w:t>
            </w:r>
          </w:p>
          <w:p w:rsidR="00524717" w:rsidRPr="00DF04DE" w:rsidRDefault="00524717" w:rsidP="00524717">
            <w:pPr>
              <w:autoSpaceDE w:val="0"/>
              <w:autoSpaceDN w:val="0"/>
              <w:adjustRightInd w:val="0"/>
              <w:jc w:val="both"/>
              <w:rPr>
                <w:sz w:val="28"/>
                <w:szCs w:val="28"/>
              </w:rPr>
            </w:pPr>
            <w:r w:rsidRPr="00DF04DE">
              <w:rPr>
                <w:sz w:val="28"/>
                <w:szCs w:val="28"/>
              </w:rPr>
              <w:t xml:space="preserve">Б3 «Я – курянин»; </w:t>
            </w:r>
          </w:p>
          <w:p w:rsidR="00524717" w:rsidRPr="00DF04DE" w:rsidRDefault="00524717" w:rsidP="00524717">
            <w:pPr>
              <w:autoSpaceDE w:val="0"/>
              <w:autoSpaceDN w:val="0"/>
              <w:adjustRightInd w:val="0"/>
              <w:jc w:val="both"/>
              <w:rPr>
                <w:sz w:val="28"/>
                <w:szCs w:val="28"/>
              </w:rPr>
            </w:pPr>
            <w:r w:rsidRPr="00DF04DE">
              <w:rPr>
                <w:sz w:val="28"/>
                <w:szCs w:val="28"/>
              </w:rPr>
              <w:t>Б</w:t>
            </w:r>
            <w:proofErr w:type="gramStart"/>
            <w:r w:rsidRPr="00DF04DE">
              <w:rPr>
                <w:sz w:val="28"/>
                <w:szCs w:val="28"/>
              </w:rPr>
              <w:t>4</w:t>
            </w:r>
            <w:proofErr w:type="gramEnd"/>
            <w:r w:rsidRPr="00DF04DE">
              <w:rPr>
                <w:sz w:val="28"/>
                <w:szCs w:val="28"/>
              </w:rPr>
              <w:t xml:space="preserve"> «Профессиональная траектория»; </w:t>
            </w:r>
          </w:p>
          <w:p w:rsidR="00E81A34" w:rsidRPr="002C39B4" w:rsidRDefault="00524717" w:rsidP="00524717">
            <w:pPr>
              <w:autoSpaceDE w:val="0"/>
              <w:autoSpaceDN w:val="0"/>
              <w:adjustRightInd w:val="0"/>
              <w:jc w:val="both"/>
              <w:rPr>
                <w:sz w:val="28"/>
                <w:szCs w:val="28"/>
              </w:rPr>
            </w:pPr>
            <w:r w:rsidRPr="00DF04DE">
              <w:rPr>
                <w:sz w:val="28"/>
                <w:szCs w:val="28"/>
              </w:rPr>
              <w:t>Б5</w:t>
            </w:r>
            <w:r w:rsidRPr="00DF04DE">
              <w:rPr>
                <w:sz w:val="28"/>
                <w:szCs w:val="28"/>
              </w:rPr>
              <w:tab/>
              <w:t>«Формирование и развитие управленческих команд образовательных организаций»</w:t>
            </w:r>
            <w:r w:rsidR="004F3649">
              <w:rPr>
                <w:sz w:val="28"/>
                <w:szCs w:val="28"/>
              </w:rPr>
              <w:t>;</w:t>
            </w:r>
          </w:p>
        </w:tc>
      </w:tr>
    </w:tbl>
    <w:p w:rsidR="00E46CAD" w:rsidRPr="00AE19B5" w:rsidRDefault="00CF4EF6" w:rsidP="00D22445">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позицию</w:t>
      </w:r>
      <w:r w:rsidR="00E46CAD" w:rsidRPr="00AE19B5">
        <w:rPr>
          <w:rFonts w:ascii="Times New Roman" w:hAnsi="Times New Roman" w:cs="Times New Roman"/>
          <w:sz w:val="28"/>
          <w:szCs w:val="28"/>
        </w:rPr>
        <w:t>,</w:t>
      </w:r>
      <w:r>
        <w:rPr>
          <w:rFonts w:ascii="Times New Roman" w:hAnsi="Times New Roman" w:cs="Times New Roman"/>
          <w:sz w:val="28"/>
          <w:szCs w:val="28"/>
        </w:rPr>
        <w:t xml:space="preserve"> касающуюся</w:t>
      </w:r>
      <w:r w:rsidR="00E46CAD" w:rsidRPr="00AE19B5">
        <w:rPr>
          <w:rFonts w:ascii="Times New Roman" w:hAnsi="Times New Roman" w:cs="Times New Roman"/>
          <w:sz w:val="28"/>
          <w:szCs w:val="28"/>
        </w:rPr>
        <w:t xml:space="preserve"> целевых индикаторов и показателей </w:t>
      </w:r>
      <w:r w:rsidR="004F3649">
        <w:rPr>
          <w:rFonts w:ascii="Times New Roman" w:hAnsi="Times New Roman" w:cs="Times New Roman"/>
          <w:sz w:val="28"/>
          <w:szCs w:val="28"/>
        </w:rPr>
        <w:t>под</w:t>
      </w:r>
      <w:r w:rsidR="00E46CAD" w:rsidRPr="00AE19B5">
        <w:rPr>
          <w:rFonts w:ascii="Times New Roman" w:hAnsi="Times New Roman" w:cs="Times New Roman"/>
          <w:sz w:val="28"/>
          <w:szCs w:val="28"/>
        </w:rPr>
        <w:t>программы</w:t>
      </w:r>
      <w:r w:rsidR="001B7BC0">
        <w:rPr>
          <w:rFonts w:ascii="Times New Roman" w:hAnsi="Times New Roman" w:cs="Times New Roman"/>
          <w:sz w:val="28"/>
          <w:szCs w:val="28"/>
        </w:rPr>
        <w:t>,</w:t>
      </w:r>
      <w:r>
        <w:rPr>
          <w:rFonts w:ascii="Times New Roman" w:hAnsi="Times New Roman" w:cs="Times New Roman"/>
          <w:sz w:val="28"/>
          <w:szCs w:val="28"/>
        </w:rPr>
        <w:t xml:space="preserve"> </w:t>
      </w:r>
      <w:r w:rsidR="00E46CAD" w:rsidRPr="00AE19B5">
        <w:rPr>
          <w:rFonts w:ascii="Times New Roman" w:hAnsi="Times New Roman" w:cs="Times New Roman"/>
          <w:sz w:val="28"/>
          <w:szCs w:val="28"/>
        </w:rPr>
        <w:t>дополнить абзацами следующего содержания:</w:t>
      </w:r>
    </w:p>
    <w:p w:rsidR="0065299F" w:rsidRPr="001560DD" w:rsidRDefault="001076A0" w:rsidP="005F06E1">
      <w:pPr>
        <w:pStyle w:val="ConsPlusNonformat"/>
        <w:suppressAutoHyphens/>
        <w:ind w:firstLine="709"/>
        <w:jc w:val="both"/>
        <w:outlineLvl w:val="0"/>
        <w:rPr>
          <w:rFonts w:ascii="Times New Roman" w:hAnsi="Times New Roman" w:cs="Times New Roman"/>
          <w:sz w:val="28"/>
          <w:szCs w:val="28"/>
        </w:rPr>
      </w:pPr>
      <w:r w:rsidRPr="001560DD">
        <w:rPr>
          <w:rFonts w:ascii="Times New Roman" w:hAnsi="Times New Roman" w:cs="Times New Roman"/>
          <w:sz w:val="28"/>
          <w:szCs w:val="28"/>
        </w:rPr>
        <w:t>«</w:t>
      </w:r>
      <w:r w:rsidR="009138A9" w:rsidRPr="001560DD">
        <w:rPr>
          <w:rFonts w:ascii="Times New Roman" w:hAnsi="Times New Roman" w:cs="Times New Roman"/>
          <w:sz w:val="28"/>
          <w:szCs w:val="28"/>
        </w:rPr>
        <w:t xml:space="preserve">количество </w:t>
      </w:r>
      <w:r w:rsidR="00827652" w:rsidRPr="001560DD">
        <w:rPr>
          <w:rFonts w:ascii="Times New Roman" w:hAnsi="Times New Roman" w:cs="Times New Roman"/>
          <w:sz w:val="28"/>
          <w:szCs w:val="28"/>
        </w:rPr>
        <w:t>обще</w:t>
      </w:r>
      <w:r w:rsidR="009138A9" w:rsidRPr="001560DD">
        <w:rPr>
          <w:rFonts w:ascii="Times New Roman" w:hAnsi="Times New Roman" w:cs="Times New Roman"/>
          <w:sz w:val="28"/>
          <w:szCs w:val="28"/>
        </w:rPr>
        <w:t xml:space="preserve">образовательных организаций, в которых установлено оборудование и мебель, </w:t>
      </w:r>
      <w:proofErr w:type="gramStart"/>
      <w:r w:rsidR="009138A9" w:rsidRPr="001560DD">
        <w:rPr>
          <w:rFonts w:ascii="Times New Roman" w:hAnsi="Times New Roman" w:cs="Times New Roman"/>
          <w:sz w:val="28"/>
          <w:szCs w:val="28"/>
        </w:rPr>
        <w:t>обеспечивающие</w:t>
      </w:r>
      <w:proofErr w:type="gramEnd"/>
      <w:r w:rsidR="009138A9" w:rsidRPr="001560DD">
        <w:rPr>
          <w:rFonts w:ascii="Times New Roman" w:hAnsi="Times New Roman" w:cs="Times New Roman"/>
          <w:sz w:val="28"/>
          <w:szCs w:val="28"/>
        </w:rPr>
        <w:t xml:space="preserve"> функционал трансформируемых пространств, единиц;</w:t>
      </w:r>
    </w:p>
    <w:p w:rsidR="008535F3" w:rsidRPr="001560DD" w:rsidRDefault="008535F3" w:rsidP="008535F3">
      <w:pPr>
        <w:pStyle w:val="ConsPlusNonformat"/>
        <w:suppressAutoHyphens/>
        <w:ind w:firstLine="709"/>
        <w:jc w:val="both"/>
        <w:outlineLvl w:val="0"/>
        <w:rPr>
          <w:rFonts w:ascii="Times New Roman" w:hAnsi="Times New Roman" w:cs="Times New Roman"/>
          <w:sz w:val="28"/>
          <w:szCs w:val="28"/>
        </w:rPr>
      </w:pPr>
      <w:r w:rsidRPr="001560DD">
        <w:rPr>
          <w:rFonts w:ascii="Times New Roman" w:hAnsi="Times New Roman" w:cs="Times New Roman"/>
          <w:sz w:val="28"/>
          <w:szCs w:val="28"/>
        </w:rPr>
        <w:t>доля образовательных организаций, реализующих региональную концепцию духовно-нравственного и гражданско-патриотического воспитания обучающихся образовательных организаций Курской области, от общего количества обр</w:t>
      </w:r>
      <w:r w:rsidR="008E2160">
        <w:rPr>
          <w:rFonts w:ascii="Times New Roman" w:hAnsi="Times New Roman" w:cs="Times New Roman"/>
          <w:sz w:val="28"/>
          <w:szCs w:val="28"/>
        </w:rPr>
        <w:t>азовательных организаций Курской области</w:t>
      </w:r>
      <w:r w:rsidRPr="001560DD">
        <w:rPr>
          <w:rFonts w:ascii="Times New Roman" w:hAnsi="Times New Roman" w:cs="Times New Roman"/>
          <w:sz w:val="28"/>
          <w:szCs w:val="28"/>
        </w:rPr>
        <w:t xml:space="preserve">, проценты; </w:t>
      </w:r>
    </w:p>
    <w:p w:rsidR="008535F3" w:rsidRPr="001560DD" w:rsidRDefault="008535F3" w:rsidP="008535F3">
      <w:pPr>
        <w:pStyle w:val="ConsPlusNonformat"/>
        <w:widowControl/>
        <w:suppressAutoHyphens/>
        <w:ind w:firstLine="709"/>
        <w:jc w:val="both"/>
        <w:outlineLvl w:val="0"/>
        <w:rPr>
          <w:rFonts w:ascii="Times New Roman" w:hAnsi="Times New Roman" w:cs="Times New Roman"/>
          <w:sz w:val="28"/>
          <w:szCs w:val="28"/>
        </w:rPr>
      </w:pPr>
      <w:r w:rsidRPr="001560DD">
        <w:rPr>
          <w:rFonts w:ascii="Times New Roman" w:hAnsi="Times New Roman" w:cs="Times New Roman"/>
          <w:sz w:val="28"/>
          <w:szCs w:val="28"/>
        </w:rPr>
        <w:t>доля обучающихся от 5 до 18 лет, вовлеченных в мероприятия, направленные на формирование базовых национальных ценностей с учетом культурно-исторического наследия региона, проценты;</w:t>
      </w:r>
    </w:p>
    <w:p w:rsidR="00226B9F" w:rsidRPr="001560DD" w:rsidRDefault="00226B9F" w:rsidP="00226B9F">
      <w:pPr>
        <w:pStyle w:val="ConsPlusNonformat"/>
        <w:suppressAutoHyphens/>
        <w:ind w:firstLine="709"/>
        <w:jc w:val="both"/>
        <w:outlineLvl w:val="0"/>
        <w:rPr>
          <w:rFonts w:ascii="Times New Roman" w:hAnsi="Times New Roman" w:cs="Times New Roman"/>
          <w:sz w:val="28"/>
          <w:szCs w:val="28"/>
        </w:rPr>
      </w:pPr>
      <w:r w:rsidRPr="001560DD">
        <w:rPr>
          <w:rFonts w:ascii="Times New Roman" w:hAnsi="Times New Roman" w:cs="Times New Roman"/>
          <w:sz w:val="28"/>
          <w:szCs w:val="28"/>
        </w:rPr>
        <w:t>доля воспитателей дошкольных образовательных организаций, учителей начальных классов, учителей технологии, прошедших повышение квалификации в сфере профориентации, проценты;</w:t>
      </w:r>
    </w:p>
    <w:p w:rsidR="00226B9F" w:rsidRPr="001560DD" w:rsidRDefault="00226B9F" w:rsidP="00226B9F">
      <w:pPr>
        <w:pStyle w:val="ConsPlusNonformat"/>
        <w:suppressAutoHyphens/>
        <w:ind w:firstLine="709"/>
        <w:jc w:val="both"/>
        <w:outlineLvl w:val="0"/>
        <w:rPr>
          <w:rFonts w:ascii="Times New Roman" w:hAnsi="Times New Roman" w:cs="Times New Roman"/>
          <w:sz w:val="28"/>
          <w:szCs w:val="28"/>
        </w:rPr>
      </w:pPr>
      <w:r w:rsidRPr="001560DD">
        <w:rPr>
          <w:rFonts w:ascii="Times New Roman" w:hAnsi="Times New Roman" w:cs="Times New Roman"/>
          <w:sz w:val="28"/>
          <w:szCs w:val="28"/>
        </w:rPr>
        <w:t>доля дошкольных и общеобразова</w:t>
      </w:r>
      <w:r w:rsidR="00FD4763" w:rsidRPr="001560DD">
        <w:rPr>
          <w:rFonts w:ascii="Times New Roman" w:hAnsi="Times New Roman" w:cs="Times New Roman"/>
          <w:sz w:val="28"/>
          <w:szCs w:val="28"/>
        </w:rPr>
        <w:t>тельных организаций, принявших</w:t>
      </w:r>
      <w:r w:rsidRPr="001560DD">
        <w:rPr>
          <w:rFonts w:ascii="Times New Roman" w:hAnsi="Times New Roman" w:cs="Times New Roman"/>
          <w:sz w:val="28"/>
          <w:szCs w:val="28"/>
        </w:rPr>
        <w:t xml:space="preserve"> участие в реализации региональных </w:t>
      </w:r>
      <w:proofErr w:type="spellStart"/>
      <w:r w:rsidRPr="001560DD">
        <w:rPr>
          <w:rFonts w:ascii="Times New Roman" w:hAnsi="Times New Roman" w:cs="Times New Roman"/>
          <w:sz w:val="28"/>
          <w:szCs w:val="28"/>
        </w:rPr>
        <w:t>профориентационных</w:t>
      </w:r>
      <w:proofErr w:type="spellEnd"/>
      <w:r w:rsidRPr="001560DD">
        <w:rPr>
          <w:rFonts w:ascii="Times New Roman" w:hAnsi="Times New Roman" w:cs="Times New Roman"/>
          <w:sz w:val="28"/>
          <w:szCs w:val="28"/>
        </w:rPr>
        <w:t xml:space="preserve"> проектов, проценты;</w:t>
      </w:r>
    </w:p>
    <w:p w:rsidR="008535F3" w:rsidRPr="001560DD" w:rsidRDefault="00226B9F" w:rsidP="00226B9F">
      <w:pPr>
        <w:pStyle w:val="ConsPlusNonformat"/>
        <w:widowControl/>
        <w:suppressAutoHyphens/>
        <w:ind w:firstLine="709"/>
        <w:jc w:val="both"/>
        <w:outlineLvl w:val="0"/>
        <w:rPr>
          <w:rFonts w:ascii="Times New Roman" w:hAnsi="Times New Roman" w:cs="Times New Roman"/>
          <w:sz w:val="28"/>
          <w:szCs w:val="28"/>
        </w:rPr>
      </w:pPr>
      <w:r w:rsidRPr="001560DD">
        <w:rPr>
          <w:rFonts w:ascii="Times New Roman" w:hAnsi="Times New Roman" w:cs="Times New Roman"/>
          <w:sz w:val="28"/>
          <w:szCs w:val="28"/>
        </w:rPr>
        <w:t>доля обучающихся 6-11 классов общеобразовательных организаций</w:t>
      </w:r>
      <w:r w:rsidR="00FD4763" w:rsidRPr="001560DD">
        <w:rPr>
          <w:rFonts w:ascii="Times New Roman" w:hAnsi="Times New Roman" w:cs="Times New Roman"/>
          <w:sz w:val="28"/>
          <w:szCs w:val="28"/>
        </w:rPr>
        <w:t>, принявших</w:t>
      </w:r>
      <w:r w:rsidRPr="001560DD">
        <w:rPr>
          <w:rFonts w:ascii="Times New Roman" w:hAnsi="Times New Roman" w:cs="Times New Roman"/>
          <w:sz w:val="28"/>
          <w:szCs w:val="28"/>
        </w:rPr>
        <w:t xml:space="preserve"> участие в региональных </w:t>
      </w:r>
      <w:proofErr w:type="spellStart"/>
      <w:r w:rsidRPr="001560DD">
        <w:rPr>
          <w:rFonts w:ascii="Times New Roman" w:hAnsi="Times New Roman" w:cs="Times New Roman"/>
          <w:sz w:val="28"/>
          <w:szCs w:val="28"/>
        </w:rPr>
        <w:t>профориентационных</w:t>
      </w:r>
      <w:proofErr w:type="spellEnd"/>
      <w:r w:rsidRPr="001560DD">
        <w:rPr>
          <w:rFonts w:ascii="Times New Roman" w:hAnsi="Times New Roman" w:cs="Times New Roman"/>
          <w:sz w:val="28"/>
          <w:szCs w:val="28"/>
        </w:rPr>
        <w:t xml:space="preserve"> проектах, проценты;</w:t>
      </w:r>
    </w:p>
    <w:p w:rsidR="000C0DBA" w:rsidRPr="001560DD" w:rsidRDefault="000C0DBA" w:rsidP="000C0DBA">
      <w:pPr>
        <w:ind w:firstLine="709"/>
        <w:jc w:val="both"/>
        <w:rPr>
          <w:rFonts w:eastAsia="Calibri"/>
          <w:sz w:val="28"/>
          <w:szCs w:val="28"/>
          <w:lang w:eastAsia="en-US"/>
        </w:rPr>
      </w:pPr>
      <w:r w:rsidRPr="001560DD">
        <w:rPr>
          <w:rFonts w:eastAsia="Calibri"/>
          <w:sz w:val="28"/>
          <w:szCs w:val="28"/>
          <w:lang w:eastAsia="en-US"/>
        </w:rPr>
        <w:lastRenderedPageBreak/>
        <w:t>доля образовательных организаций, внедривших в деятельность усовершенствованный механизм  управления качеством образования, проценты;</w:t>
      </w:r>
    </w:p>
    <w:p w:rsidR="000C0DBA" w:rsidRPr="001560DD" w:rsidRDefault="000C0DBA" w:rsidP="000C0DBA">
      <w:pPr>
        <w:ind w:firstLine="709"/>
        <w:jc w:val="both"/>
        <w:rPr>
          <w:rFonts w:eastAsia="Calibri"/>
          <w:sz w:val="28"/>
          <w:szCs w:val="28"/>
          <w:lang w:eastAsia="en-US"/>
        </w:rPr>
      </w:pPr>
      <w:r w:rsidRPr="001560DD">
        <w:rPr>
          <w:rFonts w:eastAsia="Calibri"/>
          <w:sz w:val="28"/>
          <w:szCs w:val="28"/>
          <w:lang w:eastAsia="en-US"/>
        </w:rPr>
        <w:t xml:space="preserve">доля образовательных организаций, управленческие команды (педагогические работники и управленческие кадры) </w:t>
      </w:r>
      <w:r w:rsidR="007337E0">
        <w:rPr>
          <w:rFonts w:eastAsia="Calibri"/>
          <w:sz w:val="28"/>
          <w:szCs w:val="28"/>
          <w:lang w:eastAsia="en-US"/>
        </w:rPr>
        <w:t>которых  прошли личностно-профессиональную</w:t>
      </w:r>
      <w:r w:rsidRPr="001560DD">
        <w:rPr>
          <w:rFonts w:eastAsia="Calibri"/>
          <w:sz w:val="28"/>
          <w:szCs w:val="28"/>
          <w:lang w:eastAsia="en-US"/>
        </w:rPr>
        <w:t xml:space="preserve"> диагностику, проценты;</w:t>
      </w:r>
    </w:p>
    <w:p w:rsidR="00366F80" w:rsidRPr="001560DD" w:rsidRDefault="000C0DBA" w:rsidP="000C0DBA">
      <w:pPr>
        <w:ind w:firstLine="709"/>
        <w:jc w:val="both"/>
        <w:rPr>
          <w:rFonts w:eastAsia="Calibri"/>
          <w:sz w:val="28"/>
          <w:szCs w:val="28"/>
          <w:lang w:eastAsia="en-US"/>
        </w:rPr>
      </w:pPr>
      <w:r w:rsidRPr="001560DD">
        <w:rPr>
          <w:rFonts w:eastAsia="Calibri"/>
          <w:sz w:val="28"/>
          <w:szCs w:val="28"/>
          <w:lang w:eastAsia="en-US"/>
        </w:rPr>
        <w:t xml:space="preserve">доля управленческих команд из числа прошедших </w:t>
      </w:r>
      <w:r w:rsidR="007337E0">
        <w:rPr>
          <w:rFonts w:eastAsia="Calibri"/>
          <w:sz w:val="28"/>
          <w:szCs w:val="28"/>
          <w:lang w:eastAsia="en-US"/>
        </w:rPr>
        <w:t>личностно-профессиональную</w:t>
      </w:r>
      <w:r w:rsidRPr="001560DD">
        <w:rPr>
          <w:rFonts w:eastAsia="Calibri"/>
          <w:sz w:val="28"/>
          <w:szCs w:val="28"/>
          <w:lang w:eastAsia="en-US"/>
        </w:rPr>
        <w:t xml:space="preserve"> диагностику, охваченных образовательными мероприятиями в области формирования управленческих компетенций</w:t>
      </w:r>
      <w:r w:rsidR="00BE4FBD" w:rsidRPr="001560DD">
        <w:rPr>
          <w:rFonts w:eastAsia="Calibri"/>
          <w:sz w:val="28"/>
          <w:szCs w:val="28"/>
          <w:lang w:eastAsia="en-US"/>
        </w:rPr>
        <w:t>, проценты</w:t>
      </w:r>
      <w:r w:rsidRPr="001560DD">
        <w:rPr>
          <w:rFonts w:eastAsia="Calibri"/>
          <w:sz w:val="28"/>
          <w:szCs w:val="28"/>
          <w:lang w:eastAsia="en-US"/>
        </w:rPr>
        <w:t>»;</w:t>
      </w:r>
    </w:p>
    <w:p w:rsidR="00104E77" w:rsidRPr="00AE19B5" w:rsidRDefault="00CF4EF6" w:rsidP="00104E77">
      <w:pPr>
        <w:suppressAutoHyphens/>
        <w:autoSpaceDE w:val="0"/>
        <w:autoSpaceDN w:val="0"/>
        <w:adjustRightInd w:val="0"/>
        <w:ind w:firstLine="709"/>
        <w:jc w:val="both"/>
        <w:rPr>
          <w:sz w:val="28"/>
          <w:szCs w:val="28"/>
        </w:rPr>
      </w:pPr>
      <w:r>
        <w:rPr>
          <w:sz w:val="28"/>
          <w:szCs w:val="28"/>
        </w:rPr>
        <w:t>позицию, касающуюся</w:t>
      </w:r>
      <w:r w:rsidR="00104E77" w:rsidRPr="00AE19B5">
        <w:rPr>
          <w:sz w:val="28"/>
          <w:szCs w:val="28"/>
        </w:rPr>
        <w:t xml:space="preserve"> ожидаемых результатов реализации подпрограммы</w:t>
      </w:r>
      <w:r w:rsidR="001B7BC0">
        <w:rPr>
          <w:sz w:val="28"/>
          <w:szCs w:val="28"/>
        </w:rPr>
        <w:t>,</w:t>
      </w:r>
      <w:r>
        <w:rPr>
          <w:sz w:val="28"/>
          <w:szCs w:val="28"/>
        </w:rPr>
        <w:t xml:space="preserve"> дополнить абзацами следующего содержания</w:t>
      </w:r>
      <w:r w:rsidR="00104E77" w:rsidRPr="00AE19B5">
        <w:rPr>
          <w:sz w:val="28"/>
          <w:szCs w:val="28"/>
        </w:rPr>
        <w:t>:</w:t>
      </w:r>
    </w:p>
    <w:p w:rsidR="00D22534" w:rsidRPr="00B675A8" w:rsidRDefault="00104E77" w:rsidP="00D22534">
      <w:pPr>
        <w:suppressAutoHyphens/>
        <w:autoSpaceDE w:val="0"/>
        <w:autoSpaceDN w:val="0"/>
        <w:adjustRightInd w:val="0"/>
        <w:ind w:firstLine="709"/>
        <w:jc w:val="both"/>
        <w:rPr>
          <w:sz w:val="28"/>
          <w:szCs w:val="28"/>
        </w:rPr>
      </w:pPr>
      <w:r w:rsidRPr="00B675A8">
        <w:rPr>
          <w:sz w:val="28"/>
          <w:szCs w:val="28"/>
        </w:rPr>
        <w:t>«</w:t>
      </w:r>
      <w:r w:rsidR="00D22534" w:rsidRPr="00B675A8">
        <w:rPr>
          <w:sz w:val="28"/>
          <w:szCs w:val="28"/>
        </w:rPr>
        <w:t>реализованы мероприятия, направленные на обеспечение и повышение комфортности условий пребывания граждан, а также на поддержание и улучшение санитарного и эстетического состояния территорий общеобразовательных организаций;</w:t>
      </w:r>
    </w:p>
    <w:p w:rsidR="00B91FFC" w:rsidRPr="001560DD" w:rsidRDefault="00F80E3F" w:rsidP="00F80E3F">
      <w:pPr>
        <w:ind w:firstLine="709"/>
        <w:contextualSpacing/>
        <w:jc w:val="both"/>
        <w:rPr>
          <w:rFonts w:eastAsia="Calibri"/>
          <w:sz w:val="28"/>
          <w:szCs w:val="28"/>
          <w:lang w:eastAsia="en-US"/>
        </w:rPr>
      </w:pPr>
      <w:r w:rsidRPr="00F80E3F">
        <w:rPr>
          <w:rFonts w:eastAsia="Calibri"/>
          <w:sz w:val="28"/>
          <w:szCs w:val="28"/>
          <w:lang w:eastAsia="en-US"/>
        </w:rPr>
        <w:t xml:space="preserve">за счет разработки и внедрения региональной модели духовно-нравственного и гражданско-патриотического воспитания обучающихся образовательных организаций Курской области </w:t>
      </w:r>
      <w:r>
        <w:rPr>
          <w:rFonts w:eastAsia="Calibri"/>
          <w:sz w:val="28"/>
          <w:szCs w:val="28"/>
          <w:lang w:eastAsia="en-US"/>
        </w:rPr>
        <w:t>повышено качество</w:t>
      </w:r>
      <w:r w:rsidR="00B91FFC" w:rsidRPr="001560DD">
        <w:rPr>
          <w:rFonts w:eastAsia="Calibri"/>
          <w:sz w:val="28"/>
          <w:szCs w:val="28"/>
          <w:lang w:eastAsia="en-US"/>
        </w:rPr>
        <w:t xml:space="preserve"> воспитания обучающихся на в</w:t>
      </w:r>
      <w:r>
        <w:rPr>
          <w:rFonts w:eastAsia="Calibri"/>
          <w:sz w:val="28"/>
          <w:szCs w:val="28"/>
          <w:lang w:eastAsia="en-US"/>
        </w:rPr>
        <w:t>сех уровнях образования, степень</w:t>
      </w:r>
      <w:r w:rsidR="00B91FFC" w:rsidRPr="001560DD">
        <w:rPr>
          <w:rFonts w:eastAsia="Calibri"/>
          <w:sz w:val="28"/>
          <w:szCs w:val="28"/>
          <w:lang w:eastAsia="en-US"/>
        </w:rPr>
        <w:t xml:space="preserve"> вовлеченности в воспитательную деятельность участников образовательных отношений образовательных организаций и их социальных партнеров</w:t>
      </w:r>
      <w:r w:rsidR="00C737C6" w:rsidRPr="001560DD">
        <w:rPr>
          <w:rFonts w:eastAsia="Calibri"/>
          <w:sz w:val="28"/>
          <w:szCs w:val="28"/>
          <w:lang w:eastAsia="en-US"/>
        </w:rPr>
        <w:t>;</w:t>
      </w:r>
    </w:p>
    <w:p w:rsidR="00FE643C" w:rsidRPr="001560DD" w:rsidRDefault="00FE643C" w:rsidP="00F80E3F">
      <w:pPr>
        <w:suppressAutoHyphens/>
        <w:autoSpaceDE w:val="0"/>
        <w:autoSpaceDN w:val="0"/>
        <w:adjustRightInd w:val="0"/>
        <w:ind w:firstLine="709"/>
        <w:jc w:val="both"/>
        <w:rPr>
          <w:sz w:val="28"/>
          <w:szCs w:val="28"/>
        </w:rPr>
      </w:pPr>
      <w:proofErr w:type="gramStart"/>
      <w:r w:rsidRPr="001560DD">
        <w:rPr>
          <w:sz w:val="28"/>
          <w:szCs w:val="28"/>
        </w:rPr>
        <w:t>100% обучающихся обра</w:t>
      </w:r>
      <w:r w:rsidR="00F80E3F">
        <w:rPr>
          <w:sz w:val="28"/>
          <w:szCs w:val="28"/>
        </w:rPr>
        <w:t>зовательных организаций включены</w:t>
      </w:r>
      <w:r w:rsidRPr="001560DD">
        <w:rPr>
          <w:sz w:val="28"/>
          <w:szCs w:val="28"/>
        </w:rPr>
        <w:t xml:space="preserve"> в региональные </w:t>
      </w:r>
      <w:proofErr w:type="spellStart"/>
      <w:r w:rsidRPr="001560DD">
        <w:rPr>
          <w:sz w:val="28"/>
          <w:szCs w:val="28"/>
        </w:rPr>
        <w:t>профориентационные</w:t>
      </w:r>
      <w:proofErr w:type="spellEnd"/>
      <w:r w:rsidRPr="001560DD">
        <w:rPr>
          <w:sz w:val="28"/>
          <w:szCs w:val="28"/>
        </w:rPr>
        <w:t xml:space="preserve"> мероприятия, не менее 50% образователь</w:t>
      </w:r>
      <w:r w:rsidR="00F80E3F">
        <w:rPr>
          <w:sz w:val="28"/>
          <w:szCs w:val="28"/>
        </w:rPr>
        <w:t>ных организаций региона включены</w:t>
      </w:r>
      <w:r w:rsidRPr="001560DD">
        <w:rPr>
          <w:sz w:val="28"/>
          <w:szCs w:val="28"/>
        </w:rPr>
        <w:t xml:space="preserve"> в профессионально-образовательные кластеры, не мен</w:t>
      </w:r>
      <w:r w:rsidR="00920515">
        <w:rPr>
          <w:sz w:val="28"/>
          <w:szCs w:val="28"/>
        </w:rPr>
        <w:t>ее 50% выпускников трудоустрое</w:t>
      </w:r>
      <w:r w:rsidR="00F80E3F">
        <w:rPr>
          <w:sz w:val="28"/>
          <w:szCs w:val="28"/>
        </w:rPr>
        <w:t>ны</w:t>
      </w:r>
      <w:r w:rsidRPr="001560DD">
        <w:rPr>
          <w:sz w:val="28"/>
          <w:szCs w:val="28"/>
        </w:rPr>
        <w:t xml:space="preserve"> по выбранной специальности;</w:t>
      </w:r>
      <w:proofErr w:type="gramEnd"/>
    </w:p>
    <w:p w:rsidR="00104E77" w:rsidRPr="001560DD" w:rsidRDefault="007959F9" w:rsidP="00F80E3F">
      <w:pPr>
        <w:suppressAutoHyphens/>
        <w:autoSpaceDE w:val="0"/>
        <w:autoSpaceDN w:val="0"/>
        <w:adjustRightInd w:val="0"/>
        <w:ind w:firstLine="709"/>
        <w:jc w:val="both"/>
        <w:rPr>
          <w:sz w:val="28"/>
          <w:szCs w:val="28"/>
        </w:rPr>
      </w:pPr>
      <w:r w:rsidRPr="001560DD">
        <w:rPr>
          <w:sz w:val="28"/>
          <w:szCs w:val="28"/>
        </w:rPr>
        <w:t xml:space="preserve">качество управления региональным образованием </w:t>
      </w:r>
      <w:r w:rsidR="00F80E3F">
        <w:rPr>
          <w:sz w:val="28"/>
          <w:szCs w:val="28"/>
        </w:rPr>
        <w:t xml:space="preserve">повышено </w:t>
      </w:r>
      <w:r w:rsidRPr="001560DD">
        <w:rPr>
          <w:sz w:val="28"/>
          <w:szCs w:val="28"/>
        </w:rPr>
        <w:t xml:space="preserve">и </w:t>
      </w:r>
      <w:r w:rsidR="00F80E3F">
        <w:rPr>
          <w:sz w:val="28"/>
          <w:szCs w:val="28"/>
        </w:rPr>
        <w:t>сформировано</w:t>
      </w:r>
      <w:r w:rsidRPr="001560DD">
        <w:rPr>
          <w:sz w:val="28"/>
          <w:szCs w:val="28"/>
        </w:rPr>
        <w:t xml:space="preserve"> </w:t>
      </w:r>
      <w:proofErr w:type="gramStart"/>
      <w:r w:rsidRPr="001560DD">
        <w:rPr>
          <w:sz w:val="28"/>
          <w:szCs w:val="28"/>
        </w:rPr>
        <w:t>в</w:t>
      </w:r>
      <w:proofErr w:type="gramEnd"/>
      <w:r w:rsidRPr="001560DD">
        <w:rPr>
          <w:sz w:val="28"/>
          <w:szCs w:val="28"/>
        </w:rPr>
        <w:t xml:space="preserve"> не менее 50% </w:t>
      </w:r>
      <w:proofErr w:type="gramStart"/>
      <w:r w:rsidRPr="001560DD">
        <w:rPr>
          <w:sz w:val="28"/>
          <w:szCs w:val="28"/>
        </w:rPr>
        <w:t>образовательных</w:t>
      </w:r>
      <w:proofErr w:type="gramEnd"/>
      <w:r w:rsidRPr="001560DD">
        <w:rPr>
          <w:sz w:val="28"/>
          <w:szCs w:val="28"/>
        </w:rPr>
        <w:t xml:space="preserve"> организаций региона эффективных управленческих команд, прошедших единую систему профессионально-личностной диагностики и развития управленческих компетенций</w:t>
      </w:r>
      <w:r w:rsidR="00104E77" w:rsidRPr="001560DD">
        <w:rPr>
          <w:sz w:val="28"/>
          <w:szCs w:val="28"/>
        </w:rPr>
        <w:t>»;</w:t>
      </w:r>
    </w:p>
    <w:p w:rsidR="008113EC" w:rsidRPr="001560DD" w:rsidRDefault="000C73D3" w:rsidP="0024703E">
      <w:pPr>
        <w:suppressAutoHyphens/>
        <w:autoSpaceDE w:val="0"/>
        <w:autoSpaceDN w:val="0"/>
        <w:adjustRightInd w:val="0"/>
        <w:ind w:firstLine="709"/>
        <w:jc w:val="both"/>
        <w:rPr>
          <w:sz w:val="28"/>
          <w:szCs w:val="28"/>
        </w:rPr>
      </w:pPr>
      <w:r w:rsidRPr="001560DD">
        <w:rPr>
          <w:sz w:val="28"/>
          <w:szCs w:val="28"/>
        </w:rPr>
        <w:t>б</w:t>
      </w:r>
      <w:r w:rsidR="00D10233" w:rsidRPr="001560DD">
        <w:rPr>
          <w:sz w:val="28"/>
          <w:szCs w:val="28"/>
        </w:rPr>
        <w:t xml:space="preserve">) </w:t>
      </w:r>
      <w:r w:rsidRPr="001560DD">
        <w:rPr>
          <w:sz w:val="28"/>
          <w:szCs w:val="28"/>
        </w:rPr>
        <w:t>в разделе 1.2</w:t>
      </w:r>
      <w:r w:rsidR="008113EC" w:rsidRPr="001560DD">
        <w:rPr>
          <w:sz w:val="28"/>
          <w:szCs w:val="28"/>
        </w:rPr>
        <w:t>:</w:t>
      </w:r>
    </w:p>
    <w:p w:rsidR="00FD3608" w:rsidRPr="001560DD" w:rsidRDefault="00FD3608" w:rsidP="0024703E">
      <w:pPr>
        <w:suppressAutoHyphens/>
        <w:autoSpaceDE w:val="0"/>
        <w:autoSpaceDN w:val="0"/>
        <w:adjustRightInd w:val="0"/>
        <w:ind w:firstLine="709"/>
        <w:jc w:val="both"/>
        <w:rPr>
          <w:sz w:val="28"/>
          <w:szCs w:val="28"/>
        </w:rPr>
      </w:pPr>
      <w:r w:rsidRPr="001560DD">
        <w:rPr>
          <w:sz w:val="28"/>
          <w:szCs w:val="28"/>
        </w:rPr>
        <w:t xml:space="preserve">после абзаца сто </w:t>
      </w:r>
      <w:r w:rsidR="004F3649">
        <w:rPr>
          <w:sz w:val="28"/>
          <w:szCs w:val="28"/>
        </w:rPr>
        <w:t>тридцать первого</w:t>
      </w:r>
      <w:r w:rsidRPr="001560DD">
        <w:rPr>
          <w:sz w:val="28"/>
          <w:szCs w:val="28"/>
        </w:rPr>
        <w:t xml:space="preserve"> дополнить абзацами следующего содержания:</w:t>
      </w:r>
    </w:p>
    <w:p w:rsidR="00BE4FBD" w:rsidRPr="001560DD" w:rsidRDefault="00FD3608" w:rsidP="00E1102F">
      <w:pPr>
        <w:pStyle w:val="ConsPlusNonformat"/>
        <w:suppressAutoHyphens/>
        <w:ind w:firstLine="709"/>
        <w:jc w:val="both"/>
        <w:outlineLvl w:val="0"/>
        <w:rPr>
          <w:rFonts w:ascii="Times New Roman" w:hAnsi="Times New Roman" w:cs="Times New Roman"/>
          <w:sz w:val="28"/>
          <w:szCs w:val="28"/>
        </w:rPr>
      </w:pPr>
      <w:r w:rsidRPr="001560DD">
        <w:rPr>
          <w:rFonts w:ascii="Times New Roman" w:hAnsi="Times New Roman" w:cs="Times New Roman"/>
          <w:sz w:val="28"/>
          <w:szCs w:val="28"/>
        </w:rPr>
        <w:t>«</w:t>
      </w:r>
      <w:r w:rsidR="00E1102F">
        <w:rPr>
          <w:rFonts w:ascii="Times New Roman" w:hAnsi="Times New Roman" w:cs="Times New Roman"/>
          <w:sz w:val="28"/>
          <w:szCs w:val="28"/>
        </w:rPr>
        <w:t>Показатель 100</w:t>
      </w:r>
      <w:r w:rsidR="00BE4FBD" w:rsidRPr="001560DD">
        <w:rPr>
          <w:rFonts w:ascii="Times New Roman" w:hAnsi="Times New Roman" w:cs="Times New Roman"/>
          <w:sz w:val="28"/>
          <w:szCs w:val="28"/>
        </w:rPr>
        <w:t xml:space="preserve"> «Количество </w:t>
      </w:r>
      <w:r w:rsidR="003952EB">
        <w:rPr>
          <w:rFonts w:ascii="Times New Roman" w:hAnsi="Times New Roman" w:cs="Times New Roman"/>
          <w:sz w:val="28"/>
          <w:szCs w:val="28"/>
        </w:rPr>
        <w:t>обще</w:t>
      </w:r>
      <w:r w:rsidR="00BE4FBD" w:rsidRPr="001560DD">
        <w:rPr>
          <w:rFonts w:ascii="Times New Roman" w:hAnsi="Times New Roman" w:cs="Times New Roman"/>
          <w:sz w:val="28"/>
          <w:szCs w:val="28"/>
        </w:rPr>
        <w:t xml:space="preserve">образовательных организаций, в которых установлено оборудование и мебель, </w:t>
      </w:r>
      <w:proofErr w:type="gramStart"/>
      <w:r w:rsidR="00BE4FBD" w:rsidRPr="001560DD">
        <w:rPr>
          <w:rFonts w:ascii="Times New Roman" w:hAnsi="Times New Roman" w:cs="Times New Roman"/>
          <w:sz w:val="28"/>
          <w:szCs w:val="28"/>
        </w:rPr>
        <w:t>обеспечивающие</w:t>
      </w:r>
      <w:proofErr w:type="gramEnd"/>
      <w:r w:rsidR="00BE4FBD" w:rsidRPr="001560DD">
        <w:rPr>
          <w:rFonts w:ascii="Times New Roman" w:hAnsi="Times New Roman" w:cs="Times New Roman"/>
          <w:sz w:val="28"/>
          <w:szCs w:val="28"/>
        </w:rPr>
        <w:t xml:space="preserve"> функционал трансформируемых пространств», единиц.</w:t>
      </w:r>
    </w:p>
    <w:p w:rsidR="00BE4FBD" w:rsidRPr="001560DD" w:rsidRDefault="00E1102F" w:rsidP="00BE4FBD">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Показатель 101</w:t>
      </w:r>
      <w:r w:rsidR="00BE4FBD" w:rsidRPr="001560DD">
        <w:rPr>
          <w:rFonts w:ascii="Times New Roman" w:hAnsi="Times New Roman" w:cs="Times New Roman"/>
          <w:sz w:val="28"/>
          <w:szCs w:val="28"/>
        </w:rPr>
        <w:t xml:space="preserve"> «Доля образовательных организаций, реализующих региональную концепцию духовно-нравственного и гражданско-патриотического воспитания обучающихся образовательных организаций Курской области, от общего количества обр</w:t>
      </w:r>
      <w:r w:rsidR="007337E0">
        <w:rPr>
          <w:rFonts w:ascii="Times New Roman" w:hAnsi="Times New Roman" w:cs="Times New Roman"/>
          <w:sz w:val="28"/>
          <w:szCs w:val="28"/>
        </w:rPr>
        <w:t>азовательных организаций Курской области</w:t>
      </w:r>
      <w:r w:rsidR="00BE4FBD" w:rsidRPr="001560DD">
        <w:rPr>
          <w:rFonts w:ascii="Times New Roman" w:hAnsi="Times New Roman" w:cs="Times New Roman"/>
          <w:sz w:val="28"/>
          <w:szCs w:val="28"/>
        </w:rPr>
        <w:t xml:space="preserve">», проценты. </w:t>
      </w:r>
    </w:p>
    <w:p w:rsidR="00BE4FBD" w:rsidRPr="001560DD" w:rsidRDefault="00E1102F" w:rsidP="00BE4FBD">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Показатель 102</w:t>
      </w:r>
      <w:r w:rsidR="00BE4FBD" w:rsidRPr="001560DD">
        <w:rPr>
          <w:rFonts w:ascii="Times New Roman" w:hAnsi="Times New Roman" w:cs="Times New Roman"/>
          <w:sz w:val="28"/>
          <w:szCs w:val="28"/>
        </w:rPr>
        <w:t xml:space="preserve"> «Доля обучающихся от 5 до 18 лет, вовлеченных в мероприятия, направленные на формирование базовых национальных ценностей с учетом культурно-исторического наследия региона», проценты.</w:t>
      </w:r>
    </w:p>
    <w:p w:rsidR="00531D31" w:rsidRPr="001560DD" w:rsidRDefault="00E1102F" w:rsidP="0013029F">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Показатель 103</w:t>
      </w:r>
      <w:r w:rsidR="00BE4FBD" w:rsidRPr="001560DD">
        <w:rPr>
          <w:rFonts w:ascii="Times New Roman" w:hAnsi="Times New Roman" w:cs="Times New Roman"/>
          <w:sz w:val="28"/>
          <w:szCs w:val="28"/>
        </w:rPr>
        <w:t xml:space="preserve"> «Доля воспитателей дошкольных образовательных организаций, учителей начальных классов, учителей технологии, прошедших повышение квалификации в сфере профориентации», проценты.</w:t>
      </w:r>
    </w:p>
    <w:p w:rsidR="00BE4FBD" w:rsidRPr="001560DD" w:rsidRDefault="00E1102F" w:rsidP="00BE4FBD">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Показатель 104</w:t>
      </w:r>
      <w:r w:rsidR="00BE4FBD" w:rsidRPr="001560DD">
        <w:rPr>
          <w:rFonts w:ascii="Times New Roman" w:hAnsi="Times New Roman" w:cs="Times New Roman"/>
          <w:sz w:val="28"/>
          <w:szCs w:val="28"/>
        </w:rPr>
        <w:t xml:space="preserve"> «Доля дошкольных и общеобразова</w:t>
      </w:r>
      <w:r w:rsidR="00FD4763" w:rsidRPr="001560DD">
        <w:rPr>
          <w:rFonts w:ascii="Times New Roman" w:hAnsi="Times New Roman" w:cs="Times New Roman"/>
          <w:sz w:val="28"/>
          <w:szCs w:val="28"/>
        </w:rPr>
        <w:t>тельных организаций, принявших</w:t>
      </w:r>
      <w:r w:rsidR="00BE4FBD" w:rsidRPr="001560DD">
        <w:rPr>
          <w:rFonts w:ascii="Times New Roman" w:hAnsi="Times New Roman" w:cs="Times New Roman"/>
          <w:sz w:val="28"/>
          <w:szCs w:val="28"/>
        </w:rPr>
        <w:t xml:space="preserve"> участие в реализации региональных </w:t>
      </w:r>
      <w:proofErr w:type="spellStart"/>
      <w:r w:rsidR="00BE4FBD" w:rsidRPr="001560DD">
        <w:rPr>
          <w:rFonts w:ascii="Times New Roman" w:hAnsi="Times New Roman" w:cs="Times New Roman"/>
          <w:sz w:val="28"/>
          <w:szCs w:val="28"/>
        </w:rPr>
        <w:t>профориентационных</w:t>
      </w:r>
      <w:proofErr w:type="spellEnd"/>
      <w:r w:rsidR="00BE4FBD" w:rsidRPr="001560DD">
        <w:rPr>
          <w:rFonts w:ascii="Times New Roman" w:hAnsi="Times New Roman" w:cs="Times New Roman"/>
          <w:sz w:val="28"/>
          <w:szCs w:val="28"/>
        </w:rPr>
        <w:t xml:space="preserve"> проектов», проценты.</w:t>
      </w:r>
    </w:p>
    <w:p w:rsidR="00BE4FBD" w:rsidRPr="001560DD" w:rsidRDefault="00E1102F" w:rsidP="00BE4FBD">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Показатель 105</w:t>
      </w:r>
      <w:r w:rsidR="00BE4FBD" w:rsidRPr="001560DD">
        <w:rPr>
          <w:rFonts w:ascii="Times New Roman" w:hAnsi="Times New Roman" w:cs="Times New Roman"/>
          <w:sz w:val="28"/>
          <w:szCs w:val="28"/>
        </w:rPr>
        <w:t xml:space="preserve"> «Доля обучающихся 6-11 классов общеобразовательных организаций</w:t>
      </w:r>
      <w:r w:rsidR="00FD4763" w:rsidRPr="001560DD">
        <w:rPr>
          <w:rFonts w:ascii="Times New Roman" w:hAnsi="Times New Roman" w:cs="Times New Roman"/>
          <w:sz w:val="28"/>
          <w:szCs w:val="28"/>
        </w:rPr>
        <w:t>, принявших</w:t>
      </w:r>
      <w:r w:rsidR="00BE4FBD" w:rsidRPr="001560DD">
        <w:rPr>
          <w:rFonts w:ascii="Times New Roman" w:hAnsi="Times New Roman" w:cs="Times New Roman"/>
          <w:sz w:val="28"/>
          <w:szCs w:val="28"/>
        </w:rPr>
        <w:t xml:space="preserve"> участие в региональных </w:t>
      </w:r>
      <w:proofErr w:type="spellStart"/>
      <w:r w:rsidR="00BE4FBD" w:rsidRPr="001560DD">
        <w:rPr>
          <w:rFonts w:ascii="Times New Roman" w:hAnsi="Times New Roman" w:cs="Times New Roman"/>
          <w:sz w:val="28"/>
          <w:szCs w:val="28"/>
        </w:rPr>
        <w:t>профориентационных</w:t>
      </w:r>
      <w:proofErr w:type="spellEnd"/>
      <w:r w:rsidR="00BE4FBD" w:rsidRPr="001560DD">
        <w:rPr>
          <w:rFonts w:ascii="Times New Roman" w:hAnsi="Times New Roman" w:cs="Times New Roman"/>
          <w:sz w:val="28"/>
          <w:szCs w:val="28"/>
        </w:rPr>
        <w:t xml:space="preserve"> проектах», проценты.</w:t>
      </w:r>
    </w:p>
    <w:p w:rsidR="00BE4FBD" w:rsidRPr="001560DD" w:rsidRDefault="000521F5" w:rsidP="00BE4FBD">
      <w:pPr>
        <w:ind w:firstLine="709"/>
        <w:jc w:val="both"/>
        <w:rPr>
          <w:rFonts w:eastAsia="Calibri"/>
          <w:sz w:val="28"/>
          <w:szCs w:val="28"/>
          <w:lang w:eastAsia="en-US"/>
        </w:rPr>
      </w:pPr>
      <w:r>
        <w:rPr>
          <w:rFonts w:eastAsia="Calibri"/>
          <w:sz w:val="28"/>
          <w:szCs w:val="28"/>
          <w:lang w:eastAsia="en-US"/>
        </w:rPr>
        <w:t>Показате</w:t>
      </w:r>
      <w:r w:rsidR="00E1102F">
        <w:rPr>
          <w:rFonts w:eastAsia="Calibri"/>
          <w:sz w:val="28"/>
          <w:szCs w:val="28"/>
          <w:lang w:eastAsia="en-US"/>
        </w:rPr>
        <w:t>ль 106</w:t>
      </w:r>
      <w:r w:rsidR="00BE4FBD" w:rsidRPr="001560DD">
        <w:rPr>
          <w:rFonts w:eastAsia="Calibri"/>
          <w:sz w:val="28"/>
          <w:szCs w:val="28"/>
          <w:lang w:eastAsia="en-US"/>
        </w:rPr>
        <w:t xml:space="preserve"> «Доля образовательных организаций, внедривших в деятельность усовершенствованный механизм  управления качеством образования», проценты.</w:t>
      </w:r>
    </w:p>
    <w:p w:rsidR="00BE4FBD" w:rsidRPr="001560DD" w:rsidRDefault="00E1102F" w:rsidP="00BE4FBD">
      <w:pPr>
        <w:ind w:firstLine="709"/>
        <w:jc w:val="both"/>
        <w:rPr>
          <w:rFonts w:eastAsia="Calibri"/>
          <w:sz w:val="28"/>
          <w:szCs w:val="28"/>
          <w:lang w:eastAsia="en-US"/>
        </w:rPr>
      </w:pPr>
      <w:r>
        <w:rPr>
          <w:rFonts w:eastAsia="Calibri"/>
          <w:sz w:val="28"/>
          <w:szCs w:val="28"/>
          <w:lang w:eastAsia="en-US"/>
        </w:rPr>
        <w:t>Показатель 107</w:t>
      </w:r>
      <w:r w:rsidR="00BE4FBD" w:rsidRPr="001560DD">
        <w:rPr>
          <w:rFonts w:eastAsia="Calibri"/>
          <w:sz w:val="28"/>
          <w:szCs w:val="28"/>
          <w:lang w:eastAsia="en-US"/>
        </w:rPr>
        <w:t xml:space="preserve"> «Доля образовательных организаций, управленческие команды (педагогические работники и управленческие кадры) которых  прошли </w:t>
      </w:r>
      <w:r w:rsidR="007337E0">
        <w:rPr>
          <w:rFonts w:eastAsia="Calibri"/>
          <w:sz w:val="28"/>
          <w:szCs w:val="28"/>
          <w:lang w:eastAsia="en-US"/>
        </w:rPr>
        <w:t>личностно-профессиональную</w:t>
      </w:r>
      <w:r w:rsidR="00BE4FBD" w:rsidRPr="001560DD">
        <w:rPr>
          <w:rFonts w:eastAsia="Calibri"/>
          <w:sz w:val="28"/>
          <w:szCs w:val="28"/>
          <w:lang w:eastAsia="en-US"/>
        </w:rPr>
        <w:t xml:space="preserve"> диагностику», проценты.</w:t>
      </w:r>
    </w:p>
    <w:p w:rsidR="00FD3608" w:rsidRPr="001560DD" w:rsidRDefault="00E1102F" w:rsidP="00BE4FBD">
      <w:pPr>
        <w:suppressAutoHyphens/>
        <w:autoSpaceDE w:val="0"/>
        <w:autoSpaceDN w:val="0"/>
        <w:adjustRightInd w:val="0"/>
        <w:ind w:firstLine="709"/>
        <w:jc w:val="both"/>
        <w:rPr>
          <w:sz w:val="28"/>
          <w:szCs w:val="28"/>
        </w:rPr>
      </w:pPr>
      <w:r>
        <w:rPr>
          <w:rFonts w:eastAsia="Calibri"/>
          <w:sz w:val="28"/>
          <w:szCs w:val="28"/>
          <w:lang w:eastAsia="en-US"/>
        </w:rPr>
        <w:t>Показатель 108</w:t>
      </w:r>
      <w:r w:rsidR="00BE4FBD" w:rsidRPr="001560DD">
        <w:rPr>
          <w:rFonts w:eastAsia="Calibri"/>
          <w:sz w:val="28"/>
          <w:szCs w:val="28"/>
          <w:lang w:eastAsia="en-US"/>
        </w:rPr>
        <w:t xml:space="preserve"> «Доля управленческих команд из </w:t>
      </w:r>
      <w:r w:rsidR="007337E0">
        <w:rPr>
          <w:rFonts w:eastAsia="Calibri"/>
          <w:sz w:val="28"/>
          <w:szCs w:val="28"/>
          <w:lang w:eastAsia="en-US"/>
        </w:rPr>
        <w:t>числа прошедших личностно-профессиональную</w:t>
      </w:r>
      <w:r w:rsidR="00BE4FBD" w:rsidRPr="001560DD">
        <w:rPr>
          <w:rFonts w:eastAsia="Calibri"/>
          <w:sz w:val="28"/>
          <w:szCs w:val="28"/>
          <w:lang w:eastAsia="en-US"/>
        </w:rPr>
        <w:t xml:space="preserve"> диагностику, охваченных образовательными мероприятиями в области формирования управленческих компетенций», проценты</w:t>
      </w:r>
      <w:proofErr w:type="gramStart"/>
      <w:r w:rsidR="00BE4FBD" w:rsidRPr="001560DD">
        <w:rPr>
          <w:rFonts w:eastAsia="Calibri"/>
          <w:sz w:val="28"/>
          <w:szCs w:val="28"/>
          <w:lang w:eastAsia="en-US"/>
        </w:rPr>
        <w:t>.</w:t>
      </w:r>
      <w:r w:rsidR="00CC74EC" w:rsidRPr="001560DD">
        <w:rPr>
          <w:sz w:val="28"/>
          <w:szCs w:val="28"/>
        </w:rPr>
        <w:t>»;</w:t>
      </w:r>
      <w:proofErr w:type="gramEnd"/>
    </w:p>
    <w:p w:rsidR="001B7211" w:rsidRPr="00AE19B5" w:rsidRDefault="000C2AAF" w:rsidP="001B7211">
      <w:pPr>
        <w:suppressAutoHyphens/>
        <w:autoSpaceDE w:val="0"/>
        <w:autoSpaceDN w:val="0"/>
        <w:adjustRightInd w:val="0"/>
        <w:ind w:firstLine="709"/>
        <w:jc w:val="both"/>
        <w:rPr>
          <w:sz w:val="28"/>
          <w:szCs w:val="28"/>
        </w:rPr>
      </w:pPr>
      <w:r w:rsidRPr="00AE19B5">
        <w:rPr>
          <w:sz w:val="28"/>
          <w:szCs w:val="28"/>
        </w:rPr>
        <w:t xml:space="preserve">после абзаца сто </w:t>
      </w:r>
      <w:r w:rsidR="00FB7A08">
        <w:rPr>
          <w:sz w:val="28"/>
          <w:szCs w:val="28"/>
        </w:rPr>
        <w:t>шестьдесят восьмого</w:t>
      </w:r>
      <w:r w:rsidRPr="00AE19B5">
        <w:rPr>
          <w:sz w:val="28"/>
          <w:szCs w:val="28"/>
        </w:rPr>
        <w:t xml:space="preserve"> </w:t>
      </w:r>
      <w:r w:rsidR="001B7211" w:rsidRPr="00AE19B5">
        <w:rPr>
          <w:sz w:val="28"/>
          <w:szCs w:val="28"/>
        </w:rPr>
        <w:t>дополнить абзацами следующего содержания:</w:t>
      </w:r>
    </w:p>
    <w:p w:rsidR="0041013E" w:rsidRPr="0041013E" w:rsidRDefault="001B7211" w:rsidP="0041013E">
      <w:pPr>
        <w:suppressAutoHyphens/>
        <w:autoSpaceDE w:val="0"/>
        <w:autoSpaceDN w:val="0"/>
        <w:adjustRightInd w:val="0"/>
        <w:ind w:firstLine="709"/>
        <w:jc w:val="both"/>
        <w:rPr>
          <w:sz w:val="28"/>
          <w:szCs w:val="28"/>
        </w:rPr>
      </w:pPr>
      <w:r w:rsidRPr="00CC0F72">
        <w:rPr>
          <w:sz w:val="28"/>
          <w:szCs w:val="28"/>
        </w:rPr>
        <w:t>«</w:t>
      </w:r>
      <w:r w:rsidR="0041013E" w:rsidRPr="0041013E">
        <w:rPr>
          <w:sz w:val="28"/>
          <w:szCs w:val="28"/>
        </w:rPr>
        <w:t>реализованы мероприятия, направленные на обеспечение и повышение комфортности условий пребывания граждан, а также на поддержание и улучшение санитарного и эстетического состояния территорий общеобразовательных организаций;</w:t>
      </w:r>
    </w:p>
    <w:p w:rsidR="0041013E" w:rsidRPr="0041013E" w:rsidRDefault="0041013E" w:rsidP="0041013E">
      <w:pPr>
        <w:suppressAutoHyphens/>
        <w:autoSpaceDE w:val="0"/>
        <w:autoSpaceDN w:val="0"/>
        <w:adjustRightInd w:val="0"/>
        <w:ind w:firstLine="709"/>
        <w:jc w:val="both"/>
        <w:rPr>
          <w:sz w:val="28"/>
          <w:szCs w:val="28"/>
        </w:rPr>
      </w:pPr>
      <w:r w:rsidRPr="0041013E">
        <w:rPr>
          <w:sz w:val="28"/>
          <w:szCs w:val="28"/>
        </w:rPr>
        <w:t>за счет разработки и внедрения региональной модели духовно-нравственного и гражданско-патриотического воспитания обучающихся образовательных организаций Курской области повышено качество воспитания обучающихся на всех уровнях образования, степень вовлеченности в воспитательную деятельность участников образовательных отношений образовательных организаций и их социальных партнеров;</w:t>
      </w:r>
    </w:p>
    <w:p w:rsidR="0041013E" w:rsidRPr="0041013E" w:rsidRDefault="0041013E" w:rsidP="0041013E">
      <w:pPr>
        <w:suppressAutoHyphens/>
        <w:autoSpaceDE w:val="0"/>
        <w:autoSpaceDN w:val="0"/>
        <w:adjustRightInd w:val="0"/>
        <w:ind w:firstLine="709"/>
        <w:jc w:val="both"/>
        <w:rPr>
          <w:sz w:val="28"/>
          <w:szCs w:val="28"/>
        </w:rPr>
      </w:pPr>
      <w:proofErr w:type="gramStart"/>
      <w:r w:rsidRPr="0041013E">
        <w:rPr>
          <w:sz w:val="28"/>
          <w:szCs w:val="28"/>
        </w:rPr>
        <w:t xml:space="preserve">100% обучающихся образовательных организаций включены в региональные </w:t>
      </w:r>
      <w:proofErr w:type="spellStart"/>
      <w:r w:rsidRPr="0041013E">
        <w:rPr>
          <w:sz w:val="28"/>
          <w:szCs w:val="28"/>
        </w:rPr>
        <w:t>профориентационные</w:t>
      </w:r>
      <w:proofErr w:type="spellEnd"/>
      <w:r w:rsidRPr="0041013E">
        <w:rPr>
          <w:sz w:val="28"/>
          <w:szCs w:val="28"/>
        </w:rPr>
        <w:t xml:space="preserve"> мероприятия, не менее 50% образовательных организаций региона включены в профессионально-образовательные кластеры, не м</w:t>
      </w:r>
      <w:r w:rsidR="003952EB">
        <w:rPr>
          <w:sz w:val="28"/>
          <w:szCs w:val="28"/>
        </w:rPr>
        <w:t>енее 50% выпускников трудоустрое</w:t>
      </w:r>
      <w:r w:rsidRPr="0041013E">
        <w:rPr>
          <w:sz w:val="28"/>
          <w:szCs w:val="28"/>
        </w:rPr>
        <w:t>ны по выбранной специальности;</w:t>
      </w:r>
      <w:proofErr w:type="gramEnd"/>
    </w:p>
    <w:p w:rsidR="000A3EA8" w:rsidRPr="00117147" w:rsidRDefault="0041013E" w:rsidP="0041013E">
      <w:pPr>
        <w:suppressAutoHyphens/>
        <w:autoSpaceDE w:val="0"/>
        <w:autoSpaceDN w:val="0"/>
        <w:adjustRightInd w:val="0"/>
        <w:ind w:firstLine="709"/>
        <w:jc w:val="both"/>
        <w:rPr>
          <w:sz w:val="28"/>
          <w:szCs w:val="28"/>
        </w:rPr>
      </w:pPr>
      <w:r w:rsidRPr="0041013E">
        <w:rPr>
          <w:sz w:val="28"/>
          <w:szCs w:val="28"/>
        </w:rPr>
        <w:t xml:space="preserve">качество управления региональным образованием повышено и сформировано </w:t>
      </w:r>
      <w:proofErr w:type="gramStart"/>
      <w:r w:rsidRPr="0041013E">
        <w:rPr>
          <w:sz w:val="28"/>
          <w:szCs w:val="28"/>
        </w:rPr>
        <w:t>в</w:t>
      </w:r>
      <w:proofErr w:type="gramEnd"/>
      <w:r w:rsidRPr="0041013E">
        <w:rPr>
          <w:sz w:val="28"/>
          <w:szCs w:val="28"/>
        </w:rPr>
        <w:t xml:space="preserve"> не менее 50% </w:t>
      </w:r>
      <w:proofErr w:type="gramStart"/>
      <w:r w:rsidRPr="0041013E">
        <w:rPr>
          <w:sz w:val="28"/>
          <w:szCs w:val="28"/>
        </w:rPr>
        <w:t>образовательных</w:t>
      </w:r>
      <w:proofErr w:type="gramEnd"/>
      <w:r w:rsidRPr="0041013E">
        <w:rPr>
          <w:sz w:val="28"/>
          <w:szCs w:val="28"/>
        </w:rPr>
        <w:t xml:space="preserve"> организаций региона </w:t>
      </w:r>
      <w:r w:rsidRPr="0041013E">
        <w:rPr>
          <w:sz w:val="28"/>
          <w:szCs w:val="28"/>
        </w:rPr>
        <w:lastRenderedPageBreak/>
        <w:t>эффективных управленческих команд, прошедших единую систему профессионально-личностной диагностики и развития управленческих компетенций»;</w:t>
      </w:r>
    </w:p>
    <w:p w:rsidR="008D1259" w:rsidRPr="0030481C" w:rsidRDefault="00B71583" w:rsidP="0041013E">
      <w:pPr>
        <w:suppressAutoHyphens/>
        <w:autoSpaceDE w:val="0"/>
        <w:autoSpaceDN w:val="0"/>
        <w:adjustRightInd w:val="0"/>
        <w:ind w:firstLine="709"/>
        <w:jc w:val="both"/>
        <w:rPr>
          <w:sz w:val="28"/>
          <w:szCs w:val="28"/>
        </w:rPr>
      </w:pPr>
      <w:r w:rsidRPr="00AE19B5">
        <w:rPr>
          <w:sz w:val="28"/>
          <w:szCs w:val="28"/>
        </w:rPr>
        <w:t xml:space="preserve">в) </w:t>
      </w:r>
      <w:r w:rsidR="00BE4FBD" w:rsidRPr="0030481C">
        <w:rPr>
          <w:sz w:val="28"/>
          <w:szCs w:val="28"/>
        </w:rPr>
        <w:t xml:space="preserve">после абзаца </w:t>
      </w:r>
      <w:r w:rsidR="00337AFC" w:rsidRPr="00337AFC">
        <w:rPr>
          <w:sz w:val="28"/>
          <w:szCs w:val="28"/>
        </w:rPr>
        <w:t>сто восьмого</w:t>
      </w:r>
      <w:r w:rsidR="00AD7637" w:rsidRPr="00337AFC">
        <w:rPr>
          <w:sz w:val="28"/>
          <w:szCs w:val="28"/>
        </w:rPr>
        <w:t xml:space="preserve"> </w:t>
      </w:r>
      <w:r w:rsidR="0041013E">
        <w:rPr>
          <w:sz w:val="28"/>
          <w:szCs w:val="28"/>
        </w:rPr>
        <w:t xml:space="preserve">раздела 1.3 </w:t>
      </w:r>
      <w:r w:rsidR="004B010F" w:rsidRPr="0030481C">
        <w:rPr>
          <w:sz w:val="28"/>
          <w:szCs w:val="28"/>
        </w:rPr>
        <w:t>дополнить абзацами следующего содержания</w:t>
      </w:r>
      <w:r w:rsidR="00AD7637" w:rsidRPr="0030481C">
        <w:rPr>
          <w:sz w:val="28"/>
          <w:szCs w:val="28"/>
        </w:rPr>
        <w:t>:</w:t>
      </w:r>
    </w:p>
    <w:p w:rsidR="00A94FE4" w:rsidRDefault="00F1247F" w:rsidP="00A94FE4">
      <w:pPr>
        <w:suppressAutoHyphens/>
        <w:autoSpaceDE w:val="0"/>
        <w:autoSpaceDN w:val="0"/>
        <w:adjustRightInd w:val="0"/>
        <w:ind w:firstLine="709"/>
        <w:jc w:val="both"/>
        <w:rPr>
          <w:sz w:val="28"/>
          <w:szCs w:val="28"/>
        </w:rPr>
      </w:pPr>
      <w:r>
        <w:rPr>
          <w:sz w:val="28"/>
          <w:szCs w:val="28"/>
        </w:rPr>
        <w:t>«</w:t>
      </w:r>
      <w:r w:rsidR="00A94FE4" w:rsidRPr="00287920">
        <w:rPr>
          <w:sz w:val="28"/>
          <w:szCs w:val="28"/>
        </w:rPr>
        <w:t>Областной проект Б</w:t>
      </w:r>
      <w:proofErr w:type="gramStart"/>
      <w:r w:rsidR="00A94FE4" w:rsidRPr="00287920">
        <w:rPr>
          <w:sz w:val="28"/>
          <w:szCs w:val="28"/>
        </w:rPr>
        <w:t>1</w:t>
      </w:r>
      <w:proofErr w:type="gramEnd"/>
      <w:r w:rsidR="00A94FE4" w:rsidRPr="00287920">
        <w:rPr>
          <w:sz w:val="28"/>
          <w:szCs w:val="28"/>
        </w:rPr>
        <w:tab/>
        <w:t>«Инфраструктурный стандарт курской школы» направлен на</w:t>
      </w:r>
      <w:r w:rsidR="0065299F" w:rsidRPr="00287920">
        <w:rPr>
          <w:sz w:val="28"/>
          <w:szCs w:val="28"/>
        </w:rPr>
        <w:t xml:space="preserve"> </w:t>
      </w:r>
      <w:r w:rsidR="00287920" w:rsidRPr="00287920">
        <w:rPr>
          <w:sz w:val="28"/>
          <w:szCs w:val="28"/>
        </w:rPr>
        <w:t xml:space="preserve">внедрение в общеобразовательных  организациях Курской области «Инфраструктурного стандарта курской школы», обеспечивающего доступность качественного образования, реализацию мероприятий, направленных на обеспечение и повышение комфортности условий пребывания граждан, а также на поддержание и улучшение санитарного и эстетического состояния территорий </w:t>
      </w:r>
      <w:r w:rsidR="00E1102F">
        <w:rPr>
          <w:sz w:val="28"/>
          <w:szCs w:val="28"/>
        </w:rPr>
        <w:t>общеобразовательных организаций</w:t>
      </w:r>
      <w:r w:rsidR="00287920" w:rsidRPr="00287920">
        <w:rPr>
          <w:sz w:val="28"/>
          <w:szCs w:val="28"/>
        </w:rPr>
        <w:t>.</w:t>
      </w:r>
    </w:p>
    <w:p w:rsidR="00FE2DF1" w:rsidRDefault="003153A2" w:rsidP="00A94FE4">
      <w:pPr>
        <w:suppressAutoHyphens/>
        <w:autoSpaceDE w:val="0"/>
        <w:autoSpaceDN w:val="0"/>
        <w:adjustRightInd w:val="0"/>
        <w:ind w:firstLine="709"/>
        <w:jc w:val="both"/>
      </w:pPr>
      <w:r w:rsidRPr="008C7D84">
        <w:rPr>
          <w:sz w:val="28"/>
          <w:szCs w:val="28"/>
        </w:rPr>
        <w:t xml:space="preserve">Срок реализации мероприятия – 2023 </w:t>
      </w:r>
      <w:r w:rsidR="00C33E76">
        <w:rPr>
          <w:sz w:val="28"/>
          <w:szCs w:val="28"/>
        </w:rPr>
        <w:t xml:space="preserve">– 2024 </w:t>
      </w:r>
      <w:r w:rsidRPr="008C7D84">
        <w:rPr>
          <w:sz w:val="28"/>
          <w:szCs w:val="28"/>
        </w:rPr>
        <w:t>год</w:t>
      </w:r>
      <w:r w:rsidR="00C33E76">
        <w:rPr>
          <w:sz w:val="28"/>
          <w:szCs w:val="28"/>
        </w:rPr>
        <w:t>ы</w:t>
      </w:r>
      <w:r w:rsidRPr="008C7D84">
        <w:rPr>
          <w:sz w:val="28"/>
          <w:szCs w:val="28"/>
        </w:rPr>
        <w:t>.</w:t>
      </w:r>
      <w:r w:rsidR="00225A8E" w:rsidRPr="008C7D84">
        <w:t xml:space="preserve"> </w:t>
      </w:r>
    </w:p>
    <w:p w:rsidR="003153A2" w:rsidRPr="008C7D84" w:rsidRDefault="00FE2DF1" w:rsidP="00A94FE4">
      <w:pPr>
        <w:suppressAutoHyphens/>
        <w:autoSpaceDE w:val="0"/>
        <w:autoSpaceDN w:val="0"/>
        <w:adjustRightInd w:val="0"/>
        <w:ind w:firstLine="709"/>
        <w:jc w:val="both"/>
        <w:rPr>
          <w:sz w:val="28"/>
          <w:szCs w:val="28"/>
        </w:rPr>
      </w:pPr>
      <w:r w:rsidRPr="00FE2DF1">
        <w:rPr>
          <w:sz w:val="28"/>
          <w:szCs w:val="28"/>
        </w:rPr>
        <w:t xml:space="preserve">Результатом </w:t>
      </w:r>
      <w:r>
        <w:rPr>
          <w:sz w:val="28"/>
          <w:szCs w:val="28"/>
        </w:rPr>
        <w:t xml:space="preserve">реализации </w:t>
      </w:r>
      <w:r w:rsidRPr="00FE2DF1">
        <w:rPr>
          <w:sz w:val="28"/>
          <w:szCs w:val="28"/>
        </w:rPr>
        <w:t>мероприятия станет</w:t>
      </w:r>
      <w:r>
        <w:t xml:space="preserve"> </w:t>
      </w:r>
      <w:r w:rsidR="00225A8E" w:rsidRPr="008C7D84">
        <w:rPr>
          <w:sz w:val="28"/>
          <w:szCs w:val="28"/>
        </w:rPr>
        <w:t>повышение комфортности условий пребывания граждан, а также поддержание и улучшение санитарного и эстетического состоя</w:t>
      </w:r>
      <w:r w:rsidR="008C7D84" w:rsidRPr="008C7D84">
        <w:rPr>
          <w:sz w:val="28"/>
          <w:szCs w:val="28"/>
        </w:rPr>
        <w:t>ния территорий общеобразователь</w:t>
      </w:r>
      <w:r w:rsidR="00225A8E" w:rsidRPr="008C7D84">
        <w:rPr>
          <w:sz w:val="28"/>
          <w:szCs w:val="28"/>
        </w:rPr>
        <w:t>ных организаций</w:t>
      </w:r>
      <w:r w:rsidR="008C7D84" w:rsidRPr="008C7D84">
        <w:rPr>
          <w:sz w:val="28"/>
          <w:szCs w:val="28"/>
        </w:rPr>
        <w:t>.</w:t>
      </w:r>
    </w:p>
    <w:p w:rsidR="00F1247F" w:rsidRDefault="00F1247F" w:rsidP="00F1247F">
      <w:pPr>
        <w:suppressAutoHyphens/>
        <w:autoSpaceDE w:val="0"/>
        <w:autoSpaceDN w:val="0"/>
        <w:adjustRightInd w:val="0"/>
        <w:ind w:firstLine="709"/>
        <w:jc w:val="both"/>
        <w:rPr>
          <w:sz w:val="28"/>
          <w:szCs w:val="28"/>
        </w:rPr>
      </w:pPr>
      <w:proofErr w:type="spellStart"/>
      <w:r w:rsidRPr="00F1247F">
        <w:rPr>
          <w:sz w:val="28"/>
          <w:szCs w:val="28"/>
        </w:rPr>
        <w:t>Нереализация</w:t>
      </w:r>
      <w:proofErr w:type="spellEnd"/>
      <w:r w:rsidRPr="00F1247F">
        <w:rPr>
          <w:sz w:val="28"/>
          <w:szCs w:val="28"/>
        </w:rPr>
        <w:t xml:space="preserve"> мероприятия ухудшит </w:t>
      </w:r>
      <w:r>
        <w:rPr>
          <w:sz w:val="28"/>
          <w:szCs w:val="28"/>
        </w:rPr>
        <w:t>качество об</w:t>
      </w:r>
      <w:r w:rsidR="00477D76">
        <w:rPr>
          <w:sz w:val="28"/>
          <w:szCs w:val="28"/>
        </w:rPr>
        <w:t>разования обучающихся и условия</w:t>
      </w:r>
      <w:r>
        <w:rPr>
          <w:sz w:val="28"/>
          <w:szCs w:val="28"/>
        </w:rPr>
        <w:t xml:space="preserve"> их пребывания в школе</w:t>
      </w:r>
      <w:r w:rsidRPr="00F1247F">
        <w:rPr>
          <w:sz w:val="28"/>
          <w:szCs w:val="28"/>
        </w:rPr>
        <w:t>.</w:t>
      </w:r>
    </w:p>
    <w:p w:rsidR="00DF2797" w:rsidRDefault="00DF2797" w:rsidP="00477D76">
      <w:pPr>
        <w:suppressAutoHyphens/>
        <w:autoSpaceDE w:val="0"/>
        <w:autoSpaceDN w:val="0"/>
        <w:adjustRightInd w:val="0"/>
        <w:ind w:firstLine="709"/>
        <w:jc w:val="both"/>
        <w:rPr>
          <w:sz w:val="28"/>
          <w:szCs w:val="28"/>
        </w:rPr>
      </w:pPr>
      <w:r w:rsidRPr="00DF2797">
        <w:rPr>
          <w:sz w:val="28"/>
          <w:szCs w:val="28"/>
        </w:rPr>
        <w:t xml:space="preserve">Предоставление </w:t>
      </w:r>
      <w:r w:rsidR="00AC01F8">
        <w:rPr>
          <w:sz w:val="28"/>
          <w:szCs w:val="28"/>
        </w:rPr>
        <w:t xml:space="preserve">и распределение </w:t>
      </w:r>
      <w:r w:rsidRPr="00DF2797">
        <w:rPr>
          <w:sz w:val="28"/>
          <w:szCs w:val="28"/>
        </w:rPr>
        <w:t xml:space="preserve">субсидий из областного бюджета </w:t>
      </w:r>
      <w:r w:rsidR="00AC01F8" w:rsidRPr="00AC01F8">
        <w:rPr>
          <w:sz w:val="28"/>
          <w:szCs w:val="28"/>
        </w:rPr>
        <w:t xml:space="preserve">местным бюджетам на </w:t>
      </w:r>
      <w:proofErr w:type="spellStart"/>
      <w:r w:rsidR="00AC01F8" w:rsidRPr="00AC01F8">
        <w:rPr>
          <w:sz w:val="28"/>
          <w:szCs w:val="28"/>
        </w:rPr>
        <w:t>софинансирование</w:t>
      </w:r>
      <w:proofErr w:type="spellEnd"/>
      <w:r w:rsidR="00AC01F8" w:rsidRPr="00AC01F8">
        <w:rPr>
          <w:sz w:val="28"/>
          <w:szCs w:val="28"/>
        </w:rPr>
        <w:t xml:space="preserve"> расходных</w:t>
      </w:r>
      <w:r w:rsidR="00AC01F8">
        <w:rPr>
          <w:sz w:val="28"/>
          <w:szCs w:val="28"/>
        </w:rPr>
        <w:t xml:space="preserve"> </w:t>
      </w:r>
      <w:r w:rsidR="00AC01F8" w:rsidRPr="00AC01F8">
        <w:rPr>
          <w:sz w:val="28"/>
          <w:szCs w:val="28"/>
        </w:rPr>
        <w:t>обязательств муниципальных образований Курской области,</w:t>
      </w:r>
      <w:r w:rsidR="00AC01F8">
        <w:rPr>
          <w:sz w:val="28"/>
          <w:szCs w:val="28"/>
        </w:rPr>
        <w:t xml:space="preserve"> </w:t>
      </w:r>
      <w:r w:rsidR="00AC01F8" w:rsidRPr="00AC01F8">
        <w:rPr>
          <w:sz w:val="28"/>
          <w:szCs w:val="28"/>
        </w:rPr>
        <w:t>возникающих при реализации отдельных мероприятий  областного проекта «Инфраструктурный стандарт курской школы»</w:t>
      </w:r>
      <w:r w:rsidR="00AC01F8">
        <w:rPr>
          <w:sz w:val="28"/>
          <w:szCs w:val="28"/>
        </w:rPr>
        <w:t xml:space="preserve"> </w:t>
      </w:r>
      <w:r w:rsidRPr="00DF2797">
        <w:rPr>
          <w:sz w:val="28"/>
          <w:szCs w:val="28"/>
        </w:rPr>
        <w:t>будет осуществляться в соответствии с Правилами</w:t>
      </w:r>
      <w:r w:rsidR="00AC01F8">
        <w:rPr>
          <w:sz w:val="28"/>
          <w:szCs w:val="28"/>
        </w:rPr>
        <w:t>, приведенными в приложении № 26</w:t>
      </w:r>
      <w:r w:rsidRPr="00DF2797">
        <w:rPr>
          <w:sz w:val="28"/>
          <w:szCs w:val="28"/>
        </w:rPr>
        <w:t xml:space="preserve"> к государственной программе.</w:t>
      </w:r>
    </w:p>
    <w:p w:rsidR="00492AE4" w:rsidRPr="00F1247F" w:rsidRDefault="00492AE4" w:rsidP="00477D76">
      <w:pPr>
        <w:suppressAutoHyphens/>
        <w:autoSpaceDE w:val="0"/>
        <w:autoSpaceDN w:val="0"/>
        <w:adjustRightInd w:val="0"/>
        <w:ind w:firstLine="709"/>
        <w:jc w:val="both"/>
        <w:rPr>
          <w:sz w:val="28"/>
          <w:szCs w:val="28"/>
        </w:rPr>
      </w:pPr>
      <w:r w:rsidRPr="00492AE4">
        <w:rPr>
          <w:sz w:val="28"/>
          <w:szCs w:val="28"/>
        </w:rPr>
        <w:t>Связь с показателем государ</w:t>
      </w:r>
      <w:r w:rsidR="00490C70">
        <w:rPr>
          <w:sz w:val="28"/>
          <w:szCs w:val="28"/>
        </w:rPr>
        <w:t>ственной программы № 40</w:t>
      </w:r>
      <w:r w:rsidRPr="00490C70">
        <w:rPr>
          <w:sz w:val="28"/>
          <w:szCs w:val="28"/>
          <w:vertAlign w:val="superscript"/>
        </w:rPr>
        <w:t>6</w:t>
      </w:r>
      <w:r w:rsidR="0033227D" w:rsidRPr="00236210">
        <w:rPr>
          <w:sz w:val="28"/>
          <w:szCs w:val="28"/>
        </w:rPr>
        <w:t>.</w:t>
      </w:r>
    </w:p>
    <w:p w:rsidR="00F1247F" w:rsidRPr="00287920" w:rsidRDefault="00F1247F" w:rsidP="00F1247F">
      <w:pPr>
        <w:suppressAutoHyphens/>
        <w:autoSpaceDE w:val="0"/>
        <w:autoSpaceDN w:val="0"/>
        <w:adjustRightInd w:val="0"/>
        <w:ind w:firstLine="709"/>
        <w:jc w:val="both"/>
        <w:rPr>
          <w:sz w:val="28"/>
          <w:szCs w:val="28"/>
        </w:rPr>
      </w:pPr>
      <w:r w:rsidRPr="00F1247F">
        <w:rPr>
          <w:sz w:val="28"/>
          <w:szCs w:val="28"/>
        </w:rPr>
        <w:t xml:space="preserve">Исполнителем </w:t>
      </w:r>
      <w:r>
        <w:rPr>
          <w:sz w:val="28"/>
          <w:szCs w:val="28"/>
        </w:rPr>
        <w:t>областного проекта Б</w:t>
      </w:r>
      <w:proofErr w:type="gramStart"/>
      <w:r>
        <w:rPr>
          <w:sz w:val="28"/>
          <w:szCs w:val="28"/>
        </w:rPr>
        <w:t>1</w:t>
      </w:r>
      <w:proofErr w:type="gramEnd"/>
      <w:r w:rsidRPr="00F1247F">
        <w:rPr>
          <w:sz w:val="28"/>
          <w:szCs w:val="28"/>
        </w:rPr>
        <w:t xml:space="preserve"> является Министерство образования и науки Курской области.</w:t>
      </w:r>
    </w:p>
    <w:p w:rsidR="00F77E87" w:rsidRDefault="00172F90" w:rsidP="001C4F8A">
      <w:pPr>
        <w:suppressAutoHyphens/>
        <w:autoSpaceDE w:val="0"/>
        <w:autoSpaceDN w:val="0"/>
        <w:adjustRightInd w:val="0"/>
        <w:ind w:firstLine="709"/>
        <w:jc w:val="both"/>
        <w:rPr>
          <w:sz w:val="28"/>
          <w:szCs w:val="28"/>
        </w:rPr>
      </w:pPr>
      <w:r w:rsidRPr="00172F90">
        <w:rPr>
          <w:sz w:val="28"/>
          <w:szCs w:val="28"/>
        </w:rPr>
        <w:t xml:space="preserve">Областной проект Б3 «Я – курянин» направлен </w:t>
      </w:r>
      <w:proofErr w:type="gramStart"/>
      <w:r w:rsidRPr="00172F90">
        <w:rPr>
          <w:sz w:val="28"/>
          <w:szCs w:val="28"/>
        </w:rPr>
        <w:t>на</w:t>
      </w:r>
      <w:proofErr w:type="gramEnd"/>
      <w:r w:rsidR="00F77E87">
        <w:rPr>
          <w:sz w:val="28"/>
          <w:szCs w:val="28"/>
        </w:rPr>
        <w:t>:</w:t>
      </w:r>
    </w:p>
    <w:p w:rsidR="00F77E87" w:rsidRDefault="001C4F8A" w:rsidP="001C4F8A">
      <w:pPr>
        <w:suppressAutoHyphens/>
        <w:autoSpaceDE w:val="0"/>
        <w:autoSpaceDN w:val="0"/>
        <w:adjustRightInd w:val="0"/>
        <w:ind w:firstLine="709"/>
        <w:jc w:val="both"/>
        <w:rPr>
          <w:sz w:val="28"/>
          <w:szCs w:val="28"/>
        </w:rPr>
      </w:pPr>
      <w:r w:rsidRPr="001C4F8A">
        <w:rPr>
          <w:sz w:val="28"/>
          <w:szCs w:val="28"/>
        </w:rPr>
        <w:t xml:space="preserve">обеспечение </w:t>
      </w:r>
      <w:r>
        <w:rPr>
          <w:sz w:val="28"/>
          <w:szCs w:val="28"/>
        </w:rPr>
        <w:t xml:space="preserve">к 2024 году </w:t>
      </w:r>
      <w:r w:rsidRPr="001C4F8A">
        <w:rPr>
          <w:sz w:val="28"/>
          <w:szCs w:val="28"/>
        </w:rPr>
        <w:t>условий для формирования базовых национальных ценностей с учетом культурно-исторического наследия региона у обучающихся 85 образовательных организаций (пилотных площадок), а к концу 2025 года – в 100% обра</w:t>
      </w:r>
      <w:r w:rsidR="00F77E87">
        <w:rPr>
          <w:sz w:val="28"/>
          <w:szCs w:val="28"/>
        </w:rPr>
        <w:t>зовательных организаций;</w:t>
      </w:r>
    </w:p>
    <w:p w:rsidR="001C4F8A" w:rsidRPr="001C4F8A" w:rsidRDefault="00F77E87" w:rsidP="001C4F8A">
      <w:pPr>
        <w:suppressAutoHyphens/>
        <w:autoSpaceDE w:val="0"/>
        <w:autoSpaceDN w:val="0"/>
        <w:adjustRightInd w:val="0"/>
        <w:ind w:firstLine="709"/>
        <w:jc w:val="both"/>
        <w:rPr>
          <w:sz w:val="28"/>
          <w:szCs w:val="28"/>
        </w:rPr>
      </w:pPr>
      <w:r>
        <w:rPr>
          <w:sz w:val="28"/>
          <w:szCs w:val="28"/>
        </w:rPr>
        <w:t>д</w:t>
      </w:r>
      <w:r w:rsidR="001C4F8A" w:rsidRPr="001C4F8A">
        <w:rPr>
          <w:sz w:val="28"/>
          <w:szCs w:val="28"/>
        </w:rPr>
        <w:t>остижение в системе образования Курской области национальной цели «Возможности для самореализации и развития талантов», предусматривающей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w:t>
      </w:r>
      <w:r w:rsidR="001C4F8A">
        <w:rPr>
          <w:sz w:val="28"/>
          <w:szCs w:val="28"/>
        </w:rPr>
        <w:t>ационально-культурных традиций</w:t>
      </w:r>
      <w:r>
        <w:rPr>
          <w:sz w:val="28"/>
          <w:szCs w:val="28"/>
        </w:rPr>
        <w:t>;</w:t>
      </w:r>
    </w:p>
    <w:p w:rsidR="00172F90" w:rsidRDefault="00F77E87" w:rsidP="001C4F8A">
      <w:pPr>
        <w:suppressAutoHyphens/>
        <w:autoSpaceDE w:val="0"/>
        <w:autoSpaceDN w:val="0"/>
        <w:adjustRightInd w:val="0"/>
        <w:ind w:firstLine="709"/>
        <w:jc w:val="both"/>
        <w:rPr>
          <w:sz w:val="28"/>
          <w:szCs w:val="28"/>
        </w:rPr>
      </w:pPr>
      <w:r>
        <w:rPr>
          <w:sz w:val="28"/>
          <w:szCs w:val="28"/>
        </w:rPr>
        <w:t>ф</w:t>
      </w:r>
      <w:r w:rsidR="001C4F8A" w:rsidRPr="001C4F8A">
        <w:rPr>
          <w:sz w:val="28"/>
          <w:szCs w:val="28"/>
        </w:rPr>
        <w:t xml:space="preserve">ормирование базовых национальных ценностей посредством активации и придания инновационной направленности воспитательной работе, реализации сетевых проектов по изучению культурного наследия региона, экологии, туризму и краеведению, издание регионального </w:t>
      </w:r>
      <w:r w:rsidR="001C4F8A" w:rsidRPr="001C4F8A">
        <w:rPr>
          <w:sz w:val="28"/>
          <w:szCs w:val="28"/>
        </w:rPr>
        <w:lastRenderedPageBreak/>
        <w:t>учебника «Я - курянин», включение обучающихся региона в созидательные социально-значимые практики.</w:t>
      </w:r>
    </w:p>
    <w:p w:rsidR="00FE2DF1" w:rsidRDefault="008C7D84" w:rsidP="001C4F8A">
      <w:pPr>
        <w:suppressAutoHyphens/>
        <w:autoSpaceDE w:val="0"/>
        <w:autoSpaceDN w:val="0"/>
        <w:adjustRightInd w:val="0"/>
        <w:ind w:firstLine="709"/>
        <w:jc w:val="both"/>
        <w:rPr>
          <w:sz w:val="28"/>
          <w:szCs w:val="28"/>
        </w:rPr>
      </w:pPr>
      <w:r w:rsidRPr="004B607B">
        <w:rPr>
          <w:sz w:val="28"/>
          <w:szCs w:val="28"/>
        </w:rPr>
        <w:t>Срок реализации мероприятия – 2023</w:t>
      </w:r>
      <w:r w:rsidR="00C33E76">
        <w:rPr>
          <w:sz w:val="28"/>
          <w:szCs w:val="28"/>
        </w:rPr>
        <w:t xml:space="preserve"> - 2024</w:t>
      </w:r>
      <w:r w:rsidRPr="004B607B">
        <w:rPr>
          <w:sz w:val="28"/>
          <w:szCs w:val="28"/>
        </w:rPr>
        <w:t xml:space="preserve"> год</w:t>
      </w:r>
      <w:r w:rsidR="00C33E76">
        <w:rPr>
          <w:sz w:val="28"/>
          <w:szCs w:val="28"/>
        </w:rPr>
        <w:t>ы</w:t>
      </w:r>
      <w:r w:rsidRPr="004B607B">
        <w:rPr>
          <w:sz w:val="28"/>
          <w:szCs w:val="28"/>
        </w:rPr>
        <w:t>.</w:t>
      </w:r>
      <w:r w:rsidR="004B607B" w:rsidRPr="004B607B">
        <w:rPr>
          <w:sz w:val="28"/>
          <w:szCs w:val="28"/>
        </w:rPr>
        <w:t xml:space="preserve"> </w:t>
      </w:r>
    </w:p>
    <w:p w:rsidR="008C7D84" w:rsidRPr="004B607B" w:rsidRDefault="00FE2DF1" w:rsidP="001C4F8A">
      <w:pPr>
        <w:suppressAutoHyphens/>
        <w:autoSpaceDE w:val="0"/>
        <w:autoSpaceDN w:val="0"/>
        <w:adjustRightInd w:val="0"/>
        <w:ind w:firstLine="709"/>
        <w:jc w:val="both"/>
        <w:rPr>
          <w:sz w:val="28"/>
          <w:szCs w:val="28"/>
        </w:rPr>
      </w:pPr>
      <w:r>
        <w:rPr>
          <w:sz w:val="28"/>
          <w:szCs w:val="28"/>
        </w:rPr>
        <w:t>В результате реализации мероприятия буде</w:t>
      </w:r>
      <w:r w:rsidR="004B607B" w:rsidRPr="004B607B">
        <w:rPr>
          <w:sz w:val="28"/>
          <w:szCs w:val="28"/>
        </w:rPr>
        <w:t>т повышено качество воспитания обучающихся на всех уровнях образования и степень вовлеченности в воспитательную деятельность участников образовательных отношений образовательных организаций и их социальных партнеров за счет разработки и внедрения региональной модели духовно-нравственного и гражданско-патриотического воспитания обучающихся образовательных организаций Курской области.</w:t>
      </w:r>
    </w:p>
    <w:p w:rsidR="00477D76" w:rsidRDefault="00477D76" w:rsidP="001C4F8A">
      <w:pPr>
        <w:suppressAutoHyphens/>
        <w:autoSpaceDE w:val="0"/>
        <w:autoSpaceDN w:val="0"/>
        <w:adjustRightInd w:val="0"/>
        <w:ind w:firstLine="709"/>
        <w:jc w:val="both"/>
        <w:rPr>
          <w:sz w:val="28"/>
          <w:szCs w:val="28"/>
        </w:rPr>
      </w:pPr>
      <w:proofErr w:type="spellStart"/>
      <w:r>
        <w:rPr>
          <w:sz w:val="28"/>
          <w:szCs w:val="28"/>
        </w:rPr>
        <w:t>Нереализация</w:t>
      </w:r>
      <w:proofErr w:type="spellEnd"/>
      <w:r>
        <w:rPr>
          <w:sz w:val="28"/>
          <w:szCs w:val="28"/>
        </w:rPr>
        <w:t xml:space="preserve"> мероприятия </w:t>
      </w:r>
      <w:r w:rsidR="0072234D">
        <w:rPr>
          <w:sz w:val="28"/>
          <w:szCs w:val="28"/>
        </w:rPr>
        <w:t>не позволит сформировать</w:t>
      </w:r>
      <w:r w:rsidR="0072234D" w:rsidRPr="0072234D">
        <w:rPr>
          <w:sz w:val="28"/>
          <w:szCs w:val="28"/>
        </w:rPr>
        <w:t xml:space="preserve"> у детей чувства патриотизма, гордости за свою Родину, готовности к защите интересов Отечества, ответственности за будущее России</w:t>
      </w:r>
      <w:r w:rsidR="0072234D">
        <w:rPr>
          <w:sz w:val="28"/>
          <w:szCs w:val="28"/>
        </w:rPr>
        <w:t>.</w:t>
      </w:r>
    </w:p>
    <w:p w:rsidR="0033227D" w:rsidRDefault="00E240BB" w:rsidP="001C4F8A">
      <w:pPr>
        <w:suppressAutoHyphens/>
        <w:autoSpaceDE w:val="0"/>
        <w:autoSpaceDN w:val="0"/>
        <w:adjustRightInd w:val="0"/>
        <w:ind w:firstLine="709"/>
        <w:jc w:val="both"/>
        <w:rPr>
          <w:sz w:val="28"/>
          <w:szCs w:val="28"/>
        </w:rPr>
      </w:pPr>
      <w:r>
        <w:rPr>
          <w:sz w:val="28"/>
          <w:szCs w:val="28"/>
        </w:rPr>
        <w:t>Связь с показателями</w:t>
      </w:r>
      <w:r w:rsidR="0033227D" w:rsidRPr="0033227D">
        <w:rPr>
          <w:sz w:val="28"/>
          <w:szCs w:val="28"/>
        </w:rPr>
        <w:t xml:space="preserve"> </w:t>
      </w:r>
      <w:r w:rsidR="00490C70">
        <w:rPr>
          <w:sz w:val="28"/>
          <w:szCs w:val="28"/>
        </w:rPr>
        <w:t>государственной программы № 64</w:t>
      </w:r>
      <w:r w:rsidR="0033227D" w:rsidRPr="00490C70">
        <w:rPr>
          <w:sz w:val="28"/>
          <w:szCs w:val="28"/>
          <w:vertAlign w:val="superscript"/>
        </w:rPr>
        <w:t>2</w:t>
      </w:r>
      <w:r w:rsidR="00490C70">
        <w:rPr>
          <w:sz w:val="28"/>
          <w:szCs w:val="28"/>
        </w:rPr>
        <w:t>, 64</w:t>
      </w:r>
      <w:r w:rsidR="0033227D" w:rsidRPr="00490C70">
        <w:rPr>
          <w:sz w:val="28"/>
          <w:szCs w:val="28"/>
          <w:vertAlign w:val="superscript"/>
        </w:rPr>
        <w:t>3</w:t>
      </w:r>
      <w:r w:rsidR="0033227D">
        <w:rPr>
          <w:sz w:val="28"/>
          <w:szCs w:val="28"/>
        </w:rPr>
        <w:t>.</w:t>
      </w:r>
    </w:p>
    <w:p w:rsidR="0072234D" w:rsidRPr="00172F90" w:rsidRDefault="00B043F2" w:rsidP="001C4F8A">
      <w:pPr>
        <w:suppressAutoHyphens/>
        <w:autoSpaceDE w:val="0"/>
        <w:autoSpaceDN w:val="0"/>
        <w:adjustRightInd w:val="0"/>
        <w:ind w:firstLine="709"/>
        <w:jc w:val="both"/>
        <w:rPr>
          <w:sz w:val="28"/>
          <w:szCs w:val="28"/>
        </w:rPr>
      </w:pPr>
      <w:r w:rsidRPr="00B043F2">
        <w:rPr>
          <w:sz w:val="28"/>
          <w:szCs w:val="28"/>
        </w:rPr>
        <w:t>Ис</w:t>
      </w:r>
      <w:r>
        <w:rPr>
          <w:sz w:val="28"/>
          <w:szCs w:val="28"/>
        </w:rPr>
        <w:t>полнителем областного проекта Б3</w:t>
      </w:r>
      <w:r w:rsidRPr="00B043F2">
        <w:rPr>
          <w:sz w:val="28"/>
          <w:szCs w:val="28"/>
        </w:rPr>
        <w:t xml:space="preserve"> является Министерство образования и науки Курской области.</w:t>
      </w:r>
    </w:p>
    <w:p w:rsidR="005014CD" w:rsidRDefault="00172F90" w:rsidP="005014CD">
      <w:pPr>
        <w:suppressAutoHyphens/>
        <w:autoSpaceDE w:val="0"/>
        <w:autoSpaceDN w:val="0"/>
        <w:adjustRightInd w:val="0"/>
        <w:ind w:firstLine="709"/>
        <w:jc w:val="both"/>
        <w:rPr>
          <w:sz w:val="28"/>
          <w:szCs w:val="28"/>
        </w:rPr>
      </w:pPr>
      <w:r w:rsidRPr="00172F90">
        <w:rPr>
          <w:sz w:val="28"/>
          <w:szCs w:val="28"/>
        </w:rPr>
        <w:t>Областной проект Б</w:t>
      </w:r>
      <w:proofErr w:type="gramStart"/>
      <w:r w:rsidRPr="00172F90">
        <w:rPr>
          <w:sz w:val="28"/>
          <w:szCs w:val="28"/>
        </w:rPr>
        <w:t>4</w:t>
      </w:r>
      <w:proofErr w:type="gramEnd"/>
      <w:r w:rsidRPr="00172F90">
        <w:rPr>
          <w:sz w:val="28"/>
          <w:szCs w:val="28"/>
        </w:rPr>
        <w:t xml:space="preserve"> «Профессиональная траектория» направлен на </w:t>
      </w:r>
      <w:r w:rsidR="002F41D3">
        <w:rPr>
          <w:sz w:val="28"/>
          <w:szCs w:val="28"/>
        </w:rPr>
        <w:t>с</w:t>
      </w:r>
      <w:r w:rsidR="002F41D3" w:rsidRPr="002F41D3">
        <w:rPr>
          <w:sz w:val="28"/>
          <w:szCs w:val="28"/>
        </w:rPr>
        <w:t>оздание централизованной региональной системы профессиональной ориентации обучающихся, способствующей осознанному, мотивированному выбору будущей сферы профессиональной деятельнос</w:t>
      </w:r>
      <w:r w:rsidR="005014CD">
        <w:rPr>
          <w:sz w:val="28"/>
          <w:szCs w:val="28"/>
        </w:rPr>
        <w:t xml:space="preserve">ти, профессиональной успешности </w:t>
      </w:r>
      <w:r w:rsidR="005014CD" w:rsidRPr="005014CD">
        <w:rPr>
          <w:sz w:val="28"/>
          <w:szCs w:val="28"/>
        </w:rPr>
        <w:t>с учетом особенностей развития региональной экономики при участии работодателей, в том числе путем создания профессионально-образовательных кластеров в формате «школа – ПОО – работодатель» («</w:t>
      </w:r>
      <w:proofErr w:type="spellStart"/>
      <w:r w:rsidR="005014CD" w:rsidRPr="005014CD">
        <w:rPr>
          <w:sz w:val="28"/>
          <w:szCs w:val="28"/>
        </w:rPr>
        <w:t>Предпрофессионарий</w:t>
      </w:r>
      <w:proofErr w:type="spellEnd"/>
      <w:r w:rsidR="005014CD" w:rsidRPr="005014CD">
        <w:rPr>
          <w:sz w:val="28"/>
          <w:szCs w:val="28"/>
        </w:rPr>
        <w:t>») и «школа – ООВО – работодатель» («</w:t>
      </w:r>
      <w:proofErr w:type="spellStart"/>
      <w:r w:rsidR="005014CD" w:rsidRPr="005014CD">
        <w:rPr>
          <w:sz w:val="28"/>
          <w:szCs w:val="28"/>
        </w:rPr>
        <w:t>Предуниверсарий</w:t>
      </w:r>
      <w:proofErr w:type="spellEnd"/>
      <w:r w:rsidR="005014CD" w:rsidRPr="005014CD">
        <w:rPr>
          <w:sz w:val="28"/>
          <w:szCs w:val="28"/>
        </w:rPr>
        <w:t>»)</w:t>
      </w:r>
      <w:r w:rsidR="005014CD">
        <w:rPr>
          <w:sz w:val="28"/>
          <w:szCs w:val="28"/>
        </w:rPr>
        <w:t>.</w:t>
      </w:r>
    </w:p>
    <w:p w:rsidR="00FE2DF1" w:rsidRDefault="006B1239" w:rsidP="005014CD">
      <w:pPr>
        <w:suppressAutoHyphens/>
        <w:autoSpaceDE w:val="0"/>
        <w:autoSpaceDN w:val="0"/>
        <w:adjustRightInd w:val="0"/>
        <w:ind w:firstLine="709"/>
        <w:jc w:val="both"/>
      </w:pPr>
      <w:r>
        <w:rPr>
          <w:sz w:val="28"/>
          <w:szCs w:val="28"/>
        </w:rPr>
        <w:t>Срок реализации мероприятия – 2023</w:t>
      </w:r>
      <w:r w:rsidR="00C33E76">
        <w:rPr>
          <w:sz w:val="28"/>
          <w:szCs w:val="28"/>
        </w:rPr>
        <w:t xml:space="preserve"> - 2024</w:t>
      </w:r>
      <w:r>
        <w:rPr>
          <w:sz w:val="28"/>
          <w:szCs w:val="28"/>
        </w:rPr>
        <w:t xml:space="preserve"> год</w:t>
      </w:r>
      <w:r w:rsidR="00C33E76">
        <w:rPr>
          <w:sz w:val="28"/>
          <w:szCs w:val="28"/>
        </w:rPr>
        <w:t>ы</w:t>
      </w:r>
      <w:r>
        <w:rPr>
          <w:sz w:val="28"/>
          <w:szCs w:val="28"/>
        </w:rPr>
        <w:t>.</w:t>
      </w:r>
      <w:r w:rsidR="00E02936" w:rsidRPr="00E02936">
        <w:t xml:space="preserve"> </w:t>
      </w:r>
    </w:p>
    <w:p w:rsidR="006B1239" w:rsidRDefault="00FE2DF1" w:rsidP="005014CD">
      <w:pPr>
        <w:suppressAutoHyphens/>
        <w:autoSpaceDE w:val="0"/>
        <w:autoSpaceDN w:val="0"/>
        <w:adjustRightInd w:val="0"/>
        <w:ind w:firstLine="709"/>
        <w:jc w:val="both"/>
        <w:rPr>
          <w:sz w:val="28"/>
          <w:szCs w:val="28"/>
        </w:rPr>
      </w:pPr>
      <w:r w:rsidRPr="00FE2DF1">
        <w:rPr>
          <w:sz w:val="28"/>
          <w:szCs w:val="28"/>
        </w:rPr>
        <w:t>В результате реализации мероприятия</w:t>
      </w:r>
      <w:r>
        <w:t xml:space="preserve"> </w:t>
      </w:r>
      <w:r w:rsidR="00E02936" w:rsidRPr="00E02936">
        <w:rPr>
          <w:sz w:val="28"/>
          <w:szCs w:val="28"/>
        </w:rPr>
        <w:t xml:space="preserve">100% обучающихся образовательных организаций </w:t>
      </w:r>
      <w:r w:rsidR="00E02936">
        <w:rPr>
          <w:sz w:val="28"/>
          <w:szCs w:val="28"/>
        </w:rPr>
        <w:t xml:space="preserve">будут </w:t>
      </w:r>
      <w:r w:rsidR="00E02936" w:rsidRPr="00E02936">
        <w:rPr>
          <w:sz w:val="28"/>
          <w:szCs w:val="28"/>
        </w:rPr>
        <w:t>включе</w:t>
      </w:r>
      <w:r w:rsidR="00E02936">
        <w:rPr>
          <w:sz w:val="28"/>
          <w:szCs w:val="28"/>
        </w:rPr>
        <w:t xml:space="preserve">ны в региональные </w:t>
      </w:r>
      <w:proofErr w:type="spellStart"/>
      <w:r w:rsidR="00E02936">
        <w:rPr>
          <w:sz w:val="28"/>
          <w:szCs w:val="28"/>
        </w:rPr>
        <w:t>профориентаци</w:t>
      </w:r>
      <w:r w:rsidR="00E02936" w:rsidRPr="00E02936">
        <w:rPr>
          <w:sz w:val="28"/>
          <w:szCs w:val="28"/>
        </w:rPr>
        <w:t>онные</w:t>
      </w:r>
      <w:proofErr w:type="spellEnd"/>
      <w:r w:rsidR="00E02936" w:rsidRPr="00E02936">
        <w:rPr>
          <w:sz w:val="28"/>
          <w:szCs w:val="28"/>
        </w:rPr>
        <w:t xml:space="preserve"> мероприятия, не менее 50% образовательных организаций региона </w:t>
      </w:r>
      <w:r w:rsidR="00E02936">
        <w:rPr>
          <w:sz w:val="28"/>
          <w:szCs w:val="28"/>
        </w:rPr>
        <w:t xml:space="preserve">будут </w:t>
      </w:r>
      <w:r w:rsidR="00E02936" w:rsidRPr="00E02936">
        <w:rPr>
          <w:sz w:val="28"/>
          <w:szCs w:val="28"/>
        </w:rPr>
        <w:t>включены в профессионально-образовательные кластеры, не менее 50% выпускников трудоустро</w:t>
      </w:r>
      <w:r w:rsidR="001B7BC0">
        <w:rPr>
          <w:sz w:val="28"/>
          <w:szCs w:val="28"/>
        </w:rPr>
        <w:t>е</w:t>
      </w:r>
      <w:r w:rsidR="00E02936" w:rsidRPr="00E02936">
        <w:rPr>
          <w:sz w:val="28"/>
          <w:szCs w:val="28"/>
        </w:rPr>
        <w:t>ны по выбранной специальности</w:t>
      </w:r>
      <w:r w:rsidR="00E02936">
        <w:rPr>
          <w:sz w:val="28"/>
          <w:szCs w:val="28"/>
        </w:rPr>
        <w:t>.</w:t>
      </w:r>
    </w:p>
    <w:p w:rsidR="0033227D" w:rsidRDefault="00E240BB" w:rsidP="005014CD">
      <w:pPr>
        <w:suppressAutoHyphens/>
        <w:autoSpaceDE w:val="0"/>
        <w:autoSpaceDN w:val="0"/>
        <w:adjustRightInd w:val="0"/>
        <w:ind w:firstLine="709"/>
        <w:jc w:val="both"/>
        <w:rPr>
          <w:sz w:val="28"/>
          <w:szCs w:val="28"/>
        </w:rPr>
      </w:pPr>
      <w:proofErr w:type="spellStart"/>
      <w:r>
        <w:rPr>
          <w:sz w:val="28"/>
          <w:szCs w:val="28"/>
        </w:rPr>
        <w:t>Нереализация</w:t>
      </w:r>
      <w:proofErr w:type="spellEnd"/>
      <w:r>
        <w:rPr>
          <w:sz w:val="28"/>
          <w:szCs w:val="28"/>
        </w:rPr>
        <w:t xml:space="preserve"> проекта не позволит создать централизованную региональную систему профессиональной ориентации </w:t>
      </w:r>
      <w:proofErr w:type="gramStart"/>
      <w:r>
        <w:rPr>
          <w:sz w:val="28"/>
          <w:szCs w:val="28"/>
        </w:rPr>
        <w:t>обучающихся</w:t>
      </w:r>
      <w:proofErr w:type="gramEnd"/>
      <w:r>
        <w:rPr>
          <w:sz w:val="28"/>
          <w:szCs w:val="28"/>
        </w:rPr>
        <w:t>.</w:t>
      </w:r>
    </w:p>
    <w:p w:rsidR="00E240BB" w:rsidRPr="00E240BB" w:rsidRDefault="00E240BB" w:rsidP="00E240BB">
      <w:pPr>
        <w:suppressAutoHyphens/>
        <w:autoSpaceDE w:val="0"/>
        <w:autoSpaceDN w:val="0"/>
        <w:adjustRightInd w:val="0"/>
        <w:ind w:firstLine="709"/>
        <w:jc w:val="both"/>
        <w:rPr>
          <w:sz w:val="28"/>
          <w:szCs w:val="28"/>
        </w:rPr>
      </w:pPr>
      <w:r>
        <w:rPr>
          <w:sz w:val="28"/>
          <w:szCs w:val="28"/>
        </w:rPr>
        <w:t>Связь с показателями</w:t>
      </w:r>
      <w:r w:rsidRPr="00E240BB">
        <w:rPr>
          <w:sz w:val="28"/>
          <w:szCs w:val="28"/>
        </w:rPr>
        <w:t xml:space="preserve"> государственн</w:t>
      </w:r>
      <w:r w:rsidR="00490C70">
        <w:rPr>
          <w:sz w:val="28"/>
          <w:szCs w:val="28"/>
        </w:rPr>
        <w:t>ой программы № 19</w:t>
      </w:r>
      <w:r w:rsidR="00490C70" w:rsidRPr="00490C70">
        <w:rPr>
          <w:sz w:val="28"/>
          <w:szCs w:val="28"/>
          <w:vertAlign w:val="superscript"/>
        </w:rPr>
        <w:t>1</w:t>
      </w:r>
      <w:r w:rsidR="00490C70">
        <w:rPr>
          <w:sz w:val="28"/>
          <w:szCs w:val="28"/>
        </w:rPr>
        <w:t>, 19</w:t>
      </w:r>
      <w:r w:rsidRPr="00490C70">
        <w:rPr>
          <w:sz w:val="28"/>
          <w:szCs w:val="28"/>
          <w:vertAlign w:val="superscript"/>
        </w:rPr>
        <w:t>2</w:t>
      </w:r>
      <w:r w:rsidR="00490C70">
        <w:rPr>
          <w:sz w:val="28"/>
          <w:szCs w:val="28"/>
        </w:rPr>
        <w:t>, 19</w:t>
      </w:r>
      <w:r w:rsidRPr="00490C70">
        <w:rPr>
          <w:sz w:val="28"/>
          <w:szCs w:val="28"/>
          <w:vertAlign w:val="superscript"/>
        </w:rPr>
        <w:t>3</w:t>
      </w:r>
      <w:r w:rsidRPr="00E240BB">
        <w:rPr>
          <w:sz w:val="28"/>
          <w:szCs w:val="28"/>
        </w:rPr>
        <w:t>.</w:t>
      </w:r>
    </w:p>
    <w:p w:rsidR="00E240BB" w:rsidRPr="002F41D3" w:rsidRDefault="00E240BB" w:rsidP="00E240BB">
      <w:pPr>
        <w:suppressAutoHyphens/>
        <w:autoSpaceDE w:val="0"/>
        <w:autoSpaceDN w:val="0"/>
        <w:adjustRightInd w:val="0"/>
        <w:ind w:firstLine="709"/>
        <w:jc w:val="both"/>
        <w:rPr>
          <w:sz w:val="28"/>
          <w:szCs w:val="28"/>
        </w:rPr>
      </w:pPr>
      <w:r w:rsidRPr="00E240BB">
        <w:rPr>
          <w:sz w:val="28"/>
          <w:szCs w:val="28"/>
        </w:rPr>
        <w:t>Ис</w:t>
      </w:r>
      <w:r>
        <w:rPr>
          <w:sz w:val="28"/>
          <w:szCs w:val="28"/>
        </w:rPr>
        <w:t>полнителем областного проекта Б</w:t>
      </w:r>
      <w:proofErr w:type="gramStart"/>
      <w:r>
        <w:rPr>
          <w:sz w:val="28"/>
          <w:szCs w:val="28"/>
        </w:rPr>
        <w:t>4</w:t>
      </w:r>
      <w:proofErr w:type="gramEnd"/>
      <w:r w:rsidRPr="00E240BB">
        <w:rPr>
          <w:sz w:val="28"/>
          <w:szCs w:val="28"/>
        </w:rPr>
        <w:t xml:space="preserve"> является Министерство образования и науки Курской области.</w:t>
      </w:r>
    </w:p>
    <w:p w:rsidR="00F77E87" w:rsidRDefault="000A33E7" w:rsidP="00023906">
      <w:pPr>
        <w:suppressAutoHyphens/>
        <w:autoSpaceDE w:val="0"/>
        <w:autoSpaceDN w:val="0"/>
        <w:adjustRightInd w:val="0"/>
        <w:ind w:firstLine="709"/>
        <w:jc w:val="both"/>
        <w:rPr>
          <w:sz w:val="28"/>
          <w:szCs w:val="28"/>
        </w:rPr>
      </w:pPr>
      <w:r w:rsidRPr="000A33E7">
        <w:rPr>
          <w:sz w:val="28"/>
          <w:szCs w:val="28"/>
        </w:rPr>
        <w:t>Област</w:t>
      </w:r>
      <w:r>
        <w:rPr>
          <w:sz w:val="28"/>
          <w:szCs w:val="28"/>
        </w:rPr>
        <w:t xml:space="preserve">ной проект </w:t>
      </w:r>
      <w:r w:rsidRPr="000A33E7">
        <w:rPr>
          <w:sz w:val="28"/>
          <w:szCs w:val="28"/>
        </w:rPr>
        <w:t>Б5</w:t>
      </w:r>
      <w:r w:rsidRPr="000A33E7">
        <w:rPr>
          <w:sz w:val="28"/>
          <w:szCs w:val="28"/>
        </w:rPr>
        <w:tab/>
      </w:r>
      <w:r>
        <w:rPr>
          <w:sz w:val="28"/>
          <w:szCs w:val="28"/>
        </w:rPr>
        <w:t>«</w:t>
      </w:r>
      <w:r w:rsidRPr="000A33E7">
        <w:rPr>
          <w:sz w:val="28"/>
          <w:szCs w:val="28"/>
        </w:rPr>
        <w:t>Формирование и развитие упр</w:t>
      </w:r>
      <w:r>
        <w:rPr>
          <w:sz w:val="28"/>
          <w:szCs w:val="28"/>
        </w:rPr>
        <w:t>авленческих команд образователь</w:t>
      </w:r>
      <w:r w:rsidRPr="000A33E7">
        <w:rPr>
          <w:sz w:val="28"/>
          <w:szCs w:val="28"/>
        </w:rPr>
        <w:t>ных организаций</w:t>
      </w:r>
      <w:r>
        <w:rPr>
          <w:sz w:val="28"/>
          <w:szCs w:val="28"/>
        </w:rPr>
        <w:t>»</w:t>
      </w:r>
      <w:r w:rsidR="00023906" w:rsidRPr="00023906">
        <w:t xml:space="preserve"> </w:t>
      </w:r>
      <w:r w:rsidR="00023906" w:rsidRPr="00023906">
        <w:rPr>
          <w:sz w:val="28"/>
          <w:szCs w:val="28"/>
        </w:rPr>
        <w:t xml:space="preserve">направлен </w:t>
      </w:r>
      <w:proofErr w:type="gramStart"/>
      <w:r w:rsidR="00023906" w:rsidRPr="00023906">
        <w:rPr>
          <w:sz w:val="28"/>
          <w:szCs w:val="28"/>
        </w:rPr>
        <w:t>на</w:t>
      </w:r>
      <w:proofErr w:type="gramEnd"/>
      <w:r w:rsidR="00F77E87">
        <w:rPr>
          <w:sz w:val="28"/>
          <w:szCs w:val="28"/>
        </w:rPr>
        <w:t>:</w:t>
      </w:r>
    </w:p>
    <w:p w:rsidR="00F77E87" w:rsidRDefault="00023906" w:rsidP="00023906">
      <w:pPr>
        <w:suppressAutoHyphens/>
        <w:autoSpaceDE w:val="0"/>
        <w:autoSpaceDN w:val="0"/>
        <w:adjustRightInd w:val="0"/>
        <w:ind w:firstLine="709"/>
        <w:jc w:val="both"/>
        <w:rPr>
          <w:sz w:val="28"/>
          <w:szCs w:val="28"/>
        </w:rPr>
      </w:pPr>
      <w:proofErr w:type="gramStart"/>
      <w:r w:rsidRPr="00023906">
        <w:rPr>
          <w:sz w:val="28"/>
          <w:szCs w:val="28"/>
        </w:rPr>
        <w:t xml:space="preserve">формирование к 2025 году не менее чем в 50% образовательных </w:t>
      </w:r>
      <w:r>
        <w:rPr>
          <w:sz w:val="28"/>
          <w:szCs w:val="28"/>
        </w:rPr>
        <w:t>организациях региона эффективных</w:t>
      </w:r>
      <w:r w:rsidRPr="00023906">
        <w:rPr>
          <w:sz w:val="28"/>
          <w:szCs w:val="28"/>
        </w:rPr>
        <w:t xml:space="preserve"> управленчес</w:t>
      </w:r>
      <w:r>
        <w:rPr>
          <w:sz w:val="28"/>
          <w:szCs w:val="28"/>
        </w:rPr>
        <w:t>ких команд, прошедших</w:t>
      </w:r>
      <w:r w:rsidRPr="00023906">
        <w:rPr>
          <w:sz w:val="28"/>
          <w:szCs w:val="28"/>
        </w:rPr>
        <w:t xml:space="preserve"> через единую систему профессионально-личностной диагностики и развития управленческих компетенций, способных решать нетиповые задачи и участвовать в проектной деятельности под запросы региональной экономики</w:t>
      </w:r>
      <w:r>
        <w:rPr>
          <w:sz w:val="28"/>
          <w:szCs w:val="28"/>
        </w:rPr>
        <w:t>,</w:t>
      </w:r>
      <w:r w:rsidRPr="00023906">
        <w:t xml:space="preserve"> </w:t>
      </w:r>
      <w:r w:rsidRPr="00023906">
        <w:rPr>
          <w:sz w:val="28"/>
          <w:szCs w:val="28"/>
        </w:rPr>
        <w:t xml:space="preserve">ежегодное проведение регионального конкурса </w:t>
      </w:r>
      <w:r w:rsidR="005B6EB6">
        <w:rPr>
          <w:sz w:val="28"/>
          <w:szCs w:val="28"/>
        </w:rPr>
        <w:t xml:space="preserve">среди </w:t>
      </w:r>
      <w:r w:rsidR="005B6EB6">
        <w:rPr>
          <w:sz w:val="28"/>
          <w:szCs w:val="28"/>
        </w:rPr>
        <w:lastRenderedPageBreak/>
        <w:t xml:space="preserve">дошкольных и общеобразовательных организаций </w:t>
      </w:r>
      <w:r w:rsidRPr="00023906">
        <w:rPr>
          <w:sz w:val="28"/>
          <w:szCs w:val="28"/>
        </w:rPr>
        <w:t>на соискание премии Губернатора Курской области</w:t>
      </w:r>
      <w:r w:rsidR="00F77E87">
        <w:rPr>
          <w:sz w:val="28"/>
          <w:szCs w:val="28"/>
        </w:rPr>
        <w:t xml:space="preserve"> в области качества образования;</w:t>
      </w:r>
      <w:proofErr w:type="gramEnd"/>
    </w:p>
    <w:p w:rsidR="00E240BB" w:rsidRDefault="00F77E87" w:rsidP="00023906">
      <w:pPr>
        <w:suppressAutoHyphens/>
        <w:autoSpaceDE w:val="0"/>
        <w:autoSpaceDN w:val="0"/>
        <w:adjustRightInd w:val="0"/>
        <w:ind w:firstLine="709"/>
        <w:jc w:val="both"/>
        <w:rPr>
          <w:sz w:val="28"/>
          <w:szCs w:val="28"/>
        </w:rPr>
      </w:pPr>
      <w:r>
        <w:rPr>
          <w:sz w:val="28"/>
          <w:szCs w:val="28"/>
        </w:rPr>
        <w:t>вне</w:t>
      </w:r>
      <w:r w:rsidR="00023906" w:rsidRPr="00023906">
        <w:rPr>
          <w:sz w:val="28"/>
          <w:szCs w:val="28"/>
        </w:rPr>
        <w:t>дрение в практику управления образовательной организацией командного подхода, предполагающего формирование отдельных рабочих групп (команд) с разными компетенциями для решения нетиповых задач с целью повышения качества управления и снижения затрат ресурсов на достижение результатов.</w:t>
      </w:r>
    </w:p>
    <w:p w:rsidR="00FE2DF1" w:rsidRDefault="004551C9" w:rsidP="00023906">
      <w:pPr>
        <w:suppressAutoHyphens/>
        <w:autoSpaceDE w:val="0"/>
        <w:autoSpaceDN w:val="0"/>
        <w:adjustRightInd w:val="0"/>
        <w:ind w:firstLine="709"/>
        <w:jc w:val="both"/>
        <w:rPr>
          <w:sz w:val="28"/>
          <w:szCs w:val="28"/>
        </w:rPr>
      </w:pPr>
      <w:r>
        <w:rPr>
          <w:sz w:val="28"/>
          <w:szCs w:val="28"/>
        </w:rPr>
        <w:t>Срок реализации мероприятия – 2023</w:t>
      </w:r>
      <w:r w:rsidR="00C33E76">
        <w:rPr>
          <w:sz w:val="28"/>
          <w:szCs w:val="28"/>
        </w:rPr>
        <w:t xml:space="preserve"> - 2024</w:t>
      </w:r>
      <w:r>
        <w:rPr>
          <w:sz w:val="28"/>
          <w:szCs w:val="28"/>
        </w:rPr>
        <w:t xml:space="preserve"> год</w:t>
      </w:r>
      <w:r w:rsidR="00C33E76">
        <w:rPr>
          <w:sz w:val="28"/>
          <w:szCs w:val="28"/>
        </w:rPr>
        <w:t>ы</w:t>
      </w:r>
      <w:r>
        <w:rPr>
          <w:sz w:val="28"/>
          <w:szCs w:val="28"/>
        </w:rPr>
        <w:t xml:space="preserve">. </w:t>
      </w:r>
    </w:p>
    <w:p w:rsidR="004551C9" w:rsidRDefault="00FE2DF1" w:rsidP="00023906">
      <w:pPr>
        <w:suppressAutoHyphens/>
        <w:autoSpaceDE w:val="0"/>
        <w:autoSpaceDN w:val="0"/>
        <w:adjustRightInd w:val="0"/>
        <w:ind w:firstLine="709"/>
        <w:jc w:val="both"/>
        <w:rPr>
          <w:sz w:val="28"/>
          <w:szCs w:val="28"/>
        </w:rPr>
      </w:pPr>
      <w:r>
        <w:rPr>
          <w:sz w:val="28"/>
          <w:szCs w:val="28"/>
        </w:rPr>
        <w:t>В результате реализации мероприятия к</w:t>
      </w:r>
      <w:r w:rsidR="00C33E76">
        <w:rPr>
          <w:sz w:val="28"/>
          <w:szCs w:val="28"/>
        </w:rPr>
        <w:t xml:space="preserve"> 2025 году повысится</w:t>
      </w:r>
      <w:r w:rsidR="00C33E76" w:rsidRPr="00C33E76">
        <w:rPr>
          <w:sz w:val="28"/>
          <w:szCs w:val="28"/>
        </w:rPr>
        <w:t xml:space="preserve"> качество управления региональным </w:t>
      </w:r>
      <w:proofErr w:type="gramStart"/>
      <w:r w:rsidR="00C33E76" w:rsidRPr="00C33E76">
        <w:rPr>
          <w:sz w:val="28"/>
          <w:szCs w:val="28"/>
        </w:rPr>
        <w:t>образованием</w:t>
      </w:r>
      <w:proofErr w:type="gramEnd"/>
      <w:r w:rsidR="00C33E76" w:rsidRPr="00C33E76">
        <w:rPr>
          <w:sz w:val="28"/>
          <w:szCs w:val="28"/>
        </w:rPr>
        <w:t xml:space="preserve"> и </w:t>
      </w:r>
      <w:r w:rsidR="00C33E76">
        <w:rPr>
          <w:sz w:val="28"/>
          <w:szCs w:val="28"/>
        </w:rPr>
        <w:t>будут сформированы</w:t>
      </w:r>
      <w:r w:rsidR="00C33E76" w:rsidRPr="00C33E76">
        <w:rPr>
          <w:sz w:val="28"/>
          <w:szCs w:val="28"/>
        </w:rPr>
        <w:t xml:space="preserve"> в не менее 50% образовательных орга</w:t>
      </w:r>
      <w:r w:rsidR="00C33E76">
        <w:rPr>
          <w:sz w:val="28"/>
          <w:szCs w:val="28"/>
        </w:rPr>
        <w:t>низаций региона эффективные управленческие</w:t>
      </w:r>
      <w:r w:rsidR="00C33E76" w:rsidRPr="00C33E76">
        <w:rPr>
          <w:sz w:val="28"/>
          <w:szCs w:val="28"/>
        </w:rPr>
        <w:t xml:space="preserve"> команд</w:t>
      </w:r>
      <w:r w:rsidR="00C33E76">
        <w:rPr>
          <w:sz w:val="28"/>
          <w:szCs w:val="28"/>
        </w:rPr>
        <w:t>ы, прошедшие</w:t>
      </w:r>
      <w:r w:rsidR="00C33E76" w:rsidRPr="00C33E76">
        <w:rPr>
          <w:sz w:val="28"/>
          <w:szCs w:val="28"/>
        </w:rPr>
        <w:t xml:space="preserve"> единую систему профессионально-личностной диагностики и развития управленческих компетенций</w:t>
      </w:r>
      <w:r w:rsidR="00C33E76">
        <w:rPr>
          <w:sz w:val="28"/>
          <w:szCs w:val="28"/>
        </w:rPr>
        <w:t>.</w:t>
      </w:r>
    </w:p>
    <w:p w:rsidR="00E240BB" w:rsidRDefault="00E240BB" w:rsidP="00023906">
      <w:pPr>
        <w:suppressAutoHyphens/>
        <w:autoSpaceDE w:val="0"/>
        <w:autoSpaceDN w:val="0"/>
        <w:adjustRightInd w:val="0"/>
        <w:ind w:firstLine="709"/>
        <w:jc w:val="both"/>
        <w:rPr>
          <w:sz w:val="28"/>
          <w:szCs w:val="28"/>
        </w:rPr>
      </w:pPr>
      <w:proofErr w:type="spellStart"/>
      <w:r>
        <w:rPr>
          <w:sz w:val="28"/>
          <w:szCs w:val="28"/>
        </w:rPr>
        <w:t>Нереализация</w:t>
      </w:r>
      <w:proofErr w:type="spellEnd"/>
      <w:r>
        <w:rPr>
          <w:sz w:val="28"/>
          <w:szCs w:val="28"/>
        </w:rPr>
        <w:t xml:space="preserve"> проекта не позволит создать эффективную систему управления кадровыми ресурсами в образовательных организациях региона.</w:t>
      </w:r>
    </w:p>
    <w:p w:rsidR="00E240BB" w:rsidRPr="00E240BB" w:rsidRDefault="00E240BB" w:rsidP="00E240BB">
      <w:pPr>
        <w:suppressAutoHyphens/>
        <w:autoSpaceDE w:val="0"/>
        <w:autoSpaceDN w:val="0"/>
        <w:adjustRightInd w:val="0"/>
        <w:ind w:firstLine="709"/>
        <w:jc w:val="both"/>
        <w:rPr>
          <w:sz w:val="28"/>
          <w:szCs w:val="28"/>
        </w:rPr>
      </w:pPr>
      <w:r w:rsidRPr="00E240BB">
        <w:rPr>
          <w:sz w:val="28"/>
          <w:szCs w:val="28"/>
        </w:rPr>
        <w:t>Связь с показателями государствен</w:t>
      </w:r>
      <w:r w:rsidR="00490C70">
        <w:rPr>
          <w:sz w:val="28"/>
          <w:szCs w:val="28"/>
        </w:rPr>
        <w:t>ной программы № 41</w:t>
      </w:r>
      <w:r w:rsidRPr="00490C70">
        <w:rPr>
          <w:sz w:val="28"/>
          <w:szCs w:val="28"/>
          <w:vertAlign w:val="superscript"/>
        </w:rPr>
        <w:t>2</w:t>
      </w:r>
      <w:r w:rsidR="00490C70">
        <w:rPr>
          <w:sz w:val="28"/>
          <w:szCs w:val="28"/>
        </w:rPr>
        <w:t>, 41</w:t>
      </w:r>
      <w:r w:rsidRPr="00490C70">
        <w:rPr>
          <w:sz w:val="28"/>
          <w:szCs w:val="28"/>
          <w:vertAlign w:val="superscript"/>
        </w:rPr>
        <w:t>3</w:t>
      </w:r>
      <w:r w:rsidR="00490C70">
        <w:rPr>
          <w:sz w:val="28"/>
          <w:szCs w:val="28"/>
        </w:rPr>
        <w:t>, 41</w:t>
      </w:r>
      <w:r w:rsidRPr="00490C70">
        <w:rPr>
          <w:sz w:val="28"/>
          <w:szCs w:val="28"/>
          <w:vertAlign w:val="superscript"/>
        </w:rPr>
        <w:t>4</w:t>
      </w:r>
      <w:r w:rsidRPr="00E240BB">
        <w:rPr>
          <w:sz w:val="28"/>
          <w:szCs w:val="28"/>
        </w:rPr>
        <w:t>.</w:t>
      </w:r>
    </w:p>
    <w:p w:rsidR="00A94FE4" w:rsidRPr="00023906" w:rsidRDefault="00E240BB" w:rsidP="00E240BB">
      <w:pPr>
        <w:suppressAutoHyphens/>
        <w:autoSpaceDE w:val="0"/>
        <w:autoSpaceDN w:val="0"/>
        <w:adjustRightInd w:val="0"/>
        <w:ind w:firstLine="709"/>
        <w:jc w:val="both"/>
        <w:rPr>
          <w:sz w:val="28"/>
          <w:szCs w:val="28"/>
        </w:rPr>
      </w:pPr>
      <w:r w:rsidRPr="00E240BB">
        <w:rPr>
          <w:sz w:val="28"/>
          <w:szCs w:val="28"/>
        </w:rPr>
        <w:t>Ис</w:t>
      </w:r>
      <w:r>
        <w:rPr>
          <w:sz w:val="28"/>
          <w:szCs w:val="28"/>
        </w:rPr>
        <w:t>полнителем областного проекта Б5</w:t>
      </w:r>
      <w:r w:rsidRPr="00E240BB">
        <w:rPr>
          <w:sz w:val="28"/>
          <w:szCs w:val="28"/>
        </w:rPr>
        <w:t xml:space="preserve"> является Министерство образования и науки Курской области</w:t>
      </w:r>
      <w:proofErr w:type="gramStart"/>
      <w:r w:rsidRPr="00E240BB">
        <w:rPr>
          <w:sz w:val="28"/>
          <w:szCs w:val="28"/>
        </w:rPr>
        <w:t>.</w:t>
      </w:r>
      <w:r w:rsidR="0041013E">
        <w:rPr>
          <w:sz w:val="28"/>
          <w:szCs w:val="28"/>
        </w:rPr>
        <w:t>»;</w:t>
      </w:r>
      <w:r w:rsidR="00023906" w:rsidRPr="00023906">
        <w:rPr>
          <w:sz w:val="28"/>
          <w:szCs w:val="28"/>
        </w:rPr>
        <w:t xml:space="preserve"> </w:t>
      </w:r>
      <w:proofErr w:type="gramEnd"/>
    </w:p>
    <w:p w:rsidR="00ED196C" w:rsidRPr="00AE19B5" w:rsidRDefault="00ED196C" w:rsidP="00ED196C">
      <w:pPr>
        <w:pStyle w:val="ConsPlusNonformat"/>
        <w:widowControl/>
        <w:suppressAutoHyphens/>
        <w:ind w:firstLine="709"/>
        <w:jc w:val="both"/>
        <w:outlineLvl w:val="0"/>
        <w:rPr>
          <w:rFonts w:ascii="Times New Roman" w:hAnsi="Times New Roman" w:cs="Times New Roman"/>
          <w:sz w:val="28"/>
          <w:szCs w:val="28"/>
        </w:rPr>
      </w:pPr>
      <w:r w:rsidRPr="00AE19B5">
        <w:rPr>
          <w:rFonts w:ascii="Times New Roman" w:hAnsi="Times New Roman" w:cs="Times New Roman"/>
          <w:sz w:val="28"/>
          <w:szCs w:val="28"/>
        </w:rPr>
        <w:t>2) в подразделе «Подпрограмма 2 «Реализация дополнительного образования и системы воспитания детей» государственной программы Курской области «Развитие образования в Курской области»:</w:t>
      </w:r>
    </w:p>
    <w:p w:rsidR="00A31B7C" w:rsidRPr="00DF04DE" w:rsidRDefault="00FE53EA" w:rsidP="00A31B7C">
      <w:pPr>
        <w:pStyle w:val="ConsPlusNonformat"/>
        <w:widowControl/>
        <w:suppressAutoHyphens/>
        <w:ind w:firstLine="709"/>
        <w:jc w:val="both"/>
        <w:outlineLvl w:val="0"/>
        <w:rPr>
          <w:rFonts w:ascii="Times New Roman" w:hAnsi="Times New Roman" w:cs="Times New Roman"/>
          <w:sz w:val="28"/>
          <w:szCs w:val="28"/>
        </w:rPr>
      </w:pPr>
      <w:r w:rsidRPr="00AE19B5">
        <w:rPr>
          <w:rFonts w:ascii="Times New Roman" w:hAnsi="Times New Roman" w:cs="Times New Roman"/>
          <w:sz w:val="28"/>
          <w:szCs w:val="28"/>
        </w:rPr>
        <w:t xml:space="preserve">а) </w:t>
      </w:r>
      <w:r w:rsidR="00A31B7C">
        <w:rPr>
          <w:rFonts w:ascii="Times New Roman" w:hAnsi="Times New Roman" w:cs="Times New Roman"/>
          <w:sz w:val="28"/>
          <w:szCs w:val="28"/>
        </w:rPr>
        <w:t xml:space="preserve">позицию, касающуюся региональных проектов подпрограммы, </w:t>
      </w:r>
      <w:r w:rsidR="007337E0">
        <w:rPr>
          <w:rFonts w:ascii="Times New Roman" w:hAnsi="Times New Roman" w:cs="Times New Roman"/>
          <w:sz w:val="28"/>
          <w:szCs w:val="28"/>
        </w:rPr>
        <w:t xml:space="preserve">паспорта подпрограммы 2 </w:t>
      </w:r>
      <w:r w:rsidR="00A31B7C">
        <w:rPr>
          <w:rFonts w:ascii="Times New Roman" w:hAnsi="Times New Roman" w:cs="Times New Roman"/>
          <w:sz w:val="28"/>
          <w:szCs w:val="28"/>
        </w:rPr>
        <w:t>изложить в следующей редакции</w:t>
      </w:r>
      <w:r w:rsidR="00A31B7C" w:rsidRPr="00DF04DE">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360"/>
        <w:gridCol w:w="5386"/>
      </w:tblGrid>
      <w:tr w:rsidR="00A31B7C" w:rsidRPr="002C39B4" w:rsidTr="00AA12EB">
        <w:tc>
          <w:tcPr>
            <w:tcW w:w="3345" w:type="dxa"/>
          </w:tcPr>
          <w:p w:rsidR="00A31B7C" w:rsidRDefault="00A31B7C" w:rsidP="00AA12EB">
            <w:pPr>
              <w:autoSpaceDE w:val="0"/>
              <w:autoSpaceDN w:val="0"/>
              <w:adjustRightInd w:val="0"/>
              <w:rPr>
                <w:sz w:val="28"/>
                <w:szCs w:val="28"/>
              </w:rPr>
            </w:pPr>
            <w:r w:rsidRPr="00DF04DE">
              <w:rPr>
                <w:sz w:val="28"/>
                <w:szCs w:val="28"/>
              </w:rPr>
              <w:t>«</w:t>
            </w:r>
            <w:r>
              <w:rPr>
                <w:sz w:val="28"/>
                <w:szCs w:val="28"/>
              </w:rPr>
              <w:t>Региональные проекты,</w:t>
            </w:r>
          </w:p>
          <w:p w:rsidR="00A31B7C" w:rsidRPr="00DF04DE" w:rsidRDefault="00A31B7C" w:rsidP="00AA12EB">
            <w:pPr>
              <w:autoSpaceDE w:val="0"/>
              <w:autoSpaceDN w:val="0"/>
              <w:adjustRightInd w:val="0"/>
              <w:rPr>
                <w:sz w:val="28"/>
                <w:szCs w:val="28"/>
              </w:rPr>
            </w:pPr>
            <w:r>
              <w:rPr>
                <w:sz w:val="28"/>
                <w:szCs w:val="28"/>
              </w:rPr>
              <w:t>о</w:t>
            </w:r>
            <w:r w:rsidRPr="00DF04DE">
              <w:rPr>
                <w:sz w:val="28"/>
                <w:szCs w:val="28"/>
              </w:rPr>
              <w:t xml:space="preserve">бластные проекты </w:t>
            </w:r>
            <w:r>
              <w:rPr>
                <w:sz w:val="28"/>
                <w:szCs w:val="28"/>
              </w:rPr>
              <w:t>подп</w:t>
            </w:r>
            <w:r w:rsidRPr="00DF04DE">
              <w:rPr>
                <w:sz w:val="28"/>
                <w:szCs w:val="28"/>
              </w:rPr>
              <w:t>рограммы</w:t>
            </w:r>
          </w:p>
        </w:tc>
        <w:tc>
          <w:tcPr>
            <w:tcW w:w="360" w:type="dxa"/>
          </w:tcPr>
          <w:p w:rsidR="00A31B7C" w:rsidRPr="00DF04DE" w:rsidRDefault="00A31B7C" w:rsidP="00AA12EB">
            <w:pPr>
              <w:autoSpaceDE w:val="0"/>
              <w:autoSpaceDN w:val="0"/>
              <w:adjustRightInd w:val="0"/>
              <w:jc w:val="center"/>
              <w:rPr>
                <w:sz w:val="28"/>
                <w:szCs w:val="28"/>
              </w:rPr>
            </w:pPr>
            <w:r w:rsidRPr="00DF04DE">
              <w:rPr>
                <w:sz w:val="28"/>
                <w:szCs w:val="28"/>
              </w:rPr>
              <w:t>-</w:t>
            </w:r>
          </w:p>
        </w:tc>
        <w:tc>
          <w:tcPr>
            <w:tcW w:w="5386" w:type="dxa"/>
          </w:tcPr>
          <w:p w:rsidR="00A31B7C" w:rsidRDefault="00A31B7C" w:rsidP="00AA12EB">
            <w:pPr>
              <w:autoSpaceDE w:val="0"/>
              <w:autoSpaceDN w:val="0"/>
              <w:adjustRightInd w:val="0"/>
              <w:jc w:val="both"/>
              <w:rPr>
                <w:sz w:val="28"/>
                <w:szCs w:val="28"/>
              </w:rPr>
            </w:pPr>
            <w:r>
              <w:rPr>
                <w:sz w:val="28"/>
                <w:szCs w:val="28"/>
              </w:rPr>
              <w:t>региональные</w:t>
            </w:r>
            <w:r w:rsidRPr="00AD569C">
              <w:rPr>
                <w:sz w:val="28"/>
                <w:szCs w:val="28"/>
              </w:rPr>
              <w:t xml:space="preserve"> проект</w:t>
            </w:r>
            <w:r>
              <w:rPr>
                <w:sz w:val="28"/>
                <w:szCs w:val="28"/>
              </w:rPr>
              <w:t>ы:</w:t>
            </w:r>
          </w:p>
          <w:p w:rsidR="00760D9B" w:rsidRDefault="00760D9B" w:rsidP="00AA12EB">
            <w:pPr>
              <w:autoSpaceDE w:val="0"/>
              <w:autoSpaceDN w:val="0"/>
              <w:adjustRightInd w:val="0"/>
              <w:jc w:val="both"/>
              <w:rPr>
                <w:sz w:val="28"/>
                <w:szCs w:val="28"/>
              </w:rPr>
            </w:pPr>
            <w:r>
              <w:rPr>
                <w:sz w:val="28"/>
                <w:szCs w:val="28"/>
              </w:rPr>
              <w:t>Е</w:t>
            </w:r>
            <w:proofErr w:type="gramStart"/>
            <w:r>
              <w:rPr>
                <w:sz w:val="28"/>
                <w:szCs w:val="28"/>
              </w:rPr>
              <w:t>1</w:t>
            </w:r>
            <w:proofErr w:type="gramEnd"/>
            <w:r>
              <w:rPr>
                <w:sz w:val="28"/>
                <w:szCs w:val="28"/>
              </w:rPr>
              <w:t xml:space="preserve"> «Современная школа»;</w:t>
            </w:r>
          </w:p>
          <w:p w:rsidR="00A31B7C" w:rsidRDefault="00A31B7C" w:rsidP="00AA12EB">
            <w:pPr>
              <w:autoSpaceDE w:val="0"/>
              <w:autoSpaceDN w:val="0"/>
              <w:adjustRightInd w:val="0"/>
              <w:jc w:val="both"/>
              <w:rPr>
                <w:sz w:val="28"/>
                <w:szCs w:val="28"/>
              </w:rPr>
            </w:pPr>
            <w:r>
              <w:rPr>
                <w:sz w:val="28"/>
                <w:szCs w:val="28"/>
              </w:rPr>
              <w:t>Е</w:t>
            </w:r>
            <w:proofErr w:type="gramStart"/>
            <w:r>
              <w:rPr>
                <w:sz w:val="28"/>
                <w:szCs w:val="28"/>
              </w:rPr>
              <w:t>2</w:t>
            </w:r>
            <w:proofErr w:type="gramEnd"/>
            <w:r>
              <w:rPr>
                <w:sz w:val="28"/>
                <w:szCs w:val="28"/>
              </w:rPr>
              <w:t xml:space="preserve"> «Успех каждого ребенка»</w:t>
            </w:r>
            <w:r w:rsidRPr="00AD569C">
              <w:rPr>
                <w:sz w:val="28"/>
                <w:szCs w:val="28"/>
              </w:rPr>
              <w:t>;</w:t>
            </w:r>
          </w:p>
          <w:p w:rsidR="00A31B7C" w:rsidRPr="00AD569C" w:rsidRDefault="00A31B7C" w:rsidP="00AA12EB">
            <w:pPr>
              <w:autoSpaceDE w:val="0"/>
              <w:autoSpaceDN w:val="0"/>
              <w:adjustRightInd w:val="0"/>
              <w:jc w:val="both"/>
              <w:rPr>
                <w:sz w:val="28"/>
                <w:szCs w:val="28"/>
              </w:rPr>
            </w:pPr>
            <w:r>
              <w:rPr>
                <w:sz w:val="28"/>
                <w:szCs w:val="28"/>
              </w:rPr>
              <w:t>Е</w:t>
            </w:r>
            <w:proofErr w:type="gramStart"/>
            <w:r>
              <w:rPr>
                <w:sz w:val="28"/>
                <w:szCs w:val="28"/>
              </w:rPr>
              <w:t>4</w:t>
            </w:r>
            <w:proofErr w:type="gramEnd"/>
            <w:r>
              <w:rPr>
                <w:sz w:val="28"/>
                <w:szCs w:val="28"/>
              </w:rPr>
              <w:t xml:space="preserve"> «Цифровая образовательная среда»</w:t>
            </w:r>
            <w:r w:rsidRPr="00AD569C">
              <w:rPr>
                <w:sz w:val="28"/>
                <w:szCs w:val="28"/>
              </w:rPr>
              <w:t>;</w:t>
            </w:r>
          </w:p>
          <w:p w:rsidR="00A31B7C" w:rsidRPr="002C39B4" w:rsidRDefault="00A31B7C" w:rsidP="00A31B7C">
            <w:pPr>
              <w:autoSpaceDE w:val="0"/>
              <w:autoSpaceDN w:val="0"/>
              <w:adjustRightInd w:val="0"/>
              <w:jc w:val="both"/>
              <w:rPr>
                <w:sz w:val="28"/>
                <w:szCs w:val="28"/>
              </w:rPr>
            </w:pPr>
            <w:r>
              <w:rPr>
                <w:sz w:val="28"/>
                <w:szCs w:val="28"/>
              </w:rPr>
              <w:t xml:space="preserve">областной проект </w:t>
            </w:r>
            <w:r w:rsidRPr="00DF04DE">
              <w:rPr>
                <w:sz w:val="28"/>
                <w:szCs w:val="28"/>
              </w:rPr>
              <w:t>Б5</w:t>
            </w:r>
            <w:r w:rsidRPr="00DF04DE">
              <w:rPr>
                <w:sz w:val="28"/>
                <w:szCs w:val="28"/>
              </w:rPr>
              <w:tab/>
              <w:t>«Формирование и развитие управленческих команд образовательных организаций»</w:t>
            </w:r>
            <w:r>
              <w:rPr>
                <w:sz w:val="28"/>
                <w:szCs w:val="28"/>
              </w:rPr>
              <w:t>;</w:t>
            </w:r>
          </w:p>
        </w:tc>
      </w:tr>
    </w:tbl>
    <w:p w:rsidR="006741DA" w:rsidRPr="00626B5C" w:rsidRDefault="000513D0" w:rsidP="004F2E11">
      <w:pPr>
        <w:suppressAutoHyphens/>
        <w:autoSpaceDE w:val="0"/>
        <w:autoSpaceDN w:val="0"/>
        <w:adjustRightInd w:val="0"/>
        <w:ind w:firstLine="709"/>
        <w:jc w:val="both"/>
        <w:rPr>
          <w:sz w:val="28"/>
          <w:szCs w:val="28"/>
        </w:rPr>
      </w:pPr>
      <w:r>
        <w:rPr>
          <w:sz w:val="28"/>
          <w:szCs w:val="28"/>
        </w:rPr>
        <w:t>б</w:t>
      </w:r>
      <w:r w:rsidR="00AA2F87" w:rsidRPr="00AE19B5">
        <w:rPr>
          <w:sz w:val="28"/>
          <w:szCs w:val="28"/>
        </w:rPr>
        <w:t xml:space="preserve">) </w:t>
      </w:r>
      <w:r w:rsidR="006741DA" w:rsidRPr="00626B5C">
        <w:rPr>
          <w:sz w:val="28"/>
          <w:szCs w:val="28"/>
        </w:rPr>
        <w:t xml:space="preserve">после абзаца </w:t>
      </w:r>
      <w:r w:rsidR="00975DAE" w:rsidRPr="00D06C56">
        <w:rPr>
          <w:sz w:val="28"/>
          <w:szCs w:val="28"/>
        </w:rPr>
        <w:t xml:space="preserve">тридцать </w:t>
      </w:r>
      <w:r w:rsidR="009C4EE3" w:rsidRPr="00D06C56">
        <w:rPr>
          <w:sz w:val="28"/>
          <w:szCs w:val="28"/>
        </w:rPr>
        <w:t>девятого</w:t>
      </w:r>
      <w:r w:rsidR="00975DAE" w:rsidRPr="00D06C56">
        <w:rPr>
          <w:sz w:val="28"/>
          <w:szCs w:val="28"/>
        </w:rPr>
        <w:t xml:space="preserve"> </w:t>
      </w:r>
      <w:r w:rsidR="004F2E11" w:rsidRPr="00626B5C">
        <w:rPr>
          <w:sz w:val="28"/>
          <w:szCs w:val="28"/>
        </w:rPr>
        <w:t xml:space="preserve">раздела 2.3 </w:t>
      </w:r>
      <w:r w:rsidR="006741DA" w:rsidRPr="00626B5C">
        <w:rPr>
          <w:sz w:val="28"/>
          <w:szCs w:val="28"/>
        </w:rPr>
        <w:t>дополнить абзацем следующего содержания:</w:t>
      </w:r>
    </w:p>
    <w:p w:rsidR="009C4EE3" w:rsidRDefault="00A10981" w:rsidP="009C4EE3">
      <w:pPr>
        <w:suppressAutoHyphens/>
        <w:autoSpaceDE w:val="0"/>
        <w:autoSpaceDN w:val="0"/>
        <w:adjustRightInd w:val="0"/>
        <w:ind w:firstLine="709"/>
        <w:jc w:val="both"/>
        <w:rPr>
          <w:sz w:val="28"/>
          <w:szCs w:val="28"/>
        </w:rPr>
      </w:pPr>
      <w:r>
        <w:rPr>
          <w:sz w:val="28"/>
          <w:szCs w:val="28"/>
        </w:rPr>
        <w:t>«</w:t>
      </w:r>
      <w:r w:rsidR="009A178F" w:rsidRPr="009A178F">
        <w:rPr>
          <w:sz w:val="28"/>
          <w:szCs w:val="28"/>
        </w:rPr>
        <w:t>Област</w:t>
      </w:r>
      <w:r w:rsidR="009A178F">
        <w:rPr>
          <w:sz w:val="28"/>
          <w:szCs w:val="28"/>
        </w:rPr>
        <w:t xml:space="preserve">ной проект </w:t>
      </w:r>
      <w:r w:rsidR="009A178F" w:rsidRPr="009A178F">
        <w:rPr>
          <w:sz w:val="28"/>
          <w:szCs w:val="28"/>
        </w:rPr>
        <w:t>Б5</w:t>
      </w:r>
      <w:r w:rsidR="009A178F" w:rsidRPr="009A178F">
        <w:rPr>
          <w:sz w:val="28"/>
          <w:szCs w:val="28"/>
        </w:rPr>
        <w:tab/>
      </w:r>
      <w:r w:rsidR="009A178F">
        <w:rPr>
          <w:sz w:val="28"/>
          <w:szCs w:val="28"/>
        </w:rPr>
        <w:t>«</w:t>
      </w:r>
      <w:r w:rsidR="009A178F" w:rsidRPr="009A178F">
        <w:rPr>
          <w:sz w:val="28"/>
          <w:szCs w:val="28"/>
        </w:rPr>
        <w:t>Формирование и развитие упр</w:t>
      </w:r>
      <w:r w:rsidR="009A178F">
        <w:rPr>
          <w:sz w:val="28"/>
          <w:szCs w:val="28"/>
        </w:rPr>
        <w:t>авленческих команд образователь</w:t>
      </w:r>
      <w:r w:rsidR="009A178F" w:rsidRPr="009A178F">
        <w:rPr>
          <w:sz w:val="28"/>
          <w:szCs w:val="28"/>
        </w:rPr>
        <w:t>ных организаций</w:t>
      </w:r>
      <w:r w:rsidR="009A178F">
        <w:rPr>
          <w:sz w:val="28"/>
          <w:szCs w:val="28"/>
        </w:rPr>
        <w:t xml:space="preserve">» направлен на </w:t>
      </w:r>
      <w:r w:rsidRPr="00A10981">
        <w:rPr>
          <w:sz w:val="28"/>
          <w:szCs w:val="28"/>
        </w:rPr>
        <w:t xml:space="preserve">ежегодное проведение регионального конкурса среди образовательных организаций </w:t>
      </w:r>
      <w:r>
        <w:rPr>
          <w:sz w:val="28"/>
          <w:szCs w:val="28"/>
        </w:rPr>
        <w:t xml:space="preserve">дополнительного образования детей </w:t>
      </w:r>
      <w:r w:rsidRPr="00A10981">
        <w:rPr>
          <w:sz w:val="28"/>
          <w:szCs w:val="28"/>
        </w:rPr>
        <w:t>на соискание премии Губернатора Курской области</w:t>
      </w:r>
      <w:r>
        <w:rPr>
          <w:sz w:val="28"/>
          <w:szCs w:val="28"/>
        </w:rPr>
        <w:t xml:space="preserve"> в области качества образования</w:t>
      </w:r>
      <w:r w:rsidR="009C4EE3">
        <w:rPr>
          <w:sz w:val="28"/>
          <w:szCs w:val="28"/>
        </w:rPr>
        <w:t>.</w:t>
      </w:r>
    </w:p>
    <w:p w:rsidR="00AB4679" w:rsidRDefault="00C33E76" w:rsidP="009C4EE3">
      <w:pPr>
        <w:suppressAutoHyphens/>
        <w:autoSpaceDE w:val="0"/>
        <w:autoSpaceDN w:val="0"/>
        <w:adjustRightInd w:val="0"/>
        <w:ind w:firstLine="709"/>
        <w:jc w:val="both"/>
        <w:rPr>
          <w:sz w:val="28"/>
          <w:szCs w:val="28"/>
        </w:rPr>
      </w:pPr>
      <w:r w:rsidRPr="00C33E76">
        <w:rPr>
          <w:sz w:val="28"/>
          <w:szCs w:val="28"/>
        </w:rPr>
        <w:t xml:space="preserve">Срок реализации мероприятия – 2023 - 2024 годы. </w:t>
      </w:r>
    </w:p>
    <w:p w:rsidR="00AB4679" w:rsidRDefault="00AB4679" w:rsidP="009C4EE3">
      <w:pPr>
        <w:suppressAutoHyphens/>
        <w:autoSpaceDE w:val="0"/>
        <w:autoSpaceDN w:val="0"/>
        <w:adjustRightInd w:val="0"/>
        <w:ind w:firstLine="709"/>
        <w:jc w:val="both"/>
        <w:rPr>
          <w:sz w:val="28"/>
          <w:szCs w:val="28"/>
        </w:rPr>
      </w:pPr>
      <w:r w:rsidRPr="00AB4679">
        <w:rPr>
          <w:sz w:val="28"/>
          <w:szCs w:val="28"/>
        </w:rPr>
        <w:t xml:space="preserve">В результате реализации мероприятия к 2025 году повысится качество управления региональным </w:t>
      </w:r>
      <w:proofErr w:type="gramStart"/>
      <w:r w:rsidRPr="00AB4679">
        <w:rPr>
          <w:sz w:val="28"/>
          <w:szCs w:val="28"/>
        </w:rPr>
        <w:t>образованием</w:t>
      </w:r>
      <w:proofErr w:type="gramEnd"/>
      <w:r w:rsidRPr="00AB4679">
        <w:rPr>
          <w:sz w:val="28"/>
          <w:szCs w:val="28"/>
        </w:rPr>
        <w:t xml:space="preserve"> и будут сформированы в не менее 50% образовательных организаций региона эффективные управленческие команды, прошедшие единую систему профессионально-личностной диагностики и развития управленческих компетенций.</w:t>
      </w:r>
    </w:p>
    <w:p w:rsidR="009C4EE3" w:rsidRPr="009C4EE3" w:rsidRDefault="009C4EE3" w:rsidP="009C4EE3">
      <w:pPr>
        <w:suppressAutoHyphens/>
        <w:autoSpaceDE w:val="0"/>
        <w:autoSpaceDN w:val="0"/>
        <w:adjustRightInd w:val="0"/>
        <w:ind w:firstLine="709"/>
        <w:jc w:val="both"/>
        <w:rPr>
          <w:sz w:val="28"/>
          <w:szCs w:val="28"/>
        </w:rPr>
      </w:pPr>
      <w:proofErr w:type="spellStart"/>
      <w:r>
        <w:rPr>
          <w:sz w:val="28"/>
          <w:szCs w:val="28"/>
        </w:rPr>
        <w:lastRenderedPageBreak/>
        <w:t>Нереализация</w:t>
      </w:r>
      <w:proofErr w:type="spellEnd"/>
      <w:r>
        <w:rPr>
          <w:sz w:val="28"/>
          <w:szCs w:val="28"/>
        </w:rPr>
        <w:t xml:space="preserve"> </w:t>
      </w:r>
      <w:r w:rsidRPr="009C4EE3">
        <w:rPr>
          <w:sz w:val="28"/>
          <w:szCs w:val="28"/>
        </w:rPr>
        <w:t xml:space="preserve">проекта не позволит создать эффективную систему управления кадровыми ресурсами в организациях </w:t>
      </w:r>
      <w:r>
        <w:rPr>
          <w:sz w:val="28"/>
          <w:szCs w:val="28"/>
        </w:rPr>
        <w:t xml:space="preserve">дополнительного образования </w:t>
      </w:r>
      <w:r w:rsidRPr="009C4EE3">
        <w:rPr>
          <w:sz w:val="28"/>
          <w:szCs w:val="28"/>
        </w:rPr>
        <w:t>региона.</w:t>
      </w:r>
    </w:p>
    <w:p w:rsidR="009C4EE3" w:rsidRPr="009C4EE3" w:rsidRDefault="009C4EE3" w:rsidP="009C4EE3">
      <w:pPr>
        <w:suppressAutoHyphens/>
        <w:autoSpaceDE w:val="0"/>
        <w:autoSpaceDN w:val="0"/>
        <w:adjustRightInd w:val="0"/>
        <w:ind w:firstLine="709"/>
        <w:jc w:val="both"/>
        <w:rPr>
          <w:sz w:val="28"/>
          <w:szCs w:val="28"/>
        </w:rPr>
      </w:pPr>
      <w:r w:rsidRPr="009C4EE3">
        <w:rPr>
          <w:sz w:val="28"/>
          <w:szCs w:val="28"/>
        </w:rPr>
        <w:t>Связь с показателями государственной программы №</w:t>
      </w:r>
      <w:r w:rsidR="00890F03">
        <w:rPr>
          <w:sz w:val="28"/>
          <w:szCs w:val="28"/>
        </w:rPr>
        <w:t xml:space="preserve"> </w:t>
      </w:r>
      <w:r w:rsidR="003B44AB">
        <w:rPr>
          <w:sz w:val="28"/>
          <w:szCs w:val="28"/>
        </w:rPr>
        <w:t>41</w:t>
      </w:r>
      <w:r w:rsidR="003B44AB" w:rsidRPr="00490C70">
        <w:rPr>
          <w:sz w:val="28"/>
          <w:szCs w:val="28"/>
          <w:vertAlign w:val="superscript"/>
        </w:rPr>
        <w:t>2</w:t>
      </w:r>
      <w:r w:rsidR="003B44AB">
        <w:rPr>
          <w:sz w:val="28"/>
          <w:szCs w:val="28"/>
        </w:rPr>
        <w:t>, 41</w:t>
      </w:r>
      <w:r w:rsidR="003B44AB" w:rsidRPr="00490C70">
        <w:rPr>
          <w:sz w:val="28"/>
          <w:szCs w:val="28"/>
          <w:vertAlign w:val="superscript"/>
        </w:rPr>
        <w:t>3</w:t>
      </w:r>
      <w:r w:rsidR="003B44AB">
        <w:rPr>
          <w:sz w:val="28"/>
          <w:szCs w:val="28"/>
        </w:rPr>
        <w:t>, 41</w:t>
      </w:r>
      <w:r w:rsidR="003B44AB" w:rsidRPr="00490C70">
        <w:rPr>
          <w:sz w:val="28"/>
          <w:szCs w:val="28"/>
          <w:vertAlign w:val="superscript"/>
        </w:rPr>
        <w:t>4</w:t>
      </w:r>
      <w:r w:rsidR="003B44AB" w:rsidRPr="00E240BB">
        <w:rPr>
          <w:sz w:val="28"/>
          <w:szCs w:val="28"/>
        </w:rPr>
        <w:t>.</w:t>
      </w:r>
      <w:r w:rsidRPr="009C4EE3">
        <w:rPr>
          <w:sz w:val="28"/>
          <w:szCs w:val="28"/>
        </w:rPr>
        <w:t xml:space="preserve"> </w:t>
      </w:r>
    </w:p>
    <w:p w:rsidR="005C148D" w:rsidRPr="00AE19B5" w:rsidRDefault="009C4EE3" w:rsidP="009C4EE3">
      <w:pPr>
        <w:suppressAutoHyphens/>
        <w:autoSpaceDE w:val="0"/>
        <w:autoSpaceDN w:val="0"/>
        <w:adjustRightInd w:val="0"/>
        <w:ind w:firstLine="709"/>
        <w:jc w:val="both"/>
        <w:rPr>
          <w:sz w:val="28"/>
          <w:szCs w:val="28"/>
        </w:rPr>
      </w:pPr>
      <w:r w:rsidRPr="009C4EE3">
        <w:rPr>
          <w:sz w:val="28"/>
          <w:szCs w:val="28"/>
        </w:rPr>
        <w:t>Исполнителем областного проекта Б5 является Министерство образования и науки Курской области</w:t>
      </w:r>
      <w:proofErr w:type="gramStart"/>
      <w:r w:rsidRPr="009C4EE3">
        <w:rPr>
          <w:sz w:val="28"/>
          <w:szCs w:val="28"/>
        </w:rPr>
        <w:t>.»;</w:t>
      </w:r>
      <w:proofErr w:type="gramEnd"/>
    </w:p>
    <w:p w:rsidR="00ED196C" w:rsidRPr="00AE19B5" w:rsidRDefault="00ED196C" w:rsidP="00ED196C">
      <w:pPr>
        <w:pStyle w:val="ConsPlusNonformat"/>
        <w:widowControl/>
        <w:suppressAutoHyphens/>
        <w:ind w:firstLine="709"/>
        <w:jc w:val="both"/>
        <w:outlineLvl w:val="0"/>
        <w:rPr>
          <w:rFonts w:ascii="Times New Roman" w:hAnsi="Times New Roman" w:cs="Times New Roman"/>
          <w:sz w:val="28"/>
          <w:szCs w:val="28"/>
        </w:rPr>
      </w:pPr>
      <w:r w:rsidRPr="00AE19B5">
        <w:rPr>
          <w:rFonts w:ascii="Times New Roman" w:hAnsi="Times New Roman" w:cs="Times New Roman"/>
          <w:sz w:val="28"/>
          <w:szCs w:val="28"/>
        </w:rPr>
        <w:t>3) в подразделе «Подпрограмма 3 «Развитие профессионального образования» государственной программы Курской области «Развитие образования в Курской области»:</w:t>
      </w:r>
    </w:p>
    <w:p w:rsidR="00501171" w:rsidRPr="00DF04DE" w:rsidRDefault="003F00C5" w:rsidP="00501171">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а) </w:t>
      </w:r>
      <w:r w:rsidR="00501171">
        <w:rPr>
          <w:rFonts w:ascii="Times New Roman" w:hAnsi="Times New Roman" w:cs="Times New Roman"/>
          <w:sz w:val="28"/>
          <w:szCs w:val="28"/>
        </w:rPr>
        <w:t xml:space="preserve">позицию, касающуюся региональных проектов подпрограммы, </w:t>
      </w:r>
      <w:r w:rsidR="007337E0">
        <w:rPr>
          <w:rFonts w:ascii="Times New Roman" w:hAnsi="Times New Roman" w:cs="Times New Roman"/>
          <w:sz w:val="28"/>
          <w:szCs w:val="28"/>
        </w:rPr>
        <w:t xml:space="preserve">паспорта подпрограммы 3 </w:t>
      </w:r>
      <w:r w:rsidR="00501171">
        <w:rPr>
          <w:rFonts w:ascii="Times New Roman" w:hAnsi="Times New Roman" w:cs="Times New Roman"/>
          <w:sz w:val="28"/>
          <w:szCs w:val="28"/>
        </w:rPr>
        <w:t>изложить в следующей редакции</w:t>
      </w:r>
      <w:r w:rsidR="00501171" w:rsidRPr="00DF04DE">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360"/>
        <w:gridCol w:w="5386"/>
      </w:tblGrid>
      <w:tr w:rsidR="00501171" w:rsidRPr="002C39B4" w:rsidTr="00AA12EB">
        <w:tc>
          <w:tcPr>
            <w:tcW w:w="3345" w:type="dxa"/>
          </w:tcPr>
          <w:p w:rsidR="00501171" w:rsidRPr="00A26C0A" w:rsidRDefault="00501171" w:rsidP="00AA12EB">
            <w:pPr>
              <w:autoSpaceDE w:val="0"/>
              <w:autoSpaceDN w:val="0"/>
              <w:adjustRightInd w:val="0"/>
              <w:rPr>
                <w:sz w:val="28"/>
                <w:szCs w:val="28"/>
              </w:rPr>
            </w:pPr>
            <w:r w:rsidRPr="00A26C0A">
              <w:rPr>
                <w:sz w:val="28"/>
                <w:szCs w:val="28"/>
              </w:rPr>
              <w:t>«Региональные проекты,</w:t>
            </w:r>
          </w:p>
          <w:p w:rsidR="00501171" w:rsidRPr="00A26C0A" w:rsidRDefault="00501171" w:rsidP="00AA12EB">
            <w:pPr>
              <w:autoSpaceDE w:val="0"/>
              <w:autoSpaceDN w:val="0"/>
              <w:adjustRightInd w:val="0"/>
              <w:rPr>
                <w:sz w:val="28"/>
                <w:szCs w:val="28"/>
              </w:rPr>
            </w:pPr>
            <w:r w:rsidRPr="00A26C0A">
              <w:rPr>
                <w:sz w:val="28"/>
                <w:szCs w:val="28"/>
              </w:rPr>
              <w:t>областные проекты подпрограммы</w:t>
            </w:r>
          </w:p>
        </w:tc>
        <w:tc>
          <w:tcPr>
            <w:tcW w:w="360" w:type="dxa"/>
          </w:tcPr>
          <w:p w:rsidR="00501171" w:rsidRPr="00A26C0A" w:rsidRDefault="00501171" w:rsidP="00AA12EB">
            <w:pPr>
              <w:autoSpaceDE w:val="0"/>
              <w:autoSpaceDN w:val="0"/>
              <w:adjustRightInd w:val="0"/>
              <w:jc w:val="center"/>
              <w:rPr>
                <w:sz w:val="28"/>
                <w:szCs w:val="28"/>
              </w:rPr>
            </w:pPr>
            <w:r w:rsidRPr="00A26C0A">
              <w:rPr>
                <w:sz w:val="28"/>
                <w:szCs w:val="28"/>
              </w:rPr>
              <w:t>-</w:t>
            </w:r>
          </w:p>
        </w:tc>
        <w:tc>
          <w:tcPr>
            <w:tcW w:w="5386" w:type="dxa"/>
          </w:tcPr>
          <w:p w:rsidR="00501171" w:rsidRPr="00A26C0A" w:rsidRDefault="00501171" w:rsidP="00AA12EB">
            <w:pPr>
              <w:autoSpaceDE w:val="0"/>
              <w:autoSpaceDN w:val="0"/>
              <w:adjustRightInd w:val="0"/>
              <w:jc w:val="both"/>
              <w:rPr>
                <w:sz w:val="28"/>
                <w:szCs w:val="28"/>
              </w:rPr>
            </w:pPr>
            <w:r w:rsidRPr="00A26C0A">
              <w:rPr>
                <w:sz w:val="28"/>
                <w:szCs w:val="28"/>
              </w:rPr>
              <w:t>региональные проекты:</w:t>
            </w:r>
          </w:p>
          <w:p w:rsidR="00501171" w:rsidRPr="00A26C0A" w:rsidRDefault="00501171" w:rsidP="00AA12EB">
            <w:pPr>
              <w:autoSpaceDE w:val="0"/>
              <w:autoSpaceDN w:val="0"/>
              <w:adjustRightInd w:val="0"/>
              <w:jc w:val="both"/>
              <w:rPr>
                <w:sz w:val="28"/>
                <w:szCs w:val="28"/>
              </w:rPr>
            </w:pPr>
            <w:r w:rsidRPr="00A26C0A">
              <w:rPr>
                <w:sz w:val="28"/>
                <w:szCs w:val="28"/>
              </w:rPr>
              <w:t>Е</w:t>
            </w:r>
            <w:proofErr w:type="gramStart"/>
            <w:r w:rsidRPr="00A26C0A">
              <w:rPr>
                <w:sz w:val="28"/>
                <w:szCs w:val="28"/>
              </w:rPr>
              <w:t>4</w:t>
            </w:r>
            <w:proofErr w:type="gramEnd"/>
            <w:r w:rsidRPr="00A26C0A">
              <w:rPr>
                <w:sz w:val="28"/>
                <w:szCs w:val="28"/>
              </w:rPr>
              <w:t xml:space="preserve"> «Цифровая образовательная среда»;</w:t>
            </w:r>
          </w:p>
          <w:p w:rsidR="00A26C0A" w:rsidRPr="00A26C0A" w:rsidRDefault="00A26C0A" w:rsidP="00A26C0A">
            <w:pPr>
              <w:autoSpaceDE w:val="0"/>
              <w:autoSpaceDN w:val="0"/>
              <w:adjustRightInd w:val="0"/>
              <w:jc w:val="both"/>
              <w:rPr>
                <w:sz w:val="28"/>
                <w:szCs w:val="28"/>
              </w:rPr>
            </w:pPr>
            <w:r w:rsidRPr="00A26C0A">
              <w:rPr>
                <w:sz w:val="28"/>
                <w:szCs w:val="28"/>
              </w:rPr>
              <w:t>Е</w:t>
            </w:r>
            <w:proofErr w:type="gramStart"/>
            <w:r w:rsidRPr="00A26C0A">
              <w:rPr>
                <w:sz w:val="28"/>
                <w:szCs w:val="28"/>
              </w:rPr>
              <w:t>6</w:t>
            </w:r>
            <w:proofErr w:type="gramEnd"/>
            <w:r w:rsidRPr="00A26C0A">
              <w:rPr>
                <w:sz w:val="28"/>
                <w:szCs w:val="28"/>
              </w:rPr>
              <w:t xml:space="preserve"> «Молодые профессионалы (повышение конкурентоспособности профессионального образования)»;</w:t>
            </w:r>
          </w:p>
          <w:p w:rsidR="00A26C0A" w:rsidRPr="00A26C0A" w:rsidRDefault="002D0350" w:rsidP="00A26C0A">
            <w:pPr>
              <w:autoSpaceDE w:val="0"/>
              <w:autoSpaceDN w:val="0"/>
              <w:adjustRightInd w:val="0"/>
              <w:jc w:val="both"/>
              <w:rPr>
                <w:sz w:val="28"/>
                <w:szCs w:val="28"/>
              </w:rPr>
            </w:pPr>
            <w:r>
              <w:rPr>
                <w:sz w:val="28"/>
                <w:szCs w:val="28"/>
              </w:rPr>
              <w:t>N</w:t>
            </w:r>
            <w:r w:rsidR="00A26C0A" w:rsidRPr="00A26C0A">
              <w:rPr>
                <w:sz w:val="28"/>
                <w:szCs w:val="28"/>
              </w:rPr>
              <w:t>5 «Обеспечение медицинских организаций системы здравоохранения квалифицированными кадрами»;</w:t>
            </w:r>
          </w:p>
          <w:p w:rsidR="00501171" w:rsidRPr="00A26C0A" w:rsidRDefault="00501171" w:rsidP="00AA12EB">
            <w:pPr>
              <w:autoSpaceDE w:val="0"/>
              <w:autoSpaceDN w:val="0"/>
              <w:adjustRightInd w:val="0"/>
              <w:jc w:val="both"/>
              <w:rPr>
                <w:sz w:val="28"/>
                <w:szCs w:val="28"/>
              </w:rPr>
            </w:pPr>
            <w:r w:rsidRPr="00A26C0A">
              <w:rPr>
                <w:sz w:val="28"/>
                <w:szCs w:val="28"/>
              </w:rPr>
              <w:t>областной проект Б5</w:t>
            </w:r>
            <w:r w:rsidRPr="00A26C0A">
              <w:rPr>
                <w:sz w:val="28"/>
                <w:szCs w:val="28"/>
              </w:rPr>
              <w:tab/>
              <w:t>«Формирование и развитие управленческих команд образовательных организаций»;</w:t>
            </w:r>
          </w:p>
        </w:tc>
      </w:tr>
    </w:tbl>
    <w:p w:rsidR="004F2E11" w:rsidRPr="006B7F3E" w:rsidRDefault="004F2E11" w:rsidP="00A26C0A">
      <w:pPr>
        <w:pStyle w:val="ConsPlusNonformat"/>
        <w:suppressAutoHyphens/>
        <w:ind w:firstLine="709"/>
        <w:jc w:val="both"/>
        <w:outlineLvl w:val="0"/>
        <w:rPr>
          <w:rFonts w:ascii="Times New Roman" w:hAnsi="Times New Roman" w:cs="Times New Roman"/>
          <w:sz w:val="28"/>
          <w:szCs w:val="28"/>
        </w:rPr>
      </w:pPr>
      <w:r w:rsidRPr="006B7F3E">
        <w:rPr>
          <w:rFonts w:ascii="Times New Roman" w:hAnsi="Times New Roman" w:cs="Times New Roman"/>
          <w:sz w:val="28"/>
          <w:szCs w:val="28"/>
        </w:rPr>
        <w:t xml:space="preserve">б) </w:t>
      </w:r>
      <w:r w:rsidR="003F00C5" w:rsidRPr="006B7F3E">
        <w:rPr>
          <w:rFonts w:ascii="Times New Roman" w:hAnsi="Times New Roman" w:cs="Times New Roman"/>
          <w:sz w:val="28"/>
          <w:szCs w:val="28"/>
        </w:rPr>
        <w:t xml:space="preserve">после абзаца </w:t>
      </w:r>
      <w:r w:rsidR="003F00C5" w:rsidRPr="00772B0F">
        <w:rPr>
          <w:rFonts w:ascii="Times New Roman" w:hAnsi="Times New Roman" w:cs="Times New Roman"/>
          <w:sz w:val="28"/>
          <w:szCs w:val="28"/>
        </w:rPr>
        <w:t>семьдесят четвертого</w:t>
      </w:r>
      <w:r w:rsidRPr="00772B0F">
        <w:rPr>
          <w:rFonts w:ascii="Times New Roman" w:hAnsi="Times New Roman" w:cs="Times New Roman"/>
          <w:sz w:val="28"/>
          <w:szCs w:val="28"/>
        </w:rPr>
        <w:t xml:space="preserve"> </w:t>
      </w:r>
      <w:r w:rsidR="003F00C5" w:rsidRPr="006B7F3E">
        <w:rPr>
          <w:rFonts w:ascii="Times New Roman" w:hAnsi="Times New Roman" w:cs="Times New Roman"/>
          <w:sz w:val="28"/>
          <w:szCs w:val="28"/>
        </w:rPr>
        <w:t>раздела 3.3</w:t>
      </w:r>
      <w:r w:rsidRPr="006B7F3E">
        <w:rPr>
          <w:rFonts w:ascii="Times New Roman" w:hAnsi="Times New Roman" w:cs="Times New Roman"/>
          <w:sz w:val="28"/>
          <w:szCs w:val="28"/>
        </w:rPr>
        <w:t xml:space="preserve"> дополнить абзацем следующего содержания:</w:t>
      </w:r>
    </w:p>
    <w:p w:rsidR="003F00C5" w:rsidRDefault="004F2E11" w:rsidP="004F2E11">
      <w:pPr>
        <w:suppressAutoHyphens/>
        <w:autoSpaceDE w:val="0"/>
        <w:autoSpaceDN w:val="0"/>
        <w:adjustRightInd w:val="0"/>
        <w:ind w:firstLine="709"/>
        <w:jc w:val="both"/>
        <w:rPr>
          <w:sz w:val="28"/>
          <w:szCs w:val="28"/>
        </w:rPr>
      </w:pPr>
      <w:r>
        <w:rPr>
          <w:sz w:val="28"/>
          <w:szCs w:val="28"/>
        </w:rPr>
        <w:t>«</w:t>
      </w:r>
      <w:r w:rsidRPr="009A178F">
        <w:rPr>
          <w:sz w:val="28"/>
          <w:szCs w:val="28"/>
        </w:rPr>
        <w:t>Област</w:t>
      </w:r>
      <w:r>
        <w:rPr>
          <w:sz w:val="28"/>
          <w:szCs w:val="28"/>
        </w:rPr>
        <w:t xml:space="preserve">ной проект </w:t>
      </w:r>
      <w:r w:rsidRPr="009A178F">
        <w:rPr>
          <w:sz w:val="28"/>
          <w:szCs w:val="28"/>
        </w:rPr>
        <w:t>Б5</w:t>
      </w:r>
      <w:r w:rsidRPr="009A178F">
        <w:rPr>
          <w:sz w:val="28"/>
          <w:szCs w:val="28"/>
        </w:rPr>
        <w:tab/>
      </w:r>
      <w:r>
        <w:rPr>
          <w:sz w:val="28"/>
          <w:szCs w:val="28"/>
        </w:rPr>
        <w:t>«</w:t>
      </w:r>
      <w:r w:rsidRPr="009A178F">
        <w:rPr>
          <w:sz w:val="28"/>
          <w:szCs w:val="28"/>
        </w:rPr>
        <w:t>Формирование и развитие упр</w:t>
      </w:r>
      <w:r>
        <w:rPr>
          <w:sz w:val="28"/>
          <w:szCs w:val="28"/>
        </w:rPr>
        <w:t>авленческих команд образователь</w:t>
      </w:r>
      <w:r w:rsidRPr="009A178F">
        <w:rPr>
          <w:sz w:val="28"/>
          <w:szCs w:val="28"/>
        </w:rPr>
        <w:t>ных организаций</w:t>
      </w:r>
      <w:r>
        <w:rPr>
          <w:sz w:val="28"/>
          <w:szCs w:val="28"/>
        </w:rPr>
        <w:t xml:space="preserve">» направлен на </w:t>
      </w:r>
      <w:r w:rsidRPr="00A10981">
        <w:rPr>
          <w:sz w:val="28"/>
          <w:szCs w:val="28"/>
        </w:rPr>
        <w:t xml:space="preserve">ежегодное проведение регионального конкурса среди </w:t>
      </w:r>
      <w:r>
        <w:rPr>
          <w:sz w:val="28"/>
          <w:szCs w:val="28"/>
        </w:rPr>
        <w:t xml:space="preserve">профессиональных </w:t>
      </w:r>
      <w:r w:rsidRPr="00A10981">
        <w:rPr>
          <w:sz w:val="28"/>
          <w:szCs w:val="28"/>
        </w:rPr>
        <w:t>образовательных организаций на соискание премии Губернатора Курской области</w:t>
      </w:r>
      <w:r>
        <w:rPr>
          <w:sz w:val="28"/>
          <w:szCs w:val="28"/>
        </w:rPr>
        <w:t xml:space="preserve"> в области качества образования</w:t>
      </w:r>
      <w:r w:rsidR="003F00C5">
        <w:rPr>
          <w:sz w:val="28"/>
          <w:szCs w:val="28"/>
        </w:rPr>
        <w:t>.</w:t>
      </w:r>
    </w:p>
    <w:p w:rsidR="00422B8C" w:rsidRDefault="00C33E76" w:rsidP="004F2E11">
      <w:pPr>
        <w:suppressAutoHyphens/>
        <w:autoSpaceDE w:val="0"/>
        <w:autoSpaceDN w:val="0"/>
        <w:adjustRightInd w:val="0"/>
        <w:ind w:firstLine="709"/>
        <w:jc w:val="both"/>
        <w:rPr>
          <w:sz w:val="28"/>
          <w:szCs w:val="28"/>
        </w:rPr>
      </w:pPr>
      <w:r w:rsidRPr="00C33E76">
        <w:rPr>
          <w:sz w:val="28"/>
          <w:szCs w:val="28"/>
        </w:rPr>
        <w:t xml:space="preserve">Срок реализации мероприятия – 2023 - 2024 годы. </w:t>
      </w:r>
    </w:p>
    <w:p w:rsidR="00422B8C" w:rsidRDefault="00422B8C" w:rsidP="003F00C5">
      <w:pPr>
        <w:suppressAutoHyphens/>
        <w:autoSpaceDE w:val="0"/>
        <w:autoSpaceDN w:val="0"/>
        <w:adjustRightInd w:val="0"/>
        <w:ind w:firstLine="709"/>
        <w:jc w:val="both"/>
        <w:rPr>
          <w:sz w:val="28"/>
          <w:szCs w:val="28"/>
        </w:rPr>
      </w:pPr>
      <w:r w:rsidRPr="00422B8C">
        <w:rPr>
          <w:sz w:val="28"/>
          <w:szCs w:val="28"/>
        </w:rPr>
        <w:t xml:space="preserve">В результате реализации мероприятия к 2025 году повысится качество управления региональным </w:t>
      </w:r>
      <w:proofErr w:type="gramStart"/>
      <w:r w:rsidRPr="00422B8C">
        <w:rPr>
          <w:sz w:val="28"/>
          <w:szCs w:val="28"/>
        </w:rPr>
        <w:t>образованием</w:t>
      </w:r>
      <w:proofErr w:type="gramEnd"/>
      <w:r w:rsidRPr="00422B8C">
        <w:rPr>
          <w:sz w:val="28"/>
          <w:szCs w:val="28"/>
        </w:rPr>
        <w:t xml:space="preserve"> и будут сформированы в не менее 50% образовательных организаций региона эффективные управленческие команды, прошедшие единую систему профессионально-личностной диагностики и развития управленческих компетенций.</w:t>
      </w:r>
    </w:p>
    <w:p w:rsidR="003F00C5" w:rsidRPr="003F00C5" w:rsidRDefault="003F00C5" w:rsidP="003F00C5">
      <w:pPr>
        <w:suppressAutoHyphens/>
        <w:autoSpaceDE w:val="0"/>
        <w:autoSpaceDN w:val="0"/>
        <w:adjustRightInd w:val="0"/>
        <w:ind w:firstLine="709"/>
        <w:jc w:val="both"/>
        <w:rPr>
          <w:sz w:val="28"/>
          <w:szCs w:val="28"/>
        </w:rPr>
      </w:pPr>
      <w:proofErr w:type="spellStart"/>
      <w:r w:rsidRPr="003F00C5">
        <w:rPr>
          <w:sz w:val="28"/>
          <w:szCs w:val="28"/>
        </w:rPr>
        <w:t>Нереализация</w:t>
      </w:r>
      <w:proofErr w:type="spellEnd"/>
      <w:r w:rsidRPr="003F00C5">
        <w:rPr>
          <w:sz w:val="28"/>
          <w:szCs w:val="28"/>
        </w:rPr>
        <w:t xml:space="preserve"> проекта не позволит создать эффективную систему управления кадровыми ресурсами в организациях дополнительного образования региона.</w:t>
      </w:r>
    </w:p>
    <w:p w:rsidR="003F00C5" w:rsidRPr="003F00C5" w:rsidRDefault="003F00C5" w:rsidP="00993CA1">
      <w:pPr>
        <w:suppressAutoHyphens/>
        <w:autoSpaceDE w:val="0"/>
        <w:autoSpaceDN w:val="0"/>
        <w:adjustRightInd w:val="0"/>
        <w:ind w:firstLine="709"/>
        <w:jc w:val="both"/>
        <w:rPr>
          <w:sz w:val="28"/>
          <w:szCs w:val="28"/>
        </w:rPr>
      </w:pPr>
      <w:r w:rsidRPr="003F00C5">
        <w:rPr>
          <w:sz w:val="28"/>
          <w:szCs w:val="28"/>
        </w:rPr>
        <w:t>Связь с показателями государственной программы №</w:t>
      </w:r>
      <w:r w:rsidR="00890F03">
        <w:rPr>
          <w:sz w:val="28"/>
          <w:szCs w:val="28"/>
        </w:rPr>
        <w:t xml:space="preserve"> 41</w:t>
      </w:r>
      <w:r w:rsidR="00890F03" w:rsidRPr="00490C70">
        <w:rPr>
          <w:sz w:val="28"/>
          <w:szCs w:val="28"/>
          <w:vertAlign w:val="superscript"/>
        </w:rPr>
        <w:t>2</w:t>
      </w:r>
      <w:r w:rsidR="00890F03">
        <w:rPr>
          <w:sz w:val="28"/>
          <w:szCs w:val="28"/>
        </w:rPr>
        <w:t>, 41</w:t>
      </w:r>
      <w:r w:rsidR="00890F03" w:rsidRPr="00490C70">
        <w:rPr>
          <w:sz w:val="28"/>
          <w:szCs w:val="28"/>
          <w:vertAlign w:val="superscript"/>
        </w:rPr>
        <w:t>3</w:t>
      </w:r>
      <w:r w:rsidR="00890F03">
        <w:rPr>
          <w:sz w:val="28"/>
          <w:szCs w:val="28"/>
        </w:rPr>
        <w:t>, 41</w:t>
      </w:r>
      <w:r w:rsidR="00890F03" w:rsidRPr="00490C70">
        <w:rPr>
          <w:sz w:val="28"/>
          <w:szCs w:val="28"/>
          <w:vertAlign w:val="superscript"/>
        </w:rPr>
        <w:t>4</w:t>
      </w:r>
      <w:r w:rsidRPr="003F00C5">
        <w:rPr>
          <w:sz w:val="28"/>
          <w:szCs w:val="28"/>
        </w:rPr>
        <w:t>.</w:t>
      </w:r>
    </w:p>
    <w:p w:rsidR="00887DA1" w:rsidRDefault="003F00C5" w:rsidP="00993CA1">
      <w:pPr>
        <w:suppressAutoHyphens/>
        <w:autoSpaceDE w:val="0"/>
        <w:autoSpaceDN w:val="0"/>
        <w:adjustRightInd w:val="0"/>
        <w:ind w:firstLine="709"/>
        <w:jc w:val="both"/>
        <w:rPr>
          <w:sz w:val="28"/>
          <w:szCs w:val="28"/>
        </w:rPr>
      </w:pPr>
      <w:r w:rsidRPr="003F00C5">
        <w:rPr>
          <w:sz w:val="28"/>
          <w:szCs w:val="28"/>
        </w:rPr>
        <w:t>Исполнителем областного проекта Б5 является Министерство образова</w:t>
      </w:r>
      <w:r>
        <w:rPr>
          <w:sz w:val="28"/>
          <w:szCs w:val="28"/>
        </w:rPr>
        <w:t>ния и науки Курской области</w:t>
      </w:r>
      <w:proofErr w:type="gramStart"/>
      <w:r>
        <w:rPr>
          <w:sz w:val="28"/>
          <w:szCs w:val="28"/>
        </w:rPr>
        <w:t>.</w:t>
      </w:r>
      <w:r w:rsidR="004F2E11">
        <w:rPr>
          <w:sz w:val="28"/>
          <w:szCs w:val="28"/>
        </w:rPr>
        <w:t>»</w:t>
      </w:r>
      <w:r w:rsidR="001B7BC0">
        <w:rPr>
          <w:sz w:val="28"/>
          <w:szCs w:val="28"/>
        </w:rPr>
        <w:t>;</w:t>
      </w:r>
      <w:proofErr w:type="gramEnd"/>
    </w:p>
    <w:p w:rsidR="00B24576" w:rsidRPr="00DF04DE" w:rsidRDefault="00B24576" w:rsidP="00993CA1">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Pr="00AE19B5">
        <w:rPr>
          <w:rFonts w:ascii="Times New Roman" w:hAnsi="Times New Roman" w:cs="Times New Roman"/>
          <w:sz w:val="28"/>
          <w:szCs w:val="28"/>
        </w:rPr>
        <w:t xml:space="preserve">) </w:t>
      </w:r>
      <w:r w:rsidR="00F90866" w:rsidRPr="00F90866">
        <w:rPr>
          <w:rFonts w:ascii="Times New Roman" w:hAnsi="Times New Roman" w:cs="Times New Roman"/>
          <w:sz w:val="28"/>
          <w:szCs w:val="28"/>
        </w:rPr>
        <w:t>позицию, касающуюся рег</w:t>
      </w:r>
      <w:r w:rsidR="004C4408">
        <w:rPr>
          <w:rFonts w:ascii="Times New Roman" w:hAnsi="Times New Roman" w:cs="Times New Roman"/>
          <w:sz w:val="28"/>
          <w:szCs w:val="28"/>
        </w:rPr>
        <w:t>иональных проектов подпрограммы</w:t>
      </w:r>
      <w:r w:rsidR="007337E0">
        <w:rPr>
          <w:rFonts w:ascii="Times New Roman" w:hAnsi="Times New Roman" w:cs="Times New Roman"/>
          <w:sz w:val="28"/>
          <w:szCs w:val="28"/>
        </w:rPr>
        <w:t>, паспорта подпрограммы 4 в</w:t>
      </w:r>
      <w:r w:rsidR="004C4408">
        <w:rPr>
          <w:rFonts w:ascii="Times New Roman" w:hAnsi="Times New Roman" w:cs="Times New Roman"/>
          <w:sz w:val="28"/>
          <w:szCs w:val="28"/>
        </w:rPr>
        <w:t xml:space="preserve"> </w:t>
      </w:r>
      <w:r w:rsidRPr="00AE19B5">
        <w:rPr>
          <w:rFonts w:ascii="Times New Roman" w:hAnsi="Times New Roman" w:cs="Times New Roman"/>
          <w:sz w:val="28"/>
          <w:szCs w:val="28"/>
        </w:rPr>
        <w:t xml:space="preserve"> подразде</w:t>
      </w:r>
      <w:r w:rsidR="007337E0">
        <w:rPr>
          <w:rFonts w:ascii="Times New Roman" w:hAnsi="Times New Roman" w:cs="Times New Roman"/>
          <w:sz w:val="28"/>
          <w:szCs w:val="28"/>
        </w:rPr>
        <w:t>ле</w:t>
      </w:r>
      <w:r>
        <w:rPr>
          <w:rFonts w:ascii="Times New Roman" w:hAnsi="Times New Roman" w:cs="Times New Roman"/>
          <w:sz w:val="28"/>
          <w:szCs w:val="28"/>
        </w:rPr>
        <w:t xml:space="preserve"> «Подпрограмма 4</w:t>
      </w:r>
      <w:r w:rsidRPr="00AE19B5">
        <w:rPr>
          <w:rFonts w:ascii="Times New Roman" w:hAnsi="Times New Roman" w:cs="Times New Roman"/>
          <w:sz w:val="28"/>
          <w:szCs w:val="28"/>
        </w:rPr>
        <w:t xml:space="preserve"> «</w:t>
      </w:r>
      <w:r w:rsidR="00DD7E05" w:rsidRPr="00DD7E05">
        <w:rPr>
          <w:rFonts w:ascii="Times New Roman" w:hAnsi="Times New Roman" w:cs="Times New Roman"/>
          <w:sz w:val="28"/>
          <w:szCs w:val="28"/>
        </w:rPr>
        <w:t>Развитие системы оценки качества образования</w:t>
      </w:r>
      <w:r w:rsidR="00DD7E05">
        <w:rPr>
          <w:rFonts w:ascii="Times New Roman" w:hAnsi="Times New Roman" w:cs="Times New Roman"/>
          <w:sz w:val="28"/>
          <w:szCs w:val="28"/>
        </w:rPr>
        <w:t xml:space="preserve"> </w:t>
      </w:r>
      <w:r w:rsidR="00DD7E05" w:rsidRPr="00DD7E05">
        <w:rPr>
          <w:rFonts w:ascii="Times New Roman" w:hAnsi="Times New Roman" w:cs="Times New Roman"/>
          <w:sz w:val="28"/>
          <w:szCs w:val="28"/>
        </w:rPr>
        <w:t xml:space="preserve">и информационной прозрачности </w:t>
      </w:r>
      <w:r w:rsidR="00DD7E05" w:rsidRPr="00DD7E05">
        <w:rPr>
          <w:rFonts w:ascii="Times New Roman" w:hAnsi="Times New Roman" w:cs="Times New Roman"/>
          <w:sz w:val="28"/>
          <w:szCs w:val="28"/>
        </w:rPr>
        <w:lastRenderedPageBreak/>
        <w:t>системы образования</w:t>
      </w:r>
      <w:r w:rsidR="00B973A6">
        <w:rPr>
          <w:rFonts w:ascii="Times New Roman" w:hAnsi="Times New Roman" w:cs="Times New Roman"/>
          <w:sz w:val="28"/>
          <w:szCs w:val="28"/>
        </w:rPr>
        <w:t>»</w:t>
      </w:r>
      <w:r w:rsidR="00DD7E05">
        <w:rPr>
          <w:rFonts w:ascii="Times New Roman" w:hAnsi="Times New Roman" w:cs="Times New Roman"/>
          <w:sz w:val="28"/>
          <w:szCs w:val="28"/>
        </w:rPr>
        <w:t xml:space="preserve"> </w:t>
      </w:r>
      <w:r w:rsidRPr="00AE19B5">
        <w:rPr>
          <w:rFonts w:ascii="Times New Roman" w:hAnsi="Times New Roman" w:cs="Times New Roman"/>
          <w:sz w:val="28"/>
          <w:szCs w:val="28"/>
        </w:rPr>
        <w:t>государственной программы Курской области «Развитие</w:t>
      </w:r>
      <w:r w:rsidR="00DD7E05">
        <w:rPr>
          <w:rFonts w:ascii="Times New Roman" w:hAnsi="Times New Roman" w:cs="Times New Roman"/>
          <w:sz w:val="28"/>
          <w:szCs w:val="28"/>
        </w:rPr>
        <w:t xml:space="preserve"> образования в Курской области» </w:t>
      </w:r>
      <w:r>
        <w:rPr>
          <w:rFonts w:ascii="Times New Roman" w:hAnsi="Times New Roman" w:cs="Times New Roman"/>
          <w:sz w:val="28"/>
          <w:szCs w:val="28"/>
        </w:rPr>
        <w:t>изложить в следующей редакции</w:t>
      </w:r>
      <w:r w:rsidRPr="00DF04DE">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360"/>
        <w:gridCol w:w="5386"/>
      </w:tblGrid>
      <w:tr w:rsidR="00B24576" w:rsidRPr="002C39B4" w:rsidTr="00F90866">
        <w:tc>
          <w:tcPr>
            <w:tcW w:w="3345" w:type="dxa"/>
          </w:tcPr>
          <w:p w:rsidR="00B24576" w:rsidRPr="00A26C0A" w:rsidRDefault="00B24576" w:rsidP="00993CA1">
            <w:pPr>
              <w:autoSpaceDE w:val="0"/>
              <w:autoSpaceDN w:val="0"/>
              <w:adjustRightInd w:val="0"/>
              <w:rPr>
                <w:sz w:val="28"/>
                <w:szCs w:val="28"/>
              </w:rPr>
            </w:pPr>
            <w:r w:rsidRPr="00A26C0A">
              <w:rPr>
                <w:sz w:val="28"/>
                <w:szCs w:val="28"/>
              </w:rPr>
              <w:t>«Региональные проекты,</w:t>
            </w:r>
          </w:p>
          <w:p w:rsidR="00B24576" w:rsidRPr="00A26C0A" w:rsidRDefault="00B24576" w:rsidP="00993CA1">
            <w:pPr>
              <w:autoSpaceDE w:val="0"/>
              <w:autoSpaceDN w:val="0"/>
              <w:adjustRightInd w:val="0"/>
              <w:rPr>
                <w:sz w:val="28"/>
                <w:szCs w:val="28"/>
              </w:rPr>
            </w:pPr>
            <w:r w:rsidRPr="00A26C0A">
              <w:rPr>
                <w:sz w:val="28"/>
                <w:szCs w:val="28"/>
              </w:rPr>
              <w:t>областные проекты подпрограммы</w:t>
            </w:r>
          </w:p>
        </w:tc>
        <w:tc>
          <w:tcPr>
            <w:tcW w:w="360" w:type="dxa"/>
          </w:tcPr>
          <w:p w:rsidR="00B24576" w:rsidRPr="00A26C0A" w:rsidRDefault="00B24576" w:rsidP="00993CA1">
            <w:pPr>
              <w:autoSpaceDE w:val="0"/>
              <w:autoSpaceDN w:val="0"/>
              <w:adjustRightInd w:val="0"/>
              <w:jc w:val="center"/>
              <w:rPr>
                <w:sz w:val="28"/>
                <w:szCs w:val="28"/>
              </w:rPr>
            </w:pPr>
          </w:p>
        </w:tc>
        <w:tc>
          <w:tcPr>
            <w:tcW w:w="5386" w:type="dxa"/>
          </w:tcPr>
          <w:p w:rsidR="001B7BC0" w:rsidRDefault="001B7BC0" w:rsidP="00993CA1">
            <w:pPr>
              <w:autoSpaceDE w:val="0"/>
              <w:autoSpaceDN w:val="0"/>
              <w:adjustRightInd w:val="0"/>
              <w:jc w:val="both"/>
              <w:rPr>
                <w:sz w:val="28"/>
                <w:szCs w:val="28"/>
              </w:rPr>
            </w:pPr>
          </w:p>
          <w:p w:rsidR="001B7BC0" w:rsidRDefault="001B7BC0" w:rsidP="00993CA1">
            <w:pPr>
              <w:autoSpaceDE w:val="0"/>
              <w:autoSpaceDN w:val="0"/>
              <w:adjustRightInd w:val="0"/>
              <w:jc w:val="both"/>
              <w:rPr>
                <w:sz w:val="28"/>
                <w:szCs w:val="28"/>
              </w:rPr>
            </w:pPr>
          </w:p>
          <w:p w:rsidR="00B24576" w:rsidRDefault="001B7BC0" w:rsidP="00993CA1">
            <w:pPr>
              <w:autoSpaceDE w:val="0"/>
              <w:autoSpaceDN w:val="0"/>
              <w:adjustRightInd w:val="0"/>
              <w:jc w:val="both"/>
              <w:rPr>
                <w:sz w:val="28"/>
                <w:szCs w:val="28"/>
              </w:rPr>
            </w:pPr>
            <w:r>
              <w:rPr>
                <w:sz w:val="28"/>
                <w:szCs w:val="28"/>
              </w:rPr>
              <w:t>- отсутствуют</w:t>
            </w:r>
            <w:r w:rsidR="003256DB">
              <w:rPr>
                <w:sz w:val="28"/>
                <w:szCs w:val="28"/>
              </w:rPr>
              <w:t>»</w:t>
            </w:r>
            <w:r w:rsidR="00B24576" w:rsidRPr="00A26C0A">
              <w:rPr>
                <w:sz w:val="28"/>
                <w:szCs w:val="28"/>
              </w:rPr>
              <w:t>;</w:t>
            </w:r>
          </w:p>
          <w:p w:rsidR="00993CA1" w:rsidRPr="00A26C0A" w:rsidRDefault="00993CA1" w:rsidP="00993CA1">
            <w:pPr>
              <w:autoSpaceDE w:val="0"/>
              <w:autoSpaceDN w:val="0"/>
              <w:adjustRightInd w:val="0"/>
              <w:jc w:val="both"/>
              <w:rPr>
                <w:sz w:val="28"/>
                <w:szCs w:val="28"/>
              </w:rPr>
            </w:pPr>
          </w:p>
        </w:tc>
      </w:tr>
    </w:tbl>
    <w:p w:rsidR="003256DB" w:rsidRPr="00993CA1" w:rsidRDefault="00993CA1" w:rsidP="00995FC4">
      <w:pPr>
        <w:suppressAutoHyphens/>
        <w:autoSpaceDE w:val="0"/>
        <w:autoSpaceDN w:val="0"/>
        <w:adjustRightInd w:val="0"/>
        <w:ind w:firstLine="709"/>
        <w:jc w:val="both"/>
        <w:rPr>
          <w:sz w:val="28"/>
          <w:szCs w:val="28"/>
        </w:rPr>
      </w:pPr>
      <w:r>
        <w:rPr>
          <w:sz w:val="28"/>
          <w:szCs w:val="28"/>
        </w:rPr>
        <w:t>5</w:t>
      </w:r>
      <w:r w:rsidRPr="00993CA1">
        <w:rPr>
          <w:sz w:val="28"/>
          <w:szCs w:val="28"/>
        </w:rPr>
        <w:t>) позицию, касающуюся региональных проектов подпрогр</w:t>
      </w:r>
      <w:r w:rsidR="00B973A6">
        <w:rPr>
          <w:sz w:val="28"/>
          <w:szCs w:val="28"/>
        </w:rPr>
        <w:t>аммы</w:t>
      </w:r>
      <w:r w:rsidR="00995FC4">
        <w:rPr>
          <w:sz w:val="28"/>
          <w:szCs w:val="28"/>
        </w:rPr>
        <w:t>, паспорта подпрограммы 5 в  подразделе</w:t>
      </w:r>
      <w:r w:rsidR="00B973A6">
        <w:rPr>
          <w:sz w:val="28"/>
          <w:szCs w:val="28"/>
        </w:rPr>
        <w:t xml:space="preserve"> «Подпрограмма 5</w:t>
      </w:r>
      <w:r w:rsidRPr="00993CA1">
        <w:rPr>
          <w:sz w:val="28"/>
          <w:szCs w:val="28"/>
        </w:rPr>
        <w:t xml:space="preserve"> «</w:t>
      </w:r>
      <w:r w:rsidR="003072D9" w:rsidRPr="003072D9">
        <w:rPr>
          <w:sz w:val="28"/>
          <w:szCs w:val="28"/>
        </w:rPr>
        <w:t>Обеспечение реализации государственной</w:t>
      </w:r>
      <w:r w:rsidR="00995FC4">
        <w:rPr>
          <w:sz w:val="28"/>
          <w:szCs w:val="28"/>
        </w:rPr>
        <w:t xml:space="preserve"> </w:t>
      </w:r>
      <w:r w:rsidR="003072D9">
        <w:rPr>
          <w:sz w:val="28"/>
          <w:szCs w:val="28"/>
        </w:rPr>
        <w:t>программы Курской области «</w:t>
      </w:r>
      <w:r w:rsidR="003072D9" w:rsidRPr="003072D9">
        <w:rPr>
          <w:sz w:val="28"/>
          <w:szCs w:val="28"/>
        </w:rPr>
        <w:t>Развитие образования в Курской</w:t>
      </w:r>
      <w:r w:rsidR="003072D9">
        <w:rPr>
          <w:sz w:val="28"/>
          <w:szCs w:val="28"/>
        </w:rPr>
        <w:t xml:space="preserve"> </w:t>
      </w:r>
      <w:r w:rsidR="003072D9" w:rsidRPr="003072D9">
        <w:rPr>
          <w:sz w:val="28"/>
          <w:szCs w:val="28"/>
        </w:rPr>
        <w:t>области и прочие ме</w:t>
      </w:r>
      <w:r w:rsidR="003072D9">
        <w:rPr>
          <w:sz w:val="28"/>
          <w:szCs w:val="28"/>
        </w:rPr>
        <w:t xml:space="preserve">роприятия в области образования» </w:t>
      </w:r>
      <w:r w:rsidRPr="00993CA1">
        <w:rPr>
          <w:sz w:val="28"/>
          <w:szCs w:val="28"/>
        </w:rPr>
        <w:t>государственной программы Курской области «Развитие образования в Курской области» изложить в следующей редакции:</w:t>
      </w:r>
    </w:p>
    <w:p w:rsidR="00993CA1" w:rsidRPr="00993CA1" w:rsidRDefault="00993CA1" w:rsidP="00993CA1">
      <w:pPr>
        <w:suppressAutoHyphens/>
        <w:autoSpaceDE w:val="0"/>
        <w:autoSpaceDN w:val="0"/>
        <w:adjustRightInd w:val="0"/>
        <w:ind w:firstLine="709"/>
        <w:jc w:val="both"/>
        <w:rPr>
          <w:sz w:val="28"/>
          <w:szCs w:val="28"/>
        </w:rPr>
      </w:pPr>
      <w:r w:rsidRPr="00993CA1">
        <w:rPr>
          <w:sz w:val="28"/>
          <w:szCs w:val="28"/>
        </w:rPr>
        <w:t>«Региональные проекты,</w:t>
      </w:r>
      <w:r w:rsidR="003072D9">
        <w:rPr>
          <w:sz w:val="28"/>
          <w:szCs w:val="28"/>
        </w:rPr>
        <w:t xml:space="preserve">  </w:t>
      </w:r>
    </w:p>
    <w:p w:rsidR="003072D9" w:rsidRDefault="00993CA1" w:rsidP="00993CA1">
      <w:pPr>
        <w:suppressAutoHyphens/>
        <w:autoSpaceDE w:val="0"/>
        <w:autoSpaceDN w:val="0"/>
        <w:adjustRightInd w:val="0"/>
        <w:ind w:firstLine="709"/>
        <w:jc w:val="both"/>
        <w:rPr>
          <w:sz w:val="28"/>
          <w:szCs w:val="28"/>
        </w:rPr>
      </w:pPr>
      <w:r w:rsidRPr="00993CA1">
        <w:rPr>
          <w:sz w:val="28"/>
          <w:szCs w:val="28"/>
        </w:rPr>
        <w:t xml:space="preserve">областные проекты </w:t>
      </w:r>
    </w:p>
    <w:p w:rsidR="00B24576" w:rsidRDefault="003072D9" w:rsidP="00993CA1">
      <w:pPr>
        <w:suppressAutoHyphens/>
        <w:autoSpaceDE w:val="0"/>
        <w:autoSpaceDN w:val="0"/>
        <w:adjustRightInd w:val="0"/>
        <w:ind w:firstLine="709"/>
        <w:jc w:val="both"/>
        <w:rPr>
          <w:sz w:val="28"/>
          <w:szCs w:val="28"/>
        </w:rPr>
      </w:pPr>
      <w:r>
        <w:rPr>
          <w:sz w:val="28"/>
          <w:szCs w:val="28"/>
        </w:rPr>
        <w:t>подпрограммы</w:t>
      </w:r>
      <w:r w:rsidR="003256DB">
        <w:rPr>
          <w:sz w:val="28"/>
          <w:szCs w:val="28"/>
        </w:rPr>
        <w:t xml:space="preserve">                 - отсутствуют»;</w:t>
      </w:r>
    </w:p>
    <w:p w:rsidR="00FD460D" w:rsidRPr="00FD460D" w:rsidRDefault="00FD460D" w:rsidP="00FD460D">
      <w:pPr>
        <w:suppressAutoHyphens/>
        <w:autoSpaceDE w:val="0"/>
        <w:autoSpaceDN w:val="0"/>
        <w:adjustRightInd w:val="0"/>
        <w:ind w:firstLine="709"/>
        <w:jc w:val="both"/>
        <w:rPr>
          <w:sz w:val="28"/>
          <w:szCs w:val="28"/>
        </w:rPr>
      </w:pPr>
      <w:r w:rsidRPr="00FD460D">
        <w:rPr>
          <w:sz w:val="28"/>
          <w:szCs w:val="28"/>
        </w:rPr>
        <w:t>6) позицию, касающуюся региональных проектов подпрогр</w:t>
      </w:r>
      <w:r>
        <w:rPr>
          <w:sz w:val="28"/>
          <w:szCs w:val="28"/>
        </w:rPr>
        <w:t>аммы</w:t>
      </w:r>
      <w:r w:rsidR="00F82C4A">
        <w:rPr>
          <w:sz w:val="28"/>
          <w:szCs w:val="28"/>
        </w:rPr>
        <w:t>, паспорта подпрограммы 7 в  подразделе</w:t>
      </w:r>
      <w:r>
        <w:rPr>
          <w:sz w:val="28"/>
          <w:szCs w:val="28"/>
        </w:rPr>
        <w:t xml:space="preserve"> «Подпрограмма 7</w:t>
      </w:r>
      <w:r w:rsidRPr="00FD460D">
        <w:rPr>
          <w:sz w:val="28"/>
          <w:szCs w:val="28"/>
        </w:rPr>
        <w:t xml:space="preserve"> «</w:t>
      </w:r>
      <w:r w:rsidR="009335BF">
        <w:rPr>
          <w:sz w:val="28"/>
          <w:szCs w:val="28"/>
        </w:rPr>
        <w:t xml:space="preserve">Научно-технологическое развитие Курской области» </w:t>
      </w:r>
      <w:r w:rsidRPr="00FD460D">
        <w:rPr>
          <w:sz w:val="28"/>
          <w:szCs w:val="28"/>
        </w:rPr>
        <w:t>государственной программы Курской области «Развитие образования в Курской области» изложить в следующей редакции:</w:t>
      </w:r>
    </w:p>
    <w:p w:rsidR="00FD460D" w:rsidRPr="00FD460D" w:rsidRDefault="00FD460D" w:rsidP="00FD460D">
      <w:pPr>
        <w:suppressAutoHyphens/>
        <w:autoSpaceDE w:val="0"/>
        <w:autoSpaceDN w:val="0"/>
        <w:adjustRightInd w:val="0"/>
        <w:ind w:firstLine="709"/>
        <w:jc w:val="both"/>
        <w:rPr>
          <w:sz w:val="28"/>
          <w:szCs w:val="28"/>
        </w:rPr>
      </w:pPr>
      <w:r w:rsidRPr="00FD460D">
        <w:rPr>
          <w:sz w:val="28"/>
          <w:szCs w:val="28"/>
        </w:rPr>
        <w:t>«Региональные проекты,</w:t>
      </w:r>
    </w:p>
    <w:p w:rsidR="00FD460D" w:rsidRPr="00FD460D" w:rsidRDefault="00FD460D" w:rsidP="00FD460D">
      <w:pPr>
        <w:suppressAutoHyphens/>
        <w:autoSpaceDE w:val="0"/>
        <w:autoSpaceDN w:val="0"/>
        <w:adjustRightInd w:val="0"/>
        <w:ind w:firstLine="709"/>
        <w:jc w:val="both"/>
        <w:rPr>
          <w:sz w:val="28"/>
          <w:szCs w:val="28"/>
        </w:rPr>
      </w:pPr>
      <w:r w:rsidRPr="00FD460D">
        <w:rPr>
          <w:sz w:val="28"/>
          <w:szCs w:val="28"/>
        </w:rPr>
        <w:t xml:space="preserve">областные проекты </w:t>
      </w:r>
    </w:p>
    <w:p w:rsidR="00E0664E" w:rsidRPr="00FD460D" w:rsidRDefault="00FD460D" w:rsidP="00FD460D">
      <w:pPr>
        <w:suppressAutoHyphens/>
        <w:autoSpaceDE w:val="0"/>
        <w:autoSpaceDN w:val="0"/>
        <w:adjustRightInd w:val="0"/>
        <w:ind w:firstLine="709"/>
        <w:jc w:val="both"/>
        <w:rPr>
          <w:sz w:val="28"/>
          <w:szCs w:val="28"/>
        </w:rPr>
      </w:pPr>
      <w:r w:rsidRPr="00FD460D">
        <w:rPr>
          <w:sz w:val="28"/>
          <w:szCs w:val="28"/>
        </w:rPr>
        <w:t>подпрограммы</w:t>
      </w:r>
      <w:r w:rsidR="003256DB">
        <w:rPr>
          <w:sz w:val="28"/>
          <w:szCs w:val="28"/>
        </w:rPr>
        <w:t xml:space="preserve">                  - отсутствуют».</w:t>
      </w:r>
    </w:p>
    <w:tbl>
      <w:tblPr>
        <w:tblW w:w="9356" w:type="dxa"/>
        <w:tblInd w:w="-34" w:type="dxa"/>
        <w:tblLayout w:type="fixed"/>
        <w:tblLook w:val="0000" w:firstRow="0" w:lastRow="0" w:firstColumn="0" w:lastColumn="0" w:noHBand="0" w:noVBand="0"/>
      </w:tblPr>
      <w:tblGrid>
        <w:gridCol w:w="3403"/>
        <w:gridCol w:w="283"/>
        <w:gridCol w:w="5670"/>
      </w:tblGrid>
      <w:tr w:rsidR="00AE19B5" w:rsidRPr="00AE19B5" w:rsidTr="00FB6B01">
        <w:trPr>
          <w:trHeight w:val="61"/>
        </w:trPr>
        <w:tc>
          <w:tcPr>
            <w:tcW w:w="3403" w:type="dxa"/>
          </w:tcPr>
          <w:p w:rsidR="00ED196C" w:rsidRPr="00AE19B5" w:rsidRDefault="00ED196C" w:rsidP="00ED196C">
            <w:pPr>
              <w:widowControl w:val="0"/>
              <w:suppressAutoHyphens/>
              <w:autoSpaceDE w:val="0"/>
              <w:autoSpaceDN w:val="0"/>
              <w:adjustRightInd w:val="0"/>
              <w:rPr>
                <w:sz w:val="28"/>
                <w:szCs w:val="28"/>
              </w:rPr>
            </w:pPr>
          </w:p>
        </w:tc>
        <w:tc>
          <w:tcPr>
            <w:tcW w:w="283" w:type="dxa"/>
          </w:tcPr>
          <w:p w:rsidR="00ED196C" w:rsidRPr="00AE19B5" w:rsidRDefault="00ED196C" w:rsidP="00ED196C">
            <w:pPr>
              <w:widowControl w:val="0"/>
              <w:suppressAutoHyphens/>
              <w:autoSpaceDE w:val="0"/>
              <w:autoSpaceDN w:val="0"/>
              <w:adjustRightInd w:val="0"/>
              <w:rPr>
                <w:sz w:val="28"/>
                <w:szCs w:val="28"/>
              </w:rPr>
            </w:pPr>
          </w:p>
        </w:tc>
        <w:tc>
          <w:tcPr>
            <w:tcW w:w="5670" w:type="dxa"/>
          </w:tcPr>
          <w:p w:rsidR="00895B47" w:rsidRPr="00AE19B5" w:rsidRDefault="00895B47" w:rsidP="00895B47">
            <w:pPr>
              <w:widowControl w:val="0"/>
              <w:suppressAutoHyphens/>
              <w:autoSpaceDE w:val="0"/>
              <w:autoSpaceDN w:val="0"/>
              <w:adjustRightInd w:val="0"/>
              <w:rPr>
                <w:sz w:val="28"/>
                <w:szCs w:val="28"/>
              </w:rPr>
            </w:pPr>
          </w:p>
        </w:tc>
      </w:tr>
    </w:tbl>
    <w:p w:rsidR="00A435A3" w:rsidRPr="008C7D84" w:rsidRDefault="00723551" w:rsidP="00AD74D1">
      <w:pPr>
        <w:pStyle w:val="ConsPlusNonformat"/>
        <w:widowControl/>
        <w:suppressAutoHyphens/>
        <w:ind w:firstLine="709"/>
        <w:jc w:val="both"/>
        <w:outlineLvl w:val="0"/>
        <w:rPr>
          <w:rFonts w:ascii="Times New Roman" w:hAnsi="Times New Roman" w:cs="Times New Roman"/>
          <w:sz w:val="28"/>
          <w:szCs w:val="28"/>
        </w:rPr>
      </w:pPr>
      <w:r w:rsidRPr="008C7D84">
        <w:rPr>
          <w:rFonts w:ascii="Times New Roman" w:hAnsi="Times New Roman" w:cs="Times New Roman"/>
          <w:sz w:val="28"/>
          <w:szCs w:val="28"/>
        </w:rPr>
        <w:t>3</w:t>
      </w:r>
      <w:r w:rsidR="00A435A3" w:rsidRPr="008C7D84">
        <w:rPr>
          <w:rFonts w:ascii="Times New Roman" w:hAnsi="Times New Roman" w:cs="Times New Roman"/>
          <w:sz w:val="28"/>
          <w:szCs w:val="28"/>
        </w:rPr>
        <w:t>. В приложении № 1</w:t>
      </w:r>
      <w:r w:rsidR="0002628B" w:rsidRPr="008C7D84">
        <w:t xml:space="preserve"> </w:t>
      </w:r>
      <w:r w:rsidR="0002628B" w:rsidRPr="008C7D84">
        <w:rPr>
          <w:rFonts w:ascii="Times New Roman" w:hAnsi="Times New Roman" w:cs="Times New Roman"/>
          <w:sz w:val="28"/>
          <w:szCs w:val="28"/>
        </w:rPr>
        <w:t>к указанной государственной программе:</w:t>
      </w:r>
    </w:p>
    <w:p w:rsidR="002C5448" w:rsidRPr="008C7D84" w:rsidRDefault="003904EF" w:rsidP="002C5448">
      <w:pPr>
        <w:pStyle w:val="ConsPlusNonformat"/>
        <w:suppressAutoHyphens/>
        <w:ind w:firstLine="709"/>
        <w:jc w:val="both"/>
        <w:outlineLvl w:val="0"/>
        <w:rPr>
          <w:rFonts w:ascii="Times New Roman" w:hAnsi="Times New Roman" w:cs="Times New Roman"/>
          <w:sz w:val="28"/>
          <w:szCs w:val="28"/>
        </w:rPr>
      </w:pPr>
      <w:r w:rsidRPr="008C7D84">
        <w:rPr>
          <w:rFonts w:ascii="Times New Roman" w:hAnsi="Times New Roman" w:cs="Times New Roman"/>
          <w:sz w:val="28"/>
          <w:szCs w:val="28"/>
        </w:rPr>
        <w:t>а</w:t>
      </w:r>
      <w:r w:rsidR="00692C42" w:rsidRPr="008C7D84">
        <w:rPr>
          <w:rFonts w:ascii="Times New Roman" w:hAnsi="Times New Roman" w:cs="Times New Roman"/>
          <w:sz w:val="28"/>
          <w:szCs w:val="28"/>
        </w:rPr>
        <w:t xml:space="preserve">) </w:t>
      </w:r>
      <w:r w:rsidR="002C5448" w:rsidRPr="008C7D84">
        <w:rPr>
          <w:rFonts w:ascii="Times New Roman" w:hAnsi="Times New Roman" w:cs="Times New Roman"/>
          <w:sz w:val="28"/>
          <w:szCs w:val="28"/>
        </w:rPr>
        <w:t xml:space="preserve">дополнить позицией </w:t>
      </w:r>
      <w:r w:rsidR="002661D9" w:rsidRPr="008C7D84">
        <w:rPr>
          <w:rFonts w:ascii="Times New Roman" w:hAnsi="Times New Roman" w:cs="Times New Roman"/>
          <w:sz w:val="28"/>
          <w:szCs w:val="28"/>
        </w:rPr>
        <w:t>19</w:t>
      </w:r>
      <w:r w:rsidR="00527519" w:rsidRPr="008C7D84">
        <w:rPr>
          <w:rFonts w:ascii="Times New Roman" w:hAnsi="Times New Roman" w:cs="Times New Roman"/>
          <w:sz w:val="28"/>
          <w:szCs w:val="28"/>
          <w:vertAlign w:val="superscript"/>
        </w:rPr>
        <w:t>1</w:t>
      </w:r>
      <w:r w:rsidR="002C5448" w:rsidRPr="008C7D84">
        <w:rPr>
          <w:rFonts w:ascii="Times New Roman" w:hAnsi="Times New Roman" w:cs="Times New Roman"/>
          <w:sz w:val="28"/>
          <w:szCs w:val="28"/>
        </w:rPr>
        <w:t xml:space="preserve"> следующего содержания:</w:t>
      </w:r>
    </w:p>
    <w:p w:rsidR="002C5448" w:rsidRPr="00AE19B5" w:rsidRDefault="002C5448" w:rsidP="002C5448">
      <w:pPr>
        <w:pStyle w:val="ConsPlusNonformat"/>
        <w:suppressAutoHyphens/>
        <w:ind w:firstLine="709"/>
        <w:jc w:val="both"/>
        <w:outlineLvl w:val="0"/>
        <w:rPr>
          <w:rFonts w:ascii="Times New Roman" w:hAnsi="Times New Roman" w:cs="Times New Roman"/>
          <w:sz w:val="28"/>
          <w:szCs w:val="28"/>
        </w:rPr>
      </w:pPr>
      <w:r w:rsidRPr="00AE19B5">
        <w:rPr>
          <w:rFonts w:ascii="Times New Roman" w:hAnsi="Times New Roman" w:cs="Times New Roman"/>
          <w:sz w:val="28"/>
          <w:szCs w:val="28"/>
        </w:rPr>
        <w:t>«</w:t>
      </w:r>
    </w:p>
    <w:tbl>
      <w:tblPr>
        <w:tblW w:w="9356"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1559"/>
        <w:gridCol w:w="850"/>
        <w:gridCol w:w="426"/>
        <w:gridCol w:w="567"/>
        <w:gridCol w:w="425"/>
        <w:gridCol w:w="567"/>
        <w:gridCol w:w="425"/>
        <w:gridCol w:w="567"/>
        <w:gridCol w:w="425"/>
        <w:gridCol w:w="426"/>
        <w:gridCol w:w="425"/>
        <w:gridCol w:w="709"/>
        <w:gridCol w:w="708"/>
        <w:gridCol w:w="567"/>
      </w:tblGrid>
      <w:tr w:rsidR="002C5448" w:rsidRPr="00AE19B5" w:rsidTr="000E109E">
        <w:tc>
          <w:tcPr>
            <w:tcW w:w="710" w:type="dxa"/>
            <w:tcBorders>
              <w:top w:val="single" w:sz="4" w:space="0" w:color="auto"/>
              <w:left w:val="single" w:sz="4" w:space="0" w:color="auto"/>
              <w:bottom w:val="single" w:sz="4" w:space="0" w:color="auto"/>
              <w:right w:val="single" w:sz="4" w:space="0" w:color="auto"/>
            </w:tcBorders>
            <w:vAlign w:val="center"/>
          </w:tcPr>
          <w:p w:rsidR="00120414" w:rsidRPr="00120414" w:rsidRDefault="00120414" w:rsidP="002C5448">
            <w:pPr>
              <w:autoSpaceDE w:val="0"/>
              <w:autoSpaceDN w:val="0"/>
              <w:adjustRightInd w:val="0"/>
              <w:jc w:val="center"/>
              <w:rPr>
                <w:rFonts w:eastAsia="Calibri"/>
                <w:szCs w:val="28"/>
                <w:lang w:eastAsia="en-US"/>
              </w:rPr>
            </w:pPr>
          </w:p>
          <w:p w:rsidR="002C5448" w:rsidRPr="00AE19B5" w:rsidRDefault="006C1300" w:rsidP="00120414">
            <w:pPr>
              <w:autoSpaceDE w:val="0"/>
              <w:autoSpaceDN w:val="0"/>
              <w:adjustRightInd w:val="0"/>
              <w:jc w:val="center"/>
              <w:rPr>
                <w:rFonts w:eastAsia="Calibri"/>
                <w:szCs w:val="28"/>
                <w:lang w:eastAsia="en-US"/>
              </w:rPr>
            </w:pPr>
            <m:oMathPara>
              <m:oMath>
                <m:sSup>
                  <m:sSupPr>
                    <m:ctrlPr>
                      <w:rPr>
                        <w:rFonts w:ascii="Cambria Math" w:eastAsia="Calibri" w:hAnsi="Cambria Math"/>
                        <w:szCs w:val="28"/>
                        <w:lang w:eastAsia="en-US"/>
                      </w:rPr>
                    </m:ctrlPr>
                  </m:sSupPr>
                  <m:e>
                    <m:r>
                      <w:rPr>
                        <w:rFonts w:ascii="Cambria Math" w:eastAsia="Calibri" w:hAnsi="Cambria Math"/>
                        <w:szCs w:val="28"/>
                        <w:lang w:eastAsia="en-US"/>
                      </w:rPr>
                      <m:t>19</m:t>
                    </m:r>
                  </m:e>
                  <m:sup>
                    <m:r>
                      <w:rPr>
                        <w:rFonts w:ascii="Cambria Math" w:eastAsia="Calibri" w:hAnsi="Cambria Math"/>
                        <w:szCs w:val="28"/>
                        <w:lang w:eastAsia="en-US"/>
                      </w:rPr>
                      <m:t>1</m:t>
                    </m:r>
                  </m:sup>
                </m:sSup>
              </m:oMath>
            </m:oMathPara>
          </w:p>
        </w:tc>
        <w:tc>
          <w:tcPr>
            <w:tcW w:w="1559" w:type="dxa"/>
            <w:tcBorders>
              <w:top w:val="single" w:sz="4" w:space="0" w:color="auto"/>
              <w:left w:val="single" w:sz="4" w:space="0" w:color="auto"/>
              <w:bottom w:val="single" w:sz="4" w:space="0" w:color="auto"/>
              <w:right w:val="single" w:sz="4" w:space="0" w:color="auto"/>
            </w:tcBorders>
            <w:vAlign w:val="bottom"/>
          </w:tcPr>
          <w:p w:rsidR="00531D31" w:rsidRDefault="002C5448" w:rsidP="002C5448">
            <w:pPr>
              <w:autoSpaceDE w:val="0"/>
              <w:autoSpaceDN w:val="0"/>
              <w:adjustRightInd w:val="0"/>
              <w:rPr>
                <w:rFonts w:eastAsia="Calibri"/>
                <w:szCs w:val="28"/>
                <w:lang w:eastAsia="en-US"/>
              </w:rPr>
            </w:pPr>
            <w:r w:rsidRPr="00E3483C">
              <w:rPr>
                <w:rFonts w:eastAsia="Calibri"/>
                <w:szCs w:val="28"/>
                <w:lang w:eastAsia="en-US"/>
              </w:rPr>
              <w:t xml:space="preserve">Доля дошкольных и </w:t>
            </w:r>
            <w:proofErr w:type="spellStart"/>
            <w:r w:rsidRPr="00E3483C">
              <w:rPr>
                <w:rFonts w:eastAsia="Calibri"/>
                <w:szCs w:val="28"/>
                <w:lang w:eastAsia="en-US"/>
              </w:rPr>
              <w:t>общеобразо</w:t>
            </w:r>
            <w:r>
              <w:rPr>
                <w:rFonts w:eastAsia="Calibri"/>
                <w:szCs w:val="28"/>
                <w:lang w:eastAsia="en-US"/>
              </w:rPr>
              <w:t>-</w:t>
            </w:r>
            <w:r w:rsidRPr="00E3483C">
              <w:rPr>
                <w:rFonts w:eastAsia="Calibri"/>
                <w:szCs w:val="28"/>
                <w:lang w:eastAsia="en-US"/>
              </w:rPr>
              <w:t>вательных</w:t>
            </w:r>
            <w:proofErr w:type="spellEnd"/>
            <w:r w:rsidRPr="00E3483C">
              <w:rPr>
                <w:rFonts w:eastAsia="Calibri"/>
                <w:szCs w:val="28"/>
                <w:lang w:eastAsia="en-US"/>
              </w:rPr>
              <w:t xml:space="preserve"> организа</w:t>
            </w:r>
            <w:r w:rsidR="00A31637">
              <w:rPr>
                <w:rFonts w:eastAsia="Calibri"/>
                <w:szCs w:val="28"/>
                <w:lang w:eastAsia="en-US"/>
              </w:rPr>
              <w:t>ций, принявших</w:t>
            </w:r>
            <w:r w:rsidRPr="00E3483C">
              <w:rPr>
                <w:rFonts w:eastAsia="Calibri"/>
                <w:szCs w:val="28"/>
                <w:lang w:eastAsia="en-US"/>
              </w:rPr>
              <w:t xml:space="preserve"> участие </w:t>
            </w:r>
            <w:proofErr w:type="gramStart"/>
            <w:r w:rsidRPr="00E3483C">
              <w:rPr>
                <w:rFonts w:eastAsia="Calibri"/>
                <w:szCs w:val="28"/>
                <w:lang w:eastAsia="en-US"/>
              </w:rPr>
              <w:t>в</w:t>
            </w:r>
            <w:proofErr w:type="gramEnd"/>
            <w:r w:rsidRPr="00E3483C">
              <w:rPr>
                <w:rFonts w:eastAsia="Calibri"/>
                <w:szCs w:val="28"/>
                <w:lang w:eastAsia="en-US"/>
              </w:rPr>
              <w:t xml:space="preserve"> </w:t>
            </w:r>
          </w:p>
          <w:p w:rsidR="002C5448" w:rsidRPr="00AE19B5" w:rsidRDefault="002C5448" w:rsidP="002C5448">
            <w:pPr>
              <w:autoSpaceDE w:val="0"/>
              <w:autoSpaceDN w:val="0"/>
              <w:adjustRightInd w:val="0"/>
              <w:rPr>
                <w:rFonts w:eastAsia="Calibri"/>
                <w:szCs w:val="28"/>
                <w:lang w:eastAsia="en-US"/>
              </w:rPr>
            </w:pPr>
            <w:r w:rsidRPr="00E3483C">
              <w:rPr>
                <w:rFonts w:eastAsia="Calibri"/>
                <w:szCs w:val="28"/>
                <w:lang w:eastAsia="en-US"/>
              </w:rPr>
              <w:t xml:space="preserve">реализации </w:t>
            </w:r>
            <w:proofErr w:type="spellStart"/>
            <w:proofErr w:type="gramStart"/>
            <w:r w:rsidRPr="00E3483C">
              <w:rPr>
                <w:rFonts w:eastAsia="Calibri"/>
                <w:szCs w:val="28"/>
                <w:lang w:eastAsia="en-US"/>
              </w:rPr>
              <w:t>региональ</w:t>
            </w:r>
            <w:r>
              <w:rPr>
                <w:rFonts w:eastAsia="Calibri"/>
                <w:szCs w:val="28"/>
                <w:lang w:eastAsia="en-US"/>
              </w:rPr>
              <w:t>-</w:t>
            </w:r>
            <w:r w:rsidRPr="00E3483C">
              <w:rPr>
                <w:rFonts w:eastAsia="Calibri"/>
                <w:szCs w:val="28"/>
                <w:lang w:eastAsia="en-US"/>
              </w:rPr>
              <w:t>ных</w:t>
            </w:r>
            <w:proofErr w:type="spellEnd"/>
            <w:proofErr w:type="gramEnd"/>
            <w:r w:rsidRPr="00E3483C">
              <w:rPr>
                <w:rFonts w:eastAsia="Calibri"/>
                <w:szCs w:val="28"/>
                <w:lang w:eastAsia="en-US"/>
              </w:rPr>
              <w:t xml:space="preserve"> </w:t>
            </w:r>
            <w:proofErr w:type="spellStart"/>
            <w:r w:rsidRPr="00E3483C">
              <w:rPr>
                <w:rFonts w:eastAsia="Calibri"/>
                <w:szCs w:val="28"/>
                <w:lang w:eastAsia="en-US"/>
              </w:rPr>
              <w:t>профориента</w:t>
            </w:r>
            <w:r>
              <w:rPr>
                <w:rFonts w:eastAsia="Calibri"/>
                <w:szCs w:val="28"/>
                <w:lang w:eastAsia="en-US"/>
              </w:rPr>
              <w:t>-</w:t>
            </w:r>
            <w:r w:rsidRPr="00E3483C">
              <w:rPr>
                <w:rFonts w:eastAsia="Calibri"/>
                <w:szCs w:val="28"/>
                <w:lang w:eastAsia="en-US"/>
              </w:rPr>
              <w:t>ционных</w:t>
            </w:r>
            <w:proofErr w:type="spellEnd"/>
            <w:r w:rsidRPr="00E3483C">
              <w:rPr>
                <w:rFonts w:eastAsia="Calibri"/>
                <w:szCs w:val="28"/>
                <w:lang w:eastAsia="en-US"/>
              </w:rPr>
              <w:t xml:space="preserve"> проект</w:t>
            </w:r>
            <w:r>
              <w:rPr>
                <w:rFonts w:eastAsia="Calibri"/>
                <w:szCs w:val="28"/>
                <w:lang w:eastAsia="en-US"/>
              </w:rPr>
              <w:t>ах</w:t>
            </w:r>
            <w:r w:rsidR="00A31637">
              <w:rPr>
                <w:rFonts w:eastAsia="Calibri"/>
                <w:szCs w:val="28"/>
                <w:lang w:eastAsia="en-US"/>
              </w:rPr>
              <w:t xml:space="preserve"> (нарастаю-</w:t>
            </w:r>
            <w:proofErr w:type="spellStart"/>
            <w:r w:rsidR="00A31637">
              <w:rPr>
                <w:rFonts w:eastAsia="Calibri"/>
                <w:szCs w:val="28"/>
                <w:lang w:eastAsia="en-US"/>
              </w:rPr>
              <w:t>щий</w:t>
            </w:r>
            <w:proofErr w:type="spellEnd"/>
            <w:r w:rsidR="00A31637">
              <w:rPr>
                <w:rFonts w:eastAsia="Calibri"/>
                <w:szCs w:val="28"/>
                <w:lang w:eastAsia="en-US"/>
              </w:rPr>
              <w:t xml:space="preserve"> итог)</w:t>
            </w:r>
          </w:p>
        </w:tc>
        <w:tc>
          <w:tcPr>
            <w:tcW w:w="850" w:type="dxa"/>
            <w:tcBorders>
              <w:top w:val="single" w:sz="4" w:space="0" w:color="auto"/>
              <w:left w:val="single" w:sz="4" w:space="0" w:color="auto"/>
              <w:bottom w:val="single" w:sz="4" w:space="0" w:color="auto"/>
              <w:right w:val="single" w:sz="4" w:space="0" w:color="auto"/>
            </w:tcBorders>
            <w:vAlign w:val="center"/>
          </w:tcPr>
          <w:p w:rsidR="002C5448" w:rsidRPr="00AE19B5" w:rsidRDefault="000E109E" w:rsidP="000E109E">
            <w:pPr>
              <w:autoSpaceDE w:val="0"/>
              <w:autoSpaceDN w:val="0"/>
              <w:adjustRightInd w:val="0"/>
              <w:jc w:val="both"/>
              <w:rPr>
                <w:rFonts w:eastAsia="Calibri"/>
                <w:szCs w:val="28"/>
                <w:lang w:eastAsia="en-US"/>
              </w:rPr>
            </w:pPr>
            <w:proofErr w:type="gramStart"/>
            <w:r>
              <w:rPr>
                <w:rFonts w:eastAsia="Calibri"/>
                <w:szCs w:val="28"/>
                <w:lang w:eastAsia="en-US"/>
              </w:rPr>
              <w:t>п</w:t>
            </w:r>
            <w:r w:rsidR="002C5448">
              <w:rPr>
                <w:rFonts w:eastAsia="Calibri"/>
                <w:szCs w:val="28"/>
                <w:lang w:eastAsia="en-US"/>
              </w:rPr>
              <w:t>ро</w:t>
            </w:r>
            <w:r>
              <w:rPr>
                <w:rFonts w:eastAsia="Calibri"/>
                <w:szCs w:val="28"/>
                <w:lang w:eastAsia="en-US"/>
              </w:rPr>
              <w:t>-ц</w:t>
            </w:r>
            <w:r w:rsidR="002C5448">
              <w:rPr>
                <w:rFonts w:eastAsia="Calibri"/>
                <w:szCs w:val="28"/>
                <w:lang w:eastAsia="en-US"/>
              </w:rPr>
              <w:t>ент</w:t>
            </w:r>
            <w:r>
              <w:rPr>
                <w:rFonts w:eastAsia="Calibri"/>
                <w:szCs w:val="28"/>
                <w:lang w:eastAsia="en-US"/>
              </w:rPr>
              <w:t>ы</w:t>
            </w:r>
            <w:proofErr w:type="gramEnd"/>
          </w:p>
        </w:tc>
        <w:tc>
          <w:tcPr>
            <w:tcW w:w="426" w:type="dxa"/>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2C5448" w:rsidRPr="00AE19B5" w:rsidRDefault="00A31637" w:rsidP="002C5448">
            <w:pPr>
              <w:autoSpaceDE w:val="0"/>
              <w:autoSpaceDN w:val="0"/>
              <w:adjustRightInd w:val="0"/>
              <w:jc w:val="center"/>
              <w:rPr>
                <w:rFonts w:eastAsia="Calibri"/>
                <w:szCs w:val="28"/>
                <w:lang w:eastAsia="en-US"/>
              </w:rPr>
            </w:pPr>
            <w:r>
              <w:rPr>
                <w:rFonts w:eastAsia="Calibri"/>
                <w:szCs w:val="28"/>
                <w:lang w:eastAsia="en-US"/>
              </w:rPr>
              <w:t>3</w:t>
            </w:r>
            <w:r w:rsidR="002C5448">
              <w:rPr>
                <w:rFonts w:eastAsia="Calibri"/>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2C5448" w:rsidRPr="00AE19B5" w:rsidRDefault="00A31637" w:rsidP="002C5448">
            <w:pPr>
              <w:autoSpaceDE w:val="0"/>
              <w:autoSpaceDN w:val="0"/>
              <w:adjustRightInd w:val="0"/>
              <w:jc w:val="center"/>
              <w:rPr>
                <w:rFonts w:eastAsia="Calibri"/>
                <w:szCs w:val="28"/>
                <w:lang w:eastAsia="en-US"/>
              </w:rPr>
            </w:pPr>
            <w:r>
              <w:rPr>
                <w:rFonts w:eastAsia="Calibri"/>
                <w:szCs w:val="28"/>
                <w:lang w:eastAsia="en-US"/>
              </w:rPr>
              <w:t>8</w:t>
            </w:r>
            <w:r w:rsidR="002C5448">
              <w:rPr>
                <w:rFonts w:eastAsia="Calibri"/>
                <w:szCs w:val="2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2C5448" w:rsidRPr="00AE19B5" w:rsidRDefault="00626B5C" w:rsidP="002C5448">
            <w:pPr>
              <w:autoSpaceDE w:val="0"/>
              <w:autoSpaceDN w:val="0"/>
              <w:adjustRightInd w:val="0"/>
              <w:jc w:val="center"/>
              <w:rPr>
                <w:rFonts w:eastAsia="Calibri"/>
                <w:szCs w:val="28"/>
                <w:lang w:eastAsia="en-US"/>
              </w:rPr>
            </w:pPr>
            <w:r>
              <w:rPr>
                <w:rFonts w:eastAsia="Calibri"/>
                <w:szCs w:val="28"/>
                <w:lang w:eastAsia="en-US"/>
              </w:rPr>
              <w:t>-</w:t>
            </w:r>
          </w:p>
        </w:tc>
      </w:tr>
    </w:tbl>
    <w:p w:rsidR="00CE29F8" w:rsidRDefault="002C5448" w:rsidP="00D73E78">
      <w:pPr>
        <w:pStyle w:val="ConsPlusNonformat"/>
        <w:suppressAutoHyphens/>
        <w:ind w:firstLine="709"/>
        <w:jc w:val="right"/>
        <w:outlineLvl w:val="0"/>
        <w:rPr>
          <w:rFonts w:ascii="Times New Roman" w:hAnsi="Times New Roman" w:cs="Times New Roman"/>
          <w:sz w:val="28"/>
          <w:szCs w:val="28"/>
        </w:rPr>
      </w:pPr>
      <w:r>
        <w:rPr>
          <w:rFonts w:ascii="Times New Roman" w:hAnsi="Times New Roman" w:cs="Times New Roman"/>
          <w:sz w:val="28"/>
          <w:szCs w:val="28"/>
        </w:rPr>
        <w:t>»;</w:t>
      </w:r>
    </w:p>
    <w:p w:rsidR="00C541D1" w:rsidRDefault="00C541D1" w:rsidP="00C541D1">
      <w:pPr>
        <w:pStyle w:val="ConsPlusNonformat"/>
        <w:suppressAutoHyphens/>
        <w:jc w:val="both"/>
        <w:outlineLvl w:val="0"/>
        <w:rPr>
          <w:rFonts w:ascii="Times New Roman" w:hAnsi="Times New Roman" w:cs="Times New Roman"/>
          <w:sz w:val="28"/>
          <w:szCs w:val="28"/>
        </w:rPr>
      </w:pPr>
    </w:p>
    <w:p w:rsidR="00402A9A" w:rsidRDefault="003904EF" w:rsidP="00C541D1">
      <w:pPr>
        <w:pStyle w:val="ConsPlusNonformat"/>
        <w:suppressAutoHyphens/>
        <w:ind w:firstLine="426"/>
        <w:jc w:val="both"/>
        <w:outlineLvl w:val="0"/>
        <w:rPr>
          <w:rFonts w:ascii="Times New Roman" w:hAnsi="Times New Roman" w:cs="Times New Roman"/>
          <w:sz w:val="28"/>
          <w:szCs w:val="28"/>
        </w:rPr>
      </w:pPr>
      <w:r>
        <w:rPr>
          <w:rFonts w:ascii="Times New Roman" w:hAnsi="Times New Roman" w:cs="Times New Roman"/>
          <w:sz w:val="28"/>
          <w:szCs w:val="28"/>
        </w:rPr>
        <w:lastRenderedPageBreak/>
        <w:t>б</w:t>
      </w:r>
      <w:r w:rsidR="002C5448" w:rsidRPr="00AE19B5">
        <w:rPr>
          <w:rFonts w:ascii="Times New Roman" w:hAnsi="Times New Roman" w:cs="Times New Roman"/>
          <w:sz w:val="28"/>
          <w:szCs w:val="28"/>
        </w:rPr>
        <w:t xml:space="preserve">) дополнить позицией </w:t>
      </w:r>
      <w:r w:rsidR="00527519">
        <w:rPr>
          <w:rFonts w:ascii="Times New Roman" w:hAnsi="Times New Roman" w:cs="Times New Roman"/>
          <w:sz w:val="28"/>
          <w:szCs w:val="28"/>
        </w:rPr>
        <w:t>19</w:t>
      </w:r>
      <w:r w:rsidR="002C5448" w:rsidRPr="00527519">
        <w:rPr>
          <w:rFonts w:ascii="Times New Roman" w:hAnsi="Times New Roman" w:cs="Times New Roman"/>
          <w:sz w:val="28"/>
          <w:szCs w:val="28"/>
          <w:vertAlign w:val="superscript"/>
        </w:rPr>
        <w:t>2</w:t>
      </w:r>
      <w:r w:rsidR="002C5448" w:rsidRPr="00AE19B5">
        <w:rPr>
          <w:rFonts w:ascii="Times New Roman" w:hAnsi="Times New Roman" w:cs="Times New Roman"/>
          <w:sz w:val="28"/>
          <w:szCs w:val="28"/>
        </w:rPr>
        <w:t xml:space="preserve"> следующего содержания:</w:t>
      </w:r>
    </w:p>
    <w:p w:rsidR="002C5448" w:rsidRPr="00AE19B5" w:rsidRDefault="002C5448" w:rsidP="002C5448">
      <w:pPr>
        <w:pStyle w:val="ConsPlusNonformat"/>
        <w:suppressAutoHyphens/>
        <w:ind w:firstLine="709"/>
        <w:jc w:val="both"/>
        <w:outlineLvl w:val="0"/>
        <w:rPr>
          <w:rFonts w:ascii="Times New Roman" w:hAnsi="Times New Roman" w:cs="Times New Roman"/>
          <w:sz w:val="28"/>
          <w:szCs w:val="28"/>
        </w:rPr>
      </w:pPr>
      <w:r w:rsidRPr="00AE19B5">
        <w:rPr>
          <w:rFonts w:ascii="Times New Roman" w:hAnsi="Times New Roman" w:cs="Times New Roman"/>
          <w:sz w:val="28"/>
          <w:szCs w:val="28"/>
        </w:rPr>
        <w:t>«</w:t>
      </w:r>
    </w:p>
    <w:tbl>
      <w:tblPr>
        <w:tblW w:w="9356"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1559"/>
        <w:gridCol w:w="850"/>
        <w:gridCol w:w="426"/>
        <w:gridCol w:w="567"/>
        <w:gridCol w:w="425"/>
        <w:gridCol w:w="567"/>
        <w:gridCol w:w="425"/>
        <w:gridCol w:w="567"/>
        <w:gridCol w:w="425"/>
        <w:gridCol w:w="426"/>
        <w:gridCol w:w="425"/>
        <w:gridCol w:w="709"/>
        <w:gridCol w:w="708"/>
        <w:gridCol w:w="567"/>
      </w:tblGrid>
      <w:tr w:rsidR="002C5448" w:rsidRPr="00AE19B5" w:rsidTr="000E109E">
        <w:tc>
          <w:tcPr>
            <w:tcW w:w="710" w:type="dxa"/>
            <w:tcBorders>
              <w:top w:val="single" w:sz="4" w:space="0" w:color="auto"/>
              <w:left w:val="single" w:sz="4" w:space="0" w:color="auto"/>
              <w:bottom w:val="single" w:sz="4" w:space="0" w:color="auto"/>
              <w:right w:val="single" w:sz="4" w:space="0" w:color="auto"/>
            </w:tcBorders>
            <w:vAlign w:val="center"/>
          </w:tcPr>
          <w:p w:rsidR="002C5448" w:rsidRPr="00AE19B5" w:rsidRDefault="00527519" w:rsidP="002C5448">
            <w:pPr>
              <w:autoSpaceDE w:val="0"/>
              <w:autoSpaceDN w:val="0"/>
              <w:adjustRightInd w:val="0"/>
              <w:jc w:val="center"/>
              <w:rPr>
                <w:rFonts w:eastAsia="Calibri"/>
                <w:szCs w:val="28"/>
                <w:lang w:eastAsia="en-US"/>
              </w:rPr>
            </w:pPr>
            <w:r>
              <w:rPr>
                <w:rFonts w:eastAsia="Calibri"/>
                <w:szCs w:val="28"/>
                <w:lang w:eastAsia="en-US"/>
              </w:rPr>
              <w:t>19</w:t>
            </w:r>
            <w:r w:rsidR="002C5448" w:rsidRPr="00527519">
              <w:rPr>
                <w:rFonts w:eastAsia="Calibri"/>
                <w:szCs w:val="28"/>
                <w:vertAlign w:val="superscript"/>
                <w:lang w:eastAsia="en-US"/>
              </w:rPr>
              <w:t>2</w:t>
            </w:r>
          </w:p>
        </w:tc>
        <w:tc>
          <w:tcPr>
            <w:tcW w:w="1559" w:type="dxa"/>
            <w:tcBorders>
              <w:top w:val="single" w:sz="4" w:space="0" w:color="auto"/>
              <w:left w:val="single" w:sz="4" w:space="0" w:color="auto"/>
              <w:bottom w:val="single" w:sz="4" w:space="0" w:color="auto"/>
              <w:right w:val="single" w:sz="4" w:space="0" w:color="auto"/>
            </w:tcBorders>
            <w:vAlign w:val="bottom"/>
          </w:tcPr>
          <w:p w:rsidR="002C5448" w:rsidRDefault="002C5448" w:rsidP="002C5448">
            <w:pPr>
              <w:autoSpaceDE w:val="0"/>
              <w:autoSpaceDN w:val="0"/>
              <w:adjustRightInd w:val="0"/>
              <w:rPr>
                <w:rFonts w:eastAsia="Calibri"/>
                <w:szCs w:val="28"/>
                <w:lang w:eastAsia="en-US"/>
              </w:rPr>
            </w:pPr>
            <w:r>
              <w:rPr>
                <w:rFonts w:eastAsia="Calibri"/>
                <w:szCs w:val="28"/>
                <w:lang w:eastAsia="en-US"/>
              </w:rPr>
              <w:t xml:space="preserve">Доля </w:t>
            </w:r>
            <w:proofErr w:type="spellStart"/>
            <w:r>
              <w:rPr>
                <w:rFonts w:eastAsia="Calibri"/>
                <w:szCs w:val="28"/>
                <w:lang w:eastAsia="en-US"/>
              </w:rPr>
              <w:t>обучающихсяобщеобразо-вательных</w:t>
            </w:r>
            <w:proofErr w:type="spellEnd"/>
            <w:r>
              <w:rPr>
                <w:rFonts w:eastAsia="Calibri"/>
                <w:szCs w:val="28"/>
                <w:lang w:eastAsia="en-US"/>
              </w:rPr>
              <w:t xml:space="preserve"> организаций</w:t>
            </w:r>
            <w:r w:rsidR="00A31637">
              <w:rPr>
                <w:rFonts w:eastAsia="Calibri"/>
                <w:szCs w:val="28"/>
                <w:lang w:eastAsia="en-US"/>
              </w:rPr>
              <w:t xml:space="preserve"> 6-11 классов, принявших</w:t>
            </w:r>
            <w:r w:rsidRPr="00251895">
              <w:rPr>
                <w:rFonts w:eastAsia="Calibri"/>
                <w:szCs w:val="28"/>
                <w:lang w:eastAsia="en-US"/>
              </w:rPr>
              <w:t xml:space="preserve"> участие в </w:t>
            </w:r>
            <w:proofErr w:type="spellStart"/>
            <w:proofErr w:type="gramStart"/>
            <w:r w:rsidRPr="00251895">
              <w:rPr>
                <w:rFonts w:eastAsia="Calibri"/>
                <w:szCs w:val="28"/>
                <w:lang w:eastAsia="en-US"/>
              </w:rPr>
              <w:t>региональ</w:t>
            </w:r>
            <w:r>
              <w:rPr>
                <w:rFonts w:eastAsia="Calibri"/>
                <w:szCs w:val="28"/>
                <w:lang w:eastAsia="en-US"/>
              </w:rPr>
              <w:t>-</w:t>
            </w:r>
            <w:r w:rsidRPr="00251895">
              <w:rPr>
                <w:rFonts w:eastAsia="Calibri"/>
                <w:szCs w:val="28"/>
                <w:lang w:eastAsia="en-US"/>
              </w:rPr>
              <w:t>ных</w:t>
            </w:r>
            <w:proofErr w:type="spellEnd"/>
            <w:proofErr w:type="gramEnd"/>
            <w:r w:rsidRPr="00251895">
              <w:rPr>
                <w:rFonts w:eastAsia="Calibri"/>
                <w:szCs w:val="28"/>
                <w:lang w:eastAsia="en-US"/>
              </w:rPr>
              <w:t xml:space="preserve"> </w:t>
            </w:r>
            <w:proofErr w:type="spellStart"/>
            <w:r w:rsidRPr="00251895">
              <w:rPr>
                <w:rFonts w:eastAsia="Calibri"/>
                <w:szCs w:val="28"/>
                <w:lang w:eastAsia="en-US"/>
              </w:rPr>
              <w:t>профориента</w:t>
            </w:r>
            <w:r>
              <w:rPr>
                <w:rFonts w:eastAsia="Calibri"/>
                <w:szCs w:val="28"/>
                <w:lang w:eastAsia="en-US"/>
              </w:rPr>
              <w:t>-</w:t>
            </w:r>
            <w:r w:rsidRPr="00251895">
              <w:rPr>
                <w:rFonts w:eastAsia="Calibri"/>
                <w:szCs w:val="28"/>
                <w:lang w:eastAsia="en-US"/>
              </w:rPr>
              <w:t>ционных</w:t>
            </w:r>
            <w:proofErr w:type="spellEnd"/>
            <w:r w:rsidRPr="00251895">
              <w:rPr>
                <w:rFonts w:eastAsia="Calibri"/>
                <w:szCs w:val="28"/>
                <w:lang w:eastAsia="en-US"/>
              </w:rPr>
              <w:t xml:space="preserve"> проектах</w:t>
            </w:r>
          </w:p>
          <w:p w:rsidR="00A31637" w:rsidRPr="00AE19B5" w:rsidRDefault="00A31637" w:rsidP="002C5448">
            <w:pPr>
              <w:autoSpaceDE w:val="0"/>
              <w:autoSpaceDN w:val="0"/>
              <w:adjustRightInd w:val="0"/>
              <w:rPr>
                <w:rFonts w:eastAsia="Calibri"/>
                <w:szCs w:val="28"/>
                <w:lang w:eastAsia="en-US"/>
              </w:rPr>
            </w:pPr>
            <w:r w:rsidRPr="00A31637">
              <w:rPr>
                <w:rFonts w:eastAsia="Calibri"/>
                <w:szCs w:val="28"/>
                <w:lang w:eastAsia="en-US"/>
              </w:rPr>
              <w:t>(</w:t>
            </w:r>
            <w:proofErr w:type="gramStart"/>
            <w:r w:rsidRPr="00A31637">
              <w:rPr>
                <w:rFonts w:eastAsia="Calibri"/>
                <w:szCs w:val="28"/>
                <w:lang w:eastAsia="en-US"/>
              </w:rPr>
              <w:t>нарастаю-</w:t>
            </w:r>
            <w:proofErr w:type="spellStart"/>
            <w:r w:rsidRPr="00A31637">
              <w:rPr>
                <w:rFonts w:eastAsia="Calibri"/>
                <w:szCs w:val="28"/>
                <w:lang w:eastAsia="en-US"/>
              </w:rPr>
              <w:t>щий</w:t>
            </w:r>
            <w:proofErr w:type="spellEnd"/>
            <w:proofErr w:type="gramEnd"/>
            <w:r w:rsidRPr="00A31637">
              <w:rPr>
                <w:rFonts w:eastAsia="Calibri"/>
                <w:szCs w:val="28"/>
                <w:lang w:eastAsia="en-US"/>
              </w:rPr>
              <w:t xml:space="preserve"> итог)</w:t>
            </w:r>
          </w:p>
        </w:tc>
        <w:tc>
          <w:tcPr>
            <w:tcW w:w="850" w:type="dxa"/>
            <w:tcBorders>
              <w:top w:val="single" w:sz="4" w:space="0" w:color="auto"/>
              <w:left w:val="single" w:sz="4" w:space="0" w:color="auto"/>
              <w:bottom w:val="single" w:sz="4" w:space="0" w:color="auto"/>
              <w:right w:val="single" w:sz="4" w:space="0" w:color="auto"/>
            </w:tcBorders>
            <w:vAlign w:val="center"/>
          </w:tcPr>
          <w:p w:rsidR="002C5448" w:rsidRPr="00AE19B5" w:rsidRDefault="000E109E" w:rsidP="000E109E">
            <w:pPr>
              <w:autoSpaceDE w:val="0"/>
              <w:autoSpaceDN w:val="0"/>
              <w:adjustRightInd w:val="0"/>
              <w:jc w:val="center"/>
              <w:rPr>
                <w:rFonts w:eastAsia="Calibri"/>
                <w:szCs w:val="28"/>
                <w:lang w:eastAsia="en-US"/>
              </w:rPr>
            </w:pPr>
            <w:proofErr w:type="gramStart"/>
            <w:r>
              <w:rPr>
                <w:rFonts w:eastAsia="Calibri"/>
                <w:szCs w:val="28"/>
                <w:lang w:eastAsia="en-US"/>
              </w:rPr>
              <w:t>п</w:t>
            </w:r>
            <w:r w:rsidR="002C5448">
              <w:rPr>
                <w:rFonts w:eastAsia="Calibri"/>
                <w:szCs w:val="28"/>
                <w:lang w:eastAsia="en-US"/>
              </w:rPr>
              <w:t>ро</w:t>
            </w:r>
            <w:r>
              <w:rPr>
                <w:rFonts w:eastAsia="Calibri"/>
                <w:szCs w:val="28"/>
                <w:lang w:eastAsia="en-US"/>
              </w:rPr>
              <w:t>-це</w:t>
            </w:r>
            <w:r w:rsidR="002C5448">
              <w:rPr>
                <w:rFonts w:eastAsia="Calibri"/>
                <w:szCs w:val="28"/>
                <w:lang w:eastAsia="en-US"/>
              </w:rPr>
              <w:t>нты</w:t>
            </w:r>
            <w:proofErr w:type="gramEnd"/>
          </w:p>
        </w:tc>
        <w:tc>
          <w:tcPr>
            <w:tcW w:w="426" w:type="dxa"/>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2C5448" w:rsidRPr="00AE19B5" w:rsidRDefault="002C5448" w:rsidP="002C5448">
            <w:pPr>
              <w:autoSpaceDE w:val="0"/>
              <w:autoSpaceDN w:val="0"/>
              <w:adjustRightInd w:val="0"/>
              <w:jc w:val="center"/>
              <w:rPr>
                <w:rFonts w:eastAsia="Calibri"/>
                <w:szCs w:val="28"/>
                <w:lang w:eastAsia="en-US"/>
              </w:rPr>
            </w:pPr>
            <w:r>
              <w:rPr>
                <w:rFonts w:eastAsia="Calibri"/>
                <w:szCs w:val="2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2C5448" w:rsidRPr="00AE19B5" w:rsidRDefault="00A31637" w:rsidP="002C5448">
            <w:pPr>
              <w:autoSpaceDE w:val="0"/>
              <w:autoSpaceDN w:val="0"/>
              <w:adjustRightInd w:val="0"/>
              <w:jc w:val="center"/>
              <w:rPr>
                <w:rFonts w:eastAsia="Calibri"/>
                <w:szCs w:val="28"/>
                <w:lang w:eastAsia="en-US"/>
              </w:rPr>
            </w:pPr>
            <w:r>
              <w:rPr>
                <w:rFonts w:eastAsia="Calibri"/>
                <w:szCs w:val="28"/>
                <w:lang w:eastAsia="en-US"/>
              </w:rPr>
              <w:t>3</w:t>
            </w:r>
            <w:r w:rsidR="002C5448">
              <w:rPr>
                <w:rFonts w:eastAsia="Calibri"/>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2C5448" w:rsidRPr="00AE19B5" w:rsidRDefault="00A31637" w:rsidP="002C5448">
            <w:pPr>
              <w:autoSpaceDE w:val="0"/>
              <w:autoSpaceDN w:val="0"/>
              <w:adjustRightInd w:val="0"/>
              <w:jc w:val="center"/>
              <w:rPr>
                <w:rFonts w:eastAsia="Calibri"/>
                <w:szCs w:val="28"/>
                <w:lang w:eastAsia="en-US"/>
              </w:rPr>
            </w:pPr>
            <w:r>
              <w:rPr>
                <w:rFonts w:eastAsia="Calibri"/>
                <w:szCs w:val="28"/>
                <w:lang w:eastAsia="en-US"/>
              </w:rPr>
              <w:t>6</w:t>
            </w:r>
            <w:r w:rsidR="002C5448">
              <w:rPr>
                <w:rFonts w:eastAsia="Calibri"/>
                <w:szCs w:val="2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2C5448" w:rsidRPr="00AE19B5" w:rsidRDefault="00626B5C" w:rsidP="002C5448">
            <w:pPr>
              <w:autoSpaceDE w:val="0"/>
              <w:autoSpaceDN w:val="0"/>
              <w:adjustRightInd w:val="0"/>
              <w:jc w:val="center"/>
              <w:rPr>
                <w:rFonts w:eastAsia="Calibri"/>
                <w:szCs w:val="28"/>
                <w:lang w:eastAsia="en-US"/>
              </w:rPr>
            </w:pPr>
            <w:r>
              <w:rPr>
                <w:rFonts w:eastAsia="Calibri"/>
                <w:szCs w:val="28"/>
                <w:lang w:eastAsia="en-US"/>
              </w:rPr>
              <w:t>-</w:t>
            </w:r>
          </w:p>
        </w:tc>
      </w:tr>
    </w:tbl>
    <w:p w:rsidR="00772B0F" w:rsidRDefault="002C5448" w:rsidP="00D73E78">
      <w:pPr>
        <w:pStyle w:val="ConsPlusNonformat"/>
        <w:suppressAutoHyphens/>
        <w:ind w:firstLine="709"/>
        <w:jc w:val="right"/>
        <w:outlineLvl w:val="0"/>
        <w:rPr>
          <w:rFonts w:ascii="Times New Roman" w:hAnsi="Times New Roman" w:cs="Times New Roman"/>
          <w:sz w:val="28"/>
          <w:szCs w:val="28"/>
        </w:rPr>
      </w:pPr>
      <w:r>
        <w:rPr>
          <w:rFonts w:ascii="Times New Roman" w:hAnsi="Times New Roman" w:cs="Times New Roman"/>
          <w:sz w:val="28"/>
          <w:szCs w:val="28"/>
        </w:rPr>
        <w:t>»;</w:t>
      </w:r>
    </w:p>
    <w:p w:rsidR="005070D2" w:rsidRPr="00AE19B5" w:rsidRDefault="003904EF" w:rsidP="005070D2">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2C5448">
        <w:rPr>
          <w:rFonts w:ascii="Times New Roman" w:hAnsi="Times New Roman" w:cs="Times New Roman"/>
          <w:sz w:val="28"/>
          <w:szCs w:val="28"/>
        </w:rPr>
        <w:t xml:space="preserve"> </w:t>
      </w:r>
      <w:r w:rsidR="005070D2" w:rsidRPr="00AE19B5">
        <w:rPr>
          <w:rFonts w:ascii="Times New Roman" w:hAnsi="Times New Roman" w:cs="Times New Roman"/>
          <w:sz w:val="28"/>
          <w:szCs w:val="28"/>
        </w:rPr>
        <w:t xml:space="preserve">дополнить позицией </w:t>
      </w:r>
      <w:r w:rsidR="00D6609D">
        <w:rPr>
          <w:rFonts w:ascii="Times New Roman" w:hAnsi="Times New Roman" w:cs="Times New Roman"/>
          <w:sz w:val="28"/>
          <w:szCs w:val="28"/>
        </w:rPr>
        <w:t>19</w:t>
      </w:r>
      <w:r w:rsidR="005070D2" w:rsidRPr="00D6609D">
        <w:rPr>
          <w:rFonts w:ascii="Times New Roman" w:hAnsi="Times New Roman" w:cs="Times New Roman"/>
          <w:sz w:val="28"/>
          <w:szCs w:val="28"/>
          <w:vertAlign w:val="superscript"/>
        </w:rPr>
        <w:t>3</w:t>
      </w:r>
      <w:r w:rsidR="005070D2" w:rsidRPr="00AE19B5">
        <w:rPr>
          <w:rFonts w:ascii="Times New Roman" w:hAnsi="Times New Roman" w:cs="Times New Roman"/>
          <w:sz w:val="28"/>
          <w:szCs w:val="28"/>
        </w:rPr>
        <w:t xml:space="preserve"> следующего содержания:</w:t>
      </w:r>
    </w:p>
    <w:p w:rsidR="005070D2" w:rsidRPr="00AE19B5" w:rsidRDefault="005070D2" w:rsidP="005070D2">
      <w:pPr>
        <w:pStyle w:val="ConsPlusNonformat"/>
        <w:suppressAutoHyphens/>
        <w:ind w:firstLine="709"/>
        <w:jc w:val="both"/>
        <w:outlineLvl w:val="0"/>
        <w:rPr>
          <w:rFonts w:ascii="Times New Roman" w:hAnsi="Times New Roman" w:cs="Times New Roman"/>
          <w:sz w:val="28"/>
          <w:szCs w:val="28"/>
        </w:rPr>
      </w:pPr>
      <w:r w:rsidRPr="00AE19B5">
        <w:rPr>
          <w:rFonts w:ascii="Times New Roman" w:hAnsi="Times New Roman" w:cs="Times New Roman"/>
          <w:sz w:val="28"/>
          <w:szCs w:val="28"/>
        </w:rPr>
        <w:t>«</w:t>
      </w:r>
    </w:p>
    <w:tbl>
      <w:tblPr>
        <w:tblW w:w="9356"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1559"/>
        <w:gridCol w:w="850"/>
        <w:gridCol w:w="426"/>
        <w:gridCol w:w="567"/>
        <w:gridCol w:w="425"/>
        <w:gridCol w:w="567"/>
        <w:gridCol w:w="425"/>
        <w:gridCol w:w="567"/>
        <w:gridCol w:w="425"/>
        <w:gridCol w:w="426"/>
        <w:gridCol w:w="425"/>
        <w:gridCol w:w="709"/>
        <w:gridCol w:w="708"/>
        <w:gridCol w:w="567"/>
      </w:tblGrid>
      <w:tr w:rsidR="005070D2" w:rsidRPr="00AE19B5" w:rsidTr="000E109E">
        <w:tc>
          <w:tcPr>
            <w:tcW w:w="710" w:type="dxa"/>
            <w:tcBorders>
              <w:top w:val="single" w:sz="4" w:space="0" w:color="auto"/>
              <w:left w:val="single" w:sz="4" w:space="0" w:color="auto"/>
              <w:bottom w:val="single" w:sz="4" w:space="0" w:color="auto"/>
              <w:right w:val="single" w:sz="4" w:space="0" w:color="auto"/>
            </w:tcBorders>
            <w:vAlign w:val="center"/>
          </w:tcPr>
          <w:p w:rsidR="005070D2" w:rsidRPr="00AE19B5" w:rsidRDefault="00D6609D" w:rsidP="002A41F9">
            <w:pPr>
              <w:autoSpaceDE w:val="0"/>
              <w:autoSpaceDN w:val="0"/>
              <w:adjustRightInd w:val="0"/>
              <w:jc w:val="center"/>
              <w:rPr>
                <w:rFonts w:eastAsia="Calibri"/>
                <w:szCs w:val="28"/>
                <w:lang w:eastAsia="en-US"/>
              </w:rPr>
            </w:pPr>
            <w:r>
              <w:rPr>
                <w:rFonts w:eastAsia="Calibri"/>
                <w:szCs w:val="28"/>
                <w:lang w:eastAsia="en-US"/>
              </w:rPr>
              <w:t>19</w:t>
            </w:r>
            <w:r w:rsidR="005070D2" w:rsidRPr="00D6609D">
              <w:rPr>
                <w:rFonts w:eastAsia="Calibri"/>
                <w:szCs w:val="28"/>
                <w:vertAlign w:val="superscript"/>
                <w:lang w:eastAsia="en-US"/>
              </w:rPr>
              <w:t>3</w:t>
            </w:r>
          </w:p>
        </w:tc>
        <w:tc>
          <w:tcPr>
            <w:tcW w:w="1559" w:type="dxa"/>
            <w:tcBorders>
              <w:top w:val="single" w:sz="4" w:space="0" w:color="auto"/>
              <w:left w:val="single" w:sz="4" w:space="0" w:color="auto"/>
              <w:bottom w:val="single" w:sz="4" w:space="0" w:color="auto"/>
              <w:right w:val="single" w:sz="4" w:space="0" w:color="auto"/>
            </w:tcBorders>
            <w:vAlign w:val="bottom"/>
          </w:tcPr>
          <w:p w:rsidR="005070D2" w:rsidRPr="00AE19B5" w:rsidRDefault="00ED36E2" w:rsidP="002A41F9">
            <w:pPr>
              <w:autoSpaceDE w:val="0"/>
              <w:autoSpaceDN w:val="0"/>
              <w:adjustRightInd w:val="0"/>
              <w:rPr>
                <w:rFonts w:eastAsia="Calibri"/>
                <w:szCs w:val="28"/>
                <w:lang w:eastAsia="en-US"/>
              </w:rPr>
            </w:pPr>
            <w:r w:rsidRPr="00ED36E2">
              <w:rPr>
                <w:rFonts w:eastAsia="Calibri"/>
                <w:szCs w:val="28"/>
                <w:lang w:eastAsia="en-US"/>
              </w:rPr>
              <w:t xml:space="preserve">Доля воспитателей дошкольных </w:t>
            </w:r>
            <w:proofErr w:type="gramStart"/>
            <w:r w:rsidRPr="00ED36E2">
              <w:rPr>
                <w:rFonts w:eastAsia="Calibri"/>
                <w:szCs w:val="28"/>
                <w:lang w:eastAsia="en-US"/>
              </w:rPr>
              <w:t>образователь</w:t>
            </w:r>
            <w:r>
              <w:rPr>
                <w:rFonts w:eastAsia="Calibri"/>
                <w:szCs w:val="28"/>
                <w:lang w:eastAsia="en-US"/>
              </w:rPr>
              <w:t>-</w:t>
            </w:r>
            <w:r w:rsidRPr="00ED36E2">
              <w:rPr>
                <w:rFonts w:eastAsia="Calibri"/>
                <w:szCs w:val="28"/>
                <w:lang w:eastAsia="en-US"/>
              </w:rPr>
              <w:t>ных</w:t>
            </w:r>
            <w:proofErr w:type="gramEnd"/>
            <w:r w:rsidRPr="00ED36E2">
              <w:rPr>
                <w:rFonts w:eastAsia="Calibri"/>
                <w:szCs w:val="28"/>
                <w:lang w:eastAsia="en-US"/>
              </w:rPr>
              <w:t xml:space="preserve"> организаций, учителей начальных классов, учителей технологии, прошедших повышение </w:t>
            </w:r>
            <w:proofErr w:type="spellStart"/>
            <w:r w:rsidRPr="00ED36E2">
              <w:rPr>
                <w:rFonts w:eastAsia="Calibri"/>
                <w:szCs w:val="28"/>
                <w:lang w:eastAsia="en-US"/>
              </w:rPr>
              <w:t>квалифика</w:t>
            </w:r>
            <w:r>
              <w:rPr>
                <w:rFonts w:eastAsia="Calibri"/>
                <w:szCs w:val="28"/>
                <w:lang w:eastAsia="en-US"/>
              </w:rPr>
              <w:t>-</w:t>
            </w:r>
            <w:r w:rsidRPr="00ED36E2">
              <w:rPr>
                <w:rFonts w:eastAsia="Calibri"/>
                <w:szCs w:val="28"/>
                <w:lang w:eastAsia="en-US"/>
              </w:rPr>
              <w:t>ции</w:t>
            </w:r>
            <w:proofErr w:type="spellEnd"/>
            <w:r w:rsidRPr="00ED36E2">
              <w:rPr>
                <w:rFonts w:eastAsia="Calibri"/>
                <w:szCs w:val="28"/>
                <w:lang w:eastAsia="en-US"/>
              </w:rPr>
              <w:t xml:space="preserve"> в сфере </w:t>
            </w:r>
            <w:proofErr w:type="spellStart"/>
            <w:r w:rsidRPr="00ED36E2">
              <w:rPr>
                <w:rFonts w:eastAsia="Calibri"/>
                <w:szCs w:val="28"/>
                <w:lang w:eastAsia="en-US"/>
              </w:rPr>
              <w:t>профориента</w:t>
            </w:r>
            <w:r>
              <w:rPr>
                <w:rFonts w:eastAsia="Calibri"/>
                <w:szCs w:val="28"/>
                <w:lang w:eastAsia="en-US"/>
              </w:rPr>
              <w:t>-</w:t>
            </w:r>
            <w:r w:rsidRPr="00ED36E2">
              <w:rPr>
                <w:rFonts w:eastAsia="Calibri"/>
                <w:szCs w:val="28"/>
                <w:lang w:eastAsia="en-US"/>
              </w:rPr>
              <w:t>ции</w:t>
            </w:r>
            <w:proofErr w:type="spellEnd"/>
            <w:r w:rsidRPr="00ED36E2">
              <w:rPr>
                <w:rFonts w:eastAsia="Calibri"/>
                <w:szCs w:val="28"/>
                <w:lang w:eastAsia="en-US"/>
              </w:rPr>
              <w:t xml:space="preserve"> (нарастаю</w:t>
            </w:r>
            <w:r>
              <w:rPr>
                <w:rFonts w:eastAsia="Calibri"/>
                <w:szCs w:val="28"/>
                <w:lang w:eastAsia="en-US"/>
              </w:rPr>
              <w:t>-</w:t>
            </w:r>
            <w:proofErr w:type="spellStart"/>
            <w:r w:rsidRPr="00ED36E2">
              <w:rPr>
                <w:rFonts w:eastAsia="Calibri"/>
                <w:szCs w:val="28"/>
                <w:lang w:eastAsia="en-US"/>
              </w:rPr>
              <w:t>щий</w:t>
            </w:r>
            <w:proofErr w:type="spellEnd"/>
            <w:r w:rsidRPr="00ED36E2">
              <w:rPr>
                <w:rFonts w:eastAsia="Calibri"/>
                <w:szCs w:val="28"/>
                <w:lang w:eastAsia="en-US"/>
              </w:rPr>
              <w:t xml:space="preserve"> итог)</w:t>
            </w:r>
          </w:p>
        </w:tc>
        <w:tc>
          <w:tcPr>
            <w:tcW w:w="850" w:type="dxa"/>
            <w:tcBorders>
              <w:top w:val="single" w:sz="4" w:space="0" w:color="auto"/>
              <w:left w:val="single" w:sz="4" w:space="0" w:color="auto"/>
              <w:bottom w:val="single" w:sz="4" w:space="0" w:color="auto"/>
              <w:right w:val="single" w:sz="4" w:space="0" w:color="auto"/>
            </w:tcBorders>
            <w:vAlign w:val="center"/>
          </w:tcPr>
          <w:p w:rsidR="005070D2" w:rsidRPr="00AE19B5" w:rsidRDefault="000E109E" w:rsidP="000E109E">
            <w:pPr>
              <w:autoSpaceDE w:val="0"/>
              <w:autoSpaceDN w:val="0"/>
              <w:adjustRightInd w:val="0"/>
              <w:jc w:val="center"/>
              <w:rPr>
                <w:rFonts w:eastAsia="Calibri"/>
                <w:szCs w:val="28"/>
                <w:lang w:eastAsia="en-US"/>
              </w:rPr>
            </w:pPr>
            <w:proofErr w:type="gramStart"/>
            <w:r>
              <w:rPr>
                <w:rFonts w:eastAsia="Calibri"/>
                <w:szCs w:val="28"/>
                <w:lang w:eastAsia="en-US"/>
              </w:rPr>
              <w:t>п</w:t>
            </w:r>
            <w:r w:rsidR="005070D2">
              <w:rPr>
                <w:rFonts w:eastAsia="Calibri"/>
                <w:szCs w:val="28"/>
                <w:lang w:eastAsia="en-US"/>
              </w:rPr>
              <w:t>ро</w:t>
            </w:r>
            <w:r>
              <w:rPr>
                <w:rFonts w:eastAsia="Calibri"/>
                <w:szCs w:val="28"/>
                <w:lang w:eastAsia="en-US"/>
              </w:rPr>
              <w:t>-це</w:t>
            </w:r>
            <w:r w:rsidR="005070D2">
              <w:rPr>
                <w:rFonts w:eastAsia="Calibri"/>
                <w:szCs w:val="28"/>
                <w:lang w:eastAsia="en-US"/>
              </w:rPr>
              <w:t>нты</w:t>
            </w:r>
            <w:proofErr w:type="gramEnd"/>
          </w:p>
        </w:tc>
        <w:tc>
          <w:tcPr>
            <w:tcW w:w="426" w:type="dxa"/>
            <w:tcBorders>
              <w:top w:val="single" w:sz="4" w:space="0" w:color="auto"/>
              <w:left w:val="single" w:sz="4" w:space="0" w:color="auto"/>
              <w:bottom w:val="single" w:sz="4" w:space="0" w:color="auto"/>
              <w:right w:val="single" w:sz="4" w:space="0" w:color="auto"/>
            </w:tcBorders>
            <w:vAlign w:val="center"/>
          </w:tcPr>
          <w:p w:rsidR="005070D2" w:rsidRPr="00AE19B5" w:rsidRDefault="005070D2" w:rsidP="002A41F9">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5070D2" w:rsidRPr="00AE19B5" w:rsidRDefault="005070D2" w:rsidP="002A41F9">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5070D2" w:rsidRPr="00AE19B5" w:rsidRDefault="005070D2" w:rsidP="002A41F9">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5070D2" w:rsidRPr="00AE19B5" w:rsidRDefault="005070D2" w:rsidP="002A41F9">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5070D2" w:rsidRPr="00AE19B5" w:rsidRDefault="005070D2" w:rsidP="002A41F9">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5070D2" w:rsidRPr="00AE19B5" w:rsidRDefault="005070D2" w:rsidP="002A41F9">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5070D2" w:rsidRPr="00AE19B5" w:rsidRDefault="005070D2" w:rsidP="002A41F9">
            <w:pPr>
              <w:autoSpaceDE w:val="0"/>
              <w:autoSpaceDN w:val="0"/>
              <w:adjustRightInd w:val="0"/>
              <w:jc w:val="center"/>
              <w:rPr>
                <w:rFonts w:eastAsia="Calibri"/>
                <w:szCs w:val="28"/>
                <w:lang w:eastAsia="en-US"/>
              </w:rPr>
            </w:pPr>
            <w:r>
              <w:rPr>
                <w:rFonts w:eastAsia="Calibri"/>
                <w:szCs w:val="2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rsidR="005070D2" w:rsidRPr="00AE19B5" w:rsidRDefault="005070D2" w:rsidP="002A41F9">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5070D2" w:rsidRPr="00AE19B5" w:rsidRDefault="005070D2" w:rsidP="002A41F9">
            <w:pPr>
              <w:autoSpaceDE w:val="0"/>
              <w:autoSpaceDN w:val="0"/>
              <w:adjustRightInd w:val="0"/>
              <w:jc w:val="center"/>
              <w:rPr>
                <w:rFonts w:eastAsia="Calibri"/>
                <w:szCs w:val="28"/>
                <w:lang w:eastAsia="en-US"/>
              </w:rPr>
            </w:pPr>
            <w:r>
              <w:rPr>
                <w:rFonts w:eastAsia="Calibri"/>
                <w:szCs w:val="2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070D2" w:rsidRPr="00AE19B5" w:rsidRDefault="005070D2" w:rsidP="002A41F9">
            <w:pPr>
              <w:autoSpaceDE w:val="0"/>
              <w:autoSpaceDN w:val="0"/>
              <w:adjustRightInd w:val="0"/>
              <w:jc w:val="center"/>
              <w:rPr>
                <w:rFonts w:eastAsia="Calibri"/>
                <w:szCs w:val="28"/>
                <w:lang w:eastAsia="en-US"/>
              </w:rPr>
            </w:pPr>
            <w:r>
              <w:rPr>
                <w:rFonts w:eastAsia="Calibri"/>
                <w:szCs w:val="28"/>
                <w:lang w:eastAsia="en-US"/>
              </w:rPr>
              <w:t>30</w:t>
            </w:r>
          </w:p>
        </w:tc>
        <w:tc>
          <w:tcPr>
            <w:tcW w:w="708" w:type="dxa"/>
            <w:tcBorders>
              <w:top w:val="single" w:sz="4" w:space="0" w:color="auto"/>
              <w:left w:val="single" w:sz="4" w:space="0" w:color="auto"/>
              <w:bottom w:val="single" w:sz="4" w:space="0" w:color="auto"/>
              <w:right w:val="single" w:sz="4" w:space="0" w:color="auto"/>
            </w:tcBorders>
            <w:vAlign w:val="center"/>
          </w:tcPr>
          <w:p w:rsidR="005070D2" w:rsidRPr="00AE19B5" w:rsidRDefault="005070D2" w:rsidP="002A41F9">
            <w:pPr>
              <w:autoSpaceDE w:val="0"/>
              <w:autoSpaceDN w:val="0"/>
              <w:adjustRightInd w:val="0"/>
              <w:jc w:val="center"/>
              <w:rPr>
                <w:rFonts w:eastAsia="Calibri"/>
                <w:szCs w:val="28"/>
                <w:lang w:eastAsia="en-US"/>
              </w:rPr>
            </w:pPr>
            <w:r>
              <w:rPr>
                <w:rFonts w:eastAsia="Calibri"/>
                <w:szCs w:val="28"/>
                <w:lang w:eastAsia="en-US"/>
              </w:rPr>
              <w:t>70</w:t>
            </w:r>
          </w:p>
        </w:tc>
        <w:tc>
          <w:tcPr>
            <w:tcW w:w="567" w:type="dxa"/>
            <w:tcBorders>
              <w:top w:val="single" w:sz="4" w:space="0" w:color="auto"/>
              <w:left w:val="single" w:sz="4" w:space="0" w:color="auto"/>
              <w:bottom w:val="single" w:sz="4" w:space="0" w:color="auto"/>
              <w:right w:val="single" w:sz="4" w:space="0" w:color="auto"/>
            </w:tcBorders>
            <w:vAlign w:val="center"/>
          </w:tcPr>
          <w:p w:rsidR="005070D2" w:rsidRPr="00AE19B5" w:rsidRDefault="005070D2" w:rsidP="002A41F9">
            <w:pPr>
              <w:autoSpaceDE w:val="0"/>
              <w:autoSpaceDN w:val="0"/>
              <w:adjustRightInd w:val="0"/>
              <w:jc w:val="center"/>
              <w:rPr>
                <w:rFonts w:eastAsia="Calibri"/>
                <w:szCs w:val="28"/>
                <w:lang w:eastAsia="en-US"/>
              </w:rPr>
            </w:pPr>
            <w:r>
              <w:rPr>
                <w:rFonts w:eastAsia="Calibri"/>
                <w:szCs w:val="28"/>
                <w:lang w:eastAsia="en-US"/>
              </w:rPr>
              <w:t>-</w:t>
            </w:r>
          </w:p>
        </w:tc>
      </w:tr>
    </w:tbl>
    <w:p w:rsidR="005070D2" w:rsidRDefault="005070D2" w:rsidP="00162306">
      <w:pPr>
        <w:pStyle w:val="ConsPlusNonformat"/>
        <w:suppressAutoHyphens/>
        <w:ind w:firstLine="709"/>
        <w:jc w:val="right"/>
        <w:outlineLvl w:val="0"/>
        <w:rPr>
          <w:rFonts w:ascii="Times New Roman" w:hAnsi="Times New Roman" w:cs="Times New Roman"/>
          <w:sz w:val="28"/>
          <w:szCs w:val="28"/>
        </w:rPr>
      </w:pPr>
      <w:r>
        <w:rPr>
          <w:rFonts w:ascii="Times New Roman" w:hAnsi="Times New Roman" w:cs="Times New Roman"/>
          <w:sz w:val="28"/>
          <w:szCs w:val="28"/>
        </w:rPr>
        <w:t>»;</w:t>
      </w:r>
    </w:p>
    <w:p w:rsidR="00B93849" w:rsidRPr="00AE19B5" w:rsidRDefault="00E1102F" w:rsidP="002E42E0">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г)</w:t>
      </w:r>
      <w:r w:rsidR="00B93849" w:rsidRPr="00AE19B5">
        <w:rPr>
          <w:rFonts w:ascii="Times New Roman" w:hAnsi="Times New Roman" w:cs="Times New Roman"/>
          <w:sz w:val="28"/>
          <w:szCs w:val="28"/>
        </w:rPr>
        <w:t xml:space="preserve"> </w:t>
      </w:r>
      <w:r w:rsidR="00D6609D">
        <w:rPr>
          <w:rFonts w:ascii="Times New Roman" w:hAnsi="Times New Roman" w:cs="Times New Roman"/>
          <w:sz w:val="28"/>
          <w:szCs w:val="28"/>
        </w:rPr>
        <w:t>дополнить позицией 40</w:t>
      </w:r>
      <w:r w:rsidR="004B2C52" w:rsidRPr="00D6609D">
        <w:rPr>
          <w:rFonts w:ascii="Times New Roman" w:hAnsi="Times New Roman" w:cs="Times New Roman"/>
          <w:sz w:val="28"/>
          <w:szCs w:val="28"/>
          <w:vertAlign w:val="superscript"/>
        </w:rPr>
        <w:t>6</w:t>
      </w:r>
      <w:r w:rsidR="002E42E0" w:rsidRPr="00AE19B5">
        <w:rPr>
          <w:rFonts w:ascii="Times New Roman" w:hAnsi="Times New Roman" w:cs="Times New Roman"/>
          <w:sz w:val="28"/>
          <w:szCs w:val="28"/>
        </w:rPr>
        <w:t xml:space="preserve"> следующего содержания:</w:t>
      </w:r>
    </w:p>
    <w:p w:rsidR="002E42E0" w:rsidRPr="00AE19B5" w:rsidRDefault="002E42E0" w:rsidP="002E42E0">
      <w:pPr>
        <w:pStyle w:val="ConsPlusNonformat"/>
        <w:suppressAutoHyphens/>
        <w:ind w:firstLine="709"/>
        <w:jc w:val="both"/>
        <w:outlineLvl w:val="0"/>
        <w:rPr>
          <w:rFonts w:ascii="Times New Roman" w:hAnsi="Times New Roman" w:cs="Times New Roman"/>
          <w:sz w:val="28"/>
          <w:szCs w:val="28"/>
        </w:rPr>
      </w:pPr>
      <w:r w:rsidRPr="00AE19B5">
        <w:rPr>
          <w:rFonts w:ascii="Times New Roman" w:hAnsi="Times New Roman" w:cs="Times New Roman"/>
          <w:sz w:val="28"/>
          <w:szCs w:val="28"/>
        </w:rPr>
        <w:t>«</w:t>
      </w:r>
    </w:p>
    <w:tbl>
      <w:tblPr>
        <w:tblW w:w="9356"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1559"/>
        <w:gridCol w:w="709"/>
        <w:gridCol w:w="567"/>
        <w:gridCol w:w="567"/>
        <w:gridCol w:w="425"/>
        <w:gridCol w:w="567"/>
        <w:gridCol w:w="425"/>
        <w:gridCol w:w="567"/>
        <w:gridCol w:w="425"/>
        <w:gridCol w:w="426"/>
        <w:gridCol w:w="425"/>
        <w:gridCol w:w="709"/>
        <w:gridCol w:w="708"/>
        <w:gridCol w:w="567"/>
      </w:tblGrid>
      <w:tr w:rsidR="00AE19B5" w:rsidRPr="00AE19B5" w:rsidTr="005965E0">
        <w:tc>
          <w:tcPr>
            <w:tcW w:w="710" w:type="dxa"/>
            <w:tcBorders>
              <w:top w:val="single" w:sz="4" w:space="0" w:color="auto"/>
              <w:left w:val="single" w:sz="4" w:space="0" w:color="auto"/>
              <w:bottom w:val="single" w:sz="4" w:space="0" w:color="auto"/>
              <w:right w:val="single" w:sz="4" w:space="0" w:color="auto"/>
            </w:tcBorders>
            <w:vAlign w:val="center"/>
          </w:tcPr>
          <w:p w:rsidR="008C56E9" w:rsidRPr="00AE19B5" w:rsidRDefault="00D6609D" w:rsidP="00420B0A">
            <w:pPr>
              <w:autoSpaceDE w:val="0"/>
              <w:autoSpaceDN w:val="0"/>
              <w:adjustRightInd w:val="0"/>
              <w:jc w:val="center"/>
              <w:rPr>
                <w:rFonts w:eastAsia="Calibri"/>
                <w:szCs w:val="28"/>
                <w:lang w:eastAsia="en-US"/>
              </w:rPr>
            </w:pPr>
            <w:r>
              <w:rPr>
                <w:rFonts w:eastAsia="Calibri"/>
                <w:szCs w:val="28"/>
                <w:lang w:eastAsia="en-US"/>
              </w:rPr>
              <w:t>40</w:t>
            </w:r>
            <w:r w:rsidR="004B2C52" w:rsidRPr="00D6609D">
              <w:rPr>
                <w:rFonts w:eastAsia="Calibri"/>
                <w:szCs w:val="28"/>
                <w:vertAlign w:val="superscript"/>
                <w:lang w:eastAsia="en-US"/>
              </w:rPr>
              <w:t>6</w:t>
            </w:r>
          </w:p>
        </w:tc>
        <w:tc>
          <w:tcPr>
            <w:tcW w:w="1559" w:type="dxa"/>
            <w:tcBorders>
              <w:top w:val="single" w:sz="4" w:space="0" w:color="auto"/>
              <w:left w:val="single" w:sz="4" w:space="0" w:color="auto"/>
              <w:bottom w:val="single" w:sz="4" w:space="0" w:color="auto"/>
              <w:right w:val="single" w:sz="4" w:space="0" w:color="auto"/>
            </w:tcBorders>
            <w:vAlign w:val="bottom"/>
          </w:tcPr>
          <w:p w:rsidR="008C56E9" w:rsidRPr="00AE19B5" w:rsidRDefault="00C12C0F" w:rsidP="000E109E">
            <w:pPr>
              <w:autoSpaceDE w:val="0"/>
              <w:autoSpaceDN w:val="0"/>
              <w:adjustRightInd w:val="0"/>
              <w:rPr>
                <w:rFonts w:eastAsia="Calibri"/>
                <w:szCs w:val="28"/>
                <w:lang w:eastAsia="en-US"/>
              </w:rPr>
            </w:pPr>
            <w:r w:rsidRPr="00C12C0F">
              <w:rPr>
                <w:rFonts w:eastAsia="Calibri"/>
                <w:szCs w:val="28"/>
                <w:lang w:eastAsia="en-US"/>
              </w:rPr>
              <w:t xml:space="preserve">Количество </w:t>
            </w:r>
            <w:proofErr w:type="spellStart"/>
            <w:proofErr w:type="gramStart"/>
            <w:r w:rsidRPr="00C12C0F">
              <w:rPr>
                <w:rFonts w:eastAsia="Calibri"/>
                <w:szCs w:val="28"/>
                <w:lang w:eastAsia="en-US"/>
              </w:rPr>
              <w:t>общеобразо</w:t>
            </w:r>
            <w:r>
              <w:rPr>
                <w:rFonts w:eastAsia="Calibri"/>
                <w:szCs w:val="28"/>
                <w:lang w:eastAsia="en-US"/>
              </w:rPr>
              <w:t>-</w:t>
            </w:r>
            <w:r w:rsidRPr="00C12C0F">
              <w:rPr>
                <w:rFonts w:eastAsia="Calibri"/>
                <w:szCs w:val="28"/>
                <w:lang w:eastAsia="en-US"/>
              </w:rPr>
              <w:t>вательных</w:t>
            </w:r>
            <w:proofErr w:type="spellEnd"/>
            <w:proofErr w:type="gramEnd"/>
            <w:r w:rsidRPr="00C12C0F">
              <w:rPr>
                <w:rFonts w:eastAsia="Calibri"/>
                <w:szCs w:val="28"/>
                <w:lang w:eastAsia="en-US"/>
              </w:rPr>
              <w:t xml:space="preserve"> организаций, в которых установлено оборудование </w:t>
            </w:r>
            <w:r w:rsidRPr="00C12C0F">
              <w:rPr>
                <w:rFonts w:eastAsia="Calibri"/>
                <w:szCs w:val="28"/>
                <w:lang w:eastAsia="en-US"/>
              </w:rPr>
              <w:lastRenderedPageBreak/>
              <w:t xml:space="preserve">и мебель, </w:t>
            </w:r>
            <w:proofErr w:type="spellStart"/>
            <w:r w:rsidRPr="00C12C0F">
              <w:rPr>
                <w:rFonts w:eastAsia="Calibri"/>
                <w:szCs w:val="28"/>
                <w:lang w:eastAsia="en-US"/>
              </w:rPr>
              <w:t>обеспечива</w:t>
            </w:r>
            <w:r w:rsidR="009E4E96">
              <w:rPr>
                <w:rFonts w:eastAsia="Calibri"/>
                <w:szCs w:val="28"/>
                <w:lang w:eastAsia="en-US"/>
              </w:rPr>
              <w:t>-</w:t>
            </w:r>
            <w:r w:rsidRPr="00C12C0F">
              <w:rPr>
                <w:rFonts w:eastAsia="Calibri"/>
                <w:szCs w:val="28"/>
                <w:lang w:eastAsia="en-US"/>
              </w:rPr>
              <w:t>ющие</w:t>
            </w:r>
            <w:proofErr w:type="spellEnd"/>
            <w:r w:rsidRPr="00C12C0F">
              <w:rPr>
                <w:rFonts w:eastAsia="Calibri"/>
                <w:szCs w:val="28"/>
                <w:lang w:eastAsia="en-US"/>
              </w:rPr>
              <w:t xml:space="preserve"> функционал </w:t>
            </w:r>
            <w:proofErr w:type="spellStart"/>
            <w:r w:rsidRPr="00C12C0F">
              <w:rPr>
                <w:rFonts w:eastAsia="Calibri"/>
                <w:szCs w:val="28"/>
                <w:lang w:eastAsia="en-US"/>
              </w:rPr>
              <w:t>трансформи</w:t>
            </w:r>
            <w:r w:rsidR="000E109E">
              <w:rPr>
                <w:rFonts w:eastAsia="Calibri"/>
                <w:szCs w:val="28"/>
                <w:lang w:eastAsia="en-US"/>
              </w:rPr>
              <w:t>-ру</w:t>
            </w:r>
            <w:r w:rsidRPr="00C12C0F">
              <w:rPr>
                <w:rFonts w:eastAsia="Calibri"/>
                <w:szCs w:val="28"/>
                <w:lang w:eastAsia="en-US"/>
              </w:rPr>
              <w:t>емых</w:t>
            </w:r>
            <w:proofErr w:type="spellEnd"/>
            <w:r w:rsidRPr="00C12C0F">
              <w:rPr>
                <w:rFonts w:eastAsia="Calibri"/>
                <w:szCs w:val="28"/>
                <w:lang w:eastAsia="en-US"/>
              </w:rPr>
              <w:t xml:space="preserve"> пространств</w:t>
            </w:r>
            <w:r w:rsidR="00402A9A">
              <w:rPr>
                <w:rFonts w:eastAsia="Calibri"/>
                <w:szCs w:val="28"/>
                <w:lang w:eastAsia="en-US"/>
              </w:rPr>
              <w:t xml:space="preserve"> (нарастаю-</w:t>
            </w:r>
            <w:proofErr w:type="spellStart"/>
            <w:r w:rsidR="00402A9A">
              <w:rPr>
                <w:rFonts w:eastAsia="Calibri"/>
                <w:szCs w:val="28"/>
                <w:lang w:eastAsia="en-US"/>
              </w:rPr>
              <w:t>щий</w:t>
            </w:r>
            <w:proofErr w:type="spellEnd"/>
            <w:r w:rsidR="00402A9A">
              <w:rPr>
                <w:rFonts w:eastAsia="Calibri"/>
                <w:szCs w:val="28"/>
                <w:lang w:eastAsia="en-US"/>
              </w:rPr>
              <w:t xml:space="preserve"> итог) </w:t>
            </w:r>
          </w:p>
        </w:tc>
        <w:tc>
          <w:tcPr>
            <w:tcW w:w="709" w:type="dxa"/>
            <w:tcBorders>
              <w:top w:val="single" w:sz="4" w:space="0" w:color="auto"/>
              <w:left w:val="single" w:sz="4" w:space="0" w:color="auto"/>
              <w:bottom w:val="single" w:sz="4" w:space="0" w:color="auto"/>
              <w:right w:val="single" w:sz="4" w:space="0" w:color="auto"/>
            </w:tcBorders>
            <w:vAlign w:val="center"/>
          </w:tcPr>
          <w:p w:rsidR="008C56E9" w:rsidRPr="00AE19B5" w:rsidRDefault="00C12C0F" w:rsidP="00420B0A">
            <w:pPr>
              <w:autoSpaceDE w:val="0"/>
              <w:autoSpaceDN w:val="0"/>
              <w:adjustRightInd w:val="0"/>
              <w:jc w:val="center"/>
              <w:rPr>
                <w:rFonts w:eastAsia="Calibri"/>
                <w:szCs w:val="28"/>
                <w:lang w:eastAsia="en-US"/>
              </w:rPr>
            </w:pPr>
            <w:proofErr w:type="spellStart"/>
            <w:proofErr w:type="gramStart"/>
            <w:r>
              <w:rPr>
                <w:rFonts w:eastAsia="Calibri"/>
                <w:szCs w:val="28"/>
                <w:lang w:eastAsia="en-US"/>
              </w:rPr>
              <w:lastRenderedPageBreak/>
              <w:t>еди</w:t>
            </w:r>
            <w:proofErr w:type="spellEnd"/>
            <w:r>
              <w:rPr>
                <w:rFonts w:eastAsia="Calibri"/>
                <w:szCs w:val="28"/>
                <w:lang w:eastAsia="en-US"/>
              </w:rPr>
              <w:t>-ниц</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8C56E9" w:rsidRPr="00AE19B5" w:rsidRDefault="008C56E9" w:rsidP="00420B0A">
            <w:pPr>
              <w:autoSpaceDE w:val="0"/>
              <w:autoSpaceDN w:val="0"/>
              <w:adjustRightInd w:val="0"/>
              <w:jc w:val="center"/>
              <w:rPr>
                <w:rFonts w:eastAsia="Calibri"/>
                <w:szCs w:val="28"/>
                <w:lang w:eastAsia="en-US"/>
              </w:rPr>
            </w:pPr>
            <w:r w:rsidRPr="00AE19B5">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8C56E9" w:rsidRPr="00AE19B5" w:rsidRDefault="008C56E9" w:rsidP="00420B0A">
            <w:pPr>
              <w:autoSpaceDE w:val="0"/>
              <w:autoSpaceDN w:val="0"/>
              <w:adjustRightInd w:val="0"/>
              <w:jc w:val="center"/>
              <w:rPr>
                <w:rFonts w:eastAsia="Calibri"/>
                <w:szCs w:val="28"/>
                <w:lang w:eastAsia="en-US"/>
              </w:rPr>
            </w:pPr>
            <w:r w:rsidRPr="00AE19B5">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8C56E9" w:rsidRPr="00AE19B5" w:rsidRDefault="008C56E9" w:rsidP="00420B0A">
            <w:pPr>
              <w:autoSpaceDE w:val="0"/>
              <w:autoSpaceDN w:val="0"/>
              <w:adjustRightInd w:val="0"/>
              <w:jc w:val="center"/>
              <w:rPr>
                <w:rFonts w:eastAsia="Calibri"/>
                <w:szCs w:val="28"/>
                <w:lang w:eastAsia="en-US"/>
              </w:rPr>
            </w:pPr>
            <w:r w:rsidRPr="00AE19B5">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8C56E9" w:rsidRPr="00AE19B5" w:rsidRDefault="008C56E9" w:rsidP="00420B0A">
            <w:pPr>
              <w:autoSpaceDE w:val="0"/>
              <w:autoSpaceDN w:val="0"/>
              <w:adjustRightInd w:val="0"/>
              <w:jc w:val="center"/>
              <w:rPr>
                <w:rFonts w:eastAsia="Calibri"/>
                <w:szCs w:val="28"/>
                <w:lang w:eastAsia="en-US"/>
              </w:rPr>
            </w:pPr>
            <w:r w:rsidRPr="00AE19B5">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8C56E9" w:rsidRPr="00AE19B5" w:rsidRDefault="008C56E9" w:rsidP="00420B0A">
            <w:pPr>
              <w:autoSpaceDE w:val="0"/>
              <w:autoSpaceDN w:val="0"/>
              <w:adjustRightInd w:val="0"/>
              <w:jc w:val="center"/>
              <w:rPr>
                <w:rFonts w:eastAsia="Calibri"/>
                <w:szCs w:val="28"/>
                <w:lang w:eastAsia="en-US"/>
              </w:rPr>
            </w:pPr>
            <w:r w:rsidRPr="00AE19B5">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8C56E9" w:rsidRPr="00AE19B5" w:rsidRDefault="008C56E9" w:rsidP="00420B0A">
            <w:pPr>
              <w:autoSpaceDE w:val="0"/>
              <w:autoSpaceDN w:val="0"/>
              <w:adjustRightInd w:val="0"/>
              <w:jc w:val="center"/>
              <w:rPr>
                <w:rFonts w:eastAsia="Calibri"/>
                <w:szCs w:val="28"/>
                <w:lang w:eastAsia="en-US"/>
              </w:rPr>
            </w:pPr>
            <w:r w:rsidRPr="00AE19B5">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8C56E9" w:rsidRPr="00AE19B5" w:rsidRDefault="008C56E9" w:rsidP="00420B0A">
            <w:pPr>
              <w:autoSpaceDE w:val="0"/>
              <w:autoSpaceDN w:val="0"/>
              <w:adjustRightInd w:val="0"/>
              <w:jc w:val="center"/>
              <w:rPr>
                <w:rFonts w:eastAsia="Calibri"/>
                <w:szCs w:val="28"/>
                <w:lang w:eastAsia="en-US"/>
              </w:rPr>
            </w:pPr>
            <w:r w:rsidRPr="00AE19B5">
              <w:rPr>
                <w:rFonts w:eastAsia="Calibri"/>
                <w:szCs w:val="2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rsidR="008C56E9" w:rsidRPr="00AE19B5" w:rsidRDefault="008C56E9" w:rsidP="00420B0A">
            <w:pPr>
              <w:autoSpaceDE w:val="0"/>
              <w:autoSpaceDN w:val="0"/>
              <w:adjustRightInd w:val="0"/>
              <w:jc w:val="center"/>
              <w:rPr>
                <w:rFonts w:eastAsia="Calibri"/>
                <w:szCs w:val="28"/>
                <w:lang w:eastAsia="en-US"/>
              </w:rPr>
            </w:pPr>
            <w:r w:rsidRPr="00AE19B5">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8C56E9" w:rsidRPr="00AE19B5" w:rsidRDefault="008C56E9" w:rsidP="00420B0A">
            <w:pPr>
              <w:autoSpaceDE w:val="0"/>
              <w:autoSpaceDN w:val="0"/>
              <w:adjustRightInd w:val="0"/>
              <w:jc w:val="center"/>
              <w:rPr>
                <w:rFonts w:eastAsia="Calibri"/>
                <w:szCs w:val="28"/>
                <w:lang w:eastAsia="en-US"/>
              </w:rPr>
            </w:pPr>
            <w:r w:rsidRPr="00AE19B5">
              <w:rPr>
                <w:rFonts w:eastAsia="Calibri"/>
                <w:szCs w:val="2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C56E9" w:rsidRPr="00AE19B5" w:rsidRDefault="004D6762" w:rsidP="00420B0A">
            <w:pPr>
              <w:autoSpaceDE w:val="0"/>
              <w:autoSpaceDN w:val="0"/>
              <w:adjustRightInd w:val="0"/>
              <w:jc w:val="center"/>
              <w:rPr>
                <w:rFonts w:eastAsia="Calibri"/>
                <w:szCs w:val="28"/>
                <w:lang w:eastAsia="en-US"/>
              </w:rPr>
            </w:pPr>
            <w:r>
              <w:rPr>
                <w:rFonts w:eastAsia="Calibri"/>
                <w:szCs w:val="28"/>
                <w:lang w:eastAsia="en-US"/>
              </w:rPr>
              <w:t>1</w:t>
            </w:r>
          </w:p>
        </w:tc>
        <w:tc>
          <w:tcPr>
            <w:tcW w:w="708" w:type="dxa"/>
            <w:tcBorders>
              <w:top w:val="single" w:sz="4" w:space="0" w:color="auto"/>
              <w:left w:val="single" w:sz="4" w:space="0" w:color="auto"/>
              <w:bottom w:val="single" w:sz="4" w:space="0" w:color="auto"/>
              <w:right w:val="single" w:sz="4" w:space="0" w:color="auto"/>
            </w:tcBorders>
            <w:vAlign w:val="center"/>
          </w:tcPr>
          <w:p w:rsidR="008C56E9" w:rsidRPr="00AE19B5" w:rsidRDefault="004D6762" w:rsidP="00420B0A">
            <w:pPr>
              <w:autoSpaceDE w:val="0"/>
              <w:autoSpaceDN w:val="0"/>
              <w:adjustRightInd w:val="0"/>
              <w:jc w:val="center"/>
              <w:rPr>
                <w:rFonts w:eastAsia="Calibri"/>
                <w:szCs w:val="28"/>
                <w:lang w:eastAsia="en-US"/>
              </w:rPr>
            </w:pPr>
            <w:r>
              <w:rPr>
                <w:rFonts w:eastAsia="Calibri"/>
                <w:szCs w:val="2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8C56E9" w:rsidRPr="00AE19B5" w:rsidRDefault="002878D2" w:rsidP="00420B0A">
            <w:pPr>
              <w:autoSpaceDE w:val="0"/>
              <w:autoSpaceDN w:val="0"/>
              <w:adjustRightInd w:val="0"/>
              <w:jc w:val="center"/>
              <w:rPr>
                <w:rFonts w:eastAsia="Calibri"/>
                <w:szCs w:val="28"/>
                <w:lang w:eastAsia="en-US"/>
              </w:rPr>
            </w:pPr>
            <w:r w:rsidRPr="00AE19B5">
              <w:rPr>
                <w:rFonts w:eastAsia="Calibri"/>
                <w:szCs w:val="28"/>
                <w:lang w:eastAsia="en-US"/>
              </w:rPr>
              <w:t>-</w:t>
            </w:r>
          </w:p>
        </w:tc>
      </w:tr>
    </w:tbl>
    <w:p w:rsidR="004932BD" w:rsidRPr="00AE19B5" w:rsidRDefault="005D4000" w:rsidP="005D4000">
      <w:pPr>
        <w:pStyle w:val="ConsPlusNonformat"/>
        <w:suppressAutoHyphens/>
        <w:ind w:firstLine="709"/>
        <w:jc w:val="right"/>
        <w:outlineLvl w:val="0"/>
        <w:rPr>
          <w:rFonts w:ascii="Times New Roman" w:hAnsi="Times New Roman" w:cs="Times New Roman"/>
          <w:sz w:val="28"/>
          <w:szCs w:val="28"/>
        </w:rPr>
      </w:pPr>
      <w:r w:rsidRPr="00AE19B5">
        <w:rPr>
          <w:rFonts w:ascii="Times New Roman" w:hAnsi="Times New Roman" w:cs="Times New Roman"/>
          <w:sz w:val="28"/>
          <w:szCs w:val="28"/>
        </w:rPr>
        <w:lastRenderedPageBreak/>
        <w:t>»;</w:t>
      </w:r>
    </w:p>
    <w:p w:rsidR="00987F10" w:rsidRPr="00AE19B5" w:rsidRDefault="00D6609D" w:rsidP="00987F10">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д) дополнить позицией 41</w:t>
      </w:r>
      <w:r w:rsidR="00E1102F" w:rsidRPr="00D6609D">
        <w:rPr>
          <w:rFonts w:ascii="Times New Roman" w:hAnsi="Times New Roman" w:cs="Times New Roman"/>
          <w:sz w:val="28"/>
          <w:szCs w:val="28"/>
          <w:vertAlign w:val="superscript"/>
        </w:rPr>
        <w:t>2</w:t>
      </w:r>
      <w:r w:rsidR="00987F10" w:rsidRPr="00AE19B5">
        <w:rPr>
          <w:rFonts w:ascii="Times New Roman" w:hAnsi="Times New Roman" w:cs="Times New Roman"/>
          <w:sz w:val="28"/>
          <w:szCs w:val="28"/>
        </w:rPr>
        <w:t xml:space="preserve"> следующего содержания:</w:t>
      </w:r>
    </w:p>
    <w:p w:rsidR="00987F10" w:rsidRPr="00AE19B5" w:rsidRDefault="00987F10" w:rsidP="00987F10">
      <w:pPr>
        <w:pStyle w:val="ConsPlusNonformat"/>
        <w:suppressAutoHyphens/>
        <w:ind w:firstLine="709"/>
        <w:jc w:val="both"/>
        <w:outlineLvl w:val="0"/>
        <w:rPr>
          <w:rFonts w:ascii="Times New Roman" w:hAnsi="Times New Roman" w:cs="Times New Roman"/>
          <w:sz w:val="28"/>
          <w:szCs w:val="28"/>
        </w:rPr>
      </w:pPr>
      <w:r w:rsidRPr="00AE19B5">
        <w:rPr>
          <w:rFonts w:ascii="Times New Roman" w:hAnsi="Times New Roman" w:cs="Times New Roman"/>
          <w:sz w:val="28"/>
          <w:szCs w:val="28"/>
        </w:rPr>
        <w:t>«</w:t>
      </w:r>
    </w:p>
    <w:tbl>
      <w:tblPr>
        <w:tblW w:w="9356"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1559"/>
        <w:gridCol w:w="850"/>
        <w:gridCol w:w="426"/>
        <w:gridCol w:w="567"/>
        <w:gridCol w:w="425"/>
        <w:gridCol w:w="567"/>
        <w:gridCol w:w="425"/>
        <w:gridCol w:w="567"/>
        <w:gridCol w:w="425"/>
        <w:gridCol w:w="426"/>
        <w:gridCol w:w="425"/>
        <w:gridCol w:w="709"/>
        <w:gridCol w:w="708"/>
        <w:gridCol w:w="567"/>
      </w:tblGrid>
      <w:tr w:rsidR="00987F10" w:rsidRPr="00AE19B5" w:rsidTr="000E109E">
        <w:tc>
          <w:tcPr>
            <w:tcW w:w="710" w:type="dxa"/>
            <w:tcBorders>
              <w:top w:val="single" w:sz="4" w:space="0" w:color="auto"/>
              <w:left w:val="single" w:sz="4" w:space="0" w:color="auto"/>
              <w:bottom w:val="single" w:sz="4" w:space="0" w:color="auto"/>
              <w:right w:val="single" w:sz="4" w:space="0" w:color="auto"/>
            </w:tcBorders>
            <w:vAlign w:val="center"/>
          </w:tcPr>
          <w:p w:rsidR="00987F10" w:rsidRPr="00AE19B5" w:rsidRDefault="00987F10" w:rsidP="00626B5C">
            <w:pPr>
              <w:autoSpaceDE w:val="0"/>
              <w:autoSpaceDN w:val="0"/>
              <w:adjustRightInd w:val="0"/>
              <w:jc w:val="center"/>
              <w:rPr>
                <w:rFonts w:eastAsia="Calibri"/>
                <w:szCs w:val="28"/>
                <w:lang w:eastAsia="en-US"/>
              </w:rPr>
            </w:pPr>
            <w:r>
              <w:rPr>
                <w:rFonts w:eastAsia="Calibri"/>
                <w:szCs w:val="28"/>
                <w:lang w:eastAsia="en-US"/>
              </w:rPr>
              <w:t>4</w:t>
            </w:r>
            <w:r w:rsidR="00D6609D">
              <w:rPr>
                <w:rFonts w:eastAsia="Calibri"/>
                <w:szCs w:val="28"/>
                <w:lang w:eastAsia="en-US"/>
              </w:rPr>
              <w:t>1</w:t>
            </w:r>
            <w:r w:rsidR="00D37624" w:rsidRPr="00D6609D">
              <w:rPr>
                <w:rFonts w:eastAsia="Calibri"/>
                <w:szCs w:val="28"/>
                <w:vertAlign w:val="superscript"/>
                <w:lang w:eastAsia="en-US"/>
              </w:rPr>
              <w:t>2</w:t>
            </w:r>
          </w:p>
        </w:tc>
        <w:tc>
          <w:tcPr>
            <w:tcW w:w="1559" w:type="dxa"/>
            <w:tcBorders>
              <w:top w:val="single" w:sz="4" w:space="0" w:color="auto"/>
              <w:left w:val="single" w:sz="4" w:space="0" w:color="auto"/>
              <w:bottom w:val="single" w:sz="4" w:space="0" w:color="auto"/>
              <w:right w:val="single" w:sz="4" w:space="0" w:color="auto"/>
            </w:tcBorders>
            <w:vAlign w:val="bottom"/>
          </w:tcPr>
          <w:p w:rsidR="00987F10" w:rsidRPr="00AE19B5" w:rsidRDefault="00983EC4" w:rsidP="00626B5C">
            <w:pPr>
              <w:autoSpaceDE w:val="0"/>
              <w:autoSpaceDN w:val="0"/>
              <w:adjustRightInd w:val="0"/>
              <w:rPr>
                <w:rFonts w:eastAsia="Calibri"/>
                <w:szCs w:val="28"/>
                <w:lang w:eastAsia="en-US"/>
              </w:rPr>
            </w:pPr>
            <w:r w:rsidRPr="00983EC4">
              <w:rPr>
                <w:rFonts w:eastAsia="Calibri"/>
                <w:szCs w:val="28"/>
                <w:lang w:eastAsia="en-US"/>
              </w:rPr>
              <w:t xml:space="preserve">Доля </w:t>
            </w:r>
            <w:proofErr w:type="gramStart"/>
            <w:r w:rsidRPr="00983EC4">
              <w:rPr>
                <w:rFonts w:eastAsia="Calibri"/>
                <w:szCs w:val="28"/>
                <w:lang w:eastAsia="en-US"/>
              </w:rPr>
              <w:t>образователь</w:t>
            </w:r>
            <w:r>
              <w:rPr>
                <w:rFonts w:eastAsia="Calibri"/>
                <w:szCs w:val="28"/>
                <w:lang w:eastAsia="en-US"/>
              </w:rPr>
              <w:t>-</w:t>
            </w:r>
            <w:r w:rsidRPr="00983EC4">
              <w:rPr>
                <w:rFonts w:eastAsia="Calibri"/>
                <w:szCs w:val="28"/>
                <w:lang w:eastAsia="en-US"/>
              </w:rPr>
              <w:t>ных</w:t>
            </w:r>
            <w:proofErr w:type="gramEnd"/>
            <w:r w:rsidRPr="00983EC4">
              <w:rPr>
                <w:rFonts w:eastAsia="Calibri"/>
                <w:szCs w:val="28"/>
                <w:lang w:eastAsia="en-US"/>
              </w:rPr>
              <w:t xml:space="preserve"> организаций, внедривших в деятельность </w:t>
            </w:r>
            <w:proofErr w:type="spellStart"/>
            <w:r w:rsidRPr="00983EC4">
              <w:rPr>
                <w:rFonts w:eastAsia="Calibri"/>
                <w:szCs w:val="28"/>
                <w:lang w:eastAsia="en-US"/>
              </w:rPr>
              <w:t>усовершенст</w:t>
            </w:r>
            <w:r>
              <w:rPr>
                <w:rFonts w:eastAsia="Calibri"/>
                <w:szCs w:val="28"/>
                <w:lang w:eastAsia="en-US"/>
              </w:rPr>
              <w:t>-</w:t>
            </w:r>
            <w:r w:rsidRPr="00983EC4">
              <w:rPr>
                <w:rFonts w:eastAsia="Calibri"/>
                <w:szCs w:val="28"/>
                <w:lang w:eastAsia="en-US"/>
              </w:rPr>
              <w:t>вованный</w:t>
            </w:r>
            <w:proofErr w:type="spellEnd"/>
            <w:r w:rsidRPr="00983EC4">
              <w:rPr>
                <w:rFonts w:eastAsia="Calibri"/>
                <w:szCs w:val="28"/>
                <w:lang w:eastAsia="en-US"/>
              </w:rPr>
              <w:t xml:space="preserve"> механизм  управления качеством образования</w:t>
            </w:r>
            <w:r w:rsidR="00162306">
              <w:rPr>
                <w:rFonts w:eastAsia="Calibri"/>
                <w:szCs w:val="28"/>
                <w:lang w:eastAsia="en-US"/>
              </w:rPr>
              <w:t xml:space="preserve"> (нарастаю-</w:t>
            </w:r>
            <w:proofErr w:type="spellStart"/>
            <w:r w:rsidR="00162306">
              <w:rPr>
                <w:rFonts w:eastAsia="Calibri"/>
                <w:szCs w:val="28"/>
                <w:lang w:eastAsia="en-US"/>
              </w:rPr>
              <w:t>щий</w:t>
            </w:r>
            <w:proofErr w:type="spellEnd"/>
            <w:r w:rsidR="00162306">
              <w:rPr>
                <w:rFonts w:eastAsia="Calibri"/>
                <w:szCs w:val="28"/>
                <w:lang w:eastAsia="en-US"/>
              </w:rPr>
              <w:t xml:space="preserve"> итог)</w:t>
            </w:r>
          </w:p>
        </w:tc>
        <w:tc>
          <w:tcPr>
            <w:tcW w:w="850" w:type="dxa"/>
            <w:tcBorders>
              <w:top w:val="single" w:sz="4" w:space="0" w:color="auto"/>
              <w:left w:val="single" w:sz="4" w:space="0" w:color="auto"/>
              <w:bottom w:val="single" w:sz="4" w:space="0" w:color="auto"/>
              <w:right w:val="single" w:sz="4" w:space="0" w:color="auto"/>
            </w:tcBorders>
            <w:vAlign w:val="center"/>
          </w:tcPr>
          <w:p w:rsidR="00987F10" w:rsidRPr="00AE19B5" w:rsidRDefault="000E109E" w:rsidP="000E109E">
            <w:pPr>
              <w:autoSpaceDE w:val="0"/>
              <w:autoSpaceDN w:val="0"/>
              <w:adjustRightInd w:val="0"/>
              <w:jc w:val="center"/>
              <w:rPr>
                <w:rFonts w:eastAsia="Calibri"/>
                <w:szCs w:val="28"/>
                <w:lang w:eastAsia="en-US"/>
              </w:rPr>
            </w:pPr>
            <w:proofErr w:type="gramStart"/>
            <w:r>
              <w:rPr>
                <w:rFonts w:eastAsia="Calibri"/>
                <w:szCs w:val="28"/>
                <w:lang w:eastAsia="en-US"/>
              </w:rPr>
              <w:t>п</w:t>
            </w:r>
            <w:r w:rsidR="00983EC4">
              <w:rPr>
                <w:rFonts w:eastAsia="Calibri"/>
                <w:szCs w:val="28"/>
                <w:lang w:eastAsia="en-US"/>
              </w:rPr>
              <w:t>ро</w:t>
            </w:r>
            <w:r>
              <w:rPr>
                <w:rFonts w:eastAsia="Calibri"/>
                <w:szCs w:val="28"/>
                <w:lang w:eastAsia="en-US"/>
              </w:rPr>
              <w:t>-ц</w:t>
            </w:r>
            <w:r w:rsidR="00983EC4">
              <w:rPr>
                <w:rFonts w:eastAsia="Calibri"/>
                <w:szCs w:val="28"/>
                <w:lang w:eastAsia="en-US"/>
              </w:rPr>
              <w:t>енты</w:t>
            </w:r>
            <w:proofErr w:type="gramEnd"/>
          </w:p>
        </w:tc>
        <w:tc>
          <w:tcPr>
            <w:tcW w:w="426" w:type="dxa"/>
            <w:tcBorders>
              <w:top w:val="single" w:sz="4" w:space="0" w:color="auto"/>
              <w:left w:val="single" w:sz="4" w:space="0" w:color="auto"/>
              <w:bottom w:val="single" w:sz="4" w:space="0" w:color="auto"/>
              <w:right w:val="single" w:sz="4" w:space="0" w:color="auto"/>
            </w:tcBorders>
            <w:vAlign w:val="center"/>
          </w:tcPr>
          <w:p w:rsidR="00987F10" w:rsidRPr="00AE19B5" w:rsidRDefault="00987F10"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987F10" w:rsidRPr="00AE19B5" w:rsidRDefault="00987F10"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987F10" w:rsidRPr="00AE19B5" w:rsidRDefault="00987F10"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987F10" w:rsidRPr="00AE19B5" w:rsidRDefault="00987F10"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987F10" w:rsidRPr="00AE19B5" w:rsidRDefault="00987F10"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987F10" w:rsidRPr="00AE19B5" w:rsidRDefault="00987F10"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987F10" w:rsidRPr="00AE19B5" w:rsidRDefault="00987F10"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rsidR="00987F10" w:rsidRPr="00AE19B5" w:rsidRDefault="00987F10"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987F10" w:rsidRPr="00AE19B5" w:rsidRDefault="00987F10"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987F10" w:rsidRPr="00AE19B5" w:rsidRDefault="00983EC4" w:rsidP="00626B5C">
            <w:pPr>
              <w:autoSpaceDE w:val="0"/>
              <w:autoSpaceDN w:val="0"/>
              <w:adjustRightInd w:val="0"/>
              <w:jc w:val="center"/>
              <w:rPr>
                <w:rFonts w:eastAsia="Calibri"/>
                <w:szCs w:val="28"/>
                <w:lang w:eastAsia="en-US"/>
              </w:rPr>
            </w:pPr>
            <w:r>
              <w:rPr>
                <w:rFonts w:eastAsia="Calibri"/>
                <w:szCs w:val="28"/>
                <w:lang w:eastAsia="en-US"/>
              </w:rPr>
              <w:t>15</w:t>
            </w:r>
          </w:p>
        </w:tc>
        <w:tc>
          <w:tcPr>
            <w:tcW w:w="708" w:type="dxa"/>
            <w:tcBorders>
              <w:top w:val="single" w:sz="4" w:space="0" w:color="auto"/>
              <w:left w:val="single" w:sz="4" w:space="0" w:color="auto"/>
              <w:bottom w:val="single" w:sz="4" w:space="0" w:color="auto"/>
              <w:right w:val="single" w:sz="4" w:space="0" w:color="auto"/>
            </w:tcBorders>
            <w:vAlign w:val="center"/>
          </w:tcPr>
          <w:p w:rsidR="00987F10" w:rsidRPr="00AE19B5" w:rsidRDefault="00983EC4" w:rsidP="00626B5C">
            <w:pPr>
              <w:autoSpaceDE w:val="0"/>
              <w:autoSpaceDN w:val="0"/>
              <w:adjustRightInd w:val="0"/>
              <w:jc w:val="center"/>
              <w:rPr>
                <w:rFonts w:eastAsia="Calibri"/>
                <w:szCs w:val="28"/>
                <w:lang w:eastAsia="en-US"/>
              </w:rPr>
            </w:pPr>
            <w:r>
              <w:rPr>
                <w:rFonts w:eastAsia="Calibri"/>
                <w:szCs w:val="28"/>
                <w:lang w:eastAsia="en-US"/>
              </w:rPr>
              <w:t>50</w:t>
            </w:r>
          </w:p>
        </w:tc>
        <w:tc>
          <w:tcPr>
            <w:tcW w:w="567" w:type="dxa"/>
            <w:tcBorders>
              <w:top w:val="single" w:sz="4" w:space="0" w:color="auto"/>
              <w:left w:val="single" w:sz="4" w:space="0" w:color="auto"/>
              <w:bottom w:val="single" w:sz="4" w:space="0" w:color="auto"/>
              <w:right w:val="single" w:sz="4" w:space="0" w:color="auto"/>
            </w:tcBorders>
            <w:vAlign w:val="center"/>
          </w:tcPr>
          <w:p w:rsidR="00987F10" w:rsidRPr="00AE19B5" w:rsidRDefault="00987F10" w:rsidP="00626B5C">
            <w:pPr>
              <w:autoSpaceDE w:val="0"/>
              <w:autoSpaceDN w:val="0"/>
              <w:adjustRightInd w:val="0"/>
              <w:jc w:val="center"/>
              <w:rPr>
                <w:rFonts w:eastAsia="Calibri"/>
                <w:szCs w:val="28"/>
                <w:lang w:eastAsia="en-US"/>
              </w:rPr>
            </w:pPr>
            <w:r w:rsidRPr="00AE19B5">
              <w:rPr>
                <w:rFonts w:eastAsia="Calibri"/>
                <w:szCs w:val="28"/>
                <w:lang w:eastAsia="en-US"/>
              </w:rPr>
              <w:t>-</w:t>
            </w:r>
          </w:p>
        </w:tc>
      </w:tr>
    </w:tbl>
    <w:p w:rsidR="00280998" w:rsidRDefault="00987F10" w:rsidP="009D4FC8">
      <w:pPr>
        <w:pStyle w:val="ConsPlusNonformat"/>
        <w:suppressAutoHyphens/>
        <w:ind w:firstLine="709"/>
        <w:jc w:val="right"/>
        <w:outlineLvl w:val="0"/>
        <w:rPr>
          <w:rFonts w:ascii="Times New Roman" w:hAnsi="Times New Roman" w:cs="Times New Roman"/>
          <w:sz w:val="28"/>
          <w:szCs w:val="28"/>
        </w:rPr>
      </w:pPr>
      <w:r w:rsidRPr="00AE19B5">
        <w:rPr>
          <w:rFonts w:ascii="Times New Roman" w:hAnsi="Times New Roman" w:cs="Times New Roman"/>
          <w:sz w:val="28"/>
          <w:szCs w:val="28"/>
        </w:rPr>
        <w:t>»;</w:t>
      </w:r>
    </w:p>
    <w:p w:rsidR="00406DED" w:rsidRPr="00AE19B5" w:rsidRDefault="00D6609D" w:rsidP="00406DED">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е) дополнить позицией 41</w:t>
      </w:r>
      <w:r w:rsidR="00E1102F" w:rsidRPr="00D6609D">
        <w:rPr>
          <w:rFonts w:ascii="Times New Roman" w:hAnsi="Times New Roman" w:cs="Times New Roman"/>
          <w:sz w:val="28"/>
          <w:szCs w:val="28"/>
          <w:vertAlign w:val="superscript"/>
        </w:rPr>
        <w:t>3</w:t>
      </w:r>
      <w:r w:rsidR="00406DED" w:rsidRPr="00AE19B5">
        <w:rPr>
          <w:rFonts w:ascii="Times New Roman" w:hAnsi="Times New Roman" w:cs="Times New Roman"/>
          <w:sz w:val="28"/>
          <w:szCs w:val="28"/>
        </w:rPr>
        <w:t xml:space="preserve"> следующего содержания:</w:t>
      </w:r>
    </w:p>
    <w:p w:rsidR="00406DED" w:rsidRPr="00AE19B5" w:rsidRDefault="00406DED" w:rsidP="00406DED">
      <w:pPr>
        <w:pStyle w:val="ConsPlusNonformat"/>
        <w:suppressAutoHyphens/>
        <w:ind w:firstLine="709"/>
        <w:jc w:val="both"/>
        <w:outlineLvl w:val="0"/>
        <w:rPr>
          <w:rFonts w:ascii="Times New Roman" w:hAnsi="Times New Roman" w:cs="Times New Roman"/>
          <w:sz w:val="28"/>
          <w:szCs w:val="28"/>
        </w:rPr>
      </w:pPr>
      <w:r w:rsidRPr="00AE19B5">
        <w:rPr>
          <w:rFonts w:ascii="Times New Roman" w:hAnsi="Times New Roman" w:cs="Times New Roman"/>
          <w:sz w:val="28"/>
          <w:szCs w:val="28"/>
        </w:rPr>
        <w:t>«</w:t>
      </w:r>
    </w:p>
    <w:tbl>
      <w:tblPr>
        <w:tblW w:w="9356"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1559"/>
        <w:gridCol w:w="850"/>
        <w:gridCol w:w="426"/>
        <w:gridCol w:w="567"/>
        <w:gridCol w:w="425"/>
        <w:gridCol w:w="567"/>
        <w:gridCol w:w="425"/>
        <w:gridCol w:w="567"/>
        <w:gridCol w:w="425"/>
        <w:gridCol w:w="426"/>
        <w:gridCol w:w="425"/>
        <w:gridCol w:w="709"/>
        <w:gridCol w:w="708"/>
        <w:gridCol w:w="567"/>
      </w:tblGrid>
      <w:tr w:rsidR="00406DED" w:rsidRPr="00AE19B5" w:rsidTr="000E109E">
        <w:tc>
          <w:tcPr>
            <w:tcW w:w="710" w:type="dxa"/>
            <w:tcBorders>
              <w:top w:val="single" w:sz="4" w:space="0" w:color="auto"/>
              <w:left w:val="single" w:sz="4" w:space="0" w:color="auto"/>
              <w:bottom w:val="single" w:sz="4" w:space="0" w:color="auto"/>
              <w:right w:val="single" w:sz="4" w:space="0" w:color="auto"/>
            </w:tcBorders>
            <w:vAlign w:val="center"/>
          </w:tcPr>
          <w:p w:rsidR="00406DED" w:rsidRPr="00AE19B5" w:rsidRDefault="00D6609D" w:rsidP="00626B5C">
            <w:pPr>
              <w:autoSpaceDE w:val="0"/>
              <w:autoSpaceDN w:val="0"/>
              <w:adjustRightInd w:val="0"/>
              <w:jc w:val="center"/>
              <w:rPr>
                <w:rFonts w:eastAsia="Calibri"/>
                <w:szCs w:val="28"/>
                <w:lang w:eastAsia="en-US"/>
              </w:rPr>
            </w:pPr>
            <w:r>
              <w:rPr>
                <w:rFonts w:eastAsia="Calibri"/>
                <w:szCs w:val="28"/>
                <w:lang w:eastAsia="en-US"/>
              </w:rPr>
              <w:t>41</w:t>
            </w:r>
            <w:r w:rsidR="00D37624" w:rsidRPr="00D6609D">
              <w:rPr>
                <w:rFonts w:eastAsia="Calibri"/>
                <w:szCs w:val="28"/>
                <w:vertAlign w:val="superscript"/>
                <w:lang w:eastAsia="en-US"/>
              </w:rPr>
              <w:t>3</w:t>
            </w:r>
          </w:p>
        </w:tc>
        <w:tc>
          <w:tcPr>
            <w:tcW w:w="1559" w:type="dxa"/>
            <w:tcBorders>
              <w:top w:val="single" w:sz="4" w:space="0" w:color="auto"/>
              <w:left w:val="single" w:sz="4" w:space="0" w:color="auto"/>
              <w:bottom w:val="single" w:sz="4" w:space="0" w:color="auto"/>
              <w:right w:val="single" w:sz="4" w:space="0" w:color="auto"/>
            </w:tcBorders>
            <w:vAlign w:val="bottom"/>
          </w:tcPr>
          <w:p w:rsidR="00406DED" w:rsidRDefault="00EC1EA2" w:rsidP="00626B5C">
            <w:pPr>
              <w:autoSpaceDE w:val="0"/>
              <w:autoSpaceDN w:val="0"/>
              <w:adjustRightInd w:val="0"/>
              <w:rPr>
                <w:rFonts w:eastAsia="Calibri"/>
                <w:szCs w:val="28"/>
                <w:lang w:eastAsia="en-US"/>
              </w:rPr>
            </w:pPr>
            <w:r w:rsidRPr="00EC1EA2">
              <w:rPr>
                <w:rFonts w:eastAsia="Calibri"/>
                <w:szCs w:val="28"/>
                <w:lang w:eastAsia="en-US"/>
              </w:rPr>
              <w:t xml:space="preserve">Доля </w:t>
            </w:r>
            <w:proofErr w:type="gramStart"/>
            <w:r w:rsidRPr="00EC1EA2">
              <w:rPr>
                <w:rFonts w:eastAsia="Calibri"/>
                <w:szCs w:val="28"/>
                <w:lang w:eastAsia="en-US"/>
              </w:rPr>
              <w:t>образователь</w:t>
            </w:r>
            <w:r>
              <w:rPr>
                <w:rFonts w:eastAsia="Calibri"/>
                <w:szCs w:val="28"/>
                <w:lang w:eastAsia="en-US"/>
              </w:rPr>
              <w:t>-</w:t>
            </w:r>
            <w:proofErr w:type="spellStart"/>
            <w:r w:rsidRPr="00EC1EA2">
              <w:rPr>
                <w:rFonts w:eastAsia="Calibri"/>
                <w:szCs w:val="28"/>
                <w:lang w:eastAsia="en-US"/>
              </w:rPr>
              <w:t>ных</w:t>
            </w:r>
            <w:proofErr w:type="spellEnd"/>
            <w:proofErr w:type="gramEnd"/>
            <w:r w:rsidRPr="00EC1EA2">
              <w:rPr>
                <w:rFonts w:eastAsia="Calibri"/>
                <w:szCs w:val="28"/>
                <w:lang w:eastAsia="en-US"/>
              </w:rPr>
              <w:t xml:space="preserve"> организаций, </w:t>
            </w:r>
            <w:proofErr w:type="spellStart"/>
            <w:r w:rsidRPr="00EC1EA2">
              <w:rPr>
                <w:rFonts w:eastAsia="Calibri"/>
                <w:szCs w:val="28"/>
                <w:lang w:eastAsia="en-US"/>
              </w:rPr>
              <w:t>управленчес</w:t>
            </w:r>
            <w:proofErr w:type="spellEnd"/>
            <w:r>
              <w:rPr>
                <w:rFonts w:eastAsia="Calibri"/>
                <w:szCs w:val="28"/>
                <w:lang w:eastAsia="en-US"/>
              </w:rPr>
              <w:t>-</w:t>
            </w:r>
            <w:r w:rsidRPr="00EC1EA2">
              <w:rPr>
                <w:rFonts w:eastAsia="Calibri"/>
                <w:szCs w:val="28"/>
                <w:lang w:eastAsia="en-US"/>
              </w:rPr>
              <w:t>кие команды (</w:t>
            </w:r>
            <w:proofErr w:type="spellStart"/>
            <w:r w:rsidRPr="00EC1EA2">
              <w:rPr>
                <w:rFonts w:eastAsia="Calibri"/>
                <w:szCs w:val="28"/>
                <w:lang w:eastAsia="en-US"/>
              </w:rPr>
              <w:t>педагогичес</w:t>
            </w:r>
            <w:proofErr w:type="spellEnd"/>
            <w:r>
              <w:rPr>
                <w:rFonts w:eastAsia="Calibri"/>
                <w:szCs w:val="28"/>
                <w:lang w:eastAsia="en-US"/>
              </w:rPr>
              <w:t>-</w:t>
            </w:r>
            <w:r w:rsidRPr="00EC1EA2">
              <w:rPr>
                <w:rFonts w:eastAsia="Calibri"/>
                <w:szCs w:val="28"/>
                <w:lang w:eastAsia="en-US"/>
              </w:rPr>
              <w:t xml:space="preserve">кие работники и </w:t>
            </w:r>
            <w:proofErr w:type="spellStart"/>
            <w:r w:rsidRPr="00EC1EA2">
              <w:rPr>
                <w:rFonts w:eastAsia="Calibri"/>
                <w:szCs w:val="28"/>
                <w:lang w:eastAsia="en-US"/>
              </w:rPr>
              <w:t>управленчес</w:t>
            </w:r>
            <w:proofErr w:type="spellEnd"/>
            <w:r>
              <w:rPr>
                <w:rFonts w:eastAsia="Calibri"/>
                <w:szCs w:val="28"/>
                <w:lang w:eastAsia="en-US"/>
              </w:rPr>
              <w:t>-</w:t>
            </w:r>
            <w:r w:rsidRPr="00EC1EA2">
              <w:rPr>
                <w:rFonts w:eastAsia="Calibri"/>
                <w:szCs w:val="28"/>
                <w:lang w:eastAsia="en-US"/>
              </w:rPr>
              <w:t xml:space="preserve">кие кадры) которых  прошли </w:t>
            </w:r>
            <w:r w:rsidR="003D1A14">
              <w:rPr>
                <w:rFonts w:eastAsia="Calibri"/>
                <w:szCs w:val="28"/>
                <w:lang w:eastAsia="en-US"/>
              </w:rPr>
              <w:t>личностно-</w:t>
            </w:r>
            <w:proofErr w:type="spellStart"/>
            <w:r w:rsidRPr="00EC1EA2">
              <w:rPr>
                <w:rFonts w:eastAsia="Calibri"/>
                <w:szCs w:val="28"/>
                <w:lang w:eastAsia="en-US"/>
              </w:rPr>
              <w:t>профессио</w:t>
            </w:r>
            <w:proofErr w:type="spellEnd"/>
            <w:r>
              <w:rPr>
                <w:rFonts w:eastAsia="Calibri"/>
                <w:szCs w:val="28"/>
                <w:lang w:eastAsia="en-US"/>
              </w:rPr>
              <w:t>-</w:t>
            </w:r>
            <w:proofErr w:type="spellStart"/>
            <w:r w:rsidR="000E109E">
              <w:rPr>
                <w:rFonts w:eastAsia="Calibri"/>
                <w:szCs w:val="28"/>
                <w:lang w:eastAsia="en-US"/>
              </w:rPr>
              <w:t>на</w:t>
            </w:r>
            <w:r w:rsidR="003D1A14">
              <w:rPr>
                <w:rFonts w:eastAsia="Calibri"/>
                <w:szCs w:val="28"/>
                <w:lang w:eastAsia="en-US"/>
              </w:rPr>
              <w:t>льную</w:t>
            </w:r>
            <w:proofErr w:type="spellEnd"/>
            <w:r w:rsidRPr="00EC1EA2">
              <w:rPr>
                <w:rFonts w:eastAsia="Calibri"/>
                <w:szCs w:val="28"/>
                <w:lang w:eastAsia="en-US"/>
              </w:rPr>
              <w:t xml:space="preserve"> диагностику</w:t>
            </w:r>
          </w:p>
          <w:p w:rsidR="00162306" w:rsidRPr="00AE19B5" w:rsidRDefault="00162306" w:rsidP="00626B5C">
            <w:pPr>
              <w:autoSpaceDE w:val="0"/>
              <w:autoSpaceDN w:val="0"/>
              <w:adjustRightInd w:val="0"/>
              <w:rPr>
                <w:rFonts w:eastAsia="Calibri"/>
                <w:szCs w:val="28"/>
                <w:lang w:eastAsia="en-US"/>
              </w:rPr>
            </w:pPr>
            <w:r w:rsidRPr="00162306">
              <w:rPr>
                <w:rFonts w:eastAsia="Calibri"/>
                <w:szCs w:val="28"/>
                <w:lang w:eastAsia="en-US"/>
              </w:rPr>
              <w:t>(</w:t>
            </w:r>
            <w:proofErr w:type="gramStart"/>
            <w:r w:rsidRPr="00162306">
              <w:rPr>
                <w:rFonts w:eastAsia="Calibri"/>
                <w:szCs w:val="28"/>
                <w:lang w:eastAsia="en-US"/>
              </w:rPr>
              <w:t>нарастаю-</w:t>
            </w:r>
            <w:proofErr w:type="spellStart"/>
            <w:r w:rsidRPr="00162306">
              <w:rPr>
                <w:rFonts w:eastAsia="Calibri"/>
                <w:szCs w:val="28"/>
                <w:lang w:eastAsia="en-US"/>
              </w:rPr>
              <w:t>щий</w:t>
            </w:r>
            <w:proofErr w:type="spellEnd"/>
            <w:proofErr w:type="gramEnd"/>
            <w:r w:rsidRPr="00162306">
              <w:rPr>
                <w:rFonts w:eastAsia="Calibri"/>
                <w:szCs w:val="28"/>
                <w:lang w:eastAsia="en-US"/>
              </w:rPr>
              <w:t xml:space="preserve"> итог)</w:t>
            </w:r>
          </w:p>
        </w:tc>
        <w:tc>
          <w:tcPr>
            <w:tcW w:w="850" w:type="dxa"/>
            <w:tcBorders>
              <w:top w:val="single" w:sz="4" w:space="0" w:color="auto"/>
              <w:left w:val="single" w:sz="4" w:space="0" w:color="auto"/>
              <w:bottom w:val="single" w:sz="4" w:space="0" w:color="auto"/>
              <w:right w:val="single" w:sz="4" w:space="0" w:color="auto"/>
            </w:tcBorders>
            <w:vAlign w:val="center"/>
          </w:tcPr>
          <w:p w:rsidR="00406DED" w:rsidRPr="00AE19B5" w:rsidRDefault="000E109E" w:rsidP="000E109E">
            <w:pPr>
              <w:autoSpaceDE w:val="0"/>
              <w:autoSpaceDN w:val="0"/>
              <w:adjustRightInd w:val="0"/>
              <w:jc w:val="center"/>
              <w:rPr>
                <w:rFonts w:eastAsia="Calibri"/>
                <w:szCs w:val="28"/>
                <w:lang w:eastAsia="en-US"/>
              </w:rPr>
            </w:pPr>
            <w:proofErr w:type="gramStart"/>
            <w:r>
              <w:rPr>
                <w:rFonts w:eastAsia="Calibri"/>
                <w:szCs w:val="28"/>
                <w:lang w:eastAsia="en-US"/>
              </w:rPr>
              <w:t>п</w:t>
            </w:r>
            <w:r w:rsidR="00406DED">
              <w:rPr>
                <w:rFonts w:eastAsia="Calibri"/>
                <w:szCs w:val="28"/>
                <w:lang w:eastAsia="en-US"/>
              </w:rPr>
              <w:t>ро</w:t>
            </w:r>
            <w:r>
              <w:rPr>
                <w:rFonts w:eastAsia="Calibri"/>
                <w:szCs w:val="28"/>
                <w:lang w:eastAsia="en-US"/>
              </w:rPr>
              <w:t>-це</w:t>
            </w:r>
            <w:r w:rsidR="00406DED">
              <w:rPr>
                <w:rFonts w:eastAsia="Calibri"/>
                <w:szCs w:val="28"/>
                <w:lang w:eastAsia="en-US"/>
              </w:rPr>
              <w:t>нты</w:t>
            </w:r>
            <w:proofErr w:type="gramEnd"/>
          </w:p>
        </w:tc>
        <w:tc>
          <w:tcPr>
            <w:tcW w:w="426" w:type="dxa"/>
            <w:tcBorders>
              <w:top w:val="single" w:sz="4" w:space="0" w:color="auto"/>
              <w:left w:val="single" w:sz="4" w:space="0" w:color="auto"/>
              <w:bottom w:val="single" w:sz="4" w:space="0" w:color="auto"/>
              <w:right w:val="single" w:sz="4" w:space="0" w:color="auto"/>
            </w:tcBorders>
            <w:vAlign w:val="center"/>
          </w:tcPr>
          <w:p w:rsidR="00406DED" w:rsidRPr="00AE19B5" w:rsidRDefault="00406DED"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406DED" w:rsidRPr="00AE19B5" w:rsidRDefault="00406DED"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406DED" w:rsidRPr="00AE19B5" w:rsidRDefault="00406DED"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406DED" w:rsidRPr="00AE19B5" w:rsidRDefault="00406DED"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406DED" w:rsidRPr="00AE19B5" w:rsidRDefault="00406DED"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406DED" w:rsidRPr="00AE19B5" w:rsidRDefault="00406DED"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406DED" w:rsidRPr="00AE19B5" w:rsidRDefault="00406DED"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rsidR="00406DED" w:rsidRPr="00AE19B5" w:rsidRDefault="00406DED"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406DED" w:rsidRPr="00AE19B5" w:rsidRDefault="00406DED"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406DED" w:rsidRPr="00AE19B5" w:rsidRDefault="00EC1EA2" w:rsidP="00626B5C">
            <w:pPr>
              <w:autoSpaceDE w:val="0"/>
              <w:autoSpaceDN w:val="0"/>
              <w:adjustRightInd w:val="0"/>
              <w:jc w:val="center"/>
              <w:rPr>
                <w:rFonts w:eastAsia="Calibri"/>
                <w:szCs w:val="28"/>
                <w:lang w:eastAsia="en-US"/>
              </w:rPr>
            </w:pPr>
            <w:r>
              <w:rPr>
                <w:rFonts w:eastAsia="Calibri"/>
                <w:szCs w:val="28"/>
                <w:lang w:eastAsia="en-US"/>
              </w:rPr>
              <w:t>10</w:t>
            </w:r>
          </w:p>
        </w:tc>
        <w:tc>
          <w:tcPr>
            <w:tcW w:w="708" w:type="dxa"/>
            <w:tcBorders>
              <w:top w:val="single" w:sz="4" w:space="0" w:color="auto"/>
              <w:left w:val="single" w:sz="4" w:space="0" w:color="auto"/>
              <w:bottom w:val="single" w:sz="4" w:space="0" w:color="auto"/>
              <w:right w:val="single" w:sz="4" w:space="0" w:color="auto"/>
            </w:tcBorders>
            <w:vAlign w:val="center"/>
          </w:tcPr>
          <w:p w:rsidR="00406DED" w:rsidRPr="00AE19B5" w:rsidRDefault="00EC1EA2" w:rsidP="00626B5C">
            <w:pPr>
              <w:autoSpaceDE w:val="0"/>
              <w:autoSpaceDN w:val="0"/>
              <w:adjustRightInd w:val="0"/>
              <w:jc w:val="center"/>
              <w:rPr>
                <w:rFonts w:eastAsia="Calibri"/>
                <w:szCs w:val="28"/>
                <w:lang w:eastAsia="en-US"/>
              </w:rPr>
            </w:pPr>
            <w:r>
              <w:rPr>
                <w:rFonts w:eastAsia="Calibri"/>
                <w:szCs w:val="28"/>
                <w:lang w:eastAsia="en-US"/>
              </w:rPr>
              <w:t>3</w:t>
            </w:r>
            <w:r w:rsidR="00406DED">
              <w:rPr>
                <w:rFonts w:eastAsia="Calibri"/>
                <w:szCs w:val="2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406DED" w:rsidRPr="00AE19B5" w:rsidRDefault="00406DED" w:rsidP="00626B5C">
            <w:pPr>
              <w:autoSpaceDE w:val="0"/>
              <w:autoSpaceDN w:val="0"/>
              <w:adjustRightInd w:val="0"/>
              <w:jc w:val="center"/>
              <w:rPr>
                <w:rFonts w:eastAsia="Calibri"/>
                <w:szCs w:val="28"/>
                <w:lang w:eastAsia="en-US"/>
              </w:rPr>
            </w:pPr>
            <w:r w:rsidRPr="00AE19B5">
              <w:rPr>
                <w:rFonts w:eastAsia="Calibri"/>
                <w:szCs w:val="28"/>
                <w:lang w:eastAsia="en-US"/>
              </w:rPr>
              <w:t>-</w:t>
            </w:r>
          </w:p>
        </w:tc>
      </w:tr>
    </w:tbl>
    <w:p w:rsidR="00406DED" w:rsidRDefault="00406DED" w:rsidP="00406DED">
      <w:pPr>
        <w:pStyle w:val="ConsPlusNonformat"/>
        <w:suppressAutoHyphens/>
        <w:ind w:firstLine="709"/>
        <w:jc w:val="right"/>
        <w:outlineLvl w:val="0"/>
        <w:rPr>
          <w:rFonts w:ascii="Times New Roman" w:hAnsi="Times New Roman" w:cs="Times New Roman"/>
          <w:sz w:val="28"/>
          <w:szCs w:val="28"/>
        </w:rPr>
      </w:pPr>
      <w:r w:rsidRPr="00AE19B5">
        <w:rPr>
          <w:rFonts w:ascii="Times New Roman" w:hAnsi="Times New Roman" w:cs="Times New Roman"/>
          <w:sz w:val="28"/>
          <w:szCs w:val="28"/>
        </w:rPr>
        <w:lastRenderedPageBreak/>
        <w:t>»;</w:t>
      </w:r>
    </w:p>
    <w:p w:rsidR="00E50D8E" w:rsidRPr="00AE19B5" w:rsidRDefault="00D6609D" w:rsidP="00E50D8E">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ж) дополнить позицией 41</w:t>
      </w:r>
      <w:r w:rsidR="00E1102F" w:rsidRPr="00D6609D">
        <w:rPr>
          <w:rFonts w:ascii="Times New Roman" w:hAnsi="Times New Roman" w:cs="Times New Roman"/>
          <w:sz w:val="28"/>
          <w:szCs w:val="28"/>
          <w:vertAlign w:val="superscript"/>
        </w:rPr>
        <w:t>4</w:t>
      </w:r>
      <w:r w:rsidR="00E50D8E" w:rsidRPr="00AE19B5">
        <w:rPr>
          <w:rFonts w:ascii="Times New Roman" w:hAnsi="Times New Roman" w:cs="Times New Roman"/>
          <w:sz w:val="28"/>
          <w:szCs w:val="28"/>
        </w:rPr>
        <w:t xml:space="preserve"> следующего содержания:</w:t>
      </w:r>
    </w:p>
    <w:p w:rsidR="00E50D8E" w:rsidRPr="00AE19B5" w:rsidRDefault="00E50D8E" w:rsidP="00E50D8E">
      <w:pPr>
        <w:pStyle w:val="ConsPlusNonformat"/>
        <w:suppressAutoHyphens/>
        <w:ind w:firstLine="709"/>
        <w:jc w:val="both"/>
        <w:outlineLvl w:val="0"/>
        <w:rPr>
          <w:rFonts w:ascii="Times New Roman" w:hAnsi="Times New Roman" w:cs="Times New Roman"/>
          <w:sz w:val="28"/>
          <w:szCs w:val="28"/>
        </w:rPr>
      </w:pPr>
      <w:r w:rsidRPr="00AE19B5">
        <w:rPr>
          <w:rFonts w:ascii="Times New Roman" w:hAnsi="Times New Roman" w:cs="Times New Roman"/>
          <w:sz w:val="28"/>
          <w:szCs w:val="28"/>
        </w:rPr>
        <w:t>«</w:t>
      </w: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1559"/>
        <w:gridCol w:w="850"/>
        <w:gridCol w:w="426"/>
        <w:gridCol w:w="567"/>
        <w:gridCol w:w="425"/>
        <w:gridCol w:w="567"/>
        <w:gridCol w:w="425"/>
        <w:gridCol w:w="567"/>
        <w:gridCol w:w="425"/>
        <w:gridCol w:w="426"/>
        <w:gridCol w:w="425"/>
        <w:gridCol w:w="709"/>
        <w:gridCol w:w="708"/>
        <w:gridCol w:w="567"/>
      </w:tblGrid>
      <w:tr w:rsidR="00E50D8E" w:rsidRPr="00AE19B5" w:rsidTr="00E3586F">
        <w:tc>
          <w:tcPr>
            <w:tcW w:w="426" w:type="dxa"/>
            <w:tcBorders>
              <w:top w:val="single" w:sz="4" w:space="0" w:color="auto"/>
              <w:left w:val="single" w:sz="4" w:space="0" w:color="auto"/>
              <w:bottom w:val="single" w:sz="4" w:space="0" w:color="auto"/>
              <w:right w:val="single" w:sz="4" w:space="0" w:color="auto"/>
            </w:tcBorders>
            <w:vAlign w:val="center"/>
          </w:tcPr>
          <w:p w:rsidR="00E50D8E" w:rsidRPr="00AE19B5" w:rsidRDefault="00D6609D" w:rsidP="00626B5C">
            <w:pPr>
              <w:autoSpaceDE w:val="0"/>
              <w:autoSpaceDN w:val="0"/>
              <w:adjustRightInd w:val="0"/>
              <w:jc w:val="center"/>
              <w:rPr>
                <w:rFonts w:eastAsia="Calibri"/>
                <w:szCs w:val="28"/>
                <w:lang w:eastAsia="en-US"/>
              </w:rPr>
            </w:pPr>
            <w:r>
              <w:rPr>
                <w:rFonts w:eastAsia="Calibri"/>
                <w:szCs w:val="28"/>
                <w:lang w:eastAsia="en-US"/>
              </w:rPr>
              <w:t>41</w:t>
            </w:r>
            <w:r w:rsidR="00D37624" w:rsidRPr="00D6609D">
              <w:rPr>
                <w:rFonts w:eastAsia="Calibri"/>
                <w:szCs w:val="28"/>
                <w:vertAlign w:val="superscript"/>
                <w:lang w:eastAsia="en-US"/>
              </w:rPr>
              <w:t>4</w:t>
            </w:r>
          </w:p>
        </w:tc>
        <w:tc>
          <w:tcPr>
            <w:tcW w:w="1559" w:type="dxa"/>
            <w:tcBorders>
              <w:top w:val="single" w:sz="4" w:space="0" w:color="auto"/>
              <w:left w:val="single" w:sz="4" w:space="0" w:color="auto"/>
              <w:bottom w:val="single" w:sz="4" w:space="0" w:color="auto"/>
              <w:right w:val="single" w:sz="4" w:space="0" w:color="auto"/>
            </w:tcBorders>
            <w:vAlign w:val="bottom"/>
          </w:tcPr>
          <w:p w:rsidR="00162306" w:rsidRDefault="00626B5C" w:rsidP="00626B5C">
            <w:pPr>
              <w:autoSpaceDE w:val="0"/>
              <w:autoSpaceDN w:val="0"/>
              <w:adjustRightInd w:val="0"/>
              <w:rPr>
                <w:rFonts w:eastAsia="Calibri"/>
                <w:szCs w:val="28"/>
                <w:lang w:eastAsia="en-US"/>
              </w:rPr>
            </w:pPr>
            <w:r w:rsidRPr="00626B5C">
              <w:rPr>
                <w:rFonts w:eastAsia="Calibri"/>
                <w:szCs w:val="28"/>
                <w:lang w:eastAsia="en-US"/>
              </w:rPr>
              <w:t xml:space="preserve">Доля </w:t>
            </w:r>
            <w:proofErr w:type="spellStart"/>
            <w:proofErr w:type="gramStart"/>
            <w:r w:rsidRPr="00626B5C">
              <w:rPr>
                <w:rFonts w:eastAsia="Calibri"/>
                <w:szCs w:val="28"/>
                <w:lang w:eastAsia="en-US"/>
              </w:rPr>
              <w:t>управленчес</w:t>
            </w:r>
            <w:proofErr w:type="spellEnd"/>
            <w:r>
              <w:rPr>
                <w:rFonts w:eastAsia="Calibri"/>
                <w:szCs w:val="28"/>
                <w:lang w:eastAsia="en-US"/>
              </w:rPr>
              <w:t>-</w:t>
            </w:r>
            <w:r w:rsidRPr="00626B5C">
              <w:rPr>
                <w:rFonts w:eastAsia="Calibri"/>
                <w:szCs w:val="28"/>
                <w:lang w:eastAsia="en-US"/>
              </w:rPr>
              <w:t>ких</w:t>
            </w:r>
            <w:proofErr w:type="gramEnd"/>
            <w:r w:rsidRPr="00626B5C">
              <w:rPr>
                <w:rFonts w:eastAsia="Calibri"/>
                <w:szCs w:val="28"/>
                <w:lang w:eastAsia="en-US"/>
              </w:rPr>
              <w:t xml:space="preserve"> команд из числа прошедших </w:t>
            </w:r>
            <w:r w:rsidR="00C541D1">
              <w:rPr>
                <w:rFonts w:eastAsia="Calibri"/>
                <w:szCs w:val="28"/>
                <w:lang w:eastAsia="en-US"/>
              </w:rPr>
              <w:t>личностно-</w:t>
            </w:r>
            <w:proofErr w:type="spellStart"/>
            <w:r w:rsidRPr="00626B5C">
              <w:rPr>
                <w:rFonts w:eastAsia="Calibri"/>
                <w:szCs w:val="28"/>
                <w:lang w:eastAsia="en-US"/>
              </w:rPr>
              <w:t>профессио</w:t>
            </w:r>
            <w:proofErr w:type="spellEnd"/>
            <w:r>
              <w:rPr>
                <w:rFonts w:eastAsia="Calibri"/>
                <w:szCs w:val="28"/>
                <w:lang w:eastAsia="en-US"/>
              </w:rPr>
              <w:t>-</w:t>
            </w:r>
            <w:proofErr w:type="spellStart"/>
            <w:r w:rsidR="000E109E">
              <w:rPr>
                <w:rFonts w:eastAsia="Calibri"/>
                <w:szCs w:val="28"/>
                <w:lang w:eastAsia="en-US"/>
              </w:rPr>
              <w:t>на</w:t>
            </w:r>
            <w:r w:rsidR="00C541D1">
              <w:rPr>
                <w:rFonts w:eastAsia="Calibri"/>
                <w:szCs w:val="28"/>
                <w:lang w:eastAsia="en-US"/>
              </w:rPr>
              <w:t>льную</w:t>
            </w:r>
            <w:proofErr w:type="spellEnd"/>
            <w:r w:rsidR="00C541D1">
              <w:rPr>
                <w:rFonts w:eastAsia="Calibri"/>
                <w:szCs w:val="28"/>
                <w:lang w:eastAsia="en-US"/>
              </w:rPr>
              <w:t xml:space="preserve"> </w:t>
            </w:r>
            <w:r w:rsidRPr="00626B5C">
              <w:rPr>
                <w:rFonts w:eastAsia="Calibri"/>
                <w:szCs w:val="28"/>
                <w:lang w:eastAsia="en-US"/>
              </w:rPr>
              <w:t>диагностику, охваченных образователь</w:t>
            </w:r>
            <w:r>
              <w:rPr>
                <w:rFonts w:eastAsia="Calibri"/>
                <w:szCs w:val="28"/>
                <w:lang w:eastAsia="en-US"/>
              </w:rPr>
              <w:t>-</w:t>
            </w:r>
            <w:proofErr w:type="spellStart"/>
            <w:r w:rsidRPr="00626B5C">
              <w:rPr>
                <w:rFonts w:eastAsia="Calibri"/>
                <w:szCs w:val="28"/>
                <w:lang w:eastAsia="en-US"/>
              </w:rPr>
              <w:t>ными</w:t>
            </w:r>
            <w:proofErr w:type="spellEnd"/>
            <w:r w:rsidRPr="00626B5C">
              <w:rPr>
                <w:rFonts w:eastAsia="Calibri"/>
                <w:szCs w:val="28"/>
                <w:lang w:eastAsia="en-US"/>
              </w:rPr>
              <w:t xml:space="preserve"> </w:t>
            </w:r>
            <w:proofErr w:type="spellStart"/>
            <w:r w:rsidRPr="00626B5C">
              <w:rPr>
                <w:rFonts w:eastAsia="Calibri"/>
                <w:szCs w:val="28"/>
                <w:lang w:eastAsia="en-US"/>
              </w:rPr>
              <w:t>мероприя</w:t>
            </w:r>
            <w:r>
              <w:rPr>
                <w:rFonts w:eastAsia="Calibri"/>
                <w:szCs w:val="28"/>
                <w:lang w:eastAsia="en-US"/>
              </w:rPr>
              <w:t>-</w:t>
            </w:r>
            <w:r w:rsidRPr="00626B5C">
              <w:rPr>
                <w:rFonts w:eastAsia="Calibri"/>
                <w:szCs w:val="28"/>
                <w:lang w:eastAsia="en-US"/>
              </w:rPr>
              <w:t>тиями</w:t>
            </w:r>
            <w:proofErr w:type="spellEnd"/>
            <w:r w:rsidRPr="00626B5C">
              <w:rPr>
                <w:rFonts w:eastAsia="Calibri"/>
                <w:szCs w:val="28"/>
                <w:lang w:eastAsia="en-US"/>
              </w:rPr>
              <w:t xml:space="preserve"> в области </w:t>
            </w:r>
            <w:proofErr w:type="spellStart"/>
            <w:r w:rsidRPr="00626B5C">
              <w:rPr>
                <w:rFonts w:eastAsia="Calibri"/>
                <w:szCs w:val="28"/>
                <w:lang w:eastAsia="en-US"/>
              </w:rPr>
              <w:t>формирова</w:t>
            </w:r>
            <w:r>
              <w:rPr>
                <w:rFonts w:eastAsia="Calibri"/>
                <w:szCs w:val="28"/>
                <w:lang w:eastAsia="en-US"/>
              </w:rPr>
              <w:t>-</w:t>
            </w:r>
            <w:r w:rsidRPr="00626B5C">
              <w:rPr>
                <w:rFonts w:eastAsia="Calibri"/>
                <w:szCs w:val="28"/>
                <w:lang w:eastAsia="en-US"/>
              </w:rPr>
              <w:t>ния</w:t>
            </w:r>
            <w:proofErr w:type="spellEnd"/>
            <w:r w:rsidRPr="00626B5C">
              <w:rPr>
                <w:rFonts w:eastAsia="Calibri"/>
                <w:szCs w:val="28"/>
                <w:lang w:eastAsia="en-US"/>
              </w:rPr>
              <w:t xml:space="preserve"> </w:t>
            </w:r>
            <w:proofErr w:type="spellStart"/>
            <w:r w:rsidRPr="00626B5C">
              <w:rPr>
                <w:rFonts w:eastAsia="Calibri"/>
                <w:szCs w:val="28"/>
                <w:lang w:eastAsia="en-US"/>
              </w:rPr>
              <w:t>управленчес</w:t>
            </w:r>
            <w:proofErr w:type="spellEnd"/>
            <w:r>
              <w:rPr>
                <w:rFonts w:eastAsia="Calibri"/>
                <w:szCs w:val="28"/>
                <w:lang w:eastAsia="en-US"/>
              </w:rPr>
              <w:t>-</w:t>
            </w:r>
            <w:r w:rsidRPr="00626B5C">
              <w:rPr>
                <w:rFonts w:eastAsia="Calibri"/>
                <w:szCs w:val="28"/>
                <w:lang w:eastAsia="en-US"/>
              </w:rPr>
              <w:t>ких компетенций</w:t>
            </w:r>
          </w:p>
          <w:p w:rsidR="00E50D8E" w:rsidRPr="00AE19B5" w:rsidRDefault="00162306" w:rsidP="00626B5C">
            <w:pPr>
              <w:autoSpaceDE w:val="0"/>
              <w:autoSpaceDN w:val="0"/>
              <w:adjustRightInd w:val="0"/>
              <w:rPr>
                <w:rFonts w:eastAsia="Calibri"/>
                <w:szCs w:val="28"/>
                <w:lang w:eastAsia="en-US"/>
              </w:rPr>
            </w:pPr>
            <w:r w:rsidRPr="00162306">
              <w:rPr>
                <w:rFonts w:eastAsia="Calibri"/>
                <w:szCs w:val="28"/>
                <w:lang w:eastAsia="en-US"/>
              </w:rPr>
              <w:t>(</w:t>
            </w:r>
            <w:proofErr w:type="gramStart"/>
            <w:r w:rsidRPr="00162306">
              <w:rPr>
                <w:rFonts w:eastAsia="Calibri"/>
                <w:szCs w:val="28"/>
                <w:lang w:eastAsia="en-US"/>
              </w:rPr>
              <w:t>нарастаю-</w:t>
            </w:r>
            <w:proofErr w:type="spellStart"/>
            <w:r w:rsidRPr="00162306">
              <w:rPr>
                <w:rFonts w:eastAsia="Calibri"/>
                <w:szCs w:val="28"/>
                <w:lang w:eastAsia="en-US"/>
              </w:rPr>
              <w:t>щий</w:t>
            </w:r>
            <w:proofErr w:type="spellEnd"/>
            <w:proofErr w:type="gramEnd"/>
            <w:r w:rsidRPr="00162306">
              <w:rPr>
                <w:rFonts w:eastAsia="Calibri"/>
                <w:szCs w:val="28"/>
                <w:lang w:eastAsia="en-US"/>
              </w:rPr>
              <w:t xml:space="preserve"> итог)</w:t>
            </w:r>
          </w:p>
        </w:tc>
        <w:tc>
          <w:tcPr>
            <w:tcW w:w="850" w:type="dxa"/>
            <w:tcBorders>
              <w:top w:val="single" w:sz="4" w:space="0" w:color="auto"/>
              <w:left w:val="single" w:sz="4" w:space="0" w:color="auto"/>
              <w:bottom w:val="single" w:sz="4" w:space="0" w:color="auto"/>
              <w:right w:val="single" w:sz="4" w:space="0" w:color="auto"/>
            </w:tcBorders>
            <w:vAlign w:val="center"/>
          </w:tcPr>
          <w:p w:rsidR="00E50D8E" w:rsidRPr="00AE19B5" w:rsidRDefault="00804016" w:rsidP="00804016">
            <w:pPr>
              <w:autoSpaceDE w:val="0"/>
              <w:autoSpaceDN w:val="0"/>
              <w:adjustRightInd w:val="0"/>
              <w:jc w:val="center"/>
              <w:rPr>
                <w:rFonts w:eastAsia="Calibri"/>
                <w:szCs w:val="28"/>
                <w:lang w:eastAsia="en-US"/>
              </w:rPr>
            </w:pPr>
            <w:proofErr w:type="gramStart"/>
            <w:r>
              <w:rPr>
                <w:rFonts w:eastAsia="Calibri"/>
                <w:szCs w:val="28"/>
                <w:lang w:eastAsia="en-US"/>
              </w:rPr>
              <w:t>п</w:t>
            </w:r>
            <w:r w:rsidR="00E50D8E">
              <w:rPr>
                <w:rFonts w:eastAsia="Calibri"/>
                <w:szCs w:val="28"/>
                <w:lang w:eastAsia="en-US"/>
              </w:rPr>
              <w:t>ро</w:t>
            </w:r>
            <w:r>
              <w:rPr>
                <w:rFonts w:eastAsia="Calibri"/>
                <w:szCs w:val="28"/>
                <w:lang w:eastAsia="en-US"/>
              </w:rPr>
              <w:t>-ц</w:t>
            </w:r>
            <w:r w:rsidR="00E50D8E">
              <w:rPr>
                <w:rFonts w:eastAsia="Calibri"/>
                <w:szCs w:val="28"/>
                <w:lang w:eastAsia="en-US"/>
              </w:rPr>
              <w:t>енты</w:t>
            </w:r>
            <w:proofErr w:type="gramEnd"/>
          </w:p>
        </w:tc>
        <w:tc>
          <w:tcPr>
            <w:tcW w:w="426" w:type="dxa"/>
            <w:tcBorders>
              <w:top w:val="single" w:sz="4" w:space="0" w:color="auto"/>
              <w:left w:val="single" w:sz="4" w:space="0" w:color="auto"/>
              <w:bottom w:val="single" w:sz="4" w:space="0" w:color="auto"/>
              <w:right w:val="single" w:sz="4" w:space="0" w:color="auto"/>
            </w:tcBorders>
            <w:vAlign w:val="center"/>
          </w:tcPr>
          <w:p w:rsidR="00E50D8E" w:rsidRPr="00AE19B5" w:rsidRDefault="00E50D8E"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E50D8E" w:rsidRPr="00AE19B5" w:rsidRDefault="00E50D8E"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E50D8E" w:rsidRPr="00AE19B5" w:rsidRDefault="00E50D8E"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E50D8E" w:rsidRPr="00AE19B5" w:rsidRDefault="00E50D8E"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E50D8E" w:rsidRPr="00AE19B5" w:rsidRDefault="00E50D8E"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E50D8E" w:rsidRPr="00AE19B5" w:rsidRDefault="00E50D8E"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E50D8E" w:rsidRPr="00AE19B5" w:rsidRDefault="00E50D8E"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rsidR="00E50D8E" w:rsidRPr="00AE19B5" w:rsidRDefault="00E50D8E"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E50D8E" w:rsidRPr="00AE19B5" w:rsidRDefault="00E50D8E" w:rsidP="00626B5C">
            <w:pPr>
              <w:autoSpaceDE w:val="0"/>
              <w:autoSpaceDN w:val="0"/>
              <w:adjustRightInd w:val="0"/>
              <w:jc w:val="center"/>
              <w:rPr>
                <w:rFonts w:eastAsia="Calibri"/>
                <w:szCs w:val="28"/>
                <w:lang w:eastAsia="en-US"/>
              </w:rPr>
            </w:pPr>
            <w:r w:rsidRPr="00AE19B5">
              <w:rPr>
                <w:rFonts w:eastAsia="Calibri"/>
                <w:szCs w:val="2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E50D8E" w:rsidRPr="00AE19B5" w:rsidRDefault="00626B5C" w:rsidP="00626B5C">
            <w:pPr>
              <w:autoSpaceDE w:val="0"/>
              <w:autoSpaceDN w:val="0"/>
              <w:adjustRightInd w:val="0"/>
              <w:jc w:val="center"/>
              <w:rPr>
                <w:rFonts w:eastAsia="Calibri"/>
                <w:szCs w:val="28"/>
                <w:lang w:eastAsia="en-US"/>
              </w:rPr>
            </w:pPr>
            <w:r>
              <w:rPr>
                <w:rFonts w:eastAsia="Calibri"/>
                <w:szCs w:val="28"/>
                <w:lang w:eastAsia="en-US"/>
              </w:rPr>
              <w:t>5</w:t>
            </w:r>
            <w:r w:rsidR="00E50D8E">
              <w:rPr>
                <w:rFonts w:eastAsia="Calibri"/>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E50D8E" w:rsidRPr="00AE19B5" w:rsidRDefault="00626B5C" w:rsidP="00626B5C">
            <w:pPr>
              <w:autoSpaceDE w:val="0"/>
              <w:autoSpaceDN w:val="0"/>
              <w:adjustRightInd w:val="0"/>
              <w:jc w:val="center"/>
              <w:rPr>
                <w:rFonts w:eastAsia="Calibri"/>
                <w:szCs w:val="28"/>
                <w:lang w:eastAsia="en-US"/>
              </w:rPr>
            </w:pPr>
            <w:r>
              <w:rPr>
                <w:rFonts w:eastAsia="Calibri"/>
                <w:szCs w:val="28"/>
                <w:lang w:eastAsia="en-US"/>
              </w:rPr>
              <w:t>5</w:t>
            </w:r>
            <w:r w:rsidR="00E50D8E">
              <w:rPr>
                <w:rFonts w:eastAsia="Calibri"/>
                <w:szCs w:val="2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E50D8E" w:rsidRPr="00AE19B5" w:rsidRDefault="00E50D8E" w:rsidP="00626B5C">
            <w:pPr>
              <w:autoSpaceDE w:val="0"/>
              <w:autoSpaceDN w:val="0"/>
              <w:adjustRightInd w:val="0"/>
              <w:jc w:val="center"/>
              <w:rPr>
                <w:rFonts w:eastAsia="Calibri"/>
                <w:szCs w:val="28"/>
                <w:lang w:eastAsia="en-US"/>
              </w:rPr>
            </w:pPr>
            <w:r w:rsidRPr="00AE19B5">
              <w:rPr>
                <w:rFonts w:eastAsia="Calibri"/>
                <w:szCs w:val="28"/>
                <w:lang w:eastAsia="en-US"/>
              </w:rPr>
              <w:t>-</w:t>
            </w:r>
          </w:p>
        </w:tc>
      </w:tr>
    </w:tbl>
    <w:p w:rsidR="00280998" w:rsidRDefault="00E50D8E" w:rsidP="00402A9A">
      <w:pPr>
        <w:pStyle w:val="ConsPlusNonformat"/>
        <w:suppressAutoHyphens/>
        <w:ind w:firstLine="709"/>
        <w:jc w:val="right"/>
        <w:outlineLvl w:val="0"/>
        <w:rPr>
          <w:rFonts w:ascii="Times New Roman" w:hAnsi="Times New Roman" w:cs="Times New Roman"/>
          <w:sz w:val="28"/>
          <w:szCs w:val="28"/>
        </w:rPr>
      </w:pPr>
      <w:r w:rsidRPr="00AE19B5">
        <w:rPr>
          <w:rFonts w:ascii="Times New Roman" w:hAnsi="Times New Roman" w:cs="Times New Roman"/>
          <w:sz w:val="28"/>
          <w:szCs w:val="28"/>
        </w:rPr>
        <w:t>»;</w:t>
      </w:r>
    </w:p>
    <w:p w:rsidR="00055864" w:rsidRPr="00AE19B5" w:rsidRDefault="00E1102F" w:rsidP="00055864">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з</w:t>
      </w:r>
      <w:r w:rsidR="00626B5C">
        <w:rPr>
          <w:rFonts w:ascii="Times New Roman" w:hAnsi="Times New Roman" w:cs="Times New Roman"/>
          <w:sz w:val="28"/>
          <w:szCs w:val="28"/>
        </w:rPr>
        <w:t xml:space="preserve">) </w:t>
      </w:r>
      <w:r w:rsidR="005E2593">
        <w:rPr>
          <w:rFonts w:ascii="Times New Roman" w:hAnsi="Times New Roman" w:cs="Times New Roman"/>
          <w:sz w:val="28"/>
          <w:szCs w:val="28"/>
        </w:rPr>
        <w:t>дополнить позицией 64</w:t>
      </w:r>
      <w:r w:rsidR="005873B8" w:rsidRPr="005E2593">
        <w:rPr>
          <w:rFonts w:ascii="Times New Roman" w:hAnsi="Times New Roman" w:cs="Times New Roman"/>
          <w:sz w:val="28"/>
          <w:szCs w:val="28"/>
          <w:vertAlign w:val="superscript"/>
        </w:rPr>
        <w:t>2</w:t>
      </w:r>
      <w:r w:rsidR="00055864" w:rsidRPr="00AE19B5">
        <w:rPr>
          <w:rFonts w:ascii="Times New Roman" w:hAnsi="Times New Roman" w:cs="Times New Roman"/>
          <w:sz w:val="28"/>
          <w:szCs w:val="28"/>
        </w:rPr>
        <w:t xml:space="preserve"> следующего содержания:</w:t>
      </w:r>
    </w:p>
    <w:p w:rsidR="00055864" w:rsidRPr="00AE19B5" w:rsidRDefault="00055864" w:rsidP="00055864">
      <w:pPr>
        <w:pStyle w:val="ConsPlusNonformat"/>
        <w:suppressAutoHyphens/>
        <w:ind w:firstLine="709"/>
        <w:jc w:val="both"/>
        <w:outlineLvl w:val="0"/>
        <w:rPr>
          <w:rFonts w:ascii="Times New Roman" w:hAnsi="Times New Roman" w:cs="Times New Roman"/>
          <w:sz w:val="28"/>
          <w:szCs w:val="28"/>
        </w:rPr>
      </w:pPr>
      <w:r w:rsidRPr="00AE19B5">
        <w:rPr>
          <w:rFonts w:ascii="Times New Roman" w:hAnsi="Times New Roman" w:cs="Times New Roman"/>
          <w:sz w:val="28"/>
          <w:szCs w:val="28"/>
        </w:rPr>
        <w:t>«</w:t>
      </w: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1559"/>
        <w:gridCol w:w="850"/>
        <w:gridCol w:w="426"/>
        <w:gridCol w:w="567"/>
        <w:gridCol w:w="425"/>
        <w:gridCol w:w="567"/>
        <w:gridCol w:w="425"/>
        <w:gridCol w:w="567"/>
        <w:gridCol w:w="425"/>
        <w:gridCol w:w="426"/>
        <w:gridCol w:w="425"/>
        <w:gridCol w:w="709"/>
        <w:gridCol w:w="708"/>
        <w:gridCol w:w="567"/>
      </w:tblGrid>
      <w:tr w:rsidR="00AE19B5" w:rsidRPr="00AE19B5" w:rsidTr="00E3586F">
        <w:tc>
          <w:tcPr>
            <w:tcW w:w="426" w:type="dxa"/>
            <w:tcBorders>
              <w:top w:val="single" w:sz="4" w:space="0" w:color="auto"/>
              <w:left w:val="single" w:sz="4" w:space="0" w:color="auto"/>
              <w:bottom w:val="single" w:sz="4" w:space="0" w:color="auto"/>
              <w:right w:val="single" w:sz="4" w:space="0" w:color="auto"/>
            </w:tcBorders>
            <w:vAlign w:val="center"/>
          </w:tcPr>
          <w:p w:rsidR="00B955A4" w:rsidRPr="00AE19B5" w:rsidRDefault="005E2593" w:rsidP="00420B0A">
            <w:pPr>
              <w:autoSpaceDE w:val="0"/>
              <w:autoSpaceDN w:val="0"/>
              <w:adjustRightInd w:val="0"/>
              <w:jc w:val="center"/>
              <w:rPr>
                <w:rFonts w:eastAsia="Calibri"/>
                <w:szCs w:val="28"/>
                <w:lang w:eastAsia="en-US"/>
              </w:rPr>
            </w:pPr>
            <w:r>
              <w:rPr>
                <w:rFonts w:eastAsia="Calibri"/>
                <w:szCs w:val="28"/>
                <w:lang w:eastAsia="en-US"/>
              </w:rPr>
              <w:t>64</w:t>
            </w:r>
            <w:r w:rsidR="005873B8" w:rsidRPr="005E2593">
              <w:rPr>
                <w:rFonts w:eastAsia="Calibri"/>
                <w:szCs w:val="28"/>
                <w:vertAlign w:val="superscript"/>
                <w:lang w:eastAsia="en-US"/>
              </w:rPr>
              <w:t>2</w:t>
            </w:r>
          </w:p>
        </w:tc>
        <w:tc>
          <w:tcPr>
            <w:tcW w:w="1559" w:type="dxa"/>
            <w:tcBorders>
              <w:top w:val="single" w:sz="4" w:space="0" w:color="auto"/>
              <w:left w:val="single" w:sz="4" w:space="0" w:color="auto"/>
              <w:bottom w:val="single" w:sz="4" w:space="0" w:color="auto"/>
              <w:right w:val="single" w:sz="4" w:space="0" w:color="auto"/>
            </w:tcBorders>
            <w:vAlign w:val="bottom"/>
          </w:tcPr>
          <w:p w:rsidR="00162306" w:rsidRDefault="0072174E" w:rsidP="00420B0A">
            <w:pPr>
              <w:autoSpaceDE w:val="0"/>
              <w:autoSpaceDN w:val="0"/>
              <w:adjustRightInd w:val="0"/>
              <w:rPr>
                <w:rFonts w:eastAsia="Calibri"/>
                <w:szCs w:val="28"/>
                <w:lang w:eastAsia="en-US"/>
              </w:rPr>
            </w:pPr>
            <w:r w:rsidRPr="0072174E">
              <w:rPr>
                <w:rFonts w:eastAsia="Calibri"/>
                <w:szCs w:val="28"/>
                <w:lang w:eastAsia="en-US"/>
              </w:rPr>
              <w:t xml:space="preserve">Доля </w:t>
            </w:r>
            <w:proofErr w:type="gramStart"/>
            <w:r w:rsidRPr="0072174E">
              <w:rPr>
                <w:rFonts w:eastAsia="Calibri"/>
                <w:szCs w:val="28"/>
                <w:lang w:eastAsia="en-US"/>
              </w:rPr>
              <w:t>образователь</w:t>
            </w:r>
            <w:r w:rsidR="00296270">
              <w:rPr>
                <w:rFonts w:eastAsia="Calibri"/>
                <w:szCs w:val="28"/>
                <w:lang w:eastAsia="en-US"/>
              </w:rPr>
              <w:t>-</w:t>
            </w:r>
            <w:proofErr w:type="spellStart"/>
            <w:r w:rsidRPr="0072174E">
              <w:rPr>
                <w:rFonts w:eastAsia="Calibri"/>
                <w:szCs w:val="28"/>
                <w:lang w:eastAsia="en-US"/>
              </w:rPr>
              <w:t>ных</w:t>
            </w:r>
            <w:proofErr w:type="spellEnd"/>
            <w:proofErr w:type="gramEnd"/>
            <w:r w:rsidRPr="0072174E">
              <w:rPr>
                <w:rFonts w:eastAsia="Calibri"/>
                <w:szCs w:val="28"/>
                <w:lang w:eastAsia="en-US"/>
              </w:rPr>
              <w:t xml:space="preserve"> организаций, реализующих </w:t>
            </w:r>
            <w:proofErr w:type="spellStart"/>
            <w:r w:rsidRPr="0072174E">
              <w:rPr>
                <w:rFonts w:eastAsia="Calibri"/>
                <w:szCs w:val="28"/>
                <w:lang w:eastAsia="en-US"/>
              </w:rPr>
              <w:t>региональ</w:t>
            </w:r>
            <w:r w:rsidR="00296270">
              <w:rPr>
                <w:rFonts w:eastAsia="Calibri"/>
                <w:szCs w:val="28"/>
                <w:lang w:eastAsia="en-US"/>
              </w:rPr>
              <w:t>-</w:t>
            </w:r>
            <w:r w:rsidRPr="0072174E">
              <w:rPr>
                <w:rFonts w:eastAsia="Calibri"/>
                <w:szCs w:val="28"/>
                <w:lang w:eastAsia="en-US"/>
              </w:rPr>
              <w:t>ную</w:t>
            </w:r>
            <w:proofErr w:type="spellEnd"/>
            <w:r w:rsidRPr="0072174E">
              <w:rPr>
                <w:rFonts w:eastAsia="Calibri"/>
                <w:szCs w:val="28"/>
                <w:lang w:eastAsia="en-US"/>
              </w:rPr>
              <w:t xml:space="preserve"> концепцию духовно-нравствен</w:t>
            </w:r>
            <w:r w:rsidR="00296270">
              <w:rPr>
                <w:rFonts w:eastAsia="Calibri"/>
                <w:szCs w:val="28"/>
                <w:lang w:eastAsia="en-US"/>
              </w:rPr>
              <w:t>-</w:t>
            </w:r>
            <w:proofErr w:type="spellStart"/>
            <w:r w:rsidRPr="0072174E">
              <w:rPr>
                <w:rFonts w:eastAsia="Calibri"/>
                <w:szCs w:val="28"/>
                <w:lang w:eastAsia="en-US"/>
              </w:rPr>
              <w:t>ного</w:t>
            </w:r>
            <w:proofErr w:type="spellEnd"/>
            <w:r w:rsidRPr="0072174E">
              <w:rPr>
                <w:rFonts w:eastAsia="Calibri"/>
                <w:szCs w:val="28"/>
                <w:lang w:eastAsia="en-US"/>
              </w:rPr>
              <w:t xml:space="preserve"> и гражданско-</w:t>
            </w:r>
            <w:proofErr w:type="spellStart"/>
            <w:r w:rsidRPr="0072174E">
              <w:rPr>
                <w:rFonts w:eastAsia="Calibri"/>
                <w:szCs w:val="28"/>
                <w:lang w:eastAsia="en-US"/>
              </w:rPr>
              <w:t>патриотичес</w:t>
            </w:r>
            <w:proofErr w:type="spellEnd"/>
            <w:r w:rsidR="00296270">
              <w:rPr>
                <w:rFonts w:eastAsia="Calibri"/>
                <w:szCs w:val="28"/>
                <w:lang w:eastAsia="en-US"/>
              </w:rPr>
              <w:t>-</w:t>
            </w:r>
            <w:r w:rsidRPr="0072174E">
              <w:rPr>
                <w:rFonts w:eastAsia="Calibri"/>
                <w:szCs w:val="28"/>
                <w:lang w:eastAsia="en-US"/>
              </w:rPr>
              <w:t>кого воспитания обучающ</w:t>
            </w:r>
            <w:r w:rsidR="00296270">
              <w:rPr>
                <w:rFonts w:eastAsia="Calibri"/>
                <w:szCs w:val="28"/>
                <w:lang w:eastAsia="en-US"/>
              </w:rPr>
              <w:t xml:space="preserve">ихся </w:t>
            </w:r>
            <w:proofErr w:type="spellStart"/>
            <w:r w:rsidR="00296270">
              <w:rPr>
                <w:rFonts w:eastAsia="Calibri"/>
                <w:szCs w:val="28"/>
                <w:lang w:eastAsia="en-US"/>
              </w:rPr>
              <w:t>общеобразо-вательных</w:t>
            </w:r>
            <w:proofErr w:type="spellEnd"/>
            <w:r w:rsidR="00296270">
              <w:rPr>
                <w:rFonts w:eastAsia="Calibri"/>
                <w:szCs w:val="28"/>
                <w:lang w:eastAsia="en-US"/>
              </w:rPr>
              <w:t xml:space="preserve"> организаций</w:t>
            </w:r>
            <w:r w:rsidRPr="0072174E">
              <w:rPr>
                <w:rFonts w:eastAsia="Calibri"/>
                <w:szCs w:val="28"/>
                <w:lang w:eastAsia="en-US"/>
              </w:rPr>
              <w:t xml:space="preserve"> Курской области, от общего </w:t>
            </w:r>
            <w:r w:rsidRPr="0072174E">
              <w:rPr>
                <w:rFonts w:eastAsia="Calibri"/>
                <w:szCs w:val="28"/>
                <w:lang w:eastAsia="en-US"/>
              </w:rPr>
              <w:lastRenderedPageBreak/>
              <w:t>количества образователь</w:t>
            </w:r>
            <w:r w:rsidR="00296270">
              <w:rPr>
                <w:rFonts w:eastAsia="Calibri"/>
                <w:szCs w:val="28"/>
                <w:lang w:eastAsia="en-US"/>
              </w:rPr>
              <w:t>-</w:t>
            </w:r>
            <w:proofErr w:type="spellStart"/>
            <w:r w:rsidR="00C541D1">
              <w:rPr>
                <w:rFonts w:eastAsia="Calibri"/>
                <w:szCs w:val="28"/>
                <w:lang w:eastAsia="en-US"/>
              </w:rPr>
              <w:t>ных</w:t>
            </w:r>
            <w:proofErr w:type="spellEnd"/>
            <w:r w:rsidR="00C541D1">
              <w:rPr>
                <w:rFonts w:eastAsia="Calibri"/>
                <w:szCs w:val="28"/>
                <w:lang w:eastAsia="en-US"/>
              </w:rPr>
              <w:t xml:space="preserve"> организаций Курской области</w:t>
            </w:r>
          </w:p>
          <w:p w:rsidR="00B955A4" w:rsidRPr="00AE19B5" w:rsidRDefault="00162306" w:rsidP="00420B0A">
            <w:pPr>
              <w:autoSpaceDE w:val="0"/>
              <w:autoSpaceDN w:val="0"/>
              <w:adjustRightInd w:val="0"/>
              <w:rPr>
                <w:rFonts w:eastAsia="Calibri"/>
                <w:szCs w:val="28"/>
                <w:lang w:eastAsia="en-US"/>
              </w:rPr>
            </w:pPr>
            <w:r w:rsidRPr="00162306">
              <w:rPr>
                <w:rFonts w:eastAsia="Calibri"/>
                <w:szCs w:val="28"/>
                <w:lang w:eastAsia="en-US"/>
              </w:rPr>
              <w:t>(</w:t>
            </w:r>
            <w:proofErr w:type="gramStart"/>
            <w:r w:rsidRPr="00162306">
              <w:rPr>
                <w:rFonts w:eastAsia="Calibri"/>
                <w:szCs w:val="28"/>
                <w:lang w:eastAsia="en-US"/>
              </w:rPr>
              <w:t>нарастаю-</w:t>
            </w:r>
            <w:proofErr w:type="spellStart"/>
            <w:r w:rsidRPr="00162306">
              <w:rPr>
                <w:rFonts w:eastAsia="Calibri"/>
                <w:szCs w:val="28"/>
                <w:lang w:eastAsia="en-US"/>
              </w:rPr>
              <w:t>щий</w:t>
            </w:r>
            <w:proofErr w:type="spellEnd"/>
            <w:proofErr w:type="gramEnd"/>
            <w:r w:rsidRPr="00162306">
              <w:rPr>
                <w:rFonts w:eastAsia="Calibri"/>
                <w:szCs w:val="28"/>
                <w:lang w:eastAsia="en-US"/>
              </w:rPr>
              <w:t xml:space="preserve"> итог)</w:t>
            </w:r>
          </w:p>
        </w:tc>
        <w:tc>
          <w:tcPr>
            <w:tcW w:w="850" w:type="dxa"/>
            <w:tcBorders>
              <w:top w:val="single" w:sz="4" w:space="0" w:color="auto"/>
              <w:left w:val="single" w:sz="4" w:space="0" w:color="auto"/>
              <w:bottom w:val="single" w:sz="4" w:space="0" w:color="auto"/>
              <w:right w:val="single" w:sz="4" w:space="0" w:color="auto"/>
            </w:tcBorders>
            <w:vAlign w:val="center"/>
          </w:tcPr>
          <w:p w:rsidR="00B955A4" w:rsidRPr="00AE19B5" w:rsidRDefault="00804016" w:rsidP="00804016">
            <w:pPr>
              <w:autoSpaceDE w:val="0"/>
              <w:autoSpaceDN w:val="0"/>
              <w:adjustRightInd w:val="0"/>
              <w:jc w:val="center"/>
              <w:rPr>
                <w:rFonts w:eastAsia="Calibri"/>
                <w:szCs w:val="28"/>
                <w:lang w:eastAsia="en-US"/>
              </w:rPr>
            </w:pPr>
            <w:proofErr w:type="gramStart"/>
            <w:r>
              <w:rPr>
                <w:rFonts w:eastAsia="Calibri"/>
                <w:szCs w:val="28"/>
                <w:lang w:eastAsia="en-US"/>
              </w:rPr>
              <w:lastRenderedPageBreak/>
              <w:t>п</w:t>
            </w:r>
            <w:r w:rsidR="00334A6B">
              <w:rPr>
                <w:rFonts w:eastAsia="Calibri"/>
                <w:szCs w:val="28"/>
                <w:lang w:eastAsia="en-US"/>
              </w:rPr>
              <w:t>ро</w:t>
            </w:r>
            <w:r>
              <w:rPr>
                <w:rFonts w:eastAsia="Calibri"/>
                <w:szCs w:val="28"/>
                <w:lang w:eastAsia="en-US"/>
              </w:rPr>
              <w:t>-це</w:t>
            </w:r>
            <w:r w:rsidR="00334A6B">
              <w:rPr>
                <w:rFonts w:eastAsia="Calibri"/>
                <w:szCs w:val="28"/>
                <w:lang w:eastAsia="en-US"/>
              </w:rPr>
              <w:t>нты</w:t>
            </w:r>
            <w:proofErr w:type="gramEnd"/>
          </w:p>
        </w:tc>
        <w:tc>
          <w:tcPr>
            <w:tcW w:w="426" w:type="dxa"/>
            <w:tcBorders>
              <w:top w:val="single" w:sz="4" w:space="0" w:color="auto"/>
              <w:left w:val="single" w:sz="4" w:space="0" w:color="auto"/>
              <w:bottom w:val="single" w:sz="4" w:space="0" w:color="auto"/>
              <w:right w:val="single" w:sz="4" w:space="0" w:color="auto"/>
            </w:tcBorders>
            <w:vAlign w:val="center"/>
          </w:tcPr>
          <w:p w:rsidR="00B955A4" w:rsidRPr="00AE19B5" w:rsidRDefault="00334A6B" w:rsidP="00420B0A">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B955A4" w:rsidRPr="00AE19B5" w:rsidRDefault="00296270" w:rsidP="00420B0A">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955A4" w:rsidRPr="00AE19B5" w:rsidRDefault="00296270" w:rsidP="00420B0A">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B955A4" w:rsidRPr="00AE19B5" w:rsidRDefault="00296270" w:rsidP="00420B0A">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955A4" w:rsidRPr="00AE19B5" w:rsidRDefault="00296270" w:rsidP="00420B0A">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B955A4" w:rsidRPr="00AE19B5" w:rsidRDefault="00296270" w:rsidP="00420B0A">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955A4" w:rsidRPr="00AE19B5" w:rsidRDefault="00296270" w:rsidP="00420B0A">
            <w:pPr>
              <w:autoSpaceDE w:val="0"/>
              <w:autoSpaceDN w:val="0"/>
              <w:adjustRightInd w:val="0"/>
              <w:jc w:val="center"/>
              <w:rPr>
                <w:rFonts w:eastAsia="Calibri"/>
                <w:szCs w:val="28"/>
                <w:lang w:eastAsia="en-US"/>
              </w:rPr>
            </w:pPr>
            <w:r>
              <w:rPr>
                <w:rFonts w:eastAsia="Calibri"/>
                <w:szCs w:val="2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rsidR="00B955A4" w:rsidRPr="00AE19B5" w:rsidRDefault="00296270" w:rsidP="00420B0A">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955A4" w:rsidRPr="00AE19B5" w:rsidRDefault="00296270" w:rsidP="00420B0A">
            <w:pPr>
              <w:autoSpaceDE w:val="0"/>
              <w:autoSpaceDN w:val="0"/>
              <w:adjustRightInd w:val="0"/>
              <w:jc w:val="center"/>
              <w:rPr>
                <w:rFonts w:eastAsia="Calibri"/>
                <w:szCs w:val="28"/>
                <w:lang w:eastAsia="en-US"/>
              </w:rPr>
            </w:pPr>
            <w:r>
              <w:rPr>
                <w:rFonts w:eastAsia="Calibri"/>
                <w:szCs w:val="2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B955A4" w:rsidRPr="00AE19B5" w:rsidRDefault="00296270" w:rsidP="00420B0A">
            <w:pPr>
              <w:autoSpaceDE w:val="0"/>
              <w:autoSpaceDN w:val="0"/>
              <w:adjustRightInd w:val="0"/>
              <w:jc w:val="center"/>
              <w:rPr>
                <w:rFonts w:eastAsia="Calibri"/>
                <w:szCs w:val="28"/>
                <w:lang w:eastAsia="en-US"/>
              </w:rPr>
            </w:pPr>
            <w:r>
              <w:rPr>
                <w:rFonts w:eastAsia="Calibri"/>
                <w:szCs w:val="28"/>
                <w:lang w:eastAsia="en-US"/>
              </w:rPr>
              <w:t>5</w:t>
            </w:r>
          </w:p>
        </w:tc>
        <w:tc>
          <w:tcPr>
            <w:tcW w:w="708" w:type="dxa"/>
            <w:tcBorders>
              <w:top w:val="single" w:sz="4" w:space="0" w:color="auto"/>
              <w:left w:val="single" w:sz="4" w:space="0" w:color="auto"/>
              <w:bottom w:val="single" w:sz="4" w:space="0" w:color="auto"/>
              <w:right w:val="single" w:sz="4" w:space="0" w:color="auto"/>
            </w:tcBorders>
            <w:vAlign w:val="center"/>
          </w:tcPr>
          <w:p w:rsidR="00B955A4" w:rsidRPr="00AE19B5" w:rsidRDefault="00296270" w:rsidP="00420B0A">
            <w:pPr>
              <w:autoSpaceDE w:val="0"/>
              <w:autoSpaceDN w:val="0"/>
              <w:adjustRightInd w:val="0"/>
              <w:jc w:val="center"/>
              <w:rPr>
                <w:rFonts w:eastAsia="Calibri"/>
                <w:szCs w:val="28"/>
                <w:lang w:eastAsia="en-US"/>
              </w:rPr>
            </w:pPr>
            <w:r>
              <w:rPr>
                <w:rFonts w:eastAsia="Calibri"/>
                <w:szCs w:val="28"/>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B955A4" w:rsidRPr="00AE19B5" w:rsidRDefault="00626B5C" w:rsidP="00420B0A">
            <w:pPr>
              <w:autoSpaceDE w:val="0"/>
              <w:autoSpaceDN w:val="0"/>
              <w:adjustRightInd w:val="0"/>
              <w:jc w:val="center"/>
              <w:rPr>
                <w:rFonts w:eastAsia="Calibri"/>
                <w:szCs w:val="28"/>
                <w:lang w:eastAsia="en-US"/>
              </w:rPr>
            </w:pPr>
            <w:r>
              <w:rPr>
                <w:rFonts w:eastAsia="Calibri"/>
                <w:szCs w:val="28"/>
                <w:lang w:eastAsia="en-US"/>
              </w:rPr>
              <w:t>-</w:t>
            </w:r>
          </w:p>
        </w:tc>
      </w:tr>
    </w:tbl>
    <w:p w:rsidR="00D73E78" w:rsidRDefault="005D1FF2" w:rsidP="00863EA7">
      <w:pPr>
        <w:pStyle w:val="ConsPlusNonformat"/>
        <w:suppressAutoHyphens/>
        <w:ind w:firstLine="709"/>
        <w:jc w:val="right"/>
        <w:outlineLvl w:val="0"/>
        <w:rPr>
          <w:rFonts w:ascii="Times New Roman" w:hAnsi="Times New Roman" w:cs="Times New Roman"/>
          <w:sz w:val="28"/>
          <w:szCs w:val="28"/>
        </w:rPr>
      </w:pPr>
      <w:r w:rsidRPr="00AE19B5">
        <w:rPr>
          <w:rFonts w:ascii="Times New Roman" w:hAnsi="Times New Roman" w:cs="Times New Roman"/>
          <w:sz w:val="28"/>
          <w:szCs w:val="28"/>
        </w:rPr>
        <w:lastRenderedPageBreak/>
        <w:t>»;</w:t>
      </w:r>
    </w:p>
    <w:p w:rsidR="00112434" w:rsidRPr="00AE19B5" w:rsidRDefault="00E1102F" w:rsidP="00112434">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и</w:t>
      </w:r>
      <w:r w:rsidR="00112434" w:rsidRPr="00AE19B5">
        <w:rPr>
          <w:rFonts w:ascii="Times New Roman" w:hAnsi="Times New Roman" w:cs="Times New Roman"/>
          <w:sz w:val="28"/>
          <w:szCs w:val="28"/>
        </w:rPr>
        <w:t xml:space="preserve">) дополнить позицией </w:t>
      </w:r>
      <w:r w:rsidR="005E2593">
        <w:rPr>
          <w:rFonts w:ascii="Times New Roman" w:hAnsi="Times New Roman" w:cs="Times New Roman"/>
          <w:sz w:val="28"/>
          <w:szCs w:val="28"/>
        </w:rPr>
        <w:t>64</w:t>
      </w:r>
      <w:r w:rsidR="00334A6B" w:rsidRPr="005E2593">
        <w:rPr>
          <w:rFonts w:ascii="Times New Roman" w:hAnsi="Times New Roman" w:cs="Times New Roman"/>
          <w:sz w:val="28"/>
          <w:szCs w:val="28"/>
          <w:vertAlign w:val="superscript"/>
        </w:rPr>
        <w:t>3</w:t>
      </w:r>
      <w:r w:rsidR="00112434" w:rsidRPr="00AE19B5">
        <w:rPr>
          <w:rFonts w:ascii="Times New Roman" w:hAnsi="Times New Roman" w:cs="Times New Roman"/>
          <w:sz w:val="28"/>
          <w:szCs w:val="28"/>
        </w:rPr>
        <w:t xml:space="preserve"> следующего содержания:</w:t>
      </w:r>
    </w:p>
    <w:p w:rsidR="00112434" w:rsidRPr="00AE19B5" w:rsidRDefault="00112434" w:rsidP="00112434">
      <w:pPr>
        <w:pStyle w:val="ConsPlusNonformat"/>
        <w:suppressAutoHyphens/>
        <w:ind w:firstLine="709"/>
        <w:jc w:val="both"/>
        <w:outlineLvl w:val="0"/>
        <w:rPr>
          <w:rFonts w:ascii="Times New Roman" w:hAnsi="Times New Roman" w:cs="Times New Roman"/>
          <w:sz w:val="28"/>
          <w:szCs w:val="28"/>
        </w:rPr>
      </w:pPr>
      <w:r w:rsidRPr="00AE19B5">
        <w:rPr>
          <w:rFonts w:ascii="Times New Roman" w:hAnsi="Times New Roman" w:cs="Times New Roman"/>
          <w:sz w:val="28"/>
          <w:szCs w:val="28"/>
        </w:rPr>
        <w:t>«</w:t>
      </w:r>
    </w:p>
    <w:tbl>
      <w:tblPr>
        <w:tblW w:w="9356"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1559"/>
        <w:gridCol w:w="850"/>
        <w:gridCol w:w="426"/>
        <w:gridCol w:w="567"/>
        <w:gridCol w:w="425"/>
        <w:gridCol w:w="567"/>
        <w:gridCol w:w="425"/>
        <w:gridCol w:w="567"/>
        <w:gridCol w:w="425"/>
        <w:gridCol w:w="426"/>
        <w:gridCol w:w="425"/>
        <w:gridCol w:w="709"/>
        <w:gridCol w:w="708"/>
        <w:gridCol w:w="567"/>
      </w:tblGrid>
      <w:tr w:rsidR="00AE19B5" w:rsidRPr="00AE19B5" w:rsidTr="00804016">
        <w:tc>
          <w:tcPr>
            <w:tcW w:w="710" w:type="dxa"/>
            <w:tcBorders>
              <w:top w:val="single" w:sz="4" w:space="0" w:color="auto"/>
              <w:left w:val="single" w:sz="4" w:space="0" w:color="auto"/>
              <w:bottom w:val="single" w:sz="4" w:space="0" w:color="auto"/>
              <w:right w:val="single" w:sz="4" w:space="0" w:color="auto"/>
            </w:tcBorders>
            <w:vAlign w:val="center"/>
          </w:tcPr>
          <w:p w:rsidR="00FF7C38" w:rsidRPr="00AE19B5" w:rsidRDefault="005E2593" w:rsidP="00420B0A">
            <w:pPr>
              <w:autoSpaceDE w:val="0"/>
              <w:autoSpaceDN w:val="0"/>
              <w:adjustRightInd w:val="0"/>
              <w:jc w:val="center"/>
              <w:rPr>
                <w:rFonts w:eastAsia="Calibri"/>
                <w:szCs w:val="28"/>
                <w:lang w:eastAsia="en-US"/>
              </w:rPr>
            </w:pPr>
            <w:r>
              <w:rPr>
                <w:rFonts w:eastAsia="Calibri"/>
                <w:szCs w:val="28"/>
                <w:lang w:eastAsia="en-US"/>
              </w:rPr>
              <w:t>64</w:t>
            </w:r>
            <w:r w:rsidR="00334A6B" w:rsidRPr="005E2593">
              <w:rPr>
                <w:rFonts w:eastAsia="Calibri"/>
                <w:szCs w:val="28"/>
                <w:vertAlign w:val="superscript"/>
                <w:lang w:eastAsia="en-US"/>
              </w:rPr>
              <w:t>3</w:t>
            </w:r>
          </w:p>
        </w:tc>
        <w:tc>
          <w:tcPr>
            <w:tcW w:w="1559" w:type="dxa"/>
            <w:tcBorders>
              <w:top w:val="single" w:sz="4" w:space="0" w:color="auto"/>
              <w:left w:val="single" w:sz="4" w:space="0" w:color="auto"/>
              <w:bottom w:val="single" w:sz="4" w:space="0" w:color="auto"/>
              <w:right w:val="single" w:sz="4" w:space="0" w:color="auto"/>
            </w:tcBorders>
            <w:vAlign w:val="bottom"/>
          </w:tcPr>
          <w:p w:rsidR="00296270" w:rsidRDefault="00296270" w:rsidP="00581242">
            <w:pPr>
              <w:autoSpaceDE w:val="0"/>
              <w:autoSpaceDN w:val="0"/>
              <w:adjustRightInd w:val="0"/>
              <w:rPr>
                <w:rFonts w:eastAsia="Calibri"/>
                <w:szCs w:val="28"/>
                <w:lang w:eastAsia="en-US"/>
              </w:rPr>
            </w:pPr>
            <w:proofErr w:type="gramStart"/>
            <w:r w:rsidRPr="00296270">
              <w:rPr>
                <w:rFonts w:eastAsia="Calibri"/>
                <w:szCs w:val="28"/>
                <w:lang w:eastAsia="en-US"/>
              </w:rPr>
              <w:t>Доля обучающихся от 5 до 18 лет, вовлечен</w:t>
            </w:r>
            <w:r>
              <w:rPr>
                <w:rFonts w:eastAsia="Calibri"/>
                <w:szCs w:val="28"/>
                <w:lang w:eastAsia="en-US"/>
              </w:rPr>
              <w:t>-</w:t>
            </w:r>
            <w:proofErr w:type="gramEnd"/>
          </w:p>
          <w:p w:rsidR="00162306" w:rsidRDefault="00296270" w:rsidP="00581242">
            <w:pPr>
              <w:autoSpaceDE w:val="0"/>
              <w:autoSpaceDN w:val="0"/>
              <w:adjustRightInd w:val="0"/>
              <w:rPr>
                <w:rFonts w:eastAsia="Calibri"/>
                <w:szCs w:val="28"/>
                <w:lang w:eastAsia="en-US"/>
              </w:rPr>
            </w:pPr>
            <w:proofErr w:type="spellStart"/>
            <w:r w:rsidRPr="00296270">
              <w:rPr>
                <w:rFonts w:eastAsia="Calibri"/>
                <w:szCs w:val="28"/>
                <w:lang w:eastAsia="en-US"/>
              </w:rPr>
              <w:t>ных</w:t>
            </w:r>
            <w:proofErr w:type="spellEnd"/>
            <w:r w:rsidRPr="00296270">
              <w:rPr>
                <w:rFonts w:eastAsia="Calibri"/>
                <w:szCs w:val="28"/>
                <w:lang w:eastAsia="en-US"/>
              </w:rPr>
              <w:t xml:space="preserve"> в мероприятия, </w:t>
            </w:r>
            <w:proofErr w:type="gramStart"/>
            <w:r w:rsidRPr="00296270">
              <w:rPr>
                <w:rFonts w:eastAsia="Calibri"/>
                <w:szCs w:val="28"/>
                <w:lang w:eastAsia="en-US"/>
              </w:rPr>
              <w:t>направлен</w:t>
            </w:r>
            <w:r>
              <w:rPr>
                <w:rFonts w:eastAsia="Calibri"/>
                <w:szCs w:val="28"/>
                <w:lang w:eastAsia="en-US"/>
              </w:rPr>
              <w:t>-</w:t>
            </w:r>
            <w:proofErr w:type="spellStart"/>
            <w:r w:rsidRPr="00296270">
              <w:rPr>
                <w:rFonts w:eastAsia="Calibri"/>
                <w:szCs w:val="28"/>
                <w:lang w:eastAsia="en-US"/>
              </w:rPr>
              <w:t>ные</w:t>
            </w:r>
            <w:proofErr w:type="spellEnd"/>
            <w:proofErr w:type="gramEnd"/>
            <w:r w:rsidRPr="00296270">
              <w:rPr>
                <w:rFonts w:eastAsia="Calibri"/>
                <w:szCs w:val="28"/>
                <w:lang w:eastAsia="en-US"/>
              </w:rPr>
              <w:t xml:space="preserve"> на </w:t>
            </w:r>
            <w:proofErr w:type="spellStart"/>
            <w:r w:rsidRPr="00296270">
              <w:rPr>
                <w:rFonts w:eastAsia="Calibri"/>
                <w:szCs w:val="28"/>
                <w:lang w:eastAsia="en-US"/>
              </w:rPr>
              <w:t>формирова</w:t>
            </w:r>
            <w:r>
              <w:rPr>
                <w:rFonts w:eastAsia="Calibri"/>
                <w:szCs w:val="28"/>
                <w:lang w:eastAsia="en-US"/>
              </w:rPr>
              <w:t>-</w:t>
            </w:r>
            <w:r w:rsidRPr="00296270">
              <w:rPr>
                <w:rFonts w:eastAsia="Calibri"/>
                <w:szCs w:val="28"/>
                <w:lang w:eastAsia="en-US"/>
              </w:rPr>
              <w:t>ние</w:t>
            </w:r>
            <w:proofErr w:type="spellEnd"/>
            <w:r w:rsidRPr="00296270">
              <w:rPr>
                <w:rFonts w:eastAsia="Calibri"/>
                <w:szCs w:val="28"/>
                <w:lang w:eastAsia="en-US"/>
              </w:rPr>
              <w:t xml:space="preserve"> базовых </w:t>
            </w:r>
            <w:proofErr w:type="spellStart"/>
            <w:r w:rsidRPr="00296270">
              <w:rPr>
                <w:rFonts w:eastAsia="Calibri"/>
                <w:szCs w:val="28"/>
                <w:lang w:eastAsia="en-US"/>
              </w:rPr>
              <w:t>националь</w:t>
            </w:r>
            <w:r>
              <w:rPr>
                <w:rFonts w:eastAsia="Calibri"/>
                <w:szCs w:val="28"/>
                <w:lang w:eastAsia="en-US"/>
              </w:rPr>
              <w:t>-</w:t>
            </w:r>
            <w:r w:rsidRPr="00296270">
              <w:rPr>
                <w:rFonts w:eastAsia="Calibri"/>
                <w:szCs w:val="28"/>
                <w:lang w:eastAsia="en-US"/>
              </w:rPr>
              <w:t>ных</w:t>
            </w:r>
            <w:proofErr w:type="spellEnd"/>
            <w:r w:rsidRPr="00296270">
              <w:rPr>
                <w:rFonts w:eastAsia="Calibri"/>
                <w:szCs w:val="28"/>
                <w:lang w:eastAsia="en-US"/>
              </w:rPr>
              <w:t xml:space="preserve"> ценностей с учетом культурно-</w:t>
            </w:r>
            <w:proofErr w:type="spellStart"/>
            <w:r w:rsidRPr="00296270">
              <w:rPr>
                <w:rFonts w:eastAsia="Calibri"/>
                <w:szCs w:val="28"/>
                <w:lang w:eastAsia="en-US"/>
              </w:rPr>
              <w:t>историчес</w:t>
            </w:r>
            <w:proofErr w:type="spellEnd"/>
            <w:r>
              <w:rPr>
                <w:rFonts w:eastAsia="Calibri"/>
                <w:szCs w:val="28"/>
                <w:lang w:eastAsia="en-US"/>
              </w:rPr>
              <w:t>-</w:t>
            </w:r>
            <w:r w:rsidRPr="00296270">
              <w:rPr>
                <w:rFonts w:eastAsia="Calibri"/>
                <w:szCs w:val="28"/>
                <w:lang w:eastAsia="en-US"/>
              </w:rPr>
              <w:t>кого наследия региона</w:t>
            </w:r>
          </w:p>
          <w:p w:rsidR="00FF7C38" w:rsidRPr="00AE19B5" w:rsidRDefault="00162306" w:rsidP="00581242">
            <w:pPr>
              <w:autoSpaceDE w:val="0"/>
              <w:autoSpaceDN w:val="0"/>
              <w:adjustRightInd w:val="0"/>
              <w:rPr>
                <w:rFonts w:eastAsia="Calibri"/>
                <w:szCs w:val="28"/>
                <w:lang w:eastAsia="en-US"/>
              </w:rPr>
            </w:pPr>
            <w:r w:rsidRPr="00162306">
              <w:rPr>
                <w:rFonts w:eastAsia="Calibri"/>
                <w:szCs w:val="28"/>
                <w:lang w:eastAsia="en-US"/>
              </w:rPr>
              <w:t>(</w:t>
            </w:r>
            <w:proofErr w:type="gramStart"/>
            <w:r w:rsidRPr="00162306">
              <w:rPr>
                <w:rFonts w:eastAsia="Calibri"/>
                <w:szCs w:val="28"/>
                <w:lang w:eastAsia="en-US"/>
              </w:rPr>
              <w:t>нарастаю-</w:t>
            </w:r>
            <w:proofErr w:type="spellStart"/>
            <w:r w:rsidRPr="00162306">
              <w:rPr>
                <w:rFonts w:eastAsia="Calibri"/>
                <w:szCs w:val="28"/>
                <w:lang w:eastAsia="en-US"/>
              </w:rPr>
              <w:t>щий</w:t>
            </w:r>
            <w:proofErr w:type="spellEnd"/>
            <w:proofErr w:type="gramEnd"/>
            <w:r w:rsidRPr="00162306">
              <w:rPr>
                <w:rFonts w:eastAsia="Calibri"/>
                <w:szCs w:val="28"/>
                <w:lang w:eastAsia="en-US"/>
              </w:rPr>
              <w:t xml:space="preserve"> итог)</w:t>
            </w:r>
          </w:p>
        </w:tc>
        <w:tc>
          <w:tcPr>
            <w:tcW w:w="850" w:type="dxa"/>
            <w:tcBorders>
              <w:top w:val="single" w:sz="4" w:space="0" w:color="auto"/>
              <w:left w:val="single" w:sz="4" w:space="0" w:color="auto"/>
              <w:bottom w:val="single" w:sz="4" w:space="0" w:color="auto"/>
              <w:right w:val="single" w:sz="4" w:space="0" w:color="auto"/>
            </w:tcBorders>
            <w:vAlign w:val="center"/>
          </w:tcPr>
          <w:p w:rsidR="00FF7C38" w:rsidRPr="00AE19B5" w:rsidRDefault="00804016" w:rsidP="00804016">
            <w:pPr>
              <w:autoSpaceDE w:val="0"/>
              <w:autoSpaceDN w:val="0"/>
              <w:adjustRightInd w:val="0"/>
              <w:jc w:val="center"/>
              <w:rPr>
                <w:rFonts w:eastAsia="Calibri"/>
                <w:szCs w:val="28"/>
                <w:lang w:eastAsia="en-US"/>
              </w:rPr>
            </w:pPr>
            <w:proofErr w:type="gramStart"/>
            <w:r>
              <w:rPr>
                <w:rFonts w:eastAsia="Calibri"/>
                <w:szCs w:val="28"/>
                <w:lang w:eastAsia="en-US"/>
              </w:rPr>
              <w:t>п</w:t>
            </w:r>
            <w:r w:rsidR="00334A6B">
              <w:rPr>
                <w:rFonts w:eastAsia="Calibri"/>
                <w:szCs w:val="28"/>
                <w:lang w:eastAsia="en-US"/>
              </w:rPr>
              <w:t>ро</w:t>
            </w:r>
            <w:r>
              <w:rPr>
                <w:rFonts w:eastAsia="Calibri"/>
                <w:szCs w:val="28"/>
                <w:lang w:eastAsia="en-US"/>
              </w:rPr>
              <w:t>-це</w:t>
            </w:r>
            <w:r w:rsidR="00334A6B">
              <w:rPr>
                <w:rFonts w:eastAsia="Calibri"/>
                <w:szCs w:val="28"/>
                <w:lang w:eastAsia="en-US"/>
              </w:rPr>
              <w:t>нты</w:t>
            </w:r>
            <w:proofErr w:type="gramEnd"/>
          </w:p>
        </w:tc>
        <w:tc>
          <w:tcPr>
            <w:tcW w:w="426" w:type="dxa"/>
            <w:tcBorders>
              <w:top w:val="single" w:sz="4" w:space="0" w:color="auto"/>
              <w:left w:val="single" w:sz="4" w:space="0" w:color="auto"/>
              <w:bottom w:val="single" w:sz="4" w:space="0" w:color="auto"/>
              <w:right w:val="single" w:sz="4" w:space="0" w:color="auto"/>
            </w:tcBorders>
            <w:vAlign w:val="center"/>
          </w:tcPr>
          <w:p w:rsidR="00FF7C38" w:rsidRPr="00AE19B5" w:rsidRDefault="00296270" w:rsidP="00420B0A">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FF7C38" w:rsidRPr="00AE19B5" w:rsidRDefault="00296270" w:rsidP="00420B0A">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FF7C38" w:rsidRPr="00AE19B5" w:rsidRDefault="00296270" w:rsidP="00420B0A">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FF7C38" w:rsidRPr="00AE19B5" w:rsidRDefault="00296270" w:rsidP="00420B0A">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FF7C38" w:rsidRPr="00AE19B5" w:rsidRDefault="00296270" w:rsidP="00420B0A">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FF7C38" w:rsidRPr="00AE19B5" w:rsidRDefault="00296270" w:rsidP="00420B0A">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FF7C38" w:rsidRPr="00AE19B5" w:rsidRDefault="00296270" w:rsidP="00420B0A">
            <w:pPr>
              <w:autoSpaceDE w:val="0"/>
              <w:autoSpaceDN w:val="0"/>
              <w:adjustRightInd w:val="0"/>
              <w:jc w:val="center"/>
              <w:rPr>
                <w:rFonts w:eastAsia="Calibri"/>
                <w:szCs w:val="28"/>
                <w:lang w:eastAsia="en-US"/>
              </w:rPr>
            </w:pPr>
            <w:r>
              <w:rPr>
                <w:rFonts w:eastAsia="Calibri"/>
                <w:szCs w:val="2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rsidR="00FF7C38" w:rsidRPr="00AE19B5" w:rsidRDefault="00296270" w:rsidP="00420B0A">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FF7C38" w:rsidRPr="00AE19B5" w:rsidRDefault="00296270" w:rsidP="00420B0A">
            <w:pPr>
              <w:autoSpaceDE w:val="0"/>
              <w:autoSpaceDN w:val="0"/>
              <w:adjustRightInd w:val="0"/>
              <w:jc w:val="center"/>
              <w:rPr>
                <w:rFonts w:eastAsia="Calibri"/>
                <w:szCs w:val="28"/>
                <w:lang w:eastAsia="en-US"/>
              </w:rPr>
            </w:pPr>
            <w:r>
              <w:rPr>
                <w:rFonts w:eastAsia="Calibri"/>
                <w:szCs w:val="2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FF7C38" w:rsidRPr="00AE19B5" w:rsidRDefault="00C9220B" w:rsidP="00420B0A">
            <w:pPr>
              <w:autoSpaceDE w:val="0"/>
              <w:autoSpaceDN w:val="0"/>
              <w:adjustRightInd w:val="0"/>
              <w:jc w:val="center"/>
              <w:rPr>
                <w:rFonts w:eastAsia="Calibri"/>
                <w:szCs w:val="28"/>
                <w:lang w:eastAsia="en-US"/>
              </w:rPr>
            </w:pPr>
            <w:r>
              <w:rPr>
                <w:rFonts w:eastAsia="Calibri"/>
                <w:szCs w:val="28"/>
                <w:lang w:eastAsia="en-US"/>
              </w:rPr>
              <w:t>10</w:t>
            </w:r>
          </w:p>
        </w:tc>
        <w:tc>
          <w:tcPr>
            <w:tcW w:w="708" w:type="dxa"/>
            <w:tcBorders>
              <w:top w:val="single" w:sz="4" w:space="0" w:color="auto"/>
              <w:left w:val="single" w:sz="4" w:space="0" w:color="auto"/>
              <w:bottom w:val="single" w:sz="4" w:space="0" w:color="auto"/>
              <w:right w:val="single" w:sz="4" w:space="0" w:color="auto"/>
            </w:tcBorders>
            <w:vAlign w:val="center"/>
          </w:tcPr>
          <w:p w:rsidR="00FF7C38" w:rsidRPr="00AE19B5" w:rsidRDefault="00C9220B" w:rsidP="00420B0A">
            <w:pPr>
              <w:autoSpaceDE w:val="0"/>
              <w:autoSpaceDN w:val="0"/>
              <w:adjustRightInd w:val="0"/>
              <w:jc w:val="center"/>
              <w:rPr>
                <w:rFonts w:eastAsia="Calibri"/>
                <w:szCs w:val="28"/>
                <w:lang w:eastAsia="en-US"/>
              </w:rPr>
            </w:pPr>
            <w:r>
              <w:rPr>
                <w:rFonts w:eastAsia="Calibri"/>
                <w:szCs w:val="28"/>
                <w:lang w:eastAsia="en-US"/>
              </w:rPr>
              <w:t>20</w:t>
            </w:r>
          </w:p>
        </w:tc>
        <w:tc>
          <w:tcPr>
            <w:tcW w:w="567" w:type="dxa"/>
            <w:tcBorders>
              <w:top w:val="single" w:sz="4" w:space="0" w:color="auto"/>
              <w:left w:val="single" w:sz="4" w:space="0" w:color="auto"/>
              <w:bottom w:val="single" w:sz="4" w:space="0" w:color="auto"/>
              <w:right w:val="single" w:sz="4" w:space="0" w:color="auto"/>
            </w:tcBorders>
            <w:vAlign w:val="center"/>
          </w:tcPr>
          <w:p w:rsidR="00FF7C38" w:rsidRPr="00AE19B5" w:rsidRDefault="00626B5C" w:rsidP="00420B0A">
            <w:pPr>
              <w:autoSpaceDE w:val="0"/>
              <w:autoSpaceDN w:val="0"/>
              <w:adjustRightInd w:val="0"/>
              <w:jc w:val="center"/>
              <w:rPr>
                <w:rFonts w:eastAsia="Calibri"/>
                <w:szCs w:val="28"/>
                <w:lang w:eastAsia="en-US"/>
              </w:rPr>
            </w:pPr>
            <w:r>
              <w:rPr>
                <w:rFonts w:eastAsia="Calibri"/>
                <w:szCs w:val="28"/>
                <w:lang w:eastAsia="en-US"/>
              </w:rPr>
              <w:t>-</w:t>
            </w:r>
          </w:p>
        </w:tc>
      </w:tr>
    </w:tbl>
    <w:p w:rsidR="00C946A7" w:rsidRDefault="00CF1BAD" w:rsidP="00B6681A">
      <w:pPr>
        <w:pStyle w:val="ConsPlusNonformat"/>
        <w:suppressAutoHyphens/>
        <w:ind w:firstLine="709"/>
        <w:jc w:val="right"/>
        <w:outlineLvl w:val="0"/>
        <w:rPr>
          <w:rFonts w:ascii="Times New Roman" w:hAnsi="Times New Roman" w:cs="Times New Roman"/>
          <w:sz w:val="28"/>
          <w:szCs w:val="28"/>
        </w:rPr>
      </w:pPr>
      <w:r>
        <w:rPr>
          <w:rFonts w:ascii="Times New Roman" w:hAnsi="Times New Roman" w:cs="Times New Roman"/>
          <w:sz w:val="28"/>
          <w:szCs w:val="28"/>
        </w:rPr>
        <w:t>»;</w:t>
      </w:r>
    </w:p>
    <w:p w:rsidR="00CF1BAD" w:rsidRPr="00262698" w:rsidRDefault="00E1102F" w:rsidP="00CF1BAD">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к</w:t>
      </w:r>
      <w:r w:rsidR="00CF1BAD" w:rsidRPr="00262698">
        <w:rPr>
          <w:rFonts w:ascii="Times New Roman" w:hAnsi="Times New Roman" w:cs="Times New Roman"/>
          <w:sz w:val="28"/>
          <w:szCs w:val="28"/>
        </w:rPr>
        <w:t>) в поз</w:t>
      </w:r>
      <w:r w:rsidR="00DA6F8E" w:rsidRPr="00262698">
        <w:rPr>
          <w:rFonts w:ascii="Times New Roman" w:hAnsi="Times New Roman" w:cs="Times New Roman"/>
          <w:sz w:val="28"/>
          <w:szCs w:val="28"/>
        </w:rPr>
        <w:t>иции 71 в графе «2023» цифры «96</w:t>
      </w:r>
      <w:r w:rsidR="00CF1BAD" w:rsidRPr="00262698">
        <w:rPr>
          <w:rFonts w:ascii="Times New Roman" w:hAnsi="Times New Roman" w:cs="Times New Roman"/>
          <w:sz w:val="28"/>
          <w:szCs w:val="28"/>
        </w:rPr>
        <w:t>00» заменить цифрами «1000»;</w:t>
      </w:r>
    </w:p>
    <w:p w:rsidR="00DD48DD" w:rsidRPr="00262698" w:rsidRDefault="00E1102F" w:rsidP="00CF1BAD">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л</w:t>
      </w:r>
      <w:r w:rsidR="00DD48DD" w:rsidRPr="00262698">
        <w:rPr>
          <w:rFonts w:ascii="Times New Roman" w:hAnsi="Times New Roman" w:cs="Times New Roman"/>
          <w:sz w:val="28"/>
          <w:szCs w:val="28"/>
        </w:rPr>
        <w:t>) в поз</w:t>
      </w:r>
      <w:r w:rsidR="00DA6F8E" w:rsidRPr="00262698">
        <w:rPr>
          <w:rFonts w:ascii="Times New Roman" w:hAnsi="Times New Roman" w:cs="Times New Roman"/>
          <w:sz w:val="28"/>
          <w:szCs w:val="28"/>
        </w:rPr>
        <w:t>иции 72 в графе «2023» цифры «72</w:t>
      </w:r>
      <w:r w:rsidR="00DD48DD" w:rsidRPr="00262698">
        <w:rPr>
          <w:rFonts w:ascii="Times New Roman" w:hAnsi="Times New Roman" w:cs="Times New Roman"/>
          <w:sz w:val="28"/>
          <w:szCs w:val="28"/>
        </w:rPr>
        <w:t>» заменить цифрой «9»;</w:t>
      </w:r>
    </w:p>
    <w:p w:rsidR="00DA6F8E" w:rsidRPr="00262698" w:rsidRDefault="00E1102F" w:rsidP="00CF1BAD">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м</w:t>
      </w:r>
      <w:r w:rsidR="00DA6F8E" w:rsidRPr="00262698">
        <w:rPr>
          <w:rFonts w:ascii="Times New Roman" w:hAnsi="Times New Roman" w:cs="Times New Roman"/>
          <w:sz w:val="28"/>
          <w:szCs w:val="28"/>
        </w:rPr>
        <w:t xml:space="preserve">) </w:t>
      </w:r>
      <w:r w:rsidR="00675B2A" w:rsidRPr="00262698">
        <w:rPr>
          <w:rFonts w:ascii="Times New Roman" w:hAnsi="Times New Roman" w:cs="Times New Roman"/>
          <w:sz w:val="28"/>
          <w:szCs w:val="28"/>
        </w:rPr>
        <w:t>в позиции 73 в графе «2023» цифры «72» заменить цифрой «9»;</w:t>
      </w:r>
    </w:p>
    <w:p w:rsidR="00675B2A" w:rsidRPr="00262698" w:rsidRDefault="00E1102F" w:rsidP="00CF1BAD">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н</w:t>
      </w:r>
      <w:r w:rsidR="00675B2A" w:rsidRPr="00262698">
        <w:rPr>
          <w:rFonts w:ascii="Times New Roman" w:hAnsi="Times New Roman" w:cs="Times New Roman"/>
          <w:sz w:val="28"/>
          <w:szCs w:val="28"/>
        </w:rPr>
        <w:t xml:space="preserve">) </w:t>
      </w:r>
      <w:r w:rsidR="00AA18EE" w:rsidRPr="00262698">
        <w:rPr>
          <w:rFonts w:ascii="Times New Roman" w:hAnsi="Times New Roman" w:cs="Times New Roman"/>
          <w:sz w:val="28"/>
          <w:szCs w:val="28"/>
        </w:rPr>
        <w:t>в позиции 74 в графе «2023» цифры «28000» заменить цифрами «3000»;</w:t>
      </w:r>
    </w:p>
    <w:p w:rsidR="00AA18EE" w:rsidRPr="00262698" w:rsidRDefault="00E1102F" w:rsidP="00CF1BAD">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о</w:t>
      </w:r>
      <w:r w:rsidR="00AA18EE" w:rsidRPr="00262698">
        <w:rPr>
          <w:rFonts w:ascii="Times New Roman" w:hAnsi="Times New Roman" w:cs="Times New Roman"/>
          <w:sz w:val="28"/>
          <w:szCs w:val="28"/>
        </w:rPr>
        <w:t xml:space="preserve">) </w:t>
      </w:r>
      <w:r w:rsidR="00C5539D" w:rsidRPr="00262698">
        <w:rPr>
          <w:rFonts w:ascii="Times New Roman" w:hAnsi="Times New Roman" w:cs="Times New Roman"/>
          <w:sz w:val="28"/>
          <w:szCs w:val="28"/>
        </w:rPr>
        <w:t>в позиции 75</w:t>
      </w:r>
      <w:r w:rsidR="00D30338" w:rsidRPr="00262698">
        <w:rPr>
          <w:rFonts w:ascii="Times New Roman" w:hAnsi="Times New Roman" w:cs="Times New Roman"/>
          <w:sz w:val="28"/>
          <w:szCs w:val="28"/>
        </w:rPr>
        <w:t xml:space="preserve"> в графе «2023» цифру «6</w:t>
      </w:r>
      <w:r w:rsidR="00C5539D" w:rsidRPr="00262698">
        <w:rPr>
          <w:rFonts w:ascii="Times New Roman" w:hAnsi="Times New Roman" w:cs="Times New Roman"/>
          <w:sz w:val="28"/>
          <w:szCs w:val="28"/>
        </w:rPr>
        <w:t>» замени</w:t>
      </w:r>
      <w:r w:rsidR="00D30338" w:rsidRPr="00262698">
        <w:rPr>
          <w:rFonts w:ascii="Times New Roman" w:hAnsi="Times New Roman" w:cs="Times New Roman"/>
          <w:sz w:val="28"/>
          <w:szCs w:val="28"/>
        </w:rPr>
        <w:t>ть цифрой «2</w:t>
      </w:r>
      <w:r w:rsidR="00E42E66" w:rsidRPr="00262698">
        <w:rPr>
          <w:rFonts w:ascii="Times New Roman" w:hAnsi="Times New Roman" w:cs="Times New Roman"/>
          <w:sz w:val="28"/>
          <w:szCs w:val="28"/>
        </w:rPr>
        <w:t>».</w:t>
      </w:r>
    </w:p>
    <w:p w:rsidR="00996858" w:rsidRPr="00AE19B5" w:rsidRDefault="00996858" w:rsidP="008166D3">
      <w:pPr>
        <w:jc w:val="both"/>
        <w:rPr>
          <w:sz w:val="28"/>
          <w:szCs w:val="28"/>
        </w:rPr>
        <w:sectPr w:rsidR="00996858" w:rsidRPr="00AE19B5" w:rsidSect="00567B1C">
          <w:headerReference w:type="even" r:id="rId9"/>
          <w:headerReference w:type="default" r:id="rId10"/>
          <w:footnotePr>
            <w:numFmt w:val="chicago"/>
          </w:footnotePr>
          <w:pgSz w:w="11906" w:h="16838"/>
          <w:pgMar w:top="1134" w:right="1134" w:bottom="1134" w:left="1701" w:header="709" w:footer="709" w:gutter="0"/>
          <w:cols w:space="708"/>
          <w:titlePg/>
          <w:docGrid w:linePitch="360"/>
        </w:sectPr>
      </w:pPr>
    </w:p>
    <w:p w:rsidR="00497E16" w:rsidRDefault="00280998" w:rsidP="003904EF">
      <w:pPr>
        <w:tabs>
          <w:tab w:val="left" w:pos="567"/>
        </w:tabs>
        <w:ind w:firstLine="709"/>
        <w:rPr>
          <w:sz w:val="28"/>
          <w:szCs w:val="28"/>
        </w:rPr>
      </w:pPr>
      <w:r>
        <w:rPr>
          <w:sz w:val="28"/>
          <w:szCs w:val="28"/>
        </w:rPr>
        <w:lastRenderedPageBreak/>
        <w:t>4</w:t>
      </w:r>
      <w:r w:rsidR="001E71A3">
        <w:rPr>
          <w:sz w:val="28"/>
          <w:szCs w:val="28"/>
        </w:rPr>
        <w:t>. Приложение</w:t>
      </w:r>
      <w:r w:rsidR="0055784A" w:rsidRPr="00AE19B5">
        <w:rPr>
          <w:sz w:val="28"/>
          <w:szCs w:val="28"/>
        </w:rPr>
        <w:t xml:space="preserve"> № 2 к указанной государственной программе</w:t>
      </w:r>
      <w:r w:rsidR="00A31637">
        <w:rPr>
          <w:sz w:val="28"/>
          <w:szCs w:val="28"/>
        </w:rPr>
        <w:t>:</w:t>
      </w:r>
    </w:p>
    <w:p w:rsidR="0055784A" w:rsidRPr="00AE19B5" w:rsidRDefault="003904EF" w:rsidP="00A31637">
      <w:pPr>
        <w:tabs>
          <w:tab w:val="left" w:pos="567"/>
        </w:tabs>
        <w:ind w:firstLine="709"/>
        <w:rPr>
          <w:sz w:val="28"/>
          <w:szCs w:val="28"/>
        </w:rPr>
      </w:pPr>
      <w:r>
        <w:rPr>
          <w:sz w:val="28"/>
          <w:szCs w:val="28"/>
        </w:rPr>
        <w:t>а</w:t>
      </w:r>
      <w:r w:rsidR="00497E16">
        <w:rPr>
          <w:sz w:val="28"/>
          <w:szCs w:val="28"/>
        </w:rPr>
        <w:t xml:space="preserve">) </w:t>
      </w:r>
      <w:r w:rsidR="00A31637">
        <w:rPr>
          <w:sz w:val="28"/>
          <w:szCs w:val="28"/>
        </w:rPr>
        <w:t>д</w:t>
      </w:r>
      <w:r w:rsidR="001E71A3">
        <w:rPr>
          <w:sz w:val="28"/>
          <w:szCs w:val="28"/>
        </w:rPr>
        <w:t>ополнить</w:t>
      </w:r>
      <w:r w:rsidR="00920FDB">
        <w:rPr>
          <w:sz w:val="28"/>
          <w:szCs w:val="28"/>
        </w:rPr>
        <w:t xml:space="preserve"> позицией 13</w:t>
      </w:r>
      <w:r w:rsidR="00772B0F" w:rsidRPr="00920FDB">
        <w:rPr>
          <w:sz w:val="28"/>
          <w:szCs w:val="28"/>
          <w:vertAlign w:val="superscript"/>
        </w:rPr>
        <w:t>3</w:t>
      </w:r>
      <w:r w:rsidR="001E71A3" w:rsidRPr="00920FDB">
        <w:rPr>
          <w:sz w:val="28"/>
          <w:szCs w:val="28"/>
        </w:rPr>
        <w:t xml:space="preserve"> </w:t>
      </w:r>
      <w:r w:rsidR="001E71A3">
        <w:rPr>
          <w:sz w:val="28"/>
          <w:szCs w:val="28"/>
        </w:rPr>
        <w:t>следующего содержания</w:t>
      </w:r>
      <w:r w:rsidR="0055784A" w:rsidRPr="00AE19B5">
        <w:rPr>
          <w:sz w:val="28"/>
          <w:szCs w:val="28"/>
        </w:rPr>
        <w:t>:</w:t>
      </w:r>
    </w:p>
    <w:p w:rsidR="00DD0FD5" w:rsidRPr="00AE19B5" w:rsidRDefault="001E71A3" w:rsidP="008166D3">
      <w:pPr>
        <w:tabs>
          <w:tab w:val="left" w:pos="567"/>
        </w:tabs>
        <w:rPr>
          <w:sz w:val="28"/>
          <w:szCs w:val="28"/>
        </w:rPr>
      </w:pPr>
      <w:r w:rsidRPr="00AE19B5">
        <w:rPr>
          <w:sz w:val="28"/>
          <w:szCs w:val="28"/>
        </w:rPr>
        <w:t xml:space="preserve"> </w:t>
      </w:r>
      <w:r w:rsidR="00611E3A" w:rsidRPr="00AE19B5">
        <w:rPr>
          <w:sz w:val="28"/>
          <w:szCs w:val="28"/>
        </w:rPr>
        <w:t>«</w:t>
      </w:r>
    </w:p>
    <w:tbl>
      <w:tblPr>
        <w:tblW w:w="13687" w:type="dxa"/>
        <w:tblInd w:w="62" w:type="dxa"/>
        <w:tblLayout w:type="fixed"/>
        <w:tblCellMar>
          <w:top w:w="102" w:type="dxa"/>
          <w:left w:w="62" w:type="dxa"/>
          <w:bottom w:w="102" w:type="dxa"/>
          <w:right w:w="62" w:type="dxa"/>
        </w:tblCellMar>
        <w:tblLook w:val="0000" w:firstRow="0" w:lastRow="0" w:firstColumn="0" w:lastColumn="0" w:noHBand="0" w:noVBand="0"/>
      </w:tblPr>
      <w:tblGrid>
        <w:gridCol w:w="622"/>
        <w:gridCol w:w="2239"/>
        <w:gridCol w:w="2125"/>
        <w:gridCol w:w="1134"/>
        <w:gridCol w:w="992"/>
        <w:gridCol w:w="2210"/>
        <w:gridCol w:w="2154"/>
        <w:gridCol w:w="2211"/>
      </w:tblGrid>
      <w:tr w:rsidR="00AE19B5" w:rsidRPr="00AE19B5" w:rsidTr="00335D6B">
        <w:tc>
          <w:tcPr>
            <w:tcW w:w="622" w:type="dxa"/>
            <w:tcBorders>
              <w:top w:val="single" w:sz="4" w:space="0" w:color="auto"/>
              <w:left w:val="single" w:sz="4" w:space="0" w:color="auto"/>
              <w:bottom w:val="single" w:sz="4" w:space="0" w:color="auto"/>
              <w:right w:val="single" w:sz="4" w:space="0" w:color="auto"/>
            </w:tcBorders>
          </w:tcPr>
          <w:p w:rsidR="00335D6B" w:rsidRPr="00AE19B5" w:rsidRDefault="00772B0F" w:rsidP="00920FDB">
            <w:pPr>
              <w:autoSpaceDE w:val="0"/>
              <w:autoSpaceDN w:val="0"/>
              <w:adjustRightInd w:val="0"/>
              <w:jc w:val="both"/>
            </w:pPr>
            <w:r>
              <w:t>13</w:t>
            </w:r>
            <w:r w:rsidRPr="00920FDB">
              <w:rPr>
                <w:vertAlign w:val="superscript"/>
              </w:rPr>
              <w:t>3</w:t>
            </w:r>
          </w:p>
        </w:tc>
        <w:tc>
          <w:tcPr>
            <w:tcW w:w="2239" w:type="dxa"/>
            <w:tcBorders>
              <w:top w:val="single" w:sz="4" w:space="0" w:color="auto"/>
              <w:left w:val="single" w:sz="4" w:space="0" w:color="auto"/>
              <w:bottom w:val="single" w:sz="4" w:space="0" w:color="auto"/>
              <w:right w:val="single" w:sz="4" w:space="0" w:color="auto"/>
            </w:tcBorders>
          </w:tcPr>
          <w:p w:rsidR="00335D6B" w:rsidRPr="008B6C45" w:rsidRDefault="00686F13" w:rsidP="00686F13">
            <w:pPr>
              <w:suppressAutoHyphens/>
              <w:autoSpaceDE w:val="0"/>
              <w:autoSpaceDN w:val="0"/>
              <w:adjustRightInd w:val="0"/>
              <w:jc w:val="both"/>
            </w:pPr>
            <w:r w:rsidRPr="008B6C45">
              <w:t>Областной проект Б</w:t>
            </w:r>
            <w:proofErr w:type="gramStart"/>
            <w:r w:rsidRPr="008B6C45">
              <w:t>1</w:t>
            </w:r>
            <w:proofErr w:type="gramEnd"/>
            <w:r w:rsidRPr="008B6C45">
              <w:t>«Инфраструкту</w:t>
            </w:r>
            <w:r w:rsidR="003904EF">
              <w:t>-</w:t>
            </w:r>
            <w:r w:rsidRPr="008B6C45">
              <w:t xml:space="preserve">рный стандарт курской школы» </w:t>
            </w:r>
          </w:p>
        </w:tc>
        <w:tc>
          <w:tcPr>
            <w:tcW w:w="2125" w:type="dxa"/>
            <w:tcBorders>
              <w:top w:val="single" w:sz="4" w:space="0" w:color="auto"/>
              <w:left w:val="single" w:sz="4" w:space="0" w:color="auto"/>
              <w:bottom w:val="single" w:sz="4" w:space="0" w:color="auto"/>
              <w:right w:val="single" w:sz="4" w:space="0" w:color="auto"/>
            </w:tcBorders>
          </w:tcPr>
          <w:p w:rsidR="00335D6B" w:rsidRPr="00AE19B5" w:rsidRDefault="00BC540C">
            <w:pPr>
              <w:autoSpaceDE w:val="0"/>
              <w:autoSpaceDN w:val="0"/>
              <w:adjustRightInd w:val="0"/>
            </w:pPr>
            <w:r w:rsidRPr="00AE19B5">
              <w:t xml:space="preserve">Министерство </w:t>
            </w:r>
            <w:r w:rsidR="00335D6B" w:rsidRPr="00AE19B5">
              <w:t>образования и науки Курской области</w:t>
            </w:r>
          </w:p>
        </w:tc>
        <w:tc>
          <w:tcPr>
            <w:tcW w:w="1134" w:type="dxa"/>
            <w:tcBorders>
              <w:top w:val="single" w:sz="4" w:space="0" w:color="auto"/>
              <w:left w:val="single" w:sz="4" w:space="0" w:color="auto"/>
              <w:bottom w:val="single" w:sz="4" w:space="0" w:color="auto"/>
              <w:right w:val="single" w:sz="4" w:space="0" w:color="auto"/>
            </w:tcBorders>
          </w:tcPr>
          <w:p w:rsidR="00335D6B" w:rsidRPr="00AE19B5" w:rsidRDefault="00A31637">
            <w:pPr>
              <w:autoSpaceDE w:val="0"/>
              <w:autoSpaceDN w:val="0"/>
              <w:adjustRightInd w:val="0"/>
            </w:pPr>
            <w:r>
              <w:t>2023</w:t>
            </w:r>
          </w:p>
        </w:tc>
        <w:tc>
          <w:tcPr>
            <w:tcW w:w="992" w:type="dxa"/>
            <w:tcBorders>
              <w:top w:val="single" w:sz="4" w:space="0" w:color="auto"/>
              <w:left w:val="single" w:sz="4" w:space="0" w:color="auto"/>
              <w:bottom w:val="single" w:sz="4" w:space="0" w:color="auto"/>
              <w:right w:val="single" w:sz="4" w:space="0" w:color="auto"/>
            </w:tcBorders>
          </w:tcPr>
          <w:p w:rsidR="00335D6B" w:rsidRPr="00AE19B5" w:rsidRDefault="00335D6B">
            <w:pPr>
              <w:autoSpaceDE w:val="0"/>
              <w:autoSpaceDN w:val="0"/>
              <w:adjustRightInd w:val="0"/>
            </w:pPr>
            <w:r w:rsidRPr="00AE19B5">
              <w:t>2024</w:t>
            </w:r>
          </w:p>
        </w:tc>
        <w:tc>
          <w:tcPr>
            <w:tcW w:w="2210" w:type="dxa"/>
            <w:tcBorders>
              <w:top w:val="single" w:sz="4" w:space="0" w:color="auto"/>
              <w:left w:val="single" w:sz="4" w:space="0" w:color="auto"/>
              <w:bottom w:val="single" w:sz="4" w:space="0" w:color="auto"/>
              <w:right w:val="single" w:sz="4" w:space="0" w:color="auto"/>
            </w:tcBorders>
          </w:tcPr>
          <w:p w:rsidR="00335D6B" w:rsidRPr="00AE19B5" w:rsidRDefault="008B6C45" w:rsidP="008B6C45">
            <w:pPr>
              <w:autoSpaceDE w:val="0"/>
              <w:autoSpaceDN w:val="0"/>
              <w:adjustRightInd w:val="0"/>
            </w:pPr>
            <w:r>
              <w:t xml:space="preserve">Реализованы мероприятия, направленные на обеспечение и повышение комфортности условий пребывания граждан, а также на поддержание и улучшение санитарного и эстетического состояния территорий </w:t>
            </w:r>
            <w:proofErr w:type="spellStart"/>
            <w:proofErr w:type="gramStart"/>
            <w:r>
              <w:t>общеобразователь</w:t>
            </w:r>
            <w:r w:rsidR="00230FB9">
              <w:t>-</w:t>
            </w:r>
            <w:r>
              <w:t>ных</w:t>
            </w:r>
            <w:proofErr w:type="spellEnd"/>
            <w:proofErr w:type="gramEnd"/>
            <w:r>
              <w:t xml:space="preserve"> организаций</w:t>
            </w:r>
          </w:p>
        </w:tc>
        <w:tc>
          <w:tcPr>
            <w:tcW w:w="2154" w:type="dxa"/>
            <w:tcBorders>
              <w:top w:val="single" w:sz="4" w:space="0" w:color="auto"/>
              <w:left w:val="single" w:sz="4" w:space="0" w:color="auto"/>
              <w:bottom w:val="single" w:sz="4" w:space="0" w:color="auto"/>
              <w:right w:val="single" w:sz="4" w:space="0" w:color="auto"/>
            </w:tcBorders>
          </w:tcPr>
          <w:p w:rsidR="00335D6B" w:rsidRPr="00AE19B5" w:rsidRDefault="00686F13" w:rsidP="00230FB9">
            <w:pPr>
              <w:autoSpaceDE w:val="0"/>
              <w:autoSpaceDN w:val="0"/>
              <w:adjustRightInd w:val="0"/>
            </w:pPr>
            <w:r>
              <w:t>Областной проект Б</w:t>
            </w:r>
            <w:proofErr w:type="gramStart"/>
            <w:r>
              <w:t>1</w:t>
            </w:r>
            <w:proofErr w:type="gramEnd"/>
            <w:r w:rsidRPr="00686F13">
              <w:t xml:space="preserve">«Инфраструктурный стандарт курской школы» направлен на внедрение в </w:t>
            </w:r>
            <w:proofErr w:type="spellStart"/>
            <w:r w:rsidRPr="00686F13">
              <w:t>общеобразователь</w:t>
            </w:r>
            <w:r w:rsidR="00230FB9">
              <w:t>-</w:t>
            </w:r>
            <w:r w:rsidRPr="00686F13">
              <w:t>ных</w:t>
            </w:r>
            <w:proofErr w:type="spellEnd"/>
            <w:r w:rsidRPr="00686F13">
              <w:t xml:space="preserve">  организациях Курской области «Инфраструктурного стандарта курской школы», обеспечивающего доступность качественного образования, реализацию мероприятий, направленных на обеспечение и повышение комфортности условий пребывания граждан, а также на поддержание и улучшение санитарного и эстетического состояния </w:t>
            </w:r>
            <w:r w:rsidRPr="00686F13">
              <w:lastRenderedPageBreak/>
              <w:t xml:space="preserve">территорий </w:t>
            </w:r>
            <w:proofErr w:type="spellStart"/>
            <w:r w:rsidRPr="00686F13">
              <w:t>общеобразователь</w:t>
            </w:r>
            <w:r w:rsidR="00230FB9">
              <w:t>-</w:t>
            </w:r>
            <w:r w:rsidRPr="00686F13">
              <w:t>ных</w:t>
            </w:r>
            <w:proofErr w:type="spellEnd"/>
            <w:r w:rsidRPr="00686F13">
              <w:t xml:space="preserve"> организаций</w:t>
            </w:r>
          </w:p>
        </w:tc>
        <w:tc>
          <w:tcPr>
            <w:tcW w:w="2211" w:type="dxa"/>
            <w:tcBorders>
              <w:top w:val="single" w:sz="4" w:space="0" w:color="auto"/>
              <w:left w:val="single" w:sz="4" w:space="0" w:color="auto"/>
              <w:bottom w:val="single" w:sz="4" w:space="0" w:color="auto"/>
              <w:right w:val="single" w:sz="4" w:space="0" w:color="auto"/>
            </w:tcBorders>
          </w:tcPr>
          <w:p w:rsidR="0005141D" w:rsidRPr="00AE19B5" w:rsidRDefault="0005141D" w:rsidP="00A329F7">
            <w:pPr>
              <w:autoSpaceDE w:val="0"/>
              <w:autoSpaceDN w:val="0"/>
              <w:adjustRightInd w:val="0"/>
            </w:pPr>
            <w:r w:rsidRPr="0005141D">
              <w:lastRenderedPageBreak/>
              <w:t xml:space="preserve">Количество </w:t>
            </w:r>
            <w:proofErr w:type="spellStart"/>
            <w:r w:rsidRPr="0005141D">
              <w:t>общеобразователь</w:t>
            </w:r>
            <w:r w:rsidR="00230FB9">
              <w:t>-</w:t>
            </w:r>
            <w:r w:rsidRPr="0005141D">
              <w:t>ных</w:t>
            </w:r>
            <w:proofErr w:type="spellEnd"/>
            <w:r w:rsidRPr="0005141D">
              <w:t xml:space="preserve"> организаций, в которых установлено оборудование и мебель, </w:t>
            </w:r>
            <w:proofErr w:type="gramStart"/>
            <w:r w:rsidRPr="0005141D">
              <w:t>обеспечивающие</w:t>
            </w:r>
            <w:proofErr w:type="gramEnd"/>
            <w:r w:rsidRPr="0005141D">
              <w:t xml:space="preserve"> функционал трансформируемых пространств (нарастающий итог)</w:t>
            </w:r>
          </w:p>
        </w:tc>
      </w:tr>
    </w:tbl>
    <w:p w:rsidR="001E71A3" w:rsidRPr="00AE19B5" w:rsidRDefault="00804016" w:rsidP="00804016">
      <w:pPr>
        <w:tabs>
          <w:tab w:val="left" w:pos="567"/>
          <w:tab w:val="left" w:pos="13750"/>
        </w:tabs>
        <w:ind w:right="820"/>
        <w:jc w:val="right"/>
        <w:rPr>
          <w:sz w:val="28"/>
          <w:szCs w:val="28"/>
        </w:rPr>
      </w:pPr>
      <w:r>
        <w:rPr>
          <w:sz w:val="28"/>
          <w:szCs w:val="28"/>
        </w:rPr>
        <w:lastRenderedPageBreak/>
        <w:t xml:space="preserve">     </w:t>
      </w:r>
      <w:r w:rsidR="00611E3A" w:rsidRPr="00AE19B5">
        <w:rPr>
          <w:sz w:val="28"/>
          <w:szCs w:val="28"/>
        </w:rPr>
        <w:t>»;</w:t>
      </w:r>
      <w:r w:rsidR="00472772" w:rsidRPr="00AE19B5">
        <w:rPr>
          <w:sz w:val="28"/>
          <w:szCs w:val="28"/>
        </w:rPr>
        <w:t xml:space="preserve">                                                                                           </w:t>
      </w:r>
    </w:p>
    <w:p w:rsidR="00BD7B8C" w:rsidRPr="00AE19B5" w:rsidRDefault="00230FB9" w:rsidP="00230FB9">
      <w:pPr>
        <w:tabs>
          <w:tab w:val="left" w:pos="567"/>
        </w:tabs>
        <w:rPr>
          <w:sz w:val="28"/>
          <w:szCs w:val="28"/>
        </w:rPr>
      </w:pPr>
      <w:r>
        <w:rPr>
          <w:sz w:val="28"/>
          <w:szCs w:val="28"/>
        </w:rPr>
        <w:t>б</w:t>
      </w:r>
      <w:r w:rsidR="00920FDB">
        <w:rPr>
          <w:sz w:val="28"/>
          <w:szCs w:val="28"/>
        </w:rPr>
        <w:t>) дополнить позицией 13</w:t>
      </w:r>
      <w:r w:rsidR="00D45B21" w:rsidRPr="00920FDB">
        <w:rPr>
          <w:sz w:val="28"/>
          <w:szCs w:val="28"/>
          <w:vertAlign w:val="superscript"/>
        </w:rPr>
        <w:t>4</w:t>
      </w:r>
      <w:r w:rsidR="00BD7B8C" w:rsidRPr="00920FDB">
        <w:rPr>
          <w:sz w:val="28"/>
          <w:szCs w:val="28"/>
          <w:vertAlign w:val="superscript"/>
        </w:rPr>
        <w:t xml:space="preserve"> </w:t>
      </w:r>
      <w:r w:rsidR="00BD7B8C">
        <w:rPr>
          <w:sz w:val="28"/>
          <w:szCs w:val="28"/>
        </w:rPr>
        <w:t>следующего содержания</w:t>
      </w:r>
      <w:r w:rsidR="00BD7B8C" w:rsidRPr="00AE19B5">
        <w:rPr>
          <w:sz w:val="28"/>
          <w:szCs w:val="28"/>
        </w:rPr>
        <w:t>:</w:t>
      </w:r>
    </w:p>
    <w:p w:rsidR="00BD7B8C" w:rsidRPr="00AE19B5" w:rsidRDefault="00BD7B8C" w:rsidP="00BD7B8C">
      <w:pPr>
        <w:tabs>
          <w:tab w:val="left" w:pos="567"/>
        </w:tabs>
        <w:rPr>
          <w:sz w:val="28"/>
          <w:szCs w:val="28"/>
        </w:rPr>
      </w:pPr>
      <w:r w:rsidRPr="00AE19B5">
        <w:rPr>
          <w:sz w:val="28"/>
          <w:szCs w:val="28"/>
        </w:rPr>
        <w:t xml:space="preserve"> «</w:t>
      </w:r>
    </w:p>
    <w:tbl>
      <w:tblPr>
        <w:tblW w:w="13687" w:type="dxa"/>
        <w:tblInd w:w="62" w:type="dxa"/>
        <w:tblLayout w:type="fixed"/>
        <w:tblCellMar>
          <w:top w:w="102" w:type="dxa"/>
          <w:left w:w="62" w:type="dxa"/>
          <w:bottom w:w="102" w:type="dxa"/>
          <w:right w:w="62" w:type="dxa"/>
        </w:tblCellMar>
        <w:tblLook w:val="0000" w:firstRow="0" w:lastRow="0" w:firstColumn="0" w:lastColumn="0" w:noHBand="0" w:noVBand="0"/>
      </w:tblPr>
      <w:tblGrid>
        <w:gridCol w:w="622"/>
        <w:gridCol w:w="2239"/>
        <w:gridCol w:w="2125"/>
        <w:gridCol w:w="1134"/>
        <w:gridCol w:w="992"/>
        <w:gridCol w:w="2210"/>
        <w:gridCol w:w="2154"/>
        <w:gridCol w:w="2211"/>
      </w:tblGrid>
      <w:tr w:rsidR="00BD7B8C" w:rsidRPr="00AE19B5" w:rsidTr="002A41F9">
        <w:tc>
          <w:tcPr>
            <w:tcW w:w="622" w:type="dxa"/>
            <w:tcBorders>
              <w:top w:val="single" w:sz="4" w:space="0" w:color="auto"/>
              <w:left w:val="single" w:sz="4" w:space="0" w:color="auto"/>
              <w:bottom w:val="single" w:sz="4" w:space="0" w:color="auto"/>
              <w:right w:val="single" w:sz="4" w:space="0" w:color="auto"/>
            </w:tcBorders>
          </w:tcPr>
          <w:p w:rsidR="00BD7B8C" w:rsidRPr="00AE19B5" w:rsidRDefault="00920FDB" w:rsidP="00D45B21">
            <w:pPr>
              <w:autoSpaceDE w:val="0"/>
              <w:autoSpaceDN w:val="0"/>
              <w:adjustRightInd w:val="0"/>
              <w:jc w:val="both"/>
            </w:pPr>
            <w:r>
              <w:t>13</w:t>
            </w:r>
            <w:r w:rsidR="00D45B21" w:rsidRPr="00920FDB">
              <w:rPr>
                <w:vertAlign w:val="superscript"/>
              </w:rPr>
              <w:t>4</w:t>
            </w:r>
          </w:p>
        </w:tc>
        <w:tc>
          <w:tcPr>
            <w:tcW w:w="2239" w:type="dxa"/>
            <w:tcBorders>
              <w:top w:val="single" w:sz="4" w:space="0" w:color="auto"/>
              <w:left w:val="single" w:sz="4" w:space="0" w:color="auto"/>
              <w:bottom w:val="single" w:sz="4" w:space="0" w:color="auto"/>
              <w:right w:val="single" w:sz="4" w:space="0" w:color="auto"/>
            </w:tcBorders>
          </w:tcPr>
          <w:p w:rsidR="00BD7B8C" w:rsidRPr="008B6C45" w:rsidRDefault="005354F9" w:rsidP="002A41F9">
            <w:pPr>
              <w:suppressAutoHyphens/>
              <w:autoSpaceDE w:val="0"/>
              <w:autoSpaceDN w:val="0"/>
              <w:adjustRightInd w:val="0"/>
              <w:jc w:val="both"/>
            </w:pPr>
            <w:r w:rsidRPr="005354F9">
              <w:t>Областной проект Б3 «Я – курянин»</w:t>
            </w:r>
          </w:p>
        </w:tc>
        <w:tc>
          <w:tcPr>
            <w:tcW w:w="2125" w:type="dxa"/>
            <w:tcBorders>
              <w:top w:val="single" w:sz="4" w:space="0" w:color="auto"/>
              <w:left w:val="single" w:sz="4" w:space="0" w:color="auto"/>
              <w:bottom w:val="single" w:sz="4" w:space="0" w:color="auto"/>
              <w:right w:val="single" w:sz="4" w:space="0" w:color="auto"/>
            </w:tcBorders>
          </w:tcPr>
          <w:p w:rsidR="00BD7B8C" w:rsidRPr="00AE19B5" w:rsidRDefault="00BD7B8C" w:rsidP="002A41F9">
            <w:pPr>
              <w:autoSpaceDE w:val="0"/>
              <w:autoSpaceDN w:val="0"/>
              <w:adjustRightInd w:val="0"/>
            </w:pPr>
            <w:r w:rsidRPr="00AE19B5">
              <w:t>Министерство образования и науки Курской области</w:t>
            </w:r>
          </w:p>
        </w:tc>
        <w:tc>
          <w:tcPr>
            <w:tcW w:w="1134" w:type="dxa"/>
            <w:tcBorders>
              <w:top w:val="single" w:sz="4" w:space="0" w:color="auto"/>
              <w:left w:val="single" w:sz="4" w:space="0" w:color="auto"/>
              <w:bottom w:val="single" w:sz="4" w:space="0" w:color="auto"/>
              <w:right w:val="single" w:sz="4" w:space="0" w:color="auto"/>
            </w:tcBorders>
          </w:tcPr>
          <w:p w:rsidR="00BD7B8C" w:rsidRPr="00AE19B5" w:rsidRDefault="00BD7B8C" w:rsidP="002A41F9">
            <w:pPr>
              <w:autoSpaceDE w:val="0"/>
              <w:autoSpaceDN w:val="0"/>
              <w:adjustRightInd w:val="0"/>
            </w:pPr>
            <w:r>
              <w:t>2023</w:t>
            </w:r>
          </w:p>
        </w:tc>
        <w:tc>
          <w:tcPr>
            <w:tcW w:w="992" w:type="dxa"/>
            <w:tcBorders>
              <w:top w:val="single" w:sz="4" w:space="0" w:color="auto"/>
              <w:left w:val="single" w:sz="4" w:space="0" w:color="auto"/>
              <w:bottom w:val="single" w:sz="4" w:space="0" w:color="auto"/>
              <w:right w:val="single" w:sz="4" w:space="0" w:color="auto"/>
            </w:tcBorders>
          </w:tcPr>
          <w:p w:rsidR="00BD7B8C" w:rsidRPr="00AE19B5" w:rsidRDefault="00BD7B8C" w:rsidP="002A41F9">
            <w:pPr>
              <w:autoSpaceDE w:val="0"/>
              <w:autoSpaceDN w:val="0"/>
              <w:adjustRightInd w:val="0"/>
            </w:pPr>
            <w:r w:rsidRPr="00AE19B5">
              <w:t>2024</w:t>
            </w:r>
          </w:p>
        </w:tc>
        <w:tc>
          <w:tcPr>
            <w:tcW w:w="2210" w:type="dxa"/>
            <w:tcBorders>
              <w:top w:val="single" w:sz="4" w:space="0" w:color="auto"/>
              <w:left w:val="single" w:sz="4" w:space="0" w:color="auto"/>
              <w:bottom w:val="single" w:sz="4" w:space="0" w:color="auto"/>
              <w:right w:val="single" w:sz="4" w:space="0" w:color="auto"/>
            </w:tcBorders>
          </w:tcPr>
          <w:p w:rsidR="00BD7B8C" w:rsidRPr="00AE19B5" w:rsidRDefault="003736A9" w:rsidP="002A41F9">
            <w:pPr>
              <w:autoSpaceDE w:val="0"/>
              <w:autoSpaceDN w:val="0"/>
              <w:adjustRightInd w:val="0"/>
            </w:pPr>
            <w:r>
              <w:t>П</w:t>
            </w:r>
            <w:r w:rsidRPr="003736A9">
              <w:t xml:space="preserve">овышение качества воспитания обучающихся на всех уровнях образования, степени вовлеченности в воспитательную деятельность участников образовательных отношений образовательных организаций и их социальных партнеров за счет разработки и внедрения региональной модели духовно-нравственного и гражданско-патриотического воспитания обучающихся </w:t>
            </w:r>
            <w:r w:rsidRPr="003736A9">
              <w:lastRenderedPageBreak/>
              <w:t>образовательных организаций Курской области</w:t>
            </w:r>
          </w:p>
        </w:tc>
        <w:tc>
          <w:tcPr>
            <w:tcW w:w="2154" w:type="dxa"/>
            <w:tcBorders>
              <w:top w:val="single" w:sz="4" w:space="0" w:color="auto"/>
              <w:left w:val="single" w:sz="4" w:space="0" w:color="auto"/>
              <w:bottom w:val="single" w:sz="4" w:space="0" w:color="auto"/>
              <w:right w:val="single" w:sz="4" w:space="0" w:color="auto"/>
            </w:tcBorders>
          </w:tcPr>
          <w:p w:rsidR="003E4653" w:rsidRDefault="002A41F9" w:rsidP="002A41F9">
            <w:pPr>
              <w:autoSpaceDE w:val="0"/>
              <w:autoSpaceDN w:val="0"/>
              <w:adjustRightInd w:val="0"/>
            </w:pPr>
            <w:r>
              <w:lastRenderedPageBreak/>
              <w:t>Областной проект Б3 «Я – курянин» направлен на</w:t>
            </w:r>
            <w:r w:rsidR="003E4653">
              <w:t>:</w:t>
            </w:r>
            <w:r>
              <w:t xml:space="preserve"> обеспечение к 2024 году условий для формирования базовых национальных ценностей с учетом культурно-исторического наследия региона у обучающихся 85 образовательных организаций (пилотных площадок), а к концу 2025 года – в 1</w:t>
            </w:r>
            <w:r w:rsidR="003E4653">
              <w:t>00% образовательных организаций;</w:t>
            </w:r>
          </w:p>
          <w:p w:rsidR="003E4653" w:rsidRDefault="003E4653" w:rsidP="003E4653">
            <w:pPr>
              <w:autoSpaceDE w:val="0"/>
              <w:autoSpaceDN w:val="0"/>
              <w:adjustRightInd w:val="0"/>
            </w:pPr>
            <w:r>
              <w:t>д</w:t>
            </w:r>
            <w:r w:rsidR="002A41F9">
              <w:t xml:space="preserve">остижение в системе образования Курской области национальной цели </w:t>
            </w:r>
            <w:r w:rsidR="002A41F9">
              <w:lastRenderedPageBreak/>
              <w:t xml:space="preserve">«Возможности для самореализации и развития талантов», </w:t>
            </w:r>
            <w:proofErr w:type="gramStart"/>
            <w:r w:rsidR="002A41F9">
              <w:t>предусматриваю</w:t>
            </w:r>
            <w:r w:rsidR="00AF3D63">
              <w:t>-</w:t>
            </w:r>
            <w:r w:rsidR="002A41F9">
              <w:t>щей</w:t>
            </w:r>
            <w:proofErr w:type="gramEnd"/>
            <w:r w:rsidR="002A41F9">
              <w:t xml:space="preserve">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w:t>
            </w:r>
            <w:r>
              <w:t>ий;</w:t>
            </w:r>
          </w:p>
          <w:p w:rsidR="00BD7B8C" w:rsidRPr="00AE19B5" w:rsidRDefault="003E4653" w:rsidP="003E4653">
            <w:pPr>
              <w:autoSpaceDE w:val="0"/>
              <w:autoSpaceDN w:val="0"/>
              <w:adjustRightInd w:val="0"/>
            </w:pPr>
            <w:r>
              <w:t>ф</w:t>
            </w:r>
            <w:r w:rsidR="002A41F9">
              <w:t xml:space="preserve">ормирование базовых национальных ценностей посредством активации и придания инновационной направленности воспитательной работе, реализации сетевых проектов </w:t>
            </w:r>
            <w:r w:rsidR="002A41F9">
              <w:lastRenderedPageBreak/>
              <w:t>по изучению культурного наследия региона, экологии, туризму и краеведению, издание регионального учебника «Я - курянин», включение обучающихся региона в созидательные социально-значимые практики</w:t>
            </w:r>
          </w:p>
        </w:tc>
        <w:tc>
          <w:tcPr>
            <w:tcW w:w="2211" w:type="dxa"/>
            <w:tcBorders>
              <w:top w:val="single" w:sz="4" w:space="0" w:color="auto"/>
              <w:left w:val="single" w:sz="4" w:space="0" w:color="auto"/>
              <w:bottom w:val="single" w:sz="4" w:space="0" w:color="auto"/>
              <w:right w:val="single" w:sz="4" w:space="0" w:color="auto"/>
            </w:tcBorders>
          </w:tcPr>
          <w:p w:rsidR="00CE4720" w:rsidRDefault="00CE4720" w:rsidP="00CE4720">
            <w:pPr>
              <w:autoSpaceDE w:val="0"/>
              <w:autoSpaceDN w:val="0"/>
              <w:adjustRightInd w:val="0"/>
            </w:pPr>
            <w:r>
              <w:lastRenderedPageBreak/>
              <w:t>Доля образовательных организаций, реализующих региональную концепцию духовно-нравственного и гражданско-патриотического воспитания обучающихся образовательных организаций Курской области, от общего количества обр</w:t>
            </w:r>
            <w:r w:rsidR="00AF3D63">
              <w:t>азовательных организаций Курской области</w:t>
            </w:r>
            <w:r>
              <w:t xml:space="preserve"> (нарастающий итог).</w:t>
            </w:r>
          </w:p>
          <w:p w:rsidR="00BD7B8C" w:rsidRPr="00AE19B5" w:rsidRDefault="00CE4720" w:rsidP="00CE4720">
            <w:pPr>
              <w:autoSpaceDE w:val="0"/>
              <w:autoSpaceDN w:val="0"/>
              <w:adjustRightInd w:val="0"/>
            </w:pPr>
            <w:r>
              <w:t xml:space="preserve">Доля обучающихся 5-18 лет, вовлеченных в мероприятия, направленные на </w:t>
            </w:r>
            <w:r>
              <w:lastRenderedPageBreak/>
              <w:t>формирование базовых национальных ценностей с учетом культурно-исторического наследия региона (нарастающий итог)</w:t>
            </w:r>
          </w:p>
        </w:tc>
      </w:tr>
    </w:tbl>
    <w:p w:rsidR="00BD7B8C" w:rsidRDefault="00BD7B8C" w:rsidP="00804016">
      <w:pPr>
        <w:tabs>
          <w:tab w:val="left" w:pos="567"/>
        </w:tabs>
        <w:ind w:right="820"/>
        <w:jc w:val="right"/>
        <w:rPr>
          <w:sz w:val="28"/>
          <w:szCs w:val="28"/>
        </w:rPr>
      </w:pPr>
      <w:r w:rsidRPr="00AE19B5">
        <w:rPr>
          <w:sz w:val="28"/>
          <w:szCs w:val="28"/>
        </w:rPr>
        <w:lastRenderedPageBreak/>
        <w:t xml:space="preserve">»;                                             </w:t>
      </w:r>
    </w:p>
    <w:p w:rsidR="00347CAF" w:rsidRPr="00AE19B5" w:rsidRDefault="00920FDB" w:rsidP="00347CAF">
      <w:pPr>
        <w:tabs>
          <w:tab w:val="left" w:pos="567"/>
        </w:tabs>
        <w:ind w:firstLine="709"/>
        <w:rPr>
          <w:sz w:val="28"/>
          <w:szCs w:val="28"/>
        </w:rPr>
      </w:pPr>
      <w:r>
        <w:rPr>
          <w:sz w:val="28"/>
          <w:szCs w:val="28"/>
        </w:rPr>
        <w:t xml:space="preserve">      в) дополнить позицией 13</w:t>
      </w:r>
      <w:r w:rsidR="00CC21ED" w:rsidRPr="00920FDB">
        <w:rPr>
          <w:sz w:val="28"/>
          <w:szCs w:val="28"/>
          <w:vertAlign w:val="superscript"/>
        </w:rPr>
        <w:t>5</w:t>
      </w:r>
      <w:r w:rsidR="00347CAF">
        <w:rPr>
          <w:sz w:val="28"/>
          <w:szCs w:val="28"/>
        </w:rPr>
        <w:t xml:space="preserve"> следующего содержания</w:t>
      </w:r>
      <w:r w:rsidR="00347CAF" w:rsidRPr="00AE19B5">
        <w:rPr>
          <w:sz w:val="28"/>
          <w:szCs w:val="28"/>
        </w:rPr>
        <w:t>:</w:t>
      </w:r>
    </w:p>
    <w:p w:rsidR="00347CAF" w:rsidRPr="00AE19B5" w:rsidRDefault="00347CAF" w:rsidP="00347CAF">
      <w:pPr>
        <w:tabs>
          <w:tab w:val="left" w:pos="567"/>
        </w:tabs>
        <w:rPr>
          <w:sz w:val="28"/>
          <w:szCs w:val="28"/>
        </w:rPr>
      </w:pPr>
      <w:r w:rsidRPr="00AE19B5">
        <w:rPr>
          <w:sz w:val="28"/>
          <w:szCs w:val="28"/>
        </w:rPr>
        <w:t xml:space="preserve"> «</w:t>
      </w:r>
    </w:p>
    <w:tbl>
      <w:tblPr>
        <w:tblW w:w="13687" w:type="dxa"/>
        <w:tblInd w:w="62" w:type="dxa"/>
        <w:tblLayout w:type="fixed"/>
        <w:tblCellMar>
          <w:top w:w="102" w:type="dxa"/>
          <w:left w:w="62" w:type="dxa"/>
          <w:bottom w:w="102" w:type="dxa"/>
          <w:right w:w="62" w:type="dxa"/>
        </w:tblCellMar>
        <w:tblLook w:val="0000" w:firstRow="0" w:lastRow="0" w:firstColumn="0" w:lastColumn="0" w:noHBand="0" w:noVBand="0"/>
      </w:tblPr>
      <w:tblGrid>
        <w:gridCol w:w="622"/>
        <w:gridCol w:w="2239"/>
        <w:gridCol w:w="2125"/>
        <w:gridCol w:w="1134"/>
        <w:gridCol w:w="992"/>
        <w:gridCol w:w="2210"/>
        <w:gridCol w:w="2154"/>
        <w:gridCol w:w="2211"/>
      </w:tblGrid>
      <w:tr w:rsidR="00347CAF" w:rsidRPr="00AE19B5" w:rsidTr="009D4FC8">
        <w:tc>
          <w:tcPr>
            <w:tcW w:w="622" w:type="dxa"/>
            <w:tcBorders>
              <w:top w:val="single" w:sz="4" w:space="0" w:color="auto"/>
              <w:left w:val="single" w:sz="4" w:space="0" w:color="auto"/>
              <w:bottom w:val="single" w:sz="4" w:space="0" w:color="auto"/>
              <w:right w:val="single" w:sz="4" w:space="0" w:color="auto"/>
            </w:tcBorders>
          </w:tcPr>
          <w:p w:rsidR="00347CAF" w:rsidRPr="00AE19B5" w:rsidRDefault="00920FDB" w:rsidP="00CC21ED">
            <w:pPr>
              <w:autoSpaceDE w:val="0"/>
              <w:autoSpaceDN w:val="0"/>
              <w:adjustRightInd w:val="0"/>
              <w:jc w:val="both"/>
            </w:pPr>
            <w:r>
              <w:t>13</w:t>
            </w:r>
            <w:r w:rsidR="00CC21ED" w:rsidRPr="00920FDB">
              <w:rPr>
                <w:vertAlign w:val="superscript"/>
              </w:rPr>
              <w:t>5</w:t>
            </w:r>
          </w:p>
        </w:tc>
        <w:tc>
          <w:tcPr>
            <w:tcW w:w="2239" w:type="dxa"/>
            <w:tcBorders>
              <w:top w:val="single" w:sz="4" w:space="0" w:color="auto"/>
              <w:left w:val="single" w:sz="4" w:space="0" w:color="auto"/>
              <w:bottom w:val="single" w:sz="4" w:space="0" w:color="auto"/>
              <w:right w:val="single" w:sz="4" w:space="0" w:color="auto"/>
            </w:tcBorders>
          </w:tcPr>
          <w:p w:rsidR="00347CAF" w:rsidRPr="008B6C45" w:rsidRDefault="004E67F0" w:rsidP="009D4FC8">
            <w:pPr>
              <w:suppressAutoHyphens/>
              <w:autoSpaceDE w:val="0"/>
              <w:autoSpaceDN w:val="0"/>
              <w:adjustRightInd w:val="0"/>
              <w:jc w:val="both"/>
            </w:pPr>
            <w:r w:rsidRPr="004E67F0">
              <w:t>Областной проект Б</w:t>
            </w:r>
            <w:proofErr w:type="gramStart"/>
            <w:r w:rsidRPr="004E67F0">
              <w:t>4</w:t>
            </w:r>
            <w:proofErr w:type="gramEnd"/>
            <w:r w:rsidRPr="004E67F0">
              <w:t>«Профессиона-льная траектория»</w:t>
            </w:r>
          </w:p>
        </w:tc>
        <w:tc>
          <w:tcPr>
            <w:tcW w:w="2125" w:type="dxa"/>
            <w:tcBorders>
              <w:top w:val="single" w:sz="4" w:space="0" w:color="auto"/>
              <w:left w:val="single" w:sz="4" w:space="0" w:color="auto"/>
              <w:bottom w:val="single" w:sz="4" w:space="0" w:color="auto"/>
              <w:right w:val="single" w:sz="4" w:space="0" w:color="auto"/>
            </w:tcBorders>
          </w:tcPr>
          <w:p w:rsidR="00347CAF" w:rsidRPr="00AE19B5" w:rsidRDefault="00347CAF" w:rsidP="009D4FC8">
            <w:pPr>
              <w:autoSpaceDE w:val="0"/>
              <w:autoSpaceDN w:val="0"/>
              <w:adjustRightInd w:val="0"/>
            </w:pPr>
            <w:r w:rsidRPr="00AE19B5">
              <w:t>Министерство образования и науки Курской области</w:t>
            </w:r>
          </w:p>
        </w:tc>
        <w:tc>
          <w:tcPr>
            <w:tcW w:w="1134" w:type="dxa"/>
            <w:tcBorders>
              <w:top w:val="single" w:sz="4" w:space="0" w:color="auto"/>
              <w:left w:val="single" w:sz="4" w:space="0" w:color="auto"/>
              <w:bottom w:val="single" w:sz="4" w:space="0" w:color="auto"/>
              <w:right w:val="single" w:sz="4" w:space="0" w:color="auto"/>
            </w:tcBorders>
          </w:tcPr>
          <w:p w:rsidR="00347CAF" w:rsidRPr="00AE19B5" w:rsidRDefault="00347CAF" w:rsidP="009D4FC8">
            <w:pPr>
              <w:autoSpaceDE w:val="0"/>
              <w:autoSpaceDN w:val="0"/>
              <w:adjustRightInd w:val="0"/>
            </w:pPr>
            <w:r>
              <w:t>2023</w:t>
            </w:r>
          </w:p>
        </w:tc>
        <w:tc>
          <w:tcPr>
            <w:tcW w:w="992" w:type="dxa"/>
            <w:tcBorders>
              <w:top w:val="single" w:sz="4" w:space="0" w:color="auto"/>
              <w:left w:val="single" w:sz="4" w:space="0" w:color="auto"/>
              <w:bottom w:val="single" w:sz="4" w:space="0" w:color="auto"/>
              <w:right w:val="single" w:sz="4" w:space="0" w:color="auto"/>
            </w:tcBorders>
          </w:tcPr>
          <w:p w:rsidR="00347CAF" w:rsidRPr="00AE19B5" w:rsidRDefault="00347CAF" w:rsidP="009D4FC8">
            <w:pPr>
              <w:autoSpaceDE w:val="0"/>
              <w:autoSpaceDN w:val="0"/>
              <w:adjustRightInd w:val="0"/>
            </w:pPr>
            <w:r w:rsidRPr="00AE19B5">
              <w:t>2024</w:t>
            </w:r>
          </w:p>
        </w:tc>
        <w:tc>
          <w:tcPr>
            <w:tcW w:w="2210" w:type="dxa"/>
            <w:tcBorders>
              <w:top w:val="single" w:sz="4" w:space="0" w:color="auto"/>
              <w:left w:val="single" w:sz="4" w:space="0" w:color="auto"/>
              <w:bottom w:val="single" w:sz="4" w:space="0" w:color="auto"/>
              <w:right w:val="single" w:sz="4" w:space="0" w:color="auto"/>
            </w:tcBorders>
          </w:tcPr>
          <w:p w:rsidR="00347CAF" w:rsidRPr="00AE19B5" w:rsidRDefault="002749F4" w:rsidP="00804016">
            <w:pPr>
              <w:autoSpaceDE w:val="0"/>
              <w:autoSpaceDN w:val="0"/>
              <w:adjustRightInd w:val="0"/>
            </w:pPr>
            <w:proofErr w:type="gramStart"/>
            <w:r w:rsidRPr="002749F4">
              <w:t xml:space="preserve">100% обучающихся образовательных организаций включены в региональные </w:t>
            </w:r>
            <w:proofErr w:type="spellStart"/>
            <w:r w:rsidRPr="002749F4">
              <w:t>профориентаци</w:t>
            </w:r>
            <w:r>
              <w:t>-</w:t>
            </w:r>
            <w:r w:rsidRPr="002749F4">
              <w:t>онные</w:t>
            </w:r>
            <w:proofErr w:type="spellEnd"/>
            <w:r w:rsidRPr="002749F4">
              <w:t xml:space="preserve"> мероприятия, не менее 50% образовательных организаций региона включены в профессионально-образовательные </w:t>
            </w:r>
            <w:r w:rsidRPr="002749F4">
              <w:lastRenderedPageBreak/>
              <w:t>кластеры, не менее 50% выпускников трудоустро</w:t>
            </w:r>
            <w:r w:rsidR="00804016">
              <w:t>е</w:t>
            </w:r>
            <w:r w:rsidRPr="002749F4">
              <w:t>ны по выбранной специальности</w:t>
            </w:r>
            <w:proofErr w:type="gramEnd"/>
          </w:p>
        </w:tc>
        <w:tc>
          <w:tcPr>
            <w:tcW w:w="2154" w:type="dxa"/>
            <w:tcBorders>
              <w:top w:val="single" w:sz="4" w:space="0" w:color="auto"/>
              <w:left w:val="single" w:sz="4" w:space="0" w:color="auto"/>
              <w:bottom w:val="single" w:sz="4" w:space="0" w:color="auto"/>
              <w:right w:val="single" w:sz="4" w:space="0" w:color="auto"/>
            </w:tcBorders>
          </w:tcPr>
          <w:p w:rsidR="00347CAF" w:rsidRPr="00AE19B5" w:rsidRDefault="00FE2598" w:rsidP="009D4FC8">
            <w:pPr>
              <w:autoSpaceDE w:val="0"/>
              <w:autoSpaceDN w:val="0"/>
              <w:adjustRightInd w:val="0"/>
            </w:pPr>
            <w:r>
              <w:lastRenderedPageBreak/>
              <w:t>Областной проект Б</w:t>
            </w:r>
            <w:proofErr w:type="gramStart"/>
            <w:r>
              <w:t>4</w:t>
            </w:r>
            <w:proofErr w:type="gramEnd"/>
            <w:r w:rsidRPr="00FE2598">
              <w:t>«Профессиона</w:t>
            </w:r>
            <w:r>
              <w:t>-</w:t>
            </w:r>
            <w:r w:rsidRPr="00FE2598">
              <w:t xml:space="preserve">льная траектория» направлен на создание централизованной региональной системы профессиональной ориентации обучающихся, способствующей осознанному, мотивированному </w:t>
            </w:r>
            <w:r w:rsidRPr="00FE2598">
              <w:lastRenderedPageBreak/>
              <w:t>выбору будущей сферы профессиональной деятельности, профессиональной успешности с учетом особенностей развития региональной экономики при участии работодателей, в том числе путем создания профессионально-образовательных кластеров в формате «школа – ПОО – работодатель» («</w:t>
            </w:r>
            <w:proofErr w:type="spellStart"/>
            <w:r w:rsidRPr="00FE2598">
              <w:t>Предпрофесси</w:t>
            </w:r>
            <w:r w:rsidR="00117147">
              <w:t>-</w:t>
            </w:r>
            <w:r w:rsidRPr="00FE2598">
              <w:t>онарий</w:t>
            </w:r>
            <w:proofErr w:type="spellEnd"/>
            <w:r w:rsidRPr="00FE2598">
              <w:t>») и «школа – ООВО – работодатель» («</w:t>
            </w:r>
            <w:proofErr w:type="spellStart"/>
            <w:r w:rsidRPr="00FE2598">
              <w:t>Предуниверса</w:t>
            </w:r>
            <w:r w:rsidR="007719B4">
              <w:t>-</w:t>
            </w:r>
            <w:r w:rsidRPr="00FE2598">
              <w:t>рий</w:t>
            </w:r>
            <w:proofErr w:type="spellEnd"/>
            <w:r w:rsidRPr="00FE2598">
              <w:t>»)</w:t>
            </w:r>
          </w:p>
        </w:tc>
        <w:tc>
          <w:tcPr>
            <w:tcW w:w="2211" w:type="dxa"/>
            <w:tcBorders>
              <w:top w:val="single" w:sz="4" w:space="0" w:color="auto"/>
              <w:left w:val="single" w:sz="4" w:space="0" w:color="auto"/>
              <w:bottom w:val="single" w:sz="4" w:space="0" w:color="auto"/>
              <w:right w:val="single" w:sz="4" w:space="0" w:color="auto"/>
            </w:tcBorders>
          </w:tcPr>
          <w:p w:rsidR="00722FDA" w:rsidRDefault="00722FDA" w:rsidP="00722FDA">
            <w:pPr>
              <w:autoSpaceDE w:val="0"/>
              <w:autoSpaceDN w:val="0"/>
              <w:adjustRightInd w:val="0"/>
            </w:pPr>
            <w:r>
              <w:lastRenderedPageBreak/>
              <w:t xml:space="preserve">Доля воспитателей дошкольных образовательных организаций, учителей начальных классов, учителей технологии, прошедших повышение квалификации в сфере профориентации (нарастающий </w:t>
            </w:r>
            <w:r>
              <w:lastRenderedPageBreak/>
              <w:t>итог).</w:t>
            </w:r>
          </w:p>
          <w:p w:rsidR="00722FDA" w:rsidRDefault="00722FDA" w:rsidP="00722FDA">
            <w:pPr>
              <w:autoSpaceDE w:val="0"/>
              <w:autoSpaceDN w:val="0"/>
              <w:adjustRightInd w:val="0"/>
            </w:pPr>
            <w:r>
              <w:t xml:space="preserve">Доля дошкольных и </w:t>
            </w:r>
            <w:proofErr w:type="spellStart"/>
            <w:proofErr w:type="gramStart"/>
            <w:r>
              <w:t>общеобразователь</w:t>
            </w:r>
            <w:r w:rsidR="00804016">
              <w:t>-н</w:t>
            </w:r>
            <w:r>
              <w:t>ых</w:t>
            </w:r>
            <w:proofErr w:type="spellEnd"/>
            <w:proofErr w:type="gramEnd"/>
            <w:r>
              <w:t xml:space="preserve"> организаций, принявших участие в реализации региональных </w:t>
            </w:r>
            <w:proofErr w:type="spellStart"/>
            <w:r>
              <w:t>профориентационных</w:t>
            </w:r>
            <w:proofErr w:type="spellEnd"/>
            <w:r>
              <w:t xml:space="preserve"> проектов (нарастающий итог).</w:t>
            </w:r>
          </w:p>
          <w:p w:rsidR="00347CAF" w:rsidRPr="00AE19B5" w:rsidRDefault="00722FDA" w:rsidP="00804016">
            <w:pPr>
              <w:autoSpaceDE w:val="0"/>
              <w:autoSpaceDN w:val="0"/>
              <w:adjustRightInd w:val="0"/>
            </w:pPr>
            <w:r>
              <w:t xml:space="preserve">Доля обучающихся общеобразовательных организаций 6-11 классов, принявших участие в региональных </w:t>
            </w:r>
            <w:proofErr w:type="spellStart"/>
            <w:r>
              <w:t>профориентацион</w:t>
            </w:r>
            <w:r w:rsidR="00804016">
              <w:t>-н</w:t>
            </w:r>
            <w:r>
              <w:t>ых</w:t>
            </w:r>
            <w:proofErr w:type="spellEnd"/>
            <w:r>
              <w:t xml:space="preserve"> проектах (нарастающий итог)</w:t>
            </w:r>
          </w:p>
        </w:tc>
      </w:tr>
    </w:tbl>
    <w:p w:rsidR="00347CAF" w:rsidRDefault="00347CAF" w:rsidP="00804016">
      <w:pPr>
        <w:tabs>
          <w:tab w:val="left" w:pos="567"/>
        </w:tabs>
        <w:ind w:right="820"/>
        <w:jc w:val="right"/>
        <w:rPr>
          <w:sz w:val="28"/>
          <w:szCs w:val="28"/>
        </w:rPr>
      </w:pPr>
      <w:r w:rsidRPr="00AE19B5">
        <w:rPr>
          <w:sz w:val="28"/>
          <w:szCs w:val="28"/>
        </w:rPr>
        <w:lastRenderedPageBreak/>
        <w:t>»;</w:t>
      </w:r>
    </w:p>
    <w:p w:rsidR="007719B4" w:rsidRPr="00AE19B5" w:rsidRDefault="00920FDB" w:rsidP="007719B4">
      <w:pPr>
        <w:tabs>
          <w:tab w:val="left" w:pos="567"/>
        </w:tabs>
        <w:ind w:firstLine="709"/>
        <w:rPr>
          <w:sz w:val="28"/>
          <w:szCs w:val="28"/>
        </w:rPr>
      </w:pPr>
      <w:r>
        <w:rPr>
          <w:sz w:val="28"/>
          <w:szCs w:val="28"/>
        </w:rPr>
        <w:t>г) дополнить позицией 13</w:t>
      </w:r>
      <w:r w:rsidR="00CC21ED" w:rsidRPr="00920FDB">
        <w:rPr>
          <w:sz w:val="28"/>
          <w:szCs w:val="28"/>
          <w:vertAlign w:val="superscript"/>
        </w:rPr>
        <w:t>6</w:t>
      </w:r>
      <w:r w:rsidR="007719B4">
        <w:rPr>
          <w:sz w:val="28"/>
          <w:szCs w:val="28"/>
        </w:rPr>
        <w:t xml:space="preserve"> следующего содержания</w:t>
      </w:r>
      <w:r w:rsidR="007719B4" w:rsidRPr="00AE19B5">
        <w:rPr>
          <w:sz w:val="28"/>
          <w:szCs w:val="28"/>
        </w:rPr>
        <w:t>:</w:t>
      </w:r>
    </w:p>
    <w:p w:rsidR="007719B4" w:rsidRPr="00AE19B5" w:rsidRDefault="007719B4" w:rsidP="007719B4">
      <w:pPr>
        <w:tabs>
          <w:tab w:val="left" w:pos="567"/>
        </w:tabs>
        <w:rPr>
          <w:sz w:val="28"/>
          <w:szCs w:val="28"/>
        </w:rPr>
      </w:pPr>
      <w:r w:rsidRPr="00AE19B5">
        <w:rPr>
          <w:sz w:val="28"/>
          <w:szCs w:val="28"/>
        </w:rPr>
        <w:t xml:space="preserve"> «</w:t>
      </w:r>
    </w:p>
    <w:tbl>
      <w:tblPr>
        <w:tblW w:w="13687" w:type="dxa"/>
        <w:tblInd w:w="62" w:type="dxa"/>
        <w:tblLayout w:type="fixed"/>
        <w:tblCellMar>
          <w:top w:w="102" w:type="dxa"/>
          <w:left w:w="62" w:type="dxa"/>
          <w:bottom w:w="102" w:type="dxa"/>
          <w:right w:w="62" w:type="dxa"/>
        </w:tblCellMar>
        <w:tblLook w:val="0000" w:firstRow="0" w:lastRow="0" w:firstColumn="0" w:lastColumn="0" w:noHBand="0" w:noVBand="0"/>
      </w:tblPr>
      <w:tblGrid>
        <w:gridCol w:w="622"/>
        <w:gridCol w:w="2239"/>
        <w:gridCol w:w="2125"/>
        <w:gridCol w:w="1134"/>
        <w:gridCol w:w="992"/>
        <w:gridCol w:w="2210"/>
        <w:gridCol w:w="2154"/>
        <w:gridCol w:w="2211"/>
      </w:tblGrid>
      <w:tr w:rsidR="007719B4" w:rsidRPr="00AE19B5" w:rsidTr="009D4FC8">
        <w:tc>
          <w:tcPr>
            <w:tcW w:w="622" w:type="dxa"/>
            <w:tcBorders>
              <w:top w:val="single" w:sz="4" w:space="0" w:color="auto"/>
              <w:left w:val="single" w:sz="4" w:space="0" w:color="auto"/>
              <w:bottom w:val="single" w:sz="4" w:space="0" w:color="auto"/>
              <w:right w:val="single" w:sz="4" w:space="0" w:color="auto"/>
            </w:tcBorders>
          </w:tcPr>
          <w:p w:rsidR="007719B4" w:rsidRPr="00AE19B5" w:rsidRDefault="00CC21ED" w:rsidP="00920FDB">
            <w:pPr>
              <w:autoSpaceDE w:val="0"/>
              <w:autoSpaceDN w:val="0"/>
              <w:adjustRightInd w:val="0"/>
              <w:jc w:val="both"/>
            </w:pPr>
            <w:r>
              <w:t>13</w:t>
            </w:r>
            <w:r w:rsidRPr="00920FDB">
              <w:rPr>
                <w:vertAlign w:val="superscript"/>
              </w:rPr>
              <w:t>6</w:t>
            </w:r>
          </w:p>
        </w:tc>
        <w:tc>
          <w:tcPr>
            <w:tcW w:w="2239" w:type="dxa"/>
            <w:tcBorders>
              <w:top w:val="single" w:sz="4" w:space="0" w:color="auto"/>
              <w:left w:val="single" w:sz="4" w:space="0" w:color="auto"/>
              <w:bottom w:val="single" w:sz="4" w:space="0" w:color="auto"/>
              <w:right w:val="single" w:sz="4" w:space="0" w:color="auto"/>
            </w:tcBorders>
          </w:tcPr>
          <w:p w:rsidR="007719B4" w:rsidRPr="008B6C45" w:rsidRDefault="00791E3E" w:rsidP="009D4FC8">
            <w:pPr>
              <w:suppressAutoHyphens/>
              <w:autoSpaceDE w:val="0"/>
              <w:autoSpaceDN w:val="0"/>
              <w:adjustRightInd w:val="0"/>
              <w:jc w:val="both"/>
            </w:pPr>
            <w:r w:rsidRPr="00791E3E">
              <w:t xml:space="preserve">Областной проект Б5 «Формирование </w:t>
            </w:r>
            <w:r w:rsidRPr="00791E3E">
              <w:lastRenderedPageBreak/>
              <w:t>и развитие управленческих команд образовательных организаций»</w:t>
            </w:r>
          </w:p>
        </w:tc>
        <w:tc>
          <w:tcPr>
            <w:tcW w:w="2125" w:type="dxa"/>
            <w:tcBorders>
              <w:top w:val="single" w:sz="4" w:space="0" w:color="auto"/>
              <w:left w:val="single" w:sz="4" w:space="0" w:color="auto"/>
              <w:bottom w:val="single" w:sz="4" w:space="0" w:color="auto"/>
              <w:right w:val="single" w:sz="4" w:space="0" w:color="auto"/>
            </w:tcBorders>
          </w:tcPr>
          <w:p w:rsidR="007719B4" w:rsidRPr="00AE19B5" w:rsidRDefault="007719B4" w:rsidP="009D4FC8">
            <w:pPr>
              <w:autoSpaceDE w:val="0"/>
              <w:autoSpaceDN w:val="0"/>
              <w:adjustRightInd w:val="0"/>
            </w:pPr>
            <w:r w:rsidRPr="00AE19B5">
              <w:lastRenderedPageBreak/>
              <w:t xml:space="preserve">Министерство образования и </w:t>
            </w:r>
            <w:r w:rsidRPr="00AE19B5">
              <w:lastRenderedPageBreak/>
              <w:t>науки Курской области</w:t>
            </w:r>
          </w:p>
        </w:tc>
        <w:tc>
          <w:tcPr>
            <w:tcW w:w="1134" w:type="dxa"/>
            <w:tcBorders>
              <w:top w:val="single" w:sz="4" w:space="0" w:color="auto"/>
              <w:left w:val="single" w:sz="4" w:space="0" w:color="auto"/>
              <w:bottom w:val="single" w:sz="4" w:space="0" w:color="auto"/>
              <w:right w:val="single" w:sz="4" w:space="0" w:color="auto"/>
            </w:tcBorders>
          </w:tcPr>
          <w:p w:rsidR="007719B4" w:rsidRPr="00AE19B5" w:rsidRDefault="007719B4" w:rsidP="009D4FC8">
            <w:pPr>
              <w:autoSpaceDE w:val="0"/>
              <w:autoSpaceDN w:val="0"/>
              <w:adjustRightInd w:val="0"/>
            </w:pPr>
            <w:r>
              <w:lastRenderedPageBreak/>
              <w:t>2023</w:t>
            </w:r>
          </w:p>
        </w:tc>
        <w:tc>
          <w:tcPr>
            <w:tcW w:w="992" w:type="dxa"/>
            <w:tcBorders>
              <w:top w:val="single" w:sz="4" w:space="0" w:color="auto"/>
              <w:left w:val="single" w:sz="4" w:space="0" w:color="auto"/>
              <w:bottom w:val="single" w:sz="4" w:space="0" w:color="auto"/>
              <w:right w:val="single" w:sz="4" w:space="0" w:color="auto"/>
            </w:tcBorders>
          </w:tcPr>
          <w:p w:rsidR="007719B4" w:rsidRPr="00AE19B5" w:rsidRDefault="007719B4" w:rsidP="009D4FC8">
            <w:pPr>
              <w:autoSpaceDE w:val="0"/>
              <w:autoSpaceDN w:val="0"/>
              <w:adjustRightInd w:val="0"/>
            </w:pPr>
            <w:r w:rsidRPr="00AE19B5">
              <w:t>2024</w:t>
            </w:r>
          </w:p>
        </w:tc>
        <w:tc>
          <w:tcPr>
            <w:tcW w:w="2210" w:type="dxa"/>
            <w:tcBorders>
              <w:top w:val="single" w:sz="4" w:space="0" w:color="auto"/>
              <w:left w:val="single" w:sz="4" w:space="0" w:color="auto"/>
              <w:bottom w:val="single" w:sz="4" w:space="0" w:color="auto"/>
              <w:right w:val="single" w:sz="4" w:space="0" w:color="auto"/>
            </w:tcBorders>
          </w:tcPr>
          <w:p w:rsidR="007719B4" w:rsidRPr="00AE19B5" w:rsidRDefault="00117147" w:rsidP="009D4FC8">
            <w:pPr>
              <w:autoSpaceDE w:val="0"/>
              <w:autoSpaceDN w:val="0"/>
              <w:adjustRightInd w:val="0"/>
            </w:pPr>
            <w:r>
              <w:t>К</w:t>
            </w:r>
            <w:r w:rsidRPr="00117147">
              <w:t xml:space="preserve"> 2025 году повысить качество </w:t>
            </w:r>
            <w:r w:rsidRPr="00117147">
              <w:lastRenderedPageBreak/>
              <w:t xml:space="preserve">управления региональным образованием и формирование </w:t>
            </w:r>
            <w:proofErr w:type="gramStart"/>
            <w:r w:rsidRPr="00117147">
              <w:t>в</w:t>
            </w:r>
            <w:proofErr w:type="gramEnd"/>
            <w:r w:rsidRPr="00117147">
              <w:t xml:space="preserve"> не менее 50% </w:t>
            </w:r>
            <w:proofErr w:type="gramStart"/>
            <w:r w:rsidRPr="00117147">
              <w:t>образовательных</w:t>
            </w:r>
            <w:proofErr w:type="gramEnd"/>
            <w:r w:rsidRPr="00117147">
              <w:t xml:space="preserve"> организаций региона эффективных управленческих команд, прошедших единую систему </w:t>
            </w:r>
            <w:r w:rsidR="00E02839">
              <w:t>личностно-профессиональной</w:t>
            </w:r>
            <w:r w:rsidRPr="00117147">
              <w:t xml:space="preserve"> диагностики и развития управленческих компетенций</w:t>
            </w:r>
          </w:p>
        </w:tc>
        <w:tc>
          <w:tcPr>
            <w:tcW w:w="2154" w:type="dxa"/>
            <w:tcBorders>
              <w:top w:val="single" w:sz="4" w:space="0" w:color="auto"/>
              <w:left w:val="single" w:sz="4" w:space="0" w:color="auto"/>
              <w:bottom w:val="single" w:sz="4" w:space="0" w:color="auto"/>
              <w:right w:val="single" w:sz="4" w:space="0" w:color="auto"/>
            </w:tcBorders>
          </w:tcPr>
          <w:p w:rsidR="00747597" w:rsidRDefault="00747597" w:rsidP="00747597">
            <w:pPr>
              <w:autoSpaceDE w:val="0"/>
              <w:autoSpaceDN w:val="0"/>
              <w:adjustRightInd w:val="0"/>
            </w:pPr>
            <w:proofErr w:type="gramStart"/>
            <w:r>
              <w:lastRenderedPageBreak/>
              <w:t xml:space="preserve">Областной проект Б5 «Формирование </w:t>
            </w:r>
            <w:r>
              <w:lastRenderedPageBreak/>
              <w:t>и развитие управленческих команд образовательных организаций» направлен на</w:t>
            </w:r>
            <w:r w:rsidR="00E046EB">
              <w:t xml:space="preserve">: </w:t>
            </w:r>
            <w:r>
              <w:t xml:space="preserve">формирование к 2025 году не менее чем в 50% образовательных организациях региона эффективных управленческих команд, прошедших через единую систему </w:t>
            </w:r>
            <w:r w:rsidR="00E02839">
              <w:t>личностно-профессиональной</w:t>
            </w:r>
            <w:r>
              <w:t xml:space="preserve"> диагностики и развития управленческих компетенций, способных решать нетиповые задачи и участвовать в проектной деятельности под запросы региональной экономики, ежегодное проведение регионального </w:t>
            </w:r>
            <w:r>
              <w:lastRenderedPageBreak/>
              <w:t xml:space="preserve">конкурса среди дошкольных и </w:t>
            </w:r>
            <w:proofErr w:type="spellStart"/>
            <w:r>
              <w:t>общеобразователь</w:t>
            </w:r>
            <w:r w:rsidR="00E02839">
              <w:t>-</w:t>
            </w:r>
            <w:r>
              <w:t>ных</w:t>
            </w:r>
            <w:proofErr w:type="spellEnd"/>
            <w:r>
              <w:t xml:space="preserve"> организаций на</w:t>
            </w:r>
            <w:proofErr w:type="gramEnd"/>
            <w:r>
              <w:t xml:space="preserve"> соискание премии Губернатора Курской области в области качества образования</w:t>
            </w:r>
            <w:r w:rsidR="00E046EB">
              <w:t>;</w:t>
            </w:r>
          </w:p>
          <w:p w:rsidR="007719B4" w:rsidRPr="00AE19B5" w:rsidRDefault="00E046EB" w:rsidP="00747597">
            <w:pPr>
              <w:autoSpaceDE w:val="0"/>
              <w:autoSpaceDN w:val="0"/>
              <w:adjustRightInd w:val="0"/>
            </w:pPr>
            <w:r>
              <w:t>в</w:t>
            </w:r>
            <w:r w:rsidR="00747597">
              <w:t>недрение в практику управления образовательной организацией командного подхода, предполагающего формирование отдельных рабочих групп (команд) с разными компетенциями для решения нетиповых задач с целью повышения качества управления и снижения затрат ресурсов на достижение результатов</w:t>
            </w:r>
          </w:p>
        </w:tc>
        <w:tc>
          <w:tcPr>
            <w:tcW w:w="2211" w:type="dxa"/>
            <w:tcBorders>
              <w:top w:val="single" w:sz="4" w:space="0" w:color="auto"/>
              <w:left w:val="single" w:sz="4" w:space="0" w:color="auto"/>
              <w:bottom w:val="single" w:sz="4" w:space="0" w:color="auto"/>
              <w:right w:val="single" w:sz="4" w:space="0" w:color="auto"/>
            </w:tcBorders>
          </w:tcPr>
          <w:p w:rsidR="009F0832" w:rsidRDefault="009F0832" w:rsidP="009F0832">
            <w:pPr>
              <w:autoSpaceDE w:val="0"/>
              <w:autoSpaceDN w:val="0"/>
              <w:adjustRightInd w:val="0"/>
            </w:pPr>
            <w:r>
              <w:lastRenderedPageBreak/>
              <w:t xml:space="preserve">Доля образовательных </w:t>
            </w:r>
            <w:r>
              <w:lastRenderedPageBreak/>
              <w:t xml:space="preserve">организаций, внедривших в деятельность </w:t>
            </w:r>
            <w:proofErr w:type="gramStart"/>
            <w:r>
              <w:t>усовершенствован</w:t>
            </w:r>
            <w:r w:rsidR="00AF3D63">
              <w:t>-</w:t>
            </w:r>
            <w:proofErr w:type="spellStart"/>
            <w:r>
              <w:t>ный</w:t>
            </w:r>
            <w:proofErr w:type="spellEnd"/>
            <w:proofErr w:type="gramEnd"/>
            <w:r>
              <w:t xml:space="preserve"> механизм  управления качеством образования (нарастающий итог).</w:t>
            </w:r>
          </w:p>
          <w:p w:rsidR="009F0832" w:rsidRDefault="009F0832" w:rsidP="009F0832">
            <w:pPr>
              <w:autoSpaceDE w:val="0"/>
              <w:autoSpaceDN w:val="0"/>
              <w:adjustRightInd w:val="0"/>
            </w:pPr>
            <w:r>
              <w:t xml:space="preserve">Доля образовательных организаций, управленческие команды (педагогические работники и управленческие кадры) которых  прошли </w:t>
            </w:r>
            <w:r w:rsidR="00AF3D63">
              <w:t>личностно-профессиональную</w:t>
            </w:r>
            <w:r>
              <w:t xml:space="preserve"> диагностику (нарастающий итог).</w:t>
            </w:r>
          </w:p>
          <w:p w:rsidR="007719B4" w:rsidRPr="00AE19B5" w:rsidRDefault="009F0832" w:rsidP="009F0832">
            <w:pPr>
              <w:autoSpaceDE w:val="0"/>
              <w:autoSpaceDN w:val="0"/>
              <w:adjustRightInd w:val="0"/>
            </w:pPr>
            <w:r>
              <w:t xml:space="preserve">Доля управленческих команд из числа прошедших </w:t>
            </w:r>
            <w:r w:rsidR="00E02839">
              <w:t>личностно-профессиональную</w:t>
            </w:r>
            <w:r>
              <w:t xml:space="preserve"> диагностику, охваченных образовательными мероприятиями в </w:t>
            </w:r>
            <w:r>
              <w:lastRenderedPageBreak/>
              <w:t>области формирования управленческих компетенций (нарастающий итог)</w:t>
            </w:r>
          </w:p>
        </w:tc>
      </w:tr>
    </w:tbl>
    <w:p w:rsidR="00F7012B" w:rsidRDefault="00347CAF" w:rsidP="00804016">
      <w:pPr>
        <w:tabs>
          <w:tab w:val="left" w:pos="567"/>
        </w:tabs>
        <w:ind w:right="820"/>
        <w:jc w:val="right"/>
        <w:rPr>
          <w:sz w:val="28"/>
          <w:szCs w:val="28"/>
        </w:rPr>
      </w:pPr>
      <w:r w:rsidRPr="00AE19B5">
        <w:rPr>
          <w:sz w:val="28"/>
          <w:szCs w:val="28"/>
        </w:rPr>
        <w:lastRenderedPageBreak/>
        <w:t xml:space="preserve">                                                                                             </w:t>
      </w:r>
      <w:r w:rsidR="003904EF">
        <w:rPr>
          <w:sz w:val="28"/>
          <w:szCs w:val="28"/>
        </w:rPr>
        <w:t>».</w:t>
      </w:r>
    </w:p>
    <w:p w:rsidR="00325EF9" w:rsidRDefault="00325EF9" w:rsidP="006E7D76">
      <w:pPr>
        <w:tabs>
          <w:tab w:val="left" w:pos="567"/>
        </w:tabs>
        <w:ind w:firstLine="709"/>
        <w:jc w:val="both"/>
        <w:rPr>
          <w:sz w:val="28"/>
          <w:szCs w:val="28"/>
        </w:rPr>
        <w:sectPr w:rsidR="00325EF9" w:rsidSect="00567B1C">
          <w:headerReference w:type="even" r:id="rId11"/>
          <w:headerReference w:type="default" r:id="rId12"/>
          <w:footnotePr>
            <w:numFmt w:val="chicago"/>
          </w:footnotePr>
          <w:pgSz w:w="16838" w:h="11906" w:orient="landscape"/>
          <w:pgMar w:top="1134" w:right="1134" w:bottom="1134" w:left="1701" w:header="709" w:footer="709" w:gutter="0"/>
          <w:cols w:space="708"/>
          <w:docGrid w:linePitch="360"/>
        </w:sectPr>
      </w:pPr>
    </w:p>
    <w:p w:rsidR="006E7D76" w:rsidRDefault="006E7D76" w:rsidP="006E7D76">
      <w:pPr>
        <w:tabs>
          <w:tab w:val="left" w:pos="567"/>
        </w:tabs>
        <w:ind w:firstLine="709"/>
        <w:jc w:val="both"/>
        <w:rPr>
          <w:sz w:val="28"/>
          <w:szCs w:val="28"/>
        </w:rPr>
      </w:pPr>
      <w:r>
        <w:rPr>
          <w:sz w:val="28"/>
          <w:szCs w:val="28"/>
        </w:rPr>
        <w:lastRenderedPageBreak/>
        <w:t>5. В приложении № 3</w:t>
      </w:r>
      <w:r w:rsidRPr="006E7D76">
        <w:rPr>
          <w:sz w:val="28"/>
          <w:szCs w:val="28"/>
        </w:rPr>
        <w:t xml:space="preserve"> к указанной государственной программе:</w:t>
      </w:r>
    </w:p>
    <w:p w:rsidR="00BD7F46" w:rsidRPr="006E7D76" w:rsidRDefault="00BD7F46" w:rsidP="006E7D76">
      <w:pPr>
        <w:tabs>
          <w:tab w:val="left" w:pos="567"/>
        </w:tabs>
        <w:ind w:firstLine="709"/>
        <w:jc w:val="both"/>
        <w:rPr>
          <w:sz w:val="28"/>
          <w:szCs w:val="28"/>
        </w:rPr>
      </w:pPr>
    </w:p>
    <w:p w:rsidR="006E7D76" w:rsidRDefault="00BD7F46" w:rsidP="006E7D76">
      <w:pPr>
        <w:tabs>
          <w:tab w:val="left" w:pos="567"/>
        </w:tabs>
        <w:ind w:firstLine="709"/>
        <w:jc w:val="both"/>
        <w:rPr>
          <w:sz w:val="28"/>
          <w:szCs w:val="28"/>
        </w:rPr>
      </w:pPr>
      <w:r>
        <w:rPr>
          <w:sz w:val="28"/>
          <w:szCs w:val="28"/>
        </w:rPr>
        <w:t xml:space="preserve">а) </w:t>
      </w:r>
      <w:r w:rsidR="006E7D76" w:rsidRPr="006E7D76">
        <w:rPr>
          <w:sz w:val="28"/>
          <w:szCs w:val="28"/>
        </w:rPr>
        <w:t>в позиции 1 в графе «Ответственный исполнитель, соисполнители, участники» слова «</w:t>
      </w:r>
      <w:r w:rsidR="008662EF">
        <w:rPr>
          <w:sz w:val="28"/>
          <w:szCs w:val="28"/>
        </w:rPr>
        <w:t>ОГБОУ ДПО КИРО</w:t>
      </w:r>
      <w:r w:rsidR="006E7D76" w:rsidRPr="006E7D76">
        <w:rPr>
          <w:sz w:val="28"/>
          <w:szCs w:val="28"/>
        </w:rPr>
        <w:t xml:space="preserve">» </w:t>
      </w:r>
      <w:r w:rsidR="009D0055">
        <w:rPr>
          <w:sz w:val="28"/>
          <w:szCs w:val="28"/>
        </w:rPr>
        <w:t>исключить</w:t>
      </w:r>
      <w:r w:rsidR="006E7D76" w:rsidRPr="006E7D76">
        <w:rPr>
          <w:sz w:val="28"/>
          <w:szCs w:val="28"/>
        </w:rPr>
        <w:t>;</w:t>
      </w:r>
    </w:p>
    <w:p w:rsidR="00BD7F46" w:rsidRDefault="00BD7F46" w:rsidP="006E7D76">
      <w:pPr>
        <w:tabs>
          <w:tab w:val="left" w:pos="567"/>
        </w:tabs>
        <w:ind w:firstLine="709"/>
        <w:jc w:val="both"/>
        <w:rPr>
          <w:sz w:val="28"/>
          <w:szCs w:val="28"/>
        </w:rPr>
      </w:pPr>
    </w:p>
    <w:p w:rsidR="007F6832" w:rsidRDefault="00BD7F46" w:rsidP="006E7D76">
      <w:pPr>
        <w:tabs>
          <w:tab w:val="left" w:pos="567"/>
        </w:tabs>
        <w:ind w:firstLine="709"/>
        <w:jc w:val="both"/>
        <w:rPr>
          <w:sz w:val="28"/>
          <w:szCs w:val="28"/>
        </w:rPr>
      </w:pPr>
      <w:r>
        <w:rPr>
          <w:sz w:val="28"/>
          <w:szCs w:val="28"/>
        </w:rPr>
        <w:t xml:space="preserve">б) </w:t>
      </w:r>
      <w:r w:rsidR="00A333E8">
        <w:rPr>
          <w:sz w:val="28"/>
          <w:szCs w:val="28"/>
        </w:rPr>
        <w:t xml:space="preserve">в позиции 2 </w:t>
      </w:r>
      <w:r w:rsidR="007F6832" w:rsidRPr="007F6832">
        <w:rPr>
          <w:sz w:val="28"/>
          <w:szCs w:val="28"/>
        </w:rPr>
        <w:t xml:space="preserve">в графе «Ответственный исполнитель, соисполнители, участники» слова «ОГБОУ ДПО КИРО» </w:t>
      </w:r>
      <w:r w:rsidR="009D0055">
        <w:rPr>
          <w:sz w:val="28"/>
          <w:szCs w:val="28"/>
        </w:rPr>
        <w:t>исключить</w:t>
      </w:r>
      <w:r w:rsidR="007F6832" w:rsidRPr="007F6832">
        <w:rPr>
          <w:sz w:val="28"/>
          <w:szCs w:val="28"/>
        </w:rPr>
        <w:t>;</w:t>
      </w:r>
    </w:p>
    <w:p w:rsidR="00BD7F46" w:rsidRDefault="00BD7F46" w:rsidP="006E7D76">
      <w:pPr>
        <w:tabs>
          <w:tab w:val="left" w:pos="567"/>
        </w:tabs>
        <w:ind w:firstLine="709"/>
        <w:jc w:val="both"/>
        <w:rPr>
          <w:sz w:val="28"/>
          <w:szCs w:val="28"/>
        </w:rPr>
      </w:pPr>
    </w:p>
    <w:p w:rsidR="007F6832" w:rsidRDefault="00BD7F46" w:rsidP="006E7D76">
      <w:pPr>
        <w:tabs>
          <w:tab w:val="left" w:pos="567"/>
        </w:tabs>
        <w:ind w:firstLine="709"/>
        <w:jc w:val="both"/>
        <w:rPr>
          <w:sz w:val="28"/>
          <w:szCs w:val="28"/>
        </w:rPr>
      </w:pPr>
      <w:r>
        <w:rPr>
          <w:sz w:val="28"/>
          <w:szCs w:val="28"/>
        </w:rPr>
        <w:t xml:space="preserve">в) </w:t>
      </w:r>
      <w:r w:rsidR="007F6832" w:rsidRPr="007F6832">
        <w:rPr>
          <w:sz w:val="28"/>
          <w:szCs w:val="28"/>
        </w:rPr>
        <w:t xml:space="preserve">в позиции </w:t>
      </w:r>
      <w:r w:rsidR="00A333E8">
        <w:rPr>
          <w:sz w:val="28"/>
          <w:szCs w:val="28"/>
        </w:rPr>
        <w:t>3</w:t>
      </w:r>
      <w:r w:rsidR="007F6832" w:rsidRPr="007F6832">
        <w:rPr>
          <w:sz w:val="28"/>
          <w:szCs w:val="28"/>
        </w:rPr>
        <w:t xml:space="preserve"> в графе «Ответственный исполнитель, соисполнители, участники» слова «ОГБОУ ДПО КИРО» </w:t>
      </w:r>
      <w:r w:rsidR="009D0055">
        <w:rPr>
          <w:sz w:val="28"/>
          <w:szCs w:val="28"/>
        </w:rPr>
        <w:t>исключить</w:t>
      </w:r>
      <w:r w:rsidR="007F6832" w:rsidRPr="007F6832">
        <w:rPr>
          <w:sz w:val="28"/>
          <w:szCs w:val="28"/>
        </w:rPr>
        <w:t>;</w:t>
      </w:r>
    </w:p>
    <w:p w:rsidR="00BD7F46" w:rsidRDefault="00BD7F46" w:rsidP="006E7D76">
      <w:pPr>
        <w:tabs>
          <w:tab w:val="left" w:pos="567"/>
        </w:tabs>
        <w:ind w:firstLine="709"/>
        <w:jc w:val="both"/>
        <w:rPr>
          <w:sz w:val="28"/>
          <w:szCs w:val="28"/>
        </w:rPr>
      </w:pPr>
    </w:p>
    <w:p w:rsidR="0080581C" w:rsidRDefault="00BD7F46" w:rsidP="006E7D76">
      <w:pPr>
        <w:tabs>
          <w:tab w:val="left" w:pos="567"/>
        </w:tabs>
        <w:ind w:firstLine="709"/>
        <w:jc w:val="both"/>
        <w:rPr>
          <w:sz w:val="28"/>
          <w:szCs w:val="28"/>
        </w:rPr>
      </w:pPr>
      <w:r>
        <w:rPr>
          <w:sz w:val="28"/>
          <w:szCs w:val="28"/>
        </w:rPr>
        <w:t xml:space="preserve">г) </w:t>
      </w:r>
      <w:r w:rsidR="0080581C">
        <w:rPr>
          <w:sz w:val="28"/>
          <w:szCs w:val="28"/>
        </w:rPr>
        <w:t xml:space="preserve">в позиции 4 </w:t>
      </w:r>
      <w:r w:rsidR="0080581C" w:rsidRPr="0080581C">
        <w:rPr>
          <w:sz w:val="28"/>
          <w:szCs w:val="28"/>
        </w:rPr>
        <w:t>в графе «Ответственный исполнитель, соисполнители, участники»</w:t>
      </w:r>
      <w:r w:rsidR="0080581C">
        <w:rPr>
          <w:sz w:val="28"/>
          <w:szCs w:val="28"/>
        </w:rPr>
        <w:t xml:space="preserve"> дополнить </w:t>
      </w:r>
      <w:r>
        <w:rPr>
          <w:sz w:val="28"/>
          <w:szCs w:val="28"/>
        </w:rPr>
        <w:t xml:space="preserve">текстом следующего содержания: </w:t>
      </w:r>
      <w:r w:rsidR="0080581C">
        <w:rPr>
          <w:sz w:val="28"/>
          <w:szCs w:val="28"/>
        </w:rPr>
        <w:t>«Министерство образования и науки Курской области»;</w:t>
      </w:r>
    </w:p>
    <w:p w:rsidR="00BD7F46" w:rsidRDefault="00BD7F46" w:rsidP="006E7D76">
      <w:pPr>
        <w:tabs>
          <w:tab w:val="left" w:pos="567"/>
        </w:tabs>
        <w:ind w:firstLine="709"/>
        <w:jc w:val="both"/>
        <w:rPr>
          <w:sz w:val="28"/>
          <w:szCs w:val="28"/>
        </w:rPr>
      </w:pPr>
    </w:p>
    <w:p w:rsidR="007F6832" w:rsidRDefault="00BD7F46" w:rsidP="006E7D76">
      <w:pPr>
        <w:tabs>
          <w:tab w:val="left" w:pos="567"/>
        </w:tabs>
        <w:ind w:firstLine="709"/>
        <w:jc w:val="both"/>
        <w:rPr>
          <w:sz w:val="28"/>
          <w:szCs w:val="28"/>
        </w:rPr>
      </w:pPr>
      <w:r>
        <w:rPr>
          <w:sz w:val="28"/>
          <w:szCs w:val="28"/>
        </w:rPr>
        <w:t xml:space="preserve">д) </w:t>
      </w:r>
      <w:r w:rsidR="00A333E8" w:rsidRPr="007D48A0">
        <w:rPr>
          <w:sz w:val="28"/>
          <w:szCs w:val="28"/>
        </w:rPr>
        <w:t xml:space="preserve">в позиции </w:t>
      </w:r>
      <w:r w:rsidR="004254A4" w:rsidRPr="007D48A0">
        <w:rPr>
          <w:sz w:val="28"/>
          <w:szCs w:val="28"/>
        </w:rPr>
        <w:t>5</w:t>
      </w:r>
      <w:r w:rsidR="007F6832" w:rsidRPr="007D48A0">
        <w:rPr>
          <w:sz w:val="28"/>
          <w:szCs w:val="28"/>
        </w:rPr>
        <w:t xml:space="preserve"> в графе «Ответственный исполнитель, соисполнители, участники» слова «</w:t>
      </w:r>
      <w:r w:rsidR="004254A4" w:rsidRPr="007D48A0">
        <w:rPr>
          <w:sz w:val="28"/>
          <w:szCs w:val="28"/>
        </w:rPr>
        <w:t>ОКОУ ЦПМСС</w:t>
      </w:r>
      <w:r w:rsidR="007F6832" w:rsidRPr="007D48A0">
        <w:rPr>
          <w:sz w:val="28"/>
          <w:szCs w:val="28"/>
        </w:rPr>
        <w:t xml:space="preserve">» </w:t>
      </w:r>
      <w:r w:rsidR="009D0055">
        <w:rPr>
          <w:sz w:val="28"/>
          <w:szCs w:val="28"/>
        </w:rPr>
        <w:t>исключить</w:t>
      </w:r>
      <w:r w:rsidR="007F6832" w:rsidRPr="007D48A0">
        <w:rPr>
          <w:sz w:val="28"/>
          <w:szCs w:val="28"/>
        </w:rPr>
        <w:t>;</w:t>
      </w:r>
    </w:p>
    <w:p w:rsidR="00BD7F46" w:rsidRPr="007D48A0" w:rsidRDefault="00BD7F46" w:rsidP="006E7D76">
      <w:pPr>
        <w:tabs>
          <w:tab w:val="left" w:pos="567"/>
        </w:tabs>
        <w:ind w:firstLine="709"/>
        <w:jc w:val="both"/>
        <w:rPr>
          <w:sz w:val="28"/>
          <w:szCs w:val="28"/>
        </w:rPr>
      </w:pPr>
    </w:p>
    <w:p w:rsidR="00C6277B" w:rsidRDefault="00BD7F46" w:rsidP="006E7D76">
      <w:pPr>
        <w:tabs>
          <w:tab w:val="left" w:pos="567"/>
        </w:tabs>
        <w:ind w:firstLine="709"/>
        <w:jc w:val="both"/>
        <w:rPr>
          <w:sz w:val="28"/>
          <w:szCs w:val="28"/>
        </w:rPr>
      </w:pPr>
      <w:r>
        <w:rPr>
          <w:sz w:val="28"/>
          <w:szCs w:val="28"/>
        </w:rPr>
        <w:t xml:space="preserve">е) </w:t>
      </w:r>
      <w:r w:rsidR="00875C7D" w:rsidRPr="007D48A0">
        <w:rPr>
          <w:sz w:val="28"/>
          <w:szCs w:val="28"/>
        </w:rPr>
        <w:t>в позиции 6 в графе «</w:t>
      </w:r>
      <w:r w:rsidR="00875C7D" w:rsidRPr="00875C7D">
        <w:rPr>
          <w:sz w:val="28"/>
          <w:szCs w:val="28"/>
        </w:rPr>
        <w:t xml:space="preserve">Ответственный исполнитель, соисполнители, участники» слова «ОГБОУ ДПО КИРО» </w:t>
      </w:r>
      <w:r w:rsidR="009D0055">
        <w:rPr>
          <w:sz w:val="28"/>
          <w:szCs w:val="28"/>
        </w:rPr>
        <w:t>исключить</w:t>
      </w:r>
      <w:r w:rsidR="00875C7D" w:rsidRPr="00875C7D">
        <w:rPr>
          <w:sz w:val="28"/>
          <w:szCs w:val="28"/>
        </w:rPr>
        <w:t>;</w:t>
      </w:r>
    </w:p>
    <w:p w:rsidR="00BD7F46" w:rsidRDefault="00BD7F46" w:rsidP="006E7D76">
      <w:pPr>
        <w:tabs>
          <w:tab w:val="left" w:pos="567"/>
        </w:tabs>
        <w:ind w:firstLine="709"/>
        <w:jc w:val="both"/>
        <w:rPr>
          <w:sz w:val="28"/>
          <w:szCs w:val="28"/>
        </w:rPr>
      </w:pPr>
    </w:p>
    <w:p w:rsidR="00B21477" w:rsidRDefault="00BD7F46" w:rsidP="006E7D76">
      <w:pPr>
        <w:tabs>
          <w:tab w:val="left" w:pos="567"/>
        </w:tabs>
        <w:ind w:firstLine="709"/>
        <w:jc w:val="both"/>
        <w:rPr>
          <w:sz w:val="28"/>
          <w:szCs w:val="28"/>
        </w:rPr>
      </w:pPr>
      <w:r>
        <w:rPr>
          <w:sz w:val="28"/>
          <w:szCs w:val="28"/>
        </w:rPr>
        <w:t xml:space="preserve">ж) </w:t>
      </w:r>
      <w:r w:rsidR="00B21477">
        <w:rPr>
          <w:sz w:val="28"/>
          <w:szCs w:val="28"/>
        </w:rPr>
        <w:t>в позиции 7</w:t>
      </w:r>
      <w:r w:rsidR="00B21477" w:rsidRPr="00B21477">
        <w:rPr>
          <w:sz w:val="28"/>
          <w:szCs w:val="28"/>
        </w:rPr>
        <w:t xml:space="preserve"> в графе «Ответственный исполнитель, соисполнители, участники» слова «ОГБОУ ДПО КИРО» </w:t>
      </w:r>
      <w:r w:rsidR="009D0055">
        <w:rPr>
          <w:sz w:val="28"/>
          <w:szCs w:val="28"/>
        </w:rPr>
        <w:t>исключить</w:t>
      </w:r>
      <w:r w:rsidR="00B21477" w:rsidRPr="00B21477">
        <w:rPr>
          <w:sz w:val="28"/>
          <w:szCs w:val="28"/>
        </w:rPr>
        <w:t>;</w:t>
      </w:r>
    </w:p>
    <w:p w:rsidR="00BD7F46" w:rsidRDefault="00BD7F46" w:rsidP="006E7D76">
      <w:pPr>
        <w:tabs>
          <w:tab w:val="left" w:pos="567"/>
        </w:tabs>
        <w:ind w:firstLine="709"/>
        <w:jc w:val="both"/>
        <w:rPr>
          <w:sz w:val="28"/>
          <w:szCs w:val="28"/>
        </w:rPr>
      </w:pPr>
    </w:p>
    <w:p w:rsidR="00B21477" w:rsidRDefault="00BD7F46" w:rsidP="006E7D76">
      <w:pPr>
        <w:tabs>
          <w:tab w:val="left" w:pos="567"/>
        </w:tabs>
        <w:ind w:firstLine="709"/>
        <w:jc w:val="both"/>
        <w:rPr>
          <w:sz w:val="28"/>
          <w:szCs w:val="28"/>
        </w:rPr>
      </w:pPr>
      <w:r>
        <w:rPr>
          <w:sz w:val="28"/>
          <w:szCs w:val="28"/>
        </w:rPr>
        <w:t xml:space="preserve">з) </w:t>
      </w:r>
      <w:r w:rsidR="00B21477">
        <w:rPr>
          <w:sz w:val="28"/>
          <w:szCs w:val="28"/>
        </w:rPr>
        <w:t>в позиции 8</w:t>
      </w:r>
      <w:r w:rsidR="00B21477" w:rsidRPr="00B21477">
        <w:rPr>
          <w:sz w:val="28"/>
          <w:szCs w:val="28"/>
        </w:rPr>
        <w:t xml:space="preserve"> в графе «Ответственный исполнитель, соисполнители, участники» слова «ОГБОУ ДПО КИРО» </w:t>
      </w:r>
      <w:r w:rsidR="009D0055">
        <w:rPr>
          <w:sz w:val="28"/>
          <w:szCs w:val="28"/>
        </w:rPr>
        <w:t>исключить</w:t>
      </w:r>
      <w:r w:rsidR="00B21477" w:rsidRPr="00B21477">
        <w:rPr>
          <w:sz w:val="28"/>
          <w:szCs w:val="28"/>
        </w:rPr>
        <w:t>;</w:t>
      </w:r>
    </w:p>
    <w:p w:rsidR="00BD7F46" w:rsidRDefault="00BD7F46" w:rsidP="006E7D76">
      <w:pPr>
        <w:tabs>
          <w:tab w:val="left" w:pos="567"/>
        </w:tabs>
        <w:ind w:firstLine="709"/>
        <w:jc w:val="both"/>
        <w:rPr>
          <w:sz w:val="28"/>
          <w:szCs w:val="28"/>
        </w:rPr>
      </w:pPr>
    </w:p>
    <w:p w:rsidR="001C01F7" w:rsidRDefault="00BD7F46" w:rsidP="006E7D76">
      <w:pPr>
        <w:tabs>
          <w:tab w:val="left" w:pos="567"/>
        </w:tabs>
        <w:ind w:firstLine="709"/>
        <w:jc w:val="both"/>
        <w:rPr>
          <w:sz w:val="28"/>
          <w:szCs w:val="28"/>
        </w:rPr>
      </w:pPr>
      <w:r>
        <w:rPr>
          <w:sz w:val="28"/>
          <w:szCs w:val="28"/>
        </w:rPr>
        <w:t xml:space="preserve">и) </w:t>
      </w:r>
      <w:r w:rsidR="001C01F7">
        <w:rPr>
          <w:sz w:val="28"/>
          <w:szCs w:val="28"/>
        </w:rPr>
        <w:t>в позиции 9</w:t>
      </w:r>
      <w:r w:rsidR="001C01F7" w:rsidRPr="001C01F7">
        <w:rPr>
          <w:sz w:val="28"/>
          <w:szCs w:val="28"/>
        </w:rPr>
        <w:t xml:space="preserve"> в графе «Ответственный исполнитель, соисполнители, участники» слова «ОГБОУ ДПО КИРО» </w:t>
      </w:r>
      <w:r w:rsidR="009D0055">
        <w:rPr>
          <w:sz w:val="28"/>
          <w:szCs w:val="28"/>
        </w:rPr>
        <w:t>исключить;</w:t>
      </w:r>
    </w:p>
    <w:p w:rsidR="00BD7F46" w:rsidRDefault="00BD7F46" w:rsidP="006E7D76">
      <w:pPr>
        <w:tabs>
          <w:tab w:val="left" w:pos="567"/>
        </w:tabs>
        <w:ind w:firstLine="709"/>
        <w:jc w:val="both"/>
        <w:rPr>
          <w:sz w:val="28"/>
          <w:szCs w:val="28"/>
        </w:rPr>
      </w:pPr>
    </w:p>
    <w:p w:rsidR="005E5442" w:rsidRDefault="00BD7F46" w:rsidP="006E7D76">
      <w:pPr>
        <w:tabs>
          <w:tab w:val="left" w:pos="567"/>
        </w:tabs>
        <w:ind w:firstLine="709"/>
        <w:jc w:val="both"/>
        <w:rPr>
          <w:sz w:val="28"/>
          <w:szCs w:val="28"/>
        </w:rPr>
      </w:pPr>
      <w:r>
        <w:rPr>
          <w:sz w:val="28"/>
          <w:szCs w:val="28"/>
        </w:rPr>
        <w:t xml:space="preserve">к) </w:t>
      </w:r>
      <w:r w:rsidR="005E5442">
        <w:rPr>
          <w:sz w:val="28"/>
          <w:szCs w:val="28"/>
        </w:rPr>
        <w:t>в позиции 12</w:t>
      </w:r>
      <w:r w:rsidR="005E5442" w:rsidRPr="005E5442">
        <w:rPr>
          <w:sz w:val="28"/>
          <w:szCs w:val="28"/>
        </w:rPr>
        <w:t xml:space="preserve"> в графе «Ответственный исполнитель, соисп</w:t>
      </w:r>
      <w:r w:rsidR="009A57CB">
        <w:rPr>
          <w:sz w:val="28"/>
          <w:szCs w:val="28"/>
        </w:rPr>
        <w:t>олнители, участники» слова «ОГБ</w:t>
      </w:r>
      <w:r w:rsidR="005E5442" w:rsidRPr="005E5442">
        <w:rPr>
          <w:sz w:val="28"/>
          <w:szCs w:val="28"/>
        </w:rPr>
        <w:t>У ДПО КИРО» исключить;</w:t>
      </w:r>
    </w:p>
    <w:p w:rsidR="00BD7F46" w:rsidRDefault="00BD7F46" w:rsidP="006E7D76">
      <w:pPr>
        <w:tabs>
          <w:tab w:val="left" w:pos="567"/>
        </w:tabs>
        <w:ind w:firstLine="709"/>
        <w:jc w:val="both"/>
        <w:rPr>
          <w:sz w:val="28"/>
          <w:szCs w:val="28"/>
        </w:rPr>
      </w:pPr>
    </w:p>
    <w:p w:rsidR="00612868" w:rsidRDefault="00BD7F46" w:rsidP="006E7D76">
      <w:pPr>
        <w:tabs>
          <w:tab w:val="left" w:pos="567"/>
        </w:tabs>
        <w:ind w:firstLine="709"/>
        <w:jc w:val="both"/>
        <w:rPr>
          <w:sz w:val="28"/>
          <w:szCs w:val="28"/>
        </w:rPr>
      </w:pPr>
      <w:r>
        <w:rPr>
          <w:sz w:val="28"/>
          <w:szCs w:val="28"/>
        </w:rPr>
        <w:t xml:space="preserve">л) </w:t>
      </w:r>
      <w:r w:rsidR="00612868">
        <w:rPr>
          <w:sz w:val="28"/>
          <w:szCs w:val="28"/>
        </w:rPr>
        <w:t>в позиции 13</w:t>
      </w:r>
      <w:r w:rsidR="00612868" w:rsidRPr="00612868">
        <w:rPr>
          <w:sz w:val="28"/>
          <w:szCs w:val="28"/>
        </w:rPr>
        <w:t xml:space="preserve"> в графе «Ответственный исполнитель, соисполнители, участники» слова «</w:t>
      </w:r>
      <w:r w:rsidR="00C82AFD">
        <w:rPr>
          <w:sz w:val="28"/>
          <w:szCs w:val="28"/>
        </w:rPr>
        <w:t>ОБУДО «Курский областной центр туризма</w:t>
      </w:r>
      <w:r w:rsidR="00612868" w:rsidRPr="00612868">
        <w:rPr>
          <w:sz w:val="28"/>
          <w:szCs w:val="28"/>
        </w:rPr>
        <w:t>» исключить;</w:t>
      </w:r>
    </w:p>
    <w:p w:rsidR="00BD7F46" w:rsidRDefault="00BD7F46" w:rsidP="006E7D76">
      <w:pPr>
        <w:tabs>
          <w:tab w:val="left" w:pos="567"/>
        </w:tabs>
        <w:ind w:firstLine="709"/>
        <w:jc w:val="both"/>
        <w:rPr>
          <w:sz w:val="28"/>
          <w:szCs w:val="28"/>
        </w:rPr>
      </w:pPr>
    </w:p>
    <w:p w:rsidR="00F610D7" w:rsidRDefault="00BD7F46" w:rsidP="006E7D76">
      <w:pPr>
        <w:tabs>
          <w:tab w:val="left" w:pos="567"/>
        </w:tabs>
        <w:ind w:firstLine="709"/>
        <w:jc w:val="both"/>
        <w:rPr>
          <w:sz w:val="28"/>
          <w:szCs w:val="28"/>
        </w:rPr>
      </w:pPr>
      <w:r>
        <w:rPr>
          <w:sz w:val="28"/>
          <w:szCs w:val="28"/>
        </w:rPr>
        <w:t xml:space="preserve">м) </w:t>
      </w:r>
      <w:r w:rsidR="00F610D7">
        <w:rPr>
          <w:sz w:val="28"/>
          <w:szCs w:val="28"/>
        </w:rPr>
        <w:t>в позиции 14</w:t>
      </w:r>
      <w:r w:rsidR="00F610D7" w:rsidRPr="00F610D7">
        <w:rPr>
          <w:sz w:val="28"/>
          <w:szCs w:val="28"/>
        </w:rPr>
        <w:t xml:space="preserve"> в графе «Ответственный исполнитель, соисполнители, участники» слова «ОГБУ ДПО КИРО» исключить;</w:t>
      </w:r>
    </w:p>
    <w:p w:rsidR="00BD7F46" w:rsidRDefault="00BD7F46" w:rsidP="006E7D76">
      <w:pPr>
        <w:tabs>
          <w:tab w:val="left" w:pos="567"/>
        </w:tabs>
        <w:ind w:firstLine="709"/>
        <w:jc w:val="both"/>
        <w:rPr>
          <w:sz w:val="28"/>
          <w:szCs w:val="28"/>
        </w:rPr>
      </w:pPr>
    </w:p>
    <w:p w:rsidR="00F610D7" w:rsidRDefault="00BD7F46" w:rsidP="006E7D76">
      <w:pPr>
        <w:tabs>
          <w:tab w:val="left" w:pos="567"/>
        </w:tabs>
        <w:ind w:firstLine="709"/>
        <w:jc w:val="both"/>
        <w:rPr>
          <w:sz w:val="28"/>
          <w:szCs w:val="28"/>
        </w:rPr>
      </w:pPr>
      <w:r>
        <w:rPr>
          <w:sz w:val="28"/>
          <w:szCs w:val="28"/>
        </w:rPr>
        <w:t xml:space="preserve">н) </w:t>
      </w:r>
      <w:r w:rsidR="00F610D7">
        <w:rPr>
          <w:sz w:val="28"/>
          <w:szCs w:val="28"/>
        </w:rPr>
        <w:t>в позиции 15</w:t>
      </w:r>
      <w:r w:rsidR="00F610D7" w:rsidRPr="00F610D7">
        <w:rPr>
          <w:sz w:val="28"/>
          <w:szCs w:val="28"/>
        </w:rPr>
        <w:t xml:space="preserve"> в графе «Ответственный исполнитель, соисполнители, участники» слова «ОГБУ ДПО КИРО» исключить;</w:t>
      </w:r>
    </w:p>
    <w:p w:rsidR="00BD7F46" w:rsidRDefault="00BD7F46" w:rsidP="006E7D76">
      <w:pPr>
        <w:tabs>
          <w:tab w:val="left" w:pos="567"/>
        </w:tabs>
        <w:ind w:firstLine="709"/>
        <w:jc w:val="both"/>
        <w:rPr>
          <w:sz w:val="28"/>
          <w:szCs w:val="28"/>
        </w:rPr>
      </w:pPr>
    </w:p>
    <w:p w:rsidR="009165FC" w:rsidRDefault="00BD7F46" w:rsidP="006E7D76">
      <w:pPr>
        <w:tabs>
          <w:tab w:val="left" w:pos="567"/>
        </w:tabs>
        <w:ind w:firstLine="709"/>
        <w:jc w:val="both"/>
        <w:rPr>
          <w:sz w:val="28"/>
          <w:szCs w:val="28"/>
        </w:rPr>
      </w:pPr>
      <w:r>
        <w:rPr>
          <w:sz w:val="28"/>
          <w:szCs w:val="28"/>
        </w:rPr>
        <w:t xml:space="preserve">о) </w:t>
      </w:r>
      <w:r w:rsidR="009165FC">
        <w:rPr>
          <w:sz w:val="28"/>
          <w:szCs w:val="28"/>
        </w:rPr>
        <w:t>в позиции 16</w:t>
      </w:r>
      <w:r w:rsidR="009165FC" w:rsidRPr="009165FC">
        <w:rPr>
          <w:sz w:val="28"/>
          <w:szCs w:val="28"/>
        </w:rPr>
        <w:t xml:space="preserve"> в графе «Ответственный исполнитель, соисполнители, участники» слова «ОГБУ ДПО КИРО» исключить;</w:t>
      </w:r>
    </w:p>
    <w:p w:rsidR="00BD7F46" w:rsidRDefault="00BD7F46" w:rsidP="006E7D76">
      <w:pPr>
        <w:tabs>
          <w:tab w:val="left" w:pos="567"/>
        </w:tabs>
        <w:ind w:firstLine="709"/>
        <w:jc w:val="both"/>
        <w:rPr>
          <w:sz w:val="28"/>
          <w:szCs w:val="28"/>
        </w:rPr>
      </w:pPr>
    </w:p>
    <w:p w:rsidR="00650304" w:rsidRDefault="00BD7F46" w:rsidP="006E7D76">
      <w:pPr>
        <w:tabs>
          <w:tab w:val="left" w:pos="567"/>
        </w:tabs>
        <w:ind w:firstLine="709"/>
        <w:jc w:val="both"/>
        <w:rPr>
          <w:sz w:val="28"/>
          <w:szCs w:val="28"/>
        </w:rPr>
      </w:pPr>
      <w:r>
        <w:rPr>
          <w:sz w:val="28"/>
          <w:szCs w:val="28"/>
        </w:rPr>
        <w:t xml:space="preserve">п) </w:t>
      </w:r>
      <w:r w:rsidR="00650304" w:rsidRPr="00650304">
        <w:rPr>
          <w:sz w:val="28"/>
          <w:szCs w:val="28"/>
        </w:rPr>
        <w:t>в позиции 1</w:t>
      </w:r>
      <w:r w:rsidR="00650304">
        <w:rPr>
          <w:sz w:val="28"/>
          <w:szCs w:val="28"/>
        </w:rPr>
        <w:t>7</w:t>
      </w:r>
      <w:r w:rsidR="00650304" w:rsidRPr="00650304">
        <w:rPr>
          <w:sz w:val="28"/>
          <w:szCs w:val="28"/>
        </w:rPr>
        <w:t xml:space="preserve"> в графе «Ответственный исполнитель, соисполнители, участники» слова «</w:t>
      </w:r>
      <w:r w:rsidR="00650304">
        <w:rPr>
          <w:sz w:val="28"/>
          <w:szCs w:val="28"/>
        </w:rPr>
        <w:t>ОБУДО «</w:t>
      </w:r>
      <w:r w:rsidR="00650304" w:rsidRPr="00650304">
        <w:rPr>
          <w:sz w:val="28"/>
          <w:szCs w:val="28"/>
        </w:rPr>
        <w:t>Областной центр развития творчества детей и юношеств</w:t>
      </w:r>
      <w:r w:rsidR="00650304">
        <w:rPr>
          <w:sz w:val="28"/>
          <w:szCs w:val="28"/>
        </w:rPr>
        <w:t>а</w:t>
      </w:r>
      <w:r w:rsidR="00E777D7">
        <w:rPr>
          <w:sz w:val="28"/>
          <w:szCs w:val="28"/>
        </w:rPr>
        <w:t>» исключить.</w:t>
      </w:r>
    </w:p>
    <w:p w:rsidR="00325EF9" w:rsidRDefault="00325EF9" w:rsidP="00325EF9">
      <w:pPr>
        <w:tabs>
          <w:tab w:val="left" w:pos="567"/>
        </w:tabs>
        <w:rPr>
          <w:sz w:val="28"/>
          <w:szCs w:val="28"/>
        </w:rPr>
      </w:pPr>
      <w:r>
        <w:rPr>
          <w:sz w:val="28"/>
          <w:szCs w:val="28"/>
        </w:rPr>
        <w:br w:type="page"/>
      </w:r>
    </w:p>
    <w:p w:rsidR="00325EF9" w:rsidRDefault="00325EF9" w:rsidP="00211E03">
      <w:pPr>
        <w:tabs>
          <w:tab w:val="left" w:pos="567"/>
        </w:tabs>
        <w:ind w:firstLine="709"/>
        <w:jc w:val="both"/>
        <w:rPr>
          <w:sz w:val="28"/>
          <w:szCs w:val="28"/>
        </w:rPr>
        <w:sectPr w:rsidR="00325EF9" w:rsidSect="00567B1C">
          <w:footnotePr>
            <w:numFmt w:val="chicago"/>
          </w:footnotePr>
          <w:pgSz w:w="11906" w:h="16838"/>
          <w:pgMar w:top="1134" w:right="1134" w:bottom="1134" w:left="1701" w:header="709" w:footer="709" w:gutter="0"/>
          <w:cols w:space="708"/>
          <w:docGrid w:linePitch="360"/>
        </w:sectPr>
      </w:pPr>
    </w:p>
    <w:p w:rsidR="00211E03" w:rsidRPr="005D4747" w:rsidRDefault="007D48A0" w:rsidP="00211E03">
      <w:pPr>
        <w:tabs>
          <w:tab w:val="left" w:pos="567"/>
        </w:tabs>
        <w:ind w:firstLine="709"/>
        <w:jc w:val="both"/>
        <w:rPr>
          <w:sz w:val="28"/>
          <w:szCs w:val="28"/>
        </w:rPr>
      </w:pPr>
      <w:r>
        <w:rPr>
          <w:sz w:val="28"/>
          <w:szCs w:val="28"/>
        </w:rPr>
        <w:lastRenderedPageBreak/>
        <w:t>6</w:t>
      </w:r>
      <w:r w:rsidR="00211E03" w:rsidRPr="00AE19B5">
        <w:rPr>
          <w:sz w:val="28"/>
          <w:szCs w:val="28"/>
        </w:rPr>
        <w:t xml:space="preserve">. </w:t>
      </w:r>
      <w:r w:rsidR="00211E03" w:rsidRPr="005D4747">
        <w:rPr>
          <w:sz w:val="28"/>
          <w:szCs w:val="28"/>
        </w:rPr>
        <w:t>Приложения № 6 и № 7 к указанной государственной программе изложить в следующей редакции:</w:t>
      </w:r>
    </w:p>
    <w:p w:rsidR="00211E03" w:rsidRPr="00AE19B5" w:rsidRDefault="00211E03" w:rsidP="00211E03">
      <w:pPr>
        <w:autoSpaceDE w:val="0"/>
        <w:autoSpaceDN w:val="0"/>
        <w:adjustRightInd w:val="0"/>
        <w:ind w:left="7938"/>
        <w:jc w:val="center"/>
        <w:outlineLvl w:val="0"/>
        <w:rPr>
          <w:sz w:val="28"/>
          <w:szCs w:val="28"/>
        </w:rPr>
      </w:pPr>
      <w:r w:rsidRPr="005D4747">
        <w:rPr>
          <w:sz w:val="28"/>
          <w:szCs w:val="28"/>
        </w:rPr>
        <w:t>«Приложение № 6</w:t>
      </w:r>
    </w:p>
    <w:p w:rsidR="00211E03" w:rsidRPr="00AE19B5" w:rsidRDefault="00211E03" w:rsidP="00211E03">
      <w:pPr>
        <w:autoSpaceDE w:val="0"/>
        <w:autoSpaceDN w:val="0"/>
        <w:adjustRightInd w:val="0"/>
        <w:ind w:left="7938"/>
        <w:jc w:val="center"/>
        <w:outlineLvl w:val="0"/>
        <w:rPr>
          <w:sz w:val="28"/>
          <w:szCs w:val="28"/>
        </w:rPr>
      </w:pPr>
      <w:r w:rsidRPr="00AE19B5">
        <w:rPr>
          <w:sz w:val="28"/>
          <w:szCs w:val="28"/>
        </w:rPr>
        <w:t>к государственной программе Курской области «Развитие образования в Курской области»</w:t>
      </w:r>
    </w:p>
    <w:p w:rsidR="00211E03" w:rsidRPr="00AE19B5" w:rsidRDefault="00211E03" w:rsidP="00211E03">
      <w:pPr>
        <w:autoSpaceDE w:val="0"/>
        <w:autoSpaceDN w:val="0"/>
        <w:adjustRightInd w:val="0"/>
        <w:ind w:left="7938"/>
        <w:jc w:val="center"/>
        <w:outlineLvl w:val="0"/>
        <w:rPr>
          <w:sz w:val="28"/>
          <w:szCs w:val="28"/>
        </w:rPr>
      </w:pPr>
      <w:proofErr w:type="gramStart"/>
      <w:r w:rsidRPr="00AE19B5">
        <w:rPr>
          <w:sz w:val="28"/>
          <w:szCs w:val="28"/>
        </w:rPr>
        <w:t>(в реда</w:t>
      </w:r>
      <w:r w:rsidR="00ED0405">
        <w:rPr>
          <w:sz w:val="28"/>
          <w:szCs w:val="28"/>
        </w:rPr>
        <w:t>кции постановления Правительства</w:t>
      </w:r>
      <w:proofErr w:type="gramEnd"/>
    </w:p>
    <w:p w:rsidR="00211E03" w:rsidRPr="00AE19B5" w:rsidRDefault="00211E03" w:rsidP="00211E03">
      <w:pPr>
        <w:autoSpaceDE w:val="0"/>
        <w:autoSpaceDN w:val="0"/>
        <w:adjustRightInd w:val="0"/>
        <w:ind w:left="7938"/>
        <w:jc w:val="center"/>
        <w:outlineLvl w:val="0"/>
        <w:rPr>
          <w:sz w:val="28"/>
          <w:szCs w:val="28"/>
        </w:rPr>
      </w:pPr>
      <w:r w:rsidRPr="00AE19B5">
        <w:rPr>
          <w:sz w:val="28"/>
          <w:szCs w:val="28"/>
        </w:rPr>
        <w:t>Курской области</w:t>
      </w:r>
    </w:p>
    <w:p w:rsidR="00211E03" w:rsidRPr="00AE19B5" w:rsidRDefault="00211E03" w:rsidP="00211E03">
      <w:pPr>
        <w:autoSpaceDE w:val="0"/>
        <w:autoSpaceDN w:val="0"/>
        <w:adjustRightInd w:val="0"/>
        <w:ind w:left="7938"/>
        <w:jc w:val="center"/>
        <w:outlineLvl w:val="0"/>
        <w:rPr>
          <w:sz w:val="28"/>
          <w:szCs w:val="28"/>
        </w:rPr>
      </w:pPr>
      <w:r w:rsidRPr="00AE19B5">
        <w:rPr>
          <w:sz w:val="28"/>
          <w:szCs w:val="28"/>
        </w:rPr>
        <w:t>от _____________________№___________)</w:t>
      </w:r>
    </w:p>
    <w:p w:rsidR="00211E03" w:rsidRPr="00AE19B5" w:rsidRDefault="00211E03" w:rsidP="00211E03">
      <w:pPr>
        <w:autoSpaceDE w:val="0"/>
        <w:autoSpaceDN w:val="0"/>
        <w:adjustRightInd w:val="0"/>
        <w:ind w:left="7938"/>
        <w:jc w:val="center"/>
        <w:outlineLvl w:val="0"/>
        <w:rPr>
          <w:sz w:val="28"/>
          <w:szCs w:val="28"/>
        </w:rPr>
      </w:pPr>
    </w:p>
    <w:p w:rsidR="00211E03" w:rsidRPr="00AE19B5" w:rsidRDefault="00211E03" w:rsidP="00211E03">
      <w:pPr>
        <w:autoSpaceDE w:val="0"/>
        <w:autoSpaceDN w:val="0"/>
        <w:adjustRightInd w:val="0"/>
        <w:jc w:val="center"/>
        <w:outlineLvl w:val="0"/>
        <w:rPr>
          <w:b/>
          <w:sz w:val="28"/>
          <w:szCs w:val="28"/>
        </w:rPr>
      </w:pPr>
      <w:r w:rsidRPr="00AE19B5">
        <w:rPr>
          <w:b/>
          <w:sz w:val="28"/>
          <w:szCs w:val="28"/>
        </w:rPr>
        <w:t xml:space="preserve">Ресурсное обеспечение реализации государственной программы Курской области </w:t>
      </w:r>
    </w:p>
    <w:p w:rsidR="00211E03" w:rsidRPr="00AE19B5" w:rsidRDefault="00211E03" w:rsidP="00211E03">
      <w:pPr>
        <w:spacing w:after="200" w:line="276" w:lineRule="auto"/>
        <w:jc w:val="center"/>
        <w:rPr>
          <w:rFonts w:eastAsia="Calibri"/>
          <w:b/>
          <w:sz w:val="28"/>
          <w:szCs w:val="28"/>
          <w:lang w:eastAsia="en-US"/>
        </w:rPr>
      </w:pPr>
      <w:r w:rsidRPr="00AE19B5">
        <w:rPr>
          <w:rFonts w:eastAsia="Calibri"/>
          <w:b/>
          <w:sz w:val="28"/>
          <w:szCs w:val="28"/>
          <w:lang w:eastAsia="en-US"/>
        </w:rPr>
        <w:t>«Развитие образования в Курской области»  за счет бюджетных ассигнований областного бюджета</w:t>
      </w:r>
    </w:p>
    <w:tbl>
      <w:tblPr>
        <w:tblW w:w="15453"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992"/>
        <w:gridCol w:w="1276"/>
        <w:gridCol w:w="425"/>
        <w:gridCol w:w="425"/>
        <w:gridCol w:w="567"/>
        <w:gridCol w:w="426"/>
        <w:gridCol w:w="849"/>
        <w:gridCol w:w="850"/>
        <w:gridCol w:w="851"/>
        <w:gridCol w:w="850"/>
        <w:gridCol w:w="851"/>
        <w:gridCol w:w="850"/>
        <w:gridCol w:w="851"/>
        <w:gridCol w:w="850"/>
        <w:gridCol w:w="994"/>
        <w:gridCol w:w="992"/>
        <w:gridCol w:w="851"/>
        <w:gridCol w:w="993"/>
      </w:tblGrid>
      <w:tr w:rsidR="00AE19B5" w:rsidRPr="00AE19B5" w:rsidTr="001411B6">
        <w:tc>
          <w:tcPr>
            <w:tcW w:w="710" w:type="dxa"/>
            <w:vMerge w:val="restart"/>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Статус</w:t>
            </w:r>
          </w:p>
        </w:tc>
        <w:tc>
          <w:tcPr>
            <w:tcW w:w="992" w:type="dxa"/>
            <w:vMerge w:val="restart"/>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Наименование государственной программы, подпрограммы государственной программы, структурного элемента подпрограммы</w:t>
            </w:r>
          </w:p>
        </w:tc>
        <w:tc>
          <w:tcPr>
            <w:tcW w:w="1276" w:type="dxa"/>
            <w:vMerge w:val="restart"/>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Ответственный исполнитель, соисполнители участники (ГРБС)</w:t>
            </w:r>
          </w:p>
        </w:tc>
        <w:tc>
          <w:tcPr>
            <w:tcW w:w="1843" w:type="dxa"/>
            <w:gridSpan w:val="4"/>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Код бюджетной классификации &lt;1&gt;</w:t>
            </w:r>
          </w:p>
        </w:tc>
        <w:tc>
          <w:tcPr>
            <w:tcW w:w="10632" w:type="dxa"/>
            <w:gridSpan w:val="12"/>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Объемы бюджетных ассигнований (тыс. рублей), годы</w:t>
            </w:r>
          </w:p>
        </w:tc>
      </w:tr>
      <w:tr w:rsidR="00AE19B5" w:rsidRPr="00AE19B5" w:rsidTr="001411B6">
        <w:tc>
          <w:tcPr>
            <w:tcW w:w="710" w:type="dxa"/>
            <w:vMerge/>
            <w:tcBorders>
              <w:bottom w:val="nil"/>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92" w:type="dxa"/>
            <w:vMerge/>
            <w:tcBorders>
              <w:bottom w:val="nil"/>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76" w:type="dxa"/>
            <w:vMerge/>
            <w:tcBorders>
              <w:bottom w:val="nil"/>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ГРБС</w:t>
            </w:r>
          </w:p>
        </w:tc>
        <w:tc>
          <w:tcPr>
            <w:tcW w:w="425"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ГП</w:t>
            </w:r>
          </w:p>
          <w:p w:rsidR="00211E03" w:rsidRPr="00AE19B5" w:rsidRDefault="00211E03" w:rsidP="00211E03">
            <w:pPr>
              <w:widowControl w:val="0"/>
              <w:suppressAutoHyphens/>
              <w:autoSpaceDE w:val="0"/>
              <w:autoSpaceDN w:val="0"/>
              <w:jc w:val="center"/>
              <w:rPr>
                <w:sz w:val="12"/>
                <w:szCs w:val="12"/>
              </w:rPr>
            </w:pPr>
            <w:r w:rsidRPr="00AE19B5">
              <w:rPr>
                <w:sz w:val="12"/>
                <w:szCs w:val="12"/>
              </w:rPr>
              <w:t>(</w:t>
            </w:r>
            <w:proofErr w:type="spellStart"/>
            <w:r w:rsidRPr="00AE19B5">
              <w:rPr>
                <w:sz w:val="12"/>
                <w:szCs w:val="12"/>
              </w:rPr>
              <w:t>го-суда</w:t>
            </w:r>
            <w:proofErr w:type="gramStart"/>
            <w:r w:rsidRPr="00AE19B5">
              <w:rPr>
                <w:sz w:val="12"/>
                <w:szCs w:val="12"/>
              </w:rPr>
              <w:t>р</w:t>
            </w:r>
            <w:proofErr w:type="spellEnd"/>
            <w:r w:rsidRPr="00AE19B5">
              <w:rPr>
                <w:sz w:val="12"/>
                <w:szCs w:val="12"/>
              </w:rPr>
              <w:t>–</w:t>
            </w:r>
            <w:proofErr w:type="gramEnd"/>
            <w:r w:rsidRPr="00AE19B5">
              <w:rPr>
                <w:sz w:val="12"/>
                <w:szCs w:val="12"/>
              </w:rPr>
              <w:t xml:space="preserve"> </w:t>
            </w:r>
            <w:proofErr w:type="spellStart"/>
            <w:r w:rsidRPr="00AE19B5">
              <w:rPr>
                <w:sz w:val="12"/>
                <w:szCs w:val="12"/>
              </w:rPr>
              <w:t>ствен-ная</w:t>
            </w:r>
            <w:proofErr w:type="spellEnd"/>
            <w:r w:rsidRPr="00AE19B5">
              <w:rPr>
                <w:sz w:val="12"/>
                <w:szCs w:val="12"/>
              </w:rPr>
              <w:t xml:space="preserve"> </w:t>
            </w:r>
            <w:proofErr w:type="spellStart"/>
            <w:r w:rsidRPr="00AE19B5">
              <w:rPr>
                <w:sz w:val="12"/>
                <w:szCs w:val="12"/>
              </w:rPr>
              <w:t>прог</w:t>
            </w:r>
            <w:proofErr w:type="spellEnd"/>
            <w:r w:rsidRPr="00AE19B5">
              <w:rPr>
                <w:sz w:val="12"/>
                <w:szCs w:val="12"/>
              </w:rPr>
              <w:t>– рам-</w:t>
            </w:r>
            <w:proofErr w:type="spellStart"/>
            <w:r w:rsidRPr="00AE19B5">
              <w:rPr>
                <w:sz w:val="12"/>
                <w:szCs w:val="12"/>
              </w:rPr>
              <w:t>ма</w:t>
            </w:r>
            <w:proofErr w:type="spellEnd"/>
            <w:r w:rsidRPr="00AE19B5">
              <w:rPr>
                <w:sz w:val="12"/>
                <w:szCs w:val="12"/>
              </w:rPr>
              <w:t>)</w:t>
            </w:r>
          </w:p>
        </w:tc>
        <w:tc>
          <w:tcPr>
            <w:tcW w:w="567"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proofErr w:type="spellStart"/>
            <w:r w:rsidRPr="00AE19B5">
              <w:rPr>
                <w:sz w:val="12"/>
                <w:szCs w:val="12"/>
              </w:rPr>
              <w:t>пГП</w:t>
            </w:r>
            <w:proofErr w:type="spellEnd"/>
          </w:p>
          <w:p w:rsidR="00211E03" w:rsidRPr="00AE19B5" w:rsidRDefault="00211E03" w:rsidP="00211E03">
            <w:pPr>
              <w:widowControl w:val="0"/>
              <w:suppressAutoHyphens/>
              <w:autoSpaceDE w:val="0"/>
              <w:autoSpaceDN w:val="0"/>
              <w:jc w:val="center"/>
              <w:rPr>
                <w:sz w:val="12"/>
                <w:szCs w:val="12"/>
              </w:rPr>
            </w:pPr>
            <w:proofErr w:type="gramStart"/>
            <w:r w:rsidRPr="00AE19B5">
              <w:rPr>
                <w:sz w:val="12"/>
                <w:szCs w:val="12"/>
              </w:rPr>
              <w:t>(</w:t>
            </w:r>
            <w:proofErr w:type="spellStart"/>
            <w:r w:rsidRPr="00AE19B5">
              <w:rPr>
                <w:sz w:val="12"/>
                <w:szCs w:val="12"/>
              </w:rPr>
              <w:t>подпро</w:t>
            </w:r>
            <w:proofErr w:type="spellEnd"/>
            <w:r w:rsidRPr="00AE19B5">
              <w:rPr>
                <w:sz w:val="12"/>
                <w:szCs w:val="12"/>
              </w:rPr>
              <w:t xml:space="preserve">- </w:t>
            </w:r>
            <w:proofErr w:type="gramEnd"/>
          </w:p>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грамма </w:t>
            </w:r>
            <w:proofErr w:type="spellStart"/>
            <w:r w:rsidRPr="00AE19B5">
              <w:rPr>
                <w:sz w:val="12"/>
                <w:szCs w:val="12"/>
              </w:rPr>
              <w:t>государ-стве</w:t>
            </w:r>
            <w:proofErr w:type="gramStart"/>
            <w:r w:rsidRPr="00AE19B5">
              <w:rPr>
                <w:sz w:val="12"/>
                <w:szCs w:val="12"/>
              </w:rPr>
              <w:t>н</w:t>
            </w:r>
            <w:proofErr w:type="spellEnd"/>
            <w:r w:rsidRPr="00AE19B5">
              <w:rPr>
                <w:sz w:val="12"/>
                <w:szCs w:val="12"/>
              </w:rPr>
              <w:t>–</w:t>
            </w:r>
            <w:proofErr w:type="gramEnd"/>
            <w:r w:rsidRPr="00AE19B5">
              <w:rPr>
                <w:sz w:val="12"/>
                <w:szCs w:val="12"/>
              </w:rPr>
              <w:t xml:space="preserve"> ной </w:t>
            </w:r>
            <w:proofErr w:type="spellStart"/>
            <w:r w:rsidRPr="00AE19B5">
              <w:rPr>
                <w:sz w:val="12"/>
                <w:szCs w:val="12"/>
              </w:rPr>
              <w:t>програм</w:t>
            </w:r>
            <w:proofErr w:type="spellEnd"/>
            <w:r w:rsidRPr="00AE19B5">
              <w:rPr>
                <w:sz w:val="12"/>
                <w:szCs w:val="12"/>
              </w:rPr>
              <w:t>– мы)</w:t>
            </w:r>
          </w:p>
        </w:tc>
        <w:tc>
          <w:tcPr>
            <w:tcW w:w="426"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СЭП</w:t>
            </w:r>
          </w:p>
          <w:p w:rsidR="00211E03" w:rsidRPr="00AE19B5" w:rsidRDefault="00211E03" w:rsidP="00211E03">
            <w:pPr>
              <w:widowControl w:val="0"/>
              <w:suppressAutoHyphens/>
              <w:autoSpaceDE w:val="0"/>
              <w:autoSpaceDN w:val="0"/>
              <w:jc w:val="center"/>
              <w:rPr>
                <w:sz w:val="12"/>
                <w:szCs w:val="12"/>
              </w:rPr>
            </w:pPr>
            <w:r w:rsidRPr="00AE19B5">
              <w:rPr>
                <w:sz w:val="12"/>
                <w:szCs w:val="12"/>
              </w:rPr>
              <w:t>(структу</w:t>
            </w:r>
            <w:proofErr w:type="gramStart"/>
            <w:r w:rsidRPr="00AE19B5">
              <w:rPr>
                <w:sz w:val="12"/>
                <w:szCs w:val="12"/>
              </w:rPr>
              <w:t>р–</w:t>
            </w:r>
            <w:proofErr w:type="gramEnd"/>
            <w:r w:rsidRPr="00AE19B5">
              <w:rPr>
                <w:sz w:val="12"/>
                <w:szCs w:val="12"/>
              </w:rPr>
              <w:t xml:space="preserve"> </w:t>
            </w:r>
            <w:proofErr w:type="spellStart"/>
            <w:r w:rsidRPr="00AE19B5">
              <w:rPr>
                <w:sz w:val="12"/>
                <w:szCs w:val="12"/>
              </w:rPr>
              <w:t>ный</w:t>
            </w:r>
            <w:proofErr w:type="spellEnd"/>
            <w:r w:rsidRPr="00AE19B5">
              <w:rPr>
                <w:sz w:val="12"/>
                <w:szCs w:val="12"/>
              </w:rPr>
              <w:t xml:space="preserve"> эле– мент под– </w:t>
            </w:r>
            <w:proofErr w:type="spellStart"/>
            <w:r w:rsidRPr="00AE19B5">
              <w:rPr>
                <w:sz w:val="12"/>
                <w:szCs w:val="12"/>
              </w:rPr>
              <w:t>прог</w:t>
            </w:r>
            <w:proofErr w:type="spellEnd"/>
            <w:r w:rsidRPr="00AE19B5">
              <w:rPr>
                <w:sz w:val="12"/>
                <w:szCs w:val="12"/>
              </w:rPr>
              <w:t>-</w:t>
            </w:r>
          </w:p>
          <w:p w:rsidR="00211E03" w:rsidRPr="00AE19B5" w:rsidRDefault="00211E03" w:rsidP="00211E03">
            <w:pPr>
              <w:widowControl w:val="0"/>
              <w:suppressAutoHyphens/>
              <w:autoSpaceDE w:val="0"/>
              <w:autoSpaceDN w:val="0"/>
              <w:jc w:val="center"/>
              <w:rPr>
                <w:sz w:val="12"/>
                <w:szCs w:val="12"/>
              </w:rPr>
            </w:pPr>
            <w:r w:rsidRPr="00AE19B5">
              <w:rPr>
                <w:sz w:val="12"/>
                <w:szCs w:val="12"/>
              </w:rPr>
              <w:t>ра</w:t>
            </w:r>
            <w:proofErr w:type="gramStart"/>
            <w:r w:rsidRPr="00AE19B5">
              <w:rPr>
                <w:sz w:val="12"/>
                <w:szCs w:val="12"/>
              </w:rPr>
              <w:t>м-</w:t>
            </w:r>
            <w:proofErr w:type="gramEnd"/>
            <w:r w:rsidRPr="00AE19B5">
              <w:rPr>
                <w:sz w:val="12"/>
                <w:szCs w:val="12"/>
              </w:rPr>
              <w:t xml:space="preserve"> мы)</w:t>
            </w:r>
          </w:p>
        </w:tc>
        <w:tc>
          <w:tcPr>
            <w:tcW w:w="849"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2014</w:t>
            </w:r>
          </w:p>
        </w:tc>
        <w:tc>
          <w:tcPr>
            <w:tcW w:w="850"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2015</w:t>
            </w:r>
          </w:p>
        </w:tc>
        <w:tc>
          <w:tcPr>
            <w:tcW w:w="851"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2016</w:t>
            </w:r>
          </w:p>
        </w:tc>
        <w:tc>
          <w:tcPr>
            <w:tcW w:w="850"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2017</w:t>
            </w:r>
          </w:p>
        </w:tc>
        <w:tc>
          <w:tcPr>
            <w:tcW w:w="851"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2018</w:t>
            </w:r>
          </w:p>
        </w:tc>
        <w:tc>
          <w:tcPr>
            <w:tcW w:w="850"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2019</w:t>
            </w:r>
          </w:p>
        </w:tc>
        <w:tc>
          <w:tcPr>
            <w:tcW w:w="851"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2020</w:t>
            </w:r>
          </w:p>
        </w:tc>
        <w:tc>
          <w:tcPr>
            <w:tcW w:w="850"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2021</w:t>
            </w:r>
          </w:p>
        </w:tc>
        <w:tc>
          <w:tcPr>
            <w:tcW w:w="994"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2022</w:t>
            </w:r>
          </w:p>
        </w:tc>
        <w:tc>
          <w:tcPr>
            <w:tcW w:w="992"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2023</w:t>
            </w:r>
          </w:p>
        </w:tc>
        <w:tc>
          <w:tcPr>
            <w:tcW w:w="851"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2024</w:t>
            </w:r>
          </w:p>
        </w:tc>
        <w:tc>
          <w:tcPr>
            <w:tcW w:w="993" w:type="dxa"/>
            <w:tcBorders>
              <w:bottom w:val="nil"/>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2025</w:t>
            </w:r>
          </w:p>
        </w:tc>
      </w:tr>
    </w:tbl>
    <w:p w:rsidR="00211E03" w:rsidRPr="00AE19B5" w:rsidRDefault="00211E03" w:rsidP="00211E03">
      <w:pPr>
        <w:suppressAutoHyphens/>
        <w:spacing w:line="14" w:lineRule="auto"/>
        <w:rPr>
          <w:rFonts w:eastAsia="Calibri"/>
          <w:b/>
          <w:sz w:val="28"/>
          <w:szCs w:val="28"/>
          <w:lang w:eastAsia="en-US"/>
        </w:rPr>
      </w:pPr>
    </w:p>
    <w:tbl>
      <w:tblPr>
        <w:tblW w:w="1545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989"/>
        <w:gridCol w:w="1283"/>
        <w:gridCol w:w="425"/>
        <w:gridCol w:w="425"/>
        <w:gridCol w:w="567"/>
        <w:gridCol w:w="426"/>
        <w:gridCol w:w="841"/>
        <w:gridCol w:w="851"/>
        <w:gridCol w:w="851"/>
        <w:gridCol w:w="851"/>
        <w:gridCol w:w="858"/>
        <w:gridCol w:w="851"/>
        <w:gridCol w:w="848"/>
        <w:gridCol w:w="851"/>
        <w:gridCol w:w="994"/>
        <w:gridCol w:w="992"/>
        <w:gridCol w:w="851"/>
        <w:gridCol w:w="992"/>
      </w:tblGrid>
      <w:tr w:rsidR="00AE19B5" w:rsidRPr="00AE19B5" w:rsidTr="006C1300">
        <w:trPr>
          <w:trHeight w:val="249"/>
          <w:tblHeader/>
        </w:trPr>
        <w:tc>
          <w:tcPr>
            <w:tcW w:w="706" w:type="dxa"/>
            <w:tcBorders>
              <w:bottom w:val="single" w:sz="4" w:space="0" w:color="auto"/>
            </w:tcBorders>
            <w:shd w:val="clear" w:color="auto" w:fill="auto"/>
            <w:vAlign w:val="center"/>
          </w:tcPr>
          <w:p w:rsidR="00211E03" w:rsidRPr="00AE19B5" w:rsidRDefault="00211E03" w:rsidP="00211E03">
            <w:pPr>
              <w:suppressAutoHyphens/>
              <w:spacing w:line="276" w:lineRule="auto"/>
              <w:jc w:val="center"/>
              <w:rPr>
                <w:rFonts w:eastAsia="Calibri"/>
                <w:sz w:val="12"/>
                <w:szCs w:val="12"/>
                <w:lang w:eastAsia="en-US"/>
              </w:rPr>
            </w:pPr>
            <w:r w:rsidRPr="00AE19B5">
              <w:rPr>
                <w:rFonts w:eastAsia="Calibri"/>
                <w:sz w:val="12"/>
                <w:szCs w:val="12"/>
                <w:lang w:eastAsia="en-US"/>
              </w:rPr>
              <w:t>1</w:t>
            </w:r>
          </w:p>
        </w:tc>
        <w:tc>
          <w:tcPr>
            <w:tcW w:w="989" w:type="dxa"/>
            <w:tcBorders>
              <w:bottom w:val="single" w:sz="4" w:space="0" w:color="auto"/>
            </w:tcBorders>
            <w:shd w:val="clear" w:color="auto" w:fill="auto"/>
            <w:vAlign w:val="center"/>
          </w:tcPr>
          <w:p w:rsidR="00211E03" w:rsidRPr="00AE19B5" w:rsidRDefault="00211E03" w:rsidP="00211E03">
            <w:pPr>
              <w:suppressAutoHyphens/>
              <w:spacing w:line="276" w:lineRule="auto"/>
              <w:jc w:val="center"/>
              <w:rPr>
                <w:rFonts w:eastAsia="Calibri"/>
                <w:sz w:val="12"/>
                <w:szCs w:val="12"/>
                <w:lang w:eastAsia="en-US"/>
              </w:rPr>
            </w:pPr>
            <w:r w:rsidRPr="00AE19B5">
              <w:rPr>
                <w:rFonts w:eastAsia="Calibri"/>
                <w:sz w:val="12"/>
                <w:szCs w:val="12"/>
                <w:lang w:eastAsia="en-US"/>
              </w:rPr>
              <w:t>2</w:t>
            </w:r>
          </w:p>
        </w:tc>
        <w:tc>
          <w:tcPr>
            <w:tcW w:w="1283" w:type="dxa"/>
            <w:shd w:val="clear" w:color="auto" w:fill="auto"/>
            <w:vAlign w:val="center"/>
          </w:tcPr>
          <w:p w:rsidR="00211E03" w:rsidRPr="00AE19B5" w:rsidRDefault="00211E03" w:rsidP="00211E03">
            <w:pPr>
              <w:suppressAutoHyphens/>
              <w:spacing w:line="276" w:lineRule="auto"/>
              <w:jc w:val="center"/>
              <w:rPr>
                <w:rFonts w:eastAsia="Calibri"/>
                <w:sz w:val="12"/>
                <w:szCs w:val="12"/>
                <w:lang w:eastAsia="en-US"/>
              </w:rPr>
            </w:pPr>
            <w:r w:rsidRPr="00AE19B5">
              <w:rPr>
                <w:rFonts w:eastAsia="Calibri"/>
                <w:sz w:val="12"/>
                <w:szCs w:val="12"/>
                <w:lang w:eastAsia="en-US"/>
              </w:rPr>
              <w:t>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w:t>
            </w:r>
          </w:p>
        </w:tc>
      </w:tr>
      <w:tr w:rsidR="00AE19B5" w:rsidRPr="00AE19B5" w:rsidTr="006C1300">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outlineLvl w:val="2"/>
              <w:rPr>
                <w:sz w:val="12"/>
                <w:szCs w:val="12"/>
              </w:rPr>
            </w:pPr>
            <w:proofErr w:type="spellStart"/>
            <w:r w:rsidRPr="00AE19B5">
              <w:rPr>
                <w:sz w:val="12"/>
                <w:szCs w:val="12"/>
              </w:rPr>
              <w:t>Государ</w:t>
            </w:r>
            <w:proofErr w:type="spellEnd"/>
            <w:r w:rsidRPr="00AE19B5">
              <w:rPr>
                <w:sz w:val="12"/>
                <w:szCs w:val="12"/>
              </w:rPr>
              <w:t>-</w:t>
            </w:r>
          </w:p>
          <w:p w:rsidR="00211E03" w:rsidRPr="00AE19B5" w:rsidRDefault="00211E03" w:rsidP="00211E03">
            <w:pPr>
              <w:widowControl w:val="0"/>
              <w:suppressAutoHyphens/>
              <w:autoSpaceDE w:val="0"/>
              <w:autoSpaceDN w:val="0"/>
              <w:jc w:val="center"/>
              <w:outlineLvl w:val="2"/>
              <w:rPr>
                <w:sz w:val="12"/>
                <w:szCs w:val="12"/>
              </w:rPr>
            </w:pPr>
            <w:proofErr w:type="spellStart"/>
            <w:r w:rsidRPr="00AE19B5">
              <w:rPr>
                <w:sz w:val="12"/>
                <w:szCs w:val="12"/>
              </w:rPr>
              <w:t>ственная</w:t>
            </w:r>
            <w:proofErr w:type="spellEnd"/>
            <w:r w:rsidRPr="00AE19B5">
              <w:rPr>
                <w:sz w:val="12"/>
                <w:szCs w:val="12"/>
              </w:rPr>
              <w:t xml:space="preserve"> программа</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Развитие образования в Курской области</w:t>
            </w:r>
          </w:p>
        </w:tc>
        <w:tc>
          <w:tcPr>
            <w:tcW w:w="1283" w:type="dxa"/>
            <w:tcBorders>
              <w:lef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jc w:val="center"/>
              <w:rPr>
                <w:sz w:val="12"/>
                <w:szCs w:val="12"/>
              </w:rPr>
            </w:pPr>
            <w:r w:rsidRPr="00AE19B5">
              <w:rPr>
                <w:sz w:val="12"/>
                <w:szCs w:val="12"/>
              </w:rPr>
              <w:t>11948162,171</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12257879,748</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12766590,855</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13333622,888</w:t>
            </w:r>
          </w:p>
        </w:tc>
        <w:tc>
          <w:tcPr>
            <w:tcW w:w="858" w:type="dxa"/>
            <w:shd w:val="clear" w:color="auto" w:fill="auto"/>
            <w:vAlign w:val="center"/>
          </w:tcPr>
          <w:p w:rsidR="00211E03" w:rsidRPr="00AE19B5" w:rsidRDefault="00211E03" w:rsidP="00211E03">
            <w:pPr>
              <w:jc w:val="center"/>
              <w:rPr>
                <w:sz w:val="12"/>
                <w:szCs w:val="12"/>
              </w:rPr>
            </w:pPr>
            <w:r w:rsidRPr="00AE19B5">
              <w:rPr>
                <w:sz w:val="12"/>
                <w:szCs w:val="12"/>
              </w:rPr>
              <w:t>14107313,071</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16262257,192</w:t>
            </w:r>
          </w:p>
        </w:tc>
        <w:tc>
          <w:tcPr>
            <w:tcW w:w="848" w:type="dxa"/>
            <w:shd w:val="clear" w:color="auto" w:fill="auto"/>
            <w:vAlign w:val="center"/>
          </w:tcPr>
          <w:p w:rsidR="00211E03" w:rsidRPr="00AE19B5" w:rsidRDefault="00211E03" w:rsidP="00211E03">
            <w:pPr>
              <w:jc w:val="center"/>
              <w:rPr>
                <w:sz w:val="12"/>
                <w:szCs w:val="12"/>
              </w:rPr>
            </w:pPr>
            <w:r w:rsidRPr="00AE19B5">
              <w:rPr>
                <w:sz w:val="12"/>
                <w:szCs w:val="12"/>
              </w:rPr>
              <w:t>16489911,874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20931294,276</w:t>
            </w:r>
          </w:p>
        </w:tc>
        <w:tc>
          <w:tcPr>
            <w:tcW w:w="994" w:type="dxa"/>
            <w:shd w:val="clear" w:color="auto" w:fill="auto"/>
            <w:vAlign w:val="center"/>
          </w:tcPr>
          <w:p w:rsidR="00211E03" w:rsidRPr="00AE19B5" w:rsidRDefault="00211E03" w:rsidP="00211E03">
            <w:pPr>
              <w:jc w:val="center"/>
              <w:rPr>
                <w:sz w:val="12"/>
                <w:szCs w:val="12"/>
              </w:rPr>
            </w:pPr>
            <w:r w:rsidRPr="00AE19B5">
              <w:rPr>
                <w:sz w:val="12"/>
                <w:szCs w:val="12"/>
              </w:rPr>
              <w:t>23660510,136</w:t>
            </w:r>
          </w:p>
        </w:tc>
        <w:tc>
          <w:tcPr>
            <w:tcW w:w="992" w:type="dxa"/>
            <w:shd w:val="clear" w:color="auto" w:fill="auto"/>
            <w:vAlign w:val="center"/>
          </w:tcPr>
          <w:p w:rsidR="00211E03" w:rsidRPr="00AE19B5" w:rsidRDefault="00211E03" w:rsidP="00211E03">
            <w:pPr>
              <w:jc w:val="center"/>
              <w:rPr>
                <w:bCs/>
                <w:sz w:val="12"/>
                <w:szCs w:val="12"/>
              </w:rPr>
            </w:pPr>
            <w:r w:rsidRPr="00AE19B5">
              <w:rPr>
                <w:bCs/>
                <w:sz w:val="12"/>
                <w:szCs w:val="12"/>
              </w:rPr>
              <w:t>24353265,200</w:t>
            </w:r>
          </w:p>
        </w:tc>
        <w:tc>
          <w:tcPr>
            <w:tcW w:w="851" w:type="dxa"/>
            <w:shd w:val="clear" w:color="auto" w:fill="auto"/>
            <w:vAlign w:val="center"/>
          </w:tcPr>
          <w:p w:rsidR="00211E03" w:rsidRPr="00AE19B5" w:rsidRDefault="00211E03" w:rsidP="00211E03">
            <w:pPr>
              <w:jc w:val="center"/>
              <w:rPr>
                <w:bCs/>
                <w:sz w:val="12"/>
                <w:szCs w:val="12"/>
              </w:rPr>
            </w:pPr>
            <w:r w:rsidRPr="00AE19B5">
              <w:rPr>
                <w:bCs/>
                <w:sz w:val="12"/>
                <w:szCs w:val="12"/>
              </w:rPr>
              <w:t>22789049,728</w:t>
            </w:r>
          </w:p>
        </w:tc>
        <w:tc>
          <w:tcPr>
            <w:tcW w:w="992" w:type="dxa"/>
            <w:shd w:val="clear" w:color="auto" w:fill="auto"/>
            <w:vAlign w:val="center"/>
          </w:tcPr>
          <w:p w:rsidR="00211E03" w:rsidRPr="00AE19B5" w:rsidRDefault="00211E03" w:rsidP="00211E03">
            <w:pPr>
              <w:jc w:val="center"/>
              <w:rPr>
                <w:bCs/>
                <w:sz w:val="12"/>
                <w:szCs w:val="12"/>
              </w:rPr>
            </w:pPr>
            <w:r w:rsidRPr="00AE19B5">
              <w:rPr>
                <w:bCs/>
                <w:sz w:val="12"/>
                <w:szCs w:val="12"/>
              </w:rPr>
              <w:t>22891553,000</w:t>
            </w:r>
          </w:p>
        </w:tc>
      </w:tr>
      <w:tr w:rsidR="00AE19B5" w:rsidRPr="00AE19B5" w:rsidTr="006C1300">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 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jc w:val="center"/>
              <w:rPr>
                <w:sz w:val="12"/>
                <w:szCs w:val="12"/>
              </w:rPr>
            </w:pPr>
            <w:r w:rsidRPr="00AE19B5">
              <w:rPr>
                <w:sz w:val="12"/>
                <w:szCs w:val="12"/>
              </w:rPr>
              <w:t>11948162,171</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12257879,748</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12766590,855</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13333622,888</w:t>
            </w:r>
          </w:p>
        </w:tc>
        <w:tc>
          <w:tcPr>
            <w:tcW w:w="858" w:type="dxa"/>
            <w:shd w:val="clear" w:color="auto" w:fill="auto"/>
            <w:vAlign w:val="center"/>
          </w:tcPr>
          <w:p w:rsidR="00211E03" w:rsidRPr="00AE19B5" w:rsidRDefault="00211E03" w:rsidP="00211E03">
            <w:pPr>
              <w:jc w:val="center"/>
              <w:rPr>
                <w:sz w:val="12"/>
                <w:szCs w:val="12"/>
              </w:rPr>
            </w:pPr>
            <w:r w:rsidRPr="00AE19B5">
              <w:rPr>
                <w:sz w:val="12"/>
                <w:szCs w:val="12"/>
              </w:rPr>
              <w:t>14107313,071</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16262257,192</w:t>
            </w:r>
          </w:p>
        </w:tc>
        <w:tc>
          <w:tcPr>
            <w:tcW w:w="848" w:type="dxa"/>
            <w:shd w:val="clear" w:color="auto" w:fill="auto"/>
            <w:vAlign w:val="center"/>
          </w:tcPr>
          <w:p w:rsidR="00211E03" w:rsidRPr="00AE19B5" w:rsidRDefault="00211E03" w:rsidP="00211E03">
            <w:pPr>
              <w:jc w:val="center"/>
              <w:rPr>
                <w:sz w:val="12"/>
                <w:szCs w:val="12"/>
              </w:rPr>
            </w:pPr>
            <w:r w:rsidRPr="00AE19B5">
              <w:rPr>
                <w:sz w:val="12"/>
                <w:szCs w:val="12"/>
              </w:rPr>
              <w:t>16489911,874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20931294,276</w:t>
            </w:r>
          </w:p>
        </w:tc>
        <w:tc>
          <w:tcPr>
            <w:tcW w:w="994" w:type="dxa"/>
            <w:shd w:val="clear" w:color="auto" w:fill="auto"/>
            <w:vAlign w:val="center"/>
          </w:tcPr>
          <w:p w:rsidR="00211E03" w:rsidRPr="00AE19B5" w:rsidRDefault="00211E03" w:rsidP="00211E03">
            <w:pPr>
              <w:jc w:val="center"/>
              <w:rPr>
                <w:sz w:val="12"/>
                <w:szCs w:val="12"/>
              </w:rPr>
            </w:pPr>
            <w:r w:rsidRPr="00AE19B5">
              <w:rPr>
                <w:sz w:val="12"/>
                <w:szCs w:val="12"/>
              </w:rPr>
              <w:t>23660510,136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24353265,200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22789049,728</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22891553,000</w:t>
            </w:r>
          </w:p>
        </w:tc>
      </w:tr>
      <w:tr w:rsidR="00AE19B5" w:rsidRPr="00AE19B5" w:rsidTr="006C1300">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1"/>
                <w:szCs w:val="11"/>
              </w:rPr>
            </w:pPr>
            <w:r w:rsidRPr="00AE19B5">
              <w:rPr>
                <w:sz w:val="11"/>
                <w:szCs w:val="11"/>
              </w:rPr>
              <w:t>417756,957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295756,681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527900,300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310538,800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250984,200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685695,600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1162151,500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1988345,200</w:t>
            </w:r>
          </w:p>
        </w:tc>
        <w:tc>
          <w:tcPr>
            <w:tcW w:w="994" w:type="dxa"/>
            <w:shd w:val="clear" w:color="auto" w:fill="auto"/>
            <w:vAlign w:val="center"/>
          </w:tcPr>
          <w:p w:rsidR="00211E03" w:rsidRPr="00AE19B5" w:rsidRDefault="00211E03" w:rsidP="00211E03">
            <w:pPr>
              <w:jc w:val="center"/>
              <w:rPr>
                <w:sz w:val="12"/>
                <w:szCs w:val="12"/>
              </w:rPr>
            </w:pPr>
            <w:r w:rsidRPr="00AE19B5">
              <w:rPr>
                <w:sz w:val="12"/>
                <w:szCs w:val="12"/>
              </w:rPr>
              <w:t>2959683,600</w:t>
            </w:r>
          </w:p>
        </w:tc>
        <w:tc>
          <w:tcPr>
            <w:tcW w:w="992" w:type="dxa"/>
            <w:shd w:val="clear" w:color="auto" w:fill="auto"/>
            <w:vAlign w:val="center"/>
          </w:tcPr>
          <w:p w:rsidR="00211E03" w:rsidRPr="00AE19B5" w:rsidRDefault="00BE7C8B" w:rsidP="00211E03">
            <w:pPr>
              <w:jc w:val="center"/>
              <w:rPr>
                <w:bCs/>
                <w:sz w:val="12"/>
                <w:szCs w:val="12"/>
              </w:rPr>
            </w:pPr>
            <w:r w:rsidRPr="00AE19B5">
              <w:rPr>
                <w:bCs/>
                <w:sz w:val="12"/>
                <w:szCs w:val="12"/>
              </w:rPr>
              <w:t>3367769,100</w:t>
            </w:r>
          </w:p>
        </w:tc>
        <w:tc>
          <w:tcPr>
            <w:tcW w:w="851" w:type="dxa"/>
            <w:shd w:val="clear" w:color="auto" w:fill="auto"/>
            <w:vAlign w:val="center"/>
          </w:tcPr>
          <w:p w:rsidR="00211E03" w:rsidRPr="00AE19B5" w:rsidRDefault="00211E03" w:rsidP="00211E03">
            <w:pPr>
              <w:jc w:val="center"/>
              <w:rPr>
                <w:bCs/>
                <w:sz w:val="12"/>
                <w:szCs w:val="12"/>
              </w:rPr>
            </w:pPr>
            <w:r w:rsidRPr="00AE19B5">
              <w:rPr>
                <w:bCs/>
                <w:sz w:val="12"/>
                <w:szCs w:val="12"/>
              </w:rPr>
              <w:t>1796128,300</w:t>
            </w:r>
          </w:p>
        </w:tc>
        <w:tc>
          <w:tcPr>
            <w:tcW w:w="992" w:type="dxa"/>
            <w:shd w:val="clear" w:color="auto" w:fill="auto"/>
            <w:vAlign w:val="center"/>
          </w:tcPr>
          <w:p w:rsidR="00211E03" w:rsidRPr="00AE19B5" w:rsidRDefault="00211E03" w:rsidP="00211E03">
            <w:pPr>
              <w:jc w:val="center"/>
              <w:rPr>
                <w:bCs/>
                <w:sz w:val="12"/>
                <w:szCs w:val="12"/>
              </w:rPr>
            </w:pPr>
            <w:r w:rsidRPr="00AE19B5">
              <w:rPr>
                <w:bCs/>
                <w:sz w:val="12"/>
                <w:szCs w:val="12"/>
              </w:rPr>
              <w:t>1272920,300</w:t>
            </w:r>
          </w:p>
        </w:tc>
      </w:tr>
      <w:tr w:rsidR="00AE19B5" w:rsidRPr="00AE19B5" w:rsidTr="006C1300">
        <w:trPr>
          <w:trHeight w:val="726"/>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ответственный исполнитель государственной программы –  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jc w:val="center"/>
              <w:rPr>
                <w:sz w:val="12"/>
                <w:szCs w:val="12"/>
              </w:rPr>
            </w:pPr>
            <w:r w:rsidRPr="00AE19B5">
              <w:rPr>
                <w:sz w:val="12"/>
                <w:szCs w:val="12"/>
              </w:rPr>
              <w:t>11668249,361</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11989054,296</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12024396,364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12274574,825</w:t>
            </w:r>
          </w:p>
        </w:tc>
        <w:tc>
          <w:tcPr>
            <w:tcW w:w="858" w:type="dxa"/>
            <w:shd w:val="clear" w:color="auto" w:fill="auto"/>
            <w:vAlign w:val="center"/>
          </w:tcPr>
          <w:p w:rsidR="00211E03" w:rsidRPr="00AE19B5" w:rsidRDefault="00211E03" w:rsidP="00211E03">
            <w:pPr>
              <w:jc w:val="center"/>
              <w:rPr>
                <w:sz w:val="12"/>
                <w:szCs w:val="12"/>
              </w:rPr>
            </w:pPr>
            <w:r w:rsidRPr="00AE19B5">
              <w:rPr>
                <w:sz w:val="12"/>
                <w:szCs w:val="12"/>
              </w:rPr>
              <w:t>13802315,431</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15782345,179</w:t>
            </w:r>
          </w:p>
        </w:tc>
        <w:tc>
          <w:tcPr>
            <w:tcW w:w="848" w:type="dxa"/>
            <w:shd w:val="clear" w:color="auto" w:fill="auto"/>
            <w:vAlign w:val="center"/>
          </w:tcPr>
          <w:p w:rsidR="00211E03" w:rsidRPr="00AE19B5" w:rsidRDefault="00211E03" w:rsidP="00211E03">
            <w:pPr>
              <w:jc w:val="center"/>
              <w:rPr>
                <w:sz w:val="12"/>
                <w:szCs w:val="12"/>
              </w:rPr>
            </w:pPr>
            <w:r w:rsidRPr="00AE19B5">
              <w:rPr>
                <w:sz w:val="12"/>
                <w:szCs w:val="12"/>
              </w:rPr>
              <w:t>15826869,394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19480930,164</w:t>
            </w:r>
          </w:p>
        </w:tc>
        <w:tc>
          <w:tcPr>
            <w:tcW w:w="994" w:type="dxa"/>
            <w:shd w:val="clear" w:color="auto" w:fill="auto"/>
            <w:vAlign w:val="center"/>
          </w:tcPr>
          <w:p w:rsidR="00211E03" w:rsidRPr="00AE19B5" w:rsidRDefault="00211E03" w:rsidP="00211E03">
            <w:pPr>
              <w:jc w:val="center"/>
              <w:rPr>
                <w:bCs/>
                <w:sz w:val="12"/>
                <w:szCs w:val="12"/>
              </w:rPr>
            </w:pPr>
            <w:r w:rsidRPr="00AE19B5">
              <w:rPr>
                <w:bCs/>
                <w:sz w:val="12"/>
                <w:szCs w:val="12"/>
              </w:rPr>
              <w:t>22274348,025</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22574194,866</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21699630,594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21185499,238</w:t>
            </w:r>
          </w:p>
        </w:tc>
      </w:tr>
      <w:tr w:rsidR="00AE19B5" w:rsidRPr="00AE19B5" w:rsidTr="006C1300">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11E03" w:rsidRPr="00AE19B5" w:rsidRDefault="00211E03" w:rsidP="00BE7C8B">
            <w:pPr>
              <w:widowControl w:val="0"/>
              <w:suppressAutoHyphens/>
              <w:autoSpaceDE w:val="0"/>
              <w:autoSpaceDN w:val="0"/>
              <w:jc w:val="center"/>
              <w:rPr>
                <w:sz w:val="12"/>
                <w:szCs w:val="12"/>
              </w:rPr>
            </w:pPr>
            <w:r w:rsidRPr="00AE19B5">
              <w:rPr>
                <w:sz w:val="12"/>
                <w:szCs w:val="12"/>
              </w:rPr>
              <w:t xml:space="preserve">участник –  </w:t>
            </w:r>
            <w:r w:rsidR="00BE7C8B" w:rsidRPr="00AE19B5">
              <w:rPr>
                <w:sz w:val="12"/>
                <w:szCs w:val="12"/>
              </w:rPr>
              <w:t>Администрация</w:t>
            </w:r>
            <w:r w:rsidRPr="00AE19B5">
              <w:rPr>
                <w:sz w:val="12"/>
                <w:szCs w:val="12"/>
              </w:rPr>
              <w:t xml:space="preserve">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801</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38330,561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32590,813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40517,378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47047,087</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54401,901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55584,254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92521,907</w:t>
            </w:r>
          </w:p>
        </w:tc>
        <w:tc>
          <w:tcPr>
            <w:tcW w:w="994" w:type="dxa"/>
            <w:shd w:val="clear" w:color="auto" w:fill="auto"/>
            <w:vAlign w:val="center"/>
          </w:tcPr>
          <w:p w:rsidR="00211E03" w:rsidRPr="00AE19B5" w:rsidRDefault="00211E03" w:rsidP="00211E03">
            <w:pPr>
              <w:jc w:val="center"/>
              <w:rPr>
                <w:sz w:val="12"/>
                <w:szCs w:val="12"/>
              </w:rPr>
            </w:pPr>
            <w:r w:rsidRPr="00AE19B5">
              <w:rPr>
                <w:sz w:val="12"/>
                <w:szCs w:val="12"/>
              </w:rPr>
              <w:t>81446,010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67787,909</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62252,030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62252,030</w:t>
            </w:r>
          </w:p>
        </w:tc>
      </w:tr>
      <w:tr w:rsidR="00AE19B5" w:rsidRPr="00AE19B5" w:rsidTr="006C1300">
        <w:trPr>
          <w:trHeight w:val="351"/>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участник –  Министерство здравоохранения </w:t>
            </w:r>
            <w:r w:rsidRPr="00AE19B5">
              <w:rPr>
                <w:sz w:val="12"/>
                <w:szCs w:val="12"/>
              </w:rPr>
              <w:lastRenderedPageBreak/>
              <w:t>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804</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71664,029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75652,973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74088,359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81670,944</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92259,249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95500,152</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110956,589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172643,727</w:t>
            </w:r>
          </w:p>
        </w:tc>
        <w:tc>
          <w:tcPr>
            <w:tcW w:w="994" w:type="dxa"/>
            <w:shd w:val="clear" w:color="auto" w:fill="auto"/>
            <w:vAlign w:val="center"/>
          </w:tcPr>
          <w:p w:rsidR="00211E03" w:rsidRPr="00AE19B5" w:rsidRDefault="00211E03" w:rsidP="00211E03">
            <w:pPr>
              <w:jc w:val="center"/>
              <w:rPr>
                <w:sz w:val="12"/>
                <w:szCs w:val="12"/>
              </w:rPr>
            </w:pPr>
            <w:r w:rsidRPr="00AE19B5">
              <w:rPr>
                <w:sz w:val="12"/>
                <w:szCs w:val="12"/>
              </w:rPr>
              <w:t>130805,297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148091,241</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156023,048</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156569,888</w:t>
            </w:r>
          </w:p>
        </w:tc>
      </w:tr>
      <w:tr w:rsidR="00AE19B5" w:rsidRPr="00AE19B5" w:rsidTr="006C1300">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Министерство культуры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119770,451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110036,273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117378,309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135759,457</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145076,799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170999,378</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164996,516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190830,280</w:t>
            </w:r>
          </w:p>
        </w:tc>
        <w:tc>
          <w:tcPr>
            <w:tcW w:w="994" w:type="dxa"/>
            <w:shd w:val="clear" w:color="auto" w:fill="auto"/>
            <w:vAlign w:val="center"/>
          </w:tcPr>
          <w:p w:rsidR="00211E03" w:rsidRPr="00AE19B5" w:rsidRDefault="00211E03" w:rsidP="00211E03">
            <w:pPr>
              <w:jc w:val="center"/>
              <w:rPr>
                <w:sz w:val="12"/>
                <w:szCs w:val="12"/>
              </w:rPr>
            </w:pPr>
            <w:r w:rsidRPr="00AE19B5">
              <w:rPr>
                <w:sz w:val="12"/>
                <w:szCs w:val="12"/>
              </w:rPr>
              <w:t>672214,389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640241,772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637705,229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637705,229</w:t>
            </w:r>
          </w:p>
        </w:tc>
      </w:tr>
      <w:tr w:rsidR="00AE19B5" w:rsidRPr="00AE19B5" w:rsidTr="006C1300">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Министерство жилищн</w:t>
            </w:r>
            <w:proofErr w:type="gramStart"/>
            <w:r w:rsidRPr="00AE19B5">
              <w:rPr>
                <w:sz w:val="12"/>
                <w:szCs w:val="12"/>
              </w:rPr>
              <w:t>о–</w:t>
            </w:r>
            <w:proofErr w:type="gramEnd"/>
            <w:r w:rsidRPr="00AE19B5">
              <w:rPr>
                <w:sz w:val="12"/>
                <w:szCs w:val="12"/>
              </w:rPr>
              <w:t xml:space="preserve"> коммунального хозяйства и ТЭК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807</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160,800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113,303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113,691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113,691</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113,691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113,691</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113,691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113,691</w:t>
            </w:r>
          </w:p>
        </w:tc>
        <w:tc>
          <w:tcPr>
            <w:tcW w:w="994" w:type="dxa"/>
            <w:shd w:val="clear" w:color="auto" w:fill="auto"/>
            <w:vAlign w:val="center"/>
          </w:tcPr>
          <w:p w:rsidR="00211E03" w:rsidRPr="00AE19B5" w:rsidRDefault="00211E03" w:rsidP="00211E03">
            <w:pPr>
              <w:jc w:val="center"/>
              <w:rPr>
                <w:sz w:val="12"/>
                <w:szCs w:val="12"/>
              </w:rPr>
            </w:pPr>
            <w:r w:rsidRPr="00AE19B5">
              <w:rPr>
                <w:sz w:val="12"/>
                <w:szCs w:val="12"/>
              </w:rPr>
              <w:t>368,491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368,491</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368,491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368,491</w:t>
            </w:r>
          </w:p>
        </w:tc>
      </w:tr>
      <w:tr w:rsidR="00AE19B5" w:rsidRPr="00AE19B5" w:rsidTr="006C1300">
        <w:tc>
          <w:tcPr>
            <w:tcW w:w="706" w:type="dxa"/>
            <w:vMerge/>
            <w:tcBorders>
              <w:top w:val="single" w:sz="4" w:space="0" w:color="auto"/>
              <w:left w:val="single" w:sz="4" w:space="0" w:color="auto"/>
              <w:bottom w:val="nil"/>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nil"/>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Министерство физической культуры и спорта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809</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49986,969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50432,090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val="restart"/>
            <w:tcBorders>
              <w:top w:val="nil"/>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val="restart"/>
            <w:tcBorders>
              <w:top w:val="nil"/>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комитет строительства и архитектуры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510096,754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794341,884</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Министерство строительства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13000,000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213107,792</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331135,430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993840,507</w:t>
            </w:r>
          </w:p>
        </w:tc>
        <w:tc>
          <w:tcPr>
            <w:tcW w:w="994" w:type="dxa"/>
            <w:shd w:val="clear" w:color="auto" w:fill="auto"/>
            <w:vAlign w:val="center"/>
          </w:tcPr>
          <w:p w:rsidR="00211E03" w:rsidRPr="00AE19B5" w:rsidRDefault="00211E03" w:rsidP="00211E03">
            <w:pPr>
              <w:jc w:val="center"/>
              <w:rPr>
                <w:sz w:val="12"/>
                <w:szCs w:val="12"/>
              </w:rPr>
            </w:pPr>
            <w:r w:rsidRPr="00AE19B5">
              <w:rPr>
                <w:sz w:val="12"/>
                <w:szCs w:val="12"/>
              </w:rPr>
              <w:t>501145,924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922198,921</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232688,336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848776,124</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участник – </w:t>
            </w:r>
            <w:r w:rsidRPr="00AE19B5">
              <w:t xml:space="preserve"> </w:t>
            </w:r>
            <w:r w:rsidRPr="00AE19B5">
              <w:rPr>
                <w:sz w:val="12"/>
                <w:szCs w:val="12"/>
              </w:rPr>
              <w:t>Министерство имущества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812</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управление ветеринарии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817</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115,000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146,000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191,000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256,000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414,000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182,000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382,000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382,000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382,000</w:t>
            </w:r>
          </w:p>
        </w:tc>
      </w:tr>
      <w:tr w:rsidR="00AE19B5" w:rsidRPr="00AE19B5" w:rsidTr="006C1300">
        <w:trPr>
          <w:trHeight w:val="276"/>
        </w:trPr>
        <w:tc>
          <w:tcPr>
            <w:tcW w:w="706" w:type="dxa"/>
            <w:vMerge w:val="restart"/>
            <w:shd w:val="clear" w:color="auto" w:fill="auto"/>
          </w:tcPr>
          <w:p w:rsidR="00211E03" w:rsidRPr="00AE19B5" w:rsidRDefault="001411B6" w:rsidP="00211E03">
            <w:pPr>
              <w:widowControl w:val="0"/>
              <w:suppressAutoHyphens/>
              <w:autoSpaceDE w:val="0"/>
              <w:autoSpaceDN w:val="0"/>
              <w:jc w:val="center"/>
              <w:outlineLvl w:val="3"/>
              <w:rPr>
                <w:sz w:val="12"/>
                <w:szCs w:val="12"/>
              </w:rPr>
            </w:pPr>
            <w:hyperlink w:anchor="P540" w:history="1">
              <w:proofErr w:type="spellStart"/>
              <w:r w:rsidR="00211E03" w:rsidRPr="00AE19B5">
                <w:rPr>
                  <w:sz w:val="12"/>
                  <w:szCs w:val="12"/>
                </w:rPr>
                <w:t>Подпр</w:t>
              </w:r>
              <w:proofErr w:type="gramStart"/>
              <w:r w:rsidR="00211E03" w:rsidRPr="00AE19B5">
                <w:rPr>
                  <w:sz w:val="12"/>
                  <w:szCs w:val="12"/>
                </w:rPr>
                <w:t>о</w:t>
              </w:r>
              <w:proofErr w:type="spellEnd"/>
              <w:r w:rsidR="00211E03" w:rsidRPr="00AE19B5">
                <w:rPr>
                  <w:sz w:val="12"/>
                  <w:szCs w:val="12"/>
                </w:rPr>
                <w:t>–</w:t>
              </w:r>
              <w:proofErr w:type="gramEnd"/>
              <w:r w:rsidR="00211E03" w:rsidRPr="00AE19B5">
                <w:rPr>
                  <w:sz w:val="12"/>
                  <w:szCs w:val="12"/>
                </w:rPr>
                <w:t xml:space="preserve"> грамма 1</w:t>
              </w:r>
            </w:hyperlink>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Развитие дошкольного и общего образования детей</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10185574,685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10561338,848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10419830,669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10654268,639</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11997645,775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13480396,686</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13861019,285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17863347,723</w:t>
            </w:r>
          </w:p>
        </w:tc>
        <w:tc>
          <w:tcPr>
            <w:tcW w:w="994" w:type="dxa"/>
            <w:shd w:val="clear" w:color="auto" w:fill="auto"/>
            <w:vAlign w:val="center"/>
          </w:tcPr>
          <w:p w:rsidR="00211E03" w:rsidRPr="00AE19B5" w:rsidRDefault="00211E03" w:rsidP="00211E03">
            <w:pPr>
              <w:jc w:val="center"/>
              <w:rPr>
                <w:sz w:val="12"/>
                <w:szCs w:val="12"/>
              </w:rPr>
            </w:pPr>
            <w:r w:rsidRPr="00AE19B5">
              <w:rPr>
                <w:sz w:val="12"/>
                <w:szCs w:val="12"/>
              </w:rPr>
              <w:t>19972856,466</w:t>
            </w:r>
          </w:p>
        </w:tc>
        <w:tc>
          <w:tcPr>
            <w:tcW w:w="992" w:type="dxa"/>
            <w:shd w:val="clear" w:color="auto" w:fill="auto"/>
            <w:vAlign w:val="center"/>
          </w:tcPr>
          <w:p w:rsidR="00211E03" w:rsidRPr="00AE19B5" w:rsidRDefault="00211E03" w:rsidP="00211E03">
            <w:pPr>
              <w:jc w:val="center"/>
              <w:rPr>
                <w:bCs/>
                <w:sz w:val="12"/>
                <w:szCs w:val="12"/>
              </w:rPr>
            </w:pPr>
            <w:r w:rsidRPr="00AE19B5">
              <w:rPr>
                <w:bCs/>
                <w:sz w:val="12"/>
                <w:szCs w:val="12"/>
              </w:rPr>
              <w:t>20758444,389</w:t>
            </w:r>
          </w:p>
        </w:tc>
        <w:tc>
          <w:tcPr>
            <w:tcW w:w="851" w:type="dxa"/>
            <w:shd w:val="clear" w:color="auto" w:fill="auto"/>
            <w:vAlign w:val="center"/>
          </w:tcPr>
          <w:p w:rsidR="00211E03" w:rsidRPr="00AE19B5" w:rsidRDefault="00211E03" w:rsidP="00211E03">
            <w:pPr>
              <w:jc w:val="center"/>
              <w:rPr>
                <w:bCs/>
                <w:sz w:val="12"/>
                <w:szCs w:val="12"/>
              </w:rPr>
            </w:pPr>
            <w:r w:rsidRPr="00AE19B5">
              <w:rPr>
                <w:bCs/>
                <w:sz w:val="12"/>
                <w:szCs w:val="12"/>
              </w:rPr>
              <w:t>19127527,733</w:t>
            </w:r>
          </w:p>
        </w:tc>
        <w:tc>
          <w:tcPr>
            <w:tcW w:w="992" w:type="dxa"/>
            <w:shd w:val="clear" w:color="auto" w:fill="auto"/>
            <w:vAlign w:val="center"/>
          </w:tcPr>
          <w:p w:rsidR="00211E03" w:rsidRPr="00AE19B5" w:rsidRDefault="00211E03" w:rsidP="00211E03">
            <w:pPr>
              <w:jc w:val="center"/>
              <w:rPr>
                <w:bCs/>
                <w:sz w:val="12"/>
                <w:szCs w:val="12"/>
              </w:rPr>
            </w:pPr>
            <w:r w:rsidRPr="00AE19B5">
              <w:rPr>
                <w:bCs/>
                <w:sz w:val="12"/>
                <w:szCs w:val="12"/>
              </w:rPr>
              <w:t>19150034,435</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 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10185574,685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10561338,848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10419830,669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10654268,639</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11997645,775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13480396,686</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13861019,285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17863347,723</w:t>
            </w:r>
          </w:p>
        </w:tc>
        <w:tc>
          <w:tcPr>
            <w:tcW w:w="994" w:type="dxa"/>
            <w:shd w:val="clear" w:color="auto" w:fill="auto"/>
            <w:vAlign w:val="center"/>
          </w:tcPr>
          <w:p w:rsidR="00211E03" w:rsidRPr="00AE19B5" w:rsidRDefault="00211E03" w:rsidP="00211E03">
            <w:pPr>
              <w:jc w:val="center"/>
              <w:rPr>
                <w:sz w:val="12"/>
                <w:szCs w:val="12"/>
              </w:rPr>
            </w:pPr>
            <w:r w:rsidRPr="00AE19B5">
              <w:rPr>
                <w:sz w:val="12"/>
                <w:szCs w:val="12"/>
              </w:rPr>
              <w:t>19972856,466</w:t>
            </w:r>
          </w:p>
        </w:tc>
        <w:tc>
          <w:tcPr>
            <w:tcW w:w="992" w:type="dxa"/>
            <w:shd w:val="clear" w:color="auto" w:fill="auto"/>
            <w:vAlign w:val="center"/>
          </w:tcPr>
          <w:p w:rsidR="00211E03" w:rsidRPr="00AE19B5" w:rsidRDefault="00211E03" w:rsidP="00211E03">
            <w:pPr>
              <w:jc w:val="center"/>
              <w:rPr>
                <w:bCs/>
                <w:sz w:val="12"/>
                <w:szCs w:val="12"/>
              </w:rPr>
            </w:pPr>
            <w:r w:rsidRPr="00AE19B5">
              <w:rPr>
                <w:bCs/>
                <w:sz w:val="12"/>
                <w:szCs w:val="12"/>
              </w:rPr>
              <w:t>20758444,389</w:t>
            </w:r>
          </w:p>
        </w:tc>
        <w:tc>
          <w:tcPr>
            <w:tcW w:w="851" w:type="dxa"/>
            <w:shd w:val="clear" w:color="auto" w:fill="auto"/>
            <w:vAlign w:val="center"/>
          </w:tcPr>
          <w:p w:rsidR="00211E03" w:rsidRPr="00AE19B5" w:rsidRDefault="00211E03" w:rsidP="00211E03">
            <w:pPr>
              <w:jc w:val="center"/>
              <w:rPr>
                <w:bCs/>
                <w:sz w:val="12"/>
                <w:szCs w:val="12"/>
              </w:rPr>
            </w:pPr>
            <w:r w:rsidRPr="00AE19B5">
              <w:rPr>
                <w:bCs/>
                <w:sz w:val="12"/>
                <w:szCs w:val="12"/>
              </w:rPr>
              <w:t>19127527,733</w:t>
            </w:r>
          </w:p>
        </w:tc>
        <w:tc>
          <w:tcPr>
            <w:tcW w:w="992" w:type="dxa"/>
            <w:shd w:val="clear" w:color="auto" w:fill="auto"/>
            <w:vAlign w:val="center"/>
          </w:tcPr>
          <w:p w:rsidR="00211E03" w:rsidRPr="00AE19B5" w:rsidRDefault="00211E03" w:rsidP="00211E03">
            <w:pPr>
              <w:jc w:val="center"/>
              <w:rPr>
                <w:bCs/>
                <w:sz w:val="12"/>
                <w:szCs w:val="12"/>
              </w:rPr>
            </w:pPr>
            <w:r w:rsidRPr="00AE19B5">
              <w:rPr>
                <w:bCs/>
                <w:sz w:val="12"/>
                <w:szCs w:val="12"/>
              </w:rPr>
              <w:t>19150034,435</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385550,857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269031,931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37316,000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32464,230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161100,263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370922,316</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1024 076,533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1797965,076</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2776262,335</w:t>
            </w:r>
          </w:p>
        </w:tc>
        <w:tc>
          <w:tcPr>
            <w:tcW w:w="992" w:type="dxa"/>
            <w:shd w:val="clear" w:color="auto" w:fill="auto"/>
            <w:vAlign w:val="center"/>
          </w:tcPr>
          <w:p w:rsidR="00211E03" w:rsidRPr="00AE19B5" w:rsidRDefault="00211E03" w:rsidP="00211E03">
            <w:pPr>
              <w:jc w:val="center"/>
              <w:rPr>
                <w:bCs/>
                <w:sz w:val="12"/>
                <w:szCs w:val="12"/>
              </w:rPr>
            </w:pPr>
            <w:r w:rsidRPr="00AE19B5">
              <w:rPr>
                <w:bCs/>
                <w:sz w:val="12"/>
                <w:szCs w:val="12"/>
              </w:rPr>
              <w:t>3239302,363</w:t>
            </w:r>
          </w:p>
        </w:tc>
        <w:tc>
          <w:tcPr>
            <w:tcW w:w="851" w:type="dxa"/>
            <w:shd w:val="clear" w:color="auto" w:fill="auto"/>
            <w:vAlign w:val="center"/>
          </w:tcPr>
          <w:p w:rsidR="00211E03" w:rsidRPr="00AE19B5" w:rsidRDefault="00211E03" w:rsidP="00211E03">
            <w:pPr>
              <w:jc w:val="center"/>
              <w:rPr>
                <w:bCs/>
                <w:sz w:val="12"/>
                <w:szCs w:val="12"/>
              </w:rPr>
            </w:pPr>
            <w:r w:rsidRPr="00AE19B5">
              <w:rPr>
                <w:bCs/>
                <w:sz w:val="12"/>
                <w:szCs w:val="12"/>
              </w:rPr>
              <w:t>1588130,575</w:t>
            </w:r>
          </w:p>
        </w:tc>
        <w:tc>
          <w:tcPr>
            <w:tcW w:w="992" w:type="dxa"/>
            <w:shd w:val="clear" w:color="auto" w:fill="auto"/>
            <w:vAlign w:val="center"/>
          </w:tcPr>
          <w:p w:rsidR="00211E03" w:rsidRPr="00AE19B5" w:rsidRDefault="00211E03" w:rsidP="00211E03">
            <w:pPr>
              <w:jc w:val="center"/>
              <w:rPr>
                <w:bCs/>
                <w:sz w:val="12"/>
                <w:szCs w:val="12"/>
              </w:rPr>
            </w:pPr>
            <w:r w:rsidRPr="00AE19B5">
              <w:rPr>
                <w:bCs/>
                <w:sz w:val="12"/>
                <w:szCs w:val="12"/>
              </w:rPr>
              <w:t>1192408,100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Администрация Курской области</w:t>
            </w:r>
          </w:p>
        </w:tc>
        <w:tc>
          <w:tcPr>
            <w:tcW w:w="425" w:type="dxa"/>
            <w:shd w:val="clear" w:color="auto" w:fill="auto"/>
            <w:vAlign w:val="center"/>
          </w:tcPr>
          <w:p w:rsidR="001979BC" w:rsidRPr="00AE19B5" w:rsidRDefault="00211E03" w:rsidP="001979BC">
            <w:pPr>
              <w:widowControl w:val="0"/>
              <w:suppressAutoHyphens/>
              <w:autoSpaceDE w:val="0"/>
              <w:autoSpaceDN w:val="0"/>
              <w:jc w:val="center"/>
              <w:rPr>
                <w:sz w:val="12"/>
                <w:szCs w:val="12"/>
              </w:rPr>
            </w:pPr>
            <w:r w:rsidRPr="00AE19B5">
              <w:rPr>
                <w:sz w:val="12"/>
                <w:szCs w:val="12"/>
              </w:rPr>
              <w:t>801</w:t>
            </w:r>
          </w:p>
        </w:tc>
        <w:tc>
          <w:tcPr>
            <w:tcW w:w="425" w:type="dxa"/>
            <w:shd w:val="clear" w:color="auto" w:fill="auto"/>
            <w:vAlign w:val="center"/>
          </w:tcPr>
          <w:p w:rsidR="00211E03" w:rsidRPr="00AE19B5" w:rsidRDefault="00211E03" w:rsidP="001979BC">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1979BC">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1979BC">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ответственный исполнитель подпрограммы –  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10185574,685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10561338,848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10419830,669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10641268,639</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11984645,775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13433094,495</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13734789,259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17076557,126</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19718160,460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20078444,389</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19127527,733</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18733946,647</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комитет строительства и архитектуры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13000,000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Министерство строительства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13000,000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rFonts w:eastAsia="Calibri"/>
                <w:sz w:val="12"/>
                <w:szCs w:val="12"/>
                <w:lang w:eastAsia="en-US"/>
              </w:rPr>
            </w:pPr>
            <w:r w:rsidRPr="00AE19B5">
              <w:rPr>
                <w:sz w:val="12"/>
                <w:szCs w:val="12"/>
              </w:rPr>
              <w:t>47302,191</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126230,026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786790,597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254696,006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680000,000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416087,788</w:t>
            </w:r>
          </w:p>
        </w:tc>
      </w:tr>
      <w:tr w:rsidR="00AE19B5" w:rsidRPr="00AE19B5" w:rsidTr="006C1300">
        <w:trPr>
          <w:trHeight w:val="316"/>
        </w:trPr>
        <w:tc>
          <w:tcPr>
            <w:tcW w:w="706" w:type="dxa"/>
            <w:vMerge w:val="restart"/>
            <w:shd w:val="clear" w:color="auto" w:fill="auto"/>
          </w:tcPr>
          <w:p w:rsidR="00BE7C8B" w:rsidRPr="00AE19B5" w:rsidRDefault="00BE7C8B"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01</w:t>
            </w:r>
          </w:p>
        </w:tc>
        <w:tc>
          <w:tcPr>
            <w:tcW w:w="989" w:type="dxa"/>
            <w:vMerge w:val="restart"/>
            <w:shd w:val="clear" w:color="auto" w:fill="auto"/>
          </w:tcPr>
          <w:p w:rsidR="00BE7C8B" w:rsidRPr="00AE19B5" w:rsidRDefault="00BE7C8B" w:rsidP="00211E03">
            <w:pPr>
              <w:widowControl w:val="0"/>
              <w:suppressAutoHyphens/>
              <w:autoSpaceDE w:val="0"/>
              <w:autoSpaceDN w:val="0"/>
              <w:rPr>
                <w:sz w:val="12"/>
                <w:szCs w:val="12"/>
              </w:rPr>
            </w:pPr>
            <w:r w:rsidRPr="00AE19B5">
              <w:rPr>
                <w:sz w:val="12"/>
                <w:szCs w:val="12"/>
              </w:rPr>
              <w:t>Реализация дошкольных образовател</w:t>
            </w:r>
            <w:proofErr w:type="gramStart"/>
            <w:r w:rsidRPr="00AE19B5">
              <w:rPr>
                <w:sz w:val="12"/>
                <w:szCs w:val="12"/>
              </w:rPr>
              <w:t>ь–</w:t>
            </w:r>
            <w:proofErr w:type="gramEnd"/>
            <w:r w:rsidRPr="00AE19B5">
              <w:rPr>
                <w:sz w:val="12"/>
                <w:szCs w:val="12"/>
              </w:rPr>
              <w:t xml:space="preserve"> </w:t>
            </w:r>
            <w:proofErr w:type="spellStart"/>
            <w:r w:rsidRPr="00AE19B5">
              <w:rPr>
                <w:sz w:val="12"/>
                <w:szCs w:val="12"/>
              </w:rPr>
              <w:t>ных</w:t>
            </w:r>
            <w:proofErr w:type="spellEnd"/>
            <w:r w:rsidRPr="00AE19B5">
              <w:rPr>
                <w:sz w:val="12"/>
                <w:szCs w:val="12"/>
              </w:rPr>
              <w:t xml:space="preserve"> программ</w:t>
            </w:r>
          </w:p>
        </w:tc>
        <w:tc>
          <w:tcPr>
            <w:tcW w:w="1283"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BE7C8B" w:rsidRPr="00AE19B5" w:rsidRDefault="00BE7C8B" w:rsidP="00211E03">
            <w:pPr>
              <w:suppressAutoHyphens/>
              <w:jc w:val="center"/>
            </w:pPr>
            <w:r w:rsidRPr="00AE19B5">
              <w:rPr>
                <w:sz w:val="12"/>
                <w:szCs w:val="12"/>
              </w:rPr>
              <w:t>X</w:t>
            </w:r>
          </w:p>
        </w:tc>
        <w:tc>
          <w:tcPr>
            <w:tcW w:w="425"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37751,907</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37913,775</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26917,244</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28632,302</w:t>
            </w:r>
          </w:p>
        </w:tc>
        <w:tc>
          <w:tcPr>
            <w:tcW w:w="858"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30004,913</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32481,647</w:t>
            </w:r>
          </w:p>
        </w:tc>
        <w:tc>
          <w:tcPr>
            <w:tcW w:w="848"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30603,539</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BE7C8B" w:rsidRPr="00AE19B5" w:rsidRDefault="00BE7C8B" w:rsidP="00211E03">
            <w:pPr>
              <w:suppressAutoHyphens/>
              <w:spacing w:after="200" w:line="276" w:lineRule="auto"/>
              <w:rPr>
                <w:rFonts w:eastAsia="Calibri"/>
                <w:sz w:val="12"/>
                <w:szCs w:val="12"/>
                <w:lang w:eastAsia="en-US"/>
              </w:rPr>
            </w:pPr>
          </w:p>
        </w:tc>
        <w:tc>
          <w:tcPr>
            <w:tcW w:w="989" w:type="dxa"/>
            <w:vMerge/>
            <w:shd w:val="clear" w:color="auto" w:fill="auto"/>
          </w:tcPr>
          <w:p w:rsidR="00BE7C8B" w:rsidRPr="00AE19B5" w:rsidRDefault="00BE7C8B" w:rsidP="00211E03">
            <w:pPr>
              <w:suppressAutoHyphens/>
              <w:spacing w:after="200" w:line="276" w:lineRule="auto"/>
              <w:rPr>
                <w:rFonts w:eastAsia="Calibri"/>
                <w:sz w:val="12"/>
                <w:szCs w:val="12"/>
                <w:lang w:eastAsia="en-US"/>
              </w:rPr>
            </w:pPr>
          </w:p>
        </w:tc>
        <w:tc>
          <w:tcPr>
            <w:tcW w:w="1283"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областной бюджет</w:t>
            </w:r>
          </w:p>
        </w:tc>
        <w:tc>
          <w:tcPr>
            <w:tcW w:w="425" w:type="dxa"/>
            <w:shd w:val="clear" w:color="auto" w:fill="auto"/>
            <w:vAlign w:val="center"/>
          </w:tcPr>
          <w:p w:rsidR="00BE7C8B" w:rsidRPr="00AE19B5" w:rsidRDefault="00BE7C8B" w:rsidP="00211E03">
            <w:pPr>
              <w:suppressAutoHyphens/>
              <w:jc w:val="center"/>
            </w:pPr>
            <w:r w:rsidRPr="00AE19B5">
              <w:rPr>
                <w:sz w:val="12"/>
                <w:szCs w:val="12"/>
              </w:rPr>
              <w:t>X</w:t>
            </w:r>
          </w:p>
        </w:tc>
        <w:tc>
          <w:tcPr>
            <w:tcW w:w="425"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37751,907</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37913,775</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26917,244</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28632,302</w:t>
            </w:r>
          </w:p>
        </w:tc>
        <w:tc>
          <w:tcPr>
            <w:tcW w:w="858"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30004,913</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32481,647</w:t>
            </w:r>
          </w:p>
        </w:tc>
        <w:tc>
          <w:tcPr>
            <w:tcW w:w="848"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30603,539</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385"/>
        </w:trPr>
        <w:tc>
          <w:tcPr>
            <w:tcW w:w="706" w:type="dxa"/>
            <w:vMerge/>
            <w:shd w:val="clear" w:color="auto" w:fill="auto"/>
          </w:tcPr>
          <w:p w:rsidR="00BE7C8B" w:rsidRPr="00AE19B5" w:rsidRDefault="00BE7C8B" w:rsidP="00211E03">
            <w:pPr>
              <w:suppressAutoHyphens/>
              <w:spacing w:after="200" w:line="276" w:lineRule="auto"/>
              <w:rPr>
                <w:rFonts w:eastAsia="Calibri"/>
                <w:sz w:val="12"/>
                <w:szCs w:val="12"/>
                <w:lang w:eastAsia="en-US"/>
              </w:rPr>
            </w:pPr>
          </w:p>
        </w:tc>
        <w:tc>
          <w:tcPr>
            <w:tcW w:w="989" w:type="dxa"/>
            <w:vMerge/>
            <w:shd w:val="clear" w:color="auto" w:fill="auto"/>
          </w:tcPr>
          <w:p w:rsidR="00BE7C8B" w:rsidRPr="00AE19B5" w:rsidRDefault="00BE7C8B" w:rsidP="00211E03">
            <w:pPr>
              <w:suppressAutoHyphens/>
              <w:spacing w:after="200" w:line="276" w:lineRule="auto"/>
              <w:rPr>
                <w:rFonts w:eastAsia="Calibri"/>
                <w:sz w:val="12"/>
                <w:szCs w:val="12"/>
                <w:lang w:eastAsia="en-US"/>
              </w:rPr>
            </w:pPr>
          </w:p>
        </w:tc>
        <w:tc>
          <w:tcPr>
            <w:tcW w:w="1283"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37751,907</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37913,775</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26917,244</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28632,302</w:t>
            </w:r>
          </w:p>
        </w:tc>
        <w:tc>
          <w:tcPr>
            <w:tcW w:w="858"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30004,913</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32481,647</w:t>
            </w:r>
          </w:p>
        </w:tc>
        <w:tc>
          <w:tcPr>
            <w:tcW w:w="848"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30603,539</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02</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Содействие развитию дошкольного образования, </w:t>
            </w:r>
          </w:p>
          <w:p w:rsidR="00211E03" w:rsidRPr="00AE19B5" w:rsidRDefault="00211E03" w:rsidP="00211E03">
            <w:pPr>
              <w:widowControl w:val="0"/>
              <w:suppressAutoHyphens/>
              <w:autoSpaceDE w:val="0"/>
              <w:autoSpaceDN w:val="0"/>
              <w:rPr>
                <w:sz w:val="12"/>
                <w:szCs w:val="12"/>
              </w:rPr>
            </w:pPr>
            <w:r w:rsidRPr="00AE19B5">
              <w:rPr>
                <w:sz w:val="12"/>
                <w:szCs w:val="12"/>
              </w:rPr>
              <w:t>из них:</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2264127,053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2361098,863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2350475,029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2220768,494</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2732247,212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2808180,799</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2654035,755</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3306813,616</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3644070,087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4259883,324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3952329,863</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3952329,863</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 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2264127,053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2361098,863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2350475,029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2220768,494</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2732247,212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2808180,799</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2654035,755</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3306813,616</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3644070,087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4259883,324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3952329,863</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3952329,863</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306254,100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213716,725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7940,400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9266,994</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149077,263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3 430,266</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3 474,200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2264127,053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2361098,863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2350475,029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2220768,494</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2732247,212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2 808 180,799</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2 654 035,755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3 306 813,616</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3444070,087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3579883,324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3952329,863</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3952329,863</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Министерство строительства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680000,000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создание условий для получения детьм</w:t>
            </w:r>
            <w:proofErr w:type="gramStart"/>
            <w:r w:rsidRPr="00AE19B5">
              <w:rPr>
                <w:sz w:val="12"/>
                <w:szCs w:val="12"/>
              </w:rPr>
              <w:t>и–</w:t>
            </w:r>
            <w:proofErr w:type="gramEnd"/>
            <w:r w:rsidRPr="00AE19B5">
              <w:rPr>
                <w:sz w:val="12"/>
                <w:szCs w:val="12"/>
              </w:rPr>
              <w:t xml:space="preserve"> инвалидами качественного образования</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4209,170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3942,866</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3993,334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4209,170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3942,866</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3993,334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3661,963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3430,266</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3474,200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238"/>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4209,170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3942,866</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3993,334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создание дополнительных мест для детей в возрасте </w:t>
            </w:r>
            <w:proofErr w:type="gramStart"/>
            <w:r w:rsidRPr="00AE19B5">
              <w:rPr>
                <w:sz w:val="12"/>
                <w:szCs w:val="12"/>
              </w:rPr>
              <w:t>от</w:t>
            </w:r>
            <w:proofErr w:type="gramEnd"/>
            <w:r w:rsidRPr="00AE19B5">
              <w:rPr>
                <w:sz w:val="12"/>
                <w:szCs w:val="12"/>
              </w:rPr>
              <w:t xml:space="preserve"> </w:t>
            </w:r>
          </w:p>
          <w:p w:rsidR="00211E03" w:rsidRPr="00AE19B5" w:rsidRDefault="00211E03" w:rsidP="00211E03">
            <w:pPr>
              <w:widowControl w:val="0"/>
              <w:suppressAutoHyphens/>
              <w:autoSpaceDE w:val="0"/>
              <w:autoSpaceDN w:val="0"/>
              <w:rPr>
                <w:sz w:val="12"/>
                <w:szCs w:val="12"/>
              </w:rPr>
            </w:pPr>
            <w:r w:rsidRPr="00AE19B5">
              <w:rPr>
                <w:sz w:val="12"/>
                <w:szCs w:val="12"/>
              </w:rPr>
              <w:t xml:space="preserve">2 месяцев </w:t>
            </w:r>
            <w:proofErr w:type="gramStart"/>
            <w:r w:rsidRPr="00AE19B5">
              <w:rPr>
                <w:sz w:val="12"/>
                <w:szCs w:val="12"/>
              </w:rPr>
              <w:t>до</w:t>
            </w:r>
            <w:proofErr w:type="gramEnd"/>
            <w:r w:rsidRPr="00AE19B5">
              <w:rPr>
                <w:sz w:val="12"/>
                <w:szCs w:val="12"/>
              </w:rPr>
              <w:t xml:space="preserve"> </w:t>
            </w:r>
          </w:p>
          <w:p w:rsidR="00211E03" w:rsidRPr="00AE19B5" w:rsidRDefault="00211E03" w:rsidP="00211E03">
            <w:pPr>
              <w:widowControl w:val="0"/>
              <w:suppressAutoHyphens/>
              <w:autoSpaceDE w:val="0"/>
              <w:autoSpaceDN w:val="0"/>
              <w:rPr>
                <w:sz w:val="12"/>
                <w:szCs w:val="12"/>
              </w:rPr>
            </w:pPr>
            <w:r w:rsidRPr="00AE19B5">
              <w:rPr>
                <w:sz w:val="12"/>
                <w:szCs w:val="12"/>
              </w:rPr>
              <w:t>3 лет в образователь-</w:t>
            </w:r>
            <w:proofErr w:type="spellStart"/>
            <w:r w:rsidRPr="00AE19B5">
              <w:rPr>
                <w:sz w:val="12"/>
                <w:szCs w:val="12"/>
              </w:rPr>
              <w:t>ных</w:t>
            </w:r>
            <w:proofErr w:type="spellEnd"/>
            <w:r w:rsidRPr="00AE19B5">
              <w:rPr>
                <w:sz w:val="12"/>
                <w:szCs w:val="12"/>
              </w:rPr>
              <w:t xml:space="preserve"> </w:t>
            </w:r>
            <w:r w:rsidRPr="00AE19B5">
              <w:rPr>
                <w:sz w:val="12"/>
                <w:szCs w:val="12"/>
              </w:rPr>
              <w:lastRenderedPageBreak/>
              <w:t>организациях, осуществля</w:t>
            </w:r>
            <w:proofErr w:type="gramStart"/>
            <w:r w:rsidRPr="00AE19B5">
              <w:rPr>
                <w:sz w:val="12"/>
                <w:szCs w:val="12"/>
              </w:rPr>
              <w:t>ю–</w:t>
            </w:r>
            <w:proofErr w:type="gramEnd"/>
            <w:r w:rsidRPr="00AE19B5">
              <w:rPr>
                <w:sz w:val="12"/>
                <w:szCs w:val="12"/>
              </w:rPr>
              <w:t xml:space="preserve"> </w:t>
            </w:r>
            <w:proofErr w:type="spellStart"/>
            <w:r w:rsidRPr="00AE19B5">
              <w:rPr>
                <w:sz w:val="12"/>
                <w:szCs w:val="12"/>
              </w:rPr>
              <w:t>щих</w:t>
            </w:r>
            <w:proofErr w:type="spellEnd"/>
            <w:r w:rsidRPr="00AE19B5">
              <w:rPr>
                <w:sz w:val="12"/>
                <w:szCs w:val="12"/>
              </w:rPr>
              <w:t xml:space="preserve"> образователь-</w:t>
            </w:r>
            <w:proofErr w:type="spellStart"/>
            <w:r w:rsidRPr="00AE19B5">
              <w:rPr>
                <w:sz w:val="12"/>
                <w:szCs w:val="12"/>
              </w:rPr>
              <w:t>ную</w:t>
            </w:r>
            <w:proofErr w:type="spellEnd"/>
            <w:r w:rsidRPr="00AE19B5">
              <w:rPr>
                <w:sz w:val="12"/>
                <w:szCs w:val="12"/>
              </w:rPr>
              <w:t xml:space="preserve"> деятельность по образователь– </w:t>
            </w:r>
            <w:proofErr w:type="spellStart"/>
            <w:r w:rsidRPr="00AE19B5">
              <w:rPr>
                <w:sz w:val="12"/>
                <w:szCs w:val="12"/>
              </w:rPr>
              <w:t>ным</w:t>
            </w:r>
            <w:proofErr w:type="spellEnd"/>
            <w:r w:rsidRPr="00AE19B5">
              <w:rPr>
                <w:sz w:val="12"/>
                <w:szCs w:val="12"/>
              </w:rPr>
              <w:t xml:space="preserve"> программам дошкольного образования</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204250,000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204250,000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145415,300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suppressAutoHyphens/>
              <w:spacing w:after="200" w:line="276" w:lineRule="auto"/>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suppressAutoHyphens/>
              <w:spacing w:after="200" w:line="276" w:lineRule="auto"/>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suppressAutoHyphens/>
              <w:spacing w:after="200" w:line="276" w:lineRule="auto"/>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787"/>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204250,000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543"/>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AE19B5" w:rsidRDefault="00211E03" w:rsidP="0078578C">
            <w:pPr>
              <w:suppressAutoHyphens/>
              <w:spacing w:after="200" w:line="276" w:lineRule="auto"/>
              <w:rPr>
                <w:rFonts w:eastAsia="Calibri"/>
                <w:sz w:val="12"/>
                <w:szCs w:val="12"/>
                <w:lang w:eastAsia="en-US"/>
              </w:rPr>
            </w:pPr>
            <w:r w:rsidRPr="00AE19B5">
              <w:rPr>
                <w:rFonts w:eastAsia="Calibri"/>
                <w:sz w:val="12"/>
                <w:szCs w:val="12"/>
                <w:lang w:eastAsia="en-US"/>
              </w:rPr>
              <w:t xml:space="preserve">реализация </w:t>
            </w:r>
            <w:proofErr w:type="gramStart"/>
            <w:r w:rsidRPr="00AE19B5">
              <w:rPr>
                <w:rFonts w:eastAsia="Calibri"/>
                <w:sz w:val="12"/>
                <w:szCs w:val="12"/>
                <w:lang w:eastAsia="en-US"/>
              </w:rPr>
              <w:t>инфраструктур</w:t>
            </w:r>
            <w:r w:rsidR="0078578C">
              <w:rPr>
                <w:rFonts w:eastAsia="Calibri"/>
                <w:sz w:val="12"/>
                <w:szCs w:val="12"/>
                <w:lang w:eastAsia="en-US"/>
              </w:rPr>
              <w:t>-</w:t>
            </w:r>
            <w:proofErr w:type="spellStart"/>
            <w:r w:rsidR="0078578C">
              <w:rPr>
                <w:rFonts w:eastAsia="Calibri"/>
                <w:sz w:val="12"/>
                <w:szCs w:val="12"/>
                <w:lang w:eastAsia="en-US"/>
              </w:rPr>
              <w:t>н</w:t>
            </w:r>
            <w:r w:rsidRPr="00AE19B5">
              <w:rPr>
                <w:rFonts w:eastAsia="Calibri"/>
                <w:sz w:val="12"/>
                <w:szCs w:val="12"/>
                <w:lang w:eastAsia="en-US"/>
              </w:rPr>
              <w:t>ых</w:t>
            </w:r>
            <w:proofErr w:type="spellEnd"/>
            <w:proofErr w:type="gramEnd"/>
            <w:r w:rsidRPr="00AE19B5">
              <w:rPr>
                <w:rFonts w:eastAsia="Calibri"/>
                <w:sz w:val="12"/>
                <w:szCs w:val="12"/>
                <w:lang w:eastAsia="en-US"/>
              </w:rPr>
              <w:t xml:space="preserve"> проектов, источником финансового обеспечения которых являются бюджетные кредиты, </w:t>
            </w:r>
            <w:proofErr w:type="spellStart"/>
            <w:r w:rsidRPr="00AE19B5">
              <w:rPr>
                <w:rFonts w:eastAsia="Calibri"/>
                <w:sz w:val="12"/>
                <w:szCs w:val="12"/>
                <w:lang w:eastAsia="en-US"/>
              </w:rPr>
              <w:t>предоставляе</w:t>
            </w:r>
            <w:r w:rsidR="0078578C">
              <w:rPr>
                <w:rFonts w:eastAsia="Calibri"/>
                <w:sz w:val="12"/>
                <w:szCs w:val="12"/>
                <w:lang w:eastAsia="en-US"/>
              </w:rPr>
              <w:t>-мы</w:t>
            </w:r>
            <w:r w:rsidRPr="00AE19B5">
              <w:rPr>
                <w:rFonts w:eastAsia="Calibri"/>
                <w:sz w:val="12"/>
                <w:szCs w:val="12"/>
                <w:lang w:eastAsia="en-US"/>
              </w:rPr>
              <w:t>е</w:t>
            </w:r>
            <w:proofErr w:type="spellEnd"/>
            <w:r w:rsidRPr="00AE19B5">
              <w:rPr>
                <w:rFonts w:eastAsia="Calibri"/>
                <w:sz w:val="12"/>
                <w:szCs w:val="12"/>
                <w:lang w:eastAsia="en-US"/>
              </w:rPr>
              <w:t xml:space="preserve"> из федерального бюджета</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680000,000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55"/>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680000,000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491"/>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501"/>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482"/>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Министерство строительства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680000,000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45"/>
        </w:trPr>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03</w:t>
            </w:r>
          </w:p>
          <w:p w:rsidR="00211E03" w:rsidRPr="00AE19B5" w:rsidRDefault="00211E03" w:rsidP="00211E03">
            <w:pPr>
              <w:suppressAutoHyphens/>
              <w:spacing w:after="200" w:line="276" w:lineRule="auto"/>
              <w:rPr>
                <w:rFonts w:eastAsia="Calibri"/>
                <w:sz w:val="12"/>
                <w:szCs w:val="12"/>
                <w:lang w:eastAsia="en-US"/>
              </w:rPr>
            </w:pPr>
          </w:p>
          <w:p w:rsidR="00211E03" w:rsidRPr="00AE19B5" w:rsidRDefault="00211E03" w:rsidP="00211E03">
            <w:pPr>
              <w:suppressAutoHyphens/>
              <w:spacing w:after="200" w:line="276" w:lineRule="auto"/>
              <w:rPr>
                <w:sz w:val="12"/>
                <w:szCs w:val="12"/>
              </w:rPr>
            </w:pP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Реализация основных </w:t>
            </w:r>
            <w:proofErr w:type="spellStart"/>
            <w:r w:rsidRPr="00AE19B5">
              <w:rPr>
                <w:sz w:val="12"/>
                <w:szCs w:val="12"/>
              </w:rPr>
              <w:t>общеобразов</w:t>
            </w:r>
            <w:proofErr w:type="gramStart"/>
            <w:r w:rsidRPr="00AE19B5">
              <w:rPr>
                <w:sz w:val="12"/>
                <w:szCs w:val="12"/>
              </w:rPr>
              <w:t>а</w:t>
            </w:r>
            <w:proofErr w:type="spellEnd"/>
            <w:r w:rsidRPr="00AE19B5">
              <w:rPr>
                <w:sz w:val="12"/>
                <w:szCs w:val="12"/>
              </w:rPr>
              <w:t>–</w:t>
            </w:r>
            <w:proofErr w:type="gramEnd"/>
            <w:r w:rsidRPr="00AE19B5">
              <w:rPr>
                <w:sz w:val="12"/>
                <w:szCs w:val="12"/>
              </w:rPr>
              <w:t xml:space="preserve"> тельных программ, </w:t>
            </w:r>
          </w:p>
          <w:p w:rsidR="00211E03" w:rsidRPr="00AE19B5" w:rsidRDefault="00211E03" w:rsidP="00211E03">
            <w:pPr>
              <w:widowControl w:val="0"/>
              <w:suppressAutoHyphens/>
              <w:autoSpaceDE w:val="0"/>
              <w:autoSpaceDN w:val="0"/>
              <w:rPr>
                <w:sz w:val="12"/>
                <w:szCs w:val="12"/>
              </w:rPr>
            </w:pPr>
            <w:r w:rsidRPr="00AE19B5">
              <w:rPr>
                <w:sz w:val="12"/>
                <w:szCs w:val="12"/>
              </w:rPr>
              <w:t>из них:</w:t>
            </w:r>
          </w:p>
          <w:p w:rsidR="00211E03" w:rsidRPr="00AE19B5"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EA6F34" w:rsidP="00211E03">
            <w:pPr>
              <w:widowControl w:val="0"/>
              <w:suppressAutoHyphens/>
              <w:autoSpaceDE w:val="0"/>
              <w:autoSpaceDN w:val="0"/>
              <w:rPr>
                <w:sz w:val="12"/>
                <w:szCs w:val="12"/>
              </w:rPr>
            </w:pPr>
            <w:r>
              <w:rPr>
                <w:sz w:val="12"/>
                <w:szCs w:val="12"/>
              </w:rPr>
              <w:t xml:space="preserve">   </w:t>
            </w:r>
            <w:r w:rsidR="00211E03"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1035182,843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999247,724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1028533,991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1095208,485</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1183232,038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1296516,079</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1347677,725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1609461,017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3406900,968</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3841750,202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1703286,950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1703285,770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1035182,843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999247,724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1028533,991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1095208,485</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1183232,038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1296516,079</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1347677,725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1609461,017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3406900,968</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3841750,202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1703286,950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1703285,770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rFonts w:eastAsia="Calibri"/>
                <w:sz w:val="12"/>
                <w:szCs w:val="12"/>
                <w:lang w:eastAsia="en-US"/>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45267,200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103131,400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1436334,000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1823222,700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76"/>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1035182,843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999247,724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1028533,991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1095208,485</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1183232,038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1296516,079</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1347677,725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1609461,017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3406900,968</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3841750,202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1703286,950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1703285,770</w:t>
            </w:r>
          </w:p>
        </w:tc>
      </w:tr>
      <w:tr w:rsidR="00AE19B5" w:rsidRPr="00AE19B5" w:rsidTr="006C1300">
        <w:trPr>
          <w:trHeight w:val="559"/>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Министерство строительства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rFonts w:eastAsia="Calibri"/>
                <w:sz w:val="12"/>
                <w:szCs w:val="12"/>
                <w:lang w:eastAsia="en-US"/>
              </w:rPr>
            </w:pPr>
            <w:r w:rsidRPr="00AE19B5">
              <w:rPr>
                <w:sz w:val="12"/>
                <w:szCs w:val="12"/>
              </w:rPr>
              <w:t>300,000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14374,005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12"/>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благоустройство </w:t>
            </w:r>
            <w:r w:rsidRPr="00AE19B5">
              <w:rPr>
                <w:rFonts w:eastAsia="Calibri"/>
                <w:sz w:val="12"/>
                <w:szCs w:val="12"/>
                <w:lang w:eastAsia="en-US"/>
              </w:rPr>
              <w:lastRenderedPageBreak/>
              <w:t xml:space="preserve">зданий </w:t>
            </w:r>
            <w:proofErr w:type="spellStart"/>
            <w:r w:rsidRPr="00AE19B5">
              <w:rPr>
                <w:rFonts w:eastAsia="Calibri"/>
                <w:sz w:val="12"/>
                <w:szCs w:val="12"/>
                <w:lang w:eastAsia="en-US"/>
              </w:rPr>
              <w:t>государствен-ных</w:t>
            </w:r>
            <w:proofErr w:type="spellEnd"/>
            <w:r w:rsidRPr="00AE19B5">
              <w:rPr>
                <w:rFonts w:eastAsia="Calibri"/>
                <w:sz w:val="12"/>
                <w:szCs w:val="12"/>
                <w:lang w:eastAsia="en-US"/>
              </w:rPr>
              <w:t xml:space="preserve"> и муниципальных </w:t>
            </w:r>
            <w:proofErr w:type="spellStart"/>
            <w:r w:rsidRPr="00AE19B5">
              <w:rPr>
                <w:rFonts w:eastAsia="Calibri"/>
                <w:sz w:val="12"/>
                <w:szCs w:val="12"/>
                <w:lang w:eastAsia="en-US"/>
              </w:rPr>
              <w:t>общеобразов</w:t>
            </w:r>
            <w:proofErr w:type="gramStart"/>
            <w:r w:rsidRPr="00AE19B5">
              <w:rPr>
                <w:rFonts w:eastAsia="Calibri"/>
                <w:sz w:val="12"/>
                <w:szCs w:val="12"/>
                <w:lang w:eastAsia="en-US"/>
              </w:rPr>
              <w:t>а</w:t>
            </w:r>
            <w:proofErr w:type="spellEnd"/>
            <w:r w:rsidRPr="00AE19B5">
              <w:rPr>
                <w:rFonts w:eastAsia="Calibri"/>
                <w:sz w:val="12"/>
                <w:szCs w:val="12"/>
                <w:lang w:eastAsia="en-US"/>
              </w:rPr>
              <w:t>–</w:t>
            </w:r>
            <w:proofErr w:type="gramEnd"/>
            <w:r w:rsidRPr="00AE19B5">
              <w:rPr>
                <w:rFonts w:eastAsia="Calibri"/>
                <w:sz w:val="12"/>
                <w:szCs w:val="12"/>
                <w:lang w:eastAsia="en-US"/>
              </w:rPr>
              <w:t xml:space="preserve"> тельных организаций в целях соблюдения требований к воздушно– тепловому режиму, водоснабжению и канализации</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EB5BB7" w:rsidP="00211E03">
            <w:pPr>
              <w:widowControl w:val="0"/>
              <w:suppressAutoHyphens/>
              <w:autoSpaceDE w:val="0"/>
              <w:autoSpaceDN w:val="0"/>
              <w:rPr>
                <w:sz w:val="12"/>
                <w:szCs w:val="12"/>
              </w:rPr>
            </w:pPr>
            <w:r>
              <w:rPr>
                <w:sz w:val="12"/>
                <w:szCs w:val="12"/>
              </w:rPr>
              <w:t xml:space="preserve">   </w:t>
            </w:r>
            <w:r w:rsidR="00211E03"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52031,264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118541,840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93"/>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52031,264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118541,840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01"/>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45267,200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103131,400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1050"/>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52031,264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118541,840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277"/>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Реализация мероприятий по модернизации школьных систем образования</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EB5BB7" w:rsidP="00211E03">
            <w:pPr>
              <w:widowControl w:val="0"/>
              <w:suppressAutoHyphens/>
              <w:autoSpaceDE w:val="0"/>
              <w:autoSpaceDN w:val="0"/>
              <w:rPr>
                <w:sz w:val="12"/>
                <w:szCs w:val="12"/>
              </w:rPr>
            </w:pPr>
            <w:r>
              <w:rPr>
                <w:sz w:val="12"/>
                <w:szCs w:val="12"/>
              </w:rPr>
              <w:t xml:space="preserve">   </w:t>
            </w:r>
            <w:r w:rsidR="00211E03"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1819416,347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2188496,236</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69"/>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1819416,347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2188496,236</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281"/>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1436334,000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1823222,700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487"/>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1819416,347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2188496,236</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04</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Содействие развитию общего образования,</w:t>
            </w:r>
          </w:p>
          <w:p w:rsidR="00211E03" w:rsidRPr="00AE19B5" w:rsidRDefault="00211E03" w:rsidP="00211E03">
            <w:pPr>
              <w:widowControl w:val="0"/>
              <w:suppressAutoHyphens/>
              <w:autoSpaceDE w:val="0"/>
              <w:autoSpaceDN w:val="0"/>
              <w:rPr>
                <w:sz w:val="12"/>
                <w:szCs w:val="12"/>
              </w:rPr>
            </w:pPr>
            <w:r w:rsidRPr="00AE19B5">
              <w:rPr>
                <w:sz w:val="12"/>
                <w:szCs w:val="12"/>
              </w:rPr>
              <w:t xml:space="preserve"> из них:</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6495179,112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6768045,125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6578037,762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6870120,665</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7605540,493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8416471,860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8563391,170</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10660072,550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11393466,824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11181255,575</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11829452,218</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11798617,516</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6495179,112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6768045,125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6578037,762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6870120,665</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7605540,493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8416471,860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8563391,170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10660072,550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11393466,824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11181255,575</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11829452,218</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11798617,516</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77696,757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53715,206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27775,600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23197,236</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12023,000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152758,900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414444,900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442688,500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462818,800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462818,800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425118,700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6495179,112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6768045,125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6578037,762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6857120,665</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7592540,493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8416471,860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8563391,170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10660072,550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11393466,824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11181255,575</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11829452,218</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11798617,516</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комитет строительства и архитектуры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13000,000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13000,000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BE7C8B" w:rsidRPr="00AE19B5" w:rsidRDefault="00BE7C8B" w:rsidP="00211E03">
            <w:pPr>
              <w:suppressAutoHyphens/>
              <w:spacing w:after="200" w:line="276" w:lineRule="auto"/>
              <w:rPr>
                <w:rFonts w:eastAsia="Calibri"/>
                <w:sz w:val="12"/>
                <w:szCs w:val="12"/>
                <w:lang w:eastAsia="en-US"/>
              </w:rPr>
            </w:pPr>
          </w:p>
        </w:tc>
        <w:tc>
          <w:tcPr>
            <w:tcW w:w="989" w:type="dxa"/>
            <w:vMerge w:val="restart"/>
            <w:shd w:val="clear" w:color="auto" w:fill="auto"/>
          </w:tcPr>
          <w:p w:rsidR="00BE7C8B" w:rsidRPr="00AE19B5" w:rsidRDefault="00BE7C8B"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организация бесплатного горячего </w:t>
            </w:r>
            <w:r w:rsidRPr="00AE19B5">
              <w:rPr>
                <w:rFonts w:eastAsia="Calibri"/>
                <w:sz w:val="12"/>
                <w:szCs w:val="12"/>
                <w:lang w:eastAsia="en-US"/>
              </w:rPr>
              <w:lastRenderedPageBreak/>
              <w:t xml:space="preserve">питания обучающихся, получающих начальное общее образование в </w:t>
            </w:r>
            <w:proofErr w:type="spellStart"/>
            <w:r w:rsidRPr="00AE19B5">
              <w:rPr>
                <w:rFonts w:eastAsia="Calibri"/>
                <w:sz w:val="12"/>
                <w:szCs w:val="12"/>
                <w:lang w:eastAsia="en-US"/>
              </w:rPr>
              <w:t>государствен-ных</w:t>
            </w:r>
            <w:proofErr w:type="spellEnd"/>
            <w:r w:rsidRPr="00AE19B5">
              <w:rPr>
                <w:rFonts w:eastAsia="Calibri"/>
                <w:sz w:val="12"/>
                <w:szCs w:val="12"/>
                <w:lang w:eastAsia="en-US"/>
              </w:rPr>
              <w:t xml:space="preserve"> и муниципальных образовател</w:t>
            </w:r>
            <w:proofErr w:type="gramStart"/>
            <w:r w:rsidRPr="00AE19B5">
              <w:rPr>
                <w:rFonts w:eastAsia="Calibri"/>
                <w:sz w:val="12"/>
                <w:szCs w:val="12"/>
                <w:lang w:eastAsia="en-US"/>
              </w:rPr>
              <w:t>ь–</w:t>
            </w:r>
            <w:proofErr w:type="gramEnd"/>
            <w:r w:rsidRPr="00AE19B5">
              <w:rPr>
                <w:rFonts w:eastAsia="Calibri"/>
                <w:sz w:val="12"/>
                <w:szCs w:val="12"/>
                <w:lang w:eastAsia="en-US"/>
              </w:rPr>
              <w:t xml:space="preserve"> </w:t>
            </w:r>
            <w:proofErr w:type="spellStart"/>
            <w:r w:rsidRPr="00AE19B5">
              <w:rPr>
                <w:rFonts w:eastAsia="Calibri"/>
                <w:sz w:val="12"/>
                <w:szCs w:val="12"/>
                <w:lang w:eastAsia="en-US"/>
              </w:rPr>
              <w:t>ных</w:t>
            </w:r>
            <w:proofErr w:type="spellEnd"/>
            <w:r w:rsidRPr="00AE19B5">
              <w:rPr>
                <w:rFonts w:eastAsia="Calibri"/>
                <w:sz w:val="12"/>
                <w:szCs w:val="12"/>
                <w:lang w:eastAsia="en-US"/>
              </w:rPr>
              <w:t xml:space="preserve"> организациях</w:t>
            </w:r>
          </w:p>
          <w:p w:rsidR="00BE7C8B" w:rsidRPr="00AE19B5" w:rsidRDefault="00BE7C8B" w:rsidP="00211E03">
            <w:pPr>
              <w:suppressAutoHyphens/>
              <w:spacing w:after="200" w:line="276" w:lineRule="auto"/>
              <w:rPr>
                <w:rFonts w:eastAsia="Calibri"/>
                <w:sz w:val="12"/>
                <w:szCs w:val="12"/>
                <w:lang w:eastAsia="en-US"/>
              </w:rPr>
            </w:pPr>
          </w:p>
        </w:tc>
        <w:tc>
          <w:tcPr>
            <w:tcW w:w="1283"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BE7C8B" w:rsidRPr="00AE19B5" w:rsidRDefault="00EA6F34" w:rsidP="00211E03">
            <w:pPr>
              <w:widowControl w:val="0"/>
              <w:suppressAutoHyphens/>
              <w:autoSpaceDE w:val="0"/>
              <w:autoSpaceDN w:val="0"/>
              <w:rPr>
                <w:sz w:val="12"/>
                <w:szCs w:val="12"/>
              </w:rPr>
            </w:pPr>
            <w:r>
              <w:rPr>
                <w:sz w:val="12"/>
                <w:szCs w:val="12"/>
              </w:rPr>
              <w:t xml:space="preserve"> </w:t>
            </w:r>
            <w:r w:rsidR="00BE7C8B" w:rsidRPr="00AE19B5">
              <w:rPr>
                <w:sz w:val="12"/>
                <w:szCs w:val="12"/>
              </w:rPr>
              <w:t xml:space="preserve">  04</w:t>
            </w:r>
          </w:p>
        </w:tc>
        <w:tc>
          <w:tcPr>
            <w:tcW w:w="84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175584,943</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476373,449</w:t>
            </w:r>
          </w:p>
        </w:tc>
        <w:tc>
          <w:tcPr>
            <w:tcW w:w="994"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508837,356</w:t>
            </w:r>
          </w:p>
        </w:tc>
        <w:tc>
          <w:tcPr>
            <w:tcW w:w="992" w:type="dxa"/>
            <w:shd w:val="clear" w:color="auto" w:fill="auto"/>
            <w:vAlign w:val="center"/>
          </w:tcPr>
          <w:p w:rsidR="00BE7C8B" w:rsidRPr="00AE19B5" w:rsidRDefault="00BE7C8B" w:rsidP="00211E03">
            <w:pPr>
              <w:jc w:val="center"/>
              <w:rPr>
                <w:sz w:val="12"/>
                <w:szCs w:val="12"/>
              </w:rPr>
            </w:pPr>
            <w:r w:rsidRPr="00AE19B5">
              <w:rPr>
                <w:sz w:val="12"/>
                <w:szCs w:val="12"/>
              </w:rPr>
              <w:t>531975,633</w:t>
            </w:r>
          </w:p>
        </w:tc>
        <w:tc>
          <w:tcPr>
            <w:tcW w:w="851" w:type="dxa"/>
            <w:shd w:val="clear" w:color="auto" w:fill="auto"/>
            <w:vAlign w:val="center"/>
          </w:tcPr>
          <w:p w:rsidR="00BE7C8B" w:rsidRPr="00AE19B5" w:rsidRDefault="00BE7C8B" w:rsidP="00211E03">
            <w:pPr>
              <w:jc w:val="center"/>
              <w:rPr>
                <w:sz w:val="12"/>
                <w:szCs w:val="12"/>
              </w:rPr>
            </w:pPr>
            <w:r w:rsidRPr="00AE19B5">
              <w:rPr>
                <w:sz w:val="12"/>
                <w:szCs w:val="12"/>
              </w:rPr>
              <w:t>531975,633</w:t>
            </w:r>
          </w:p>
        </w:tc>
        <w:tc>
          <w:tcPr>
            <w:tcW w:w="992" w:type="dxa"/>
            <w:shd w:val="clear" w:color="auto" w:fill="auto"/>
            <w:vAlign w:val="center"/>
          </w:tcPr>
          <w:p w:rsidR="00BE7C8B" w:rsidRPr="00AE19B5" w:rsidRDefault="00BE7C8B" w:rsidP="00211E03">
            <w:pPr>
              <w:jc w:val="center"/>
              <w:rPr>
                <w:sz w:val="12"/>
                <w:szCs w:val="12"/>
              </w:rPr>
            </w:pPr>
            <w:r w:rsidRPr="00AE19B5">
              <w:rPr>
                <w:sz w:val="12"/>
                <w:szCs w:val="12"/>
              </w:rPr>
              <w:t>500139,648</w:t>
            </w:r>
          </w:p>
        </w:tc>
      </w:tr>
      <w:tr w:rsidR="00AE19B5" w:rsidRPr="00AE19B5" w:rsidTr="006C1300">
        <w:tc>
          <w:tcPr>
            <w:tcW w:w="706" w:type="dxa"/>
            <w:vMerge/>
            <w:shd w:val="clear" w:color="auto" w:fill="auto"/>
          </w:tcPr>
          <w:p w:rsidR="00BE7C8B" w:rsidRPr="00AE19B5" w:rsidRDefault="00BE7C8B" w:rsidP="00211E03">
            <w:pPr>
              <w:suppressAutoHyphens/>
              <w:spacing w:after="200" w:line="276" w:lineRule="auto"/>
              <w:rPr>
                <w:rFonts w:eastAsia="Calibri"/>
                <w:sz w:val="12"/>
                <w:szCs w:val="12"/>
                <w:lang w:eastAsia="en-US"/>
              </w:rPr>
            </w:pPr>
          </w:p>
        </w:tc>
        <w:tc>
          <w:tcPr>
            <w:tcW w:w="989" w:type="dxa"/>
            <w:vMerge/>
            <w:shd w:val="clear" w:color="auto" w:fill="auto"/>
          </w:tcPr>
          <w:p w:rsidR="00BE7C8B" w:rsidRPr="00AE19B5" w:rsidRDefault="00BE7C8B" w:rsidP="00211E03">
            <w:pPr>
              <w:suppressAutoHyphens/>
              <w:spacing w:after="200" w:line="276" w:lineRule="auto"/>
              <w:rPr>
                <w:rFonts w:eastAsia="Calibri"/>
                <w:sz w:val="12"/>
                <w:szCs w:val="12"/>
                <w:lang w:eastAsia="en-US"/>
              </w:rPr>
            </w:pPr>
          </w:p>
        </w:tc>
        <w:tc>
          <w:tcPr>
            <w:tcW w:w="1283"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областной</w:t>
            </w:r>
          </w:p>
          <w:p w:rsidR="00BE7C8B" w:rsidRPr="00AE19B5" w:rsidRDefault="00BE7C8B"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175584,943</w:t>
            </w:r>
          </w:p>
        </w:tc>
        <w:tc>
          <w:tcPr>
            <w:tcW w:w="851"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476373,449</w:t>
            </w:r>
          </w:p>
        </w:tc>
        <w:tc>
          <w:tcPr>
            <w:tcW w:w="994" w:type="dxa"/>
            <w:shd w:val="clear" w:color="auto" w:fill="auto"/>
            <w:vAlign w:val="center"/>
          </w:tcPr>
          <w:p w:rsidR="00BE7C8B" w:rsidRPr="00AE19B5" w:rsidRDefault="00BE7C8B" w:rsidP="00211E03">
            <w:pPr>
              <w:widowControl w:val="0"/>
              <w:suppressAutoHyphens/>
              <w:autoSpaceDE w:val="0"/>
              <w:autoSpaceDN w:val="0"/>
              <w:jc w:val="center"/>
              <w:rPr>
                <w:sz w:val="12"/>
                <w:szCs w:val="12"/>
              </w:rPr>
            </w:pPr>
            <w:r w:rsidRPr="00AE19B5">
              <w:rPr>
                <w:sz w:val="12"/>
                <w:szCs w:val="12"/>
              </w:rPr>
              <w:t>508837,356</w:t>
            </w:r>
          </w:p>
        </w:tc>
        <w:tc>
          <w:tcPr>
            <w:tcW w:w="992" w:type="dxa"/>
            <w:shd w:val="clear" w:color="auto" w:fill="auto"/>
            <w:vAlign w:val="center"/>
          </w:tcPr>
          <w:p w:rsidR="00BE7C8B" w:rsidRPr="00AE19B5" w:rsidRDefault="00BE7C8B" w:rsidP="00211E03">
            <w:pPr>
              <w:jc w:val="center"/>
              <w:rPr>
                <w:sz w:val="12"/>
                <w:szCs w:val="12"/>
              </w:rPr>
            </w:pPr>
            <w:r w:rsidRPr="00AE19B5">
              <w:rPr>
                <w:sz w:val="12"/>
                <w:szCs w:val="12"/>
              </w:rPr>
              <w:t>531975,633</w:t>
            </w:r>
          </w:p>
        </w:tc>
        <w:tc>
          <w:tcPr>
            <w:tcW w:w="851" w:type="dxa"/>
            <w:shd w:val="clear" w:color="auto" w:fill="auto"/>
            <w:vAlign w:val="center"/>
          </w:tcPr>
          <w:p w:rsidR="00BE7C8B" w:rsidRPr="00AE19B5" w:rsidRDefault="00BE7C8B" w:rsidP="00211E03">
            <w:pPr>
              <w:jc w:val="center"/>
              <w:rPr>
                <w:sz w:val="12"/>
                <w:szCs w:val="12"/>
              </w:rPr>
            </w:pPr>
            <w:r w:rsidRPr="00AE19B5">
              <w:rPr>
                <w:sz w:val="12"/>
                <w:szCs w:val="12"/>
              </w:rPr>
              <w:t>531975,633</w:t>
            </w:r>
          </w:p>
        </w:tc>
        <w:tc>
          <w:tcPr>
            <w:tcW w:w="992" w:type="dxa"/>
            <w:shd w:val="clear" w:color="auto" w:fill="auto"/>
            <w:vAlign w:val="center"/>
          </w:tcPr>
          <w:p w:rsidR="00BE7C8B" w:rsidRPr="00AE19B5" w:rsidRDefault="00BE7C8B" w:rsidP="00211E03">
            <w:pPr>
              <w:jc w:val="center"/>
              <w:rPr>
                <w:sz w:val="12"/>
                <w:szCs w:val="12"/>
              </w:rPr>
            </w:pPr>
            <w:r w:rsidRPr="00AE19B5">
              <w:rPr>
                <w:sz w:val="12"/>
                <w:szCs w:val="12"/>
              </w:rPr>
              <w:t>500139,648</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152758,900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414444,900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442688,500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462818,800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462818,800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425118,700</w:t>
            </w:r>
          </w:p>
        </w:tc>
      </w:tr>
      <w:tr w:rsidR="00AE19B5" w:rsidRPr="00AE19B5" w:rsidTr="006C1300">
        <w:trPr>
          <w:trHeight w:val="1216"/>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175584,943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476373,449</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508837,356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531975,633</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531975,633</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500139,648</w:t>
            </w:r>
          </w:p>
        </w:tc>
      </w:tr>
      <w:tr w:rsidR="00AE19B5" w:rsidRPr="00AE19B5" w:rsidTr="006C1300">
        <w:trPr>
          <w:trHeight w:val="421"/>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приобретение (выкуп) объектов для создания </w:t>
            </w:r>
            <w:proofErr w:type="spellStart"/>
            <w:proofErr w:type="gramStart"/>
            <w:r w:rsidRPr="00AE19B5">
              <w:rPr>
                <w:rFonts w:eastAsia="Calibri"/>
                <w:sz w:val="12"/>
                <w:szCs w:val="12"/>
                <w:lang w:eastAsia="en-US"/>
              </w:rPr>
              <w:t>общеобразова</w:t>
            </w:r>
            <w:proofErr w:type="spellEnd"/>
            <w:r w:rsidRPr="00AE19B5">
              <w:rPr>
                <w:rFonts w:eastAsia="Calibri"/>
                <w:sz w:val="12"/>
                <w:szCs w:val="12"/>
                <w:lang w:eastAsia="en-US"/>
              </w:rPr>
              <w:t>-тельных</w:t>
            </w:r>
            <w:proofErr w:type="gramEnd"/>
            <w:r w:rsidRPr="00AE19B5">
              <w:rPr>
                <w:rFonts w:eastAsia="Calibri"/>
                <w:sz w:val="12"/>
                <w:szCs w:val="12"/>
                <w:lang w:eastAsia="en-US"/>
              </w:rPr>
              <w:t xml:space="preserve"> организаций в рамках мероприятий по  подготовке и проведению празднования 1000-летия основания Курска</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rPr>
                <w:sz w:val="12"/>
                <w:szCs w:val="12"/>
              </w:rPr>
            </w:pPr>
            <w:r w:rsidRPr="00AE19B5">
              <w:rPr>
                <w:sz w:val="12"/>
                <w:szCs w:val="12"/>
              </w:rPr>
              <w:t xml:space="preserve">  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523590,000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558929,442</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421"/>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523590,000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558929,442</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750"/>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523590,000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558929,442</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257"/>
        </w:trPr>
        <w:tc>
          <w:tcPr>
            <w:tcW w:w="706"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создание, реконструкция объектов образования в соответствии с </w:t>
            </w:r>
            <w:proofErr w:type="spellStart"/>
            <w:proofErr w:type="gramStart"/>
            <w:r w:rsidRPr="00AE19B5">
              <w:rPr>
                <w:rFonts w:eastAsia="Calibri"/>
                <w:sz w:val="12"/>
                <w:szCs w:val="12"/>
                <w:lang w:eastAsia="en-US"/>
              </w:rPr>
              <w:t>концессион-ными</w:t>
            </w:r>
            <w:proofErr w:type="spellEnd"/>
            <w:proofErr w:type="gramEnd"/>
            <w:r w:rsidRPr="00AE19B5">
              <w:rPr>
                <w:rFonts w:eastAsia="Calibri"/>
                <w:sz w:val="12"/>
                <w:szCs w:val="12"/>
                <w:lang w:eastAsia="en-US"/>
              </w:rPr>
              <w:t xml:space="preserve"> соглашениями</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rPr>
                <w:sz w:val="12"/>
                <w:szCs w:val="12"/>
              </w:rPr>
            </w:pPr>
            <w:r w:rsidRPr="00AE19B5">
              <w:rPr>
                <w:sz w:val="12"/>
                <w:szCs w:val="12"/>
              </w:rPr>
              <w:t xml:space="preserve">  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504"/>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345"/>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p>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636"/>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492"/>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p w:rsidR="00211E03" w:rsidRPr="00AE19B5" w:rsidRDefault="00211E03" w:rsidP="00211E03">
            <w:pPr>
              <w:widowControl w:val="0"/>
              <w:suppressAutoHyphens/>
              <w:autoSpaceDE w:val="0"/>
              <w:autoSpaceDN w:val="0"/>
              <w:jc w:val="center"/>
              <w:rPr>
                <w:sz w:val="12"/>
                <w:szCs w:val="12"/>
              </w:rPr>
            </w:pP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343"/>
        </w:trPr>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05</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Социальная поддержка работников образовател</w:t>
            </w:r>
            <w:proofErr w:type="gramStart"/>
            <w:r w:rsidRPr="00AE19B5">
              <w:rPr>
                <w:sz w:val="12"/>
                <w:szCs w:val="12"/>
              </w:rPr>
              <w:t>ь–</w:t>
            </w:r>
            <w:proofErr w:type="gramEnd"/>
            <w:r w:rsidRPr="00AE19B5">
              <w:rPr>
                <w:sz w:val="12"/>
                <w:szCs w:val="12"/>
              </w:rPr>
              <w:t xml:space="preserve"> </w:t>
            </w:r>
            <w:proofErr w:type="spellStart"/>
            <w:r w:rsidRPr="00AE19B5">
              <w:rPr>
                <w:sz w:val="12"/>
                <w:szCs w:val="12"/>
              </w:rPr>
              <w:t>ных</w:t>
            </w:r>
            <w:proofErr w:type="spellEnd"/>
            <w:r w:rsidRPr="00AE19B5">
              <w:rPr>
                <w:sz w:val="12"/>
                <w:szCs w:val="12"/>
              </w:rPr>
              <w:t xml:space="preserve"> организаций общего образования</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267405,010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305824,708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346245,528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351968,948</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356338,314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362307,102</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363444,260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376868,695</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155605,700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9443,004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9443,004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9443,004</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267405,010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305824,708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346245,528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351968,948</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356338,314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362307,102</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363444,260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376868,695</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155605,700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9443,004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9443,004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9443,004</w:t>
            </w:r>
          </w:p>
        </w:tc>
      </w:tr>
      <w:tr w:rsidR="00AE19B5" w:rsidRPr="00AE19B5" w:rsidTr="006C1300">
        <w:trPr>
          <w:trHeight w:val="292"/>
        </w:trPr>
        <w:tc>
          <w:tcPr>
            <w:tcW w:w="706" w:type="dxa"/>
            <w:vMerge/>
            <w:tcBorders>
              <w:bottom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267405,010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305824,708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346245,528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351968,948</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356338,314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362307,102</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363444,260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376868,695</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155605,700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9443,004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9443,004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9443,004</w:t>
            </w:r>
          </w:p>
        </w:tc>
      </w:tr>
      <w:tr w:rsidR="00AE19B5" w:rsidRPr="00AE19B5" w:rsidTr="006C1300">
        <w:trPr>
          <w:trHeight w:val="326"/>
        </w:trPr>
        <w:tc>
          <w:tcPr>
            <w:tcW w:w="706" w:type="dxa"/>
            <w:vMerge w:val="restart"/>
            <w:tcBorders>
              <w:top w:val="single" w:sz="4" w:space="0" w:color="auto"/>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06</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Развитие кадрового потенциала системы общего образования детей, в том числе:</w:t>
            </w:r>
          </w:p>
        </w:tc>
        <w:tc>
          <w:tcPr>
            <w:tcW w:w="1283" w:type="dxa"/>
            <w:tcBorders>
              <w:lef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83925,110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83393,805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85258,030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85315,315</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88043,742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5044,241</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236073,504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677063,800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1060285,876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1144434,603</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1144434,603</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1144434,603</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83925,110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83393,805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85258,030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85315,315</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88043,742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5044,241</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236073,504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677063,800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1060285,876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1144434,603</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1144434,603</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1144434,603</w:t>
            </w:r>
          </w:p>
        </w:tc>
      </w:tr>
      <w:tr w:rsidR="00AE19B5" w:rsidRPr="00AE19B5" w:rsidTr="006C1300">
        <w:trPr>
          <w:trHeight w:val="288"/>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229643,400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675880,200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656754,800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664176,200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664176,200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664176,200</w:t>
            </w:r>
          </w:p>
        </w:tc>
      </w:tr>
      <w:tr w:rsidR="00AE19B5" w:rsidRPr="00AE19B5" w:rsidTr="006C1300">
        <w:trPr>
          <w:trHeight w:val="282"/>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left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p w:rsidR="00211E03" w:rsidRPr="00AE19B5" w:rsidRDefault="00211E03" w:rsidP="00211E03">
            <w:pPr>
              <w:widowControl w:val="0"/>
              <w:suppressAutoHyphens/>
              <w:autoSpaceDE w:val="0"/>
              <w:autoSpaceDN w:val="0"/>
              <w:jc w:val="center"/>
              <w:rPr>
                <w:sz w:val="12"/>
                <w:szCs w:val="12"/>
              </w:rPr>
            </w:pP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83925,110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83393,805</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85258,030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85315,315</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88043,742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rFonts w:eastAsia="Calibri"/>
                <w:sz w:val="12"/>
                <w:szCs w:val="12"/>
                <w:lang w:eastAsia="en-US"/>
              </w:rPr>
            </w:pPr>
            <w:r w:rsidRPr="00AE19B5">
              <w:rPr>
                <w:sz w:val="12"/>
                <w:szCs w:val="12"/>
              </w:rPr>
              <w:t>5044,241</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236073,504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677063,800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1060285,876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1144434,603</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1144434,603</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1144434,603</w:t>
            </w:r>
          </w:p>
        </w:tc>
      </w:tr>
      <w:tr w:rsidR="00AE19B5" w:rsidRPr="00AE19B5" w:rsidTr="006C1300">
        <w:trPr>
          <w:trHeight w:val="1076"/>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roofErr w:type="spellStart"/>
            <w:r w:rsidRPr="00AE19B5">
              <w:rPr>
                <w:rFonts w:eastAsia="Calibri"/>
                <w:sz w:val="12"/>
                <w:szCs w:val="12"/>
                <w:lang w:eastAsia="en-US"/>
              </w:rPr>
              <w:t>единовреме</w:t>
            </w:r>
            <w:proofErr w:type="gramStart"/>
            <w:r w:rsidRPr="00AE19B5">
              <w:rPr>
                <w:rFonts w:eastAsia="Calibri"/>
                <w:sz w:val="12"/>
                <w:szCs w:val="12"/>
                <w:lang w:eastAsia="en-US"/>
              </w:rPr>
              <w:t>н</w:t>
            </w:r>
            <w:proofErr w:type="spellEnd"/>
            <w:r w:rsidRPr="00AE19B5">
              <w:rPr>
                <w:rFonts w:eastAsia="Calibri"/>
                <w:sz w:val="12"/>
                <w:szCs w:val="12"/>
                <w:lang w:eastAsia="en-US"/>
              </w:rPr>
              <w:t>–</w:t>
            </w:r>
            <w:proofErr w:type="gramEnd"/>
            <w:r w:rsidRPr="00AE19B5">
              <w:rPr>
                <w:rFonts w:eastAsia="Calibri"/>
                <w:sz w:val="12"/>
                <w:szCs w:val="12"/>
                <w:lang w:eastAsia="en-US"/>
              </w:rPr>
              <w:t xml:space="preserve"> </w:t>
            </w:r>
            <w:proofErr w:type="spellStart"/>
            <w:r w:rsidRPr="00AE19B5">
              <w:rPr>
                <w:rFonts w:eastAsia="Calibri"/>
                <w:sz w:val="12"/>
                <w:szCs w:val="12"/>
                <w:lang w:eastAsia="en-US"/>
              </w:rPr>
              <w:t>ные</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компенсаци-онные</w:t>
            </w:r>
            <w:proofErr w:type="spellEnd"/>
            <w:r w:rsidRPr="00AE19B5">
              <w:rPr>
                <w:rFonts w:eastAsia="Calibri"/>
                <w:sz w:val="12"/>
                <w:szCs w:val="12"/>
                <w:lang w:eastAsia="en-US"/>
              </w:rPr>
              <w:t xml:space="preserve">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субъектах Российской Федерации</w:t>
            </w:r>
          </w:p>
        </w:tc>
        <w:tc>
          <w:tcPr>
            <w:tcW w:w="1283" w:type="dxa"/>
            <w:tcBorders>
              <w:left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7000,000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6000,000</w:t>
            </w:r>
          </w:p>
        </w:tc>
        <w:tc>
          <w:tcPr>
            <w:tcW w:w="994" w:type="dxa"/>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789"/>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left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7000,000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6000,000</w:t>
            </w:r>
          </w:p>
        </w:tc>
        <w:tc>
          <w:tcPr>
            <w:tcW w:w="994" w:type="dxa"/>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642"/>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p>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6090,000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5220,000</w:t>
            </w:r>
          </w:p>
        </w:tc>
        <w:tc>
          <w:tcPr>
            <w:tcW w:w="994" w:type="dxa"/>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461"/>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7000,000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6000,000</w:t>
            </w:r>
          </w:p>
        </w:tc>
        <w:tc>
          <w:tcPr>
            <w:tcW w:w="994" w:type="dxa"/>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852"/>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tcBorders>
              <w:top w:val="single" w:sz="4" w:space="0" w:color="auto"/>
              <w:lef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ежемесячное денежное вознаграждение за классное руководство </w:t>
            </w:r>
            <w:r w:rsidRPr="00AE19B5">
              <w:rPr>
                <w:rFonts w:eastAsia="Calibri"/>
                <w:sz w:val="12"/>
                <w:szCs w:val="12"/>
                <w:lang w:eastAsia="en-US"/>
              </w:rPr>
              <w:lastRenderedPageBreak/>
              <w:t xml:space="preserve">педагогическим работникам </w:t>
            </w:r>
            <w:proofErr w:type="spellStart"/>
            <w:r w:rsidRPr="00AE19B5">
              <w:rPr>
                <w:rFonts w:eastAsia="Calibri"/>
                <w:sz w:val="12"/>
                <w:szCs w:val="12"/>
                <w:lang w:eastAsia="en-US"/>
              </w:rPr>
              <w:t>государстве</w:t>
            </w:r>
            <w:proofErr w:type="gramStart"/>
            <w:r w:rsidRPr="00AE19B5">
              <w:rPr>
                <w:rFonts w:eastAsia="Calibri"/>
                <w:sz w:val="12"/>
                <w:szCs w:val="12"/>
                <w:lang w:eastAsia="en-US"/>
              </w:rPr>
              <w:t>н</w:t>
            </w:r>
            <w:proofErr w:type="spellEnd"/>
            <w:r w:rsidRPr="00AE19B5">
              <w:rPr>
                <w:rFonts w:eastAsia="Calibri"/>
                <w:sz w:val="12"/>
                <w:szCs w:val="12"/>
                <w:lang w:eastAsia="en-US"/>
              </w:rPr>
              <w:t>–</w:t>
            </w:r>
            <w:proofErr w:type="gramEnd"/>
            <w:r w:rsidRPr="00AE19B5">
              <w:rPr>
                <w:rFonts w:eastAsia="Calibri"/>
                <w:sz w:val="12"/>
                <w:szCs w:val="12"/>
                <w:lang w:eastAsia="en-US"/>
              </w:rPr>
              <w:t xml:space="preserve"> </w:t>
            </w:r>
            <w:proofErr w:type="spellStart"/>
            <w:r w:rsidRPr="00AE19B5">
              <w:rPr>
                <w:rFonts w:eastAsia="Calibri"/>
                <w:sz w:val="12"/>
                <w:szCs w:val="12"/>
                <w:lang w:eastAsia="en-US"/>
              </w:rPr>
              <w:t>ных</w:t>
            </w:r>
            <w:proofErr w:type="spellEnd"/>
            <w:r w:rsidRPr="00AE19B5">
              <w:rPr>
                <w:rFonts w:eastAsia="Calibri"/>
                <w:sz w:val="12"/>
                <w:szCs w:val="12"/>
                <w:lang w:eastAsia="en-US"/>
              </w:rPr>
              <w:t xml:space="preserve"> и муниципальных </w:t>
            </w:r>
            <w:proofErr w:type="spellStart"/>
            <w:r w:rsidRPr="00AE19B5">
              <w:rPr>
                <w:rFonts w:eastAsia="Calibri"/>
                <w:sz w:val="12"/>
                <w:szCs w:val="12"/>
                <w:lang w:eastAsia="en-US"/>
              </w:rPr>
              <w:t>общеобразова</w:t>
            </w:r>
            <w:proofErr w:type="spellEnd"/>
            <w:r w:rsidRPr="00AE19B5">
              <w:rPr>
                <w:rFonts w:eastAsia="Calibri"/>
                <w:sz w:val="12"/>
                <w:szCs w:val="12"/>
                <w:lang w:eastAsia="en-US"/>
              </w:rPr>
              <w:t>– тельных организаций</w:t>
            </w:r>
          </w:p>
        </w:tc>
        <w:tc>
          <w:tcPr>
            <w:tcW w:w="1283"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223553,400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670 660,200</w:t>
            </w:r>
          </w:p>
        </w:tc>
        <w:tc>
          <w:tcPr>
            <w:tcW w:w="994" w:type="dxa"/>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656754,800</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664176,200</w:t>
            </w:r>
          </w:p>
        </w:tc>
        <w:tc>
          <w:tcPr>
            <w:tcW w:w="851"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664176,200</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664176,200</w:t>
            </w:r>
          </w:p>
        </w:tc>
      </w:tr>
      <w:tr w:rsidR="00AE19B5" w:rsidRPr="00AE19B5" w:rsidTr="006C1300">
        <w:trPr>
          <w:trHeight w:val="351"/>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223 553,400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670660,200</w:t>
            </w:r>
          </w:p>
        </w:tc>
        <w:tc>
          <w:tcPr>
            <w:tcW w:w="994" w:type="dxa"/>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656754,800</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664176,200</w:t>
            </w:r>
          </w:p>
        </w:tc>
        <w:tc>
          <w:tcPr>
            <w:tcW w:w="851"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664176,200</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664176,200</w:t>
            </w:r>
          </w:p>
        </w:tc>
      </w:tr>
      <w:tr w:rsidR="00AE19B5" w:rsidRPr="00AE19B5" w:rsidTr="006C1300">
        <w:trPr>
          <w:trHeight w:val="345"/>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223 553,400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670660,200</w:t>
            </w:r>
          </w:p>
        </w:tc>
        <w:tc>
          <w:tcPr>
            <w:tcW w:w="994" w:type="dxa"/>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656754,800</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664176,200</w:t>
            </w:r>
          </w:p>
        </w:tc>
        <w:tc>
          <w:tcPr>
            <w:tcW w:w="851"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664176,200</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664176,200</w:t>
            </w:r>
          </w:p>
        </w:tc>
      </w:tr>
      <w:tr w:rsidR="00AE19B5" w:rsidRPr="00AE19B5" w:rsidTr="006C1300">
        <w:trPr>
          <w:trHeight w:val="435"/>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223 553,400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670660,200</w:t>
            </w:r>
          </w:p>
        </w:tc>
        <w:tc>
          <w:tcPr>
            <w:tcW w:w="994" w:type="dxa"/>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656754,800</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664176,200</w:t>
            </w:r>
          </w:p>
        </w:tc>
        <w:tc>
          <w:tcPr>
            <w:tcW w:w="851"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664176,200</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664176,200</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07</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Поощрение педагогических работников за особые заслуги перед государством</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07</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175,000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175,000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200,000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200,000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200,000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07</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175,000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175,000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200,000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200,000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200,000</w:t>
            </w:r>
          </w:p>
        </w:tc>
      </w:tr>
      <w:tr w:rsidR="00AE19B5" w:rsidRPr="00AE19B5" w:rsidTr="006C1300">
        <w:trPr>
          <w:trHeight w:val="249"/>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286"/>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07</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175,000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175,000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200,000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200,000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200,000</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08</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proofErr w:type="gramStart"/>
            <w:r w:rsidRPr="00AE19B5">
              <w:rPr>
                <w:sz w:val="12"/>
                <w:szCs w:val="12"/>
              </w:rPr>
              <w:t>Социальная поддержка обучающихся в организациях общего образования</w:t>
            </w:r>
            <w:proofErr w:type="gramEnd"/>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08</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203,650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4014,848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2563,085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2054,430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2039,063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1714,524</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1694,038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2505,901</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3905,919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3557,302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3160,242</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3160,242</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08</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203,650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4014,848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2563,085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2054,430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2039,063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1714,524</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1694,038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2505,901</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3905,919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3557,302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3160,242</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3160,242</w:t>
            </w:r>
          </w:p>
        </w:tc>
      </w:tr>
      <w:tr w:rsidR="00AE19B5" w:rsidRPr="00AE19B5" w:rsidTr="006C1300">
        <w:tc>
          <w:tcPr>
            <w:tcW w:w="706" w:type="dxa"/>
            <w:vMerge/>
            <w:tcBorders>
              <w:bottom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08</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203,650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4014,848</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2563,085</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2054,430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2039,063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1714,524</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1694,038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2505,901</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3905,919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3557,302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3160,242</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3160,242</w:t>
            </w:r>
          </w:p>
        </w:tc>
      </w:tr>
      <w:tr w:rsidR="00A93BEB" w:rsidRPr="00AE19B5" w:rsidTr="006C1300">
        <w:trPr>
          <w:trHeight w:val="151"/>
        </w:trPr>
        <w:tc>
          <w:tcPr>
            <w:tcW w:w="706" w:type="dxa"/>
            <w:vMerge w:val="restart"/>
            <w:shd w:val="clear" w:color="auto" w:fill="auto"/>
          </w:tcPr>
          <w:p w:rsidR="00A93BEB" w:rsidRPr="00945CD5" w:rsidRDefault="00A93BEB" w:rsidP="00DF04DE">
            <w:pPr>
              <w:widowControl w:val="0"/>
              <w:suppressAutoHyphens/>
              <w:autoSpaceDE w:val="0"/>
              <w:autoSpaceDN w:val="0"/>
              <w:jc w:val="center"/>
              <w:rPr>
                <w:sz w:val="12"/>
                <w:szCs w:val="12"/>
              </w:rPr>
            </w:pPr>
            <w:r w:rsidRPr="00945CD5">
              <w:rPr>
                <w:sz w:val="12"/>
                <w:szCs w:val="12"/>
              </w:rPr>
              <w:t>Региона-</w:t>
            </w:r>
            <w:proofErr w:type="spellStart"/>
            <w:r w:rsidRPr="00945CD5">
              <w:rPr>
                <w:sz w:val="12"/>
                <w:szCs w:val="12"/>
              </w:rPr>
              <w:t>льный</w:t>
            </w:r>
            <w:proofErr w:type="spellEnd"/>
            <w:r w:rsidRPr="00945CD5">
              <w:rPr>
                <w:sz w:val="12"/>
                <w:szCs w:val="12"/>
              </w:rPr>
              <w:t xml:space="preserve"> проект Р</w:t>
            </w:r>
            <w:proofErr w:type="gramStart"/>
            <w:r w:rsidRPr="00945CD5">
              <w:rPr>
                <w:sz w:val="12"/>
                <w:szCs w:val="12"/>
              </w:rPr>
              <w:t>2</w:t>
            </w:r>
            <w:proofErr w:type="gramEnd"/>
          </w:p>
        </w:tc>
        <w:tc>
          <w:tcPr>
            <w:tcW w:w="989" w:type="dxa"/>
            <w:vMerge w:val="restart"/>
            <w:shd w:val="clear" w:color="auto" w:fill="auto"/>
          </w:tcPr>
          <w:p w:rsidR="00A93BEB" w:rsidRPr="00945CD5" w:rsidRDefault="00A93BEB" w:rsidP="00DF04DE">
            <w:pPr>
              <w:widowControl w:val="0"/>
              <w:suppressAutoHyphens/>
              <w:autoSpaceDE w:val="0"/>
              <w:autoSpaceDN w:val="0"/>
              <w:rPr>
                <w:sz w:val="12"/>
                <w:szCs w:val="12"/>
              </w:rPr>
            </w:pPr>
            <w:r w:rsidRPr="00945CD5">
              <w:rPr>
                <w:sz w:val="12"/>
                <w:szCs w:val="12"/>
              </w:rPr>
              <w:t xml:space="preserve">Содействие занятости </w:t>
            </w:r>
          </w:p>
        </w:tc>
        <w:tc>
          <w:tcPr>
            <w:tcW w:w="1283" w:type="dxa"/>
            <w:tcBorders>
              <w:bottom w:val="single" w:sz="4" w:space="0" w:color="auto"/>
            </w:tcBorders>
            <w:shd w:val="clear" w:color="auto" w:fill="auto"/>
            <w:vAlign w:val="center"/>
          </w:tcPr>
          <w:p w:rsidR="00A93BEB" w:rsidRPr="00945CD5" w:rsidRDefault="00A93BEB" w:rsidP="00DF04DE">
            <w:pPr>
              <w:widowControl w:val="0"/>
              <w:suppressAutoHyphens/>
              <w:autoSpaceDE w:val="0"/>
              <w:autoSpaceDN w:val="0"/>
              <w:jc w:val="center"/>
              <w:rPr>
                <w:sz w:val="12"/>
                <w:szCs w:val="12"/>
              </w:rPr>
            </w:pPr>
            <w:r w:rsidRPr="00945CD5">
              <w:rPr>
                <w:sz w:val="12"/>
                <w:szCs w:val="12"/>
              </w:rPr>
              <w:t>всего, в том числе</w:t>
            </w:r>
          </w:p>
        </w:tc>
        <w:tc>
          <w:tcPr>
            <w:tcW w:w="425" w:type="dxa"/>
            <w:tcBorders>
              <w:bottom w:val="single" w:sz="4" w:space="0" w:color="auto"/>
            </w:tcBorders>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P2</w:t>
            </w:r>
          </w:p>
        </w:tc>
        <w:tc>
          <w:tcPr>
            <w:tcW w:w="841" w:type="dxa"/>
            <w:tcBorders>
              <w:bottom w:val="single" w:sz="4" w:space="0" w:color="auto"/>
            </w:tcBorders>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492833,871</w:t>
            </w:r>
          </w:p>
        </w:tc>
        <w:tc>
          <w:tcPr>
            <w:tcW w:w="848" w:type="dxa"/>
            <w:tcBorders>
              <w:bottom w:val="single" w:sz="4" w:space="0" w:color="auto"/>
            </w:tcBorders>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363530,021</w:t>
            </w:r>
          </w:p>
        </w:tc>
        <w:tc>
          <w:tcPr>
            <w:tcW w:w="851" w:type="dxa"/>
            <w:tcBorders>
              <w:bottom w:val="single" w:sz="4" w:space="0" w:color="auto"/>
            </w:tcBorders>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1038464,597</w:t>
            </w:r>
          </w:p>
        </w:tc>
        <w:tc>
          <w:tcPr>
            <w:tcW w:w="994" w:type="dxa"/>
            <w:tcBorders>
              <w:bottom w:val="single" w:sz="4" w:space="0" w:color="auto"/>
            </w:tcBorders>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54696,006</w:t>
            </w:r>
          </w:p>
        </w:tc>
        <w:tc>
          <w:tcPr>
            <w:tcW w:w="992" w:type="dxa"/>
            <w:tcBorders>
              <w:bottom w:val="single" w:sz="4" w:space="0" w:color="auto"/>
            </w:tcBorders>
            <w:shd w:val="clear" w:color="auto" w:fill="auto"/>
            <w:vAlign w:val="center"/>
          </w:tcPr>
          <w:p w:rsidR="00A93BEB" w:rsidRPr="00AE19B5" w:rsidRDefault="00A93BEB" w:rsidP="00DF04DE">
            <w:pPr>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DF04DE">
            <w:pPr>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A93BEB" w:rsidRPr="00AE19B5" w:rsidRDefault="00A93BEB" w:rsidP="00DF04DE">
            <w:pPr>
              <w:jc w:val="center"/>
              <w:rPr>
                <w:sz w:val="12"/>
                <w:szCs w:val="12"/>
              </w:rPr>
            </w:pPr>
            <w:r w:rsidRPr="00AE19B5">
              <w:rPr>
                <w:sz w:val="12"/>
                <w:szCs w:val="12"/>
              </w:rPr>
              <w:t>416087,788</w:t>
            </w:r>
          </w:p>
        </w:tc>
      </w:tr>
      <w:tr w:rsidR="00A93BEB" w:rsidRPr="00AE19B5" w:rsidTr="006C1300">
        <w:trPr>
          <w:trHeight w:val="151"/>
        </w:trPr>
        <w:tc>
          <w:tcPr>
            <w:tcW w:w="706" w:type="dxa"/>
            <w:vMerge/>
            <w:shd w:val="clear" w:color="auto" w:fill="auto"/>
          </w:tcPr>
          <w:p w:rsidR="00A93BEB" w:rsidRPr="00945CD5" w:rsidRDefault="00A93BEB" w:rsidP="00211E03">
            <w:pPr>
              <w:suppressAutoHyphens/>
              <w:spacing w:line="276" w:lineRule="auto"/>
              <w:rPr>
                <w:rFonts w:eastAsia="Calibri"/>
                <w:sz w:val="12"/>
                <w:szCs w:val="12"/>
                <w:lang w:eastAsia="en-US"/>
              </w:rPr>
            </w:pPr>
          </w:p>
        </w:tc>
        <w:tc>
          <w:tcPr>
            <w:tcW w:w="989" w:type="dxa"/>
            <w:vMerge/>
            <w:shd w:val="clear" w:color="auto" w:fill="auto"/>
          </w:tcPr>
          <w:p w:rsidR="00A93BEB" w:rsidRPr="00945CD5" w:rsidRDefault="00A93BEB"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A93BEB" w:rsidRPr="00945CD5" w:rsidRDefault="00A93BEB" w:rsidP="00DF04DE">
            <w:pPr>
              <w:widowControl w:val="0"/>
              <w:suppressAutoHyphens/>
              <w:autoSpaceDE w:val="0"/>
              <w:autoSpaceDN w:val="0"/>
              <w:jc w:val="center"/>
              <w:rPr>
                <w:sz w:val="12"/>
                <w:szCs w:val="12"/>
              </w:rPr>
            </w:pPr>
            <w:r w:rsidRPr="00945CD5">
              <w:rPr>
                <w:sz w:val="12"/>
                <w:szCs w:val="12"/>
              </w:rPr>
              <w:t>областной</w:t>
            </w:r>
          </w:p>
          <w:p w:rsidR="00A93BEB" w:rsidRPr="00945CD5" w:rsidRDefault="00A93BEB" w:rsidP="00211E03">
            <w:pPr>
              <w:widowControl w:val="0"/>
              <w:suppressAutoHyphens/>
              <w:autoSpaceDE w:val="0"/>
              <w:autoSpaceDN w:val="0"/>
              <w:jc w:val="center"/>
              <w:rPr>
                <w:sz w:val="12"/>
                <w:szCs w:val="12"/>
              </w:rPr>
            </w:pPr>
            <w:r w:rsidRPr="00945CD5">
              <w:rPr>
                <w:sz w:val="12"/>
                <w:szCs w:val="12"/>
              </w:rPr>
              <w:t>бюджет</w:t>
            </w:r>
          </w:p>
        </w:tc>
        <w:tc>
          <w:tcPr>
            <w:tcW w:w="425" w:type="dxa"/>
            <w:vMerge w:val="restart"/>
            <w:shd w:val="clear" w:color="auto" w:fill="auto"/>
            <w:vAlign w:val="center"/>
          </w:tcPr>
          <w:p w:rsidR="00A93BEB" w:rsidRPr="00AE19B5" w:rsidRDefault="00A93BEB"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A93BEB" w:rsidRPr="00AE19B5" w:rsidRDefault="00A93BEB"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A93BEB" w:rsidRPr="00AE19B5" w:rsidRDefault="00A93BEB" w:rsidP="00211E03">
            <w:pPr>
              <w:widowControl w:val="0"/>
              <w:suppressAutoHyphens/>
              <w:autoSpaceDE w:val="0"/>
              <w:autoSpaceDN w:val="0"/>
              <w:jc w:val="center"/>
              <w:rPr>
                <w:sz w:val="12"/>
                <w:szCs w:val="12"/>
              </w:rPr>
            </w:pPr>
            <w:r w:rsidRPr="00AE19B5">
              <w:rPr>
                <w:sz w:val="12"/>
                <w:szCs w:val="12"/>
              </w:rPr>
              <w:t>1</w:t>
            </w:r>
          </w:p>
        </w:tc>
        <w:tc>
          <w:tcPr>
            <w:tcW w:w="426" w:type="dxa"/>
            <w:vMerge w:val="restart"/>
            <w:shd w:val="clear" w:color="auto" w:fill="auto"/>
            <w:vAlign w:val="center"/>
          </w:tcPr>
          <w:p w:rsidR="00A93BEB" w:rsidRPr="00A93BEB" w:rsidRDefault="00A93BEB" w:rsidP="00B43C74">
            <w:pPr>
              <w:widowControl w:val="0"/>
              <w:suppressAutoHyphens/>
              <w:autoSpaceDE w:val="0"/>
              <w:autoSpaceDN w:val="0"/>
              <w:jc w:val="center"/>
              <w:rPr>
                <w:sz w:val="12"/>
                <w:szCs w:val="12"/>
              </w:rPr>
            </w:pPr>
            <w:r w:rsidRPr="00A93BEB">
              <w:rPr>
                <w:sz w:val="12"/>
                <w:szCs w:val="12"/>
              </w:rPr>
              <w:t>P2</w:t>
            </w:r>
          </w:p>
        </w:tc>
        <w:tc>
          <w:tcPr>
            <w:tcW w:w="84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492833,871</w:t>
            </w:r>
          </w:p>
        </w:tc>
        <w:tc>
          <w:tcPr>
            <w:tcW w:w="848"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363530,021</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1038464,597</w:t>
            </w:r>
          </w:p>
        </w:tc>
        <w:tc>
          <w:tcPr>
            <w:tcW w:w="994"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54696,006</w:t>
            </w:r>
          </w:p>
        </w:tc>
        <w:tc>
          <w:tcPr>
            <w:tcW w:w="992"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416087,788</w:t>
            </w:r>
          </w:p>
        </w:tc>
      </w:tr>
      <w:tr w:rsidR="00A93BEB" w:rsidRPr="00AE19B5" w:rsidTr="006C1300">
        <w:trPr>
          <w:trHeight w:val="151"/>
        </w:trPr>
        <w:tc>
          <w:tcPr>
            <w:tcW w:w="706" w:type="dxa"/>
            <w:vMerge/>
            <w:shd w:val="clear" w:color="auto" w:fill="auto"/>
          </w:tcPr>
          <w:p w:rsidR="00A93BEB" w:rsidRPr="00945CD5" w:rsidRDefault="00A93BEB" w:rsidP="00211E03">
            <w:pPr>
              <w:suppressAutoHyphens/>
              <w:spacing w:line="276" w:lineRule="auto"/>
              <w:rPr>
                <w:rFonts w:eastAsia="Calibri"/>
                <w:sz w:val="12"/>
                <w:szCs w:val="12"/>
                <w:lang w:eastAsia="en-US"/>
              </w:rPr>
            </w:pPr>
          </w:p>
        </w:tc>
        <w:tc>
          <w:tcPr>
            <w:tcW w:w="989" w:type="dxa"/>
            <w:vMerge/>
            <w:shd w:val="clear" w:color="auto" w:fill="auto"/>
          </w:tcPr>
          <w:p w:rsidR="00A93BEB" w:rsidRPr="00945CD5" w:rsidRDefault="00A93BEB"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A93BEB" w:rsidRPr="00945CD5" w:rsidRDefault="00A93BEB" w:rsidP="00211E03">
            <w:pPr>
              <w:widowControl w:val="0"/>
              <w:suppressAutoHyphens/>
              <w:autoSpaceDE w:val="0"/>
              <w:autoSpaceDN w:val="0"/>
              <w:jc w:val="center"/>
              <w:rPr>
                <w:sz w:val="12"/>
                <w:szCs w:val="12"/>
              </w:rPr>
            </w:pPr>
            <w:r w:rsidRPr="00945CD5">
              <w:rPr>
                <w:sz w:val="12"/>
                <w:szCs w:val="12"/>
              </w:rPr>
              <w:t>федеральный бюджет</w:t>
            </w:r>
          </w:p>
        </w:tc>
        <w:tc>
          <w:tcPr>
            <w:tcW w:w="425" w:type="dxa"/>
            <w:vMerge/>
            <w:tcBorders>
              <w:bottom w:val="single" w:sz="4" w:space="0" w:color="auto"/>
            </w:tcBorders>
            <w:shd w:val="clear" w:color="auto" w:fill="auto"/>
          </w:tcPr>
          <w:p w:rsidR="00A93BEB" w:rsidRPr="00AE19B5" w:rsidRDefault="00A93BEB" w:rsidP="00211E03">
            <w:pPr>
              <w:widowControl w:val="0"/>
              <w:suppressAutoHyphens/>
              <w:autoSpaceDE w:val="0"/>
              <w:autoSpaceDN w:val="0"/>
              <w:jc w:val="center"/>
              <w:rPr>
                <w:sz w:val="12"/>
                <w:szCs w:val="12"/>
              </w:rPr>
            </w:pPr>
          </w:p>
        </w:tc>
        <w:tc>
          <w:tcPr>
            <w:tcW w:w="425" w:type="dxa"/>
            <w:vMerge/>
            <w:tcBorders>
              <w:bottom w:val="single" w:sz="4" w:space="0" w:color="auto"/>
            </w:tcBorders>
            <w:shd w:val="clear" w:color="auto" w:fill="auto"/>
          </w:tcPr>
          <w:p w:rsidR="00A93BEB" w:rsidRPr="00AE19B5" w:rsidRDefault="00A93BEB" w:rsidP="00211E03">
            <w:pPr>
              <w:widowControl w:val="0"/>
              <w:suppressAutoHyphens/>
              <w:autoSpaceDE w:val="0"/>
              <w:autoSpaceDN w:val="0"/>
              <w:jc w:val="center"/>
              <w:rPr>
                <w:sz w:val="12"/>
                <w:szCs w:val="12"/>
              </w:rPr>
            </w:pPr>
          </w:p>
        </w:tc>
        <w:tc>
          <w:tcPr>
            <w:tcW w:w="567" w:type="dxa"/>
            <w:vMerge/>
            <w:tcBorders>
              <w:bottom w:val="single" w:sz="4" w:space="0" w:color="auto"/>
            </w:tcBorders>
            <w:shd w:val="clear" w:color="auto" w:fill="auto"/>
          </w:tcPr>
          <w:p w:rsidR="00A93BEB" w:rsidRPr="00AE19B5" w:rsidRDefault="00A93BEB" w:rsidP="00211E03">
            <w:pPr>
              <w:widowControl w:val="0"/>
              <w:suppressAutoHyphens/>
              <w:autoSpaceDE w:val="0"/>
              <w:autoSpaceDN w:val="0"/>
              <w:jc w:val="center"/>
              <w:rPr>
                <w:sz w:val="12"/>
                <w:szCs w:val="12"/>
              </w:rPr>
            </w:pPr>
          </w:p>
        </w:tc>
        <w:tc>
          <w:tcPr>
            <w:tcW w:w="426" w:type="dxa"/>
            <w:vMerge/>
            <w:tcBorders>
              <w:bottom w:val="single" w:sz="4" w:space="0" w:color="auto"/>
            </w:tcBorders>
            <w:shd w:val="clear" w:color="auto" w:fill="auto"/>
          </w:tcPr>
          <w:p w:rsidR="00A93BEB" w:rsidRDefault="00A93BEB" w:rsidP="00B43C74">
            <w:pPr>
              <w:widowControl w:val="0"/>
              <w:suppressAutoHyphens/>
              <w:autoSpaceDE w:val="0"/>
              <w:autoSpaceDN w:val="0"/>
              <w:jc w:val="center"/>
              <w:rPr>
                <w:sz w:val="12"/>
                <w:szCs w:val="12"/>
              </w:rPr>
            </w:pPr>
          </w:p>
        </w:tc>
        <w:tc>
          <w:tcPr>
            <w:tcW w:w="84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312488,200</w:t>
            </w:r>
          </w:p>
        </w:tc>
        <w:tc>
          <w:tcPr>
            <w:tcW w:w="848"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305888,800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438951,200</w:t>
            </w:r>
          </w:p>
        </w:tc>
        <w:tc>
          <w:tcPr>
            <w:tcW w:w="994"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21177,200</w:t>
            </w:r>
          </w:p>
        </w:tc>
        <w:tc>
          <w:tcPr>
            <w:tcW w:w="992"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bCs/>
                <w:sz w:val="12"/>
                <w:szCs w:val="12"/>
              </w:rPr>
              <w:t>0,000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bCs/>
                <w:sz w:val="12"/>
                <w:szCs w:val="12"/>
              </w:rPr>
              <w:t>0,000</w:t>
            </w:r>
          </w:p>
        </w:tc>
        <w:tc>
          <w:tcPr>
            <w:tcW w:w="992"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bCs/>
                <w:sz w:val="12"/>
                <w:szCs w:val="12"/>
              </w:rPr>
              <w:t>0,000</w:t>
            </w:r>
          </w:p>
        </w:tc>
      </w:tr>
      <w:tr w:rsidR="00A93BEB" w:rsidRPr="00AE19B5" w:rsidTr="006C1300">
        <w:trPr>
          <w:trHeight w:val="151"/>
        </w:trPr>
        <w:tc>
          <w:tcPr>
            <w:tcW w:w="706" w:type="dxa"/>
            <w:vMerge/>
            <w:shd w:val="clear" w:color="auto" w:fill="auto"/>
          </w:tcPr>
          <w:p w:rsidR="00A93BEB" w:rsidRPr="00945CD5" w:rsidRDefault="00A93BEB" w:rsidP="00211E03">
            <w:pPr>
              <w:suppressAutoHyphens/>
              <w:spacing w:line="276" w:lineRule="auto"/>
              <w:rPr>
                <w:rFonts w:eastAsia="Calibri"/>
                <w:sz w:val="12"/>
                <w:szCs w:val="12"/>
                <w:lang w:eastAsia="en-US"/>
              </w:rPr>
            </w:pPr>
          </w:p>
        </w:tc>
        <w:tc>
          <w:tcPr>
            <w:tcW w:w="989" w:type="dxa"/>
            <w:vMerge/>
            <w:shd w:val="clear" w:color="auto" w:fill="auto"/>
          </w:tcPr>
          <w:p w:rsidR="00A93BEB" w:rsidRPr="00945CD5" w:rsidRDefault="00A93BEB"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A93BEB" w:rsidRPr="00945CD5" w:rsidRDefault="00A93BEB" w:rsidP="00211E03">
            <w:pPr>
              <w:widowControl w:val="0"/>
              <w:suppressAutoHyphens/>
              <w:autoSpaceDE w:val="0"/>
              <w:autoSpaceDN w:val="0"/>
              <w:jc w:val="center"/>
              <w:rPr>
                <w:sz w:val="12"/>
                <w:szCs w:val="12"/>
              </w:rPr>
            </w:pPr>
            <w:r w:rsidRPr="00945CD5">
              <w:rPr>
                <w:sz w:val="12"/>
                <w:szCs w:val="12"/>
              </w:rPr>
              <w:t>ответственный исполнитель подпрограммы –  Министерство образования и науки Курской области</w:t>
            </w:r>
          </w:p>
        </w:tc>
        <w:tc>
          <w:tcPr>
            <w:tcW w:w="425" w:type="dxa"/>
            <w:tcBorders>
              <w:bottom w:val="single" w:sz="4" w:space="0" w:color="auto"/>
            </w:tcBorders>
            <w:shd w:val="clear" w:color="auto" w:fill="auto"/>
            <w:vAlign w:val="center"/>
          </w:tcPr>
          <w:p w:rsidR="00A93BEB" w:rsidRPr="00AE19B5" w:rsidRDefault="00A93BEB"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A93BEB" w:rsidRPr="00AE19B5" w:rsidRDefault="00A93BEB"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A93BEB" w:rsidRPr="00AE19B5" w:rsidRDefault="00A93BEB"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A93BEB" w:rsidRDefault="00A93BEB" w:rsidP="00B43C74">
            <w:pPr>
              <w:widowControl w:val="0"/>
              <w:suppressAutoHyphens/>
              <w:autoSpaceDE w:val="0"/>
              <w:autoSpaceDN w:val="0"/>
              <w:jc w:val="center"/>
              <w:rPr>
                <w:sz w:val="12"/>
                <w:szCs w:val="12"/>
              </w:rPr>
            </w:pPr>
            <w:r w:rsidRPr="00AE19B5">
              <w:rPr>
                <w:sz w:val="12"/>
                <w:szCs w:val="12"/>
              </w:rPr>
              <w:t>P2</w:t>
            </w:r>
          </w:p>
        </w:tc>
        <w:tc>
          <w:tcPr>
            <w:tcW w:w="84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445831,680</w:t>
            </w:r>
          </w:p>
        </w:tc>
        <w:tc>
          <w:tcPr>
            <w:tcW w:w="848"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251674,000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251674,000</w:t>
            </w:r>
          </w:p>
        </w:tc>
        <w:tc>
          <w:tcPr>
            <w:tcW w:w="994"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r>
      <w:tr w:rsidR="00A93BEB" w:rsidRPr="00AE19B5" w:rsidTr="006C1300">
        <w:trPr>
          <w:trHeight w:val="151"/>
        </w:trPr>
        <w:tc>
          <w:tcPr>
            <w:tcW w:w="706" w:type="dxa"/>
            <w:vMerge/>
            <w:tcBorders>
              <w:bottom w:val="single" w:sz="4" w:space="0" w:color="auto"/>
            </w:tcBorders>
            <w:shd w:val="clear" w:color="auto" w:fill="auto"/>
          </w:tcPr>
          <w:p w:rsidR="00A93BEB" w:rsidRPr="00945CD5" w:rsidRDefault="00A93BEB" w:rsidP="00211E0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A93BEB" w:rsidRPr="00945CD5" w:rsidRDefault="00A93BEB"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A93BEB" w:rsidRPr="00945CD5" w:rsidRDefault="00A93BEB" w:rsidP="00211E03">
            <w:pPr>
              <w:widowControl w:val="0"/>
              <w:suppressAutoHyphens/>
              <w:autoSpaceDE w:val="0"/>
              <w:autoSpaceDN w:val="0"/>
              <w:jc w:val="center"/>
              <w:rPr>
                <w:sz w:val="12"/>
                <w:szCs w:val="12"/>
              </w:rPr>
            </w:pPr>
            <w:r w:rsidRPr="00945CD5">
              <w:rPr>
                <w:sz w:val="12"/>
                <w:szCs w:val="12"/>
              </w:rPr>
              <w:t>участник –  Министерство строительства Курской области</w:t>
            </w:r>
          </w:p>
        </w:tc>
        <w:tc>
          <w:tcPr>
            <w:tcW w:w="425" w:type="dxa"/>
            <w:tcBorders>
              <w:bottom w:val="single" w:sz="4" w:space="0" w:color="auto"/>
            </w:tcBorders>
            <w:shd w:val="clear" w:color="auto" w:fill="auto"/>
            <w:vAlign w:val="center"/>
          </w:tcPr>
          <w:p w:rsidR="00A93BEB" w:rsidRPr="00AE19B5" w:rsidRDefault="00A93BEB" w:rsidP="00211E03">
            <w:pPr>
              <w:widowControl w:val="0"/>
              <w:suppressAutoHyphens/>
              <w:autoSpaceDE w:val="0"/>
              <w:autoSpaceDN w:val="0"/>
              <w:jc w:val="center"/>
              <w:rPr>
                <w:sz w:val="12"/>
                <w:szCs w:val="12"/>
              </w:rPr>
            </w:pPr>
            <w:r w:rsidRPr="00AE19B5">
              <w:rPr>
                <w:sz w:val="12"/>
                <w:szCs w:val="12"/>
              </w:rPr>
              <w:t>808</w:t>
            </w:r>
          </w:p>
        </w:tc>
        <w:tc>
          <w:tcPr>
            <w:tcW w:w="425" w:type="dxa"/>
            <w:tcBorders>
              <w:bottom w:val="single" w:sz="4" w:space="0" w:color="auto"/>
            </w:tcBorders>
            <w:shd w:val="clear" w:color="auto" w:fill="auto"/>
            <w:vAlign w:val="center"/>
          </w:tcPr>
          <w:p w:rsidR="00A93BEB" w:rsidRPr="00AE19B5" w:rsidRDefault="00A93BEB"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A93BEB" w:rsidRPr="00AE19B5" w:rsidRDefault="00A93BEB"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A93BEB" w:rsidRDefault="00A93BEB" w:rsidP="00B43C74">
            <w:pPr>
              <w:widowControl w:val="0"/>
              <w:suppressAutoHyphens/>
              <w:autoSpaceDE w:val="0"/>
              <w:autoSpaceDN w:val="0"/>
              <w:jc w:val="center"/>
              <w:rPr>
                <w:sz w:val="12"/>
                <w:szCs w:val="12"/>
              </w:rPr>
            </w:pPr>
            <w:r w:rsidRPr="00AE19B5">
              <w:rPr>
                <w:sz w:val="12"/>
                <w:szCs w:val="12"/>
              </w:rPr>
              <w:t>P2</w:t>
            </w:r>
          </w:p>
        </w:tc>
        <w:tc>
          <w:tcPr>
            <w:tcW w:w="84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47002,191</w:t>
            </w:r>
          </w:p>
        </w:tc>
        <w:tc>
          <w:tcPr>
            <w:tcW w:w="848"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111856,021</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786790,597</w:t>
            </w:r>
          </w:p>
        </w:tc>
        <w:tc>
          <w:tcPr>
            <w:tcW w:w="994"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54696,006</w:t>
            </w:r>
          </w:p>
        </w:tc>
        <w:tc>
          <w:tcPr>
            <w:tcW w:w="992"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416087,788</w:t>
            </w:r>
          </w:p>
        </w:tc>
      </w:tr>
      <w:tr w:rsidR="00AE19B5" w:rsidRPr="00AE19B5" w:rsidTr="006C1300">
        <w:tc>
          <w:tcPr>
            <w:tcW w:w="706" w:type="dxa"/>
            <w:vMerge w:val="restart"/>
            <w:tcBorders>
              <w:top w:val="single" w:sz="4" w:space="0" w:color="auto"/>
              <w:left w:val="single" w:sz="4" w:space="0" w:color="auto"/>
              <w:right w:val="single" w:sz="4" w:space="0" w:color="auto"/>
            </w:tcBorders>
            <w:shd w:val="clear" w:color="auto" w:fill="auto"/>
          </w:tcPr>
          <w:p w:rsidR="00211E03" w:rsidRPr="00945CD5" w:rsidRDefault="00211E03" w:rsidP="00211E03">
            <w:pPr>
              <w:widowControl w:val="0"/>
              <w:suppressAutoHyphens/>
              <w:autoSpaceDE w:val="0"/>
              <w:autoSpaceDN w:val="0"/>
              <w:jc w:val="center"/>
              <w:rPr>
                <w:sz w:val="12"/>
                <w:szCs w:val="12"/>
              </w:rPr>
            </w:pPr>
            <w:proofErr w:type="spellStart"/>
            <w:r w:rsidRPr="00945CD5">
              <w:rPr>
                <w:sz w:val="12"/>
                <w:szCs w:val="12"/>
              </w:rPr>
              <w:t>Регинал</w:t>
            </w:r>
            <w:proofErr w:type="gramStart"/>
            <w:r w:rsidRPr="00945CD5">
              <w:rPr>
                <w:sz w:val="12"/>
                <w:szCs w:val="12"/>
              </w:rPr>
              <w:t>ь</w:t>
            </w:r>
            <w:proofErr w:type="spellEnd"/>
            <w:r w:rsidRPr="00945CD5">
              <w:rPr>
                <w:sz w:val="12"/>
                <w:szCs w:val="12"/>
              </w:rPr>
              <w:t>–</w:t>
            </w:r>
            <w:proofErr w:type="gramEnd"/>
            <w:r w:rsidRPr="00945CD5">
              <w:rPr>
                <w:sz w:val="12"/>
                <w:szCs w:val="12"/>
              </w:rPr>
              <w:t xml:space="preserve"> </w:t>
            </w:r>
            <w:proofErr w:type="spellStart"/>
            <w:r w:rsidRPr="00945CD5">
              <w:rPr>
                <w:sz w:val="12"/>
                <w:szCs w:val="12"/>
              </w:rPr>
              <w:t>ный</w:t>
            </w:r>
            <w:proofErr w:type="spellEnd"/>
            <w:r w:rsidRPr="00945CD5">
              <w:rPr>
                <w:sz w:val="12"/>
                <w:szCs w:val="12"/>
              </w:rPr>
              <w:t xml:space="preserve"> проект Е1</w:t>
            </w:r>
          </w:p>
          <w:p w:rsidR="00211E03" w:rsidRPr="00945CD5" w:rsidRDefault="00211E03" w:rsidP="00211E03">
            <w:pPr>
              <w:widowControl w:val="0"/>
              <w:suppressAutoHyphens/>
              <w:autoSpaceDE w:val="0"/>
              <w:autoSpaceDN w:val="0"/>
              <w:jc w:val="center"/>
              <w:rPr>
                <w:sz w:val="12"/>
                <w:szCs w:val="12"/>
              </w:rPr>
            </w:pPr>
          </w:p>
          <w:p w:rsidR="00211E03" w:rsidRPr="00945CD5" w:rsidRDefault="00211E03" w:rsidP="00211E03">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945CD5" w:rsidRDefault="00211E03" w:rsidP="00211E03">
            <w:pPr>
              <w:widowControl w:val="0"/>
              <w:suppressAutoHyphens/>
              <w:autoSpaceDE w:val="0"/>
              <w:autoSpaceDN w:val="0"/>
              <w:rPr>
                <w:sz w:val="12"/>
                <w:szCs w:val="12"/>
              </w:rPr>
            </w:pPr>
            <w:r w:rsidRPr="00945CD5">
              <w:rPr>
                <w:sz w:val="12"/>
                <w:szCs w:val="12"/>
              </w:rPr>
              <w:lastRenderedPageBreak/>
              <w:t xml:space="preserve">Современная школа, </w:t>
            </w:r>
          </w:p>
          <w:p w:rsidR="00211E03" w:rsidRPr="00945CD5" w:rsidRDefault="00211E03" w:rsidP="00211E03">
            <w:pPr>
              <w:widowControl w:val="0"/>
              <w:suppressAutoHyphens/>
              <w:autoSpaceDE w:val="0"/>
              <w:autoSpaceDN w:val="0"/>
              <w:rPr>
                <w:sz w:val="12"/>
                <w:szCs w:val="12"/>
              </w:rPr>
            </w:pPr>
            <w:r w:rsidRPr="00945CD5">
              <w:rPr>
                <w:sz w:val="12"/>
                <w:szCs w:val="12"/>
              </w:rPr>
              <w:t>из них:</w:t>
            </w:r>
          </w:p>
          <w:p w:rsidR="00211E03" w:rsidRPr="00945CD5" w:rsidRDefault="00211E03" w:rsidP="00211E03">
            <w:pPr>
              <w:widowControl w:val="0"/>
              <w:suppressAutoHyphens/>
              <w:autoSpaceDE w:val="0"/>
              <w:autoSpaceDN w:val="0"/>
              <w:rPr>
                <w:sz w:val="12"/>
                <w:szCs w:val="12"/>
              </w:rPr>
            </w:pPr>
          </w:p>
          <w:p w:rsidR="00211E03" w:rsidRPr="00945CD5" w:rsidRDefault="00211E03" w:rsidP="00211E03">
            <w:pPr>
              <w:widowControl w:val="0"/>
              <w:suppressAutoHyphens/>
              <w:autoSpaceDE w:val="0"/>
              <w:autoSpaceDN w:val="0"/>
              <w:rPr>
                <w:sz w:val="12"/>
                <w:szCs w:val="12"/>
              </w:rPr>
            </w:pPr>
            <w:r w:rsidRPr="00945CD5">
              <w:rPr>
                <w:sz w:val="12"/>
                <w:szCs w:val="12"/>
              </w:rPr>
              <w:lastRenderedPageBreak/>
              <w:t xml:space="preserve">поддержка образования  детей с </w:t>
            </w:r>
            <w:proofErr w:type="gramStart"/>
            <w:r w:rsidRPr="00945CD5">
              <w:rPr>
                <w:sz w:val="12"/>
                <w:szCs w:val="12"/>
              </w:rPr>
              <w:t>ограниченными</w:t>
            </w:r>
            <w:proofErr w:type="gramEnd"/>
          </w:p>
          <w:p w:rsidR="00211E03" w:rsidRPr="00945CD5" w:rsidRDefault="00211E03" w:rsidP="00211E03">
            <w:pPr>
              <w:widowControl w:val="0"/>
              <w:suppressAutoHyphens/>
              <w:autoSpaceDE w:val="0"/>
              <w:autoSpaceDN w:val="0"/>
              <w:rPr>
                <w:sz w:val="12"/>
                <w:szCs w:val="12"/>
              </w:rPr>
            </w:pPr>
            <w:r w:rsidRPr="00945CD5">
              <w:rPr>
                <w:sz w:val="12"/>
                <w:szCs w:val="12"/>
              </w:rPr>
              <w:t>возможностями здоровья</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45CD5" w:rsidRDefault="00211E03" w:rsidP="00211E03">
            <w:pPr>
              <w:widowControl w:val="0"/>
              <w:suppressAutoHyphens/>
              <w:autoSpaceDE w:val="0"/>
              <w:autoSpaceDN w:val="0"/>
              <w:jc w:val="center"/>
              <w:rPr>
                <w:sz w:val="12"/>
                <w:szCs w:val="12"/>
              </w:rPr>
            </w:pPr>
            <w:r w:rsidRPr="00945CD5">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26050,131</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68248,530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1E03" w:rsidRPr="00AE19B5" w:rsidRDefault="00211E03" w:rsidP="00211E03">
            <w:pPr>
              <w:widowControl w:val="0"/>
              <w:suppressAutoHyphens/>
              <w:autoSpaceDE w:val="0"/>
              <w:autoSpaceDN w:val="0"/>
              <w:jc w:val="center"/>
              <w:rPr>
                <w:sz w:val="12"/>
                <w:szCs w:val="12"/>
              </w:rPr>
            </w:pPr>
            <w:r w:rsidRPr="00AE19B5">
              <w:rPr>
                <w:sz w:val="12"/>
                <w:szCs w:val="12"/>
              </w:rPr>
              <w:t>102992,095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104294,413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111765,228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207634,363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16374,567</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945CD5" w:rsidRDefault="00211E03" w:rsidP="00211E0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945CD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45CD5" w:rsidRDefault="00211E03" w:rsidP="00211E03">
            <w:pPr>
              <w:widowControl w:val="0"/>
              <w:suppressAutoHyphens/>
              <w:autoSpaceDE w:val="0"/>
              <w:autoSpaceDN w:val="0"/>
              <w:jc w:val="center"/>
              <w:rPr>
                <w:sz w:val="12"/>
                <w:szCs w:val="12"/>
              </w:rPr>
            </w:pPr>
            <w:r w:rsidRPr="00945CD5">
              <w:rPr>
                <w:sz w:val="12"/>
                <w:szCs w:val="12"/>
              </w:rPr>
              <w:t>областной</w:t>
            </w:r>
          </w:p>
          <w:p w:rsidR="00211E03" w:rsidRPr="00945CD5" w:rsidRDefault="00211E03" w:rsidP="00211E03">
            <w:pPr>
              <w:widowControl w:val="0"/>
              <w:suppressAutoHyphens/>
              <w:autoSpaceDE w:val="0"/>
              <w:autoSpaceDN w:val="0"/>
              <w:jc w:val="center"/>
              <w:rPr>
                <w:sz w:val="12"/>
                <w:szCs w:val="12"/>
              </w:rPr>
            </w:pPr>
            <w:r w:rsidRPr="00945CD5">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26050,131</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68248,530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102992,095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104294,413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111765,228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207634,363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16374,567</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945CD5" w:rsidRDefault="00211E03" w:rsidP="00211E0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945CD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45CD5" w:rsidRDefault="00211E03" w:rsidP="00211E03">
            <w:pPr>
              <w:widowControl w:val="0"/>
              <w:suppressAutoHyphens/>
              <w:autoSpaceDE w:val="0"/>
              <w:autoSpaceDN w:val="0"/>
              <w:jc w:val="center"/>
              <w:rPr>
                <w:sz w:val="12"/>
                <w:szCs w:val="12"/>
              </w:rPr>
            </w:pPr>
            <w:r w:rsidRPr="00945CD5">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18657,800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61295,600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1E03" w:rsidRPr="00AE19B5" w:rsidRDefault="00211E03" w:rsidP="00211E03">
            <w:pPr>
              <w:widowControl w:val="0"/>
              <w:suppressAutoHyphens/>
              <w:autoSpaceDE w:val="0"/>
              <w:autoSpaceDN w:val="0"/>
              <w:jc w:val="center"/>
              <w:rPr>
                <w:sz w:val="12"/>
                <w:szCs w:val="12"/>
              </w:rPr>
            </w:pPr>
            <w:r w:rsidRPr="00AE19B5">
              <w:rPr>
                <w:sz w:val="12"/>
                <w:szCs w:val="12"/>
              </w:rPr>
              <w:t>79029,400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211E03" w:rsidRPr="00AE19B5" w:rsidRDefault="00211E03" w:rsidP="00211E03">
            <w:pPr>
              <w:widowControl w:val="0"/>
              <w:suppressAutoHyphens/>
              <w:autoSpaceDE w:val="0"/>
              <w:autoSpaceDN w:val="0"/>
              <w:jc w:val="center"/>
              <w:rPr>
                <w:sz w:val="12"/>
                <w:szCs w:val="12"/>
              </w:rPr>
            </w:pPr>
            <w:r w:rsidRPr="00AE19B5">
              <w:rPr>
                <w:sz w:val="12"/>
                <w:szCs w:val="12"/>
              </w:rPr>
              <w:t>73739,600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87351,400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189728,800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945CD5" w:rsidRDefault="00211E03" w:rsidP="00211E0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945CD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45CD5" w:rsidRDefault="00211E03" w:rsidP="00211E03">
            <w:pPr>
              <w:widowControl w:val="0"/>
              <w:suppressAutoHyphens/>
              <w:autoSpaceDE w:val="0"/>
              <w:autoSpaceDN w:val="0"/>
              <w:jc w:val="center"/>
              <w:rPr>
                <w:sz w:val="12"/>
                <w:szCs w:val="12"/>
              </w:rPr>
            </w:pPr>
            <w:r w:rsidRPr="00945CD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26050,131</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68248,530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102992,095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104294,413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111765,228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207634,363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16374,567</w:t>
            </w:r>
          </w:p>
        </w:tc>
      </w:tr>
      <w:tr w:rsidR="00AE19B5" w:rsidRPr="00AE19B5" w:rsidTr="006C1300">
        <w:trPr>
          <w:trHeight w:val="283"/>
        </w:trPr>
        <w:tc>
          <w:tcPr>
            <w:tcW w:w="706" w:type="dxa"/>
            <w:vMerge/>
            <w:tcBorders>
              <w:left w:val="single" w:sz="4" w:space="0" w:color="auto"/>
              <w:right w:val="single" w:sz="4" w:space="0" w:color="auto"/>
            </w:tcBorders>
            <w:shd w:val="clear" w:color="auto" w:fill="auto"/>
          </w:tcPr>
          <w:p w:rsidR="00211E03" w:rsidRPr="00945CD5" w:rsidRDefault="00211E03" w:rsidP="00211E03">
            <w:pPr>
              <w:widowControl w:val="0"/>
              <w:suppressAutoHyphens/>
              <w:autoSpaceDE w:val="0"/>
              <w:autoSpaceDN w:val="0"/>
              <w:jc w:val="center"/>
              <w:rPr>
                <w:rFonts w:eastAsia="Calibri"/>
                <w:sz w:val="12"/>
                <w:szCs w:val="12"/>
                <w:lang w:eastAsia="en-US"/>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945CD5" w:rsidRDefault="00211E03" w:rsidP="00211E03">
            <w:pPr>
              <w:suppressAutoHyphens/>
              <w:rPr>
                <w:rFonts w:eastAsia="Calibri"/>
                <w:sz w:val="12"/>
                <w:szCs w:val="12"/>
                <w:lang w:eastAsia="en-US"/>
              </w:rPr>
            </w:pPr>
            <w:r w:rsidRPr="00945CD5">
              <w:rPr>
                <w:sz w:val="12"/>
                <w:szCs w:val="12"/>
              </w:rPr>
              <w:t>обновление материально– технической базы в организациях, осуществляю-</w:t>
            </w:r>
            <w:proofErr w:type="spellStart"/>
            <w:r w:rsidRPr="00945CD5">
              <w:rPr>
                <w:sz w:val="12"/>
                <w:szCs w:val="12"/>
              </w:rPr>
              <w:t>щих</w:t>
            </w:r>
            <w:proofErr w:type="spellEnd"/>
            <w:r w:rsidRPr="00945CD5">
              <w:rPr>
                <w:sz w:val="12"/>
                <w:szCs w:val="12"/>
              </w:rPr>
              <w:t xml:space="preserve"> образовател</w:t>
            </w:r>
            <w:proofErr w:type="gramStart"/>
            <w:r w:rsidRPr="00945CD5">
              <w:rPr>
                <w:sz w:val="12"/>
                <w:szCs w:val="12"/>
              </w:rPr>
              <w:t>ь–</w:t>
            </w:r>
            <w:proofErr w:type="gramEnd"/>
            <w:r w:rsidRPr="00945CD5">
              <w:rPr>
                <w:sz w:val="12"/>
                <w:szCs w:val="12"/>
              </w:rPr>
              <w:t xml:space="preserve"> </w:t>
            </w:r>
            <w:proofErr w:type="spellStart"/>
            <w:r w:rsidRPr="00945CD5">
              <w:rPr>
                <w:sz w:val="12"/>
                <w:szCs w:val="12"/>
              </w:rPr>
              <w:t>ную</w:t>
            </w:r>
            <w:proofErr w:type="spellEnd"/>
            <w:r w:rsidRPr="00945CD5">
              <w:rPr>
                <w:sz w:val="12"/>
                <w:szCs w:val="12"/>
              </w:rPr>
              <w:t xml:space="preserve"> деятельность исключительно по адаптированным основным </w:t>
            </w:r>
            <w:proofErr w:type="spellStart"/>
            <w:r w:rsidRPr="00945CD5">
              <w:rPr>
                <w:sz w:val="12"/>
                <w:szCs w:val="12"/>
              </w:rPr>
              <w:t>общеобразова</w:t>
            </w:r>
            <w:proofErr w:type="spellEnd"/>
            <w:r w:rsidRPr="00945CD5">
              <w:rPr>
                <w:sz w:val="12"/>
                <w:szCs w:val="12"/>
              </w:rPr>
              <w:t>– тельным программам</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45CD5" w:rsidRDefault="00211E03" w:rsidP="00211E03">
            <w:pPr>
              <w:widowControl w:val="0"/>
              <w:suppressAutoHyphens/>
              <w:autoSpaceDE w:val="0"/>
              <w:autoSpaceDN w:val="0"/>
              <w:jc w:val="center"/>
              <w:rPr>
                <w:sz w:val="12"/>
                <w:szCs w:val="12"/>
              </w:rPr>
            </w:pPr>
            <w:r w:rsidRPr="00945CD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21332,100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26829,450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31244,216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35"/>
        </w:trPr>
        <w:tc>
          <w:tcPr>
            <w:tcW w:w="706" w:type="dxa"/>
            <w:vMerge/>
            <w:tcBorders>
              <w:left w:val="single" w:sz="4" w:space="0" w:color="auto"/>
              <w:right w:val="single" w:sz="4" w:space="0" w:color="auto"/>
            </w:tcBorders>
            <w:shd w:val="clear" w:color="auto" w:fill="auto"/>
          </w:tcPr>
          <w:p w:rsidR="00211E03" w:rsidRPr="00945CD5" w:rsidRDefault="00211E03" w:rsidP="00211E0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945CD5" w:rsidRDefault="00211E03" w:rsidP="00211E0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45CD5" w:rsidRDefault="00211E03" w:rsidP="00211E03">
            <w:pPr>
              <w:widowControl w:val="0"/>
              <w:suppressAutoHyphens/>
              <w:autoSpaceDE w:val="0"/>
              <w:autoSpaceDN w:val="0"/>
              <w:jc w:val="center"/>
              <w:rPr>
                <w:sz w:val="12"/>
                <w:szCs w:val="12"/>
              </w:rPr>
            </w:pPr>
            <w:r w:rsidRPr="00945CD5">
              <w:rPr>
                <w:sz w:val="12"/>
                <w:szCs w:val="12"/>
              </w:rPr>
              <w:t>областной</w:t>
            </w:r>
          </w:p>
          <w:p w:rsidR="00211E03" w:rsidRPr="00945CD5" w:rsidRDefault="00211E03" w:rsidP="00211E03">
            <w:pPr>
              <w:widowControl w:val="0"/>
              <w:suppressAutoHyphens/>
              <w:autoSpaceDE w:val="0"/>
              <w:autoSpaceDN w:val="0"/>
              <w:jc w:val="center"/>
              <w:rPr>
                <w:sz w:val="12"/>
                <w:szCs w:val="12"/>
              </w:rPr>
            </w:pPr>
            <w:r w:rsidRPr="00945CD5">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21332,100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26829,450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31244,216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60"/>
        </w:trPr>
        <w:tc>
          <w:tcPr>
            <w:tcW w:w="706" w:type="dxa"/>
            <w:vMerge/>
            <w:tcBorders>
              <w:left w:val="single" w:sz="4" w:space="0" w:color="auto"/>
              <w:right w:val="single" w:sz="4" w:space="0" w:color="auto"/>
            </w:tcBorders>
            <w:shd w:val="clear" w:color="auto" w:fill="auto"/>
          </w:tcPr>
          <w:p w:rsidR="00211E03" w:rsidRPr="00945CD5" w:rsidRDefault="00211E03" w:rsidP="00211E0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945CD5" w:rsidRDefault="00211E03" w:rsidP="00211E0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45CD5" w:rsidRDefault="00211E03" w:rsidP="00211E03">
            <w:pPr>
              <w:widowControl w:val="0"/>
              <w:suppressAutoHyphens/>
              <w:autoSpaceDE w:val="0"/>
              <w:autoSpaceDN w:val="0"/>
              <w:jc w:val="center"/>
              <w:rPr>
                <w:sz w:val="12"/>
                <w:szCs w:val="12"/>
              </w:rPr>
            </w:pPr>
            <w:r w:rsidRPr="00945CD5">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15317,500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14417,300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15581,600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866"/>
        </w:trPr>
        <w:tc>
          <w:tcPr>
            <w:tcW w:w="706" w:type="dxa"/>
            <w:vMerge/>
            <w:tcBorders>
              <w:left w:val="single" w:sz="4" w:space="0" w:color="auto"/>
              <w:right w:val="single" w:sz="4" w:space="0" w:color="auto"/>
            </w:tcBorders>
            <w:shd w:val="clear" w:color="auto" w:fill="auto"/>
          </w:tcPr>
          <w:p w:rsidR="00211E03" w:rsidRPr="00945CD5" w:rsidRDefault="00211E03" w:rsidP="00211E0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945CD5" w:rsidRDefault="00211E03" w:rsidP="00211E0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945CD5" w:rsidRDefault="00211E03" w:rsidP="00211E03">
            <w:pPr>
              <w:widowControl w:val="0"/>
              <w:suppressAutoHyphens/>
              <w:autoSpaceDE w:val="0"/>
              <w:autoSpaceDN w:val="0"/>
              <w:jc w:val="center"/>
              <w:rPr>
                <w:sz w:val="12"/>
                <w:szCs w:val="12"/>
              </w:rPr>
            </w:pPr>
            <w:r w:rsidRPr="00945CD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21332,100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26829,450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31244,216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3C05DD" w:rsidRPr="00AE19B5" w:rsidTr="006C1300">
        <w:trPr>
          <w:trHeight w:val="2544"/>
        </w:trPr>
        <w:tc>
          <w:tcPr>
            <w:tcW w:w="706" w:type="dxa"/>
            <w:vMerge/>
            <w:tcBorders>
              <w:left w:val="single" w:sz="4" w:space="0" w:color="auto"/>
              <w:right w:val="single" w:sz="4" w:space="0" w:color="auto"/>
            </w:tcBorders>
            <w:shd w:val="clear" w:color="auto" w:fill="auto"/>
          </w:tcPr>
          <w:p w:rsidR="003C05DD" w:rsidRPr="00AE19B5" w:rsidRDefault="003C05DD" w:rsidP="00211E03">
            <w:pPr>
              <w:widowControl w:val="0"/>
              <w:suppressAutoHyphens/>
              <w:autoSpaceDE w:val="0"/>
              <w:autoSpaceDN w:val="0"/>
              <w:jc w:val="center"/>
              <w:rPr>
                <w:rFonts w:eastAsia="Calibri"/>
                <w:sz w:val="12"/>
                <w:szCs w:val="12"/>
                <w:lang w:eastAsia="en-US"/>
              </w:rPr>
            </w:pPr>
          </w:p>
        </w:tc>
        <w:tc>
          <w:tcPr>
            <w:tcW w:w="989" w:type="dxa"/>
            <w:vMerge w:val="restart"/>
            <w:tcBorders>
              <w:top w:val="single" w:sz="4" w:space="0" w:color="auto"/>
              <w:left w:val="single" w:sz="4" w:space="0" w:color="auto"/>
              <w:right w:val="single" w:sz="4" w:space="0" w:color="auto"/>
            </w:tcBorders>
            <w:shd w:val="clear" w:color="auto" w:fill="auto"/>
          </w:tcPr>
          <w:p w:rsidR="003C05DD" w:rsidRPr="00AE19B5" w:rsidRDefault="003C05DD" w:rsidP="0078578C">
            <w:pPr>
              <w:suppressAutoHyphens/>
              <w:spacing w:line="276" w:lineRule="auto"/>
              <w:rPr>
                <w:sz w:val="12"/>
                <w:szCs w:val="12"/>
              </w:rPr>
            </w:pPr>
            <w:r w:rsidRPr="00AE19B5">
              <w:rPr>
                <w:sz w:val="12"/>
                <w:szCs w:val="12"/>
              </w:rPr>
              <w:t xml:space="preserve">Оснащение (обновление материально-технической базы) оборудованием, средствами обучения и воспитания </w:t>
            </w:r>
            <w:proofErr w:type="spellStart"/>
            <w:proofErr w:type="gramStart"/>
            <w:r w:rsidRPr="00AE19B5">
              <w:rPr>
                <w:sz w:val="12"/>
                <w:szCs w:val="12"/>
              </w:rPr>
              <w:t>общеобразова</w:t>
            </w:r>
            <w:proofErr w:type="spellEnd"/>
            <w:r w:rsidR="0078578C">
              <w:rPr>
                <w:sz w:val="12"/>
                <w:szCs w:val="12"/>
              </w:rPr>
              <w:t>-те</w:t>
            </w:r>
            <w:r w:rsidRPr="00AE19B5">
              <w:rPr>
                <w:sz w:val="12"/>
                <w:szCs w:val="12"/>
              </w:rPr>
              <w:t>льных</w:t>
            </w:r>
            <w:proofErr w:type="gramEnd"/>
            <w:r w:rsidRPr="00AE19B5">
              <w:rPr>
                <w:sz w:val="12"/>
                <w:szCs w:val="12"/>
              </w:rPr>
              <w:t xml:space="preserve"> организаций, в том числе осуществляю</w:t>
            </w:r>
            <w:r w:rsidR="00DE5D1D">
              <w:rPr>
                <w:sz w:val="12"/>
                <w:szCs w:val="12"/>
              </w:rPr>
              <w:t>-</w:t>
            </w:r>
            <w:proofErr w:type="spellStart"/>
            <w:r w:rsidRPr="00AE19B5">
              <w:rPr>
                <w:sz w:val="12"/>
                <w:szCs w:val="12"/>
              </w:rPr>
              <w:t>щих</w:t>
            </w:r>
            <w:proofErr w:type="spellEnd"/>
            <w:r w:rsidRPr="00AE19B5">
              <w:rPr>
                <w:sz w:val="12"/>
                <w:szCs w:val="12"/>
              </w:rPr>
              <w:t xml:space="preserve"> образовательную деятельность по адаптированным основным общеобразовательным программам (Обновление материально-технической </w:t>
            </w:r>
            <w:r w:rsidRPr="00AE19B5">
              <w:rPr>
                <w:sz w:val="12"/>
                <w:szCs w:val="12"/>
              </w:rPr>
              <w:lastRenderedPageBreak/>
              <w:t>базы в организациях, осуществляю</w:t>
            </w:r>
            <w:r w:rsidR="00DE5D1D">
              <w:rPr>
                <w:sz w:val="12"/>
                <w:szCs w:val="12"/>
              </w:rPr>
              <w:t>-</w:t>
            </w:r>
            <w:proofErr w:type="spellStart"/>
            <w:r w:rsidRPr="00AE19B5">
              <w:rPr>
                <w:sz w:val="12"/>
                <w:szCs w:val="12"/>
              </w:rPr>
              <w:t>щих</w:t>
            </w:r>
            <w:proofErr w:type="spellEnd"/>
            <w:r w:rsidRPr="00AE19B5">
              <w:rPr>
                <w:sz w:val="12"/>
                <w:szCs w:val="12"/>
              </w:rPr>
              <w:t xml:space="preserve"> образователь</w:t>
            </w:r>
            <w:r w:rsidR="0078578C">
              <w:rPr>
                <w:sz w:val="12"/>
                <w:szCs w:val="12"/>
              </w:rPr>
              <w:t>-</w:t>
            </w:r>
            <w:proofErr w:type="spellStart"/>
            <w:r w:rsidR="0078578C">
              <w:rPr>
                <w:sz w:val="12"/>
                <w:szCs w:val="12"/>
              </w:rPr>
              <w:t>ну</w:t>
            </w:r>
            <w:r w:rsidRPr="00AE19B5">
              <w:rPr>
                <w:sz w:val="12"/>
                <w:szCs w:val="12"/>
              </w:rPr>
              <w:t>ю</w:t>
            </w:r>
            <w:proofErr w:type="spellEnd"/>
            <w:r w:rsidR="0078578C">
              <w:rPr>
                <w:sz w:val="12"/>
                <w:szCs w:val="12"/>
              </w:rPr>
              <w:t xml:space="preserve"> </w:t>
            </w:r>
            <w:r w:rsidRPr="00AE19B5">
              <w:rPr>
                <w:sz w:val="12"/>
                <w:szCs w:val="12"/>
              </w:rPr>
              <w:t xml:space="preserve">деятельность исключительно по адаптированным основным </w:t>
            </w:r>
            <w:proofErr w:type="spellStart"/>
            <w:r w:rsidRPr="00AE19B5">
              <w:rPr>
                <w:sz w:val="12"/>
                <w:szCs w:val="12"/>
              </w:rPr>
              <w:t>общеобразова</w:t>
            </w:r>
            <w:proofErr w:type="spellEnd"/>
            <w:r w:rsidR="0078578C">
              <w:rPr>
                <w:sz w:val="12"/>
                <w:szCs w:val="12"/>
              </w:rPr>
              <w:t>-те</w:t>
            </w:r>
            <w:r w:rsidRPr="00AE19B5">
              <w:rPr>
                <w:sz w:val="12"/>
                <w:szCs w:val="12"/>
              </w:rPr>
              <w:t>льным программам)</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16156,171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0,000</w:t>
            </w:r>
          </w:p>
        </w:tc>
      </w:tr>
      <w:tr w:rsidR="003C05DD" w:rsidRPr="00AE19B5" w:rsidTr="006C1300">
        <w:trPr>
          <w:trHeight w:val="401"/>
        </w:trPr>
        <w:tc>
          <w:tcPr>
            <w:tcW w:w="706" w:type="dxa"/>
            <w:vMerge/>
            <w:tcBorders>
              <w:left w:val="single" w:sz="4" w:space="0" w:color="auto"/>
              <w:right w:val="single" w:sz="4" w:space="0" w:color="auto"/>
            </w:tcBorders>
            <w:shd w:val="clear" w:color="auto" w:fill="auto"/>
          </w:tcPr>
          <w:p w:rsidR="003C05DD" w:rsidRPr="00AE19B5" w:rsidRDefault="003C05DD" w:rsidP="00211E03">
            <w:pPr>
              <w:widowControl w:val="0"/>
              <w:suppressAutoHyphens/>
              <w:autoSpaceDE w:val="0"/>
              <w:autoSpaceDN w:val="0"/>
              <w:jc w:val="center"/>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3C05DD" w:rsidRPr="00AE19B5" w:rsidRDefault="003C05DD" w:rsidP="00211E0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областной</w:t>
            </w:r>
          </w:p>
          <w:p w:rsidR="003C05DD" w:rsidRPr="00AE19B5" w:rsidRDefault="003C05DD"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16156,171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0,000</w:t>
            </w:r>
          </w:p>
        </w:tc>
      </w:tr>
      <w:tr w:rsidR="003C05DD" w:rsidRPr="00AE19B5" w:rsidTr="006C1300">
        <w:trPr>
          <w:trHeight w:val="866"/>
        </w:trPr>
        <w:tc>
          <w:tcPr>
            <w:tcW w:w="706" w:type="dxa"/>
            <w:vMerge/>
            <w:tcBorders>
              <w:left w:val="single" w:sz="4" w:space="0" w:color="auto"/>
              <w:right w:val="single" w:sz="4" w:space="0" w:color="auto"/>
            </w:tcBorders>
            <w:shd w:val="clear" w:color="auto" w:fill="auto"/>
          </w:tcPr>
          <w:p w:rsidR="003C05DD" w:rsidRPr="00AE19B5" w:rsidRDefault="003C05DD" w:rsidP="00211E03">
            <w:pPr>
              <w:widowControl w:val="0"/>
              <w:suppressAutoHyphens/>
              <w:autoSpaceDE w:val="0"/>
              <w:autoSpaceDN w:val="0"/>
              <w:jc w:val="center"/>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3C05DD" w:rsidRPr="00AE19B5" w:rsidRDefault="003C05DD" w:rsidP="00211E0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7297,400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0,000</w:t>
            </w:r>
          </w:p>
        </w:tc>
      </w:tr>
      <w:tr w:rsidR="003C05DD" w:rsidRPr="00AE19B5" w:rsidTr="006C1300">
        <w:trPr>
          <w:trHeight w:val="2673"/>
        </w:trPr>
        <w:tc>
          <w:tcPr>
            <w:tcW w:w="706" w:type="dxa"/>
            <w:vMerge/>
            <w:tcBorders>
              <w:left w:val="single" w:sz="4" w:space="0" w:color="auto"/>
              <w:right w:val="single" w:sz="4" w:space="0" w:color="auto"/>
            </w:tcBorders>
            <w:shd w:val="clear" w:color="auto" w:fill="auto"/>
          </w:tcPr>
          <w:p w:rsidR="003C05DD" w:rsidRPr="00AE19B5" w:rsidRDefault="003C05DD" w:rsidP="00211E03">
            <w:pPr>
              <w:widowControl w:val="0"/>
              <w:suppressAutoHyphens/>
              <w:autoSpaceDE w:val="0"/>
              <w:autoSpaceDN w:val="0"/>
              <w:jc w:val="center"/>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3C05DD" w:rsidRPr="00AE19B5" w:rsidRDefault="003C05DD" w:rsidP="00211E0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16156,171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0,000</w:t>
            </w:r>
          </w:p>
        </w:tc>
      </w:tr>
      <w:tr w:rsidR="00AE19B5" w:rsidRPr="00AE19B5" w:rsidTr="006C1300">
        <w:trPr>
          <w:trHeight w:val="212"/>
        </w:trPr>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создание (обновление) материально– технической базы для реализации основных и дополнительных программ цифрового и гуманитарного профилей в </w:t>
            </w:r>
            <w:proofErr w:type="spellStart"/>
            <w:r w:rsidRPr="00AE19B5">
              <w:rPr>
                <w:sz w:val="12"/>
                <w:szCs w:val="12"/>
              </w:rPr>
              <w:t>общеобразов</w:t>
            </w:r>
            <w:proofErr w:type="gramStart"/>
            <w:r w:rsidRPr="00AE19B5">
              <w:rPr>
                <w:sz w:val="12"/>
                <w:szCs w:val="12"/>
              </w:rPr>
              <w:t>а</w:t>
            </w:r>
            <w:proofErr w:type="spellEnd"/>
            <w:r w:rsidRPr="00AE19B5">
              <w:rPr>
                <w:sz w:val="12"/>
                <w:szCs w:val="12"/>
              </w:rPr>
              <w:t>–</w:t>
            </w:r>
            <w:proofErr w:type="gramEnd"/>
            <w:r w:rsidRPr="00AE19B5">
              <w:rPr>
                <w:sz w:val="12"/>
                <w:szCs w:val="12"/>
              </w:rPr>
              <w:t xml:space="preserve"> тельных организациях, расположенных в сельской местности и малых городах</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46916,430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46916,430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45978,100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6C1300">
        <w:trPr>
          <w:trHeight w:val="1469"/>
        </w:trPr>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46916,430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создание и обеспечение </w:t>
            </w:r>
            <w:proofErr w:type="spellStart"/>
            <w:r w:rsidRPr="00AE19B5">
              <w:rPr>
                <w:sz w:val="12"/>
                <w:szCs w:val="12"/>
              </w:rPr>
              <w:t>функциониро-вания</w:t>
            </w:r>
            <w:proofErr w:type="spellEnd"/>
            <w:r w:rsidRPr="00AE19B5">
              <w:rPr>
                <w:sz w:val="12"/>
                <w:szCs w:val="12"/>
              </w:rPr>
              <w:t xml:space="preserve"> центров образования естественн</w:t>
            </w:r>
            <w:proofErr w:type="gramStart"/>
            <w:r w:rsidRPr="00AE19B5">
              <w:rPr>
                <w:sz w:val="12"/>
                <w:szCs w:val="12"/>
              </w:rPr>
              <w:t>о–</w:t>
            </w:r>
            <w:proofErr w:type="gramEnd"/>
            <w:r w:rsidRPr="00AE19B5">
              <w:rPr>
                <w:sz w:val="12"/>
                <w:szCs w:val="12"/>
              </w:rPr>
              <w:t xml:space="preserve"> научной и </w:t>
            </w:r>
            <w:proofErr w:type="spellStart"/>
            <w:r w:rsidRPr="00AE19B5">
              <w:rPr>
                <w:sz w:val="12"/>
                <w:szCs w:val="12"/>
              </w:rPr>
              <w:t>технологичес</w:t>
            </w:r>
            <w:proofErr w:type="spellEnd"/>
            <w:r w:rsidRPr="00AE19B5">
              <w:rPr>
                <w:sz w:val="12"/>
                <w:szCs w:val="12"/>
              </w:rPr>
              <w:t xml:space="preserve">– кой направлен– </w:t>
            </w:r>
            <w:proofErr w:type="spellStart"/>
            <w:r w:rsidRPr="00AE19B5">
              <w:rPr>
                <w:sz w:val="12"/>
                <w:szCs w:val="12"/>
              </w:rPr>
              <w:t>ностей</w:t>
            </w:r>
            <w:proofErr w:type="spellEnd"/>
            <w:r w:rsidRPr="00AE19B5">
              <w:rPr>
                <w:sz w:val="12"/>
                <w:szCs w:val="12"/>
              </w:rPr>
              <w:t xml:space="preserve"> в </w:t>
            </w:r>
            <w:proofErr w:type="spellStart"/>
            <w:r w:rsidRPr="00AE19B5">
              <w:rPr>
                <w:sz w:val="12"/>
                <w:szCs w:val="12"/>
              </w:rPr>
              <w:t>общеобразова</w:t>
            </w:r>
            <w:proofErr w:type="spellEnd"/>
            <w:r w:rsidRPr="00AE19B5">
              <w:rPr>
                <w:sz w:val="12"/>
                <w:szCs w:val="12"/>
              </w:rPr>
              <w:t>-тельных организациях, расположен-</w:t>
            </w:r>
          </w:p>
          <w:p w:rsidR="00211E03" w:rsidRPr="00AE19B5" w:rsidRDefault="00211E03" w:rsidP="00211E03">
            <w:pPr>
              <w:widowControl w:val="0"/>
              <w:suppressAutoHyphens/>
              <w:autoSpaceDE w:val="0"/>
              <w:autoSpaceDN w:val="0"/>
              <w:rPr>
                <w:sz w:val="12"/>
                <w:szCs w:val="12"/>
              </w:rPr>
            </w:pPr>
            <w:proofErr w:type="spellStart"/>
            <w:r w:rsidRPr="00AE19B5">
              <w:rPr>
                <w:sz w:val="12"/>
                <w:szCs w:val="12"/>
              </w:rPr>
              <w:t>ных</w:t>
            </w:r>
            <w:proofErr w:type="spellEnd"/>
            <w:r w:rsidRPr="00AE19B5">
              <w:rPr>
                <w:sz w:val="12"/>
                <w:szCs w:val="12"/>
              </w:rPr>
              <w:t xml:space="preserve"> в сельской местности и малых городах</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54905,715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54906,123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54905,715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54906,123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53807,600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53808,000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54905,715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54906,123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3C05DD" w:rsidRPr="00AE19B5" w:rsidTr="006C1300">
        <w:tc>
          <w:tcPr>
            <w:tcW w:w="706" w:type="dxa"/>
            <w:vMerge/>
            <w:tcBorders>
              <w:left w:val="single" w:sz="4" w:space="0" w:color="auto"/>
              <w:right w:val="single" w:sz="4" w:space="0" w:color="auto"/>
            </w:tcBorders>
            <w:shd w:val="clear" w:color="auto" w:fill="auto"/>
          </w:tcPr>
          <w:p w:rsidR="003C05DD" w:rsidRPr="00AE19B5" w:rsidRDefault="003C05DD" w:rsidP="00211E03">
            <w:pPr>
              <w:widowControl w:val="0"/>
              <w:suppressAutoHyphens/>
              <w:autoSpaceDE w:val="0"/>
              <w:autoSpaceDN w:val="0"/>
              <w:jc w:val="center"/>
              <w:rPr>
                <w:sz w:val="12"/>
                <w:szCs w:val="12"/>
              </w:rPr>
            </w:pPr>
          </w:p>
        </w:tc>
        <w:tc>
          <w:tcPr>
            <w:tcW w:w="989" w:type="dxa"/>
            <w:vMerge w:val="restart"/>
            <w:tcBorders>
              <w:left w:val="single" w:sz="4" w:space="0" w:color="auto"/>
              <w:right w:val="single" w:sz="4" w:space="0" w:color="auto"/>
            </w:tcBorders>
            <w:shd w:val="clear" w:color="auto" w:fill="auto"/>
          </w:tcPr>
          <w:p w:rsidR="0078578C" w:rsidRDefault="003C05DD" w:rsidP="0078578C">
            <w:pPr>
              <w:widowControl w:val="0"/>
              <w:suppressAutoHyphens/>
              <w:autoSpaceDE w:val="0"/>
              <w:autoSpaceDN w:val="0"/>
              <w:rPr>
                <w:sz w:val="12"/>
                <w:szCs w:val="12"/>
              </w:rPr>
            </w:pPr>
            <w:r w:rsidRPr="00AE19B5">
              <w:rPr>
                <w:sz w:val="12"/>
                <w:szCs w:val="12"/>
              </w:rPr>
              <w:t>Оснащение (обновление материально-</w:t>
            </w:r>
            <w:r w:rsidRPr="00AE19B5">
              <w:rPr>
                <w:sz w:val="12"/>
                <w:szCs w:val="12"/>
              </w:rPr>
              <w:lastRenderedPageBreak/>
              <w:t>технической базы) оборудованием, средствами обучения и воспитания общеобразовательных организаций, в том числе осуществляю</w:t>
            </w:r>
            <w:r w:rsidR="0078578C">
              <w:rPr>
                <w:sz w:val="12"/>
                <w:szCs w:val="12"/>
              </w:rPr>
              <w:t>-</w:t>
            </w:r>
          </w:p>
          <w:p w:rsidR="0078578C" w:rsidRDefault="0078578C" w:rsidP="0078578C">
            <w:pPr>
              <w:widowControl w:val="0"/>
              <w:suppressAutoHyphens/>
              <w:autoSpaceDE w:val="0"/>
              <w:autoSpaceDN w:val="0"/>
              <w:rPr>
                <w:sz w:val="12"/>
                <w:szCs w:val="12"/>
              </w:rPr>
            </w:pPr>
            <w:proofErr w:type="spellStart"/>
            <w:r>
              <w:rPr>
                <w:sz w:val="12"/>
                <w:szCs w:val="12"/>
              </w:rPr>
              <w:t>щих</w:t>
            </w:r>
            <w:proofErr w:type="spellEnd"/>
            <w:r w:rsidR="003C05DD" w:rsidRPr="00AE19B5">
              <w:rPr>
                <w:sz w:val="12"/>
                <w:szCs w:val="12"/>
              </w:rPr>
              <w:t xml:space="preserve"> образователь</w:t>
            </w:r>
            <w:r>
              <w:rPr>
                <w:sz w:val="12"/>
                <w:szCs w:val="12"/>
              </w:rPr>
              <w:t>-</w:t>
            </w:r>
          </w:p>
          <w:p w:rsidR="006F05AB" w:rsidRDefault="0078578C" w:rsidP="006F05AB">
            <w:pPr>
              <w:widowControl w:val="0"/>
              <w:suppressAutoHyphens/>
              <w:autoSpaceDE w:val="0"/>
              <w:autoSpaceDN w:val="0"/>
              <w:rPr>
                <w:sz w:val="12"/>
                <w:szCs w:val="12"/>
              </w:rPr>
            </w:pPr>
            <w:proofErr w:type="spellStart"/>
            <w:proofErr w:type="gramStart"/>
            <w:r>
              <w:rPr>
                <w:sz w:val="12"/>
                <w:szCs w:val="12"/>
              </w:rPr>
              <w:t>ну</w:t>
            </w:r>
            <w:r w:rsidR="003C05DD" w:rsidRPr="00AE19B5">
              <w:rPr>
                <w:sz w:val="12"/>
                <w:szCs w:val="12"/>
              </w:rPr>
              <w:t>ю</w:t>
            </w:r>
            <w:proofErr w:type="spellEnd"/>
            <w:r w:rsidR="003C05DD" w:rsidRPr="00AE19B5">
              <w:rPr>
                <w:sz w:val="12"/>
                <w:szCs w:val="12"/>
              </w:rPr>
              <w:t xml:space="preserve"> деятельность по адаптированным основным </w:t>
            </w:r>
            <w:proofErr w:type="spellStart"/>
            <w:r w:rsidR="003C05DD" w:rsidRPr="00AE19B5">
              <w:rPr>
                <w:sz w:val="12"/>
                <w:szCs w:val="12"/>
              </w:rPr>
              <w:t>общеобразова</w:t>
            </w:r>
            <w:proofErr w:type="spellEnd"/>
            <w:r w:rsidR="006F05AB">
              <w:rPr>
                <w:sz w:val="12"/>
                <w:szCs w:val="12"/>
              </w:rPr>
              <w:t>-те</w:t>
            </w:r>
            <w:r w:rsidR="003C05DD" w:rsidRPr="00AE19B5">
              <w:rPr>
                <w:sz w:val="12"/>
                <w:szCs w:val="12"/>
              </w:rPr>
              <w:t>льным программам (</w:t>
            </w:r>
            <w:r w:rsidR="006F05AB">
              <w:rPr>
                <w:sz w:val="12"/>
                <w:szCs w:val="12"/>
              </w:rPr>
              <w:t>с</w:t>
            </w:r>
            <w:r w:rsidR="003C05DD" w:rsidRPr="00AE19B5">
              <w:rPr>
                <w:sz w:val="12"/>
                <w:szCs w:val="12"/>
              </w:rPr>
              <w:t xml:space="preserve">оздание и обеспечение функционирования центров образования естественно-научной и </w:t>
            </w:r>
            <w:proofErr w:type="spellStart"/>
            <w:r w:rsidR="003C05DD" w:rsidRPr="00AE19B5">
              <w:rPr>
                <w:sz w:val="12"/>
                <w:szCs w:val="12"/>
              </w:rPr>
              <w:t>технологичес</w:t>
            </w:r>
            <w:proofErr w:type="spellEnd"/>
            <w:r w:rsidR="006F05AB">
              <w:rPr>
                <w:sz w:val="12"/>
                <w:szCs w:val="12"/>
              </w:rPr>
              <w:t>-ко</w:t>
            </w:r>
            <w:r w:rsidR="003C05DD" w:rsidRPr="00AE19B5">
              <w:rPr>
                <w:sz w:val="12"/>
                <w:szCs w:val="12"/>
              </w:rPr>
              <w:t xml:space="preserve">й </w:t>
            </w:r>
            <w:proofErr w:type="spellStart"/>
            <w:r w:rsidR="003C05DD" w:rsidRPr="00AE19B5">
              <w:rPr>
                <w:sz w:val="12"/>
                <w:szCs w:val="12"/>
              </w:rPr>
              <w:t>направленнос</w:t>
            </w:r>
            <w:proofErr w:type="spellEnd"/>
            <w:r w:rsidR="006F05AB">
              <w:rPr>
                <w:sz w:val="12"/>
                <w:szCs w:val="12"/>
              </w:rPr>
              <w:t>-</w:t>
            </w:r>
            <w:proofErr w:type="gramEnd"/>
          </w:p>
          <w:p w:rsidR="003C05DD" w:rsidRPr="00AE19B5" w:rsidRDefault="006F05AB" w:rsidP="006F05AB">
            <w:pPr>
              <w:widowControl w:val="0"/>
              <w:suppressAutoHyphens/>
              <w:autoSpaceDE w:val="0"/>
              <w:autoSpaceDN w:val="0"/>
              <w:rPr>
                <w:sz w:val="12"/>
                <w:szCs w:val="12"/>
              </w:rPr>
            </w:pPr>
            <w:proofErr w:type="spellStart"/>
            <w:proofErr w:type="gramStart"/>
            <w:r>
              <w:rPr>
                <w:sz w:val="12"/>
                <w:szCs w:val="12"/>
              </w:rPr>
              <w:t>те</w:t>
            </w:r>
            <w:r w:rsidR="003C05DD" w:rsidRPr="00AE19B5">
              <w:rPr>
                <w:sz w:val="12"/>
                <w:szCs w:val="12"/>
              </w:rPr>
              <w:t>й</w:t>
            </w:r>
            <w:proofErr w:type="spellEnd"/>
            <w:r w:rsidR="003C05DD" w:rsidRPr="00AE19B5">
              <w:rPr>
                <w:sz w:val="12"/>
                <w:szCs w:val="12"/>
              </w:rPr>
              <w:t xml:space="preserve"> в </w:t>
            </w:r>
            <w:proofErr w:type="spellStart"/>
            <w:r w:rsidR="003C05DD" w:rsidRPr="00AE19B5">
              <w:rPr>
                <w:sz w:val="12"/>
                <w:szCs w:val="12"/>
              </w:rPr>
              <w:t>общеобразова</w:t>
            </w:r>
            <w:proofErr w:type="spellEnd"/>
            <w:r>
              <w:rPr>
                <w:sz w:val="12"/>
                <w:szCs w:val="12"/>
              </w:rPr>
              <w:t>-те</w:t>
            </w:r>
            <w:r w:rsidR="003C05DD" w:rsidRPr="00AE19B5">
              <w:rPr>
                <w:sz w:val="12"/>
                <w:szCs w:val="12"/>
              </w:rPr>
              <w:t>льных организациях, расположенных в сельской местности и малых городах)</w:t>
            </w:r>
            <w:proofErr w:type="gramEnd"/>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79024,490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190049,796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2790,000</w:t>
            </w:r>
          </w:p>
        </w:tc>
      </w:tr>
      <w:tr w:rsidR="003C05DD" w:rsidRPr="00AE19B5" w:rsidTr="006C1300">
        <w:tc>
          <w:tcPr>
            <w:tcW w:w="706" w:type="dxa"/>
            <w:vMerge/>
            <w:tcBorders>
              <w:left w:val="single" w:sz="4" w:space="0" w:color="auto"/>
              <w:right w:val="single" w:sz="4" w:space="0" w:color="auto"/>
            </w:tcBorders>
            <w:shd w:val="clear" w:color="auto" w:fill="auto"/>
          </w:tcPr>
          <w:p w:rsidR="003C05DD" w:rsidRPr="00AE19B5" w:rsidRDefault="003C05DD" w:rsidP="00211E0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3C05DD" w:rsidRPr="00AE19B5" w:rsidRDefault="003C05DD"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областной</w:t>
            </w:r>
          </w:p>
          <w:p w:rsidR="003C05DD" w:rsidRPr="00AE19B5" w:rsidRDefault="003C05DD" w:rsidP="00211E03">
            <w:pPr>
              <w:widowControl w:val="0"/>
              <w:suppressAutoHyphens/>
              <w:autoSpaceDE w:val="0"/>
              <w:autoSpaceDN w:val="0"/>
              <w:jc w:val="center"/>
              <w:rPr>
                <w:sz w:val="12"/>
                <w:szCs w:val="12"/>
              </w:rPr>
            </w:pPr>
            <w:r w:rsidRPr="00AE19B5">
              <w:rPr>
                <w:sz w:val="12"/>
                <w:szCs w:val="12"/>
              </w:rPr>
              <w:lastRenderedPageBreak/>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lastRenderedPageBreak/>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79024,490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190049,796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2790,000</w:t>
            </w:r>
          </w:p>
        </w:tc>
      </w:tr>
      <w:tr w:rsidR="003C05DD" w:rsidRPr="00AE19B5" w:rsidTr="006C1300">
        <w:tc>
          <w:tcPr>
            <w:tcW w:w="706" w:type="dxa"/>
            <w:vMerge/>
            <w:tcBorders>
              <w:left w:val="single" w:sz="4" w:space="0" w:color="auto"/>
              <w:right w:val="single" w:sz="4" w:space="0" w:color="auto"/>
            </w:tcBorders>
            <w:shd w:val="clear" w:color="auto" w:fill="auto"/>
          </w:tcPr>
          <w:p w:rsidR="003C05DD" w:rsidRPr="00AE19B5" w:rsidRDefault="003C05DD" w:rsidP="00211E0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3C05DD" w:rsidRPr="00AE19B5" w:rsidRDefault="003C05DD"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77444,000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186248,800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0,000</w:t>
            </w:r>
          </w:p>
        </w:tc>
      </w:tr>
      <w:tr w:rsidR="003C05DD" w:rsidRPr="00AE19B5" w:rsidTr="006C1300">
        <w:tc>
          <w:tcPr>
            <w:tcW w:w="706" w:type="dxa"/>
            <w:vMerge/>
            <w:tcBorders>
              <w:left w:val="single" w:sz="4" w:space="0" w:color="auto"/>
              <w:right w:val="single" w:sz="4" w:space="0" w:color="auto"/>
            </w:tcBorders>
            <w:shd w:val="clear" w:color="auto" w:fill="auto"/>
          </w:tcPr>
          <w:p w:rsidR="003C05DD" w:rsidRPr="00AE19B5" w:rsidRDefault="003C05DD" w:rsidP="00211E03">
            <w:pPr>
              <w:widowControl w:val="0"/>
              <w:suppressAutoHyphens/>
              <w:autoSpaceDE w:val="0"/>
              <w:autoSpaceDN w:val="0"/>
              <w:jc w:val="center"/>
              <w:rPr>
                <w:sz w:val="12"/>
                <w:szCs w:val="12"/>
              </w:rPr>
            </w:pPr>
          </w:p>
        </w:tc>
        <w:tc>
          <w:tcPr>
            <w:tcW w:w="989" w:type="dxa"/>
            <w:vMerge/>
            <w:tcBorders>
              <w:left w:val="single" w:sz="4" w:space="0" w:color="auto"/>
              <w:bottom w:val="single" w:sz="4" w:space="0" w:color="auto"/>
              <w:right w:val="single" w:sz="4" w:space="0" w:color="auto"/>
            </w:tcBorders>
            <w:shd w:val="clear" w:color="auto" w:fill="auto"/>
          </w:tcPr>
          <w:p w:rsidR="003C05DD" w:rsidRPr="00AE19B5" w:rsidRDefault="003C05DD"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79024,490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190049,796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5DD" w:rsidRPr="00AE19B5" w:rsidRDefault="003C05DD" w:rsidP="00211E03">
            <w:pPr>
              <w:jc w:val="center"/>
              <w:rPr>
                <w:sz w:val="12"/>
                <w:szCs w:val="12"/>
              </w:rPr>
            </w:pPr>
            <w:r w:rsidRPr="00AE19B5">
              <w:rPr>
                <w:sz w:val="12"/>
                <w:szCs w:val="12"/>
              </w:rPr>
              <w:t>2790,000</w:t>
            </w:r>
          </w:p>
        </w:tc>
      </w:tr>
      <w:tr w:rsidR="00AE19B5" w:rsidRPr="00AE19B5" w:rsidTr="006C1300">
        <w:tc>
          <w:tcPr>
            <w:tcW w:w="706" w:type="dxa"/>
            <w:vMerge/>
            <w:tcBorders>
              <w:left w:val="single" w:sz="4" w:space="0" w:color="auto"/>
              <w:right w:val="single" w:sz="4" w:space="0" w:color="auto"/>
            </w:tcBorders>
            <w:shd w:val="clear" w:color="auto" w:fill="auto"/>
          </w:tcPr>
          <w:p w:rsidR="004764AA" w:rsidRPr="00AE19B5" w:rsidRDefault="004764AA" w:rsidP="00211E03">
            <w:pPr>
              <w:widowControl w:val="0"/>
              <w:suppressAutoHyphens/>
              <w:autoSpaceDE w:val="0"/>
              <w:autoSpaceDN w:val="0"/>
              <w:jc w:val="center"/>
              <w:rPr>
                <w:sz w:val="12"/>
                <w:szCs w:val="12"/>
              </w:rPr>
            </w:pPr>
          </w:p>
        </w:tc>
        <w:tc>
          <w:tcPr>
            <w:tcW w:w="989" w:type="dxa"/>
            <w:vMerge w:val="restart"/>
            <w:tcBorders>
              <w:left w:val="single" w:sz="4" w:space="0" w:color="auto"/>
              <w:right w:val="single" w:sz="4" w:space="0" w:color="auto"/>
            </w:tcBorders>
            <w:shd w:val="clear" w:color="auto" w:fill="auto"/>
          </w:tcPr>
          <w:p w:rsidR="004764AA" w:rsidRPr="00AE19B5" w:rsidRDefault="004764AA" w:rsidP="00211E03">
            <w:pPr>
              <w:widowControl w:val="0"/>
              <w:suppressAutoHyphens/>
              <w:autoSpaceDE w:val="0"/>
              <w:autoSpaceDN w:val="0"/>
              <w:rPr>
                <w:sz w:val="12"/>
                <w:szCs w:val="12"/>
              </w:rPr>
            </w:pPr>
            <w:r w:rsidRPr="00AE19B5">
              <w:rPr>
                <w:sz w:val="12"/>
                <w:szCs w:val="12"/>
              </w:rPr>
              <w:t xml:space="preserve">реализация мероприятий по формированию и обеспечению </w:t>
            </w:r>
            <w:proofErr w:type="spellStart"/>
            <w:r w:rsidRPr="00AE19B5">
              <w:rPr>
                <w:sz w:val="12"/>
                <w:szCs w:val="12"/>
              </w:rPr>
              <w:t>функционир</w:t>
            </w:r>
            <w:proofErr w:type="gramStart"/>
            <w:r w:rsidRPr="00AE19B5">
              <w:rPr>
                <w:sz w:val="12"/>
                <w:szCs w:val="12"/>
              </w:rPr>
              <w:t>о</w:t>
            </w:r>
            <w:proofErr w:type="spellEnd"/>
            <w:r w:rsidRPr="00AE19B5">
              <w:rPr>
                <w:sz w:val="12"/>
                <w:szCs w:val="12"/>
              </w:rPr>
              <w:t>–</w:t>
            </w:r>
            <w:proofErr w:type="gramEnd"/>
            <w:r w:rsidRPr="00AE19B5">
              <w:rPr>
                <w:sz w:val="12"/>
                <w:szCs w:val="12"/>
              </w:rPr>
              <w:t xml:space="preserve"> </w:t>
            </w:r>
            <w:proofErr w:type="spellStart"/>
            <w:r w:rsidRPr="00AE19B5">
              <w:rPr>
                <w:sz w:val="12"/>
                <w:szCs w:val="12"/>
              </w:rPr>
              <w:t>вания</w:t>
            </w:r>
            <w:proofErr w:type="spellEnd"/>
            <w:r w:rsidRPr="00AE19B5">
              <w:rPr>
                <w:sz w:val="12"/>
                <w:szCs w:val="12"/>
              </w:rPr>
              <w:t xml:space="preserve"> единой федеральной системы научно– методического сопровождения педагогических работников и управленческих кадров</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20756,930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12644,074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jc w:val="center"/>
              <w:rPr>
                <w:sz w:val="12"/>
                <w:szCs w:val="12"/>
              </w:rPr>
            </w:pPr>
            <w:r w:rsidRPr="00AE19B5">
              <w:rPr>
                <w:sz w:val="12"/>
                <w:szCs w:val="12"/>
              </w:rPr>
              <w:t>13084,567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jc w:val="center"/>
              <w:rPr>
                <w:sz w:val="12"/>
                <w:szCs w:val="12"/>
              </w:rPr>
            </w:pPr>
            <w:r w:rsidRPr="00AE19B5">
              <w:rPr>
                <w:sz w:val="12"/>
                <w:szCs w:val="12"/>
              </w:rPr>
              <w:t>13084,567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jc w:val="center"/>
              <w:rPr>
                <w:sz w:val="12"/>
                <w:szCs w:val="12"/>
              </w:rPr>
            </w:pPr>
            <w:r w:rsidRPr="00AE19B5">
              <w:rPr>
                <w:sz w:val="12"/>
                <w:szCs w:val="12"/>
              </w:rPr>
              <w:t>13084,567</w:t>
            </w:r>
          </w:p>
        </w:tc>
      </w:tr>
      <w:tr w:rsidR="00AE19B5" w:rsidRPr="00AE19B5" w:rsidTr="006C1300">
        <w:tc>
          <w:tcPr>
            <w:tcW w:w="706" w:type="dxa"/>
            <w:vMerge/>
            <w:tcBorders>
              <w:left w:val="single" w:sz="4" w:space="0" w:color="auto"/>
              <w:right w:val="single" w:sz="4" w:space="0" w:color="auto"/>
            </w:tcBorders>
            <w:shd w:val="clear" w:color="auto" w:fill="auto"/>
          </w:tcPr>
          <w:p w:rsidR="004764AA" w:rsidRPr="00AE19B5" w:rsidRDefault="004764AA" w:rsidP="00211E0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4764AA" w:rsidRPr="00AE19B5" w:rsidRDefault="004764AA"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областной</w:t>
            </w:r>
          </w:p>
          <w:p w:rsidR="004764AA" w:rsidRPr="00AE19B5" w:rsidRDefault="004764AA"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20756,930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widowControl w:val="0"/>
              <w:suppressAutoHyphens/>
              <w:autoSpaceDE w:val="0"/>
              <w:autoSpaceDN w:val="0"/>
              <w:jc w:val="center"/>
              <w:rPr>
                <w:sz w:val="12"/>
                <w:szCs w:val="12"/>
              </w:rPr>
            </w:pPr>
            <w:r w:rsidRPr="00AE19B5">
              <w:rPr>
                <w:sz w:val="12"/>
                <w:szCs w:val="12"/>
              </w:rPr>
              <w:t>12644,074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jc w:val="center"/>
              <w:rPr>
                <w:sz w:val="12"/>
                <w:szCs w:val="12"/>
              </w:rPr>
            </w:pPr>
            <w:r w:rsidRPr="00AE19B5">
              <w:rPr>
                <w:sz w:val="12"/>
                <w:szCs w:val="12"/>
              </w:rPr>
              <w:t>13084,567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jc w:val="center"/>
              <w:rPr>
                <w:sz w:val="12"/>
                <w:szCs w:val="12"/>
              </w:rPr>
            </w:pPr>
            <w:r w:rsidRPr="00AE19B5">
              <w:rPr>
                <w:sz w:val="12"/>
                <w:szCs w:val="12"/>
              </w:rPr>
              <w:t>13084,567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AE19B5" w:rsidRDefault="004764AA" w:rsidP="00211E03">
            <w:pPr>
              <w:jc w:val="center"/>
              <w:rPr>
                <w:sz w:val="12"/>
                <w:szCs w:val="12"/>
              </w:rPr>
            </w:pPr>
            <w:r w:rsidRPr="00AE19B5">
              <w:rPr>
                <w:sz w:val="12"/>
                <w:szCs w:val="12"/>
              </w:rPr>
              <w:t>13084,567</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10804,500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20756,930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12644,074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13084,567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13084,567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13084,567</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оказание услуг психолого-педагогической, методической и </w:t>
            </w:r>
            <w:proofErr w:type="spellStart"/>
            <w:proofErr w:type="gramStart"/>
            <w:r w:rsidRPr="00AE19B5">
              <w:rPr>
                <w:sz w:val="12"/>
                <w:szCs w:val="12"/>
              </w:rPr>
              <w:t>консультаци-онной</w:t>
            </w:r>
            <w:proofErr w:type="spellEnd"/>
            <w:proofErr w:type="gramEnd"/>
            <w:r w:rsidRPr="00AE19B5">
              <w:rPr>
                <w:sz w:val="12"/>
                <w:szCs w:val="12"/>
              </w:rPr>
              <w:t xml:space="preserve"> помощи родителям </w:t>
            </w:r>
            <w:r w:rsidRPr="00AE19B5">
              <w:rPr>
                <w:sz w:val="12"/>
                <w:szCs w:val="12"/>
              </w:rPr>
              <w:lastRenderedPageBreak/>
              <w:t>(законным представителям) детей, а также гражданам, желающих принять на воспитание в свои семьи детей, оставшихся без попечения родителей</w:t>
            </w:r>
          </w:p>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500,000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500,000</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500,000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500,000</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500,000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500,000</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обеспечение реализации мероприятий по осуществлению </w:t>
            </w:r>
            <w:proofErr w:type="spellStart"/>
            <w:proofErr w:type="gramStart"/>
            <w:r w:rsidRPr="00AE19B5">
              <w:rPr>
                <w:sz w:val="12"/>
                <w:szCs w:val="12"/>
              </w:rPr>
              <w:t>единовремен-ных</w:t>
            </w:r>
            <w:proofErr w:type="spellEnd"/>
            <w:proofErr w:type="gramEnd"/>
            <w:r w:rsidRPr="00AE19B5">
              <w:rPr>
                <w:sz w:val="12"/>
                <w:szCs w:val="12"/>
              </w:rPr>
              <w:t xml:space="preserve"> </w:t>
            </w:r>
            <w:proofErr w:type="spellStart"/>
            <w:r w:rsidRPr="00AE19B5">
              <w:rPr>
                <w:sz w:val="12"/>
                <w:szCs w:val="12"/>
              </w:rPr>
              <w:t>компенсацион-ных</w:t>
            </w:r>
            <w:proofErr w:type="spellEnd"/>
            <w:r w:rsidRPr="00AE19B5">
              <w:rPr>
                <w:sz w:val="12"/>
                <w:szCs w:val="12"/>
              </w:rPr>
              <w:t xml:space="preserve">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3000,000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4000,000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3000,000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4000,000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4350,000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2610,000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3480,000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3000,000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4000,000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val="restart"/>
            <w:tcBorders>
              <w:top w:val="single" w:sz="4" w:space="0" w:color="auto"/>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roofErr w:type="spellStart"/>
            <w:r w:rsidRPr="00AE19B5">
              <w:rPr>
                <w:sz w:val="12"/>
                <w:szCs w:val="12"/>
              </w:rPr>
              <w:t>Регинал</w:t>
            </w:r>
            <w:proofErr w:type="gramStart"/>
            <w:r w:rsidRPr="00AE19B5">
              <w:rPr>
                <w:sz w:val="12"/>
                <w:szCs w:val="12"/>
              </w:rPr>
              <w:t>ь</w:t>
            </w:r>
            <w:proofErr w:type="spellEnd"/>
            <w:r w:rsidRPr="00AE19B5">
              <w:rPr>
                <w:sz w:val="12"/>
                <w:szCs w:val="12"/>
              </w:rPr>
              <w:t>–</w:t>
            </w:r>
            <w:proofErr w:type="gramEnd"/>
            <w:r w:rsidRPr="00AE19B5">
              <w:rPr>
                <w:sz w:val="12"/>
                <w:szCs w:val="12"/>
              </w:rPr>
              <w:t xml:space="preserve"> </w:t>
            </w:r>
            <w:proofErr w:type="spellStart"/>
            <w:r w:rsidRPr="00AE19B5">
              <w:rPr>
                <w:sz w:val="12"/>
                <w:szCs w:val="12"/>
              </w:rPr>
              <w:t>ный</w:t>
            </w:r>
            <w:proofErr w:type="spellEnd"/>
            <w:r w:rsidRPr="00AE19B5">
              <w:rPr>
                <w:sz w:val="12"/>
                <w:szCs w:val="12"/>
              </w:rPr>
              <w:t xml:space="preserve"> проект Е2</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Успех каждого ребенка</w:t>
            </w:r>
          </w:p>
          <w:p w:rsidR="00211E03" w:rsidRPr="00AE19B5" w:rsidRDefault="00211E03" w:rsidP="00211E03">
            <w:pPr>
              <w:widowControl w:val="0"/>
              <w:suppressAutoHyphens/>
              <w:autoSpaceDE w:val="0"/>
              <w:autoSpaceDN w:val="0"/>
              <w:rPr>
                <w:sz w:val="12"/>
                <w:szCs w:val="12"/>
              </w:rPr>
            </w:pPr>
          </w:p>
          <w:p w:rsidR="00211E03" w:rsidRPr="00AE19B5" w:rsidRDefault="00211E03" w:rsidP="00211E03">
            <w:pPr>
              <w:widowControl w:val="0"/>
              <w:suppressAutoHyphens/>
              <w:autoSpaceDE w:val="0"/>
              <w:autoSpaceDN w:val="0"/>
              <w:rPr>
                <w:sz w:val="12"/>
                <w:szCs w:val="12"/>
              </w:rPr>
            </w:pPr>
            <w:r w:rsidRPr="00AE19B5">
              <w:rPr>
                <w:sz w:val="12"/>
                <w:szCs w:val="12"/>
              </w:rPr>
              <w:t xml:space="preserve">создание в </w:t>
            </w:r>
            <w:proofErr w:type="spellStart"/>
            <w:r w:rsidRPr="00AE19B5">
              <w:rPr>
                <w:sz w:val="12"/>
                <w:szCs w:val="12"/>
              </w:rPr>
              <w:t>общеобразов</w:t>
            </w:r>
            <w:proofErr w:type="gramStart"/>
            <w:r w:rsidRPr="00AE19B5">
              <w:rPr>
                <w:sz w:val="12"/>
                <w:szCs w:val="12"/>
              </w:rPr>
              <w:t>а</w:t>
            </w:r>
            <w:proofErr w:type="spellEnd"/>
            <w:r w:rsidRPr="00AE19B5">
              <w:rPr>
                <w:sz w:val="12"/>
                <w:szCs w:val="12"/>
              </w:rPr>
              <w:t>–</w:t>
            </w:r>
            <w:proofErr w:type="gramEnd"/>
            <w:r w:rsidRPr="00AE19B5">
              <w:rPr>
                <w:sz w:val="12"/>
                <w:szCs w:val="12"/>
              </w:rPr>
              <w:t xml:space="preserve"> тельных организациях, расположенных в сельской местности и малых городах, условий для занятий физической культурой и спортом (ремонт спортивных залов)</w:t>
            </w:r>
          </w:p>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13663,218</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13663,218</w:t>
            </w:r>
          </w:p>
        </w:tc>
        <w:tc>
          <w:tcPr>
            <w:tcW w:w="848" w:type="dxa"/>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11887,000</w:t>
            </w:r>
          </w:p>
        </w:tc>
        <w:tc>
          <w:tcPr>
            <w:tcW w:w="848" w:type="dxa"/>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13663,218</w:t>
            </w:r>
          </w:p>
        </w:tc>
        <w:tc>
          <w:tcPr>
            <w:tcW w:w="848" w:type="dxa"/>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4"/>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Успех каждого ребенка</w:t>
            </w:r>
          </w:p>
          <w:p w:rsidR="00211E03" w:rsidRPr="00AE19B5" w:rsidRDefault="00211E03" w:rsidP="00211E03">
            <w:pPr>
              <w:suppressAutoHyphens/>
              <w:spacing w:line="276" w:lineRule="auto"/>
              <w:rPr>
                <w:rFonts w:eastAsia="Calibri"/>
                <w:sz w:val="12"/>
                <w:szCs w:val="12"/>
                <w:lang w:eastAsia="en-US"/>
              </w:rPr>
            </w:pPr>
          </w:p>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lastRenderedPageBreak/>
              <w:t xml:space="preserve">создание в </w:t>
            </w:r>
            <w:proofErr w:type="spellStart"/>
            <w:proofErr w:type="gramStart"/>
            <w:r w:rsidRPr="00AE19B5">
              <w:rPr>
                <w:rFonts w:eastAsia="Calibri"/>
                <w:sz w:val="12"/>
                <w:szCs w:val="12"/>
                <w:lang w:eastAsia="en-US"/>
              </w:rPr>
              <w:t>общеобразова</w:t>
            </w:r>
            <w:proofErr w:type="spellEnd"/>
            <w:r w:rsidRPr="00AE19B5">
              <w:rPr>
                <w:rFonts w:eastAsia="Calibri"/>
                <w:sz w:val="12"/>
                <w:szCs w:val="12"/>
                <w:lang w:eastAsia="en-US"/>
              </w:rPr>
              <w:t>-тельных</w:t>
            </w:r>
            <w:proofErr w:type="gramEnd"/>
            <w:r w:rsidRPr="00AE19B5">
              <w:rPr>
                <w:rFonts w:eastAsia="Calibri"/>
                <w:sz w:val="12"/>
                <w:szCs w:val="12"/>
                <w:lang w:eastAsia="en-US"/>
              </w:rPr>
              <w:t xml:space="preserve"> организациях, расположенных в сельской местности и малых городах, условий для занятий физической культурой и спортом</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12633,909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15485,919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13328,878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2"/>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suppressAutoHyphens/>
              <w:spacing w:line="276" w:lineRule="auto"/>
              <w:jc w:val="center"/>
              <w:rPr>
                <w:sz w:val="12"/>
                <w:szCs w:val="12"/>
              </w:rPr>
            </w:pPr>
            <w:r w:rsidRPr="00AE19B5">
              <w:rPr>
                <w:sz w:val="12"/>
                <w:szCs w:val="12"/>
              </w:rPr>
              <w:lastRenderedPageBreak/>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lastRenderedPageBreak/>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Е</w:t>
            </w:r>
            <w:proofErr w:type="gramStart"/>
            <w:r w:rsidRPr="00AE19B5">
              <w:rPr>
                <w:sz w:val="12"/>
                <w:szCs w:val="12"/>
              </w:rPr>
              <w:t>2</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12633,909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15485,919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13328,878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2"/>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10991,500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15176,200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13062,300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1314"/>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803</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02</w:t>
            </w:r>
          </w:p>
        </w:tc>
        <w:tc>
          <w:tcPr>
            <w:tcW w:w="567"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1</w:t>
            </w:r>
          </w:p>
        </w:tc>
        <w:tc>
          <w:tcPr>
            <w:tcW w:w="426"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Е</w:t>
            </w:r>
            <w:proofErr w:type="gramStart"/>
            <w:r w:rsidRPr="00AE19B5">
              <w:rPr>
                <w:sz w:val="12"/>
                <w:szCs w:val="12"/>
              </w:rPr>
              <w:t>2</w:t>
            </w:r>
            <w:proofErr w:type="gramEnd"/>
          </w:p>
        </w:tc>
        <w:tc>
          <w:tcPr>
            <w:tcW w:w="84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8"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48" w:type="dxa"/>
            <w:tcBorders>
              <w:top w:val="single" w:sz="4" w:space="0" w:color="auto"/>
              <w:bottom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12633,909</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15485,919</w:t>
            </w:r>
          </w:p>
        </w:tc>
        <w:tc>
          <w:tcPr>
            <w:tcW w:w="994"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13328,878</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609"/>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val="restart"/>
            <w:tcBorders>
              <w:top w:val="single" w:sz="4" w:space="0" w:color="auto"/>
              <w:left w:val="single" w:sz="4" w:space="0" w:color="auto"/>
            </w:tcBorders>
            <w:shd w:val="clear" w:color="auto" w:fill="auto"/>
          </w:tcPr>
          <w:p w:rsidR="00211E03" w:rsidRPr="00AE19B5" w:rsidRDefault="00211E03" w:rsidP="00211E03">
            <w:pPr>
              <w:rPr>
                <w:sz w:val="12"/>
                <w:szCs w:val="12"/>
              </w:rPr>
            </w:pPr>
            <w:r w:rsidRPr="00AE19B5">
              <w:rPr>
                <w:rFonts w:ascii="Calibri" w:hAnsi="Calibri" w:cs="Calibri"/>
                <w:sz w:val="16"/>
                <w:szCs w:val="16"/>
              </w:rPr>
              <w:t>У</w:t>
            </w:r>
            <w:r w:rsidRPr="00AE19B5">
              <w:rPr>
                <w:sz w:val="12"/>
                <w:szCs w:val="12"/>
              </w:rPr>
              <w:t xml:space="preserve">спех каждого ребенка: </w:t>
            </w:r>
          </w:p>
          <w:p w:rsidR="00211E03" w:rsidRPr="00AE19B5" w:rsidRDefault="00211E03" w:rsidP="00211E03">
            <w:pPr>
              <w:rPr>
                <w:sz w:val="12"/>
                <w:szCs w:val="12"/>
              </w:rPr>
            </w:pPr>
          </w:p>
          <w:p w:rsidR="00211E03" w:rsidRPr="00AE19B5" w:rsidRDefault="00211E03" w:rsidP="006F05AB">
            <w:pPr>
              <w:rPr>
                <w:rFonts w:ascii="Calibri" w:hAnsi="Calibri" w:cs="Calibri"/>
                <w:sz w:val="16"/>
                <w:szCs w:val="16"/>
              </w:rPr>
            </w:pPr>
            <w:r w:rsidRPr="00AE19B5">
              <w:rPr>
                <w:sz w:val="12"/>
                <w:szCs w:val="12"/>
              </w:rPr>
              <w:t>Обновление материально-</w:t>
            </w:r>
            <w:r w:rsidRPr="00AE19B5">
              <w:rPr>
                <w:rFonts w:eastAsia="Calibri"/>
                <w:sz w:val="12"/>
                <w:szCs w:val="12"/>
                <w:lang w:eastAsia="en-US"/>
              </w:rPr>
              <w:t>технической</w:t>
            </w:r>
            <w:r w:rsidRPr="00AE19B5">
              <w:rPr>
                <w:sz w:val="12"/>
                <w:szCs w:val="12"/>
              </w:rPr>
              <w:t xml:space="preserve"> базы для организации учебно-исследователь</w:t>
            </w:r>
            <w:r w:rsidR="006F05AB">
              <w:rPr>
                <w:sz w:val="12"/>
                <w:szCs w:val="12"/>
              </w:rPr>
              <w:t>-</w:t>
            </w:r>
            <w:proofErr w:type="spellStart"/>
            <w:r w:rsidR="006F05AB">
              <w:rPr>
                <w:sz w:val="12"/>
                <w:szCs w:val="12"/>
              </w:rPr>
              <w:t>ск</w:t>
            </w:r>
            <w:r w:rsidRPr="00AE19B5">
              <w:rPr>
                <w:sz w:val="12"/>
                <w:szCs w:val="12"/>
              </w:rPr>
              <w:t>ой</w:t>
            </w:r>
            <w:proofErr w:type="spellEnd"/>
            <w:r w:rsidRPr="00AE19B5">
              <w:rPr>
                <w:sz w:val="12"/>
                <w:szCs w:val="12"/>
              </w:rPr>
              <w:t xml:space="preserve">, научно-практической, творческой деятельности, занятий физической культурой и спортом в </w:t>
            </w:r>
            <w:proofErr w:type="gramStart"/>
            <w:r w:rsidRPr="00AE19B5">
              <w:rPr>
                <w:sz w:val="12"/>
                <w:szCs w:val="12"/>
              </w:rPr>
              <w:t>образователь</w:t>
            </w:r>
            <w:r w:rsidR="006F05AB">
              <w:rPr>
                <w:sz w:val="12"/>
                <w:szCs w:val="12"/>
              </w:rPr>
              <w:t>-</w:t>
            </w:r>
            <w:proofErr w:type="spellStart"/>
            <w:r w:rsidR="006F05AB">
              <w:rPr>
                <w:sz w:val="12"/>
                <w:szCs w:val="12"/>
              </w:rPr>
              <w:t>ны</w:t>
            </w:r>
            <w:r w:rsidRPr="00AE19B5">
              <w:rPr>
                <w:sz w:val="12"/>
                <w:szCs w:val="12"/>
              </w:rPr>
              <w:t>х</w:t>
            </w:r>
            <w:proofErr w:type="spellEnd"/>
            <w:proofErr w:type="gramEnd"/>
            <w:r w:rsidRPr="00AE19B5">
              <w:rPr>
                <w:sz w:val="12"/>
                <w:szCs w:val="12"/>
              </w:rPr>
              <w:t xml:space="preserve"> организациях</w:t>
            </w:r>
          </w:p>
        </w:tc>
        <w:tc>
          <w:tcPr>
            <w:tcW w:w="1283"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8"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48"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994"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13906,531</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15711,633</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883,531</w:t>
            </w:r>
          </w:p>
        </w:tc>
      </w:tr>
      <w:tr w:rsidR="00AE19B5" w:rsidRPr="00AE19B5" w:rsidTr="006C1300">
        <w:trPr>
          <w:trHeight w:val="648"/>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tcBorders>
            <w:shd w:val="clear" w:color="auto" w:fill="auto"/>
            <w:vAlign w:val="center"/>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suppressAutoHyphens/>
              <w:spacing w:line="276" w:lineRule="auto"/>
              <w:jc w:val="center"/>
              <w:rPr>
                <w:sz w:val="12"/>
                <w:szCs w:val="12"/>
              </w:rPr>
            </w:pPr>
            <w:r w:rsidRPr="00AE19B5">
              <w:rPr>
                <w:sz w:val="12"/>
                <w:szCs w:val="12"/>
              </w:rPr>
              <w:t>бюджет</w:t>
            </w:r>
          </w:p>
        </w:tc>
        <w:tc>
          <w:tcPr>
            <w:tcW w:w="425" w:type="dxa"/>
            <w:vMerge w:val="restart"/>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X</w:t>
            </w:r>
          </w:p>
        </w:tc>
        <w:tc>
          <w:tcPr>
            <w:tcW w:w="425" w:type="dxa"/>
            <w:vMerge w:val="restart"/>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02</w:t>
            </w:r>
          </w:p>
        </w:tc>
        <w:tc>
          <w:tcPr>
            <w:tcW w:w="567" w:type="dxa"/>
            <w:vMerge w:val="restart"/>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1</w:t>
            </w:r>
          </w:p>
        </w:tc>
        <w:tc>
          <w:tcPr>
            <w:tcW w:w="426" w:type="dxa"/>
            <w:vMerge w:val="restart"/>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Е</w:t>
            </w:r>
            <w:proofErr w:type="gramStart"/>
            <w:r w:rsidRPr="00AE19B5">
              <w:rPr>
                <w:sz w:val="12"/>
                <w:szCs w:val="12"/>
              </w:rPr>
              <w:t>2</w:t>
            </w:r>
            <w:proofErr w:type="gramEnd"/>
          </w:p>
        </w:tc>
        <w:tc>
          <w:tcPr>
            <w:tcW w:w="84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8"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48"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994"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13906,531</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15711,633</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883,531</w:t>
            </w:r>
          </w:p>
        </w:tc>
      </w:tr>
      <w:tr w:rsidR="00AE19B5" w:rsidRPr="00AE19B5" w:rsidTr="006C1300">
        <w:trPr>
          <w:trHeight w:val="619"/>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tcBorders>
            <w:shd w:val="clear" w:color="auto" w:fill="auto"/>
            <w:vAlign w:val="center"/>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федеральный бюджет</w:t>
            </w:r>
          </w:p>
        </w:tc>
        <w:tc>
          <w:tcPr>
            <w:tcW w:w="425" w:type="dxa"/>
            <w:vMerge/>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p>
        </w:tc>
        <w:tc>
          <w:tcPr>
            <w:tcW w:w="425" w:type="dxa"/>
            <w:vMerge/>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p>
        </w:tc>
        <w:tc>
          <w:tcPr>
            <w:tcW w:w="567" w:type="dxa"/>
            <w:vMerge/>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p>
        </w:tc>
        <w:tc>
          <w:tcPr>
            <w:tcW w:w="426" w:type="dxa"/>
            <w:vMerge/>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p>
        </w:tc>
        <w:tc>
          <w:tcPr>
            <w:tcW w:w="84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8"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48"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994"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13628,400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15397,400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644"/>
        </w:trPr>
        <w:tc>
          <w:tcPr>
            <w:tcW w:w="706"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803</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02</w:t>
            </w:r>
          </w:p>
        </w:tc>
        <w:tc>
          <w:tcPr>
            <w:tcW w:w="567"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1</w:t>
            </w:r>
          </w:p>
        </w:tc>
        <w:tc>
          <w:tcPr>
            <w:tcW w:w="426"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Е</w:t>
            </w:r>
            <w:proofErr w:type="gramStart"/>
            <w:r w:rsidRPr="00AE19B5">
              <w:rPr>
                <w:sz w:val="12"/>
                <w:szCs w:val="12"/>
              </w:rPr>
              <w:t>2</w:t>
            </w:r>
            <w:proofErr w:type="gramEnd"/>
          </w:p>
        </w:tc>
        <w:tc>
          <w:tcPr>
            <w:tcW w:w="84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8"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48"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994" w:type="dxa"/>
            <w:tcBorders>
              <w:top w:val="single" w:sz="4" w:space="0" w:color="auto"/>
              <w:bottom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13906,531</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15711,633</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883,531</w:t>
            </w:r>
          </w:p>
        </w:tc>
      </w:tr>
      <w:tr w:rsidR="00AE19B5" w:rsidRPr="00AE19B5" w:rsidTr="006C1300">
        <w:trPr>
          <w:trHeight w:val="460"/>
        </w:trPr>
        <w:tc>
          <w:tcPr>
            <w:tcW w:w="706" w:type="dxa"/>
            <w:vMerge w:val="restart"/>
            <w:tcBorders>
              <w:top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roofErr w:type="gramStart"/>
            <w:r w:rsidRPr="00AE19B5">
              <w:rPr>
                <w:rFonts w:eastAsia="Calibri"/>
                <w:sz w:val="12"/>
                <w:szCs w:val="12"/>
                <w:lang w:eastAsia="en-US"/>
              </w:rPr>
              <w:t>Региона-</w:t>
            </w:r>
            <w:proofErr w:type="spellStart"/>
            <w:r w:rsidRPr="00AE19B5">
              <w:rPr>
                <w:rFonts w:eastAsia="Calibri"/>
                <w:sz w:val="12"/>
                <w:szCs w:val="12"/>
                <w:lang w:eastAsia="en-US"/>
              </w:rPr>
              <w:t>льный</w:t>
            </w:r>
            <w:proofErr w:type="spellEnd"/>
            <w:proofErr w:type="gramEnd"/>
            <w:r w:rsidRPr="00AE19B5">
              <w:rPr>
                <w:rFonts w:eastAsia="Calibri"/>
                <w:sz w:val="12"/>
                <w:szCs w:val="12"/>
                <w:lang w:eastAsia="en-US"/>
              </w:rPr>
              <w:t xml:space="preserve"> проект Е3</w:t>
            </w:r>
          </w:p>
        </w:tc>
        <w:tc>
          <w:tcPr>
            <w:tcW w:w="989" w:type="dxa"/>
            <w:vMerge w:val="restart"/>
            <w:tcBorders>
              <w:top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Поддержка семей, имеющих детей,</w:t>
            </w:r>
          </w:p>
          <w:p w:rsidR="00211E03" w:rsidRPr="00AE19B5" w:rsidRDefault="00211E03" w:rsidP="00211E03">
            <w:pPr>
              <w:suppressAutoHyphens/>
              <w:spacing w:line="276" w:lineRule="auto"/>
              <w:rPr>
                <w:rFonts w:eastAsia="Calibri"/>
                <w:sz w:val="12"/>
                <w:szCs w:val="12"/>
                <w:lang w:eastAsia="en-US"/>
              </w:rPr>
            </w:pPr>
            <w:proofErr w:type="spellStart"/>
            <w:r w:rsidRPr="00AE19B5">
              <w:rPr>
                <w:rFonts w:eastAsia="Calibri"/>
                <w:sz w:val="12"/>
                <w:szCs w:val="12"/>
                <w:lang w:eastAsia="en-US"/>
              </w:rPr>
              <w:t>государстве</w:t>
            </w:r>
            <w:proofErr w:type="gramStart"/>
            <w:r w:rsidRPr="00AE19B5">
              <w:rPr>
                <w:rFonts w:eastAsia="Calibri"/>
                <w:sz w:val="12"/>
                <w:szCs w:val="12"/>
                <w:lang w:eastAsia="en-US"/>
              </w:rPr>
              <w:t>н</w:t>
            </w:r>
            <w:proofErr w:type="spellEnd"/>
            <w:r w:rsidRPr="00AE19B5">
              <w:rPr>
                <w:rFonts w:eastAsia="Calibri"/>
                <w:sz w:val="12"/>
                <w:szCs w:val="12"/>
                <w:lang w:eastAsia="en-US"/>
              </w:rPr>
              <w:t>–</w:t>
            </w:r>
            <w:proofErr w:type="gramEnd"/>
            <w:r w:rsidRPr="00AE19B5">
              <w:rPr>
                <w:rFonts w:eastAsia="Calibri"/>
                <w:sz w:val="12"/>
                <w:szCs w:val="12"/>
                <w:lang w:eastAsia="en-US"/>
              </w:rPr>
              <w:t xml:space="preserve"> </w:t>
            </w:r>
            <w:proofErr w:type="spellStart"/>
            <w:r w:rsidRPr="00AE19B5">
              <w:rPr>
                <w:rFonts w:eastAsia="Calibri"/>
                <w:sz w:val="12"/>
                <w:szCs w:val="12"/>
                <w:lang w:eastAsia="en-US"/>
              </w:rPr>
              <w:t>ная</w:t>
            </w:r>
            <w:proofErr w:type="spellEnd"/>
            <w:r w:rsidRPr="00AE19B5">
              <w:rPr>
                <w:rFonts w:eastAsia="Calibri"/>
                <w:sz w:val="12"/>
                <w:szCs w:val="12"/>
                <w:lang w:eastAsia="en-US"/>
              </w:rPr>
              <w:t xml:space="preserve"> поддержка некоммерческих организаций в целях оказания психолого– педагогической, методической и </w:t>
            </w:r>
            <w:proofErr w:type="spellStart"/>
            <w:r w:rsidRPr="00AE19B5">
              <w:rPr>
                <w:rFonts w:eastAsia="Calibri"/>
                <w:sz w:val="12"/>
                <w:szCs w:val="12"/>
                <w:lang w:eastAsia="en-US"/>
              </w:rPr>
              <w:t>консультатив</w:t>
            </w:r>
            <w:proofErr w:type="spellEnd"/>
            <w:r w:rsidRPr="00AE19B5">
              <w:rPr>
                <w:rFonts w:eastAsia="Calibri"/>
                <w:sz w:val="12"/>
                <w:szCs w:val="12"/>
                <w:lang w:eastAsia="en-US"/>
              </w:rPr>
              <w:t>– ной помощи гражданам, имеющим детей</w:t>
            </w:r>
          </w:p>
        </w:tc>
        <w:tc>
          <w:tcPr>
            <w:tcW w:w="1283"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Е3</w:t>
            </w:r>
          </w:p>
        </w:tc>
        <w:tc>
          <w:tcPr>
            <w:tcW w:w="84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6C1300">
        <w:trPr>
          <w:trHeight w:val="299"/>
        </w:trPr>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suppressAutoHyphens/>
              <w:spacing w:line="276" w:lineRule="auto"/>
              <w:jc w:val="center"/>
              <w:rPr>
                <w:sz w:val="12"/>
                <w:szCs w:val="12"/>
              </w:rPr>
            </w:pPr>
            <w:r w:rsidRPr="00AE19B5">
              <w:rPr>
                <w:sz w:val="12"/>
                <w:szCs w:val="12"/>
              </w:rPr>
              <w:t>бюджет</w:t>
            </w:r>
          </w:p>
        </w:tc>
        <w:tc>
          <w:tcPr>
            <w:tcW w:w="425" w:type="dxa"/>
            <w:vMerge w:val="restart"/>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X</w:t>
            </w:r>
          </w:p>
          <w:p w:rsidR="00211E03" w:rsidRPr="00AE19B5" w:rsidRDefault="00211E03" w:rsidP="00211E03">
            <w:pPr>
              <w:suppressAutoHyphens/>
              <w:spacing w:line="276" w:lineRule="auto"/>
              <w:jc w:val="center"/>
              <w:rPr>
                <w:sz w:val="12"/>
                <w:szCs w:val="12"/>
              </w:rPr>
            </w:pPr>
          </w:p>
        </w:tc>
        <w:tc>
          <w:tcPr>
            <w:tcW w:w="425" w:type="dxa"/>
            <w:vMerge w:val="restart"/>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02</w:t>
            </w:r>
          </w:p>
          <w:p w:rsidR="00211E03" w:rsidRPr="00AE19B5" w:rsidRDefault="00211E03" w:rsidP="00211E03">
            <w:pPr>
              <w:suppressAutoHyphens/>
              <w:spacing w:line="276" w:lineRule="auto"/>
              <w:jc w:val="center"/>
              <w:rPr>
                <w:sz w:val="12"/>
                <w:szCs w:val="12"/>
              </w:rPr>
            </w:pPr>
          </w:p>
        </w:tc>
        <w:tc>
          <w:tcPr>
            <w:tcW w:w="567" w:type="dxa"/>
            <w:vMerge w:val="restart"/>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1</w:t>
            </w:r>
          </w:p>
          <w:p w:rsidR="00211E03" w:rsidRPr="00AE19B5" w:rsidRDefault="00211E03" w:rsidP="00211E03">
            <w:pPr>
              <w:suppressAutoHyphens/>
              <w:spacing w:line="276" w:lineRule="auto"/>
              <w:jc w:val="center"/>
              <w:rPr>
                <w:sz w:val="12"/>
                <w:szCs w:val="12"/>
              </w:rPr>
            </w:pPr>
          </w:p>
        </w:tc>
        <w:tc>
          <w:tcPr>
            <w:tcW w:w="426" w:type="dxa"/>
            <w:vMerge w:val="restart"/>
            <w:tcBorders>
              <w:top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Е3</w:t>
            </w:r>
          </w:p>
          <w:p w:rsidR="00211E03" w:rsidRPr="00AE19B5" w:rsidRDefault="00211E03" w:rsidP="00211E03">
            <w:pPr>
              <w:suppressAutoHyphens/>
              <w:spacing w:line="276" w:lineRule="auto"/>
              <w:jc w:val="center"/>
              <w:rPr>
                <w:sz w:val="12"/>
                <w:szCs w:val="12"/>
              </w:rPr>
            </w:pPr>
          </w:p>
        </w:tc>
        <w:tc>
          <w:tcPr>
            <w:tcW w:w="84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8"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48"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6C1300">
        <w:trPr>
          <w:trHeight w:val="339"/>
        </w:trPr>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федеральный бюджет</w:t>
            </w:r>
          </w:p>
        </w:tc>
        <w:tc>
          <w:tcPr>
            <w:tcW w:w="425" w:type="dxa"/>
            <w:vMerge/>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p>
        </w:tc>
        <w:tc>
          <w:tcPr>
            <w:tcW w:w="425" w:type="dxa"/>
            <w:vMerge/>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p>
        </w:tc>
        <w:tc>
          <w:tcPr>
            <w:tcW w:w="567" w:type="dxa"/>
            <w:vMerge/>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p>
        </w:tc>
        <w:tc>
          <w:tcPr>
            <w:tcW w:w="426" w:type="dxa"/>
            <w:vMerge/>
            <w:tcBorders>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p>
        </w:tc>
        <w:tc>
          <w:tcPr>
            <w:tcW w:w="84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8"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48"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6C1300">
        <w:trPr>
          <w:trHeight w:val="449"/>
        </w:trPr>
        <w:tc>
          <w:tcPr>
            <w:tcW w:w="706" w:type="dxa"/>
            <w:vMerge/>
            <w:tcBorders>
              <w:bottom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803</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02</w:t>
            </w:r>
          </w:p>
        </w:tc>
        <w:tc>
          <w:tcPr>
            <w:tcW w:w="567"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1</w:t>
            </w:r>
          </w:p>
        </w:tc>
        <w:tc>
          <w:tcPr>
            <w:tcW w:w="426"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Е3</w:t>
            </w:r>
          </w:p>
        </w:tc>
        <w:tc>
          <w:tcPr>
            <w:tcW w:w="84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8"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48"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6C1300">
        <w:tc>
          <w:tcPr>
            <w:tcW w:w="706" w:type="dxa"/>
            <w:vMerge w:val="restart"/>
            <w:tcBorders>
              <w:top w:val="single" w:sz="4" w:space="0" w:color="auto"/>
              <w:left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Региона-</w:t>
            </w:r>
            <w:proofErr w:type="spellStart"/>
            <w:r w:rsidRPr="00AE19B5">
              <w:rPr>
                <w:sz w:val="12"/>
                <w:szCs w:val="12"/>
              </w:rPr>
              <w:t>льный</w:t>
            </w:r>
            <w:proofErr w:type="spellEnd"/>
            <w:r w:rsidRPr="00AE19B5">
              <w:rPr>
                <w:sz w:val="12"/>
                <w:szCs w:val="12"/>
              </w:rPr>
              <w:t xml:space="preserve"> проект Е</w:t>
            </w:r>
            <w:proofErr w:type="gramStart"/>
            <w:r w:rsidRPr="00AE19B5">
              <w:rPr>
                <w:sz w:val="12"/>
                <w:szCs w:val="12"/>
              </w:rPr>
              <w:t>4</w:t>
            </w:r>
            <w:proofErr w:type="gramEnd"/>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Цифровая образовательная среда</w:t>
            </w:r>
          </w:p>
          <w:p w:rsidR="00211E03" w:rsidRPr="00AE19B5" w:rsidRDefault="00211E03" w:rsidP="00211E03">
            <w:pPr>
              <w:widowControl w:val="0"/>
              <w:suppressAutoHyphens/>
              <w:autoSpaceDE w:val="0"/>
              <w:autoSpaceDN w:val="0"/>
              <w:rPr>
                <w:sz w:val="12"/>
                <w:szCs w:val="12"/>
              </w:rPr>
            </w:pPr>
          </w:p>
          <w:p w:rsidR="00211E03" w:rsidRDefault="00211E03" w:rsidP="00211E03">
            <w:pPr>
              <w:widowControl w:val="0"/>
              <w:suppressAutoHyphens/>
              <w:autoSpaceDE w:val="0"/>
              <w:autoSpaceDN w:val="0"/>
              <w:rPr>
                <w:sz w:val="12"/>
                <w:szCs w:val="12"/>
              </w:rPr>
            </w:pPr>
            <w:r w:rsidRPr="00AE19B5">
              <w:rPr>
                <w:sz w:val="12"/>
                <w:szCs w:val="12"/>
              </w:rPr>
              <w:lastRenderedPageBreak/>
              <w:t xml:space="preserve">внедрение целевой модели цифровой образовательной среды в </w:t>
            </w:r>
            <w:proofErr w:type="spellStart"/>
            <w:r w:rsidRPr="00AE19B5">
              <w:rPr>
                <w:sz w:val="12"/>
                <w:szCs w:val="12"/>
              </w:rPr>
              <w:t>общеобразов</w:t>
            </w:r>
            <w:proofErr w:type="gramStart"/>
            <w:r w:rsidRPr="00AE19B5">
              <w:rPr>
                <w:sz w:val="12"/>
                <w:szCs w:val="12"/>
              </w:rPr>
              <w:t>а</w:t>
            </w:r>
            <w:proofErr w:type="spellEnd"/>
            <w:r w:rsidRPr="00AE19B5">
              <w:rPr>
                <w:sz w:val="12"/>
                <w:szCs w:val="12"/>
              </w:rPr>
              <w:t>–</w:t>
            </w:r>
            <w:proofErr w:type="gramEnd"/>
            <w:r w:rsidRPr="00AE19B5">
              <w:rPr>
                <w:sz w:val="12"/>
                <w:szCs w:val="12"/>
              </w:rPr>
              <w:t xml:space="preserve"> тельных организациях и </w:t>
            </w:r>
            <w:proofErr w:type="spellStart"/>
            <w:r w:rsidRPr="00AE19B5">
              <w:rPr>
                <w:sz w:val="12"/>
                <w:szCs w:val="12"/>
              </w:rPr>
              <w:t>профессиональ</w:t>
            </w:r>
            <w:proofErr w:type="spellEnd"/>
            <w:r w:rsidRPr="00AE19B5">
              <w:rPr>
                <w:sz w:val="12"/>
                <w:szCs w:val="12"/>
              </w:rPr>
              <w:t xml:space="preserve">– </w:t>
            </w:r>
            <w:proofErr w:type="spellStart"/>
            <w:r w:rsidRPr="00AE19B5">
              <w:rPr>
                <w:sz w:val="12"/>
                <w:szCs w:val="12"/>
              </w:rPr>
              <w:t>ных</w:t>
            </w:r>
            <w:proofErr w:type="spellEnd"/>
            <w:r w:rsidRPr="00AE19B5">
              <w:rPr>
                <w:sz w:val="12"/>
                <w:szCs w:val="12"/>
              </w:rPr>
              <w:t xml:space="preserve"> образователь-</w:t>
            </w:r>
            <w:proofErr w:type="spellStart"/>
            <w:r w:rsidRPr="00AE19B5">
              <w:rPr>
                <w:sz w:val="12"/>
                <w:szCs w:val="12"/>
              </w:rPr>
              <w:t>ных</w:t>
            </w:r>
            <w:proofErr w:type="spellEnd"/>
            <w:r w:rsidRPr="00AE19B5">
              <w:rPr>
                <w:sz w:val="12"/>
                <w:szCs w:val="12"/>
              </w:rPr>
              <w:t xml:space="preserve"> организациях</w:t>
            </w:r>
          </w:p>
          <w:p w:rsidR="00DE5D1D" w:rsidRPr="00AE19B5" w:rsidRDefault="00DE5D1D" w:rsidP="00211E03">
            <w:pPr>
              <w:widowControl w:val="0"/>
              <w:suppressAutoHyphens/>
              <w:autoSpaceDE w:val="0"/>
              <w:autoSpaceDN w:val="0"/>
              <w:rPr>
                <w:sz w:val="12"/>
                <w:szCs w:val="12"/>
              </w:rPr>
            </w:pPr>
          </w:p>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24958,214</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219139,729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24958,214</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219139,729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24459,050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214756,933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6C1300">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24958,214</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219139,729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6C1300">
        <w:trPr>
          <w:trHeight w:val="245"/>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val="restart"/>
            <w:tcBorders>
              <w:top w:val="single" w:sz="4" w:space="0" w:color="auto"/>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обеспечение образовател</w:t>
            </w:r>
            <w:proofErr w:type="gramStart"/>
            <w:r w:rsidRPr="00AE19B5">
              <w:rPr>
                <w:rFonts w:eastAsia="Calibri"/>
                <w:sz w:val="12"/>
                <w:szCs w:val="12"/>
                <w:lang w:eastAsia="en-US"/>
              </w:rPr>
              <w:t>ь–</w:t>
            </w:r>
            <w:proofErr w:type="gramEnd"/>
            <w:r w:rsidRPr="00AE19B5">
              <w:rPr>
                <w:rFonts w:eastAsia="Calibri"/>
                <w:sz w:val="12"/>
                <w:szCs w:val="12"/>
                <w:lang w:eastAsia="en-US"/>
              </w:rPr>
              <w:t xml:space="preserve"> </w:t>
            </w:r>
            <w:proofErr w:type="spellStart"/>
            <w:r w:rsidRPr="00AE19B5">
              <w:rPr>
                <w:rFonts w:eastAsia="Calibri"/>
                <w:sz w:val="12"/>
                <w:szCs w:val="12"/>
                <w:lang w:eastAsia="en-US"/>
              </w:rPr>
              <w:t>ных</w:t>
            </w:r>
            <w:proofErr w:type="spellEnd"/>
            <w:r w:rsidRPr="00AE19B5">
              <w:rPr>
                <w:rFonts w:eastAsia="Calibri"/>
                <w:sz w:val="12"/>
                <w:szCs w:val="12"/>
                <w:lang w:eastAsia="en-US"/>
              </w:rPr>
              <w:t xml:space="preserve"> организаций материально– технической базой для внедрения цифровой образовательной среды</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73 444,533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84539,195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6C1300">
        <w:trPr>
          <w:trHeight w:val="208"/>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73 444,533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84539,195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6C1300">
        <w:trPr>
          <w:trHeight w:val="287"/>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after="200" w:line="276" w:lineRule="auto"/>
              <w:jc w:val="center"/>
              <w:rPr>
                <w:rFonts w:eastAsia="Calibri"/>
                <w:sz w:val="12"/>
                <w:szCs w:val="22"/>
                <w:lang w:eastAsia="en-US"/>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after="200" w:line="276" w:lineRule="auto"/>
              <w:jc w:val="center"/>
              <w:rPr>
                <w:rFonts w:eastAsia="Calibri"/>
                <w:sz w:val="12"/>
                <w:szCs w:val="22"/>
                <w:lang w:eastAsia="en-US"/>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after="200" w:line="276" w:lineRule="auto"/>
              <w:jc w:val="center"/>
              <w:rPr>
                <w:rFonts w:eastAsia="Calibri"/>
                <w:sz w:val="12"/>
                <w:szCs w:val="22"/>
                <w:lang w:eastAsia="en-US"/>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after="200" w:line="276" w:lineRule="auto"/>
              <w:jc w:val="center"/>
              <w:rPr>
                <w:rFonts w:eastAsia="Calibri"/>
                <w:sz w:val="12"/>
                <w:szCs w:val="22"/>
                <w:lang w:eastAsia="en-US"/>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after="200" w:line="276" w:lineRule="auto"/>
              <w:jc w:val="center"/>
              <w:rPr>
                <w:rFonts w:eastAsia="Calibri"/>
                <w:sz w:val="12"/>
                <w:szCs w:val="22"/>
                <w:lang w:eastAsia="en-US"/>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after="200" w:line="276" w:lineRule="auto"/>
              <w:jc w:val="center"/>
              <w:rPr>
                <w:rFonts w:eastAsia="Calibri"/>
                <w:sz w:val="12"/>
                <w:szCs w:val="22"/>
                <w:lang w:eastAsia="en-US"/>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after="200" w:line="276" w:lineRule="auto"/>
              <w:jc w:val="center"/>
              <w:rPr>
                <w:rFonts w:eastAsia="Calibri"/>
                <w:sz w:val="12"/>
                <w:szCs w:val="22"/>
                <w:lang w:eastAsia="en-US"/>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71351,776</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81974,635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6C1300">
        <w:trPr>
          <w:trHeight w:val="564"/>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73444,533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84539,195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6C1300">
        <w:trPr>
          <w:trHeight w:val="564"/>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val="restart"/>
            <w:tcBorders>
              <w:left w:val="single" w:sz="4" w:space="0" w:color="auto"/>
              <w:right w:val="single" w:sz="4" w:space="0" w:color="auto"/>
            </w:tcBorders>
            <w:shd w:val="clear" w:color="auto" w:fill="auto"/>
          </w:tcPr>
          <w:p w:rsidR="006F05AB" w:rsidRDefault="00211E03" w:rsidP="006F05AB">
            <w:pPr>
              <w:suppressAutoHyphens/>
              <w:spacing w:line="276" w:lineRule="auto"/>
              <w:rPr>
                <w:rFonts w:eastAsia="Calibri"/>
                <w:sz w:val="12"/>
                <w:szCs w:val="12"/>
                <w:lang w:eastAsia="en-US"/>
              </w:rPr>
            </w:pPr>
            <w:proofErr w:type="gramStart"/>
            <w:r w:rsidRPr="00AE19B5">
              <w:rPr>
                <w:rFonts w:eastAsia="Calibri"/>
                <w:sz w:val="12"/>
                <w:szCs w:val="12"/>
                <w:lang w:eastAsia="en-US"/>
              </w:rPr>
              <w:t>Обновление материально-технической базы образователь</w:t>
            </w:r>
            <w:r w:rsidR="006F05AB">
              <w:rPr>
                <w:rFonts w:eastAsia="Calibri"/>
                <w:sz w:val="12"/>
                <w:szCs w:val="12"/>
                <w:lang w:eastAsia="en-US"/>
              </w:rPr>
              <w:t>-</w:t>
            </w:r>
            <w:proofErr w:type="spellStart"/>
            <w:r w:rsidR="006F05AB">
              <w:rPr>
                <w:rFonts w:eastAsia="Calibri"/>
                <w:sz w:val="12"/>
                <w:szCs w:val="12"/>
                <w:lang w:eastAsia="en-US"/>
              </w:rPr>
              <w:t>ны</w:t>
            </w:r>
            <w:r w:rsidRPr="00AE19B5">
              <w:rPr>
                <w:rFonts w:eastAsia="Calibri"/>
                <w:sz w:val="12"/>
                <w:szCs w:val="12"/>
                <w:lang w:eastAsia="en-US"/>
              </w:rPr>
              <w:t>х</w:t>
            </w:r>
            <w:proofErr w:type="spellEnd"/>
            <w:r w:rsidRPr="00AE19B5">
              <w:rPr>
                <w:rFonts w:eastAsia="Calibri"/>
                <w:sz w:val="12"/>
                <w:szCs w:val="12"/>
                <w:lang w:eastAsia="en-US"/>
              </w:rPr>
              <w:t xml:space="preserve"> организаций для внедрения цифровой образовательной среды и развития цифровых навыков обучающихся (Обеспечение образователь</w:t>
            </w:r>
            <w:r w:rsidR="006F05AB">
              <w:rPr>
                <w:rFonts w:eastAsia="Calibri"/>
                <w:sz w:val="12"/>
                <w:szCs w:val="12"/>
                <w:lang w:eastAsia="en-US"/>
              </w:rPr>
              <w:t>-</w:t>
            </w:r>
            <w:proofErr w:type="gramEnd"/>
          </w:p>
          <w:p w:rsidR="00211E03" w:rsidRPr="00AE19B5" w:rsidRDefault="006F05AB" w:rsidP="006F05AB">
            <w:pPr>
              <w:suppressAutoHyphens/>
              <w:spacing w:line="276" w:lineRule="auto"/>
              <w:rPr>
                <w:rFonts w:eastAsia="Calibri"/>
                <w:sz w:val="12"/>
                <w:szCs w:val="12"/>
                <w:lang w:eastAsia="en-US"/>
              </w:rPr>
            </w:pPr>
            <w:proofErr w:type="spellStart"/>
            <w:proofErr w:type="gramStart"/>
            <w:r>
              <w:rPr>
                <w:rFonts w:eastAsia="Calibri"/>
                <w:sz w:val="12"/>
                <w:szCs w:val="12"/>
                <w:lang w:eastAsia="en-US"/>
              </w:rPr>
              <w:t>ных</w:t>
            </w:r>
            <w:proofErr w:type="spellEnd"/>
            <w:r w:rsidR="00211E03" w:rsidRPr="00AE19B5">
              <w:rPr>
                <w:rFonts w:eastAsia="Calibri"/>
                <w:sz w:val="12"/>
                <w:szCs w:val="12"/>
                <w:lang w:eastAsia="en-US"/>
              </w:rPr>
              <w:t xml:space="preserve"> организаций материально-технической базой для внедрения цифровой образовательной среды)</w:t>
            </w:r>
            <w:proofErr w:type="gramEnd"/>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85513,416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156657,306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564"/>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85513,416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156657,306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564"/>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83504,363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152896,175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564"/>
        </w:trPr>
        <w:tc>
          <w:tcPr>
            <w:tcW w:w="706"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85513,416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156657,306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852"/>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roofErr w:type="spellStart"/>
            <w:r w:rsidRPr="00AE19B5">
              <w:rPr>
                <w:rFonts w:eastAsia="Calibri"/>
                <w:sz w:val="12"/>
                <w:szCs w:val="12"/>
                <w:lang w:eastAsia="en-US"/>
              </w:rPr>
              <w:lastRenderedPageBreak/>
              <w:t>Регинал</w:t>
            </w:r>
            <w:proofErr w:type="gramStart"/>
            <w:r w:rsidRPr="00AE19B5">
              <w:rPr>
                <w:rFonts w:eastAsia="Calibri"/>
                <w:sz w:val="12"/>
                <w:szCs w:val="12"/>
                <w:lang w:eastAsia="en-US"/>
              </w:rPr>
              <w:t>ь</w:t>
            </w:r>
            <w:proofErr w:type="spellEnd"/>
            <w:r w:rsidRPr="00AE19B5">
              <w:rPr>
                <w:rFonts w:eastAsia="Calibri"/>
                <w:sz w:val="12"/>
                <w:szCs w:val="12"/>
                <w:lang w:eastAsia="en-US"/>
              </w:rPr>
              <w:t>–</w:t>
            </w:r>
            <w:proofErr w:type="gramEnd"/>
            <w:r w:rsidRPr="00AE19B5">
              <w:rPr>
                <w:rFonts w:eastAsia="Calibri"/>
                <w:sz w:val="12"/>
                <w:szCs w:val="12"/>
                <w:lang w:eastAsia="en-US"/>
              </w:rPr>
              <w:t xml:space="preserve"> </w:t>
            </w:r>
            <w:proofErr w:type="spellStart"/>
            <w:r w:rsidRPr="00AE19B5">
              <w:rPr>
                <w:rFonts w:eastAsia="Calibri"/>
                <w:sz w:val="12"/>
                <w:szCs w:val="12"/>
                <w:lang w:eastAsia="en-US"/>
              </w:rPr>
              <w:t>ный</w:t>
            </w:r>
            <w:proofErr w:type="spellEnd"/>
            <w:r w:rsidRPr="00AE19B5">
              <w:rPr>
                <w:rFonts w:eastAsia="Calibri"/>
                <w:sz w:val="12"/>
                <w:szCs w:val="12"/>
                <w:lang w:eastAsia="en-US"/>
              </w:rPr>
              <w:t xml:space="preserve"> проект Е5</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Учитель будущего</w:t>
            </w:r>
          </w:p>
          <w:p w:rsidR="00211E03" w:rsidRPr="00AE19B5" w:rsidRDefault="00211E03" w:rsidP="00211E03">
            <w:pPr>
              <w:suppressAutoHyphens/>
              <w:spacing w:line="276" w:lineRule="auto"/>
              <w:rPr>
                <w:rFonts w:eastAsia="Calibri"/>
                <w:sz w:val="12"/>
                <w:szCs w:val="12"/>
                <w:lang w:eastAsia="en-US"/>
              </w:rPr>
            </w:pPr>
          </w:p>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 xml:space="preserve">Создание центров непрерывного повышения </w:t>
            </w:r>
            <w:proofErr w:type="spellStart"/>
            <w:r w:rsidRPr="00AE19B5">
              <w:rPr>
                <w:rFonts w:eastAsia="Calibri"/>
                <w:sz w:val="12"/>
                <w:szCs w:val="12"/>
                <w:lang w:eastAsia="en-US"/>
              </w:rPr>
              <w:t>профессионал</w:t>
            </w:r>
            <w:proofErr w:type="gramStart"/>
            <w:r w:rsidRPr="00AE19B5">
              <w:rPr>
                <w:rFonts w:eastAsia="Calibri"/>
                <w:sz w:val="12"/>
                <w:szCs w:val="12"/>
                <w:lang w:eastAsia="en-US"/>
              </w:rPr>
              <w:t>ь</w:t>
            </w:r>
            <w:proofErr w:type="spellEnd"/>
            <w:r w:rsidRPr="00AE19B5">
              <w:rPr>
                <w:rFonts w:eastAsia="Calibri"/>
                <w:sz w:val="12"/>
                <w:szCs w:val="12"/>
                <w:lang w:eastAsia="en-US"/>
              </w:rPr>
              <w:t>–</w:t>
            </w:r>
            <w:proofErr w:type="gramEnd"/>
            <w:r w:rsidRPr="00AE19B5">
              <w:rPr>
                <w:rFonts w:eastAsia="Calibri"/>
                <w:sz w:val="12"/>
                <w:szCs w:val="12"/>
                <w:lang w:eastAsia="en-US"/>
              </w:rPr>
              <w:t xml:space="preserve"> </w:t>
            </w:r>
            <w:proofErr w:type="spellStart"/>
            <w:r w:rsidRPr="00AE19B5">
              <w:rPr>
                <w:rFonts w:eastAsia="Calibri"/>
                <w:sz w:val="12"/>
                <w:szCs w:val="12"/>
                <w:lang w:eastAsia="en-US"/>
              </w:rPr>
              <w:t>ного</w:t>
            </w:r>
            <w:proofErr w:type="spellEnd"/>
            <w:r w:rsidRPr="00AE19B5">
              <w:rPr>
                <w:rFonts w:eastAsia="Calibri"/>
                <w:sz w:val="12"/>
                <w:szCs w:val="12"/>
                <w:lang w:eastAsia="en-US"/>
              </w:rPr>
              <w:t xml:space="preserve"> мастерства педагогических работников и центров оценки </w:t>
            </w:r>
            <w:proofErr w:type="spellStart"/>
            <w:r w:rsidRPr="00AE19B5">
              <w:rPr>
                <w:rFonts w:eastAsia="Calibri"/>
                <w:sz w:val="12"/>
                <w:szCs w:val="12"/>
                <w:lang w:eastAsia="en-US"/>
              </w:rPr>
              <w:t>профессиональ</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ного</w:t>
            </w:r>
            <w:proofErr w:type="spellEnd"/>
            <w:r w:rsidRPr="00AE19B5">
              <w:rPr>
                <w:rFonts w:eastAsia="Calibri"/>
                <w:sz w:val="12"/>
                <w:szCs w:val="12"/>
                <w:lang w:eastAsia="en-US"/>
              </w:rPr>
              <w:t xml:space="preserve"> мастерства и квалификации педагогов</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lang w:val="en-US"/>
              </w:rPr>
            </w:pPr>
            <w:r w:rsidRPr="00AE19B5">
              <w:rPr>
                <w:sz w:val="12"/>
                <w:szCs w:val="12"/>
              </w:rPr>
              <w:t>Е</w:t>
            </w:r>
            <w:r w:rsidRPr="00AE19B5">
              <w:rPr>
                <w:sz w:val="12"/>
                <w:szCs w:val="12"/>
                <w:lang w:val="en-US"/>
              </w:rPr>
              <w:t>5</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347,105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257"/>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 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Е5</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347,105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380"/>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lang w:val="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lang w:val="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lang w:val="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380"/>
        </w:trPr>
        <w:tc>
          <w:tcPr>
            <w:tcW w:w="706" w:type="dxa"/>
            <w:vMerge/>
            <w:tcBorders>
              <w:top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211E03" w:rsidRPr="00AE19B5" w:rsidRDefault="005E13FB" w:rsidP="00211E03">
            <w:pPr>
              <w:widowControl w:val="0"/>
              <w:suppressAutoHyphens/>
              <w:autoSpaceDE w:val="0"/>
              <w:autoSpaceDN w:val="0"/>
              <w:jc w:val="center"/>
              <w:rPr>
                <w:sz w:val="12"/>
                <w:szCs w:val="12"/>
              </w:rPr>
            </w:pPr>
            <w:r w:rsidRPr="00AE19B5">
              <w:rPr>
                <w:sz w:val="12"/>
                <w:szCs w:val="12"/>
              </w:rPr>
              <w:t>Администрация</w:t>
            </w:r>
            <w:r w:rsidR="00211E03" w:rsidRPr="00AE19B5">
              <w:rPr>
                <w:sz w:val="12"/>
                <w:szCs w:val="12"/>
              </w:rPr>
              <w:t xml:space="preserve"> Курской области</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lang w:val="en-US"/>
              </w:rPr>
            </w:pPr>
            <w:r w:rsidRPr="00AE19B5">
              <w:rPr>
                <w:sz w:val="12"/>
                <w:szCs w:val="12"/>
              </w:rPr>
              <w:t>Е</w:t>
            </w:r>
            <w:r w:rsidRPr="00AE19B5">
              <w:rPr>
                <w:sz w:val="12"/>
                <w:szCs w:val="12"/>
                <w:lang w:val="en-US"/>
              </w:rPr>
              <w:t>5</w:t>
            </w:r>
          </w:p>
        </w:tc>
        <w:tc>
          <w:tcPr>
            <w:tcW w:w="84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529"/>
        </w:trPr>
        <w:tc>
          <w:tcPr>
            <w:tcW w:w="706" w:type="dxa"/>
            <w:vMerge/>
            <w:tcBorders>
              <w:bottom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Е5</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347,105</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311"/>
        </w:trPr>
        <w:tc>
          <w:tcPr>
            <w:tcW w:w="706" w:type="dxa"/>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roofErr w:type="spellStart"/>
            <w:r w:rsidRPr="00AE19B5">
              <w:rPr>
                <w:rFonts w:eastAsia="Calibri"/>
                <w:sz w:val="12"/>
                <w:szCs w:val="12"/>
                <w:lang w:eastAsia="en-US"/>
              </w:rPr>
              <w:t>Региналь</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ный</w:t>
            </w:r>
            <w:proofErr w:type="spellEnd"/>
            <w:r w:rsidRPr="00AE19B5">
              <w:rPr>
                <w:rFonts w:eastAsia="Calibri"/>
                <w:sz w:val="12"/>
                <w:szCs w:val="12"/>
                <w:lang w:eastAsia="en-US"/>
              </w:rPr>
              <w:t xml:space="preserve"> проект</w:t>
            </w:r>
            <w:proofErr w:type="gramStart"/>
            <w:r w:rsidRPr="00AE19B5">
              <w:rPr>
                <w:rFonts w:eastAsia="Calibri"/>
                <w:sz w:val="12"/>
                <w:szCs w:val="12"/>
                <w:lang w:eastAsia="en-US"/>
              </w:rPr>
              <w:t xml:space="preserve"> Д</w:t>
            </w:r>
            <w:proofErr w:type="gramEnd"/>
          </w:p>
        </w:tc>
        <w:tc>
          <w:tcPr>
            <w:tcW w:w="989" w:type="dxa"/>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 xml:space="preserve"> Кадры для цифровой экономики:</w:t>
            </w:r>
          </w:p>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 xml:space="preserve">Д.1 Развитие и </w:t>
            </w:r>
          </w:p>
          <w:p w:rsidR="00211E03" w:rsidRPr="00AE19B5" w:rsidRDefault="00211E03" w:rsidP="00211E03">
            <w:pPr>
              <w:suppressAutoHyphens/>
              <w:spacing w:line="276" w:lineRule="auto"/>
              <w:rPr>
                <w:rFonts w:eastAsia="Calibri"/>
                <w:sz w:val="12"/>
                <w:szCs w:val="12"/>
                <w:lang w:eastAsia="en-US"/>
              </w:rPr>
            </w:pPr>
            <w:proofErr w:type="spellStart"/>
            <w:r w:rsidRPr="00AE19B5">
              <w:rPr>
                <w:rFonts w:eastAsia="Calibri"/>
                <w:sz w:val="12"/>
                <w:szCs w:val="12"/>
                <w:lang w:eastAsia="en-US"/>
              </w:rPr>
              <w:t>распростран</w:t>
            </w:r>
            <w:proofErr w:type="gramStart"/>
            <w:r w:rsidRPr="00AE19B5">
              <w:rPr>
                <w:rFonts w:eastAsia="Calibri"/>
                <w:sz w:val="12"/>
                <w:szCs w:val="12"/>
                <w:lang w:eastAsia="en-US"/>
              </w:rPr>
              <w:t>е</w:t>
            </w:r>
            <w:proofErr w:type="spellEnd"/>
            <w:r w:rsidRPr="00AE19B5">
              <w:rPr>
                <w:rFonts w:eastAsia="Calibri"/>
                <w:sz w:val="12"/>
                <w:szCs w:val="12"/>
                <w:lang w:eastAsia="en-US"/>
              </w:rPr>
              <w:t>–</w:t>
            </w:r>
            <w:proofErr w:type="gramEnd"/>
            <w:r w:rsidRPr="00AE19B5">
              <w:rPr>
                <w:rFonts w:eastAsia="Calibri"/>
                <w:sz w:val="12"/>
                <w:szCs w:val="12"/>
                <w:lang w:eastAsia="en-US"/>
              </w:rPr>
              <w:t xml:space="preserve"> </w:t>
            </w:r>
            <w:proofErr w:type="spellStart"/>
            <w:r w:rsidRPr="00AE19B5">
              <w:rPr>
                <w:rFonts w:eastAsia="Calibri"/>
                <w:sz w:val="12"/>
                <w:szCs w:val="12"/>
                <w:lang w:eastAsia="en-US"/>
              </w:rPr>
              <w:t>ние</w:t>
            </w:r>
            <w:proofErr w:type="spellEnd"/>
            <w:r w:rsidRPr="00AE19B5">
              <w:rPr>
                <w:rFonts w:eastAsia="Calibri"/>
                <w:sz w:val="12"/>
                <w:szCs w:val="12"/>
                <w:lang w:eastAsia="en-US"/>
              </w:rPr>
              <w:t xml:space="preserve"> лучшего опыта в сфере формирования цифровых навыков образователь-</w:t>
            </w:r>
            <w:proofErr w:type="spellStart"/>
            <w:r w:rsidRPr="00AE19B5">
              <w:rPr>
                <w:rFonts w:eastAsia="Calibri"/>
                <w:sz w:val="12"/>
                <w:szCs w:val="12"/>
                <w:lang w:eastAsia="en-US"/>
              </w:rPr>
              <w:t>ных</w:t>
            </w:r>
            <w:proofErr w:type="spellEnd"/>
            <w:r w:rsidRPr="00AE19B5">
              <w:rPr>
                <w:rFonts w:eastAsia="Calibri"/>
                <w:sz w:val="12"/>
                <w:szCs w:val="12"/>
                <w:lang w:eastAsia="en-US"/>
              </w:rPr>
              <w:t xml:space="preserve"> организаций, осуществляю– </w:t>
            </w:r>
            <w:proofErr w:type="spellStart"/>
            <w:r w:rsidRPr="00AE19B5">
              <w:rPr>
                <w:rFonts w:eastAsia="Calibri"/>
                <w:sz w:val="12"/>
                <w:szCs w:val="12"/>
                <w:lang w:eastAsia="en-US"/>
              </w:rPr>
              <w:t>щих</w:t>
            </w:r>
            <w:proofErr w:type="spellEnd"/>
            <w:r w:rsidRPr="00AE19B5">
              <w:rPr>
                <w:rFonts w:eastAsia="Calibri"/>
                <w:sz w:val="12"/>
                <w:szCs w:val="12"/>
                <w:lang w:eastAsia="en-US"/>
              </w:rPr>
              <w:t xml:space="preserve"> образователь-</w:t>
            </w:r>
            <w:proofErr w:type="spellStart"/>
            <w:r w:rsidRPr="00AE19B5">
              <w:rPr>
                <w:rFonts w:eastAsia="Calibri"/>
                <w:sz w:val="12"/>
                <w:szCs w:val="12"/>
                <w:lang w:eastAsia="en-US"/>
              </w:rPr>
              <w:t>ную</w:t>
            </w:r>
            <w:proofErr w:type="spellEnd"/>
            <w:r w:rsidRPr="00AE19B5">
              <w:rPr>
                <w:rFonts w:eastAsia="Calibri"/>
                <w:sz w:val="12"/>
                <w:szCs w:val="12"/>
                <w:lang w:eastAsia="en-US"/>
              </w:rPr>
              <w:t xml:space="preserve"> деятельность по </w:t>
            </w:r>
            <w:proofErr w:type="spellStart"/>
            <w:r w:rsidRPr="00AE19B5">
              <w:rPr>
                <w:rFonts w:eastAsia="Calibri"/>
                <w:sz w:val="12"/>
                <w:szCs w:val="12"/>
                <w:lang w:eastAsia="en-US"/>
              </w:rPr>
              <w:t>общеобразова</w:t>
            </w:r>
            <w:proofErr w:type="spellEnd"/>
            <w:r w:rsidRPr="00AE19B5">
              <w:rPr>
                <w:rFonts w:eastAsia="Calibri"/>
                <w:sz w:val="12"/>
                <w:szCs w:val="12"/>
                <w:lang w:eastAsia="en-US"/>
              </w:rPr>
              <w:t xml:space="preserve">– тельным программам, имеющих лучшие результаты в преподавании предметных областей «Математика», «Информатика» и «Технология», в рамках федерального проекта «Кадры для цифровой </w:t>
            </w:r>
            <w:r w:rsidRPr="00AE19B5">
              <w:rPr>
                <w:rFonts w:eastAsia="Calibri"/>
                <w:sz w:val="12"/>
                <w:szCs w:val="12"/>
                <w:lang w:eastAsia="en-US"/>
              </w:rPr>
              <w:lastRenderedPageBreak/>
              <w:t>экономики» национальной программы «Цифровая экономика»</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Д</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311"/>
        </w:trPr>
        <w:tc>
          <w:tcPr>
            <w:tcW w:w="706" w:type="dxa"/>
            <w:vMerge w:val="restart"/>
            <w:tcBorders>
              <w:top w:val="single" w:sz="4" w:space="0" w:color="auto"/>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roofErr w:type="gramStart"/>
            <w:r w:rsidRPr="00AE19B5">
              <w:rPr>
                <w:rFonts w:eastAsia="Calibri"/>
                <w:sz w:val="12"/>
                <w:szCs w:val="12"/>
                <w:lang w:eastAsia="en-US"/>
              </w:rPr>
              <w:lastRenderedPageBreak/>
              <w:t>Региона-</w:t>
            </w:r>
            <w:proofErr w:type="spellStart"/>
            <w:r w:rsidRPr="00AE19B5">
              <w:rPr>
                <w:rFonts w:eastAsia="Calibri"/>
                <w:sz w:val="12"/>
                <w:szCs w:val="12"/>
                <w:lang w:eastAsia="en-US"/>
              </w:rPr>
              <w:t>льный</w:t>
            </w:r>
            <w:proofErr w:type="spellEnd"/>
            <w:proofErr w:type="gramEnd"/>
            <w:r w:rsidRPr="00AE19B5">
              <w:rPr>
                <w:rFonts w:eastAsia="Calibri"/>
                <w:sz w:val="12"/>
                <w:szCs w:val="12"/>
                <w:lang w:eastAsia="en-US"/>
              </w:rPr>
              <w:t xml:space="preserve"> проект EB</w:t>
            </w:r>
          </w:p>
        </w:tc>
        <w:tc>
          <w:tcPr>
            <w:tcW w:w="989" w:type="dxa"/>
            <w:vMerge w:val="restart"/>
            <w:tcBorders>
              <w:top w:val="single" w:sz="4" w:space="0" w:color="auto"/>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Патриотическое воспитание граждан Российской Федерации:</w:t>
            </w:r>
          </w:p>
          <w:p w:rsidR="00211E03" w:rsidRPr="00AE19B5" w:rsidRDefault="00211E03" w:rsidP="00211E03">
            <w:pPr>
              <w:suppressAutoHyphens/>
              <w:spacing w:line="276" w:lineRule="auto"/>
              <w:rPr>
                <w:rFonts w:eastAsia="Calibri"/>
                <w:sz w:val="12"/>
                <w:szCs w:val="12"/>
                <w:lang w:eastAsia="en-US"/>
              </w:rPr>
            </w:pPr>
          </w:p>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 xml:space="preserve">обеспечение оснащения </w:t>
            </w:r>
            <w:proofErr w:type="spellStart"/>
            <w:r w:rsidRPr="00AE19B5">
              <w:rPr>
                <w:rFonts w:eastAsia="Calibri"/>
                <w:sz w:val="12"/>
                <w:szCs w:val="12"/>
                <w:lang w:eastAsia="en-US"/>
              </w:rPr>
              <w:t>государствен-ных</w:t>
            </w:r>
            <w:proofErr w:type="spellEnd"/>
            <w:r w:rsidRPr="00AE19B5">
              <w:rPr>
                <w:rFonts w:eastAsia="Calibri"/>
                <w:sz w:val="12"/>
                <w:szCs w:val="12"/>
                <w:lang w:eastAsia="en-US"/>
              </w:rPr>
              <w:t xml:space="preserve"> и муниципальных </w:t>
            </w:r>
            <w:proofErr w:type="spellStart"/>
            <w:r w:rsidRPr="00AE19B5">
              <w:rPr>
                <w:rFonts w:eastAsia="Calibri"/>
                <w:sz w:val="12"/>
                <w:szCs w:val="12"/>
                <w:lang w:eastAsia="en-US"/>
              </w:rPr>
              <w:t>общеобразова</w:t>
            </w:r>
            <w:proofErr w:type="spellEnd"/>
            <w:r w:rsidRPr="00AE19B5">
              <w:rPr>
                <w:rFonts w:eastAsia="Calibri"/>
                <w:sz w:val="12"/>
                <w:szCs w:val="12"/>
                <w:lang w:eastAsia="en-US"/>
              </w:rPr>
              <w:t xml:space="preserve">-тельных организаций, в том числе структурных подразделений указанных организаций, </w:t>
            </w:r>
            <w:proofErr w:type="spellStart"/>
            <w:r w:rsidRPr="00AE19B5">
              <w:rPr>
                <w:rFonts w:eastAsia="Calibri"/>
                <w:sz w:val="12"/>
                <w:szCs w:val="12"/>
                <w:lang w:eastAsia="en-US"/>
              </w:rPr>
              <w:t>государствен-ными</w:t>
            </w:r>
            <w:proofErr w:type="spellEnd"/>
            <w:r w:rsidRPr="00AE19B5">
              <w:rPr>
                <w:rFonts w:eastAsia="Calibri"/>
                <w:sz w:val="12"/>
                <w:szCs w:val="12"/>
                <w:lang w:eastAsia="en-US"/>
              </w:rPr>
              <w:t xml:space="preserve"> символами </w:t>
            </w:r>
            <w:proofErr w:type="gramStart"/>
            <w:r w:rsidRPr="00AE19B5">
              <w:rPr>
                <w:rFonts w:eastAsia="Calibri"/>
                <w:sz w:val="12"/>
                <w:szCs w:val="12"/>
                <w:lang w:eastAsia="en-US"/>
              </w:rPr>
              <w:t>Российской</w:t>
            </w:r>
            <w:proofErr w:type="gramEnd"/>
            <w:r w:rsidRPr="00AE19B5">
              <w:rPr>
                <w:rFonts w:eastAsia="Calibri"/>
                <w:sz w:val="12"/>
                <w:szCs w:val="12"/>
                <w:lang w:eastAsia="en-US"/>
              </w:rPr>
              <w:t xml:space="preserve"> </w:t>
            </w:r>
          </w:p>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Федерации</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lang w:val="en-US"/>
              </w:rPr>
            </w:pPr>
            <w:r w:rsidRPr="00AE19B5">
              <w:rPr>
                <w:rFonts w:eastAsia="Calibri"/>
                <w:sz w:val="12"/>
                <w:szCs w:val="12"/>
                <w:lang w:eastAsia="en-US"/>
              </w:rPr>
              <w:t>EB</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51562,600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311"/>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 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rFonts w:eastAsia="Calibri"/>
                <w:sz w:val="12"/>
                <w:szCs w:val="12"/>
                <w:lang w:eastAsia="en-US"/>
              </w:rPr>
              <w:t>EB</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51562,600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311"/>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lang w:val="en-US"/>
              </w:rPr>
            </w:pPr>
            <w:r w:rsidRPr="00AE19B5">
              <w:rPr>
                <w:rFonts w:eastAsia="Calibri"/>
                <w:sz w:val="12"/>
                <w:szCs w:val="12"/>
                <w:lang w:eastAsia="en-US"/>
              </w:rPr>
              <w:t>EB</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50531,300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311"/>
        </w:trPr>
        <w:tc>
          <w:tcPr>
            <w:tcW w:w="706"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rFonts w:eastAsia="Calibri"/>
                <w:sz w:val="12"/>
                <w:szCs w:val="12"/>
                <w:lang w:eastAsia="en-US"/>
              </w:rPr>
              <w:t>EB</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51562,600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val="restart"/>
            <w:tcBorders>
              <w:top w:val="single" w:sz="4" w:space="0" w:color="auto"/>
            </w:tcBorders>
            <w:shd w:val="clear" w:color="auto" w:fill="auto"/>
          </w:tcPr>
          <w:p w:rsidR="00211E03" w:rsidRPr="00AE19B5" w:rsidRDefault="00211E03" w:rsidP="00211E03">
            <w:pPr>
              <w:widowControl w:val="0"/>
              <w:suppressAutoHyphens/>
              <w:autoSpaceDE w:val="0"/>
              <w:autoSpaceDN w:val="0"/>
              <w:jc w:val="center"/>
              <w:outlineLvl w:val="3"/>
              <w:rPr>
                <w:rFonts w:eastAsia="Calibri"/>
                <w:sz w:val="12"/>
                <w:szCs w:val="12"/>
                <w:lang w:eastAsia="en-US"/>
              </w:rPr>
            </w:pPr>
            <w:r w:rsidRPr="00AE19B5">
              <w:rPr>
                <w:rFonts w:eastAsia="Calibri"/>
                <w:sz w:val="12"/>
                <w:szCs w:val="12"/>
                <w:lang w:eastAsia="en-US"/>
              </w:rPr>
              <w:t xml:space="preserve"> </w:t>
            </w:r>
            <w:proofErr w:type="gramStart"/>
            <w:r w:rsidRPr="00AE19B5">
              <w:rPr>
                <w:rFonts w:eastAsia="Calibri"/>
                <w:sz w:val="12"/>
                <w:szCs w:val="12"/>
                <w:lang w:eastAsia="en-US"/>
              </w:rPr>
              <w:t>Региона-</w:t>
            </w:r>
            <w:proofErr w:type="spellStart"/>
            <w:r w:rsidRPr="00AE19B5">
              <w:rPr>
                <w:rFonts w:eastAsia="Calibri"/>
                <w:sz w:val="12"/>
                <w:szCs w:val="12"/>
                <w:lang w:eastAsia="en-US"/>
              </w:rPr>
              <w:t>льный</w:t>
            </w:r>
            <w:proofErr w:type="spellEnd"/>
            <w:proofErr w:type="gramEnd"/>
            <w:r w:rsidRPr="00AE19B5">
              <w:rPr>
                <w:rFonts w:eastAsia="Calibri"/>
                <w:sz w:val="12"/>
                <w:szCs w:val="12"/>
                <w:lang w:eastAsia="en-US"/>
              </w:rPr>
              <w:t xml:space="preserve"> проект ЕВ</w:t>
            </w:r>
          </w:p>
          <w:p w:rsidR="00211E03" w:rsidRPr="00AE19B5" w:rsidRDefault="00211E03" w:rsidP="00211E03">
            <w:pPr>
              <w:widowControl w:val="0"/>
              <w:suppressAutoHyphens/>
              <w:autoSpaceDE w:val="0"/>
              <w:autoSpaceDN w:val="0"/>
              <w:jc w:val="center"/>
              <w:outlineLvl w:val="3"/>
            </w:pPr>
          </w:p>
        </w:tc>
        <w:tc>
          <w:tcPr>
            <w:tcW w:w="989" w:type="dxa"/>
            <w:vMerge w:val="restart"/>
            <w:tcBorders>
              <w:top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Патриотическое воспитание граждан Российской Федерации:</w:t>
            </w:r>
          </w:p>
          <w:p w:rsidR="00211E03" w:rsidRPr="00AE19B5" w:rsidRDefault="00211E03" w:rsidP="00211E03">
            <w:pPr>
              <w:widowControl w:val="0"/>
              <w:suppressAutoHyphens/>
              <w:autoSpaceDE w:val="0"/>
              <w:autoSpaceDN w:val="0"/>
              <w:rPr>
                <w:sz w:val="12"/>
                <w:szCs w:val="12"/>
              </w:rPr>
            </w:pPr>
          </w:p>
          <w:p w:rsidR="00211E03" w:rsidRPr="00AE19B5" w:rsidRDefault="00211E03" w:rsidP="006F05AB">
            <w:pPr>
              <w:widowControl w:val="0"/>
              <w:suppressAutoHyphens/>
              <w:autoSpaceDE w:val="0"/>
              <w:autoSpaceDN w:val="0"/>
              <w:rPr>
                <w:sz w:val="12"/>
                <w:szCs w:val="12"/>
              </w:rPr>
            </w:pPr>
            <w:r w:rsidRPr="00AE19B5">
              <w:rPr>
                <w:sz w:val="12"/>
                <w:szCs w:val="12"/>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proofErr w:type="spellStart"/>
            <w:proofErr w:type="gramStart"/>
            <w:r w:rsidRPr="00AE19B5">
              <w:rPr>
                <w:sz w:val="12"/>
                <w:szCs w:val="12"/>
              </w:rPr>
              <w:t>общеобразова</w:t>
            </w:r>
            <w:proofErr w:type="spellEnd"/>
            <w:r w:rsidR="006F05AB">
              <w:rPr>
                <w:sz w:val="12"/>
                <w:szCs w:val="12"/>
              </w:rPr>
              <w:t>-те</w:t>
            </w:r>
            <w:r w:rsidRPr="00AE19B5">
              <w:rPr>
                <w:sz w:val="12"/>
                <w:szCs w:val="12"/>
              </w:rPr>
              <w:t>льных</w:t>
            </w:r>
            <w:proofErr w:type="gramEnd"/>
            <w:r w:rsidRPr="00AE19B5">
              <w:rPr>
                <w:sz w:val="12"/>
                <w:szCs w:val="12"/>
              </w:rPr>
              <w:t xml:space="preserve"> организациях</w:t>
            </w:r>
          </w:p>
        </w:tc>
        <w:tc>
          <w:tcPr>
            <w:tcW w:w="1283"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211E03" w:rsidRPr="00A4647E" w:rsidRDefault="00211E03" w:rsidP="00211E03">
            <w:pPr>
              <w:widowControl w:val="0"/>
              <w:suppressAutoHyphens/>
              <w:autoSpaceDE w:val="0"/>
              <w:autoSpaceDN w:val="0"/>
              <w:jc w:val="center"/>
              <w:rPr>
                <w:sz w:val="12"/>
                <w:szCs w:val="12"/>
              </w:rPr>
            </w:pPr>
            <w:r w:rsidRPr="00A4647E">
              <w:rPr>
                <w:sz w:val="12"/>
                <w:szCs w:val="12"/>
              </w:rPr>
              <w:t>1</w:t>
            </w:r>
          </w:p>
        </w:tc>
        <w:tc>
          <w:tcPr>
            <w:tcW w:w="426" w:type="dxa"/>
            <w:tcBorders>
              <w:top w:val="single" w:sz="4" w:space="0" w:color="auto"/>
            </w:tcBorders>
            <w:shd w:val="clear" w:color="auto" w:fill="auto"/>
            <w:vAlign w:val="center"/>
          </w:tcPr>
          <w:p w:rsidR="00211E03" w:rsidRPr="00A4647E" w:rsidRDefault="003F7025" w:rsidP="00211E03">
            <w:pPr>
              <w:widowControl w:val="0"/>
              <w:suppressAutoHyphens/>
              <w:autoSpaceDE w:val="0"/>
              <w:autoSpaceDN w:val="0"/>
              <w:jc w:val="center"/>
              <w:rPr>
                <w:sz w:val="12"/>
                <w:szCs w:val="12"/>
              </w:rPr>
            </w:pPr>
            <w:r w:rsidRPr="00A4647E">
              <w:rPr>
                <w:rFonts w:eastAsia="Calibri"/>
                <w:sz w:val="12"/>
                <w:szCs w:val="12"/>
                <w:lang w:eastAsia="en-US"/>
              </w:rPr>
              <w:t>ЕВ</w:t>
            </w:r>
          </w:p>
        </w:tc>
        <w:tc>
          <w:tcPr>
            <w:tcW w:w="841" w:type="dxa"/>
            <w:tcBorders>
              <w:top w:val="single" w:sz="4" w:space="0" w:color="auto"/>
            </w:tcBorders>
            <w:shd w:val="clear" w:color="auto" w:fill="auto"/>
            <w:vAlign w:val="center"/>
          </w:tcPr>
          <w:p w:rsidR="00211E03" w:rsidRPr="00A4647E" w:rsidRDefault="00211E03" w:rsidP="00211E03">
            <w:pPr>
              <w:widowControl w:val="0"/>
              <w:suppressAutoHyphens/>
              <w:autoSpaceDE w:val="0"/>
              <w:autoSpaceDN w:val="0"/>
              <w:jc w:val="center"/>
              <w:rPr>
                <w:sz w:val="12"/>
                <w:szCs w:val="12"/>
              </w:rPr>
            </w:pPr>
            <w:r w:rsidRPr="00A4647E">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106735,204</w:t>
            </w:r>
          </w:p>
        </w:tc>
        <w:tc>
          <w:tcPr>
            <w:tcW w:w="851"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105217,551</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105217,551</w:t>
            </w:r>
          </w:p>
        </w:tc>
      </w:tr>
      <w:tr w:rsidR="00AE19B5" w:rsidRPr="00AE19B5" w:rsidTr="006C1300">
        <w:tc>
          <w:tcPr>
            <w:tcW w:w="706" w:type="dxa"/>
            <w:vMerge/>
            <w:shd w:val="clear" w:color="auto" w:fill="auto"/>
          </w:tcPr>
          <w:p w:rsidR="00211E03" w:rsidRPr="00AE19B5" w:rsidRDefault="00211E03" w:rsidP="00211E03">
            <w:pPr>
              <w:widowControl w:val="0"/>
              <w:suppressAutoHyphens/>
              <w:autoSpaceDE w:val="0"/>
              <w:autoSpaceDN w:val="0"/>
              <w:jc w:val="center"/>
              <w:outlineLvl w:val="3"/>
            </w:pPr>
          </w:p>
        </w:tc>
        <w:tc>
          <w:tcPr>
            <w:tcW w:w="989" w:type="dxa"/>
            <w:vMerge/>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 бюджет</w:t>
            </w:r>
          </w:p>
        </w:tc>
        <w:tc>
          <w:tcPr>
            <w:tcW w:w="425" w:type="dxa"/>
            <w:vMerge w:val="restart"/>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tcBorders>
            <w:shd w:val="clear" w:color="auto" w:fill="auto"/>
            <w:vAlign w:val="center"/>
          </w:tcPr>
          <w:p w:rsidR="00211E03" w:rsidRPr="00A4647E" w:rsidRDefault="00211E03" w:rsidP="00211E03">
            <w:pPr>
              <w:widowControl w:val="0"/>
              <w:suppressAutoHyphens/>
              <w:autoSpaceDE w:val="0"/>
              <w:autoSpaceDN w:val="0"/>
              <w:jc w:val="center"/>
              <w:rPr>
                <w:sz w:val="12"/>
                <w:szCs w:val="12"/>
              </w:rPr>
            </w:pPr>
            <w:r w:rsidRPr="00A4647E">
              <w:rPr>
                <w:sz w:val="12"/>
                <w:szCs w:val="12"/>
              </w:rPr>
              <w:t>1</w:t>
            </w:r>
          </w:p>
        </w:tc>
        <w:tc>
          <w:tcPr>
            <w:tcW w:w="426" w:type="dxa"/>
            <w:vMerge w:val="restart"/>
            <w:tcBorders>
              <w:top w:val="single" w:sz="4" w:space="0" w:color="auto"/>
            </w:tcBorders>
            <w:shd w:val="clear" w:color="auto" w:fill="auto"/>
            <w:vAlign w:val="center"/>
          </w:tcPr>
          <w:p w:rsidR="00211E03" w:rsidRPr="00A4647E" w:rsidRDefault="003F7025" w:rsidP="00211E03">
            <w:pPr>
              <w:widowControl w:val="0"/>
              <w:suppressAutoHyphens/>
              <w:autoSpaceDE w:val="0"/>
              <w:autoSpaceDN w:val="0"/>
              <w:jc w:val="center"/>
              <w:rPr>
                <w:sz w:val="12"/>
                <w:szCs w:val="12"/>
              </w:rPr>
            </w:pPr>
            <w:r w:rsidRPr="00A4647E">
              <w:rPr>
                <w:rFonts w:eastAsia="Calibri"/>
                <w:sz w:val="12"/>
                <w:szCs w:val="12"/>
                <w:lang w:eastAsia="en-US"/>
              </w:rPr>
              <w:t>ЕВ</w:t>
            </w:r>
          </w:p>
        </w:tc>
        <w:tc>
          <w:tcPr>
            <w:tcW w:w="841" w:type="dxa"/>
            <w:tcBorders>
              <w:top w:val="single" w:sz="4" w:space="0" w:color="auto"/>
            </w:tcBorders>
            <w:shd w:val="clear" w:color="auto" w:fill="auto"/>
            <w:vAlign w:val="center"/>
          </w:tcPr>
          <w:p w:rsidR="00211E03" w:rsidRPr="00A4647E" w:rsidRDefault="00211E03" w:rsidP="00211E03">
            <w:pPr>
              <w:widowControl w:val="0"/>
              <w:suppressAutoHyphens/>
              <w:autoSpaceDE w:val="0"/>
              <w:autoSpaceDN w:val="0"/>
              <w:jc w:val="center"/>
              <w:rPr>
                <w:sz w:val="12"/>
                <w:szCs w:val="12"/>
              </w:rPr>
            </w:pPr>
            <w:r w:rsidRPr="00A4647E">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106735,204</w:t>
            </w:r>
          </w:p>
        </w:tc>
        <w:tc>
          <w:tcPr>
            <w:tcW w:w="851"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105217,551</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105217,551</w:t>
            </w:r>
          </w:p>
        </w:tc>
      </w:tr>
      <w:tr w:rsidR="00AE19B5" w:rsidRPr="00AE19B5" w:rsidTr="006C1300">
        <w:tc>
          <w:tcPr>
            <w:tcW w:w="706" w:type="dxa"/>
            <w:vMerge/>
            <w:shd w:val="clear" w:color="auto" w:fill="auto"/>
          </w:tcPr>
          <w:p w:rsidR="00211E03" w:rsidRPr="00AE19B5" w:rsidRDefault="00211E03" w:rsidP="00211E03">
            <w:pPr>
              <w:widowControl w:val="0"/>
              <w:suppressAutoHyphens/>
              <w:autoSpaceDE w:val="0"/>
              <w:autoSpaceDN w:val="0"/>
              <w:jc w:val="center"/>
              <w:outlineLvl w:val="3"/>
            </w:pPr>
          </w:p>
        </w:tc>
        <w:tc>
          <w:tcPr>
            <w:tcW w:w="989" w:type="dxa"/>
            <w:vMerge/>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vAlign w:val="center"/>
          </w:tcPr>
          <w:p w:rsidR="00211E03" w:rsidRPr="00AE19B5" w:rsidRDefault="00211E03" w:rsidP="00211E03">
            <w:pPr>
              <w:widowControl w:val="0"/>
              <w:suppressAutoHyphens/>
              <w:autoSpaceDE w:val="0"/>
              <w:autoSpaceDN w:val="0"/>
              <w:jc w:val="center"/>
              <w:rPr>
                <w:sz w:val="12"/>
                <w:szCs w:val="12"/>
              </w:rPr>
            </w:pPr>
          </w:p>
        </w:tc>
        <w:tc>
          <w:tcPr>
            <w:tcW w:w="425" w:type="dxa"/>
            <w:vMerge/>
            <w:shd w:val="clear" w:color="auto" w:fill="auto"/>
            <w:vAlign w:val="center"/>
          </w:tcPr>
          <w:p w:rsidR="00211E03" w:rsidRPr="00AE19B5" w:rsidRDefault="00211E03" w:rsidP="00211E03">
            <w:pPr>
              <w:widowControl w:val="0"/>
              <w:suppressAutoHyphens/>
              <w:autoSpaceDE w:val="0"/>
              <w:autoSpaceDN w:val="0"/>
              <w:jc w:val="center"/>
              <w:rPr>
                <w:sz w:val="12"/>
                <w:szCs w:val="12"/>
              </w:rPr>
            </w:pPr>
          </w:p>
        </w:tc>
        <w:tc>
          <w:tcPr>
            <w:tcW w:w="567" w:type="dxa"/>
            <w:vMerge/>
            <w:shd w:val="clear" w:color="auto" w:fill="auto"/>
            <w:vAlign w:val="center"/>
          </w:tcPr>
          <w:p w:rsidR="00211E03" w:rsidRPr="00A4647E" w:rsidRDefault="00211E03" w:rsidP="00211E03">
            <w:pPr>
              <w:widowControl w:val="0"/>
              <w:suppressAutoHyphens/>
              <w:autoSpaceDE w:val="0"/>
              <w:autoSpaceDN w:val="0"/>
              <w:jc w:val="center"/>
              <w:rPr>
                <w:sz w:val="12"/>
                <w:szCs w:val="12"/>
              </w:rPr>
            </w:pPr>
          </w:p>
        </w:tc>
        <w:tc>
          <w:tcPr>
            <w:tcW w:w="426" w:type="dxa"/>
            <w:vMerge/>
            <w:shd w:val="clear" w:color="auto" w:fill="auto"/>
            <w:vAlign w:val="center"/>
          </w:tcPr>
          <w:p w:rsidR="00211E03" w:rsidRPr="00A4647E" w:rsidRDefault="00211E03" w:rsidP="00211E03">
            <w:pPr>
              <w:widowControl w:val="0"/>
              <w:suppressAutoHyphens/>
              <w:autoSpaceDE w:val="0"/>
              <w:autoSpaceDN w:val="0"/>
              <w:jc w:val="center"/>
              <w:rPr>
                <w:sz w:val="12"/>
                <w:szCs w:val="12"/>
              </w:rPr>
            </w:pPr>
          </w:p>
        </w:tc>
        <w:tc>
          <w:tcPr>
            <w:tcW w:w="841" w:type="dxa"/>
            <w:tcBorders>
              <w:top w:val="single" w:sz="4" w:space="0" w:color="auto"/>
            </w:tcBorders>
            <w:shd w:val="clear" w:color="auto" w:fill="auto"/>
            <w:vAlign w:val="center"/>
          </w:tcPr>
          <w:p w:rsidR="00211E03" w:rsidRPr="00A4647E" w:rsidRDefault="00211E03" w:rsidP="00211E03">
            <w:pPr>
              <w:widowControl w:val="0"/>
              <w:suppressAutoHyphens/>
              <w:autoSpaceDE w:val="0"/>
              <w:autoSpaceDN w:val="0"/>
              <w:jc w:val="center"/>
              <w:rPr>
                <w:sz w:val="12"/>
                <w:szCs w:val="12"/>
              </w:rPr>
            </w:pPr>
            <w:r w:rsidRPr="00A4647E">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104600,500</w:t>
            </w:r>
          </w:p>
        </w:tc>
        <w:tc>
          <w:tcPr>
            <w:tcW w:w="851"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103113,200</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103113,200</w:t>
            </w:r>
          </w:p>
        </w:tc>
      </w:tr>
      <w:tr w:rsidR="00AE19B5" w:rsidRPr="00AE19B5" w:rsidTr="006C1300">
        <w:tc>
          <w:tcPr>
            <w:tcW w:w="706" w:type="dxa"/>
            <w:vMerge/>
            <w:shd w:val="clear" w:color="auto" w:fill="auto"/>
          </w:tcPr>
          <w:p w:rsidR="00211E03" w:rsidRPr="00AE19B5" w:rsidRDefault="00211E03" w:rsidP="00211E03">
            <w:pPr>
              <w:widowControl w:val="0"/>
              <w:suppressAutoHyphens/>
              <w:autoSpaceDE w:val="0"/>
              <w:autoSpaceDN w:val="0"/>
              <w:jc w:val="center"/>
              <w:outlineLvl w:val="3"/>
            </w:pPr>
          </w:p>
        </w:tc>
        <w:tc>
          <w:tcPr>
            <w:tcW w:w="989" w:type="dxa"/>
            <w:vMerge/>
            <w:shd w:val="clear" w:color="auto" w:fill="auto"/>
          </w:tcPr>
          <w:p w:rsidR="00211E03" w:rsidRPr="00AE19B5" w:rsidRDefault="00211E03" w:rsidP="00211E03">
            <w:pPr>
              <w:widowControl w:val="0"/>
              <w:suppressAutoHyphens/>
              <w:autoSpaceDE w:val="0"/>
              <w:autoSpaceDN w:val="0"/>
              <w:rPr>
                <w:sz w:val="12"/>
                <w:szCs w:val="12"/>
              </w:rPr>
            </w:pPr>
          </w:p>
        </w:tc>
        <w:tc>
          <w:tcPr>
            <w:tcW w:w="1283"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tcBorders>
            <w:shd w:val="clear" w:color="auto" w:fill="auto"/>
            <w:vAlign w:val="center"/>
          </w:tcPr>
          <w:p w:rsidR="00211E03" w:rsidRPr="00AE19B5" w:rsidRDefault="003F7025" w:rsidP="00211E03">
            <w:pPr>
              <w:widowControl w:val="0"/>
              <w:suppressAutoHyphens/>
              <w:autoSpaceDE w:val="0"/>
              <w:autoSpaceDN w:val="0"/>
              <w:jc w:val="center"/>
              <w:rPr>
                <w:sz w:val="12"/>
                <w:szCs w:val="12"/>
              </w:rPr>
            </w:pPr>
            <w:r w:rsidRPr="00A4647E">
              <w:rPr>
                <w:sz w:val="12"/>
                <w:szCs w:val="12"/>
              </w:rPr>
              <w:t>X</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211E03" w:rsidRPr="00A4647E" w:rsidRDefault="00211E03" w:rsidP="00211E03">
            <w:pPr>
              <w:widowControl w:val="0"/>
              <w:suppressAutoHyphens/>
              <w:autoSpaceDE w:val="0"/>
              <w:autoSpaceDN w:val="0"/>
              <w:jc w:val="center"/>
              <w:rPr>
                <w:sz w:val="12"/>
                <w:szCs w:val="12"/>
              </w:rPr>
            </w:pPr>
            <w:r w:rsidRPr="00A4647E">
              <w:rPr>
                <w:sz w:val="12"/>
                <w:szCs w:val="12"/>
              </w:rPr>
              <w:t>1</w:t>
            </w:r>
          </w:p>
        </w:tc>
        <w:tc>
          <w:tcPr>
            <w:tcW w:w="426" w:type="dxa"/>
            <w:tcBorders>
              <w:top w:val="single" w:sz="4" w:space="0" w:color="auto"/>
            </w:tcBorders>
            <w:shd w:val="clear" w:color="auto" w:fill="auto"/>
            <w:vAlign w:val="center"/>
          </w:tcPr>
          <w:p w:rsidR="00211E03" w:rsidRPr="00A4647E" w:rsidRDefault="006D11C8" w:rsidP="00211E03">
            <w:pPr>
              <w:widowControl w:val="0"/>
              <w:suppressAutoHyphens/>
              <w:autoSpaceDE w:val="0"/>
              <w:autoSpaceDN w:val="0"/>
              <w:jc w:val="center"/>
              <w:rPr>
                <w:sz w:val="12"/>
                <w:szCs w:val="12"/>
              </w:rPr>
            </w:pPr>
            <w:r w:rsidRPr="00A4647E">
              <w:rPr>
                <w:rFonts w:eastAsia="Calibri"/>
                <w:sz w:val="12"/>
                <w:szCs w:val="12"/>
                <w:lang w:eastAsia="en-US"/>
              </w:rPr>
              <w:t>ЕВ</w:t>
            </w:r>
          </w:p>
        </w:tc>
        <w:tc>
          <w:tcPr>
            <w:tcW w:w="841" w:type="dxa"/>
            <w:tcBorders>
              <w:top w:val="single" w:sz="4" w:space="0" w:color="auto"/>
            </w:tcBorders>
            <w:shd w:val="clear" w:color="auto" w:fill="auto"/>
            <w:vAlign w:val="center"/>
          </w:tcPr>
          <w:p w:rsidR="00211E03" w:rsidRPr="00A4647E" w:rsidRDefault="00211E03" w:rsidP="00211E03">
            <w:pPr>
              <w:widowControl w:val="0"/>
              <w:suppressAutoHyphens/>
              <w:autoSpaceDE w:val="0"/>
              <w:autoSpaceDN w:val="0"/>
              <w:jc w:val="center"/>
              <w:rPr>
                <w:sz w:val="12"/>
                <w:szCs w:val="12"/>
              </w:rPr>
            </w:pPr>
            <w:r w:rsidRPr="00A4647E">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106735,204</w:t>
            </w:r>
          </w:p>
        </w:tc>
        <w:tc>
          <w:tcPr>
            <w:tcW w:w="851"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105217,551</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105217,551</w:t>
            </w:r>
          </w:p>
        </w:tc>
      </w:tr>
      <w:tr w:rsidR="001451C8" w:rsidRPr="00AE19B5" w:rsidTr="006C1300">
        <w:tc>
          <w:tcPr>
            <w:tcW w:w="706" w:type="dxa"/>
            <w:vMerge w:val="restart"/>
            <w:shd w:val="clear" w:color="auto" w:fill="auto"/>
          </w:tcPr>
          <w:p w:rsidR="001451C8" w:rsidRPr="002D0350" w:rsidRDefault="001451C8" w:rsidP="00AA12EB">
            <w:pPr>
              <w:suppressAutoHyphens/>
              <w:spacing w:line="276" w:lineRule="auto"/>
              <w:jc w:val="center"/>
              <w:rPr>
                <w:rFonts w:eastAsia="Calibri"/>
                <w:sz w:val="12"/>
                <w:szCs w:val="12"/>
                <w:lang w:eastAsia="en-US"/>
              </w:rPr>
            </w:pPr>
            <w:r w:rsidRPr="002D0350">
              <w:rPr>
                <w:rFonts w:eastAsia="Calibri"/>
                <w:sz w:val="12"/>
                <w:szCs w:val="12"/>
                <w:lang w:eastAsia="en-US"/>
              </w:rPr>
              <w:t>Областной проект                      Б</w:t>
            </w:r>
            <w:proofErr w:type="gramStart"/>
            <w:r w:rsidRPr="002D0350">
              <w:rPr>
                <w:rFonts w:eastAsia="Calibri"/>
                <w:sz w:val="12"/>
                <w:szCs w:val="12"/>
                <w:lang w:eastAsia="en-US"/>
              </w:rPr>
              <w:t>1</w:t>
            </w:r>
            <w:proofErr w:type="gramEnd"/>
          </w:p>
        </w:tc>
        <w:tc>
          <w:tcPr>
            <w:tcW w:w="989" w:type="dxa"/>
            <w:vMerge w:val="restart"/>
            <w:shd w:val="clear" w:color="auto" w:fill="auto"/>
          </w:tcPr>
          <w:p w:rsidR="001451C8" w:rsidRPr="00945CD5" w:rsidRDefault="001451C8" w:rsidP="00AA12EB">
            <w:pPr>
              <w:suppressAutoHyphens/>
              <w:spacing w:line="276" w:lineRule="auto"/>
              <w:rPr>
                <w:rFonts w:eastAsia="Calibri"/>
                <w:sz w:val="12"/>
                <w:szCs w:val="12"/>
                <w:lang w:eastAsia="en-US"/>
              </w:rPr>
            </w:pPr>
            <w:proofErr w:type="gramStart"/>
            <w:r w:rsidRPr="00945CD5">
              <w:rPr>
                <w:rFonts w:eastAsia="Calibri"/>
                <w:sz w:val="12"/>
                <w:szCs w:val="12"/>
                <w:lang w:eastAsia="en-US"/>
              </w:rPr>
              <w:t>Инфраструктур-</w:t>
            </w:r>
            <w:proofErr w:type="spellStart"/>
            <w:r w:rsidRPr="00945CD5">
              <w:rPr>
                <w:rFonts w:eastAsia="Calibri"/>
                <w:sz w:val="12"/>
                <w:szCs w:val="12"/>
                <w:lang w:eastAsia="en-US"/>
              </w:rPr>
              <w:t>ный</w:t>
            </w:r>
            <w:proofErr w:type="spellEnd"/>
            <w:proofErr w:type="gramEnd"/>
            <w:r w:rsidRPr="00945CD5">
              <w:rPr>
                <w:rFonts w:eastAsia="Calibri"/>
                <w:sz w:val="12"/>
                <w:szCs w:val="12"/>
                <w:lang w:eastAsia="en-US"/>
              </w:rPr>
              <w:t xml:space="preserve"> стандарт курской школы</w:t>
            </w:r>
          </w:p>
        </w:tc>
        <w:tc>
          <w:tcPr>
            <w:tcW w:w="1283" w:type="dxa"/>
            <w:tcBorders>
              <w:top w:val="single" w:sz="4" w:space="0" w:color="auto"/>
            </w:tcBorders>
            <w:shd w:val="clear" w:color="auto" w:fill="auto"/>
            <w:vAlign w:val="center"/>
          </w:tcPr>
          <w:p w:rsidR="001451C8" w:rsidRPr="00945CD5" w:rsidRDefault="001451C8" w:rsidP="00AA12EB">
            <w:pPr>
              <w:widowControl w:val="0"/>
              <w:suppressAutoHyphens/>
              <w:autoSpaceDE w:val="0"/>
              <w:autoSpaceDN w:val="0"/>
              <w:jc w:val="center"/>
              <w:rPr>
                <w:sz w:val="12"/>
                <w:szCs w:val="12"/>
              </w:rPr>
            </w:pPr>
            <w:r w:rsidRPr="00945CD5">
              <w:rPr>
                <w:sz w:val="12"/>
                <w:szCs w:val="12"/>
              </w:rPr>
              <w:t>всего, в том числе</w:t>
            </w:r>
          </w:p>
        </w:tc>
        <w:tc>
          <w:tcPr>
            <w:tcW w:w="425"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1451C8" w:rsidRPr="00D22445" w:rsidRDefault="001451C8" w:rsidP="00AA12EB">
            <w:pPr>
              <w:widowControl w:val="0"/>
              <w:suppressAutoHyphens/>
              <w:autoSpaceDE w:val="0"/>
              <w:autoSpaceDN w:val="0"/>
              <w:jc w:val="center"/>
              <w:rPr>
                <w:sz w:val="12"/>
                <w:szCs w:val="12"/>
              </w:rPr>
            </w:pPr>
            <w:r w:rsidRPr="00D22445">
              <w:rPr>
                <w:sz w:val="12"/>
                <w:szCs w:val="12"/>
              </w:rPr>
              <w:t>Б</w:t>
            </w:r>
            <w:proofErr w:type="gramStart"/>
            <w:r w:rsidRPr="00D22445">
              <w:rPr>
                <w:sz w:val="12"/>
                <w:szCs w:val="12"/>
              </w:rPr>
              <w:t>1</w:t>
            </w:r>
            <w:proofErr w:type="gramEnd"/>
          </w:p>
        </w:tc>
        <w:tc>
          <w:tcPr>
            <w:tcW w:w="84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r>
      <w:tr w:rsidR="001451C8" w:rsidRPr="00AE19B5" w:rsidTr="006C1300">
        <w:tc>
          <w:tcPr>
            <w:tcW w:w="706" w:type="dxa"/>
            <w:vMerge/>
            <w:shd w:val="clear" w:color="auto" w:fill="auto"/>
          </w:tcPr>
          <w:p w:rsidR="001451C8" w:rsidRPr="002D0350" w:rsidRDefault="001451C8" w:rsidP="00AA12EB">
            <w:pPr>
              <w:suppressAutoHyphens/>
              <w:spacing w:line="276" w:lineRule="auto"/>
              <w:rPr>
                <w:rFonts w:eastAsia="Calibri"/>
                <w:sz w:val="12"/>
                <w:szCs w:val="12"/>
                <w:lang w:eastAsia="en-US"/>
              </w:rPr>
            </w:pPr>
          </w:p>
        </w:tc>
        <w:tc>
          <w:tcPr>
            <w:tcW w:w="989" w:type="dxa"/>
            <w:vMerge/>
            <w:shd w:val="clear" w:color="auto" w:fill="auto"/>
          </w:tcPr>
          <w:p w:rsidR="001451C8" w:rsidRPr="00945CD5" w:rsidRDefault="001451C8" w:rsidP="00AA12EB">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1451C8" w:rsidRPr="00945CD5" w:rsidRDefault="001451C8" w:rsidP="00AA12EB">
            <w:pPr>
              <w:widowControl w:val="0"/>
              <w:suppressAutoHyphens/>
              <w:autoSpaceDE w:val="0"/>
              <w:autoSpaceDN w:val="0"/>
              <w:jc w:val="center"/>
              <w:rPr>
                <w:sz w:val="12"/>
                <w:szCs w:val="12"/>
              </w:rPr>
            </w:pPr>
            <w:r w:rsidRPr="00945CD5">
              <w:rPr>
                <w:sz w:val="12"/>
                <w:szCs w:val="12"/>
              </w:rPr>
              <w:t>областной</w:t>
            </w:r>
          </w:p>
          <w:p w:rsidR="001451C8" w:rsidRPr="00945CD5" w:rsidRDefault="001451C8" w:rsidP="00AA12EB">
            <w:pPr>
              <w:widowControl w:val="0"/>
              <w:suppressAutoHyphens/>
              <w:autoSpaceDE w:val="0"/>
              <w:autoSpaceDN w:val="0"/>
              <w:jc w:val="center"/>
              <w:rPr>
                <w:sz w:val="12"/>
                <w:szCs w:val="12"/>
              </w:rPr>
            </w:pPr>
            <w:r w:rsidRPr="00945CD5">
              <w:rPr>
                <w:sz w:val="12"/>
                <w:szCs w:val="12"/>
              </w:rPr>
              <w:t>бюджет</w:t>
            </w:r>
          </w:p>
        </w:tc>
        <w:tc>
          <w:tcPr>
            <w:tcW w:w="425"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1451C8" w:rsidRPr="00D22445" w:rsidRDefault="001451C8" w:rsidP="00AA12EB">
            <w:pPr>
              <w:widowControl w:val="0"/>
              <w:suppressAutoHyphens/>
              <w:autoSpaceDE w:val="0"/>
              <w:autoSpaceDN w:val="0"/>
              <w:jc w:val="center"/>
              <w:rPr>
                <w:sz w:val="12"/>
                <w:szCs w:val="12"/>
              </w:rPr>
            </w:pPr>
            <w:r w:rsidRPr="00D22445">
              <w:rPr>
                <w:sz w:val="12"/>
                <w:szCs w:val="12"/>
              </w:rPr>
              <w:t>Б</w:t>
            </w:r>
            <w:proofErr w:type="gramStart"/>
            <w:r w:rsidRPr="00D22445">
              <w:rPr>
                <w:sz w:val="12"/>
                <w:szCs w:val="12"/>
              </w:rPr>
              <w:t>1</w:t>
            </w:r>
            <w:proofErr w:type="gramEnd"/>
          </w:p>
        </w:tc>
        <w:tc>
          <w:tcPr>
            <w:tcW w:w="84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r>
      <w:tr w:rsidR="001451C8" w:rsidRPr="00AE19B5" w:rsidTr="006C1300">
        <w:tc>
          <w:tcPr>
            <w:tcW w:w="706" w:type="dxa"/>
            <w:vMerge/>
            <w:shd w:val="clear" w:color="auto" w:fill="auto"/>
          </w:tcPr>
          <w:p w:rsidR="001451C8" w:rsidRPr="002D0350" w:rsidRDefault="001451C8" w:rsidP="00AA12EB">
            <w:pPr>
              <w:suppressAutoHyphens/>
              <w:spacing w:line="276" w:lineRule="auto"/>
              <w:rPr>
                <w:rFonts w:eastAsia="Calibri"/>
                <w:sz w:val="12"/>
                <w:szCs w:val="12"/>
                <w:lang w:eastAsia="en-US"/>
              </w:rPr>
            </w:pPr>
          </w:p>
        </w:tc>
        <w:tc>
          <w:tcPr>
            <w:tcW w:w="989" w:type="dxa"/>
            <w:vMerge/>
            <w:shd w:val="clear" w:color="auto" w:fill="auto"/>
          </w:tcPr>
          <w:p w:rsidR="001451C8" w:rsidRPr="00945CD5" w:rsidRDefault="001451C8" w:rsidP="00AA12EB">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1451C8" w:rsidRPr="00945CD5" w:rsidRDefault="001451C8" w:rsidP="00AA12EB">
            <w:pPr>
              <w:widowControl w:val="0"/>
              <w:suppressAutoHyphens/>
              <w:autoSpaceDE w:val="0"/>
              <w:autoSpaceDN w:val="0"/>
              <w:jc w:val="center"/>
              <w:rPr>
                <w:sz w:val="12"/>
                <w:szCs w:val="12"/>
              </w:rPr>
            </w:pPr>
            <w:r w:rsidRPr="00945CD5">
              <w:rPr>
                <w:sz w:val="12"/>
                <w:szCs w:val="12"/>
              </w:rPr>
              <w:t>Министерство образования и науки Курской области</w:t>
            </w:r>
          </w:p>
        </w:tc>
        <w:tc>
          <w:tcPr>
            <w:tcW w:w="425"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1451C8" w:rsidRPr="00D22445" w:rsidRDefault="001451C8" w:rsidP="00AA12EB">
            <w:pPr>
              <w:widowControl w:val="0"/>
              <w:suppressAutoHyphens/>
              <w:autoSpaceDE w:val="0"/>
              <w:autoSpaceDN w:val="0"/>
              <w:jc w:val="center"/>
              <w:rPr>
                <w:sz w:val="12"/>
                <w:szCs w:val="12"/>
              </w:rPr>
            </w:pPr>
            <w:r w:rsidRPr="00D22445">
              <w:rPr>
                <w:sz w:val="12"/>
                <w:szCs w:val="12"/>
              </w:rPr>
              <w:t>Б</w:t>
            </w:r>
            <w:proofErr w:type="gramStart"/>
            <w:r w:rsidRPr="00D22445">
              <w:rPr>
                <w:sz w:val="12"/>
                <w:szCs w:val="12"/>
              </w:rPr>
              <w:t>1</w:t>
            </w:r>
            <w:proofErr w:type="gramEnd"/>
          </w:p>
        </w:tc>
        <w:tc>
          <w:tcPr>
            <w:tcW w:w="84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r>
      <w:tr w:rsidR="001451C8" w:rsidRPr="00AE19B5" w:rsidTr="006C1300">
        <w:tc>
          <w:tcPr>
            <w:tcW w:w="706" w:type="dxa"/>
            <w:vMerge w:val="restart"/>
            <w:shd w:val="clear" w:color="auto" w:fill="auto"/>
          </w:tcPr>
          <w:p w:rsidR="001451C8" w:rsidRPr="002D0350" w:rsidRDefault="001451C8" w:rsidP="00AA12EB">
            <w:pPr>
              <w:suppressAutoHyphens/>
              <w:spacing w:line="276" w:lineRule="auto"/>
              <w:jc w:val="center"/>
              <w:rPr>
                <w:rFonts w:eastAsia="Calibri"/>
                <w:sz w:val="12"/>
                <w:szCs w:val="12"/>
                <w:lang w:eastAsia="en-US"/>
              </w:rPr>
            </w:pPr>
            <w:r w:rsidRPr="002D0350">
              <w:rPr>
                <w:rFonts w:eastAsia="Calibri"/>
                <w:sz w:val="12"/>
                <w:szCs w:val="12"/>
                <w:lang w:eastAsia="en-US"/>
              </w:rPr>
              <w:t>Областной проект                      Б3</w:t>
            </w:r>
          </w:p>
        </w:tc>
        <w:tc>
          <w:tcPr>
            <w:tcW w:w="989" w:type="dxa"/>
            <w:vMerge w:val="restart"/>
            <w:shd w:val="clear" w:color="auto" w:fill="auto"/>
          </w:tcPr>
          <w:p w:rsidR="001451C8" w:rsidRDefault="001451C8" w:rsidP="00AA12EB">
            <w:pPr>
              <w:suppressAutoHyphens/>
              <w:spacing w:line="276" w:lineRule="auto"/>
              <w:rPr>
                <w:rFonts w:eastAsia="Calibri"/>
                <w:sz w:val="12"/>
                <w:szCs w:val="12"/>
                <w:lang w:eastAsia="en-US"/>
              </w:rPr>
            </w:pPr>
            <w:r w:rsidRPr="00945CD5">
              <w:rPr>
                <w:rFonts w:eastAsia="Calibri"/>
                <w:sz w:val="12"/>
                <w:szCs w:val="12"/>
                <w:lang w:eastAsia="en-US"/>
              </w:rPr>
              <w:t xml:space="preserve">Я </w:t>
            </w:r>
            <w:r w:rsidR="00DE5D1D">
              <w:rPr>
                <w:rFonts w:eastAsia="Calibri"/>
                <w:sz w:val="12"/>
                <w:szCs w:val="12"/>
                <w:lang w:eastAsia="en-US"/>
              </w:rPr>
              <w:t>–</w:t>
            </w:r>
            <w:r w:rsidRPr="00945CD5">
              <w:rPr>
                <w:rFonts w:eastAsia="Calibri"/>
                <w:sz w:val="12"/>
                <w:szCs w:val="12"/>
                <w:lang w:eastAsia="en-US"/>
              </w:rPr>
              <w:t xml:space="preserve"> курянин</w:t>
            </w:r>
          </w:p>
          <w:p w:rsidR="00DE5D1D" w:rsidRDefault="00DE5D1D" w:rsidP="00AA12EB">
            <w:pPr>
              <w:suppressAutoHyphens/>
              <w:spacing w:line="276" w:lineRule="auto"/>
              <w:rPr>
                <w:rFonts w:eastAsia="Calibri"/>
                <w:sz w:val="12"/>
                <w:szCs w:val="12"/>
                <w:lang w:eastAsia="en-US"/>
              </w:rPr>
            </w:pPr>
          </w:p>
          <w:p w:rsidR="00DE5D1D" w:rsidRDefault="00DE5D1D" w:rsidP="00AA12EB">
            <w:pPr>
              <w:suppressAutoHyphens/>
              <w:spacing w:line="276" w:lineRule="auto"/>
              <w:rPr>
                <w:rFonts w:eastAsia="Calibri"/>
                <w:sz w:val="12"/>
                <w:szCs w:val="12"/>
                <w:lang w:eastAsia="en-US"/>
              </w:rPr>
            </w:pPr>
          </w:p>
          <w:p w:rsidR="00DE5D1D" w:rsidRDefault="00DE5D1D" w:rsidP="00AA12EB">
            <w:pPr>
              <w:suppressAutoHyphens/>
              <w:spacing w:line="276" w:lineRule="auto"/>
              <w:rPr>
                <w:rFonts w:eastAsia="Calibri"/>
                <w:sz w:val="12"/>
                <w:szCs w:val="12"/>
                <w:lang w:eastAsia="en-US"/>
              </w:rPr>
            </w:pPr>
          </w:p>
          <w:p w:rsidR="00DE5D1D" w:rsidRDefault="00DE5D1D" w:rsidP="00AA12EB">
            <w:pPr>
              <w:suppressAutoHyphens/>
              <w:spacing w:line="276" w:lineRule="auto"/>
              <w:rPr>
                <w:rFonts w:eastAsia="Calibri"/>
                <w:sz w:val="12"/>
                <w:szCs w:val="12"/>
                <w:lang w:eastAsia="en-US"/>
              </w:rPr>
            </w:pPr>
          </w:p>
          <w:p w:rsidR="00DE5D1D" w:rsidRDefault="00DE5D1D" w:rsidP="00AA12EB">
            <w:pPr>
              <w:suppressAutoHyphens/>
              <w:spacing w:line="276" w:lineRule="auto"/>
              <w:rPr>
                <w:rFonts w:eastAsia="Calibri"/>
                <w:sz w:val="12"/>
                <w:szCs w:val="12"/>
                <w:lang w:eastAsia="en-US"/>
              </w:rPr>
            </w:pPr>
          </w:p>
          <w:p w:rsidR="00DE5D1D" w:rsidRDefault="00DE5D1D" w:rsidP="00AA12EB">
            <w:pPr>
              <w:suppressAutoHyphens/>
              <w:spacing w:line="276" w:lineRule="auto"/>
              <w:rPr>
                <w:rFonts w:eastAsia="Calibri"/>
                <w:sz w:val="12"/>
                <w:szCs w:val="12"/>
                <w:lang w:eastAsia="en-US"/>
              </w:rPr>
            </w:pPr>
          </w:p>
          <w:p w:rsidR="00DE5D1D" w:rsidRPr="00945CD5" w:rsidRDefault="00DE5D1D" w:rsidP="00AA12EB">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1451C8" w:rsidRPr="00945CD5" w:rsidRDefault="001451C8" w:rsidP="00AA12EB">
            <w:pPr>
              <w:widowControl w:val="0"/>
              <w:suppressAutoHyphens/>
              <w:autoSpaceDE w:val="0"/>
              <w:autoSpaceDN w:val="0"/>
              <w:jc w:val="center"/>
              <w:rPr>
                <w:sz w:val="12"/>
                <w:szCs w:val="12"/>
              </w:rPr>
            </w:pPr>
            <w:r w:rsidRPr="00945CD5">
              <w:rPr>
                <w:sz w:val="12"/>
                <w:szCs w:val="12"/>
              </w:rPr>
              <w:t>всего, в том числе</w:t>
            </w:r>
          </w:p>
        </w:tc>
        <w:tc>
          <w:tcPr>
            <w:tcW w:w="425"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1451C8" w:rsidRPr="00D22445" w:rsidRDefault="001451C8" w:rsidP="00AA12EB">
            <w:pPr>
              <w:widowControl w:val="0"/>
              <w:suppressAutoHyphens/>
              <w:autoSpaceDE w:val="0"/>
              <w:autoSpaceDN w:val="0"/>
              <w:jc w:val="center"/>
              <w:rPr>
                <w:sz w:val="12"/>
                <w:szCs w:val="12"/>
              </w:rPr>
            </w:pPr>
            <w:r w:rsidRPr="00D22445">
              <w:rPr>
                <w:sz w:val="12"/>
                <w:szCs w:val="12"/>
              </w:rPr>
              <w:t>Б3</w:t>
            </w:r>
          </w:p>
        </w:tc>
        <w:tc>
          <w:tcPr>
            <w:tcW w:w="84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r>
      <w:tr w:rsidR="001451C8" w:rsidRPr="00AE19B5" w:rsidTr="006C1300">
        <w:tc>
          <w:tcPr>
            <w:tcW w:w="706" w:type="dxa"/>
            <w:vMerge/>
            <w:shd w:val="clear" w:color="auto" w:fill="auto"/>
          </w:tcPr>
          <w:p w:rsidR="001451C8" w:rsidRPr="002D0350" w:rsidRDefault="001451C8" w:rsidP="00AA12EB">
            <w:pPr>
              <w:suppressAutoHyphens/>
              <w:spacing w:line="276" w:lineRule="auto"/>
              <w:rPr>
                <w:rFonts w:eastAsia="Calibri"/>
                <w:sz w:val="12"/>
                <w:szCs w:val="12"/>
                <w:lang w:eastAsia="en-US"/>
              </w:rPr>
            </w:pPr>
          </w:p>
        </w:tc>
        <w:tc>
          <w:tcPr>
            <w:tcW w:w="989" w:type="dxa"/>
            <w:vMerge/>
            <w:shd w:val="clear" w:color="auto" w:fill="auto"/>
          </w:tcPr>
          <w:p w:rsidR="001451C8" w:rsidRPr="00945CD5" w:rsidRDefault="001451C8" w:rsidP="00AA12EB">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1451C8" w:rsidRPr="00945CD5" w:rsidRDefault="001451C8" w:rsidP="00AA12EB">
            <w:pPr>
              <w:widowControl w:val="0"/>
              <w:suppressAutoHyphens/>
              <w:autoSpaceDE w:val="0"/>
              <w:autoSpaceDN w:val="0"/>
              <w:jc w:val="center"/>
              <w:rPr>
                <w:sz w:val="12"/>
                <w:szCs w:val="12"/>
              </w:rPr>
            </w:pPr>
            <w:r w:rsidRPr="00945CD5">
              <w:rPr>
                <w:sz w:val="12"/>
                <w:szCs w:val="12"/>
              </w:rPr>
              <w:t>областной</w:t>
            </w:r>
          </w:p>
          <w:p w:rsidR="001451C8" w:rsidRPr="00945CD5" w:rsidRDefault="001451C8" w:rsidP="00AA12EB">
            <w:pPr>
              <w:widowControl w:val="0"/>
              <w:suppressAutoHyphens/>
              <w:autoSpaceDE w:val="0"/>
              <w:autoSpaceDN w:val="0"/>
              <w:jc w:val="center"/>
              <w:rPr>
                <w:sz w:val="12"/>
                <w:szCs w:val="12"/>
              </w:rPr>
            </w:pPr>
            <w:r w:rsidRPr="00945CD5">
              <w:rPr>
                <w:sz w:val="12"/>
                <w:szCs w:val="12"/>
              </w:rPr>
              <w:t>бюджет</w:t>
            </w:r>
          </w:p>
        </w:tc>
        <w:tc>
          <w:tcPr>
            <w:tcW w:w="425"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1451C8" w:rsidRPr="00D22445" w:rsidRDefault="001451C8" w:rsidP="00AA12EB">
            <w:pPr>
              <w:widowControl w:val="0"/>
              <w:suppressAutoHyphens/>
              <w:autoSpaceDE w:val="0"/>
              <w:autoSpaceDN w:val="0"/>
              <w:jc w:val="center"/>
              <w:rPr>
                <w:sz w:val="12"/>
                <w:szCs w:val="12"/>
              </w:rPr>
            </w:pPr>
            <w:r w:rsidRPr="00D22445">
              <w:rPr>
                <w:sz w:val="12"/>
                <w:szCs w:val="12"/>
              </w:rPr>
              <w:t>Б3</w:t>
            </w:r>
          </w:p>
        </w:tc>
        <w:tc>
          <w:tcPr>
            <w:tcW w:w="84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r>
      <w:tr w:rsidR="001451C8" w:rsidRPr="00AE19B5" w:rsidTr="006C1300">
        <w:tc>
          <w:tcPr>
            <w:tcW w:w="706" w:type="dxa"/>
            <w:vMerge/>
            <w:shd w:val="clear" w:color="auto" w:fill="auto"/>
          </w:tcPr>
          <w:p w:rsidR="001451C8" w:rsidRPr="002D0350" w:rsidRDefault="001451C8" w:rsidP="00AA12EB">
            <w:pPr>
              <w:suppressAutoHyphens/>
              <w:spacing w:line="276" w:lineRule="auto"/>
              <w:rPr>
                <w:rFonts w:eastAsia="Calibri"/>
                <w:sz w:val="12"/>
                <w:szCs w:val="12"/>
                <w:lang w:eastAsia="en-US"/>
              </w:rPr>
            </w:pPr>
          </w:p>
        </w:tc>
        <w:tc>
          <w:tcPr>
            <w:tcW w:w="989" w:type="dxa"/>
            <w:vMerge/>
            <w:shd w:val="clear" w:color="auto" w:fill="auto"/>
          </w:tcPr>
          <w:p w:rsidR="001451C8" w:rsidRPr="00945CD5" w:rsidRDefault="001451C8" w:rsidP="00AA12EB">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1451C8" w:rsidRPr="00945CD5" w:rsidRDefault="001451C8" w:rsidP="00AA12EB">
            <w:pPr>
              <w:widowControl w:val="0"/>
              <w:suppressAutoHyphens/>
              <w:autoSpaceDE w:val="0"/>
              <w:autoSpaceDN w:val="0"/>
              <w:jc w:val="center"/>
              <w:rPr>
                <w:sz w:val="12"/>
                <w:szCs w:val="12"/>
              </w:rPr>
            </w:pPr>
            <w:r w:rsidRPr="00945CD5">
              <w:rPr>
                <w:sz w:val="12"/>
                <w:szCs w:val="12"/>
              </w:rPr>
              <w:t>Министерство образования и науки Курской области</w:t>
            </w:r>
          </w:p>
        </w:tc>
        <w:tc>
          <w:tcPr>
            <w:tcW w:w="425"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1451C8" w:rsidRPr="00D22445" w:rsidRDefault="001451C8" w:rsidP="00AA12EB">
            <w:pPr>
              <w:widowControl w:val="0"/>
              <w:suppressAutoHyphens/>
              <w:autoSpaceDE w:val="0"/>
              <w:autoSpaceDN w:val="0"/>
              <w:jc w:val="center"/>
              <w:rPr>
                <w:sz w:val="12"/>
                <w:szCs w:val="12"/>
              </w:rPr>
            </w:pPr>
            <w:r w:rsidRPr="00D22445">
              <w:rPr>
                <w:sz w:val="12"/>
                <w:szCs w:val="12"/>
              </w:rPr>
              <w:t>Б3</w:t>
            </w:r>
          </w:p>
        </w:tc>
        <w:tc>
          <w:tcPr>
            <w:tcW w:w="84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r>
      <w:tr w:rsidR="001451C8" w:rsidRPr="00AE19B5" w:rsidTr="006C1300">
        <w:tc>
          <w:tcPr>
            <w:tcW w:w="706" w:type="dxa"/>
            <w:vMerge w:val="restart"/>
            <w:shd w:val="clear" w:color="auto" w:fill="auto"/>
          </w:tcPr>
          <w:p w:rsidR="001451C8" w:rsidRPr="002D0350" w:rsidRDefault="001451C8" w:rsidP="00AA12EB">
            <w:pPr>
              <w:suppressAutoHyphens/>
              <w:spacing w:line="276" w:lineRule="auto"/>
              <w:jc w:val="center"/>
              <w:rPr>
                <w:rFonts w:eastAsia="Calibri"/>
                <w:sz w:val="12"/>
                <w:szCs w:val="12"/>
                <w:lang w:eastAsia="en-US"/>
              </w:rPr>
            </w:pPr>
            <w:r w:rsidRPr="002D0350">
              <w:rPr>
                <w:rFonts w:eastAsia="Calibri"/>
                <w:sz w:val="12"/>
                <w:szCs w:val="12"/>
                <w:lang w:eastAsia="en-US"/>
              </w:rPr>
              <w:t>Областной проект                      Б</w:t>
            </w:r>
            <w:proofErr w:type="gramStart"/>
            <w:r w:rsidRPr="002D0350">
              <w:rPr>
                <w:rFonts w:eastAsia="Calibri"/>
                <w:sz w:val="12"/>
                <w:szCs w:val="12"/>
                <w:lang w:eastAsia="en-US"/>
              </w:rPr>
              <w:t>4</w:t>
            </w:r>
            <w:proofErr w:type="gramEnd"/>
          </w:p>
        </w:tc>
        <w:tc>
          <w:tcPr>
            <w:tcW w:w="989" w:type="dxa"/>
            <w:vMerge w:val="restart"/>
            <w:shd w:val="clear" w:color="auto" w:fill="auto"/>
          </w:tcPr>
          <w:p w:rsidR="001451C8" w:rsidRPr="00945CD5" w:rsidRDefault="001451C8" w:rsidP="00AA12EB">
            <w:pPr>
              <w:suppressAutoHyphens/>
              <w:spacing w:line="276" w:lineRule="auto"/>
              <w:rPr>
                <w:rFonts w:eastAsia="Calibri"/>
                <w:sz w:val="12"/>
                <w:szCs w:val="12"/>
                <w:lang w:eastAsia="en-US"/>
              </w:rPr>
            </w:pPr>
            <w:proofErr w:type="spellStart"/>
            <w:proofErr w:type="gramStart"/>
            <w:r w:rsidRPr="00945CD5">
              <w:rPr>
                <w:rFonts w:eastAsia="Calibri"/>
                <w:sz w:val="12"/>
                <w:szCs w:val="12"/>
                <w:lang w:eastAsia="en-US"/>
              </w:rPr>
              <w:t>Профессиональ-ная</w:t>
            </w:r>
            <w:proofErr w:type="spellEnd"/>
            <w:proofErr w:type="gramEnd"/>
            <w:r w:rsidRPr="00945CD5">
              <w:rPr>
                <w:rFonts w:eastAsia="Calibri"/>
                <w:sz w:val="12"/>
                <w:szCs w:val="12"/>
                <w:lang w:eastAsia="en-US"/>
              </w:rPr>
              <w:t xml:space="preserve"> траектория</w:t>
            </w:r>
          </w:p>
        </w:tc>
        <w:tc>
          <w:tcPr>
            <w:tcW w:w="1283" w:type="dxa"/>
            <w:tcBorders>
              <w:top w:val="single" w:sz="4" w:space="0" w:color="auto"/>
            </w:tcBorders>
            <w:shd w:val="clear" w:color="auto" w:fill="auto"/>
            <w:vAlign w:val="center"/>
          </w:tcPr>
          <w:p w:rsidR="001451C8" w:rsidRPr="00945CD5" w:rsidRDefault="001451C8" w:rsidP="00AA12EB">
            <w:pPr>
              <w:widowControl w:val="0"/>
              <w:suppressAutoHyphens/>
              <w:autoSpaceDE w:val="0"/>
              <w:autoSpaceDN w:val="0"/>
              <w:jc w:val="center"/>
              <w:rPr>
                <w:sz w:val="12"/>
                <w:szCs w:val="12"/>
              </w:rPr>
            </w:pPr>
            <w:r w:rsidRPr="00945CD5">
              <w:rPr>
                <w:sz w:val="12"/>
                <w:szCs w:val="12"/>
              </w:rPr>
              <w:t>всего, в том числе</w:t>
            </w:r>
          </w:p>
        </w:tc>
        <w:tc>
          <w:tcPr>
            <w:tcW w:w="425"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1451C8" w:rsidRPr="00D22445" w:rsidRDefault="001451C8" w:rsidP="00AA12EB">
            <w:pPr>
              <w:widowControl w:val="0"/>
              <w:suppressAutoHyphens/>
              <w:autoSpaceDE w:val="0"/>
              <w:autoSpaceDN w:val="0"/>
              <w:jc w:val="center"/>
              <w:rPr>
                <w:sz w:val="12"/>
                <w:szCs w:val="12"/>
              </w:rPr>
            </w:pPr>
            <w:r w:rsidRPr="00D22445">
              <w:rPr>
                <w:sz w:val="12"/>
                <w:szCs w:val="12"/>
              </w:rPr>
              <w:t>Б</w:t>
            </w:r>
            <w:proofErr w:type="gramStart"/>
            <w:r w:rsidRPr="00D22445">
              <w:rPr>
                <w:sz w:val="12"/>
                <w:szCs w:val="12"/>
              </w:rPr>
              <w:t>4</w:t>
            </w:r>
            <w:proofErr w:type="gramEnd"/>
          </w:p>
        </w:tc>
        <w:tc>
          <w:tcPr>
            <w:tcW w:w="84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r>
      <w:tr w:rsidR="001451C8" w:rsidRPr="00AE19B5" w:rsidTr="006C1300">
        <w:tc>
          <w:tcPr>
            <w:tcW w:w="706" w:type="dxa"/>
            <w:vMerge/>
            <w:shd w:val="clear" w:color="auto" w:fill="auto"/>
          </w:tcPr>
          <w:p w:rsidR="001451C8" w:rsidRPr="002D0350" w:rsidRDefault="001451C8" w:rsidP="00AA12EB">
            <w:pPr>
              <w:suppressAutoHyphens/>
              <w:spacing w:line="276" w:lineRule="auto"/>
              <w:rPr>
                <w:rFonts w:eastAsia="Calibri"/>
                <w:sz w:val="12"/>
                <w:szCs w:val="12"/>
                <w:lang w:eastAsia="en-US"/>
              </w:rPr>
            </w:pPr>
          </w:p>
        </w:tc>
        <w:tc>
          <w:tcPr>
            <w:tcW w:w="989" w:type="dxa"/>
            <w:vMerge/>
            <w:shd w:val="clear" w:color="auto" w:fill="auto"/>
          </w:tcPr>
          <w:p w:rsidR="001451C8" w:rsidRPr="00945CD5" w:rsidRDefault="001451C8" w:rsidP="00AA12EB">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1451C8" w:rsidRPr="00945CD5" w:rsidRDefault="001451C8" w:rsidP="00AA12EB">
            <w:pPr>
              <w:widowControl w:val="0"/>
              <w:suppressAutoHyphens/>
              <w:autoSpaceDE w:val="0"/>
              <w:autoSpaceDN w:val="0"/>
              <w:jc w:val="center"/>
              <w:rPr>
                <w:sz w:val="12"/>
                <w:szCs w:val="12"/>
              </w:rPr>
            </w:pPr>
            <w:r w:rsidRPr="00945CD5">
              <w:rPr>
                <w:sz w:val="12"/>
                <w:szCs w:val="12"/>
              </w:rPr>
              <w:t>областной</w:t>
            </w:r>
          </w:p>
          <w:p w:rsidR="001451C8" w:rsidRPr="00945CD5" w:rsidRDefault="001451C8" w:rsidP="00AA12EB">
            <w:pPr>
              <w:widowControl w:val="0"/>
              <w:suppressAutoHyphens/>
              <w:autoSpaceDE w:val="0"/>
              <w:autoSpaceDN w:val="0"/>
              <w:jc w:val="center"/>
              <w:rPr>
                <w:sz w:val="12"/>
                <w:szCs w:val="12"/>
              </w:rPr>
            </w:pPr>
            <w:r w:rsidRPr="00945CD5">
              <w:rPr>
                <w:sz w:val="12"/>
                <w:szCs w:val="12"/>
              </w:rPr>
              <w:t>бюджет</w:t>
            </w:r>
          </w:p>
        </w:tc>
        <w:tc>
          <w:tcPr>
            <w:tcW w:w="425"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1451C8" w:rsidRPr="00D22445" w:rsidRDefault="001451C8" w:rsidP="00AA12EB">
            <w:pPr>
              <w:widowControl w:val="0"/>
              <w:suppressAutoHyphens/>
              <w:autoSpaceDE w:val="0"/>
              <w:autoSpaceDN w:val="0"/>
              <w:jc w:val="center"/>
              <w:rPr>
                <w:sz w:val="12"/>
                <w:szCs w:val="12"/>
              </w:rPr>
            </w:pPr>
            <w:r w:rsidRPr="00D22445">
              <w:rPr>
                <w:sz w:val="12"/>
                <w:szCs w:val="12"/>
              </w:rPr>
              <w:t>Б</w:t>
            </w:r>
            <w:proofErr w:type="gramStart"/>
            <w:r w:rsidRPr="00D22445">
              <w:rPr>
                <w:sz w:val="12"/>
                <w:szCs w:val="12"/>
              </w:rPr>
              <w:t>4</w:t>
            </w:r>
            <w:proofErr w:type="gramEnd"/>
          </w:p>
        </w:tc>
        <w:tc>
          <w:tcPr>
            <w:tcW w:w="84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r>
      <w:tr w:rsidR="001451C8" w:rsidRPr="00AE19B5" w:rsidTr="006C1300">
        <w:tc>
          <w:tcPr>
            <w:tcW w:w="706" w:type="dxa"/>
            <w:vMerge/>
            <w:shd w:val="clear" w:color="auto" w:fill="auto"/>
          </w:tcPr>
          <w:p w:rsidR="001451C8" w:rsidRPr="002D0350" w:rsidRDefault="001451C8" w:rsidP="00AA12EB">
            <w:pPr>
              <w:suppressAutoHyphens/>
              <w:spacing w:line="276" w:lineRule="auto"/>
              <w:rPr>
                <w:rFonts w:eastAsia="Calibri"/>
                <w:sz w:val="12"/>
                <w:szCs w:val="12"/>
                <w:lang w:eastAsia="en-US"/>
              </w:rPr>
            </w:pPr>
          </w:p>
        </w:tc>
        <w:tc>
          <w:tcPr>
            <w:tcW w:w="989" w:type="dxa"/>
            <w:vMerge/>
            <w:shd w:val="clear" w:color="auto" w:fill="auto"/>
          </w:tcPr>
          <w:p w:rsidR="001451C8" w:rsidRPr="00945CD5" w:rsidRDefault="001451C8" w:rsidP="00AA12EB">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1451C8" w:rsidRPr="00945CD5" w:rsidRDefault="001451C8" w:rsidP="00AA12EB">
            <w:pPr>
              <w:widowControl w:val="0"/>
              <w:suppressAutoHyphens/>
              <w:autoSpaceDE w:val="0"/>
              <w:autoSpaceDN w:val="0"/>
              <w:jc w:val="center"/>
              <w:rPr>
                <w:sz w:val="12"/>
                <w:szCs w:val="12"/>
              </w:rPr>
            </w:pPr>
            <w:r w:rsidRPr="00945CD5">
              <w:rPr>
                <w:sz w:val="12"/>
                <w:szCs w:val="12"/>
              </w:rPr>
              <w:t>Министерство образования и науки Курской области</w:t>
            </w:r>
          </w:p>
        </w:tc>
        <w:tc>
          <w:tcPr>
            <w:tcW w:w="425"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1451C8" w:rsidRPr="00D22445" w:rsidRDefault="001451C8" w:rsidP="00AA12EB">
            <w:pPr>
              <w:widowControl w:val="0"/>
              <w:suppressAutoHyphens/>
              <w:autoSpaceDE w:val="0"/>
              <w:autoSpaceDN w:val="0"/>
              <w:jc w:val="center"/>
              <w:rPr>
                <w:sz w:val="12"/>
                <w:szCs w:val="12"/>
              </w:rPr>
            </w:pPr>
            <w:r w:rsidRPr="00D22445">
              <w:rPr>
                <w:sz w:val="12"/>
                <w:szCs w:val="12"/>
              </w:rPr>
              <w:t>Б</w:t>
            </w:r>
            <w:proofErr w:type="gramStart"/>
            <w:r w:rsidRPr="00D22445">
              <w:rPr>
                <w:sz w:val="12"/>
                <w:szCs w:val="12"/>
              </w:rPr>
              <w:t>4</w:t>
            </w:r>
            <w:proofErr w:type="gramEnd"/>
          </w:p>
        </w:tc>
        <w:tc>
          <w:tcPr>
            <w:tcW w:w="84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1451C8" w:rsidRPr="00AE19B5" w:rsidRDefault="001451C8" w:rsidP="00AA12EB">
            <w:pPr>
              <w:widowControl w:val="0"/>
              <w:suppressAutoHyphens/>
              <w:autoSpaceDE w:val="0"/>
              <w:autoSpaceDN w:val="0"/>
              <w:jc w:val="center"/>
              <w:rPr>
                <w:sz w:val="12"/>
                <w:szCs w:val="12"/>
              </w:rPr>
            </w:pPr>
            <w:r w:rsidRPr="00AE19B5">
              <w:rPr>
                <w:sz w:val="12"/>
                <w:szCs w:val="12"/>
              </w:rPr>
              <w:t>0,000</w:t>
            </w:r>
          </w:p>
        </w:tc>
      </w:tr>
      <w:tr w:rsidR="00AA12EB" w:rsidRPr="00AE19B5" w:rsidTr="006C1300">
        <w:tc>
          <w:tcPr>
            <w:tcW w:w="706" w:type="dxa"/>
            <w:vMerge w:val="restart"/>
            <w:shd w:val="clear" w:color="auto" w:fill="auto"/>
          </w:tcPr>
          <w:p w:rsidR="00AA12EB" w:rsidRPr="002D0350" w:rsidRDefault="00AA12EB" w:rsidP="00AA12EB">
            <w:pPr>
              <w:suppressAutoHyphens/>
              <w:spacing w:line="276" w:lineRule="auto"/>
              <w:jc w:val="center"/>
              <w:rPr>
                <w:rFonts w:eastAsia="Calibri"/>
                <w:sz w:val="12"/>
                <w:szCs w:val="12"/>
                <w:lang w:eastAsia="en-US"/>
              </w:rPr>
            </w:pPr>
            <w:r w:rsidRPr="002D0350">
              <w:rPr>
                <w:rFonts w:eastAsia="Calibri"/>
                <w:sz w:val="12"/>
                <w:szCs w:val="12"/>
                <w:lang w:eastAsia="en-US"/>
              </w:rPr>
              <w:t>Областной проект                      Б5</w:t>
            </w:r>
          </w:p>
        </w:tc>
        <w:tc>
          <w:tcPr>
            <w:tcW w:w="989" w:type="dxa"/>
            <w:vMerge w:val="restart"/>
            <w:shd w:val="clear" w:color="auto" w:fill="auto"/>
          </w:tcPr>
          <w:p w:rsidR="00AA12EB" w:rsidRPr="00945CD5" w:rsidRDefault="00AA12EB" w:rsidP="00AA12EB">
            <w:pPr>
              <w:suppressAutoHyphens/>
              <w:spacing w:line="276" w:lineRule="auto"/>
              <w:rPr>
                <w:rFonts w:eastAsia="Calibri"/>
                <w:sz w:val="12"/>
                <w:szCs w:val="12"/>
                <w:lang w:eastAsia="en-US"/>
              </w:rPr>
            </w:pPr>
            <w:r w:rsidRPr="00945CD5">
              <w:rPr>
                <w:rFonts w:eastAsia="Calibri"/>
                <w:sz w:val="12"/>
                <w:szCs w:val="12"/>
                <w:lang w:eastAsia="en-US"/>
              </w:rPr>
              <w:t xml:space="preserve">Формирование и развитие управленческих команд </w:t>
            </w:r>
            <w:proofErr w:type="gramStart"/>
            <w:r w:rsidRPr="00945CD5">
              <w:rPr>
                <w:rFonts w:eastAsia="Calibri"/>
                <w:sz w:val="12"/>
                <w:szCs w:val="12"/>
                <w:lang w:eastAsia="en-US"/>
              </w:rPr>
              <w:t>образователь-</w:t>
            </w:r>
            <w:proofErr w:type="spellStart"/>
            <w:r w:rsidRPr="00945CD5">
              <w:rPr>
                <w:rFonts w:eastAsia="Calibri"/>
                <w:sz w:val="12"/>
                <w:szCs w:val="12"/>
                <w:lang w:eastAsia="en-US"/>
              </w:rPr>
              <w:t>ных</w:t>
            </w:r>
            <w:proofErr w:type="spellEnd"/>
            <w:proofErr w:type="gramEnd"/>
            <w:r w:rsidRPr="00945CD5">
              <w:rPr>
                <w:rFonts w:eastAsia="Calibri"/>
                <w:sz w:val="12"/>
                <w:szCs w:val="12"/>
                <w:lang w:eastAsia="en-US"/>
              </w:rPr>
              <w:t xml:space="preserve"> организаций</w:t>
            </w:r>
          </w:p>
        </w:tc>
        <w:tc>
          <w:tcPr>
            <w:tcW w:w="1283" w:type="dxa"/>
            <w:tcBorders>
              <w:top w:val="single" w:sz="4" w:space="0" w:color="auto"/>
            </w:tcBorders>
            <w:shd w:val="clear" w:color="auto" w:fill="auto"/>
            <w:vAlign w:val="center"/>
          </w:tcPr>
          <w:p w:rsidR="00AA12EB" w:rsidRPr="00945CD5" w:rsidRDefault="00AA12EB" w:rsidP="00AA12EB">
            <w:pPr>
              <w:widowControl w:val="0"/>
              <w:suppressAutoHyphens/>
              <w:autoSpaceDE w:val="0"/>
              <w:autoSpaceDN w:val="0"/>
              <w:jc w:val="center"/>
              <w:rPr>
                <w:sz w:val="12"/>
                <w:szCs w:val="12"/>
              </w:rPr>
            </w:pPr>
            <w:r w:rsidRPr="00945CD5">
              <w:rPr>
                <w:sz w:val="12"/>
                <w:szCs w:val="12"/>
              </w:rPr>
              <w:t>всего, в том числе</w:t>
            </w:r>
          </w:p>
        </w:tc>
        <w:tc>
          <w:tcPr>
            <w:tcW w:w="425"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AA12EB" w:rsidRPr="00D22445" w:rsidRDefault="00AA12EB" w:rsidP="00AA12EB">
            <w:pPr>
              <w:widowControl w:val="0"/>
              <w:suppressAutoHyphens/>
              <w:autoSpaceDE w:val="0"/>
              <w:autoSpaceDN w:val="0"/>
              <w:jc w:val="center"/>
              <w:rPr>
                <w:sz w:val="12"/>
                <w:szCs w:val="12"/>
              </w:rPr>
            </w:pPr>
            <w:r w:rsidRPr="00D22445">
              <w:rPr>
                <w:sz w:val="12"/>
                <w:szCs w:val="12"/>
              </w:rPr>
              <w:t>Б5</w:t>
            </w:r>
          </w:p>
        </w:tc>
        <w:tc>
          <w:tcPr>
            <w:tcW w:w="84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r>
      <w:tr w:rsidR="00AA12EB" w:rsidRPr="00AE19B5" w:rsidTr="006C1300">
        <w:tc>
          <w:tcPr>
            <w:tcW w:w="706" w:type="dxa"/>
            <w:vMerge/>
            <w:shd w:val="clear" w:color="auto" w:fill="auto"/>
          </w:tcPr>
          <w:p w:rsidR="00AA12EB" w:rsidRPr="00945CD5" w:rsidRDefault="00AA12EB" w:rsidP="00AA12EB">
            <w:pPr>
              <w:suppressAutoHyphens/>
              <w:spacing w:line="276" w:lineRule="auto"/>
              <w:rPr>
                <w:rFonts w:eastAsia="Calibri"/>
                <w:sz w:val="12"/>
                <w:szCs w:val="12"/>
                <w:lang w:eastAsia="en-US"/>
              </w:rPr>
            </w:pPr>
          </w:p>
        </w:tc>
        <w:tc>
          <w:tcPr>
            <w:tcW w:w="989" w:type="dxa"/>
            <w:vMerge/>
            <w:shd w:val="clear" w:color="auto" w:fill="auto"/>
          </w:tcPr>
          <w:p w:rsidR="00AA12EB" w:rsidRPr="00945CD5" w:rsidRDefault="00AA12EB" w:rsidP="00AA12EB">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AA12EB" w:rsidRPr="00945CD5" w:rsidRDefault="00AA12EB" w:rsidP="00AA12EB">
            <w:pPr>
              <w:widowControl w:val="0"/>
              <w:suppressAutoHyphens/>
              <w:autoSpaceDE w:val="0"/>
              <w:autoSpaceDN w:val="0"/>
              <w:jc w:val="center"/>
              <w:rPr>
                <w:sz w:val="12"/>
                <w:szCs w:val="12"/>
              </w:rPr>
            </w:pPr>
            <w:r w:rsidRPr="00945CD5">
              <w:rPr>
                <w:sz w:val="12"/>
                <w:szCs w:val="12"/>
              </w:rPr>
              <w:t>областной</w:t>
            </w:r>
          </w:p>
          <w:p w:rsidR="00AA12EB" w:rsidRPr="00945CD5" w:rsidRDefault="00AA12EB" w:rsidP="00AA12EB">
            <w:pPr>
              <w:widowControl w:val="0"/>
              <w:suppressAutoHyphens/>
              <w:autoSpaceDE w:val="0"/>
              <w:autoSpaceDN w:val="0"/>
              <w:jc w:val="center"/>
              <w:rPr>
                <w:sz w:val="12"/>
                <w:szCs w:val="12"/>
              </w:rPr>
            </w:pPr>
            <w:r w:rsidRPr="00945CD5">
              <w:rPr>
                <w:sz w:val="12"/>
                <w:szCs w:val="12"/>
              </w:rPr>
              <w:t>бюджет</w:t>
            </w:r>
          </w:p>
        </w:tc>
        <w:tc>
          <w:tcPr>
            <w:tcW w:w="425"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AA12EB" w:rsidRPr="00D22445" w:rsidRDefault="00AA12EB" w:rsidP="00AA12EB">
            <w:pPr>
              <w:widowControl w:val="0"/>
              <w:suppressAutoHyphens/>
              <w:autoSpaceDE w:val="0"/>
              <w:autoSpaceDN w:val="0"/>
              <w:jc w:val="center"/>
              <w:rPr>
                <w:sz w:val="12"/>
                <w:szCs w:val="12"/>
              </w:rPr>
            </w:pPr>
            <w:r w:rsidRPr="00D22445">
              <w:rPr>
                <w:sz w:val="12"/>
                <w:szCs w:val="12"/>
              </w:rPr>
              <w:t>Б5</w:t>
            </w:r>
          </w:p>
        </w:tc>
        <w:tc>
          <w:tcPr>
            <w:tcW w:w="84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r>
      <w:tr w:rsidR="00AA12EB" w:rsidRPr="00AE19B5" w:rsidTr="006C1300">
        <w:tc>
          <w:tcPr>
            <w:tcW w:w="706" w:type="dxa"/>
            <w:vMerge/>
            <w:shd w:val="clear" w:color="auto" w:fill="auto"/>
          </w:tcPr>
          <w:p w:rsidR="00AA12EB" w:rsidRPr="00945CD5" w:rsidRDefault="00AA12EB" w:rsidP="00AA12EB">
            <w:pPr>
              <w:suppressAutoHyphens/>
              <w:spacing w:line="276" w:lineRule="auto"/>
              <w:rPr>
                <w:rFonts w:eastAsia="Calibri"/>
                <w:sz w:val="12"/>
                <w:szCs w:val="12"/>
                <w:lang w:eastAsia="en-US"/>
              </w:rPr>
            </w:pPr>
          </w:p>
        </w:tc>
        <w:tc>
          <w:tcPr>
            <w:tcW w:w="989" w:type="dxa"/>
            <w:vMerge/>
            <w:shd w:val="clear" w:color="auto" w:fill="auto"/>
          </w:tcPr>
          <w:p w:rsidR="00AA12EB" w:rsidRPr="00945CD5" w:rsidRDefault="00AA12EB" w:rsidP="00AA12EB">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AA12EB" w:rsidRPr="00945CD5" w:rsidRDefault="00AA12EB" w:rsidP="00AA12EB">
            <w:pPr>
              <w:widowControl w:val="0"/>
              <w:suppressAutoHyphens/>
              <w:autoSpaceDE w:val="0"/>
              <w:autoSpaceDN w:val="0"/>
              <w:jc w:val="center"/>
              <w:rPr>
                <w:sz w:val="12"/>
                <w:szCs w:val="12"/>
              </w:rPr>
            </w:pPr>
            <w:r w:rsidRPr="00945CD5">
              <w:rPr>
                <w:sz w:val="12"/>
                <w:szCs w:val="12"/>
              </w:rPr>
              <w:t>Министерство образования и науки Курской области</w:t>
            </w:r>
          </w:p>
        </w:tc>
        <w:tc>
          <w:tcPr>
            <w:tcW w:w="425"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1</w:t>
            </w:r>
          </w:p>
        </w:tc>
        <w:tc>
          <w:tcPr>
            <w:tcW w:w="426" w:type="dxa"/>
            <w:tcBorders>
              <w:top w:val="single" w:sz="4" w:space="0" w:color="auto"/>
            </w:tcBorders>
            <w:shd w:val="clear" w:color="auto" w:fill="auto"/>
            <w:vAlign w:val="center"/>
          </w:tcPr>
          <w:p w:rsidR="00AA12EB" w:rsidRPr="00D22445" w:rsidRDefault="00AA12EB" w:rsidP="00AA12EB">
            <w:pPr>
              <w:widowControl w:val="0"/>
              <w:suppressAutoHyphens/>
              <w:autoSpaceDE w:val="0"/>
              <w:autoSpaceDN w:val="0"/>
              <w:jc w:val="center"/>
              <w:rPr>
                <w:sz w:val="12"/>
                <w:szCs w:val="12"/>
              </w:rPr>
            </w:pPr>
            <w:r w:rsidRPr="00D22445">
              <w:rPr>
                <w:sz w:val="12"/>
                <w:szCs w:val="12"/>
              </w:rPr>
              <w:t>Б5</w:t>
            </w:r>
          </w:p>
        </w:tc>
        <w:tc>
          <w:tcPr>
            <w:tcW w:w="84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tcBorders>
            <w:shd w:val="clear" w:color="auto" w:fill="auto"/>
            <w:vAlign w:val="center"/>
          </w:tcPr>
          <w:p w:rsidR="00AA12EB" w:rsidRPr="00AE19B5" w:rsidRDefault="00AA12EB" w:rsidP="00AA12EB">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val="restart"/>
            <w:tcBorders>
              <w:top w:val="single" w:sz="4" w:space="0" w:color="auto"/>
            </w:tcBorders>
            <w:shd w:val="clear" w:color="auto" w:fill="auto"/>
          </w:tcPr>
          <w:p w:rsidR="00211E03" w:rsidRPr="00AE19B5" w:rsidRDefault="001411B6" w:rsidP="00211E03">
            <w:pPr>
              <w:widowControl w:val="0"/>
              <w:suppressAutoHyphens/>
              <w:autoSpaceDE w:val="0"/>
              <w:autoSpaceDN w:val="0"/>
              <w:jc w:val="center"/>
              <w:outlineLvl w:val="3"/>
              <w:rPr>
                <w:sz w:val="12"/>
                <w:szCs w:val="12"/>
              </w:rPr>
            </w:pPr>
            <w:hyperlink w:anchor="P1314" w:history="1">
              <w:proofErr w:type="spellStart"/>
              <w:r w:rsidR="00211E03" w:rsidRPr="00AE19B5">
                <w:rPr>
                  <w:sz w:val="12"/>
                  <w:szCs w:val="12"/>
                </w:rPr>
                <w:t>Подпр</w:t>
              </w:r>
              <w:proofErr w:type="gramStart"/>
              <w:r w:rsidR="00211E03" w:rsidRPr="00AE19B5">
                <w:rPr>
                  <w:sz w:val="12"/>
                  <w:szCs w:val="12"/>
                </w:rPr>
                <w:t>о</w:t>
              </w:r>
              <w:proofErr w:type="spellEnd"/>
              <w:r w:rsidR="00211E03" w:rsidRPr="00AE19B5">
                <w:rPr>
                  <w:sz w:val="12"/>
                  <w:szCs w:val="12"/>
                </w:rPr>
                <w:t>–</w:t>
              </w:r>
              <w:proofErr w:type="gramEnd"/>
              <w:r w:rsidR="00211E03" w:rsidRPr="00AE19B5">
                <w:rPr>
                  <w:sz w:val="12"/>
                  <w:szCs w:val="12"/>
                </w:rPr>
                <w:t xml:space="preserve"> грамма 2</w:t>
              </w:r>
            </w:hyperlink>
          </w:p>
        </w:tc>
        <w:tc>
          <w:tcPr>
            <w:tcW w:w="989" w:type="dxa"/>
            <w:vMerge w:val="restart"/>
            <w:tcBorders>
              <w:top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Реализация дополнительн</w:t>
            </w:r>
            <w:proofErr w:type="gramStart"/>
            <w:r w:rsidRPr="00AE19B5">
              <w:rPr>
                <w:sz w:val="12"/>
                <w:szCs w:val="12"/>
              </w:rPr>
              <w:t>о–</w:t>
            </w:r>
            <w:proofErr w:type="gramEnd"/>
            <w:r w:rsidRPr="00AE19B5">
              <w:rPr>
                <w:sz w:val="12"/>
                <w:szCs w:val="12"/>
              </w:rPr>
              <w:t xml:space="preserve"> </w:t>
            </w:r>
            <w:proofErr w:type="spellStart"/>
            <w:r w:rsidRPr="00AE19B5">
              <w:rPr>
                <w:sz w:val="12"/>
                <w:szCs w:val="12"/>
              </w:rPr>
              <w:t>го</w:t>
            </w:r>
            <w:proofErr w:type="spellEnd"/>
            <w:r w:rsidRPr="00AE19B5">
              <w:rPr>
                <w:sz w:val="12"/>
                <w:szCs w:val="12"/>
              </w:rPr>
              <w:t xml:space="preserve"> образования и системы воспитания детей</w:t>
            </w:r>
          </w:p>
        </w:tc>
        <w:tc>
          <w:tcPr>
            <w:tcW w:w="1283"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112903,089</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111983,591</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73390,220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65516,096</w:t>
            </w:r>
          </w:p>
        </w:tc>
        <w:tc>
          <w:tcPr>
            <w:tcW w:w="85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192384,128</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506197,846</w:t>
            </w:r>
          </w:p>
        </w:tc>
        <w:tc>
          <w:tcPr>
            <w:tcW w:w="84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422878,417</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336655,307</w:t>
            </w:r>
          </w:p>
        </w:tc>
        <w:tc>
          <w:tcPr>
            <w:tcW w:w="994"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592062,386</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679178,914</w:t>
            </w:r>
          </w:p>
        </w:tc>
        <w:tc>
          <w:tcPr>
            <w:tcW w:w="851"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737668,929</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844401,191</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112903,089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111983,591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73390,220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65516,096</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192384,128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506197,846</w:t>
            </w:r>
          </w:p>
        </w:tc>
        <w:tc>
          <w:tcPr>
            <w:tcW w:w="84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422878,417</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336655,307</w:t>
            </w:r>
          </w:p>
        </w:tc>
        <w:tc>
          <w:tcPr>
            <w:tcW w:w="994"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592062,386</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679178,914</w:t>
            </w:r>
          </w:p>
        </w:tc>
        <w:tc>
          <w:tcPr>
            <w:tcW w:w="851"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737668,929</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844401,191</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p w:rsidR="00211E03" w:rsidRPr="00AE19B5" w:rsidRDefault="00211E03" w:rsidP="00211E03">
            <w:pPr>
              <w:widowControl w:val="0"/>
              <w:suppressAutoHyphens/>
              <w:autoSpaceDE w:val="0"/>
              <w:autoSpaceDN w:val="0"/>
              <w:jc w:val="center"/>
              <w:rPr>
                <w:sz w:val="12"/>
                <w:szCs w:val="12"/>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3971,570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74120,537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296897,934</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109432,200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132603,000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40847,800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103489,500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ответственный исполнитель подпрограммы –  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59612,820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58583,608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67795,780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60183,054</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188512,594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503376,346</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419591,417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333325,506</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196534,923</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267184,197</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326755,077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233487,339</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Министерство культуры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3303,300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2967,893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5594,440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5333,042</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3871,534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2 821,500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3287,000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3329,801</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386040,354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411994,717</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410913,852</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410913,852</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Министерство строительства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9487,109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200000,000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Министерство физической культуры и спорта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809</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49986,969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50432,090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01</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Реализация образовател</w:t>
            </w:r>
            <w:proofErr w:type="gramStart"/>
            <w:r w:rsidRPr="00AE19B5">
              <w:rPr>
                <w:sz w:val="12"/>
                <w:szCs w:val="12"/>
              </w:rPr>
              <w:t>ь–</w:t>
            </w:r>
            <w:proofErr w:type="gramEnd"/>
            <w:r w:rsidRPr="00AE19B5">
              <w:rPr>
                <w:sz w:val="12"/>
                <w:szCs w:val="12"/>
              </w:rPr>
              <w:t xml:space="preserve"> </w:t>
            </w:r>
            <w:proofErr w:type="spellStart"/>
            <w:r w:rsidRPr="00AE19B5">
              <w:rPr>
                <w:sz w:val="12"/>
                <w:szCs w:val="12"/>
              </w:rPr>
              <w:t>ных</w:t>
            </w:r>
            <w:proofErr w:type="spellEnd"/>
            <w:r w:rsidRPr="00AE19B5">
              <w:rPr>
                <w:sz w:val="12"/>
                <w:szCs w:val="12"/>
              </w:rPr>
              <w:t xml:space="preserve"> программ </w:t>
            </w:r>
            <w:proofErr w:type="spellStart"/>
            <w:r w:rsidRPr="00AE19B5">
              <w:rPr>
                <w:sz w:val="12"/>
                <w:szCs w:val="12"/>
              </w:rPr>
              <w:t>дополнитель</w:t>
            </w:r>
            <w:proofErr w:type="spellEnd"/>
            <w:r w:rsidRPr="00AE19B5">
              <w:rPr>
                <w:sz w:val="12"/>
                <w:szCs w:val="12"/>
              </w:rPr>
              <w:t xml:space="preserve">– </w:t>
            </w:r>
            <w:proofErr w:type="spellStart"/>
            <w:r w:rsidRPr="00AE19B5">
              <w:rPr>
                <w:sz w:val="12"/>
                <w:szCs w:val="12"/>
              </w:rPr>
              <w:t>ного</w:t>
            </w:r>
            <w:proofErr w:type="spellEnd"/>
            <w:r w:rsidRPr="00AE19B5">
              <w:rPr>
                <w:sz w:val="12"/>
                <w:szCs w:val="12"/>
              </w:rPr>
              <w:t xml:space="preserve"> образования и мероприятия по их развитию, </w:t>
            </w:r>
          </w:p>
          <w:p w:rsidR="00211E03" w:rsidRPr="00AE19B5" w:rsidRDefault="00211E03" w:rsidP="00211E03">
            <w:pPr>
              <w:widowControl w:val="0"/>
              <w:suppressAutoHyphens/>
              <w:autoSpaceDE w:val="0"/>
              <w:autoSpaceDN w:val="0"/>
              <w:rPr>
                <w:sz w:val="12"/>
                <w:szCs w:val="12"/>
              </w:rPr>
            </w:pPr>
            <w:r w:rsidRPr="00AE19B5">
              <w:rPr>
                <w:sz w:val="12"/>
                <w:szCs w:val="12"/>
              </w:rPr>
              <w:t>из них:</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105170,774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105085,203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63765,985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56114,179</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56481,999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63404,558</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66502,958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69245,698</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532990,521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579088,508</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573197,616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573197,616</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105170,774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105085,203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63765,985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56114,179</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56481,999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63 404,558</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66502,958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69245,698</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532990,521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579088,508</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573197,616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573197,616</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3971,570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1828,237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1 715,134</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1 737,100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EB5BB7" w:rsidP="00211E03">
            <w:pPr>
              <w:widowControl w:val="0"/>
              <w:suppressAutoHyphens/>
              <w:autoSpaceDE w:val="0"/>
              <w:autoSpaceDN w:val="0"/>
              <w:rPr>
                <w:sz w:val="12"/>
                <w:szCs w:val="12"/>
              </w:rPr>
            </w:pPr>
            <w:r>
              <w:rPr>
                <w:sz w:val="12"/>
                <w:szCs w:val="12"/>
              </w:rPr>
              <w:t xml:space="preserve">   </w:t>
            </w:r>
            <w:r w:rsidR="00211E03"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55183,805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54653,113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63765,985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56114,179</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56481,999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63404,558</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66502,958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69245,698</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149567,968</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171393,092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166583,065</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166583,065</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культуры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EB5BB7" w:rsidP="00211E03">
            <w:pPr>
              <w:widowControl w:val="0"/>
              <w:suppressAutoHyphens/>
              <w:autoSpaceDE w:val="0"/>
              <w:autoSpaceDN w:val="0"/>
              <w:rPr>
                <w:sz w:val="12"/>
                <w:szCs w:val="12"/>
              </w:rPr>
            </w:pPr>
            <w:r>
              <w:rPr>
                <w:sz w:val="12"/>
                <w:szCs w:val="12"/>
              </w:rPr>
              <w:t xml:space="preserve">   </w:t>
            </w:r>
            <w:r w:rsidR="00211E03"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383422,553</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407695,416</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406614,551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406614,551</w:t>
            </w:r>
          </w:p>
        </w:tc>
      </w:tr>
      <w:tr w:rsidR="00AE19B5" w:rsidRPr="00AE19B5" w:rsidTr="006C1300">
        <w:tc>
          <w:tcPr>
            <w:tcW w:w="706" w:type="dxa"/>
            <w:vMerge/>
            <w:tcBorders>
              <w:bottom w:val="nil"/>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физической культуры и спорта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809</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49986,969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50432,090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val="restart"/>
            <w:tcBorders>
              <w:top w:val="nil"/>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 создание условий для получения детьм</w:t>
            </w:r>
            <w:proofErr w:type="gramStart"/>
            <w:r w:rsidRPr="00AE19B5">
              <w:rPr>
                <w:sz w:val="12"/>
                <w:szCs w:val="12"/>
              </w:rPr>
              <w:t>и–</w:t>
            </w:r>
            <w:proofErr w:type="gramEnd"/>
            <w:r w:rsidRPr="00AE19B5">
              <w:rPr>
                <w:sz w:val="12"/>
                <w:szCs w:val="12"/>
              </w:rPr>
              <w:t xml:space="preserve"> инвалидами качественного образования</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2101,430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1971,434</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1996,666</w:t>
            </w:r>
          </w:p>
        </w:tc>
        <w:tc>
          <w:tcPr>
            <w:tcW w:w="851" w:type="dxa"/>
            <w:shd w:val="clear" w:color="auto" w:fill="auto"/>
          </w:tcPr>
          <w:p w:rsidR="00211E03" w:rsidRPr="00AE19B5" w:rsidRDefault="00211E03" w:rsidP="00211E03">
            <w:pPr>
              <w:suppressAutoHyphens/>
              <w:jc w:val="center"/>
              <w:rPr>
                <w:sz w:val="12"/>
                <w:szCs w:val="12"/>
              </w:rPr>
            </w:pPr>
            <w:r w:rsidRPr="00AE19B5">
              <w:rPr>
                <w:sz w:val="12"/>
                <w:szCs w:val="12"/>
              </w:rPr>
              <w:t>0,000</w:t>
            </w:r>
          </w:p>
        </w:tc>
        <w:tc>
          <w:tcPr>
            <w:tcW w:w="994" w:type="dxa"/>
            <w:shd w:val="clear" w:color="auto" w:fill="auto"/>
          </w:tcPr>
          <w:p w:rsidR="00211E03" w:rsidRPr="00AE19B5" w:rsidRDefault="00211E03" w:rsidP="00211E03">
            <w:pPr>
              <w:suppressAutoHyphens/>
              <w:jc w:val="center"/>
              <w:rPr>
                <w:sz w:val="12"/>
                <w:szCs w:val="12"/>
              </w:rPr>
            </w:pPr>
            <w:r w:rsidRPr="00AE19B5">
              <w:rPr>
                <w:sz w:val="12"/>
                <w:szCs w:val="12"/>
              </w:rPr>
              <w:t>0,000</w:t>
            </w:r>
          </w:p>
        </w:tc>
        <w:tc>
          <w:tcPr>
            <w:tcW w:w="992" w:type="dxa"/>
            <w:shd w:val="clear" w:color="auto" w:fill="auto"/>
          </w:tcPr>
          <w:p w:rsidR="00211E03" w:rsidRPr="00AE19B5" w:rsidRDefault="00211E03" w:rsidP="00211E03">
            <w:pPr>
              <w:suppressAutoHyphens/>
              <w:jc w:val="center"/>
              <w:rPr>
                <w:sz w:val="12"/>
                <w:szCs w:val="12"/>
              </w:rPr>
            </w:pPr>
            <w:r w:rsidRPr="00AE19B5">
              <w:rPr>
                <w:sz w:val="12"/>
                <w:szCs w:val="12"/>
              </w:rPr>
              <w:t>0,000</w:t>
            </w:r>
          </w:p>
        </w:tc>
        <w:tc>
          <w:tcPr>
            <w:tcW w:w="851" w:type="dxa"/>
            <w:shd w:val="clear" w:color="auto" w:fill="auto"/>
          </w:tcPr>
          <w:p w:rsidR="00211E03" w:rsidRPr="00AE19B5" w:rsidRDefault="00211E03" w:rsidP="00211E03">
            <w:pPr>
              <w:suppressAutoHyphens/>
              <w:jc w:val="center"/>
              <w:rPr>
                <w:sz w:val="12"/>
                <w:szCs w:val="12"/>
              </w:rPr>
            </w:pPr>
            <w:r w:rsidRPr="00AE19B5">
              <w:rPr>
                <w:sz w:val="12"/>
                <w:szCs w:val="12"/>
              </w:rPr>
              <w:t>0,000</w:t>
            </w:r>
          </w:p>
        </w:tc>
        <w:tc>
          <w:tcPr>
            <w:tcW w:w="992" w:type="dxa"/>
            <w:shd w:val="clear" w:color="auto" w:fill="auto"/>
          </w:tcPr>
          <w:p w:rsidR="00211E03" w:rsidRPr="00AE19B5" w:rsidRDefault="00211E03" w:rsidP="00211E03">
            <w:pPr>
              <w:suppressAutoHyphens/>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2101,430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 </w:t>
            </w:r>
            <w:r w:rsidR="001E1423">
              <w:rPr>
                <w:sz w:val="12"/>
                <w:szCs w:val="12"/>
              </w:rPr>
              <w:t>1</w:t>
            </w:r>
            <w:r w:rsidRPr="00AE19B5">
              <w:rPr>
                <w:sz w:val="12"/>
                <w:szCs w:val="12"/>
              </w:rPr>
              <w:t>971,434</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1996,666</w:t>
            </w:r>
          </w:p>
        </w:tc>
        <w:tc>
          <w:tcPr>
            <w:tcW w:w="851" w:type="dxa"/>
            <w:shd w:val="clear" w:color="auto" w:fill="auto"/>
          </w:tcPr>
          <w:p w:rsidR="00211E03" w:rsidRPr="00AE19B5" w:rsidRDefault="00211E03" w:rsidP="00211E03">
            <w:pPr>
              <w:suppressAutoHyphens/>
              <w:jc w:val="center"/>
              <w:rPr>
                <w:sz w:val="12"/>
                <w:szCs w:val="12"/>
              </w:rPr>
            </w:pPr>
            <w:r w:rsidRPr="00AE19B5">
              <w:rPr>
                <w:sz w:val="12"/>
                <w:szCs w:val="12"/>
              </w:rPr>
              <w:t>0,000</w:t>
            </w:r>
          </w:p>
        </w:tc>
        <w:tc>
          <w:tcPr>
            <w:tcW w:w="994" w:type="dxa"/>
            <w:shd w:val="clear" w:color="auto" w:fill="auto"/>
          </w:tcPr>
          <w:p w:rsidR="00211E03" w:rsidRPr="00AE19B5" w:rsidRDefault="00211E03" w:rsidP="00211E03">
            <w:pPr>
              <w:suppressAutoHyphens/>
              <w:jc w:val="center"/>
              <w:rPr>
                <w:sz w:val="12"/>
                <w:szCs w:val="12"/>
              </w:rPr>
            </w:pPr>
            <w:r w:rsidRPr="00AE19B5">
              <w:rPr>
                <w:sz w:val="12"/>
                <w:szCs w:val="12"/>
              </w:rPr>
              <w:t>0,000</w:t>
            </w:r>
          </w:p>
        </w:tc>
        <w:tc>
          <w:tcPr>
            <w:tcW w:w="992" w:type="dxa"/>
            <w:shd w:val="clear" w:color="auto" w:fill="auto"/>
          </w:tcPr>
          <w:p w:rsidR="00211E03" w:rsidRPr="00AE19B5" w:rsidRDefault="00211E03" w:rsidP="00211E03">
            <w:pPr>
              <w:suppressAutoHyphens/>
              <w:jc w:val="center"/>
              <w:rPr>
                <w:sz w:val="12"/>
                <w:szCs w:val="12"/>
              </w:rPr>
            </w:pPr>
            <w:r w:rsidRPr="00AE19B5">
              <w:rPr>
                <w:sz w:val="12"/>
                <w:szCs w:val="12"/>
              </w:rPr>
              <w:t>0,000</w:t>
            </w:r>
          </w:p>
        </w:tc>
        <w:tc>
          <w:tcPr>
            <w:tcW w:w="851" w:type="dxa"/>
            <w:shd w:val="clear" w:color="auto" w:fill="auto"/>
          </w:tcPr>
          <w:p w:rsidR="00211E03" w:rsidRPr="00AE19B5" w:rsidRDefault="00211E03" w:rsidP="00211E03">
            <w:pPr>
              <w:suppressAutoHyphens/>
              <w:jc w:val="center"/>
              <w:rPr>
                <w:sz w:val="12"/>
                <w:szCs w:val="12"/>
              </w:rPr>
            </w:pPr>
            <w:r w:rsidRPr="00AE19B5">
              <w:rPr>
                <w:sz w:val="12"/>
                <w:szCs w:val="12"/>
              </w:rPr>
              <w:t>0,000</w:t>
            </w:r>
          </w:p>
        </w:tc>
        <w:tc>
          <w:tcPr>
            <w:tcW w:w="992" w:type="dxa"/>
            <w:shd w:val="clear" w:color="auto" w:fill="auto"/>
          </w:tcPr>
          <w:p w:rsidR="00211E03" w:rsidRPr="00AE19B5" w:rsidRDefault="00211E03" w:rsidP="00211E03">
            <w:pPr>
              <w:suppressAutoHyphens/>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1828,237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1715,134</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1737,100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EB5BB7" w:rsidP="00211E03">
            <w:pPr>
              <w:widowControl w:val="0"/>
              <w:suppressAutoHyphens/>
              <w:autoSpaceDE w:val="0"/>
              <w:autoSpaceDN w:val="0"/>
              <w:rPr>
                <w:sz w:val="12"/>
                <w:szCs w:val="12"/>
              </w:rPr>
            </w:pPr>
            <w:r>
              <w:rPr>
                <w:sz w:val="12"/>
                <w:szCs w:val="12"/>
              </w:rPr>
              <w:t xml:space="preserve">   </w:t>
            </w:r>
            <w:r w:rsidR="00211E03"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2101,430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1971,434</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1996,666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02</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Проведение мероприятий по </w:t>
            </w:r>
            <w:proofErr w:type="spellStart"/>
            <w:r w:rsidRPr="00AE19B5">
              <w:rPr>
                <w:sz w:val="12"/>
                <w:szCs w:val="12"/>
              </w:rPr>
              <w:t>патриотиче</w:t>
            </w:r>
            <w:proofErr w:type="gramStart"/>
            <w:r w:rsidRPr="00AE19B5">
              <w:rPr>
                <w:sz w:val="12"/>
                <w:szCs w:val="12"/>
              </w:rPr>
              <w:t>с</w:t>
            </w:r>
            <w:proofErr w:type="spellEnd"/>
            <w:r w:rsidRPr="00AE19B5">
              <w:rPr>
                <w:sz w:val="12"/>
                <w:szCs w:val="12"/>
              </w:rPr>
              <w:t>–</w:t>
            </w:r>
            <w:proofErr w:type="gramEnd"/>
            <w:r w:rsidRPr="00AE19B5">
              <w:rPr>
                <w:sz w:val="12"/>
                <w:szCs w:val="12"/>
              </w:rPr>
              <w:t xml:space="preserve"> кому воспитанию граждан</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667,700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469,800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569,900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608,980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1008,980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1008,980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1008,980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1165,623</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1314,780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1304,142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1314,780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1314,780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667,700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469,800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569,900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608,980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1008,980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1008,980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1008,980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1165,623</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1314,780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1304,142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1314,780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1314,780</w:t>
            </w:r>
          </w:p>
        </w:tc>
      </w:tr>
      <w:tr w:rsidR="00AE19B5" w:rsidRPr="00AE19B5" w:rsidTr="006C1300">
        <w:trPr>
          <w:trHeight w:val="286"/>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667,700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469,800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569,900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608,980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1008,980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1008,980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1008,980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1165,623</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1314,780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1304,142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1314,780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1314,780</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03</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Выявление и поддержка одаренных детей</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6438,215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6102,588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8728,335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8466,937</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7404,849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6530,470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6176,299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7864,570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9452,983</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11042,483</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11042,483</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11042,483</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6438,215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6102,588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8728,335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8466,937</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7404,849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6 530,470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6176,299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7864,570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9452,983</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11042,483</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11042,483</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11042,483</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3134,915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3134,695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3133,895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3133,895</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3533,315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3 708,970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2889,299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4534,769</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6835,182</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6743,182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6743,182</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6743,182</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культуры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3303,300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2967,893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5594,440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5333,042</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3871,534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2 821,500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3287,000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3329,801</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2617,801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4299,301</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4299,301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4299,301</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04</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Развитие кадрового потенциала системы </w:t>
            </w:r>
            <w:proofErr w:type="spellStart"/>
            <w:proofErr w:type="gramStart"/>
            <w:r w:rsidRPr="00AE19B5">
              <w:rPr>
                <w:sz w:val="12"/>
                <w:szCs w:val="12"/>
              </w:rPr>
              <w:t>дополнитель-ного</w:t>
            </w:r>
            <w:proofErr w:type="spellEnd"/>
            <w:proofErr w:type="gramEnd"/>
            <w:r w:rsidRPr="00AE19B5">
              <w:rPr>
                <w:sz w:val="12"/>
                <w:szCs w:val="12"/>
              </w:rPr>
              <w:t xml:space="preserve"> образования детей</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626,400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326,000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326,000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10789,377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12100,636</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12100,636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12100,636</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626,400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326,000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326,000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10789,377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12100,636</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12100,636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12100,636</w:t>
            </w:r>
          </w:p>
        </w:tc>
      </w:tr>
      <w:tr w:rsidR="00AE19B5" w:rsidRPr="00AE19B5" w:rsidTr="006C1300">
        <w:trPr>
          <w:trHeight w:val="232"/>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626,400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326,000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326,000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10789,377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12100,636</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12100,636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12100,636</w:t>
            </w:r>
          </w:p>
        </w:tc>
      </w:tr>
      <w:tr w:rsidR="00AE19B5" w:rsidRPr="00AE19B5" w:rsidTr="006C1300">
        <w:trPr>
          <w:trHeight w:val="232"/>
        </w:trPr>
        <w:tc>
          <w:tcPr>
            <w:tcW w:w="706" w:type="dxa"/>
            <w:vMerge w:val="restart"/>
            <w:shd w:val="clear" w:color="auto" w:fill="auto"/>
          </w:tcPr>
          <w:p w:rsidR="00211E03" w:rsidRPr="00AE19B5" w:rsidRDefault="00211E03" w:rsidP="00211E03">
            <w:pPr>
              <w:suppressAutoHyphens/>
              <w:spacing w:after="200" w:line="276" w:lineRule="auto"/>
              <w:jc w:val="center"/>
              <w:rPr>
                <w:rFonts w:eastAsia="Calibri"/>
                <w:sz w:val="12"/>
                <w:szCs w:val="12"/>
                <w:lang w:eastAsia="en-US"/>
              </w:rPr>
            </w:pPr>
            <w:r w:rsidRPr="00AE19B5">
              <w:rPr>
                <w:rFonts w:eastAsia="Calibri"/>
                <w:sz w:val="12"/>
                <w:szCs w:val="12"/>
                <w:lang w:eastAsia="en-US"/>
              </w:rPr>
              <w:t xml:space="preserve">Основное </w:t>
            </w:r>
            <w:proofErr w:type="spellStart"/>
            <w:r w:rsidRPr="00AE19B5">
              <w:rPr>
                <w:rFonts w:eastAsia="Calibri"/>
                <w:sz w:val="12"/>
                <w:szCs w:val="12"/>
                <w:lang w:eastAsia="en-US"/>
              </w:rPr>
              <w:t>меропри</w:t>
            </w:r>
            <w:proofErr w:type="gramStart"/>
            <w:r w:rsidRPr="00AE19B5">
              <w:rPr>
                <w:rFonts w:eastAsia="Calibri"/>
                <w:sz w:val="12"/>
                <w:szCs w:val="12"/>
                <w:lang w:eastAsia="en-US"/>
              </w:rPr>
              <w:t>я</w:t>
            </w:r>
            <w:proofErr w:type="spellEnd"/>
            <w:r w:rsidRPr="00AE19B5">
              <w:rPr>
                <w:rFonts w:eastAsia="Calibri"/>
                <w:sz w:val="12"/>
                <w:szCs w:val="12"/>
                <w:lang w:eastAsia="en-US"/>
              </w:rPr>
              <w:t>–</w:t>
            </w:r>
            <w:proofErr w:type="gramEnd"/>
            <w:r w:rsidRPr="00AE19B5">
              <w:rPr>
                <w:rFonts w:eastAsia="Calibri"/>
                <w:sz w:val="12"/>
                <w:szCs w:val="12"/>
                <w:lang w:eastAsia="en-US"/>
              </w:rPr>
              <w:t xml:space="preserve">  </w:t>
            </w:r>
            <w:proofErr w:type="spellStart"/>
            <w:r w:rsidRPr="00AE19B5">
              <w:rPr>
                <w:rFonts w:eastAsia="Calibri"/>
                <w:sz w:val="12"/>
                <w:szCs w:val="12"/>
                <w:lang w:eastAsia="en-US"/>
              </w:rPr>
              <w:t>тие</w:t>
            </w:r>
            <w:proofErr w:type="spellEnd"/>
            <w:r w:rsidRPr="00AE19B5">
              <w:rPr>
                <w:rFonts w:eastAsia="Calibri"/>
                <w:sz w:val="12"/>
                <w:szCs w:val="12"/>
                <w:lang w:eastAsia="en-US"/>
              </w:rPr>
              <w:t xml:space="preserve"> 05</w:t>
            </w:r>
          </w:p>
        </w:tc>
        <w:tc>
          <w:tcPr>
            <w:tcW w:w="989"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Модернизация (капитальный ремонт, реконструкция) региональных и муниципальных детских школ искусств по видам искусств</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9487,109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200000,000</w:t>
            </w:r>
          </w:p>
        </w:tc>
      </w:tr>
      <w:tr w:rsidR="00AE19B5" w:rsidRPr="00AE19B5" w:rsidTr="006C1300">
        <w:trPr>
          <w:trHeight w:val="232"/>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9487,109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200000,000</w:t>
            </w:r>
          </w:p>
        </w:tc>
      </w:tr>
      <w:tr w:rsidR="00AE19B5" w:rsidRPr="00AE19B5" w:rsidTr="006C1300">
        <w:trPr>
          <w:trHeight w:val="232"/>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232"/>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культуры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232"/>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9487,109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200000,000</w:t>
            </w:r>
          </w:p>
        </w:tc>
      </w:tr>
      <w:tr w:rsidR="00AE19B5" w:rsidRPr="00AE19B5" w:rsidTr="006C1300">
        <w:trPr>
          <w:trHeight w:val="267"/>
        </w:trPr>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П5</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Реализация отдельных мероприятий приоритетного проекта «Доступное дополнительное образование для детей» </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П5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127162,300</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101256,880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14046,279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14065,699</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275"/>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П5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127162,300</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101256,880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14046,279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14065,699</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127"/>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72292,300</w:t>
            </w:r>
          </w:p>
        </w:tc>
        <w:tc>
          <w:tcPr>
            <w:tcW w:w="851" w:type="dxa"/>
            <w:shd w:val="clear" w:color="auto" w:fill="auto"/>
            <w:vAlign w:val="center"/>
          </w:tcPr>
          <w:p w:rsidR="00211E03" w:rsidRPr="00AE19B5" w:rsidRDefault="00211E03" w:rsidP="00211E03">
            <w:pPr>
              <w:suppressAutoHyphens/>
              <w:spacing w:after="200" w:line="276" w:lineRule="auto"/>
              <w:jc w:val="center"/>
              <w:rPr>
                <w:rFonts w:eastAsia="Calibri"/>
                <w:sz w:val="12"/>
                <w:szCs w:val="12"/>
                <w:lang w:eastAsia="en-US"/>
              </w:rPr>
            </w:pPr>
            <w:r w:rsidRPr="00AE19B5">
              <w:rPr>
                <w:sz w:val="12"/>
                <w:szCs w:val="12"/>
              </w:rPr>
              <w:t>0,000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П5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127162,300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rFonts w:eastAsia="Calibri"/>
                <w:sz w:val="12"/>
                <w:szCs w:val="12"/>
                <w:lang w:eastAsia="en-US"/>
              </w:rPr>
            </w:pPr>
            <w:r w:rsidRPr="00AE19B5">
              <w:rPr>
                <w:sz w:val="12"/>
                <w:szCs w:val="12"/>
              </w:rPr>
              <w:t>101256,880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14046,279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14065,699</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91"/>
        </w:trPr>
        <w:tc>
          <w:tcPr>
            <w:tcW w:w="706" w:type="dxa"/>
            <w:vMerge w:val="restart"/>
            <w:shd w:val="clear" w:color="auto" w:fill="auto"/>
          </w:tcPr>
          <w:p w:rsidR="00211E03" w:rsidRPr="00AE19B5" w:rsidRDefault="00211E03" w:rsidP="00211E03">
            <w:pPr>
              <w:suppressAutoHyphens/>
              <w:spacing w:after="200" w:line="276" w:lineRule="auto"/>
              <w:rPr>
                <w:sz w:val="12"/>
                <w:szCs w:val="12"/>
              </w:rPr>
            </w:pPr>
            <w:proofErr w:type="spellStart"/>
            <w:r w:rsidRPr="00AE19B5">
              <w:rPr>
                <w:sz w:val="12"/>
                <w:szCs w:val="12"/>
              </w:rPr>
              <w:t>Регионал</w:t>
            </w:r>
            <w:proofErr w:type="gramStart"/>
            <w:r w:rsidRPr="00AE19B5">
              <w:rPr>
                <w:sz w:val="12"/>
                <w:szCs w:val="12"/>
              </w:rPr>
              <w:t>ь</w:t>
            </w:r>
            <w:proofErr w:type="spellEnd"/>
            <w:r w:rsidRPr="00AE19B5">
              <w:rPr>
                <w:sz w:val="12"/>
                <w:szCs w:val="12"/>
              </w:rPr>
              <w:t>-</w:t>
            </w:r>
            <w:proofErr w:type="gramEnd"/>
            <w:r w:rsidRPr="00AE19B5">
              <w:rPr>
                <w:sz w:val="12"/>
                <w:szCs w:val="12"/>
              </w:rPr>
              <w:t xml:space="preserve"> </w:t>
            </w:r>
            <w:proofErr w:type="spellStart"/>
            <w:r w:rsidRPr="00AE19B5">
              <w:rPr>
                <w:sz w:val="12"/>
                <w:szCs w:val="12"/>
              </w:rPr>
              <w:t>ный</w:t>
            </w:r>
            <w:proofErr w:type="spellEnd"/>
            <w:r w:rsidRPr="00AE19B5">
              <w:rPr>
                <w:sz w:val="12"/>
                <w:szCs w:val="12"/>
              </w:rPr>
              <w:t xml:space="preserve"> проект Е1</w:t>
            </w:r>
          </w:p>
        </w:tc>
        <w:tc>
          <w:tcPr>
            <w:tcW w:w="989"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Современная школа, в том числе:</w:t>
            </w:r>
          </w:p>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создание детских технопарков «</w:t>
            </w:r>
            <w:proofErr w:type="spellStart"/>
            <w:r w:rsidRPr="00AE19B5">
              <w:rPr>
                <w:rFonts w:eastAsia="Calibri"/>
                <w:sz w:val="12"/>
                <w:szCs w:val="12"/>
                <w:lang w:eastAsia="en-US"/>
              </w:rPr>
              <w:t>Кванториум</w:t>
            </w:r>
            <w:proofErr w:type="spellEnd"/>
            <w:r w:rsidRPr="00AE19B5">
              <w:rPr>
                <w:rFonts w:eastAsia="Calibri"/>
                <w:sz w:val="12"/>
                <w:szCs w:val="12"/>
                <w:lang w:eastAsia="en-US"/>
              </w:rPr>
              <w:t>»</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suppressAutoHyphens/>
              <w:spacing w:after="200" w:line="276" w:lineRule="auto"/>
              <w:jc w:val="center"/>
              <w:rPr>
                <w:rFonts w:eastAsia="Calibri"/>
                <w:sz w:val="12"/>
                <w:szCs w:val="12"/>
                <w:lang w:eastAsia="en-US"/>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21361,837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288"/>
        </w:trPr>
        <w:tc>
          <w:tcPr>
            <w:tcW w:w="706" w:type="dxa"/>
            <w:vMerge/>
            <w:shd w:val="clear" w:color="auto" w:fill="auto"/>
          </w:tcPr>
          <w:p w:rsidR="00211E03" w:rsidRPr="00AE19B5" w:rsidRDefault="00211E03" w:rsidP="00211E03">
            <w:pPr>
              <w:suppressAutoHyphens/>
              <w:spacing w:after="200" w:line="276" w:lineRule="auto"/>
              <w:rPr>
                <w:sz w:val="12"/>
                <w:szCs w:val="12"/>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suppressAutoHyphens/>
              <w:spacing w:after="200" w:line="276" w:lineRule="auto"/>
              <w:jc w:val="center"/>
              <w:rPr>
                <w:rFonts w:eastAsia="Calibri"/>
                <w:sz w:val="12"/>
                <w:szCs w:val="12"/>
                <w:lang w:eastAsia="en-US"/>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21361,837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319"/>
        </w:trPr>
        <w:tc>
          <w:tcPr>
            <w:tcW w:w="706" w:type="dxa"/>
            <w:vMerge/>
            <w:shd w:val="clear" w:color="auto" w:fill="auto"/>
          </w:tcPr>
          <w:p w:rsidR="00211E03" w:rsidRPr="00AE19B5" w:rsidRDefault="00211E03" w:rsidP="00211E03">
            <w:pPr>
              <w:suppressAutoHyphens/>
              <w:spacing w:after="200" w:line="276" w:lineRule="auto"/>
              <w:rPr>
                <w:sz w:val="12"/>
                <w:szCs w:val="12"/>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suppressAutoHyphens/>
              <w:spacing w:after="200" w:line="276" w:lineRule="auto"/>
              <w:jc w:val="center"/>
              <w:rPr>
                <w:rFonts w:eastAsia="Calibri"/>
                <w:sz w:val="12"/>
                <w:szCs w:val="12"/>
                <w:lang w:eastAsia="en-US"/>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20934,600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455"/>
        </w:trPr>
        <w:tc>
          <w:tcPr>
            <w:tcW w:w="706" w:type="dxa"/>
            <w:vMerge/>
            <w:shd w:val="clear" w:color="auto" w:fill="auto"/>
          </w:tcPr>
          <w:p w:rsidR="00211E03" w:rsidRPr="00AE19B5" w:rsidRDefault="00211E03" w:rsidP="00211E03">
            <w:pPr>
              <w:suppressAutoHyphens/>
              <w:spacing w:after="200" w:line="276" w:lineRule="auto"/>
              <w:rPr>
                <w:sz w:val="12"/>
                <w:szCs w:val="12"/>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suppressAutoHyphens/>
              <w:spacing w:after="200" w:line="276" w:lineRule="auto"/>
              <w:jc w:val="center"/>
              <w:rPr>
                <w:rFonts w:eastAsia="Calibri"/>
                <w:sz w:val="12"/>
                <w:szCs w:val="12"/>
                <w:lang w:eastAsia="en-US"/>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21361,837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3C05DD" w:rsidRPr="00AE19B5" w:rsidTr="006C1300">
        <w:trPr>
          <w:trHeight w:val="455"/>
        </w:trPr>
        <w:tc>
          <w:tcPr>
            <w:tcW w:w="706" w:type="dxa"/>
            <w:vMerge/>
            <w:shd w:val="clear" w:color="auto" w:fill="auto"/>
          </w:tcPr>
          <w:p w:rsidR="003C05DD" w:rsidRPr="00AE19B5" w:rsidRDefault="003C05DD" w:rsidP="00211E03">
            <w:pPr>
              <w:suppressAutoHyphens/>
              <w:spacing w:after="200" w:line="276" w:lineRule="auto"/>
              <w:rPr>
                <w:sz w:val="12"/>
                <w:szCs w:val="12"/>
              </w:rPr>
            </w:pPr>
          </w:p>
        </w:tc>
        <w:tc>
          <w:tcPr>
            <w:tcW w:w="989" w:type="dxa"/>
            <w:vMerge w:val="restart"/>
            <w:shd w:val="clear" w:color="auto" w:fill="auto"/>
          </w:tcPr>
          <w:p w:rsidR="003C05DD" w:rsidRPr="00AE19B5" w:rsidRDefault="003C05DD" w:rsidP="00211E03">
            <w:pPr>
              <w:suppressAutoHyphens/>
              <w:spacing w:after="200" w:line="276" w:lineRule="auto"/>
              <w:rPr>
                <w:rFonts w:eastAsia="Calibri"/>
                <w:sz w:val="12"/>
                <w:szCs w:val="12"/>
                <w:lang w:eastAsia="en-US"/>
              </w:rPr>
            </w:pPr>
            <w:r w:rsidRPr="00AE19B5">
              <w:rPr>
                <w:rFonts w:eastAsia="Calibri"/>
                <w:sz w:val="12"/>
                <w:szCs w:val="12"/>
                <w:lang w:eastAsia="en-US"/>
              </w:rPr>
              <w:t>Современная школа:</w:t>
            </w:r>
          </w:p>
          <w:p w:rsidR="003C05DD" w:rsidRPr="00AE19B5" w:rsidRDefault="003C05DD" w:rsidP="00B12CD0">
            <w:pPr>
              <w:suppressAutoHyphens/>
              <w:spacing w:after="200" w:line="276" w:lineRule="auto"/>
              <w:rPr>
                <w:rFonts w:eastAsia="Calibri"/>
                <w:sz w:val="12"/>
                <w:szCs w:val="12"/>
                <w:lang w:eastAsia="en-US"/>
              </w:rPr>
            </w:pPr>
            <w:r w:rsidRPr="00AE19B5">
              <w:rPr>
                <w:rFonts w:eastAsia="Calibri"/>
                <w:sz w:val="12"/>
                <w:szCs w:val="12"/>
                <w:lang w:eastAsia="en-US"/>
              </w:rPr>
              <w:t xml:space="preserve">оснащение (обновление материально-технической базы) оборудованием, средствами обучения и воспитания </w:t>
            </w:r>
            <w:proofErr w:type="spellStart"/>
            <w:proofErr w:type="gramStart"/>
            <w:r w:rsidRPr="00AE19B5">
              <w:rPr>
                <w:rFonts w:eastAsia="Calibri"/>
                <w:sz w:val="12"/>
                <w:szCs w:val="12"/>
                <w:lang w:eastAsia="en-US"/>
              </w:rPr>
              <w:t>общеобразова</w:t>
            </w:r>
            <w:proofErr w:type="spellEnd"/>
            <w:r w:rsidR="006F05AB">
              <w:rPr>
                <w:rFonts w:eastAsia="Calibri"/>
                <w:sz w:val="12"/>
                <w:szCs w:val="12"/>
                <w:lang w:eastAsia="en-US"/>
              </w:rPr>
              <w:t>-те</w:t>
            </w:r>
            <w:r w:rsidRPr="00AE19B5">
              <w:rPr>
                <w:rFonts w:eastAsia="Calibri"/>
                <w:sz w:val="12"/>
                <w:szCs w:val="12"/>
                <w:lang w:eastAsia="en-US"/>
              </w:rPr>
              <w:t>льных</w:t>
            </w:r>
            <w:proofErr w:type="gramEnd"/>
            <w:r w:rsidRPr="00AE19B5">
              <w:rPr>
                <w:rFonts w:eastAsia="Calibri"/>
                <w:sz w:val="12"/>
                <w:szCs w:val="12"/>
                <w:lang w:eastAsia="en-US"/>
              </w:rPr>
              <w:t xml:space="preserve"> организаций, в том числе осуществляю</w:t>
            </w:r>
            <w:r w:rsidR="00B12CD0">
              <w:rPr>
                <w:rFonts w:eastAsia="Calibri"/>
                <w:sz w:val="12"/>
                <w:szCs w:val="12"/>
                <w:lang w:eastAsia="en-US"/>
              </w:rPr>
              <w:t>-</w:t>
            </w:r>
            <w:proofErr w:type="spellStart"/>
            <w:r w:rsidRPr="00AE19B5">
              <w:rPr>
                <w:rFonts w:eastAsia="Calibri"/>
                <w:sz w:val="12"/>
                <w:szCs w:val="12"/>
                <w:lang w:eastAsia="en-US"/>
              </w:rPr>
              <w:t>щих</w:t>
            </w:r>
            <w:proofErr w:type="spellEnd"/>
            <w:r w:rsidRPr="00AE19B5">
              <w:rPr>
                <w:rFonts w:eastAsia="Calibri"/>
                <w:sz w:val="12"/>
                <w:szCs w:val="12"/>
                <w:lang w:eastAsia="en-US"/>
              </w:rPr>
              <w:t xml:space="preserve"> образователь</w:t>
            </w:r>
            <w:r w:rsidR="00B12CD0">
              <w:rPr>
                <w:rFonts w:eastAsia="Calibri"/>
                <w:sz w:val="12"/>
                <w:szCs w:val="12"/>
                <w:lang w:eastAsia="en-US"/>
              </w:rPr>
              <w:t>-</w:t>
            </w:r>
            <w:proofErr w:type="spellStart"/>
            <w:r w:rsidRPr="00AE19B5">
              <w:rPr>
                <w:rFonts w:eastAsia="Calibri"/>
                <w:sz w:val="12"/>
                <w:szCs w:val="12"/>
                <w:lang w:eastAsia="en-US"/>
              </w:rPr>
              <w:t>ную</w:t>
            </w:r>
            <w:proofErr w:type="spellEnd"/>
            <w:r w:rsidRPr="00AE19B5">
              <w:rPr>
                <w:rFonts w:eastAsia="Calibri"/>
                <w:sz w:val="12"/>
                <w:szCs w:val="12"/>
                <w:lang w:eastAsia="en-US"/>
              </w:rPr>
              <w:t xml:space="preserve"> деятельность по адаптированным основным </w:t>
            </w:r>
            <w:proofErr w:type="spellStart"/>
            <w:r w:rsidRPr="00AE19B5">
              <w:rPr>
                <w:rFonts w:eastAsia="Calibri"/>
                <w:sz w:val="12"/>
                <w:szCs w:val="12"/>
                <w:lang w:eastAsia="en-US"/>
              </w:rPr>
              <w:t>общеобразова</w:t>
            </w:r>
            <w:proofErr w:type="spellEnd"/>
            <w:r w:rsidR="00B12CD0">
              <w:rPr>
                <w:rFonts w:eastAsia="Calibri"/>
                <w:sz w:val="12"/>
                <w:szCs w:val="12"/>
                <w:lang w:eastAsia="en-US"/>
              </w:rPr>
              <w:t>-</w:t>
            </w:r>
            <w:r w:rsidRPr="00AE19B5">
              <w:rPr>
                <w:rFonts w:eastAsia="Calibri"/>
                <w:sz w:val="12"/>
                <w:szCs w:val="12"/>
                <w:lang w:eastAsia="en-US"/>
              </w:rPr>
              <w:t>тельным программам (Создание детских технопарков «</w:t>
            </w:r>
            <w:proofErr w:type="spellStart"/>
            <w:r w:rsidRPr="00AE19B5">
              <w:rPr>
                <w:rFonts w:eastAsia="Calibri"/>
                <w:sz w:val="12"/>
                <w:szCs w:val="12"/>
                <w:lang w:eastAsia="en-US"/>
              </w:rPr>
              <w:t>Кванториум</w:t>
            </w:r>
            <w:proofErr w:type="spellEnd"/>
            <w:r w:rsidRPr="00AE19B5">
              <w:rPr>
                <w:rFonts w:eastAsia="Calibri"/>
                <w:sz w:val="12"/>
                <w:szCs w:val="12"/>
                <w:lang w:eastAsia="en-US"/>
              </w:rPr>
              <w:t>»)</w:t>
            </w:r>
          </w:p>
        </w:tc>
        <w:tc>
          <w:tcPr>
            <w:tcW w:w="1283" w:type="dxa"/>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211E03">
            <w:pPr>
              <w:jc w:val="center"/>
              <w:rPr>
                <w:sz w:val="12"/>
                <w:szCs w:val="12"/>
              </w:rPr>
            </w:pPr>
            <w:r w:rsidRPr="00AE19B5">
              <w:rPr>
                <w:sz w:val="12"/>
                <w:szCs w:val="12"/>
              </w:rPr>
              <w:t>25223,910</w:t>
            </w:r>
          </w:p>
        </w:tc>
        <w:tc>
          <w:tcPr>
            <w:tcW w:w="851" w:type="dxa"/>
            <w:shd w:val="clear" w:color="auto" w:fill="auto"/>
            <w:vAlign w:val="center"/>
          </w:tcPr>
          <w:p w:rsidR="003C05DD" w:rsidRPr="00AE19B5" w:rsidRDefault="003C05DD" w:rsidP="00211E03">
            <w:pPr>
              <w:jc w:val="center"/>
              <w:rPr>
                <w:sz w:val="12"/>
                <w:szCs w:val="12"/>
              </w:rPr>
            </w:pPr>
            <w:r w:rsidRPr="00AE19B5">
              <w:rPr>
                <w:sz w:val="12"/>
                <w:szCs w:val="12"/>
              </w:rPr>
              <w:t>109468,400</w:t>
            </w:r>
          </w:p>
        </w:tc>
        <w:tc>
          <w:tcPr>
            <w:tcW w:w="992" w:type="dxa"/>
            <w:shd w:val="clear" w:color="auto" w:fill="auto"/>
            <w:vAlign w:val="center"/>
          </w:tcPr>
          <w:p w:rsidR="003C05DD" w:rsidRPr="00AE19B5" w:rsidRDefault="003C05DD" w:rsidP="00211E03">
            <w:pPr>
              <w:jc w:val="center"/>
              <w:rPr>
                <w:sz w:val="12"/>
                <w:szCs w:val="12"/>
              </w:rPr>
            </w:pPr>
            <w:r w:rsidRPr="00AE19B5">
              <w:rPr>
                <w:sz w:val="12"/>
                <w:szCs w:val="12"/>
              </w:rPr>
              <w:t>16200,662</w:t>
            </w:r>
          </w:p>
        </w:tc>
      </w:tr>
      <w:tr w:rsidR="003C05DD" w:rsidRPr="00AE19B5" w:rsidTr="006C1300">
        <w:trPr>
          <w:trHeight w:val="455"/>
        </w:trPr>
        <w:tc>
          <w:tcPr>
            <w:tcW w:w="706" w:type="dxa"/>
            <w:vMerge/>
            <w:shd w:val="clear" w:color="auto" w:fill="auto"/>
          </w:tcPr>
          <w:p w:rsidR="003C05DD" w:rsidRPr="00AE19B5" w:rsidRDefault="003C05DD" w:rsidP="00211E03">
            <w:pPr>
              <w:suppressAutoHyphens/>
              <w:spacing w:after="200" w:line="276" w:lineRule="auto"/>
              <w:rPr>
                <w:sz w:val="12"/>
                <w:szCs w:val="12"/>
              </w:rPr>
            </w:pPr>
          </w:p>
        </w:tc>
        <w:tc>
          <w:tcPr>
            <w:tcW w:w="989" w:type="dxa"/>
            <w:vMerge/>
            <w:shd w:val="clear" w:color="auto" w:fill="auto"/>
          </w:tcPr>
          <w:p w:rsidR="003C05DD" w:rsidRPr="00AE19B5" w:rsidRDefault="003C05DD" w:rsidP="00211E03">
            <w:pPr>
              <w:suppressAutoHyphens/>
              <w:spacing w:after="200" w:line="276" w:lineRule="auto"/>
              <w:rPr>
                <w:rFonts w:eastAsia="Calibri"/>
                <w:sz w:val="12"/>
                <w:szCs w:val="12"/>
                <w:lang w:eastAsia="en-US"/>
              </w:rPr>
            </w:pPr>
          </w:p>
        </w:tc>
        <w:tc>
          <w:tcPr>
            <w:tcW w:w="1283" w:type="dxa"/>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областной</w:t>
            </w:r>
          </w:p>
          <w:p w:rsidR="003C05DD" w:rsidRPr="00AE19B5" w:rsidRDefault="003C05DD"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211E03">
            <w:pPr>
              <w:jc w:val="center"/>
              <w:rPr>
                <w:sz w:val="12"/>
                <w:szCs w:val="12"/>
              </w:rPr>
            </w:pPr>
            <w:r w:rsidRPr="00AE19B5">
              <w:rPr>
                <w:sz w:val="12"/>
                <w:szCs w:val="12"/>
              </w:rPr>
              <w:t>25223,910</w:t>
            </w:r>
          </w:p>
        </w:tc>
        <w:tc>
          <w:tcPr>
            <w:tcW w:w="851" w:type="dxa"/>
            <w:shd w:val="clear" w:color="auto" w:fill="auto"/>
            <w:vAlign w:val="center"/>
          </w:tcPr>
          <w:p w:rsidR="003C05DD" w:rsidRPr="00AE19B5" w:rsidRDefault="003C05DD" w:rsidP="00211E03">
            <w:pPr>
              <w:jc w:val="center"/>
              <w:rPr>
                <w:sz w:val="12"/>
                <w:szCs w:val="12"/>
              </w:rPr>
            </w:pPr>
            <w:r w:rsidRPr="00AE19B5">
              <w:rPr>
                <w:sz w:val="12"/>
                <w:szCs w:val="12"/>
              </w:rPr>
              <w:t>109468,400</w:t>
            </w:r>
          </w:p>
        </w:tc>
        <w:tc>
          <w:tcPr>
            <w:tcW w:w="992" w:type="dxa"/>
            <w:shd w:val="clear" w:color="auto" w:fill="auto"/>
            <w:vAlign w:val="center"/>
          </w:tcPr>
          <w:p w:rsidR="003C05DD" w:rsidRPr="00AE19B5" w:rsidRDefault="003C05DD" w:rsidP="00211E03">
            <w:pPr>
              <w:jc w:val="center"/>
              <w:rPr>
                <w:sz w:val="12"/>
                <w:szCs w:val="12"/>
              </w:rPr>
            </w:pPr>
            <w:r w:rsidRPr="00AE19B5">
              <w:rPr>
                <w:sz w:val="12"/>
                <w:szCs w:val="12"/>
              </w:rPr>
              <w:t>16200,662</w:t>
            </w:r>
          </w:p>
        </w:tc>
      </w:tr>
      <w:tr w:rsidR="003C05DD" w:rsidRPr="00AE19B5" w:rsidTr="006C1300">
        <w:trPr>
          <w:trHeight w:val="455"/>
        </w:trPr>
        <w:tc>
          <w:tcPr>
            <w:tcW w:w="706" w:type="dxa"/>
            <w:vMerge/>
            <w:shd w:val="clear" w:color="auto" w:fill="auto"/>
          </w:tcPr>
          <w:p w:rsidR="003C05DD" w:rsidRPr="00AE19B5" w:rsidRDefault="003C05DD" w:rsidP="00211E03">
            <w:pPr>
              <w:suppressAutoHyphens/>
              <w:spacing w:after="200" w:line="276" w:lineRule="auto"/>
              <w:rPr>
                <w:sz w:val="12"/>
                <w:szCs w:val="12"/>
              </w:rPr>
            </w:pPr>
          </w:p>
        </w:tc>
        <w:tc>
          <w:tcPr>
            <w:tcW w:w="989" w:type="dxa"/>
            <w:vMerge/>
            <w:shd w:val="clear" w:color="auto" w:fill="auto"/>
          </w:tcPr>
          <w:p w:rsidR="003C05DD" w:rsidRPr="00AE19B5" w:rsidRDefault="003C05DD" w:rsidP="00211E03">
            <w:pPr>
              <w:suppressAutoHyphens/>
              <w:spacing w:after="200" w:line="276" w:lineRule="auto"/>
              <w:rPr>
                <w:rFonts w:eastAsia="Calibri"/>
                <w:sz w:val="12"/>
                <w:szCs w:val="12"/>
                <w:lang w:eastAsia="en-US"/>
              </w:rPr>
            </w:pPr>
          </w:p>
        </w:tc>
        <w:tc>
          <w:tcPr>
            <w:tcW w:w="1283" w:type="dxa"/>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vAlign w:val="center"/>
          </w:tcPr>
          <w:p w:rsidR="003C05DD" w:rsidRPr="00AE19B5" w:rsidRDefault="003C05DD" w:rsidP="00211E03">
            <w:pPr>
              <w:widowControl w:val="0"/>
              <w:suppressAutoHyphens/>
              <w:autoSpaceDE w:val="0"/>
              <w:autoSpaceDN w:val="0"/>
              <w:jc w:val="center"/>
              <w:rPr>
                <w:sz w:val="12"/>
                <w:szCs w:val="12"/>
              </w:rPr>
            </w:pPr>
          </w:p>
        </w:tc>
        <w:tc>
          <w:tcPr>
            <w:tcW w:w="425" w:type="dxa"/>
            <w:vMerge/>
            <w:shd w:val="clear" w:color="auto" w:fill="auto"/>
            <w:vAlign w:val="center"/>
          </w:tcPr>
          <w:p w:rsidR="003C05DD" w:rsidRPr="00AE19B5" w:rsidRDefault="003C05DD" w:rsidP="00211E03">
            <w:pPr>
              <w:widowControl w:val="0"/>
              <w:suppressAutoHyphens/>
              <w:autoSpaceDE w:val="0"/>
              <w:autoSpaceDN w:val="0"/>
              <w:jc w:val="center"/>
              <w:rPr>
                <w:sz w:val="12"/>
                <w:szCs w:val="12"/>
              </w:rPr>
            </w:pPr>
          </w:p>
        </w:tc>
        <w:tc>
          <w:tcPr>
            <w:tcW w:w="567" w:type="dxa"/>
            <w:vMerge/>
            <w:shd w:val="clear" w:color="auto" w:fill="auto"/>
            <w:vAlign w:val="center"/>
          </w:tcPr>
          <w:p w:rsidR="003C05DD" w:rsidRPr="00AE19B5" w:rsidRDefault="003C05DD" w:rsidP="00211E03">
            <w:pPr>
              <w:widowControl w:val="0"/>
              <w:suppressAutoHyphens/>
              <w:autoSpaceDE w:val="0"/>
              <w:autoSpaceDN w:val="0"/>
              <w:jc w:val="center"/>
              <w:rPr>
                <w:sz w:val="12"/>
                <w:szCs w:val="12"/>
              </w:rPr>
            </w:pPr>
          </w:p>
        </w:tc>
        <w:tc>
          <w:tcPr>
            <w:tcW w:w="426" w:type="dxa"/>
            <w:vMerge/>
            <w:shd w:val="clear" w:color="auto" w:fill="auto"/>
            <w:vAlign w:val="center"/>
          </w:tcPr>
          <w:p w:rsidR="003C05DD" w:rsidRPr="00AE19B5" w:rsidRDefault="003C05DD" w:rsidP="00211E03">
            <w:pPr>
              <w:widowControl w:val="0"/>
              <w:suppressAutoHyphens/>
              <w:autoSpaceDE w:val="0"/>
              <w:autoSpaceDN w:val="0"/>
              <w:jc w:val="center"/>
              <w:rPr>
                <w:sz w:val="12"/>
                <w:szCs w:val="12"/>
              </w:rPr>
            </w:pPr>
          </w:p>
        </w:tc>
        <w:tc>
          <w:tcPr>
            <w:tcW w:w="84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211E03">
            <w:pPr>
              <w:jc w:val="center"/>
              <w:rPr>
                <w:sz w:val="12"/>
                <w:szCs w:val="12"/>
              </w:rPr>
            </w:pPr>
            <w:r w:rsidRPr="00AE19B5">
              <w:rPr>
                <w:sz w:val="12"/>
                <w:szCs w:val="12"/>
              </w:rPr>
              <w:t>20929,900</w:t>
            </w:r>
          </w:p>
        </w:tc>
        <w:tc>
          <w:tcPr>
            <w:tcW w:w="851" w:type="dxa"/>
            <w:shd w:val="clear" w:color="auto" w:fill="auto"/>
            <w:vAlign w:val="center"/>
          </w:tcPr>
          <w:p w:rsidR="003C05DD" w:rsidRPr="00AE19B5" w:rsidRDefault="003C05DD" w:rsidP="00211E03">
            <w:pPr>
              <w:jc w:val="center"/>
              <w:rPr>
                <w:sz w:val="12"/>
                <w:szCs w:val="12"/>
              </w:rPr>
            </w:pPr>
            <w:r w:rsidRPr="00AE19B5">
              <w:rPr>
                <w:sz w:val="12"/>
                <w:szCs w:val="12"/>
              </w:rPr>
              <w:t>103489,500</w:t>
            </w:r>
          </w:p>
        </w:tc>
        <w:tc>
          <w:tcPr>
            <w:tcW w:w="992" w:type="dxa"/>
            <w:shd w:val="clear" w:color="auto" w:fill="auto"/>
            <w:vAlign w:val="center"/>
          </w:tcPr>
          <w:p w:rsidR="003C05DD" w:rsidRPr="00AE19B5" w:rsidRDefault="003C05DD" w:rsidP="00211E03">
            <w:pPr>
              <w:jc w:val="center"/>
              <w:rPr>
                <w:sz w:val="12"/>
                <w:szCs w:val="12"/>
              </w:rPr>
            </w:pPr>
            <w:r w:rsidRPr="00AE19B5">
              <w:rPr>
                <w:sz w:val="12"/>
                <w:szCs w:val="12"/>
              </w:rPr>
              <w:t>0,000</w:t>
            </w:r>
          </w:p>
        </w:tc>
      </w:tr>
      <w:tr w:rsidR="003C05DD" w:rsidRPr="00AE19B5" w:rsidTr="006C1300">
        <w:trPr>
          <w:trHeight w:val="455"/>
        </w:trPr>
        <w:tc>
          <w:tcPr>
            <w:tcW w:w="706" w:type="dxa"/>
            <w:vMerge/>
            <w:shd w:val="clear" w:color="auto" w:fill="auto"/>
          </w:tcPr>
          <w:p w:rsidR="003C05DD" w:rsidRPr="00AE19B5" w:rsidRDefault="003C05DD" w:rsidP="00211E03">
            <w:pPr>
              <w:suppressAutoHyphens/>
              <w:spacing w:after="200" w:line="276" w:lineRule="auto"/>
              <w:rPr>
                <w:sz w:val="12"/>
                <w:szCs w:val="12"/>
              </w:rPr>
            </w:pPr>
          </w:p>
        </w:tc>
        <w:tc>
          <w:tcPr>
            <w:tcW w:w="989" w:type="dxa"/>
            <w:vMerge/>
            <w:shd w:val="clear" w:color="auto" w:fill="auto"/>
          </w:tcPr>
          <w:p w:rsidR="003C05DD" w:rsidRPr="00AE19B5" w:rsidRDefault="003C05DD" w:rsidP="00211E03">
            <w:pPr>
              <w:suppressAutoHyphens/>
              <w:spacing w:after="200" w:line="276" w:lineRule="auto"/>
              <w:rPr>
                <w:rFonts w:eastAsia="Calibri"/>
                <w:sz w:val="12"/>
                <w:szCs w:val="12"/>
                <w:lang w:eastAsia="en-US"/>
              </w:rPr>
            </w:pPr>
          </w:p>
        </w:tc>
        <w:tc>
          <w:tcPr>
            <w:tcW w:w="1283" w:type="dxa"/>
            <w:shd w:val="clear" w:color="auto" w:fill="auto"/>
            <w:vAlign w:val="center"/>
          </w:tcPr>
          <w:p w:rsidR="003C05DD" w:rsidRPr="00AE19B5" w:rsidRDefault="003C05DD"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1</w:t>
            </w:r>
            <w:proofErr w:type="gramEnd"/>
          </w:p>
        </w:tc>
        <w:tc>
          <w:tcPr>
            <w:tcW w:w="84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3C05DD" w:rsidRPr="00AE19B5" w:rsidRDefault="003C05DD"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3C05DD" w:rsidRPr="00AE19B5" w:rsidRDefault="003C05DD" w:rsidP="00211E03">
            <w:pPr>
              <w:jc w:val="center"/>
              <w:rPr>
                <w:sz w:val="12"/>
                <w:szCs w:val="12"/>
              </w:rPr>
            </w:pPr>
            <w:r w:rsidRPr="00AE19B5">
              <w:rPr>
                <w:sz w:val="12"/>
                <w:szCs w:val="12"/>
              </w:rPr>
              <w:t>25223,910</w:t>
            </w:r>
          </w:p>
        </w:tc>
        <w:tc>
          <w:tcPr>
            <w:tcW w:w="851" w:type="dxa"/>
            <w:shd w:val="clear" w:color="auto" w:fill="auto"/>
            <w:vAlign w:val="center"/>
          </w:tcPr>
          <w:p w:rsidR="003C05DD" w:rsidRPr="00AE19B5" w:rsidRDefault="003C05DD" w:rsidP="00211E03">
            <w:pPr>
              <w:jc w:val="center"/>
              <w:rPr>
                <w:sz w:val="12"/>
                <w:szCs w:val="12"/>
              </w:rPr>
            </w:pPr>
            <w:r w:rsidRPr="00AE19B5">
              <w:rPr>
                <w:sz w:val="12"/>
                <w:szCs w:val="12"/>
              </w:rPr>
              <w:t>109468,400</w:t>
            </w:r>
          </w:p>
        </w:tc>
        <w:tc>
          <w:tcPr>
            <w:tcW w:w="992" w:type="dxa"/>
            <w:shd w:val="clear" w:color="auto" w:fill="auto"/>
            <w:vAlign w:val="center"/>
          </w:tcPr>
          <w:p w:rsidR="003C05DD" w:rsidRPr="00AE19B5" w:rsidRDefault="003C05DD" w:rsidP="00211E03">
            <w:pPr>
              <w:jc w:val="center"/>
              <w:rPr>
                <w:sz w:val="12"/>
                <w:szCs w:val="12"/>
              </w:rPr>
            </w:pPr>
            <w:r w:rsidRPr="00AE19B5">
              <w:rPr>
                <w:sz w:val="12"/>
                <w:szCs w:val="12"/>
              </w:rPr>
              <w:t>16200,662</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proofErr w:type="spellStart"/>
            <w:r w:rsidRPr="00AE19B5">
              <w:rPr>
                <w:sz w:val="12"/>
                <w:szCs w:val="12"/>
              </w:rPr>
              <w:t>Регинал</w:t>
            </w:r>
            <w:proofErr w:type="gramStart"/>
            <w:r w:rsidRPr="00AE19B5">
              <w:rPr>
                <w:sz w:val="12"/>
                <w:szCs w:val="12"/>
              </w:rPr>
              <w:t>ь</w:t>
            </w:r>
            <w:proofErr w:type="spellEnd"/>
            <w:r w:rsidRPr="00AE19B5">
              <w:rPr>
                <w:sz w:val="12"/>
                <w:szCs w:val="12"/>
              </w:rPr>
              <w:t>–</w:t>
            </w:r>
            <w:proofErr w:type="gramEnd"/>
            <w:r w:rsidRPr="00AE19B5">
              <w:rPr>
                <w:sz w:val="12"/>
                <w:szCs w:val="12"/>
              </w:rPr>
              <w:t xml:space="preserve"> </w:t>
            </w:r>
            <w:proofErr w:type="spellStart"/>
            <w:r w:rsidRPr="00AE19B5">
              <w:rPr>
                <w:sz w:val="12"/>
                <w:szCs w:val="12"/>
              </w:rPr>
              <w:t>ный</w:t>
            </w:r>
            <w:proofErr w:type="spellEnd"/>
            <w:r w:rsidRPr="00AE19B5">
              <w:rPr>
                <w:sz w:val="12"/>
                <w:szCs w:val="12"/>
              </w:rPr>
              <w:t xml:space="preserve"> проект Е2</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Успех каждого ребенка, </w:t>
            </w:r>
          </w:p>
          <w:p w:rsidR="00211E03" w:rsidRPr="00AE19B5" w:rsidRDefault="00211E03" w:rsidP="00211E03">
            <w:pPr>
              <w:widowControl w:val="0"/>
              <w:suppressAutoHyphens/>
              <w:autoSpaceDE w:val="0"/>
              <w:autoSpaceDN w:val="0"/>
              <w:rPr>
                <w:sz w:val="12"/>
                <w:szCs w:val="12"/>
              </w:rPr>
            </w:pPr>
            <w:r w:rsidRPr="00AE19B5">
              <w:rPr>
                <w:sz w:val="12"/>
                <w:szCs w:val="12"/>
              </w:rPr>
              <w:t>в том числе:</w:t>
            </w:r>
          </w:p>
          <w:p w:rsidR="00211E03" w:rsidRPr="00AE19B5" w:rsidRDefault="00211E03" w:rsidP="00211E03">
            <w:pPr>
              <w:widowControl w:val="0"/>
              <w:suppressAutoHyphens/>
              <w:autoSpaceDE w:val="0"/>
              <w:autoSpaceDN w:val="0"/>
              <w:rPr>
                <w:sz w:val="12"/>
                <w:szCs w:val="12"/>
              </w:rPr>
            </w:pPr>
          </w:p>
          <w:p w:rsidR="00211E03" w:rsidRPr="00AE19B5"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321236,366</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334817,901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222741,880</w:t>
            </w:r>
          </w:p>
        </w:tc>
        <w:tc>
          <w:tcPr>
            <w:tcW w:w="994" w:type="dxa"/>
            <w:shd w:val="clear" w:color="auto" w:fill="auto"/>
            <w:vAlign w:val="center"/>
          </w:tcPr>
          <w:p w:rsidR="00211E03" w:rsidRPr="00AE19B5" w:rsidRDefault="00211E03" w:rsidP="00211E03">
            <w:pPr>
              <w:suppressAutoHyphens/>
              <w:jc w:val="center"/>
              <w:rPr>
                <w:sz w:val="12"/>
                <w:szCs w:val="12"/>
              </w:rPr>
            </w:pPr>
            <w:r w:rsidRPr="00AE19B5">
              <w:rPr>
                <w:sz w:val="12"/>
                <w:szCs w:val="12"/>
              </w:rPr>
              <w:t>28027,616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30094,847</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30545,014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30545,014</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321236,366</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334817,901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222741,880</w:t>
            </w:r>
          </w:p>
        </w:tc>
        <w:tc>
          <w:tcPr>
            <w:tcW w:w="994" w:type="dxa"/>
            <w:shd w:val="clear" w:color="auto" w:fill="auto"/>
            <w:vAlign w:val="center"/>
          </w:tcPr>
          <w:p w:rsidR="00211E03" w:rsidRPr="00AE19B5" w:rsidRDefault="00211E03" w:rsidP="00211E03">
            <w:pPr>
              <w:suppressAutoHyphens/>
              <w:jc w:val="center"/>
              <w:rPr>
                <w:sz w:val="12"/>
                <w:szCs w:val="12"/>
              </w:rPr>
            </w:pPr>
            <w:r w:rsidRPr="00AE19B5">
              <w:rPr>
                <w:sz w:val="12"/>
                <w:szCs w:val="12"/>
              </w:rPr>
              <w:t>28027,616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30094,847</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30545,014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30545,014</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282996,900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107695,100</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111668,400</w:t>
            </w:r>
          </w:p>
        </w:tc>
        <w:tc>
          <w:tcPr>
            <w:tcW w:w="994" w:type="dxa"/>
            <w:shd w:val="clear" w:color="auto" w:fill="auto"/>
            <w:vAlign w:val="center"/>
          </w:tcPr>
          <w:p w:rsidR="00211E03" w:rsidRPr="00AE19B5" w:rsidRDefault="00211E03" w:rsidP="00211E03">
            <w:pPr>
              <w:suppressAutoHyphens/>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321236,366</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334817,901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222741,880</w:t>
            </w:r>
          </w:p>
        </w:tc>
        <w:tc>
          <w:tcPr>
            <w:tcW w:w="994" w:type="dxa"/>
            <w:shd w:val="clear" w:color="auto" w:fill="auto"/>
            <w:vAlign w:val="center"/>
          </w:tcPr>
          <w:p w:rsidR="00211E03" w:rsidRPr="00AE19B5" w:rsidRDefault="00211E03" w:rsidP="00211E03">
            <w:pPr>
              <w:suppressAutoHyphens/>
              <w:jc w:val="center"/>
              <w:rPr>
                <w:sz w:val="12"/>
                <w:szCs w:val="12"/>
              </w:rPr>
            </w:pPr>
            <w:r w:rsidRPr="00AE19B5">
              <w:rPr>
                <w:sz w:val="12"/>
                <w:szCs w:val="12"/>
              </w:rPr>
              <w:t>28027,616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30094,847</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30545,014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30545,014</w:t>
            </w:r>
          </w:p>
        </w:tc>
      </w:tr>
      <w:tr w:rsidR="00AE19B5" w:rsidRPr="00AE19B5" w:rsidTr="006C1300">
        <w:trPr>
          <w:trHeight w:val="150"/>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AE19B5" w:rsidRDefault="00211E03" w:rsidP="00211E03">
            <w:pPr>
              <w:suppressAutoHyphens/>
              <w:rPr>
                <w:rFonts w:eastAsia="Calibri"/>
                <w:sz w:val="12"/>
                <w:szCs w:val="12"/>
                <w:lang w:eastAsia="en-US"/>
              </w:rPr>
            </w:pPr>
            <w:r w:rsidRPr="00AE19B5">
              <w:rPr>
                <w:rFonts w:eastAsia="Calibri"/>
                <w:sz w:val="12"/>
                <w:szCs w:val="12"/>
                <w:lang w:eastAsia="en-US"/>
              </w:rPr>
              <w:t>создание детских технопарков «</w:t>
            </w:r>
            <w:proofErr w:type="spellStart"/>
            <w:r w:rsidRPr="00AE19B5">
              <w:rPr>
                <w:rFonts w:eastAsia="Calibri"/>
                <w:sz w:val="12"/>
                <w:szCs w:val="12"/>
                <w:lang w:eastAsia="en-US"/>
              </w:rPr>
              <w:t>Кванториум</w:t>
            </w:r>
            <w:proofErr w:type="spellEnd"/>
            <w:r w:rsidRPr="00AE19B5">
              <w:rPr>
                <w:rFonts w:eastAsia="Calibri"/>
                <w:sz w:val="12"/>
                <w:szCs w:val="12"/>
                <w:lang w:eastAsia="en-US"/>
              </w:rPr>
              <w:t>»</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90375,876</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91567,080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28257,593</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139"/>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90375,876</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91567,080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28257,593</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225"/>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71586,900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247"/>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90375,876</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91567,080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28257,593</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248"/>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создание мобильных технопарков «</w:t>
            </w:r>
            <w:proofErr w:type="spellStart"/>
            <w:r w:rsidRPr="00AE19B5">
              <w:rPr>
                <w:rFonts w:eastAsia="Calibri"/>
                <w:sz w:val="12"/>
                <w:szCs w:val="12"/>
                <w:lang w:eastAsia="en-US"/>
              </w:rPr>
              <w:t>Кванториум</w:t>
            </w:r>
            <w:proofErr w:type="spellEnd"/>
            <w:r w:rsidRPr="00AE19B5">
              <w:rPr>
                <w:rFonts w:eastAsia="Calibri"/>
                <w:sz w:val="12"/>
                <w:szCs w:val="12"/>
                <w:lang w:eastAsia="en-US"/>
              </w:rPr>
              <w:t>»</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31933,878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16772,653</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15046,878</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16696,549</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16696,549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16696,549</w:t>
            </w:r>
          </w:p>
        </w:tc>
      </w:tr>
      <w:tr w:rsidR="00AE19B5" w:rsidRPr="00AE19B5" w:rsidTr="006C1300">
        <w:trPr>
          <w:trHeight w:val="118"/>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31933,878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16772,653</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15046,878</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16696,549</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16696,549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16696,549</w:t>
            </w:r>
          </w:p>
        </w:tc>
      </w:tr>
      <w:tr w:rsidR="00AE19B5" w:rsidRPr="00AE19B5" w:rsidTr="006C1300">
        <w:trPr>
          <w:trHeight w:val="139"/>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16595,200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17"/>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31933,878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16772,653</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15046,878</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16696,549</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16696,549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16696,549</w:t>
            </w:r>
          </w:p>
        </w:tc>
      </w:tr>
      <w:tr w:rsidR="00AE19B5" w:rsidRPr="00AE19B5" w:rsidTr="006C1300">
        <w:trPr>
          <w:trHeight w:val="150"/>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sz w:val="12"/>
                <w:szCs w:val="12"/>
              </w:rPr>
              <w:t>создание центров выявления и поддержки одаренных детей</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230860,490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112039,404</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49879,755</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215"/>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230860,490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112039,404</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49879,755</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258"/>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211410,000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97"/>
        </w:trPr>
        <w:tc>
          <w:tcPr>
            <w:tcW w:w="706" w:type="dxa"/>
            <w:vMerge/>
            <w:tcBorders>
              <w:bottom w:val="nil"/>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230860,490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112039,404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49879,755</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val="restart"/>
            <w:tcBorders>
              <w:top w:val="nil"/>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создание новых мест в образователь-</w:t>
            </w:r>
            <w:proofErr w:type="spellStart"/>
            <w:r w:rsidRPr="00AE19B5">
              <w:rPr>
                <w:sz w:val="12"/>
                <w:szCs w:val="12"/>
              </w:rPr>
              <w:t>ных</w:t>
            </w:r>
            <w:proofErr w:type="spellEnd"/>
            <w:r w:rsidRPr="00AE19B5">
              <w:rPr>
                <w:sz w:val="12"/>
                <w:szCs w:val="12"/>
              </w:rPr>
              <w:t xml:space="preserve"> организациях различных типов для реализации дополнительных </w:t>
            </w:r>
            <w:proofErr w:type="spellStart"/>
            <w:r w:rsidRPr="00AE19B5">
              <w:rPr>
                <w:sz w:val="12"/>
                <w:szCs w:val="12"/>
              </w:rPr>
              <w:t>общеразвива</w:t>
            </w:r>
            <w:proofErr w:type="gramStart"/>
            <w:r w:rsidRPr="00AE19B5">
              <w:rPr>
                <w:sz w:val="12"/>
                <w:szCs w:val="12"/>
              </w:rPr>
              <w:t>ю</w:t>
            </w:r>
            <w:proofErr w:type="spellEnd"/>
            <w:r w:rsidRPr="00AE19B5">
              <w:rPr>
                <w:sz w:val="12"/>
                <w:szCs w:val="12"/>
              </w:rPr>
              <w:t>–</w:t>
            </w:r>
            <w:proofErr w:type="gramEnd"/>
            <w:r w:rsidRPr="00AE19B5">
              <w:rPr>
                <w:sz w:val="12"/>
                <w:szCs w:val="12"/>
              </w:rPr>
              <w:t xml:space="preserve"> </w:t>
            </w:r>
            <w:proofErr w:type="spellStart"/>
            <w:r w:rsidRPr="00AE19B5">
              <w:rPr>
                <w:sz w:val="12"/>
                <w:szCs w:val="12"/>
              </w:rPr>
              <w:t>щих</w:t>
            </w:r>
            <w:proofErr w:type="spellEnd"/>
            <w:r w:rsidRPr="00AE19B5">
              <w:rPr>
                <w:sz w:val="12"/>
                <w:szCs w:val="12"/>
              </w:rPr>
              <w:t xml:space="preserve"> программ всех направлен– </w:t>
            </w:r>
            <w:proofErr w:type="spellStart"/>
            <w:r w:rsidRPr="00AE19B5">
              <w:rPr>
                <w:sz w:val="12"/>
                <w:szCs w:val="12"/>
              </w:rPr>
              <w:t>ностей</w:t>
            </w:r>
            <w:proofErr w:type="spellEnd"/>
            <w:r w:rsidRPr="00AE19B5">
              <w:rPr>
                <w:sz w:val="12"/>
                <w:szCs w:val="12"/>
              </w:rPr>
              <w:t xml:space="preserve"> </w:t>
            </w:r>
            <w:proofErr w:type="spellStart"/>
            <w:r w:rsidRPr="00AE19B5">
              <w:rPr>
                <w:sz w:val="12"/>
                <w:szCs w:val="12"/>
              </w:rPr>
              <w:t>дополнитель-ного</w:t>
            </w:r>
            <w:proofErr w:type="spellEnd"/>
            <w:r w:rsidRPr="00AE19B5">
              <w:rPr>
                <w:sz w:val="12"/>
                <w:szCs w:val="12"/>
              </w:rPr>
              <w:t xml:space="preserve"> образования детей</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99277,539</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102982,059</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tcBorders>
              <w:top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shd w:val="clear" w:color="auto" w:fill="auto"/>
          </w:tcPr>
          <w:p w:rsidR="00211E03" w:rsidRPr="00AE19B5"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99277,539</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102982,059</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tcBorders>
              <w:top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shd w:val="clear" w:color="auto" w:fill="auto"/>
          </w:tcPr>
          <w:p w:rsidR="00211E03" w:rsidRPr="00AE19B5"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91099,900</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97920,800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713"/>
        </w:trPr>
        <w:tc>
          <w:tcPr>
            <w:tcW w:w="706" w:type="dxa"/>
            <w:vMerge/>
            <w:tcBorders>
              <w:top w:val="single" w:sz="4" w:space="0" w:color="auto"/>
              <w:bottom w:val="nil"/>
            </w:tcBorders>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shd w:val="clear" w:color="auto" w:fill="auto"/>
          </w:tcPr>
          <w:p w:rsidR="00211E03" w:rsidRPr="00AE19B5"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99277,539</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102982,059</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463"/>
        </w:trPr>
        <w:tc>
          <w:tcPr>
            <w:tcW w:w="706" w:type="dxa"/>
            <w:vMerge w:val="restart"/>
            <w:tcBorders>
              <w:top w:val="nil"/>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 </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формирование современных управленческих и </w:t>
            </w:r>
            <w:proofErr w:type="spellStart"/>
            <w:r w:rsidRPr="00AE19B5">
              <w:rPr>
                <w:sz w:val="12"/>
                <w:szCs w:val="12"/>
              </w:rPr>
              <w:t>организацио</w:t>
            </w:r>
            <w:proofErr w:type="gramStart"/>
            <w:r w:rsidRPr="00AE19B5">
              <w:rPr>
                <w:sz w:val="12"/>
                <w:szCs w:val="12"/>
              </w:rPr>
              <w:t>н</w:t>
            </w:r>
            <w:proofErr w:type="spellEnd"/>
            <w:r w:rsidRPr="00AE19B5">
              <w:rPr>
                <w:sz w:val="12"/>
                <w:szCs w:val="12"/>
              </w:rPr>
              <w:t>–</w:t>
            </w:r>
            <w:proofErr w:type="gramEnd"/>
            <w:r w:rsidRPr="00AE19B5">
              <w:rPr>
                <w:sz w:val="12"/>
                <w:szCs w:val="12"/>
              </w:rPr>
              <w:t xml:space="preserve"> но– экономических механизмов в системе </w:t>
            </w:r>
            <w:proofErr w:type="spellStart"/>
            <w:r w:rsidRPr="00AE19B5">
              <w:rPr>
                <w:sz w:val="12"/>
                <w:szCs w:val="12"/>
              </w:rPr>
              <w:t>дополнитель</w:t>
            </w:r>
            <w:proofErr w:type="spellEnd"/>
            <w:r w:rsidRPr="00AE19B5">
              <w:rPr>
                <w:sz w:val="12"/>
                <w:szCs w:val="12"/>
              </w:rPr>
              <w:t xml:space="preserve">– </w:t>
            </w:r>
            <w:proofErr w:type="spellStart"/>
            <w:r w:rsidRPr="00AE19B5">
              <w:rPr>
                <w:sz w:val="12"/>
                <w:szCs w:val="12"/>
              </w:rPr>
              <w:t>ного</w:t>
            </w:r>
            <w:proofErr w:type="spellEnd"/>
            <w:r w:rsidRPr="00AE19B5">
              <w:rPr>
                <w:sz w:val="12"/>
                <w:szCs w:val="12"/>
              </w:rPr>
              <w:t xml:space="preserve"> образования </w:t>
            </w:r>
            <w:r w:rsidRPr="00AE19B5">
              <w:rPr>
                <w:sz w:val="12"/>
                <w:szCs w:val="12"/>
              </w:rPr>
              <w:lastRenderedPageBreak/>
              <w:t>детей</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24849,820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12980,738</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13398,298</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13848,465</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13848,465</w:t>
            </w:r>
          </w:p>
        </w:tc>
      </w:tr>
      <w:tr w:rsidR="00AE19B5" w:rsidRPr="00AE19B5" w:rsidTr="006C1300">
        <w:trPr>
          <w:trHeight w:val="371"/>
        </w:trPr>
        <w:tc>
          <w:tcPr>
            <w:tcW w:w="706"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shd w:val="clear" w:color="auto" w:fill="auto"/>
          </w:tcPr>
          <w:p w:rsidR="00211E03" w:rsidRPr="00AE19B5"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24849,820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12980,738</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13398,298</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13848,465</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13848,465</w:t>
            </w:r>
          </w:p>
        </w:tc>
      </w:tr>
      <w:tr w:rsidR="00AE19B5" w:rsidRPr="00AE19B5" w:rsidTr="006C1300">
        <w:trPr>
          <w:trHeight w:val="351"/>
        </w:trPr>
        <w:tc>
          <w:tcPr>
            <w:tcW w:w="706"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shd w:val="clear" w:color="auto" w:fill="auto"/>
          </w:tcPr>
          <w:p w:rsidR="00211E03" w:rsidRPr="00AE19B5"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13747,600</w:t>
            </w:r>
          </w:p>
        </w:tc>
        <w:tc>
          <w:tcPr>
            <w:tcW w:w="994" w:type="dxa"/>
            <w:shd w:val="clear" w:color="auto" w:fill="auto"/>
            <w:vAlign w:val="center"/>
          </w:tcPr>
          <w:p w:rsidR="00211E03" w:rsidRPr="00AE19B5" w:rsidRDefault="00211E03" w:rsidP="00211E03">
            <w:pPr>
              <w:suppressAutoHyphens/>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297"/>
        </w:trPr>
        <w:tc>
          <w:tcPr>
            <w:tcW w:w="706"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989" w:type="dxa"/>
            <w:vMerge/>
            <w:shd w:val="clear" w:color="auto" w:fill="auto"/>
          </w:tcPr>
          <w:p w:rsidR="00211E03" w:rsidRPr="00AE19B5"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2</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24849,820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12980,738</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13398,298</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13848,465</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13848,465</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proofErr w:type="spellStart"/>
            <w:r w:rsidRPr="00AE19B5">
              <w:rPr>
                <w:sz w:val="12"/>
                <w:szCs w:val="12"/>
              </w:rPr>
              <w:lastRenderedPageBreak/>
              <w:t>Регинал</w:t>
            </w:r>
            <w:proofErr w:type="gramStart"/>
            <w:r w:rsidRPr="00AE19B5">
              <w:rPr>
                <w:sz w:val="12"/>
                <w:szCs w:val="12"/>
              </w:rPr>
              <w:t>ь</w:t>
            </w:r>
            <w:proofErr w:type="spellEnd"/>
            <w:r w:rsidRPr="00AE19B5">
              <w:rPr>
                <w:sz w:val="12"/>
                <w:szCs w:val="12"/>
              </w:rPr>
              <w:t>–</w:t>
            </w:r>
            <w:proofErr w:type="gramEnd"/>
            <w:r w:rsidRPr="00AE19B5">
              <w:rPr>
                <w:sz w:val="12"/>
                <w:szCs w:val="12"/>
              </w:rPr>
              <w:t xml:space="preserve"> </w:t>
            </w:r>
            <w:proofErr w:type="spellStart"/>
            <w:r w:rsidRPr="00AE19B5">
              <w:rPr>
                <w:sz w:val="12"/>
                <w:szCs w:val="12"/>
              </w:rPr>
              <w:t>ный</w:t>
            </w:r>
            <w:proofErr w:type="spellEnd"/>
            <w:r w:rsidRPr="00AE19B5">
              <w:rPr>
                <w:sz w:val="12"/>
                <w:szCs w:val="12"/>
              </w:rPr>
              <w:t xml:space="preserve"> проект Е4</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Цифровая образовательная среда</w:t>
            </w:r>
          </w:p>
          <w:p w:rsidR="00211E03" w:rsidRPr="00AE19B5" w:rsidRDefault="00211E03" w:rsidP="00211E03">
            <w:pPr>
              <w:widowControl w:val="0"/>
              <w:suppressAutoHyphens/>
              <w:autoSpaceDE w:val="0"/>
              <w:autoSpaceDN w:val="0"/>
              <w:rPr>
                <w:sz w:val="12"/>
                <w:szCs w:val="12"/>
              </w:rPr>
            </w:pPr>
          </w:p>
          <w:p w:rsidR="00211E03" w:rsidRPr="00AE19B5" w:rsidRDefault="00211E03" w:rsidP="00211E03">
            <w:pPr>
              <w:widowControl w:val="0"/>
              <w:suppressAutoHyphens/>
              <w:autoSpaceDE w:val="0"/>
              <w:autoSpaceDN w:val="0"/>
              <w:rPr>
                <w:sz w:val="12"/>
                <w:szCs w:val="12"/>
              </w:rPr>
            </w:pPr>
            <w:r w:rsidRPr="00AE19B5">
              <w:rPr>
                <w:sz w:val="12"/>
                <w:szCs w:val="12"/>
              </w:rPr>
              <w:t>Создание центров цифрового образования детей</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12434,592</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12434,592</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12185,900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740"/>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12434,592</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Цифровая образовательная среда</w:t>
            </w:r>
          </w:p>
          <w:p w:rsidR="00211E03" w:rsidRPr="00AE19B5" w:rsidRDefault="00211E03" w:rsidP="00B12CD0">
            <w:pPr>
              <w:suppressAutoHyphens/>
              <w:spacing w:after="200" w:line="276" w:lineRule="auto"/>
              <w:rPr>
                <w:rFonts w:eastAsia="Calibri"/>
                <w:sz w:val="12"/>
                <w:szCs w:val="12"/>
                <w:lang w:eastAsia="en-US"/>
              </w:rPr>
            </w:pPr>
            <w:r w:rsidRPr="00AE19B5">
              <w:rPr>
                <w:rFonts w:eastAsia="Calibri"/>
                <w:sz w:val="12"/>
                <w:szCs w:val="12"/>
                <w:lang w:eastAsia="en-US"/>
              </w:rPr>
              <w:t xml:space="preserve">Обновление материально-технической базы </w:t>
            </w:r>
            <w:proofErr w:type="gramStart"/>
            <w:r w:rsidRPr="00AE19B5">
              <w:rPr>
                <w:rFonts w:eastAsia="Calibri"/>
                <w:sz w:val="12"/>
                <w:szCs w:val="12"/>
                <w:lang w:eastAsia="en-US"/>
              </w:rPr>
              <w:t>образователь</w:t>
            </w:r>
            <w:r w:rsidR="00B12CD0">
              <w:rPr>
                <w:rFonts w:eastAsia="Calibri"/>
                <w:sz w:val="12"/>
                <w:szCs w:val="12"/>
                <w:lang w:eastAsia="en-US"/>
              </w:rPr>
              <w:t>-</w:t>
            </w:r>
            <w:proofErr w:type="spellStart"/>
            <w:r w:rsidRPr="00AE19B5">
              <w:rPr>
                <w:rFonts w:eastAsia="Calibri"/>
                <w:sz w:val="12"/>
                <w:szCs w:val="12"/>
                <w:lang w:eastAsia="en-US"/>
              </w:rPr>
              <w:t>ных</w:t>
            </w:r>
            <w:proofErr w:type="spellEnd"/>
            <w:proofErr w:type="gramEnd"/>
            <w:r w:rsidRPr="00AE19B5">
              <w:rPr>
                <w:rFonts w:eastAsia="Calibri"/>
                <w:sz w:val="12"/>
                <w:szCs w:val="12"/>
                <w:lang w:eastAsia="en-US"/>
              </w:rPr>
              <w:t xml:space="preserve"> организаций для внедрения цифровой образовательной среды и развития цифровых навыков обучающихся (Создание центров цифрового образования детей)</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shd w:val="clear" w:color="auto" w:fill="auto"/>
            <w:vAlign w:val="center"/>
          </w:tcPr>
          <w:p w:rsidR="00211E03" w:rsidRPr="00AE19B5" w:rsidRDefault="00211E03" w:rsidP="00211E03">
            <w:pPr>
              <w:jc w:val="center"/>
            </w:pPr>
            <w:r w:rsidRPr="00AE19B5">
              <w:rPr>
                <w:sz w:val="12"/>
                <w:szCs w:val="12"/>
              </w:rPr>
              <w:t>0,000</w:t>
            </w:r>
          </w:p>
        </w:tc>
        <w:tc>
          <w:tcPr>
            <w:tcW w:w="851" w:type="dxa"/>
            <w:shd w:val="clear" w:color="auto" w:fill="auto"/>
            <w:vAlign w:val="center"/>
          </w:tcPr>
          <w:p w:rsidR="00211E03" w:rsidRPr="00AE19B5" w:rsidRDefault="00211E03" w:rsidP="00211E03">
            <w:pPr>
              <w:jc w:val="center"/>
            </w:pPr>
            <w:r w:rsidRPr="00AE19B5">
              <w:rPr>
                <w:sz w:val="12"/>
                <w:szCs w:val="12"/>
              </w:rPr>
              <w:t>0,000</w:t>
            </w:r>
          </w:p>
        </w:tc>
        <w:tc>
          <w:tcPr>
            <w:tcW w:w="851" w:type="dxa"/>
            <w:shd w:val="clear" w:color="auto" w:fill="auto"/>
            <w:vAlign w:val="center"/>
          </w:tcPr>
          <w:p w:rsidR="00211E03" w:rsidRPr="00AE19B5" w:rsidRDefault="00211E03" w:rsidP="00211E03">
            <w:pPr>
              <w:jc w:val="center"/>
            </w:pPr>
            <w:r w:rsidRPr="00AE19B5">
              <w:rPr>
                <w:sz w:val="12"/>
                <w:szCs w:val="12"/>
              </w:rPr>
              <w:t>0,000</w:t>
            </w:r>
          </w:p>
        </w:tc>
        <w:tc>
          <w:tcPr>
            <w:tcW w:w="851" w:type="dxa"/>
            <w:shd w:val="clear" w:color="auto" w:fill="auto"/>
            <w:vAlign w:val="center"/>
          </w:tcPr>
          <w:p w:rsidR="00211E03" w:rsidRPr="00AE19B5" w:rsidRDefault="00211E03" w:rsidP="00211E03">
            <w:pPr>
              <w:jc w:val="center"/>
            </w:pPr>
            <w:r w:rsidRPr="00AE19B5">
              <w:rPr>
                <w:sz w:val="12"/>
                <w:szCs w:val="12"/>
              </w:rPr>
              <w:t>0,000</w:t>
            </w:r>
          </w:p>
        </w:tc>
        <w:tc>
          <w:tcPr>
            <w:tcW w:w="858" w:type="dxa"/>
            <w:shd w:val="clear" w:color="auto" w:fill="auto"/>
            <w:vAlign w:val="center"/>
          </w:tcPr>
          <w:p w:rsidR="00211E03" w:rsidRPr="00AE19B5" w:rsidRDefault="00211E03" w:rsidP="00211E03">
            <w:pPr>
              <w:jc w:val="center"/>
            </w:pPr>
            <w:r w:rsidRPr="00AE19B5">
              <w:rPr>
                <w:sz w:val="12"/>
                <w:szCs w:val="12"/>
              </w:rPr>
              <w:t>0,000</w:t>
            </w:r>
          </w:p>
        </w:tc>
        <w:tc>
          <w:tcPr>
            <w:tcW w:w="851" w:type="dxa"/>
            <w:shd w:val="clear" w:color="auto" w:fill="auto"/>
            <w:vAlign w:val="center"/>
          </w:tcPr>
          <w:p w:rsidR="00211E03" w:rsidRPr="00AE19B5" w:rsidRDefault="00211E03" w:rsidP="00211E03">
            <w:pPr>
              <w:jc w:val="center"/>
            </w:pPr>
            <w:r w:rsidRPr="00AE19B5">
              <w:rPr>
                <w:sz w:val="12"/>
                <w:szCs w:val="12"/>
              </w:rPr>
              <w:t>0,000</w:t>
            </w:r>
          </w:p>
        </w:tc>
        <w:tc>
          <w:tcPr>
            <w:tcW w:w="848" w:type="dxa"/>
            <w:shd w:val="clear" w:color="auto" w:fill="auto"/>
            <w:vAlign w:val="center"/>
          </w:tcPr>
          <w:p w:rsidR="00211E03" w:rsidRPr="00AE19B5" w:rsidRDefault="00211E03" w:rsidP="00211E03">
            <w:pPr>
              <w:jc w:val="center"/>
            </w:pPr>
            <w:r w:rsidRPr="00AE19B5">
              <w:rPr>
                <w:sz w:val="12"/>
                <w:szCs w:val="12"/>
              </w:rPr>
              <w:t>0,000</w:t>
            </w:r>
          </w:p>
        </w:tc>
        <w:tc>
          <w:tcPr>
            <w:tcW w:w="851" w:type="dxa"/>
            <w:shd w:val="clear" w:color="auto" w:fill="auto"/>
            <w:vAlign w:val="center"/>
          </w:tcPr>
          <w:p w:rsidR="00211E03" w:rsidRPr="00AE19B5" w:rsidRDefault="00211E03" w:rsidP="00211E03">
            <w:pPr>
              <w:jc w:val="center"/>
            </w:pPr>
            <w:r w:rsidRPr="00AE19B5">
              <w:rPr>
                <w:sz w:val="12"/>
                <w:szCs w:val="12"/>
              </w:rPr>
              <w:t>0,000</w:t>
            </w:r>
          </w:p>
        </w:tc>
        <w:tc>
          <w:tcPr>
            <w:tcW w:w="994" w:type="dxa"/>
            <w:shd w:val="clear" w:color="auto" w:fill="auto"/>
            <w:vAlign w:val="center"/>
          </w:tcPr>
          <w:p w:rsidR="00211E03" w:rsidRPr="00AE19B5" w:rsidRDefault="00211E03" w:rsidP="00211E03">
            <w:pPr>
              <w:jc w:val="cente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20324,388</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shd w:val="clear" w:color="auto" w:fill="auto"/>
            <w:vAlign w:val="center"/>
          </w:tcPr>
          <w:p w:rsidR="00211E03" w:rsidRPr="00AE19B5" w:rsidRDefault="00211E03" w:rsidP="00211E03">
            <w:pPr>
              <w:jc w:val="center"/>
            </w:pPr>
            <w:r w:rsidRPr="00AE19B5">
              <w:rPr>
                <w:sz w:val="12"/>
                <w:szCs w:val="12"/>
              </w:rPr>
              <w:t>0,000</w:t>
            </w:r>
          </w:p>
        </w:tc>
        <w:tc>
          <w:tcPr>
            <w:tcW w:w="851" w:type="dxa"/>
            <w:shd w:val="clear" w:color="auto" w:fill="auto"/>
            <w:vAlign w:val="center"/>
          </w:tcPr>
          <w:p w:rsidR="00211E03" w:rsidRPr="00AE19B5" w:rsidRDefault="00211E03" w:rsidP="00211E03">
            <w:pPr>
              <w:jc w:val="center"/>
            </w:pPr>
            <w:r w:rsidRPr="00AE19B5">
              <w:rPr>
                <w:sz w:val="12"/>
                <w:szCs w:val="12"/>
              </w:rPr>
              <w:t>0,000</w:t>
            </w:r>
          </w:p>
        </w:tc>
        <w:tc>
          <w:tcPr>
            <w:tcW w:w="851" w:type="dxa"/>
            <w:shd w:val="clear" w:color="auto" w:fill="auto"/>
            <w:vAlign w:val="center"/>
          </w:tcPr>
          <w:p w:rsidR="00211E03" w:rsidRPr="00AE19B5" w:rsidRDefault="00211E03" w:rsidP="00211E03">
            <w:pPr>
              <w:jc w:val="center"/>
            </w:pPr>
            <w:r w:rsidRPr="00AE19B5">
              <w:rPr>
                <w:sz w:val="12"/>
                <w:szCs w:val="12"/>
              </w:rPr>
              <w:t>0,000</w:t>
            </w:r>
          </w:p>
        </w:tc>
        <w:tc>
          <w:tcPr>
            <w:tcW w:w="851" w:type="dxa"/>
            <w:shd w:val="clear" w:color="auto" w:fill="auto"/>
            <w:vAlign w:val="center"/>
          </w:tcPr>
          <w:p w:rsidR="00211E03" w:rsidRPr="00AE19B5" w:rsidRDefault="00211E03" w:rsidP="00211E03">
            <w:pPr>
              <w:jc w:val="center"/>
            </w:pPr>
            <w:r w:rsidRPr="00AE19B5">
              <w:rPr>
                <w:sz w:val="12"/>
                <w:szCs w:val="12"/>
              </w:rPr>
              <w:t>0,000</w:t>
            </w:r>
          </w:p>
        </w:tc>
        <w:tc>
          <w:tcPr>
            <w:tcW w:w="858" w:type="dxa"/>
            <w:shd w:val="clear" w:color="auto" w:fill="auto"/>
            <w:vAlign w:val="center"/>
          </w:tcPr>
          <w:p w:rsidR="00211E03" w:rsidRPr="00AE19B5" w:rsidRDefault="00211E03" w:rsidP="00211E03">
            <w:pPr>
              <w:jc w:val="center"/>
            </w:pPr>
            <w:r w:rsidRPr="00AE19B5">
              <w:rPr>
                <w:sz w:val="12"/>
                <w:szCs w:val="12"/>
              </w:rPr>
              <w:t>0,000</w:t>
            </w:r>
          </w:p>
        </w:tc>
        <w:tc>
          <w:tcPr>
            <w:tcW w:w="851" w:type="dxa"/>
            <w:shd w:val="clear" w:color="auto" w:fill="auto"/>
            <w:vAlign w:val="center"/>
          </w:tcPr>
          <w:p w:rsidR="00211E03" w:rsidRPr="00AE19B5" w:rsidRDefault="00211E03" w:rsidP="00211E03">
            <w:pPr>
              <w:jc w:val="center"/>
            </w:pPr>
            <w:r w:rsidRPr="00AE19B5">
              <w:rPr>
                <w:sz w:val="12"/>
                <w:szCs w:val="12"/>
              </w:rPr>
              <w:t>0,000</w:t>
            </w:r>
          </w:p>
        </w:tc>
        <w:tc>
          <w:tcPr>
            <w:tcW w:w="848" w:type="dxa"/>
            <w:shd w:val="clear" w:color="auto" w:fill="auto"/>
            <w:vAlign w:val="center"/>
          </w:tcPr>
          <w:p w:rsidR="00211E03" w:rsidRPr="00AE19B5" w:rsidRDefault="00211E03" w:rsidP="00211E03">
            <w:pPr>
              <w:jc w:val="center"/>
            </w:pPr>
            <w:r w:rsidRPr="00AE19B5">
              <w:rPr>
                <w:sz w:val="12"/>
                <w:szCs w:val="12"/>
              </w:rPr>
              <w:t>0,000</w:t>
            </w:r>
          </w:p>
        </w:tc>
        <w:tc>
          <w:tcPr>
            <w:tcW w:w="851" w:type="dxa"/>
            <w:shd w:val="clear" w:color="auto" w:fill="auto"/>
            <w:vAlign w:val="center"/>
          </w:tcPr>
          <w:p w:rsidR="00211E03" w:rsidRPr="00AE19B5" w:rsidRDefault="00211E03" w:rsidP="00211E03">
            <w:pPr>
              <w:jc w:val="center"/>
            </w:pPr>
            <w:r w:rsidRPr="00AE19B5">
              <w:rPr>
                <w:sz w:val="12"/>
                <w:szCs w:val="12"/>
              </w:rPr>
              <w:t>0,000</w:t>
            </w:r>
          </w:p>
        </w:tc>
        <w:tc>
          <w:tcPr>
            <w:tcW w:w="994" w:type="dxa"/>
            <w:shd w:val="clear" w:color="auto" w:fill="auto"/>
            <w:vAlign w:val="center"/>
          </w:tcPr>
          <w:p w:rsidR="00211E03" w:rsidRPr="00AE19B5" w:rsidRDefault="00211E03" w:rsidP="00211E03">
            <w:pPr>
              <w:jc w:val="cente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20324,388</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425"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567"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426" w:type="dxa"/>
            <w:vMerge/>
            <w:shd w:val="clear" w:color="auto" w:fill="auto"/>
          </w:tcPr>
          <w:p w:rsidR="00211E03" w:rsidRPr="00AE19B5" w:rsidRDefault="00211E03" w:rsidP="00211E03">
            <w:pPr>
              <w:widowControl w:val="0"/>
              <w:suppressAutoHyphens/>
              <w:autoSpaceDE w:val="0"/>
              <w:autoSpaceDN w:val="0"/>
              <w:jc w:val="center"/>
              <w:rPr>
                <w:sz w:val="12"/>
                <w:szCs w:val="12"/>
              </w:rPr>
            </w:pPr>
          </w:p>
        </w:tc>
        <w:tc>
          <w:tcPr>
            <w:tcW w:w="841" w:type="dxa"/>
            <w:shd w:val="clear" w:color="auto" w:fill="auto"/>
            <w:vAlign w:val="center"/>
          </w:tcPr>
          <w:p w:rsidR="00211E03" w:rsidRPr="00AE19B5" w:rsidRDefault="00211E03" w:rsidP="00211E03">
            <w:pPr>
              <w:jc w:val="center"/>
            </w:pPr>
            <w:r w:rsidRPr="00AE19B5">
              <w:rPr>
                <w:sz w:val="12"/>
                <w:szCs w:val="12"/>
              </w:rPr>
              <w:t>0,000</w:t>
            </w:r>
          </w:p>
        </w:tc>
        <w:tc>
          <w:tcPr>
            <w:tcW w:w="851" w:type="dxa"/>
            <w:shd w:val="clear" w:color="auto" w:fill="auto"/>
            <w:vAlign w:val="center"/>
          </w:tcPr>
          <w:p w:rsidR="00211E03" w:rsidRPr="00AE19B5" w:rsidRDefault="00211E03" w:rsidP="00211E03">
            <w:pPr>
              <w:jc w:val="center"/>
            </w:pPr>
            <w:r w:rsidRPr="00AE19B5">
              <w:rPr>
                <w:sz w:val="12"/>
                <w:szCs w:val="12"/>
              </w:rPr>
              <w:t>0,000</w:t>
            </w:r>
          </w:p>
        </w:tc>
        <w:tc>
          <w:tcPr>
            <w:tcW w:w="851" w:type="dxa"/>
            <w:shd w:val="clear" w:color="auto" w:fill="auto"/>
            <w:vAlign w:val="center"/>
          </w:tcPr>
          <w:p w:rsidR="00211E03" w:rsidRPr="00AE19B5" w:rsidRDefault="00211E03" w:rsidP="00211E03">
            <w:pPr>
              <w:jc w:val="center"/>
            </w:pPr>
            <w:r w:rsidRPr="00AE19B5">
              <w:rPr>
                <w:sz w:val="12"/>
                <w:szCs w:val="12"/>
              </w:rPr>
              <w:t>0,000</w:t>
            </w:r>
          </w:p>
        </w:tc>
        <w:tc>
          <w:tcPr>
            <w:tcW w:w="851" w:type="dxa"/>
            <w:shd w:val="clear" w:color="auto" w:fill="auto"/>
            <w:vAlign w:val="center"/>
          </w:tcPr>
          <w:p w:rsidR="00211E03" w:rsidRPr="00AE19B5" w:rsidRDefault="00211E03" w:rsidP="00211E03">
            <w:pPr>
              <w:jc w:val="center"/>
            </w:pPr>
            <w:r w:rsidRPr="00AE19B5">
              <w:rPr>
                <w:sz w:val="12"/>
                <w:szCs w:val="12"/>
              </w:rPr>
              <w:t>0,000</w:t>
            </w:r>
          </w:p>
        </w:tc>
        <w:tc>
          <w:tcPr>
            <w:tcW w:w="858" w:type="dxa"/>
            <w:shd w:val="clear" w:color="auto" w:fill="auto"/>
            <w:vAlign w:val="center"/>
          </w:tcPr>
          <w:p w:rsidR="00211E03" w:rsidRPr="00AE19B5" w:rsidRDefault="00211E03" w:rsidP="00211E03">
            <w:pPr>
              <w:jc w:val="center"/>
            </w:pPr>
            <w:r w:rsidRPr="00AE19B5">
              <w:rPr>
                <w:sz w:val="12"/>
                <w:szCs w:val="12"/>
              </w:rPr>
              <w:t>0,000</w:t>
            </w:r>
          </w:p>
        </w:tc>
        <w:tc>
          <w:tcPr>
            <w:tcW w:w="851" w:type="dxa"/>
            <w:shd w:val="clear" w:color="auto" w:fill="auto"/>
            <w:vAlign w:val="center"/>
          </w:tcPr>
          <w:p w:rsidR="00211E03" w:rsidRPr="00AE19B5" w:rsidRDefault="00211E03" w:rsidP="00211E03">
            <w:pPr>
              <w:jc w:val="center"/>
            </w:pPr>
            <w:r w:rsidRPr="00AE19B5">
              <w:rPr>
                <w:sz w:val="12"/>
                <w:szCs w:val="12"/>
              </w:rPr>
              <w:t>0,000</w:t>
            </w:r>
          </w:p>
        </w:tc>
        <w:tc>
          <w:tcPr>
            <w:tcW w:w="848" w:type="dxa"/>
            <w:shd w:val="clear" w:color="auto" w:fill="auto"/>
            <w:vAlign w:val="center"/>
          </w:tcPr>
          <w:p w:rsidR="00211E03" w:rsidRPr="00AE19B5" w:rsidRDefault="00211E03" w:rsidP="00211E03">
            <w:pPr>
              <w:jc w:val="center"/>
            </w:pPr>
            <w:r w:rsidRPr="00AE19B5">
              <w:rPr>
                <w:sz w:val="12"/>
                <w:szCs w:val="12"/>
              </w:rPr>
              <w:t>0,000</w:t>
            </w:r>
          </w:p>
        </w:tc>
        <w:tc>
          <w:tcPr>
            <w:tcW w:w="851" w:type="dxa"/>
            <w:shd w:val="clear" w:color="auto" w:fill="auto"/>
            <w:vAlign w:val="center"/>
          </w:tcPr>
          <w:p w:rsidR="00211E03" w:rsidRPr="00AE19B5" w:rsidRDefault="00211E03" w:rsidP="00211E03">
            <w:pPr>
              <w:jc w:val="center"/>
            </w:pPr>
            <w:r w:rsidRPr="00AE19B5">
              <w:rPr>
                <w:sz w:val="12"/>
                <w:szCs w:val="12"/>
              </w:rPr>
              <w:t>0,000</w:t>
            </w:r>
          </w:p>
        </w:tc>
        <w:tc>
          <w:tcPr>
            <w:tcW w:w="994" w:type="dxa"/>
            <w:shd w:val="clear" w:color="auto" w:fill="auto"/>
            <w:vAlign w:val="center"/>
          </w:tcPr>
          <w:p w:rsidR="00211E03" w:rsidRPr="00AE19B5" w:rsidRDefault="00211E03" w:rsidP="00211E03">
            <w:pPr>
              <w:jc w:val="cente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19917,900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shd w:val="clear" w:color="auto" w:fill="auto"/>
            <w:vAlign w:val="center"/>
          </w:tcPr>
          <w:p w:rsidR="00211E03" w:rsidRPr="00AE19B5" w:rsidRDefault="00211E03" w:rsidP="00211E03">
            <w:pPr>
              <w:jc w:val="center"/>
            </w:pPr>
            <w:r w:rsidRPr="00AE19B5">
              <w:rPr>
                <w:sz w:val="12"/>
                <w:szCs w:val="12"/>
              </w:rPr>
              <w:t>0,000</w:t>
            </w:r>
          </w:p>
        </w:tc>
        <w:tc>
          <w:tcPr>
            <w:tcW w:w="851" w:type="dxa"/>
            <w:shd w:val="clear" w:color="auto" w:fill="auto"/>
            <w:vAlign w:val="center"/>
          </w:tcPr>
          <w:p w:rsidR="00211E03" w:rsidRPr="00AE19B5" w:rsidRDefault="00211E03" w:rsidP="00211E03">
            <w:pPr>
              <w:jc w:val="center"/>
            </w:pPr>
            <w:r w:rsidRPr="00AE19B5">
              <w:rPr>
                <w:sz w:val="12"/>
                <w:szCs w:val="12"/>
              </w:rPr>
              <w:t>0,000</w:t>
            </w:r>
          </w:p>
        </w:tc>
        <w:tc>
          <w:tcPr>
            <w:tcW w:w="851" w:type="dxa"/>
            <w:shd w:val="clear" w:color="auto" w:fill="auto"/>
            <w:vAlign w:val="center"/>
          </w:tcPr>
          <w:p w:rsidR="00211E03" w:rsidRPr="00AE19B5" w:rsidRDefault="00211E03" w:rsidP="00211E03">
            <w:pPr>
              <w:jc w:val="center"/>
            </w:pPr>
            <w:r w:rsidRPr="00AE19B5">
              <w:rPr>
                <w:sz w:val="12"/>
                <w:szCs w:val="12"/>
              </w:rPr>
              <w:t>0,000</w:t>
            </w:r>
          </w:p>
        </w:tc>
        <w:tc>
          <w:tcPr>
            <w:tcW w:w="851" w:type="dxa"/>
            <w:shd w:val="clear" w:color="auto" w:fill="auto"/>
            <w:vAlign w:val="center"/>
          </w:tcPr>
          <w:p w:rsidR="00211E03" w:rsidRPr="00AE19B5" w:rsidRDefault="00211E03" w:rsidP="00211E03">
            <w:pPr>
              <w:jc w:val="center"/>
            </w:pPr>
            <w:r w:rsidRPr="00AE19B5">
              <w:rPr>
                <w:sz w:val="12"/>
                <w:szCs w:val="12"/>
              </w:rPr>
              <w:t>0,000</w:t>
            </w:r>
          </w:p>
        </w:tc>
        <w:tc>
          <w:tcPr>
            <w:tcW w:w="858" w:type="dxa"/>
            <w:shd w:val="clear" w:color="auto" w:fill="auto"/>
            <w:vAlign w:val="center"/>
          </w:tcPr>
          <w:p w:rsidR="00211E03" w:rsidRPr="00AE19B5" w:rsidRDefault="00211E03" w:rsidP="00211E03">
            <w:pPr>
              <w:jc w:val="center"/>
            </w:pPr>
            <w:r w:rsidRPr="00AE19B5">
              <w:rPr>
                <w:sz w:val="12"/>
                <w:szCs w:val="12"/>
              </w:rPr>
              <w:t>0,000</w:t>
            </w:r>
          </w:p>
        </w:tc>
        <w:tc>
          <w:tcPr>
            <w:tcW w:w="851" w:type="dxa"/>
            <w:shd w:val="clear" w:color="auto" w:fill="auto"/>
            <w:vAlign w:val="center"/>
          </w:tcPr>
          <w:p w:rsidR="00211E03" w:rsidRPr="00AE19B5" w:rsidRDefault="00211E03" w:rsidP="00211E03">
            <w:pPr>
              <w:jc w:val="center"/>
            </w:pPr>
            <w:r w:rsidRPr="00AE19B5">
              <w:rPr>
                <w:sz w:val="12"/>
                <w:szCs w:val="12"/>
              </w:rPr>
              <w:t>0,000</w:t>
            </w:r>
          </w:p>
        </w:tc>
        <w:tc>
          <w:tcPr>
            <w:tcW w:w="848" w:type="dxa"/>
            <w:shd w:val="clear" w:color="auto" w:fill="auto"/>
            <w:vAlign w:val="center"/>
          </w:tcPr>
          <w:p w:rsidR="00211E03" w:rsidRPr="00AE19B5" w:rsidRDefault="00211E03" w:rsidP="00211E03">
            <w:pPr>
              <w:jc w:val="center"/>
            </w:pPr>
            <w:r w:rsidRPr="00AE19B5">
              <w:rPr>
                <w:sz w:val="12"/>
                <w:szCs w:val="12"/>
              </w:rPr>
              <w:t>0,000</w:t>
            </w:r>
          </w:p>
        </w:tc>
        <w:tc>
          <w:tcPr>
            <w:tcW w:w="851" w:type="dxa"/>
            <w:shd w:val="clear" w:color="auto" w:fill="auto"/>
            <w:vAlign w:val="center"/>
          </w:tcPr>
          <w:p w:rsidR="00211E03" w:rsidRPr="00AE19B5" w:rsidRDefault="00211E03" w:rsidP="00211E03">
            <w:pPr>
              <w:jc w:val="center"/>
            </w:pPr>
            <w:r w:rsidRPr="00AE19B5">
              <w:rPr>
                <w:sz w:val="12"/>
                <w:szCs w:val="12"/>
              </w:rPr>
              <w:t>0,000</w:t>
            </w:r>
          </w:p>
        </w:tc>
        <w:tc>
          <w:tcPr>
            <w:tcW w:w="994" w:type="dxa"/>
            <w:shd w:val="clear" w:color="auto" w:fill="auto"/>
            <w:vAlign w:val="center"/>
          </w:tcPr>
          <w:p w:rsidR="00211E03" w:rsidRPr="00AE19B5" w:rsidRDefault="00211E03" w:rsidP="00211E03">
            <w:pPr>
              <w:jc w:val="cente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20324,388</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1451C8" w:rsidRPr="00AE19B5" w:rsidTr="006C1300">
        <w:tc>
          <w:tcPr>
            <w:tcW w:w="706" w:type="dxa"/>
            <w:vMerge w:val="restart"/>
            <w:shd w:val="clear" w:color="auto" w:fill="auto"/>
          </w:tcPr>
          <w:p w:rsidR="001451C8" w:rsidRPr="002D0350" w:rsidRDefault="001451C8" w:rsidP="00F90866">
            <w:pPr>
              <w:suppressAutoHyphens/>
              <w:spacing w:line="276" w:lineRule="auto"/>
              <w:jc w:val="center"/>
              <w:rPr>
                <w:rFonts w:eastAsia="Calibri"/>
                <w:sz w:val="12"/>
                <w:szCs w:val="12"/>
                <w:lang w:eastAsia="en-US"/>
              </w:rPr>
            </w:pPr>
            <w:r w:rsidRPr="002D0350">
              <w:rPr>
                <w:rFonts w:eastAsia="Calibri"/>
                <w:sz w:val="12"/>
                <w:szCs w:val="12"/>
                <w:lang w:eastAsia="en-US"/>
              </w:rPr>
              <w:t>Областной проект                      Б5</w:t>
            </w:r>
          </w:p>
        </w:tc>
        <w:tc>
          <w:tcPr>
            <w:tcW w:w="989" w:type="dxa"/>
            <w:vMerge w:val="restart"/>
            <w:shd w:val="clear" w:color="auto" w:fill="auto"/>
          </w:tcPr>
          <w:p w:rsidR="001451C8" w:rsidRPr="00AA12EB" w:rsidRDefault="001451C8" w:rsidP="00F90866">
            <w:pPr>
              <w:suppressAutoHyphens/>
              <w:spacing w:line="276" w:lineRule="auto"/>
              <w:rPr>
                <w:rFonts w:eastAsia="Calibri"/>
                <w:sz w:val="12"/>
                <w:szCs w:val="12"/>
                <w:highlight w:val="yellow"/>
                <w:lang w:eastAsia="en-US"/>
              </w:rPr>
            </w:pPr>
            <w:r w:rsidRPr="001451C8">
              <w:rPr>
                <w:rFonts w:eastAsia="Calibri"/>
                <w:sz w:val="12"/>
                <w:szCs w:val="12"/>
                <w:lang w:eastAsia="en-US"/>
              </w:rPr>
              <w:t xml:space="preserve">Формирование и развитие управленческих команд </w:t>
            </w:r>
            <w:proofErr w:type="gramStart"/>
            <w:r w:rsidRPr="001451C8">
              <w:rPr>
                <w:rFonts w:eastAsia="Calibri"/>
                <w:sz w:val="12"/>
                <w:szCs w:val="12"/>
                <w:lang w:eastAsia="en-US"/>
              </w:rPr>
              <w:t>образователь-</w:t>
            </w:r>
            <w:proofErr w:type="spellStart"/>
            <w:r w:rsidRPr="001451C8">
              <w:rPr>
                <w:rFonts w:eastAsia="Calibri"/>
                <w:sz w:val="12"/>
                <w:szCs w:val="12"/>
                <w:lang w:eastAsia="en-US"/>
              </w:rPr>
              <w:t>ных</w:t>
            </w:r>
            <w:proofErr w:type="spellEnd"/>
            <w:proofErr w:type="gramEnd"/>
            <w:r w:rsidRPr="001451C8">
              <w:rPr>
                <w:rFonts w:eastAsia="Calibri"/>
                <w:sz w:val="12"/>
                <w:szCs w:val="12"/>
                <w:lang w:eastAsia="en-US"/>
              </w:rPr>
              <w:t xml:space="preserve"> организаций</w:t>
            </w:r>
          </w:p>
        </w:tc>
        <w:tc>
          <w:tcPr>
            <w:tcW w:w="1283" w:type="dxa"/>
            <w:shd w:val="clear" w:color="auto" w:fill="auto"/>
            <w:vAlign w:val="center"/>
          </w:tcPr>
          <w:p w:rsidR="001451C8" w:rsidRPr="00945CD5" w:rsidRDefault="001451C8" w:rsidP="00F90866">
            <w:pPr>
              <w:widowControl w:val="0"/>
              <w:suppressAutoHyphens/>
              <w:autoSpaceDE w:val="0"/>
              <w:autoSpaceDN w:val="0"/>
              <w:jc w:val="center"/>
              <w:rPr>
                <w:sz w:val="12"/>
                <w:szCs w:val="12"/>
              </w:rPr>
            </w:pPr>
            <w:r w:rsidRPr="00945CD5">
              <w:rPr>
                <w:sz w:val="12"/>
                <w:szCs w:val="12"/>
              </w:rPr>
              <w:t>всего, в том числе</w:t>
            </w:r>
          </w:p>
        </w:tc>
        <w:tc>
          <w:tcPr>
            <w:tcW w:w="425"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Pr>
                <w:sz w:val="12"/>
                <w:szCs w:val="12"/>
              </w:rPr>
              <w:t>2</w:t>
            </w:r>
          </w:p>
        </w:tc>
        <w:tc>
          <w:tcPr>
            <w:tcW w:w="426" w:type="dxa"/>
            <w:shd w:val="clear" w:color="auto" w:fill="auto"/>
            <w:vAlign w:val="center"/>
          </w:tcPr>
          <w:p w:rsidR="001451C8" w:rsidRPr="00D22445" w:rsidRDefault="001451C8" w:rsidP="00F90866">
            <w:pPr>
              <w:widowControl w:val="0"/>
              <w:suppressAutoHyphens/>
              <w:autoSpaceDE w:val="0"/>
              <w:autoSpaceDN w:val="0"/>
              <w:jc w:val="center"/>
              <w:rPr>
                <w:sz w:val="12"/>
                <w:szCs w:val="12"/>
              </w:rPr>
            </w:pPr>
            <w:r w:rsidRPr="00D22445">
              <w:rPr>
                <w:sz w:val="12"/>
                <w:szCs w:val="12"/>
              </w:rPr>
              <w:t>Б5</w:t>
            </w:r>
          </w:p>
        </w:tc>
        <w:tc>
          <w:tcPr>
            <w:tcW w:w="84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r>
      <w:tr w:rsidR="001451C8" w:rsidRPr="00AE19B5" w:rsidTr="006C1300">
        <w:tc>
          <w:tcPr>
            <w:tcW w:w="706" w:type="dxa"/>
            <w:vMerge/>
            <w:shd w:val="clear" w:color="auto" w:fill="auto"/>
          </w:tcPr>
          <w:p w:rsidR="001451C8" w:rsidRPr="00945CD5" w:rsidRDefault="001451C8" w:rsidP="00F90866">
            <w:pPr>
              <w:suppressAutoHyphens/>
              <w:spacing w:after="200" w:line="276" w:lineRule="auto"/>
              <w:rPr>
                <w:rFonts w:eastAsia="Calibri"/>
                <w:sz w:val="12"/>
                <w:szCs w:val="12"/>
                <w:lang w:eastAsia="en-US"/>
              </w:rPr>
            </w:pPr>
          </w:p>
        </w:tc>
        <w:tc>
          <w:tcPr>
            <w:tcW w:w="989" w:type="dxa"/>
            <w:vMerge/>
            <w:shd w:val="clear" w:color="auto" w:fill="auto"/>
          </w:tcPr>
          <w:p w:rsidR="001451C8" w:rsidRPr="00945CD5" w:rsidRDefault="001451C8" w:rsidP="00F90866">
            <w:pPr>
              <w:suppressAutoHyphens/>
              <w:spacing w:after="200" w:line="276" w:lineRule="auto"/>
              <w:rPr>
                <w:rFonts w:eastAsia="Calibri"/>
                <w:sz w:val="12"/>
                <w:szCs w:val="12"/>
                <w:lang w:eastAsia="en-US"/>
              </w:rPr>
            </w:pPr>
          </w:p>
        </w:tc>
        <w:tc>
          <w:tcPr>
            <w:tcW w:w="1283" w:type="dxa"/>
            <w:shd w:val="clear" w:color="auto" w:fill="auto"/>
            <w:vAlign w:val="center"/>
          </w:tcPr>
          <w:p w:rsidR="001451C8" w:rsidRPr="00945CD5" w:rsidRDefault="001451C8" w:rsidP="00F90866">
            <w:pPr>
              <w:widowControl w:val="0"/>
              <w:suppressAutoHyphens/>
              <w:autoSpaceDE w:val="0"/>
              <w:autoSpaceDN w:val="0"/>
              <w:jc w:val="center"/>
              <w:rPr>
                <w:sz w:val="12"/>
                <w:szCs w:val="12"/>
              </w:rPr>
            </w:pPr>
            <w:r w:rsidRPr="00945CD5">
              <w:rPr>
                <w:sz w:val="12"/>
                <w:szCs w:val="12"/>
              </w:rPr>
              <w:t>областной</w:t>
            </w:r>
          </w:p>
          <w:p w:rsidR="001451C8" w:rsidRPr="00945CD5" w:rsidRDefault="001451C8" w:rsidP="00F90866">
            <w:pPr>
              <w:widowControl w:val="0"/>
              <w:suppressAutoHyphens/>
              <w:autoSpaceDE w:val="0"/>
              <w:autoSpaceDN w:val="0"/>
              <w:jc w:val="center"/>
              <w:rPr>
                <w:sz w:val="12"/>
                <w:szCs w:val="12"/>
              </w:rPr>
            </w:pPr>
            <w:r w:rsidRPr="00945CD5">
              <w:rPr>
                <w:sz w:val="12"/>
                <w:szCs w:val="12"/>
              </w:rPr>
              <w:t>бюджет</w:t>
            </w:r>
          </w:p>
        </w:tc>
        <w:tc>
          <w:tcPr>
            <w:tcW w:w="425"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Pr>
                <w:sz w:val="12"/>
                <w:szCs w:val="12"/>
              </w:rPr>
              <w:t>2</w:t>
            </w:r>
          </w:p>
        </w:tc>
        <w:tc>
          <w:tcPr>
            <w:tcW w:w="426" w:type="dxa"/>
            <w:shd w:val="clear" w:color="auto" w:fill="auto"/>
            <w:vAlign w:val="center"/>
          </w:tcPr>
          <w:p w:rsidR="001451C8" w:rsidRPr="00D22445" w:rsidRDefault="001451C8" w:rsidP="00F90866">
            <w:pPr>
              <w:widowControl w:val="0"/>
              <w:suppressAutoHyphens/>
              <w:autoSpaceDE w:val="0"/>
              <w:autoSpaceDN w:val="0"/>
              <w:jc w:val="center"/>
              <w:rPr>
                <w:sz w:val="12"/>
                <w:szCs w:val="12"/>
              </w:rPr>
            </w:pPr>
            <w:r w:rsidRPr="00D22445">
              <w:rPr>
                <w:sz w:val="12"/>
                <w:szCs w:val="12"/>
              </w:rPr>
              <w:t>Б5</w:t>
            </w:r>
          </w:p>
        </w:tc>
        <w:tc>
          <w:tcPr>
            <w:tcW w:w="84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r>
      <w:tr w:rsidR="001451C8" w:rsidRPr="00AE19B5" w:rsidTr="006C1300">
        <w:tc>
          <w:tcPr>
            <w:tcW w:w="706" w:type="dxa"/>
            <w:vMerge/>
            <w:shd w:val="clear" w:color="auto" w:fill="auto"/>
          </w:tcPr>
          <w:p w:rsidR="001451C8" w:rsidRPr="00945CD5" w:rsidRDefault="001451C8" w:rsidP="00F90866">
            <w:pPr>
              <w:suppressAutoHyphens/>
              <w:spacing w:after="200" w:line="276" w:lineRule="auto"/>
              <w:rPr>
                <w:rFonts w:eastAsia="Calibri"/>
                <w:sz w:val="12"/>
                <w:szCs w:val="12"/>
                <w:lang w:eastAsia="en-US"/>
              </w:rPr>
            </w:pPr>
          </w:p>
        </w:tc>
        <w:tc>
          <w:tcPr>
            <w:tcW w:w="989" w:type="dxa"/>
            <w:vMerge/>
            <w:shd w:val="clear" w:color="auto" w:fill="auto"/>
          </w:tcPr>
          <w:p w:rsidR="001451C8" w:rsidRPr="00945CD5" w:rsidRDefault="001451C8" w:rsidP="00F90866">
            <w:pPr>
              <w:suppressAutoHyphens/>
              <w:spacing w:after="200" w:line="276" w:lineRule="auto"/>
              <w:rPr>
                <w:rFonts w:eastAsia="Calibri"/>
                <w:sz w:val="12"/>
                <w:szCs w:val="12"/>
                <w:lang w:eastAsia="en-US"/>
              </w:rPr>
            </w:pPr>
          </w:p>
        </w:tc>
        <w:tc>
          <w:tcPr>
            <w:tcW w:w="1283" w:type="dxa"/>
            <w:shd w:val="clear" w:color="auto" w:fill="auto"/>
            <w:vAlign w:val="center"/>
          </w:tcPr>
          <w:p w:rsidR="001451C8" w:rsidRPr="00945CD5" w:rsidRDefault="001451C8" w:rsidP="00F90866">
            <w:pPr>
              <w:widowControl w:val="0"/>
              <w:suppressAutoHyphens/>
              <w:autoSpaceDE w:val="0"/>
              <w:autoSpaceDN w:val="0"/>
              <w:jc w:val="center"/>
              <w:rPr>
                <w:sz w:val="12"/>
                <w:szCs w:val="12"/>
              </w:rPr>
            </w:pPr>
            <w:r w:rsidRPr="00945CD5">
              <w:rPr>
                <w:sz w:val="12"/>
                <w:szCs w:val="12"/>
              </w:rPr>
              <w:t>Министерство образования и науки Курской области</w:t>
            </w:r>
          </w:p>
        </w:tc>
        <w:tc>
          <w:tcPr>
            <w:tcW w:w="425"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Pr>
                <w:sz w:val="12"/>
                <w:szCs w:val="12"/>
              </w:rPr>
              <w:t>2</w:t>
            </w:r>
          </w:p>
        </w:tc>
        <w:tc>
          <w:tcPr>
            <w:tcW w:w="426" w:type="dxa"/>
            <w:shd w:val="clear" w:color="auto" w:fill="auto"/>
            <w:vAlign w:val="center"/>
          </w:tcPr>
          <w:p w:rsidR="001451C8" w:rsidRPr="00D22445" w:rsidRDefault="001451C8" w:rsidP="00F90866">
            <w:pPr>
              <w:widowControl w:val="0"/>
              <w:suppressAutoHyphens/>
              <w:autoSpaceDE w:val="0"/>
              <w:autoSpaceDN w:val="0"/>
              <w:jc w:val="center"/>
              <w:rPr>
                <w:sz w:val="12"/>
                <w:szCs w:val="12"/>
              </w:rPr>
            </w:pPr>
            <w:r w:rsidRPr="00D22445">
              <w:rPr>
                <w:sz w:val="12"/>
                <w:szCs w:val="12"/>
              </w:rPr>
              <w:t>Б5</w:t>
            </w:r>
          </w:p>
        </w:tc>
        <w:tc>
          <w:tcPr>
            <w:tcW w:w="84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val="restart"/>
            <w:shd w:val="clear" w:color="auto" w:fill="auto"/>
          </w:tcPr>
          <w:p w:rsidR="00211E03" w:rsidRPr="00AE19B5" w:rsidRDefault="001411B6" w:rsidP="00211E03">
            <w:pPr>
              <w:widowControl w:val="0"/>
              <w:suppressAutoHyphens/>
              <w:autoSpaceDE w:val="0"/>
              <w:autoSpaceDN w:val="0"/>
              <w:jc w:val="center"/>
              <w:outlineLvl w:val="3"/>
              <w:rPr>
                <w:sz w:val="12"/>
                <w:szCs w:val="12"/>
              </w:rPr>
            </w:pPr>
            <w:hyperlink w:anchor="P1611" w:history="1">
              <w:proofErr w:type="spellStart"/>
              <w:r w:rsidR="00211E03" w:rsidRPr="00AE19B5">
                <w:rPr>
                  <w:sz w:val="12"/>
                  <w:szCs w:val="12"/>
                </w:rPr>
                <w:t>Подпр</w:t>
              </w:r>
              <w:proofErr w:type="gramStart"/>
              <w:r w:rsidR="00211E03" w:rsidRPr="00AE19B5">
                <w:rPr>
                  <w:sz w:val="12"/>
                  <w:szCs w:val="12"/>
                </w:rPr>
                <w:t>о</w:t>
              </w:r>
              <w:proofErr w:type="spellEnd"/>
              <w:r w:rsidR="00211E03" w:rsidRPr="00AE19B5">
                <w:rPr>
                  <w:sz w:val="12"/>
                  <w:szCs w:val="12"/>
                </w:rPr>
                <w:t>–</w:t>
              </w:r>
              <w:proofErr w:type="gramEnd"/>
              <w:r w:rsidR="00211E03" w:rsidRPr="00AE19B5">
                <w:rPr>
                  <w:sz w:val="12"/>
                  <w:szCs w:val="12"/>
                </w:rPr>
                <w:t xml:space="preserve"> </w:t>
              </w:r>
              <w:r w:rsidR="00211E03" w:rsidRPr="00AE19B5">
                <w:rPr>
                  <w:sz w:val="12"/>
                  <w:szCs w:val="12"/>
                </w:rPr>
                <w:lastRenderedPageBreak/>
                <w:t>грамма 3</w:t>
              </w:r>
            </w:hyperlink>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lastRenderedPageBreak/>
              <w:t xml:space="preserve">Развитие </w:t>
            </w:r>
            <w:proofErr w:type="spellStart"/>
            <w:r w:rsidRPr="00AE19B5">
              <w:rPr>
                <w:sz w:val="12"/>
                <w:szCs w:val="12"/>
              </w:rPr>
              <w:lastRenderedPageBreak/>
              <w:t>профессионал</w:t>
            </w:r>
            <w:proofErr w:type="gramStart"/>
            <w:r w:rsidRPr="00AE19B5">
              <w:rPr>
                <w:sz w:val="12"/>
                <w:szCs w:val="12"/>
              </w:rPr>
              <w:t>ь</w:t>
            </w:r>
            <w:proofErr w:type="spellEnd"/>
            <w:r w:rsidRPr="00AE19B5">
              <w:rPr>
                <w:sz w:val="12"/>
                <w:szCs w:val="12"/>
              </w:rPr>
              <w:t>–</w:t>
            </w:r>
            <w:proofErr w:type="gramEnd"/>
            <w:r w:rsidRPr="00AE19B5">
              <w:rPr>
                <w:sz w:val="12"/>
                <w:szCs w:val="12"/>
              </w:rPr>
              <w:t xml:space="preserve"> </w:t>
            </w:r>
            <w:proofErr w:type="spellStart"/>
            <w:r w:rsidRPr="00AE19B5">
              <w:rPr>
                <w:sz w:val="12"/>
                <w:szCs w:val="12"/>
              </w:rPr>
              <w:t>ного</w:t>
            </w:r>
            <w:proofErr w:type="spellEnd"/>
            <w:r w:rsidRPr="00AE19B5">
              <w:rPr>
                <w:sz w:val="12"/>
                <w:szCs w:val="12"/>
              </w:rPr>
              <w:t xml:space="preserve"> образования</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1483275,029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1450303,681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1454889,823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1628855,977</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1774321,556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1941 233,835</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1959850,592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2379193,314</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2750597,694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2699515,624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2725698,997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2698612,805</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1483275,029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1450303,681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1454889,823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1628855,977</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1774321,556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1941 233,835</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1959850,592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2379193,314</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2750597,694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2699515,624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2725698,997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2698612,805</w:t>
            </w:r>
          </w:p>
        </w:tc>
      </w:tr>
      <w:tr w:rsidR="00AE19B5" w:rsidRPr="00AE19B5" w:rsidTr="006C1300">
        <w:trPr>
          <w:trHeight w:val="286"/>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23068,200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18790,800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6929,400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12041,300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8085,800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9104,150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19842,567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48558,324</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174201,865</w:t>
            </w:r>
          </w:p>
        </w:tc>
        <w:tc>
          <w:tcPr>
            <w:tcW w:w="992" w:type="dxa"/>
            <w:shd w:val="clear" w:color="auto" w:fill="auto"/>
            <w:vAlign w:val="center"/>
          </w:tcPr>
          <w:p w:rsidR="00211E03" w:rsidRPr="00AE19B5" w:rsidRDefault="004764AA" w:rsidP="00211E03">
            <w:pPr>
              <w:jc w:val="center"/>
              <w:rPr>
                <w:sz w:val="12"/>
                <w:szCs w:val="12"/>
              </w:rPr>
            </w:pPr>
            <w:r w:rsidRPr="00AE19B5">
              <w:rPr>
                <w:sz w:val="12"/>
                <w:szCs w:val="12"/>
              </w:rPr>
              <w:t>78231,637</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94758,725</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70412,200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ответственный исполнитель подпрограммы –  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1256652,488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1234878,212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1228386,526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1369482,840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1486195,450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1511745,513</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1436417,887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1718949,600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2014659,052</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2012440,007</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2047193,715</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2019560,683</w:t>
            </w:r>
          </w:p>
        </w:tc>
      </w:tr>
      <w:tr w:rsidR="00AE19B5" w:rsidRPr="00AE19B5" w:rsidTr="006C1300">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4764AA">
            <w:pPr>
              <w:widowControl w:val="0"/>
              <w:suppressAutoHyphens/>
              <w:autoSpaceDE w:val="0"/>
              <w:autoSpaceDN w:val="0"/>
              <w:jc w:val="center"/>
              <w:rPr>
                <w:sz w:val="12"/>
                <w:szCs w:val="12"/>
              </w:rPr>
            </w:pPr>
            <w:r w:rsidRPr="00AE19B5">
              <w:rPr>
                <w:sz w:val="12"/>
                <w:szCs w:val="12"/>
              </w:rPr>
              <w:t xml:space="preserve">участник – </w:t>
            </w:r>
            <w:r w:rsidR="004764AA" w:rsidRPr="00AE19B5">
              <w:rPr>
                <w:sz w:val="12"/>
                <w:szCs w:val="12"/>
              </w:rPr>
              <w:t>Администрация</w:t>
            </w:r>
            <w:r w:rsidRPr="00AE19B5">
              <w:rPr>
                <w:sz w:val="12"/>
                <w:szCs w:val="12"/>
              </w:rPr>
              <w:t xml:space="preserve">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801</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38330,561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32590,813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40517,378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47047,087</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54401,901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55584,254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92521,907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81446,010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67787,909</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62252,030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62252,030</w:t>
            </w:r>
          </w:p>
        </w:tc>
      </w:tr>
      <w:tr w:rsidR="00AE19B5" w:rsidRPr="00AE19B5" w:rsidTr="006C1300">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Министерство здравоохранения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804</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71664,029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75652,973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74088,359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81670,944</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92259,249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95500,152</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110956,589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172643,727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130805,297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148091,241</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156023,048</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156569,888</w:t>
            </w:r>
          </w:p>
        </w:tc>
      </w:tr>
      <w:tr w:rsidR="00AE19B5" w:rsidRPr="00AE19B5" w:rsidTr="006C1300">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Министерство культуры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116467,151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107068,380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111783,869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130426,415</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141205,265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168177,878</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161709,516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187500,479</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286174,035</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228247,055</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226791,377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226791,377</w:t>
            </w:r>
          </w:p>
        </w:tc>
      </w:tr>
      <w:tr w:rsidR="00AE19B5" w:rsidRPr="00AE19B5" w:rsidTr="006C1300">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Министерство жилищн</w:t>
            </w:r>
            <w:proofErr w:type="gramStart"/>
            <w:r w:rsidRPr="00AE19B5">
              <w:rPr>
                <w:sz w:val="12"/>
                <w:szCs w:val="12"/>
              </w:rPr>
              <w:t>о–</w:t>
            </w:r>
            <w:proofErr w:type="gramEnd"/>
            <w:r w:rsidRPr="00AE19B5">
              <w:rPr>
                <w:sz w:val="12"/>
                <w:szCs w:val="12"/>
              </w:rPr>
              <w:t xml:space="preserve"> коммунального хозяйства и ТЭК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807</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160,800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113,303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113,691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113,691</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113,691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113,691</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113,691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113,691</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368,491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368,491</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368,491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368,491</w:t>
            </w:r>
          </w:p>
        </w:tc>
      </w:tr>
      <w:tr w:rsidR="00AE19B5" w:rsidRPr="00AE19B5" w:rsidTr="006C1300">
        <w:trPr>
          <w:trHeight w:val="419"/>
        </w:trPr>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Министерство строительства Курской области</w:t>
            </w:r>
          </w:p>
        </w:tc>
        <w:tc>
          <w:tcPr>
            <w:tcW w:w="425" w:type="dxa"/>
            <w:shd w:val="clear" w:color="auto" w:fill="auto"/>
            <w:vAlign w:val="center"/>
          </w:tcPr>
          <w:p w:rsidR="00211E03" w:rsidRPr="00AE19B5" w:rsidRDefault="00211E03" w:rsidP="00211E03">
            <w:pPr>
              <w:suppressAutoHyphens/>
              <w:spacing w:after="200" w:line="276" w:lineRule="auto"/>
              <w:jc w:val="center"/>
              <w:rPr>
                <w:rFonts w:eastAsia="Calibri"/>
                <w:sz w:val="14"/>
                <w:szCs w:val="16"/>
                <w:lang w:eastAsia="en-US"/>
              </w:rPr>
            </w:pPr>
            <w:r w:rsidRPr="00AE19B5">
              <w:rPr>
                <w:rFonts w:eastAsia="Calibri"/>
                <w:sz w:val="14"/>
                <w:szCs w:val="16"/>
                <w:lang w:eastAsia="en-US"/>
              </w:rPr>
              <w:t>808</w:t>
            </w:r>
          </w:p>
        </w:tc>
        <w:tc>
          <w:tcPr>
            <w:tcW w:w="425" w:type="dxa"/>
            <w:shd w:val="clear" w:color="auto" w:fill="auto"/>
            <w:vAlign w:val="center"/>
          </w:tcPr>
          <w:p w:rsidR="00211E03" w:rsidRPr="00AE19B5" w:rsidRDefault="00211E03" w:rsidP="00211E03">
            <w:pPr>
              <w:suppressAutoHyphens/>
              <w:spacing w:after="200" w:line="276" w:lineRule="auto"/>
              <w:jc w:val="center"/>
              <w:rPr>
                <w:rFonts w:eastAsia="Calibri"/>
                <w:sz w:val="14"/>
                <w:szCs w:val="16"/>
                <w:lang w:eastAsia="en-US"/>
              </w:rPr>
            </w:pPr>
            <w:r w:rsidRPr="00AE19B5">
              <w:rPr>
                <w:rFonts w:eastAsia="Calibri"/>
                <w:sz w:val="14"/>
                <w:szCs w:val="16"/>
                <w:lang w:eastAsia="en-US"/>
              </w:rPr>
              <w:t>02</w:t>
            </w:r>
          </w:p>
        </w:tc>
        <w:tc>
          <w:tcPr>
            <w:tcW w:w="567" w:type="dxa"/>
            <w:shd w:val="clear" w:color="auto" w:fill="auto"/>
            <w:vAlign w:val="center"/>
          </w:tcPr>
          <w:p w:rsidR="00211E03" w:rsidRPr="00AE19B5" w:rsidRDefault="00211E03" w:rsidP="00211E03">
            <w:pPr>
              <w:suppressAutoHyphens/>
              <w:spacing w:after="200" w:line="276" w:lineRule="auto"/>
              <w:jc w:val="center"/>
              <w:rPr>
                <w:rFonts w:eastAsia="Calibri"/>
                <w:sz w:val="14"/>
                <w:szCs w:val="16"/>
                <w:lang w:eastAsia="en-US"/>
              </w:rPr>
            </w:pPr>
            <w:r w:rsidRPr="00AE19B5">
              <w:rPr>
                <w:rFonts w:eastAsia="Calibri"/>
                <w:sz w:val="14"/>
                <w:szCs w:val="16"/>
                <w:lang w:eastAsia="en-US"/>
              </w:rPr>
              <w:t>3</w:t>
            </w:r>
          </w:p>
        </w:tc>
        <w:tc>
          <w:tcPr>
            <w:tcW w:w="426" w:type="dxa"/>
            <w:shd w:val="clear" w:color="auto" w:fill="auto"/>
            <w:vAlign w:val="center"/>
          </w:tcPr>
          <w:p w:rsidR="00211E03" w:rsidRPr="00AE19B5" w:rsidRDefault="00211E03" w:rsidP="00211E03">
            <w:pPr>
              <w:suppressAutoHyphens/>
              <w:spacing w:after="200" w:line="276" w:lineRule="auto"/>
              <w:jc w:val="center"/>
              <w:rPr>
                <w:rFonts w:eastAsia="Calibri"/>
                <w:sz w:val="14"/>
                <w:szCs w:val="16"/>
                <w:lang w:eastAsia="en-US"/>
              </w:rPr>
            </w:pPr>
            <w:r w:rsidRPr="00AE19B5">
              <w:rPr>
                <w:rFonts w:eastAsia="Calibri"/>
                <w:sz w:val="14"/>
                <w:szCs w:val="16"/>
                <w:lang w:eastAsia="en-US"/>
              </w:rPr>
              <w:t>Х</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165505,601</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194812,655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207049,910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236962,809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242198,921</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232688,336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232688,336</w:t>
            </w:r>
          </w:p>
        </w:tc>
      </w:tr>
      <w:tr w:rsidR="00AE19B5" w:rsidRPr="00AE19B5" w:rsidTr="006C1300">
        <w:trPr>
          <w:trHeight w:val="365"/>
        </w:trPr>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участник – </w:t>
            </w:r>
            <w:r w:rsidRPr="00AE19B5">
              <w:t xml:space="preserve"> </w:t>
            </w:r>
            <w:r w:rsidRPr="00AE19B5">
              <w:rPr>
                <w:sz w:val="12"/>
                <w:szCs w:val="12"/>
              </w:rPr>
              <w:t>Министерство имущества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812</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управление ветеринарии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817</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115,000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146,000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191,000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256,000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414,000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182,000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382,000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382,000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382,000</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01</w:t>
            </w:r>
          </w:p>
        </w:tc>
        <w:tc>
          <w:tcPr>
            <w:tcW w:w="989" w:type="dxa"/>
            <w:vMerge w:val="restart"/>
            <w:shd w:val="clear" w:color="auto" w:fill="auto"/>
          </w:tcPr>
          <w:p w:rsidR="00211E03" w:rsidRPr="00AE19B5" w:rsidRDefault="00211E03" w:rsidP="00211E03">
            <w:pPr>
              <w:widowControl w:val="0"/>
              <w:suppressAutoHyphens/>
              <w:autoSpaceDE w:val="0"/>
              <w:autoSpaceDN w:val="0"/>
              <w:ind w:right="-62"/>
              <w:rPr>
                <w:sz w:val="12"/>
                <w:szCs w:val="12"/>
              </w:rPr>
            </w:pPr>
            <w:r w:rsidRPr="00AE19B5">
              <w:rPr>
                <w:sz w:val="12"/>
                <w:szCs w:val="12"/>
              </w:rPr>
              <w:t>Реализация образовательных программ в вузах</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38330,561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32010,690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39937,258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45918,010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53364,857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56531,673</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54028,382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90703,418</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78991,521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64215,482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59797,541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59797,541</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38330,561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32010,690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39937,258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45918,010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53364,857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56531,673</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54028,382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90703,418</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78991,521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64215,482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59797,541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59797,541</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56 531,673</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1979BC" w:rsidP="00211E03">
            <w:pPr>
              <w:widowControl w:val="0"/>
              <w:suppressAutoHyphens/>
              <w:autoSpaceDE w:val="0"/>
              <w:autoSpaceDN w:val="0"/>
              <w:jc w:val="center"/>
              <w:rPr>
                <w:sz w:val="12"/>
                <w:szCs w:val="12"/>
              </w:rPr>
            </w:pPr>
            <w:r w:rsidRPr="00AE19B5">
              <w:rPr>
                <w:sz w:val="12"/>
                <w:szCs w:val="12"/>
              </w:rPr>
              <w:t>Администрация</w:t>
            </w:r>
            <w:r w:rsidR="00211E03" w:rsidRPr="00AE19B5">
              <w:rPr>
                <w:sz w:val="12"/>
                <w:szCs w:val="12"/>
              </w:rPr>
              <w:t xml:space="preserve">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801</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38330,561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32010,690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39937,258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45918,010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53364,857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54028,382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90703,418</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78991,521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64215,482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59797,541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59797,541</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02</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Реализация образовател</w:t>
            </w:r>
            <w:proofErr w:type="gramStart"/>
            <w:r w:rsidRPr="00AE19B5">
              <w:rPr>
                <w:sz w:val="12"/>
                <w:szCs w:val="12"/>
              </w:rPr>
              <w:t>ь–</w:t>
            </w:r>
            <w:proofErr w:type="gramEnd"/>
            <w:r w:rsidRPr="00AE19B5">
              <w:rPr>
                <w:sz w:val="12"/>
                <w:szCs w:val="12"/>
              </w:rPr>
              <w:t xml:space="preserve"> </w:t>
            </w:r>
            <w:proofErr w:type="spellStart"/>
            <w:r w:rsidRPr="00AE19B5">
              <w:rPr>
                <w:sz w:val="12"/>
                <w:szCs w:val="12"/>
              </w:rPr>
              <w:t>ных</w:t>
            </w:r>
            <w:proofErr w:type="spellEnd"/>
            <w:r w:rsidRPr="00AE19B5">
              <w:rPr>
                <w:sz w:val="12"/>
                <w:szCs w:val="12"/>
              </w:rPr>
              <w:t xml:space="preserve"> программ среднего </w:t>
            </w:r>
            <w:proofErr w:type="spellStart"/>
            <w:r w:rsidRPr="00AE19B5">
              <w:rPr>
                <w:sz w:val="12"/>
                <w:szCs w:val="12"/>
              </w:rPr>
              <w:t>профессиональ</w:t>
            </w:r>
            <w:proofErr w:type="spellEnd"/>
            <w:r w:rsidRPr="00AE19B5">
              <w:rPr>
                <w:sz w:val="12"/>
                <w:szCs w:val="12"/>
              </w:rPr>
              <w:t xml:space="preserve">– </w:t>
            </w:r>
            <w:proofErr w:type="spellStart"/>
            <w:r w:rsidRPr="00AE19B5">
              <w:rPr>
                <w:sz w:val="12"/>
                <w:szCs w:val="12"/>
              </w:rPr>
              <w:t>ного</w:t>
            </w:r>
            <w:proofErr w:type="spellEnd"/>
            <w:r w:rsidRPr="00AE19B5">
              <w:rPr>
                <w:sz w:val="12"/>
                <w:szCs w:val="12"/>
              </w:rPr>
              <w:t xml:space="preserve"> образования и </w:t>
            </w:r>
            <w:proofErr w:type="spellStart"/>
            <w:r w:rsidRPr="00AE19B5">
              <w:rPr>
                <w:sz w:val="12"/>
                <w:szCs w:val="12"/>
              </w:rPr>
              <w:t>профессиональ-ного</w:t>
            </w:r>
            <w:proofErr w:type="spellEnd"/>
            <w:r w:rsidRPr="00AE19B5">
              <w:rPr>
                <w:sz w:val="12"/>
                <w:szCs w:val="12"/>
              </w:rPr>
              <w:t xml:space="preserve"> обучения</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1424764,498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1330516,816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1320751,369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1453223,798</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1583056,354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1652 625,162</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1660244,297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1881641,409</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2102776,699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2216514,522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2226248,275</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2226248,275</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1424764,498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1330516,816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1320751,369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1453223,798</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1583056,354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1652625,162</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1660244,297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1881641,409</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2102776,699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2216514,522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2226248,275</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2226248,275</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23068,200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18790,800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1824,000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1236633,318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1151937,850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1143400,843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1255962,114</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1359292,907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1340700,898</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1319696,037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1511404,418</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1687958,121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1778487,603</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1797292,129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1797292,129</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здравоохранения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804</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71664,029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72757,479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71192,735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78370,720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89379,787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8665,380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культуры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116467,151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105821,487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106157,791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118890,964</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134383,660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153 958,814</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154969,064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177239,815</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202630,818</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222619,215</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216151,285</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216151,285</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157965,450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176913,816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192997,176</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212187,760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215407,704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212804,861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212804,861</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03</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Содействие развитию </w:t>
            </w:r>
            <w:proofErr w:type="spellStart"/>
            <w:r w:rsidRPr="00AE19B5">
              <w:rPr>
                <w:sz w:val="12"/>
                <w:szCs w:val="12"/>
              </w:rPr>
              <w:t>профессионал</w:t>
            </w:r>
            <w:proofErr w:type="gramStart"/>
            <w:r w:rsidRPr="00AE19B5">
              <w:rPr>
                <w:sz w:val="12"/>
                <w:szCs w:val="12"/>
              </w:rPr>
              <w:t>ь</w:t>
            </w:r>
            <w:proofErr w:type="spellEnd"/>
            <w:r w:rsidRPr="00AE19B5">
              <w:rPr>
                <w:sz w:val="12"/>
                <w:szCs w:val="12"/>
              </w:rPr>
              <w:t>–</w:t>
            </w:r>
            <w:proofErr w:type="gramEnd"/>
            <w:r w:rsidRPr="00AE19B5">
              <w:rPr>
                <w:sz w:val="12"/>
                <w:szCs w:val="12"/>
              </w:rPr>
              <w:t xml:space="preserve"> </w:t>
            </w:r>
            <w:proofErr w:type="spellStart"/>
            <w:r w:rsidRPr="00AE19B5">
              <w:rPr>
                <w:sz w:val="12"/>
                <w:szCs w:val="12"/>
              </w:rPr>
              <w:t>ного</w:t>
            </w:r>
            <w:proofErr w:type="spellEnd"/>
            <w:r w:rsidRPr="00AE19B5">
              <w:rPr>
                <w:sz w:val="12"/>
                <w:szCs w:val="12"/>
              </w:rPr>
              <w:t xml:space="preserve"> образования</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9773,510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9726,013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19284,589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30219,979</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16456,408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24591,082</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17170,918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12164,240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98490,440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5298,098</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10353,480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10353,480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9773,510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9726,013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19284,589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30219,979</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16456,408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24591,082</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17170,918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12164,240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i/>
                <w:sz w:val="12"/>
                <w:szCs w:val="12"/>
              </w:rPr>
            </w:pPr>
            <w:r w:rsidRPr="00AE19B5">
              <w:rPr>
                <w:sz w:val="12"/>
                <w:szCs w:val="12"/>
              </w:rPr>
              <w:t>98490,440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5298,098</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10353,480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10353,480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5105,400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12041,300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4945,600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4813,700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6166,500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74013,000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9612,710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9612,710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14718,110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20110,786</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11093,310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11652,563</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12001,845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4822,823</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19921,076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4929,607</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4929,607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4929,607</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жилищн</w:t>
            </w:r>
            <w:proofErr w:type="gramStart"/>
            <w:r w:rsidRPr="00AE19B5">
              <w:rPr>
                <w:sz w:val="12"/>
                <w:szCs w:val="12"/>
              </w:rPr>
              <w:t>о–</w:t>
            </w:r>
            <w:proofErr w:type="gramEnd"/>
            <w:r w:rsidRPr="00AE19B5">
              <w:rPr>
                <w:sz w:val="12"/>
                <w:szCs w:val="12"/>
              </w:rPr>
              <w:t xml:space="preserve"> коммунального хозяйства и ТЭК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807</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160,800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113,303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113,691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113,691</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113,691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113,691</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113,691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113,691</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368,491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368,491</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368,491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368,491</w:t>
            </w:r>
          </w:p>
        </w:tc>
      </w:tr>
      <w:tr w:rsidR="00AE19B5" w:rsidRPr="00AE19B5" w:rsidTr="006C1300">
        <w:trPr>
          <w:trHeight w:val="376"/>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культуры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4452,788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9995,502</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5249,407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12824,828</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5055,382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7227,726</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78200,873</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5055,382</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5055,382</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имущества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812</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04</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Поддержка программ </w:t>
            </w:r>
            <w:proofErr w:type="spellStart"/>
            <w:r w:rsidRPr="00AE19B5">
              <w:rPr>
                <w:sz w:val="12"/>
                <w:szCs w:val="12"/>
              </w:rPr>
              <w:t>профессионал</w:t>
            </w:r>
            <w:proofErr w:type="gramStart"/>
            <w:r w:rsidRPr="00AE19B5">
              <w:rPr>
                <w:sz w:val="12"/>
                <w:szCs w:val="12"/>
              </w:rPr>
              <w:t>ь</w:t>
            </w:r>
            <w:proofErr w:type="spellEnd"/>
            <w:r w:rsidRPr="00AE19B5">
              <w:rPr>
                <w:sz w:val="12"/>
                <w:szCs w:val="12"/>
              </w:rPr>
              <w:t>–</w:t>
            </w:r>
            <w:proofErr w:type="gramEnd"/>
            <w:r w:rsidRPr="00AE19B5">
              <w:rPr>
                <w:sz w:val="12"/>
                <w:szCs w:val="12"/>
              </w:rPr>
              <w:t xml:space="preserve"> </w:t>
            </w:r>
            <w:proofErr w:type="spellStart"/>
            <w:r w:rsidRPr="00AE19B5">
              <w:rPr>
                <w:sz w:val="12"/>
                <w:szCs w:val="12"/>
              </w:rPr>
              <w:t>ных</w:t>
            </w:r>
            <w:proofErr w:type="spellEnd"/>
            <w:r w:rsidRPr="00AE19B5">
              <w:rPr>
                <w:sz w:val="12"/>
                <w:szCs w:val="12"/>
              </w:rPr>
              <w:t xml:space="preserve"> </w:t>
            </w:r>
            <w:r w:rsidRPr="00AE19B5">
              <w:rPr>
                <w:sz w:val="12"/>
                <w:szCs w:val="12"/>
              </w:rPr>
              <w:lastRenderedPageBreak/>
              <w:t>образователь-</w:t>
            </w:r>
            <w:proofErr w:type="spellStart"/>
            <w:r w:rsidRPr="00AE19B5">
              <w:rPr>
                <w:sz w:val="12"/>
                <w:szCs w:val="12"/>
              </w:rPr>
              <w:t>ных</w:t>
            </w:r>
            <w:proofErr w:type="spellEnd"/>
            <w:r w:rsidRPr="00AE19B5">
              <w:rPr>
                <w:sz w:val="12"/>
                <w:szCs w:val="12"/>
              </w:rPr>
              <w:t xml:space="preserve"> организаций и приоритетных образователь-</w:t>
            </w:r>
            <w:proofErr w:type="spellStart"/>
            <w:r w:rsidRPr="00AE19B5">
              <w:rPr>
                <w:sz w:val="12"/>
                <w:szCs w:val="12"/>
              </w:rPr>
              <w:t>ных</w:t>
            </w:r>
            <w:proofErr w:type="spellEnd"/>
            <w:r w:rsidRPr="00AE19B5">
              <w:rPr>
                <w:sz w:val="12"/>
                <w:szCs w:val="12"/>
              </w:rPr>
              <w:t xml:space="preserve"> программ</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1208,380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1208,600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1209,400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674,400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674,400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765,200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554,000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467,000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3467,000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87,000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87,000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87,000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1208,380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1208,600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1209,400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674,400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674,400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765,200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554,000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467,000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3467,000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87,000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87,000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87,000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1208,380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1208,600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1209,400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674,400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674,400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765,200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554,000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467,000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3467,000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87,000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87,000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87,000</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05</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Поддержка талантливой молодежи в организациях </w:t>
            </w:r>
            <w:proofErr w:type="spellStart"/>
            <w:r w:rsidRPr="00AE19B5">
              <w:rPr>
                <w:sz w:val="12"/>
                <w:szCs w:val="12"/>
              </w:rPr>
              <w:t>профессионал</w:t>
            </w:r>
            <w:proofErr w:type="gramStart"/>
            <w:r w:rsidRPr="00AE19B5">
              <w:rPr>
                <w:sz w:val="12"/>
                <w:szCs w:val="12"/>
              </w:rPr>
              <w:t>ь</w:t>
            </w:r>
            <w:proofErr w:type="spellEnd"/>
            <w:r w:rsidRPr="00AE19B5">
              <w:rPr>
                <w:sz w:val="12"/>
                <w:szCs w:val="12"/>
              </w:rPr>
              <w:t>–</w:t>
            </w:r>
            <w:proofErr w:type="gramEnd"/>
            <w:r w:rsidRPr="00AE19B5">
              <w:rPr>
                <w:sz w:val="12"/>
                <w:szCs w:val="12"/>
              </w:rPr>
              <w:t xml:space="preserve"> </w:t>
            </w:r>
            <w:proofErr w:type="spellStart"/>
            <w:r w:rsidRPr="00AE19B5">
              <w:rPr>
                <w:sz w:val="12"/>
                <w:szCs w:val="12"/>
              </w:rPr>
              <w:t>ного</w:t>
            </w:r>
            <w:proofErr w:type="spellEnd"/>
            <w:r w:rsidRPr="00AE19B5">
              <w:rPr>
                <w:sz w:val="12"/>
                <w:szCs w:val="12"/>
              </w:rPr>
              <w:t xml:space="preserve"> образования</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1211,040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1652,416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1461,040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19975,883</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1461,040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727,874</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330,000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591,040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591,040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591,040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591,040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591,040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1211,040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1652,416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1461,040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19975,883</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1461,040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727,874</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330,000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591,040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591,040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591,040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591,040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591,040</w:t>
            </w:r>
          </w:p>
        </w:tc>
      </w:tr>
      <w:tr w:rsidR="00AE19B5" w:rsidRPr="00AE19B5" w:rsidTr="006C1300">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1211,040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1652,416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1461,040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19975,883</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1461,040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636,600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330,000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591,040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591,040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591,040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591,040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591,040</w:t>
            </w:r>
          </w:p>
        </w:tc>
      </w:tr>
      <w:tr w:rsidR="00AE19B5" w:rsidRPr="00AE19B5" w:rsidTr="006C1300">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91,274</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06</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Повышение квалификации инженерно– технических кадров</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307,874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48" w:type="dxa"/>
            <w:shd w:val="clear" w:color="auto" w:fill="auto"/>
            <w:vAlign w:val="center"/>
          </w:tcPr>
          <w:p w:rsidR="00211E03" w:rsidRPr="00AE19B5" w:rsidRDefault="00211E03" w:rsidP="00211E03">
            <w:pPr>
              <w:suppressAutoHyphens/>
              <w:spacing w:after="200" w:line="276" w:lineRule="auto"/>
              <w:jc w:val="center"/>
              <w:rPr>
                <w:rFonts w:eastAsia="Calibri"/>
                <w:sz w:val="12"/>
                <w:szCs w:val="12"/>
                <w:lang w:eastAsia="en-US"/>
              </w:rPr>
            </w:pPr>
            <w:r w:rsidRPr="00AE19B5">
              <w:rPr>
                <w:rFonts w:eastAsia="Calibri"/>
                <w:sz w:val="12"/>
                <w:szCs w:val="12"/>
                <w:lang w:eastAsia="en-US"/>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307,874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48" w:type="dxa"/>
            <w:shd w:val="clear" w:color="auto" w:fill="auto"/>
            <w:vAlign w:val="center"/>
          </w:tcPr>
          <w:p w:rsidR="00211E03" w:rsidRPr="00AE19B5" w:rsidRDefault="00211E03" w:rsidP="00211E03">
            <w:pPr>
              <w:suppressAutoHyphens/>
              <w:spacing w:after="200" w:line="276" w:lineRule="auto"/>
              <w:jc w:val="center"/>
              <w:rPr>
                <w:rFonts w:eastAsia="Calibri"/>
                <w:sz w:val="12"/>
                <w:szCs w:val="12"/>
                <w:lang w:eastAsia="en-US"/>
              </w:rPr>
            </w:pPr>
            <w:r w:rsidRPr="00AE19B5">
              <w:rPr>
                <w:rFonts w:eastAsia="Calibri"/>
                <w:sz w:val="12"/>
                <w:szCs w:val="12"/>
                <w:lang w:eastAsia="en-US"/>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p w:rsidR="00211E03" w:rsidRPr="00AE19B5" w:rsidRDefault="00211E03" w:rsidP="00211E03">
            <w:pPr>
              <w:widowControl w:val="0"/>
              <w:suppressAutoHyphens/>
              <w:autoSpaceDE w:val="0"/>
              <w:autoSpaceDN w:val="0"/>
              <w:jc w:val="center"/>
              <w:rPr>
                <w:sz w:val="12"/>
                <w:szCs w:val="12"/>
              </w:rPr>
            </w:pP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06</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307,874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299,250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07</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Социальная поддержка работников организаций </w:t>
            </w:r>
            <w:proofErr w:type="spellStart"/>
            <w:r w:rsidRPr="00AE19B5">
              <w:rPr>
                <w:sz w:val="12"/>
                <w:szCs w:val="12"/>
              </w:rPr>
              <w:t>профессионал</w:t>
            </w:r>
            <w:proofErr w:type="gramStart"/>
            <w:r w:rsidRPr="00AE19B5">
              <w:rPr>
                <w:sz w:val="12"/>
                <w:szCs w:val="12"/>
              </w:rPr>
              <w:t>ь</w:t>
            </w:r>
            <w:proofErr w:type="spellEnd"/>
            <w:r w:rsidRPr="00AE19B5">
              <w:rPr>
                <w:sz w:val="12"/>
                <w:szCs w:val="12"/>
              </w:rPr>
              <w:t>–</w:t>
            </w:r>
            <w:proofErr w:type="gramEnd"/>
            <w:r w:rsidRPr="00AE19B5">
              <w:rPr>
                <w:sz w:val="12"/>
                <w:szCs w:val="12"/>
              </w:rPr>
              <w:t xml:space="preserve"> </w:t>
            </w:r>
            <w:proofErr w:type="spellStart"/>
            <w:r w:rsidRPr="00AE19B5">
              <w:rPr>
                <w:sz w:val="12"/>
                <w:szCs w:val="12"/>
              </w:rPr>
              <w:t>ного</w:t>
            </w:r>
            <w:proofErr w:type="spellEnd"/>
            <w:r w:rsidRPr="00AE19B5">
              <w:rPr>
                <w:sz w:val="12"/>
                <w:szCs w:val="12"/>
              </w:rPr>
              <w:t xml:space="preserve"> образования</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07</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7687,790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8056,099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9868,184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10039,346</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10714,638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11474,675</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11438,860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11365,557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6641,209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07</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7687,790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8056,099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9868,184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10039,346</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10714,638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11474,675</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11438,860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11365,557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6641,209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07</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7687,790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8056,099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9868,184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10039,346</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10714,638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11474,675</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11438,860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11365,557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6641,209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08</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Социальная поддержка обучающихся в организациях </w:t>
            </w:r>
            <w:proofErr w:type="spellStart"/>
            <w:r w:rsidRPr="00AE19B5">
              <w:rPr>
                <w:sz w:val="12"/>
                <w:szCs w:val="12"/>
              </w:rPr>
              <w:t>профессионал</w:t>
            </w:r>
            <w:proofErr w:type="gramStart"/>
            <w:r w:rsidRPr="00AE19B5">
              <w:rPr>
                <w:sz w:val="12"/>
                <w:szCs w:val="12"/>
              </w:rPr>
              <w:t>ь</w:t>
            </w:r>
            <w:proofErr w:type="spellEnd"/>
            <w:r w:rsidRPr="00AE19B5">
              <w:rPr>
                <w:sz w:val="12"/>
                <w:szCs w:val="12"/>
              </w:rPr>
              <w:t>–</w:t>
            </w:r>
            <w:proofErr w:type="gramEnd"/>
            <w:r w:rsidRPr="00AE19B5">
              <w:rPr>
                <w:sz w:val="12"/>
                <w:szCs w:val="12"/>
              </w:rPr>
              <w:t xml:space="preserve"> </w:t>
            </w:r>
            <w:proofErr w:type="spellStart"/>
            <w:r w:rsidRPr="00AE19B5">
              <w:rPr>
                <w:sz w:val="12"/>
                <w:szCs w:val="12"/>
              </w:rPr>
              <w:t>ного</w:t>
            </w:r>
            <w:proofErr w:type="spellEnd"/>
            <w:r w:rsidRPr="00AE19B5">
              <w:rPr>
                <w:sz w:val="12"/>
                <w:szCs w:val="12"/>
              </w:rPr>
              <w:t xml:space="preserve"> образования</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08</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66825,173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62078,733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68505,311</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67006,640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69008,463</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72455,146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83890,937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137069,105</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145431,525</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136645,497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136645,497</w:t>
            </w:r>
          </w:p>
        </w:tc>
      </w:tr>
      <w:tr w:rsidR="00AE19B5" w:rsidRPr="00AE19B5" w:rsidTr="006C1300">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08</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66825,173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62078,733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68505,311</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67006,640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69008,463</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72455,146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83890,937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137069,105</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145431,525</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136645,497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136645,497</w:t>
            </w:r>
          </w:p>
        </w:tc>
      </w:tr>
      <w:tr w:rsidR="00AE19B5" w:rsidRPr="00AE19B5" w:rsidTr="006C1300">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08</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62102,663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57429,699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62421,061</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61371,936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58642,859</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56431,326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66717,623</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111220,152</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114420,177</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114420,177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114420,177</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1979BC" w:rsidP="00211E03">
            <w:pPr>
              <w:widowControl w:val="0"/>
              <w:suppressAutoHyphens/>
              <w:autoSpaceDE w:val="0"/>
              <w:autoSpaceDN w:val="0"/>
              <w:jc w:val="center"/>
              <w:rPr>
                <w:sz w:val="12"/>
                <w:szCs w:val="12"/>
              </w:rPr>
            </w:pPr>
            <w:r w:rsidRPr="00AE19B5">
              <w:rPr>
                <w:sz w:val="12"/>
                <w:szCs w:val="12"/>
              </w:rPr>
              <w:t>Администрация</w:t>
            </w:r>
            <w:r w:rsidR="00211E03" w:rsidRPr="00AE19B5">
              <w:rPr>
                <w:sz w:val="12"/>
                <w:szCs w:val="12"/>
              </w:rPr>
              <w:t xml:space="preserve">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801</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08</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580,123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580,120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1129,077</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1037,044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1555,872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1818,489</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2454,489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3572,427</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2454,489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2454,489</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здравоохранения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804</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08</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2895,494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2895,624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3300,224</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2879,462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3020,574</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3197,928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2850,763</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5225,641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5973,096</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5973,096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5973,096</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культуры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08</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1246,893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1173,290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1539,949</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1572,198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1394,236</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1685,070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1809,058</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1670,704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2028,022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1913,070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1913,070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управление ветеринарии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817</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08</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115,000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146,000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191,000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256,000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414,000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182,000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382,000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382,000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382,000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08</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5759,794</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9328,950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10281,004</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16316,119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19055,803</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11502,665</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11502,665</w:t>
            </w:r>
          </w:p>
        </w:tc>
      </w:tr>
      <w:tr w:rsidR="00AE19B5" w:rsidRPr="00AE19B5" w:rsidTr="006C1300">
        <w:trPr>
          <w:trHeight w:val="345"/>
        </w:trPr>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09</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Создание условий для получения среднего </w:t>
            </w:r>
            <w:proofErr w:type="spellStart"/>
            <w:r w:rsidRPr="00AE19B5">
              <w:rPr>
                <w:sz w:val="12"/>
                <w:szCs w:val="12"/>
              </w:rPr>
              <w:t>профессионал</w:t>
            </w:r>
            <w:proofErr w:type="gramStart"/>
            <w:r w:rsidRPr="00AE19B5">
              <w:rPr>
                <w:sz w:val="12"/>
                <w:szCs w:val="12"/>
              </w:rPr>
              <w:t>ь</w:t>
            </w:r>
            <w:proofErr w:type="spellEnd"/>
            <w:r w:rsidRPr="00AE19B5">
              <w:rPr>
                <w:sz w:val="12"/>
                <w:szCs w:val="12"/>
              </w:rPr>
              <w:t>–</w:t>
            </w:r>
            <w:proofErr w:type="gramEnd"/>
            <w:r w:rsidRPr="00AE19B5">
              <w:rPr>
                <w:sz w:val="12"/>
                <w:szCs w:val="12"/>
              </w:rPr>
              <w:t xml:space="preserve"> </w:t>
            </w:r>
            <w:proofErr w:type="spellStart"/>
            <w:r w:rsidRPr="00AE19B5">
              <w:rPr>
                <w:sz w:val="12"/>
                <w:szCs w:val="12"/>
              </w:rPr>
              <w:t>ного</w:t>
            </w:r>
            <w:proofErr w:type="spellEnd"/>
            <w:r w:rsidRPr="00AE19B5">
              <w:rPr>
                <w:sz w:val="12"/>
                <w:szCs w:val="12"/>
              </w:rPr>
              <w:t xml:space="preserve"> и высшего образования людьми с ограниченными возможностями здоровья посредством разработки нормативно– методической базы и поддержки инициативных проектов</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09</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4140,200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2375,747</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5540,345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417,725</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1105,747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911,085</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911,085</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911,085</w:t>
            </w:r>
          </w:p>
        </w:tc>
      </w:tr>
      <w:tr w:rsidR="00AE19B5" w:rsidRPr="00AE19B5" w:rsidTr="006C1300">
        <w:trPr>
          <w:trHeight w:val="494"/>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09</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4140,200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2375,747</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5540,345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417,725</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1105,747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911,085</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911,085</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911,085</w:t>
            </w:r>
          </w:p>
        </w:tc>
      </w:tr>
      <w:tr w:rsidR="00AE19B5" w:rsidRPr="00AE19B5" w:rsidTr="006C1300">
        <w:trPr>
          <w:trHeight w:val="491"/>
        </w:trPr>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3140,200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2066,900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4820,100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772"/>
        </w:trPr>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09</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4140,200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2375,747</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5540,345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417,725</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1105,747</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911,085</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911,085</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911,085</w:t>
            </w:r>
          </w:p>
        </w:tc>
      </w:tr>
      <w:tr w:rsidR="00AE19B5" w:rsidRPr="00AE19B5" w:rsidTr="006C1300">
        <w:trPr>
          <w:trHeight w:val="276"/>
        </w:trPr>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10</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Реализация стратегической инициативы «Кадры будущего для регионов»</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744,786</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642,000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744,786</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642,000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264"/>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744,786</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642,000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264"/>
        </w:trPr>
        <w:tc>
          <w:tcPr>
            <w:tcW w:w="706" w:type="dxa"/>
            <w:vMerge w:val="restart"/>
            <w:shd w:val="clear" w:color="auto" w:fill="auto"/>
            <w:vAlign w:val="center"/>
          </w:tcPr>
          <w:p w:rsidR="00211E03" w:rsidRPr="00AE19B5" w:rsidRDefault="00211E03" w:rsidP="00211E03">
            <w:pPr>
              <w:suppressAutoHyphens/>
              <w:spacing w:line="276" w:lineRule="auto"/>
              <w:jc w:val="center"/>
              <w:rPr>
                <w:rFonts w:eastAsia="Calibri"/>
                <w:sz w:val="12"/>
                <w:szCs w:val="12"/>
                <w:lang w:eastAsia="en-US"/>
              </w:rPr>
            </w:pPr>
            <w:r w:rsidRPr="00AE19B5">
              <w:rPr>
                <w:rFonts w:eastAsia="Calibri"/>
                <w:sz w:val="12"/>
                <w:szCs w:val="12"/>
                <w:lang w:eastAsia="en-US"/>
              </w:rPr>
              <w:t xml:space="preserve">Основное </w:t>
            </w:r>
            <w:proofErr w:type="spellStart"/>
            <w:r w:rsidRPr="00AE19B5">
              <w:rPr>
                <w:rFonts w:eastAsia="Calibri"/>
                <w:sz w:val="12"/>
                <w:szCs w:val="12"/>
                <w:lang w:eastAsia="en-US"/>
              </w:rPr>
              <w:t>меропри</w:t>
            </w:r>
            <w:proofErr w:type="gramStart"/>
            <w:r w:rsidRPr="00AE19B5">
              <w:rPr>
                <w:rFonts w:eastAsia="Calibri"/>
                <w:sz w:val="12"/>
                <w:szCs w:val="12"/>
                <w:lang w:eastAsia="en-US"/>
              </w:rPr>
              <w:t>я</w:t>
            </w:r>
            <w:proofErr w:type="spellEnd"/>
            <w:r w:rsidRPr="00AE19B5">
              <w:rPr>
                <w:rFonts w:eastAsia="Calibri"/>
                <w:sz w:val="12"/>
                <w:szCs w:val="12"/>
                <w:lang w:eastAsia="en-US"/>
              </w:rPr>
              <w:t>–</w:t>
            </w:r>
            <w:proofErr w:type="gramEnd"/>
            <w:r w:rsidRPr="00AE19B5">
              <w:rPr>
                <w:rFonts w:eastAsia="Calibri"/>
                <w:sz w:val="12"/>
                <w:szCs w:val="12"/>
                <w:lang w:eastAsia="en-US"/>
              </w:rPr>
              <w:t xml:space="preserve"> </w:t>
            </w:r>
            <w:proofErr w:type="spellStart"/>
            <w:r w:rsidRPr="00AE19B5">
              <w:rPr>
                <w:rFonts w:eastAsia="Calibri"/>
                <w:sz w:val="12"/>
                <w:szCs w:val="12"/>
                <w:lang w:eastAsia="en-US"/>
              </w:rPr>
              <w:t>тие</w:t>
            </w:r>
            <w:proofErr w:type="spellEnd"/>
            <w:r w:rsidRPr="00AE19B5">
              <w:rPr>
                <w:rFonts w:eastAsia="Calibri"/>
                <w:sz w:val="12"/>
                <w:szCs w:val="12"/>
                <w:lang w:eastAsia="en-US"/>
              </w:rPr>
              <w:t xml:space="preserve"> 11</w:t>
            </w:r>
          </w:p>
        </w:tc>
        <w:tc>
          <w:tcPr>
            <w:tcW w:w="989" w:type="dxa"/>
            <w:vMerge w:val="restart"/>
            <w:shd w:val="clear" w:color="auto" w:fill="auto"/>
            <w:vAlign w:val="center"/>
          </w:tcPr>
          <w:p w:rsidR="00211E03" w:rsidRPr="00AE19B5" w:rsidRDefault="00211E03" w:rsidP="00B12CD0">
            <w:pPr>
              <w:suppressAutoHyphens/>
              <w:spacing w:line="276" w:lineRule="auto"/>
              <w:jc w:val="center"/>
              <w:rPr>
                <w:rFonts w:eastAsia="Calibri"/>
                <w:sz w:val="12"/>
                <w:szCs w:val="12"/>
                <w:lang w:eastAsia="en-US"/>
              </w:rPr>
            </w:pPr>
            <w:r w:rsidRPr="00AE19B5">
              <w:rPr>
                <w:rFonts w:eastAsia="Calibri"/>
                <w:sz w:val="12"/>
                <w:szCs w:val="12"/>
                <w:lang w:eastAsia="en-US"/>
              </w:rPr>
              <w:t xml:space="preserve">Развитие кадрового потенциала системы </w:t>
            </w:r>
            <w:proofErr w:type="spellStart"/>
            <w:proofErr w:type="gramStart"/>
            <w:r w:rsidRPr="00AE19B5">
              <w:rPr>
                <w:rFonts w:eastAsia="Calibri"/>
                <w:sz w:val="12"/>
                <w:szCs w:val="12"/>
                <w:lang w:eastAsia="en-US"/>
              </w:rPr>
              <w:t>профессиональ</w:t>
            </w:r>
            <w:r w:rsidR="00B12CD0">
              <w:rPr>
                <w:rFonts w:eastAsia="Calibri"/>
                <w:sz w:val="12"/>
                <w:szCs w:val="12"/>
                <w:lang w:eastAsia="en-US"/>
              </w:rPr>
              <w:t>-н</w:t>
            </w:r>
            <w:r w:rsidRPr="00AE19B5">
              <w:rPr>
                <w:rFonts w:eastAsia="Calibri"/>
                <w:sz w:val="12"/>
                <w:szCs w:val="12"/>
                <w:lang w:eastAsia="en-US"/>
              </w:rPr>
              <w:t>ого</w:t>
            </w:r>
            <w:proofErr w:type="spellEnd"/>
            <w:proofErr w:type="gramEnd"/>
            <w:r w:rsidRPr="00AE19B5">
              <w:rPr>
                <w:rFonts w:eastAsia="Calibri"/>
                <w:sz w:val="12"/>
                <w:szCs w:val="12"/>
                <w:lang w:eastAsia="en-US"/>
              </w:rPr>
              <w:t xml:space="preserve"> образования, в том числе: </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24685,900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79401,200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84770,900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84302,200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84302,200</w:t>
            </w:r>
          </w:p>
        </w:tc>
      </w:tr>
      <w:tr w:rsidR="00AE19B5" w:rsidRPr="00AE19B5" w:rsidTr="006C1300">
        <w:trPr>
          <w:trHeight w:val="264"/>
        </w:trPr>
        <w:tc>
          <w:tcPr>
            <w:tcW w:w="706"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24685,900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79401,200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84770,900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84302,200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84302,200</w:t>
            </w:r>
          </w:p>
        </w:tc>
      </w:tr>
      <w:tr w:rsidR="00AE19B5" w:rsidRPr="00AE19B5" w:rsidTr="006C1300">
        <w:trPr>
          <w:trHeight w:val="264"/>
        </w:trPr>
        <w:tc>
          <w:tcPr>
            <w:tcW w:w="706"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suppressAutoHyphens/>
              <w:spacing w:line="276" w:lineRule="auto"/>
              <w:jc w:val="center"/>
              <w:rPr>
                <w:rFonts w:eastAsia="Calibri"/>
                <w:sz w:val="12"/>
                <w:szCs w:val="12"/>
                <w:lang w:eastAsia="en-US"/>
              </w:rPr>
            </w:pPr>
            <w:r w:rsidRPr="00AE19B5">
              <w:rPr>
                <w:rFonts w:eastAsia="Calibri"/>
                <w:sz w:val="12"/>
                <w:szCs w:val="12"/>
                <w:lang w:eastAsia="en-US"/>
              </w:rPr>
              <w:t>федеральный 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24685,900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67808,200</w:t>
            </w:r>
          </w:p>
        </w:tc>
        <w:tc>
          <w:tcPr>
            <w:tcW w:w="992" w:type="dxa"/>
            <w:shd w:val="clear" w:color="auto" w:fill="auto"/>
            <w:vAlign w:val="center"/>
          </w:tcPr>
          <w:p w:rsidR="00211E03" w:rsidRPr="00AE19B5" w:rsidRDefault="004764AA" w:rsidP="00211E03">
            <w:pPr>
              <w:jc w:val="center"/>
              <w:rPr>
                <w:sz w:val="12"/>
                <w:szCs w:val="12"/>
              </w:rPr>
            </w:pPr>
            <w:r w:rsidRPr="00AE19B5">
              <w:rPr>
                <w:sz w:val="12"/>
                <w:szCs w:val="12"/>
              </w:rPr>
              <w:t>70880,900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70412,200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70412,200</w:t>
            </w:r>
          </w:p>
        </w:tc>
      </w:tr>
      <w:tr w:rsidR="00AE19B5" w:rsidRPr="00AE19B5" w:rsidTr="006C1300">
        <w:trPr>
          <w:trHeight w:val="264"/>
        </w:trPr>
        <w:tc>
          <w:tcPr>
            <w:tcW w:w="706"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19790,380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63230,360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69194,678</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67272,040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66725,200</w:t>
            </w:r>
          </w:p>
        </w:tc>
      </w:tr>
      <w:tr w:rsidR="00AE19B5" w:rsidRPr="00AE19B5" w:rsidTr="006C1300">
        <w:trPr>
          <w:trHeight w:val="264"/>
        </w:trPr>
        <w:tc>
          <w:tcPr>
            <w:tcW w:w="706"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здравоохранения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804</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1406,160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5546,520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5747,240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6483,960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7030,800</w:t>
            </w:r>
          </w:p>
        </w:tc>
      </w:tr>
      <w:tr w:rsidR="00AE19B5" w:rsidRPr="00AE19B5" w:rsidTr="006C1300">
        <w:trPr>
          <w:trHeight w:val="264"/>
        </w:trPr>
        <w:tc>
          <w:tcPr>
            <w:tcW w:w="706"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культуры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1223,880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3671,640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3599,818</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3671,640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3671,640</w:t>
            </w:r>
          </w:p>
        </w:tc>
      </w:tr>
      <w:tr w:rsidR="00AE19B5" w:rsidRPr="00AE19B5" w:rsidTr="006C1300">
        <w:trPr>
          <w:trHeight w:val="264"/>
        </w:trPr>
        <w:tc>
          <w:tcPr>
            <w:tcW w:w="706"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2265,480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6952,680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6229,164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6874,560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6874,560</w:t>
            </w:r>
          </w:p>
        </w:tc>
      </w:tr>
      <w:tr w:rsidR="00AE19B5" w:rsidRPr="00AE19B5" w:rsidTr="006C1300">
        <w:trPr>
          <w:trHeight w:val="264"/>
        </w:trPr>
        <w:tc>
          <w:tcPr>
            <w:tcW w:w="706"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ежемесячное денежное вознаграждение за классное руководство (кураторство) педагогическим работникам </w:t>
            </w:r>
            <w:proofErr w:type="spellStart"/>
            <w:proofErr w:type="gramStart"/>
            <w:r w:rsidRPr="00AE19B5">
              <w:rPr>
                <w:rFonts w:eastAsia="Calibri"/>
                <w:sz w:val="12"/>
                <w:szCs w:val="12"/>
                <w:lang w:eastAsia="en-US"/>
              </w:rPr>
              <w:t>государствен-ных</w:t>
            </w:r>
            <w:proofErr w:type="spellEnd"/>
            <w:proofErr w:type="gramEnd"/>
            <w:r w:rsidRPr="00AE19B5">
              <w:rPr>
                <w:rFonts w:eastAsia="Calibri"/>
                <w:sz w:val="12"/>
                <w:szCs w:val="12"/>
                <w:lang w:eastAsia="en-US"/>
              </w:rPr>
              <w:t xml:space="preserve"> образователь-</w:t>
            </w:r>
            <w:proofErr w:type="spellStart"/>
            <w:r w:rsidRPr="00AE19B5">
              <w:rPr>
                <w:rFonts w:eastAsia="Calibri"/>
                <w:sz w:val="12"/>
                <w:szCs w:val="12"/>
                <w:lang w:eastAsia="en-US"/>
              </w:rPr>
              <w:t>ных</w:t>
            </w:r>
            <w:proofErr w:type="spellEnd"/>
            <w:r w:rsidRPr="00AE19B5">
              <w:rPr>
                <w:rFonts w:eastAsia="Calibri"/>
                <w:sz w:val="12"/>
                <w:szCs w:val="12"/>
                <w:lang w:eastAsia="en-US"/>
              </w:rPr>
              <w:t xml:space="preserve"> организаций субъектов Российской Федерации, реализующих образователь-</w:t>
            </w:r>
            <w:proofErr w:type="spellStart"/>
            <w:r w:rsidRPr="00AE19B5">
              <w:rPr>
                <w:rFonts w:eastAsia="Calibri"/>
                <w:sz w:val="12"/>
                <w:szCs w:val="12"/>
                <w:lang w:eastAsia="en-US"/>
              </w:rPr>
              <w:t>ные</w:t>
            </w:r>
            <w:proofErr w:type="spellEnd"/>
            <w:r w:rsidRPr="00AE19B5">
              <w:rPr>
                <w:rFonts w:eastAsia="Calibri"/>
                <w:sz w:val="12"/>
                <w:szCs w:val="12"/>
                <w:lang w:eastAsia="en-US"/>
              </w:rPr>
              <w:t xml:space="preserve"> программы среднего </w:t>
            </w:r>
            <w:proofErr w:type="spellStart"/>
            <w:r w:rsidRPr="00AE19B5">
              <w:rPr>
                <w:rFonts w:eastAsia="Calibri"/>
                <w:sz w:val="12"/>
                <w:szCs w:val="12"/>
                <w:lang w:eastAsia="en-US"/>
              </w:rPr>
              <w:t>профессиональ-ного</w:t>
            </w:r>
            <w:proofErr w:type="spellEnd"/>
            <w:r w:rsidRPr="00AE19B5">
              <w:rPr>
                <w:rFonts w:eastAsia="Calibri"/>
                <w:sz w:val="12"/>
                <w:szCs w:val="12"/>
                <w:lang w:eastAsia="en-US"/>
              </w:rPr>
              <w:t xml:space="preserve"> образования, в том числе программы </w:t>
            </w:r>
            <w:proofErr w:type="spellStart"/>
            <w:r w:rsidRPr="00AE19B5">
              <w:rPr>
                <w:rFonts w:eastAsia="Calibri"/>
                <w:sz w:val="12"/>
                <w:szCs w:val="12"/>
                <w:lang w:eastAsia="en-US"/>
              </w:rPr>
              <w:t>профессиональ-ного</w:t>
            </w:r>
            <w:proofErr w:type="spellEnd"/>
            <w:r w:rsidRPr="00AE19B5">
              <w:rPr>
                <w:rFonts w:eastAsia="Calibri"/>
                <w:sz w:val="12"/>
                <w:szCs w:val="12"/>
                <w:lang w:eastAsia="en-US"/>
              </w:rPr>
              <w:t xml:space="preserve"> обучения для лиц с ограниченными возможностями здоровья</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24 685,900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67808,200</w:t>
            </w:r>
          </w:p>
        </w:tc>
        <w:tc>
          <w:tcPr>
            <w:tcW w:w="992" w:type="dxa"/>
            <w:shd w:val="clear" w:color="auto" w:fill="auto"/>
            <w:vAlign w:val="center"/>
          </w:tcPr>
          <w:p w:rsidR="00211E03" w:rsidRPr="00AE19B5" w:rsidRDefault="0082372D" w:rsidP="00211E03">
            <w:pPr>
              <w:jc w:val="center"/>
              <w:rPr>
                <w:sz w:val="12"/>
                <w:szCs w:val="12"/>
              </w:rPr>
            </w:pPr>
            <w:r w:rsidRPr="00AE19B5">
              <w:rPr>
                <w:sz w:val="12"/>
                <w:szCs w:val="12"/>
                <w:lang w:val="en-US"/>
              </w:rPr>
              <w:t>70880</w:t>
            </w:r>
            <w:r w:rsidRPr="00AE19B5">
              <w:rPr>
                <w:sz w:val="12"/>
                <w:szCs w:val="12"/>
              </w:rPr>
              <w:t>,900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70412,200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70412,200</w:t>
            </w:r>
          </w:p>
        </w:tc>
      </w:tr>
      <w:tr w:rsidR="00AE19B5" w:rsidRPr="00AE19B5" w:rsidTr="006C1300">
        <w:trPr>
          <w:trHeight w:val="264"/>
        </w:trPr>
        <w:tc>
          <w:tcPr>
            <w:tcW w:w="706" w:type="dxa"/>
            <w:vMerge/>
            <w:shd w:val="clear" w:color="auto" w:fill="auto"/>
            <w:vAlign w:val="center"/>
          </w:tcPr>
          <w:p w:rsidR="0082372D" w:rsidRPr="00AE19B5" w:rsidRDefault="0082372D"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82372D" w:rsidRPr="00AE19B5" w:rsidRDefault="0082372D" w:rsidP="00211E03">
            <w:pPr>
              <w:suppressAutoHyphens/>
              <w:spacing w:after="200" w:line="276" w:lineRule="auto"/>
              <w:rPr>
                <w:rFonts w:eastAsia="Calibri"/>
                <w:sz w:val="12"/>
                <w:szCs w:val="12"/>
                <w:lang w:eastAsia="en-US"/>
              </w:rPr>
            </w:pPr>
          </w:p>
        </w:tc>
        <w:tc>
          <w:tcPr>
            <w:tcW w:w="1283"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областной</w:t>
            </w:r>
          </w:p>
          <w:p w:rsidR="0082372D" w:rsidRPr="00AE19B5" w:rsidRDefault="0082372D"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24 685,900</w:t>
            </w:r>
          </w:p>
        </w:tc>
        <w:tc>
          <w:tcPr>
            <w:tcW w:w="994"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67808,200</w:t>
            </w:r>
          </w:p>
        </w:tc>
        <w:tc>
          <w:tcPr>
            <w:tcW w:w="992" w:type="dxa"/>
            <w:shd w:val="clear" w:color="auto" w:fill="auto"/>
            <w:vAlign w:val="center"/>
          </w:tcPr>
          <w:p w:rsidR="0082372D" w:rsidRPr="00AE19B5" w:rsidRDefault="0082372D" w:rsidP="0082372D">
            <w:pPr>
              <w:jc w:val="center"/>
            </w:pPr>
            <w:r w:rsidRPr="00AE19B5">
              <w:rPr>
                <w:sz w:val="12"/>
                <w:szCs w:val="12"/>
                <w:lang w:val="en-US"/>
              </w:rPr>
              <w:t>70880</w:t>
            </w:r>
            <w:r w:rsidRPr="00AE19B5">
              <w:rPr>
                <w:sz w:val="12"/>
                <w:szCs w:val="12"/>
              </w:rPr>
              <w:t>,900</w:t>
            </w:r>
          </w:p>
        </w:tc>
        <w:tc>
          <w:tcPr>
            <w:tcW w:w="851" w:type="dxa"/>
            <w:shd w:val="clear" w:color="auto" w:fill="auto"/>
            <w:vAlign w:val="center"/>
          </w:tcPr>
          <w:p w:rsidR="0082372D" w:rsidRPr="00AE19B5" w:rsidRDefault="0082372D" w:rsidP="00211E03">
            <w:pPr>
              <w:jc w:val="center"/>
              <w:rPr>
                <w:sz w:val="12"/>
                <w:szCs w:val="12"/>
              </w:rPr>
            </w:pPr>
            <w:r w:rsidRPr="00AE19B5">
              <w:rPr>
                <w:sz w:val="12"/>
                <w:szCs w:val="12"/>
              </w:rPr>
              <w:t>70412,200</w:t>
            </w:r>
          </w:p>
        </w:tc>
        <w:tc>
          <w:tcPr>
            <w:tcW w:w="992" w:type="dxa"/>
            <w:shd w:val="clear" w:color="auto" w:fill="auto"/>
            <w:vAlign w:val="center"/>
          </w:tcPr>
          <w:p w:rsidR="0082372D" w:rsidRPr="00AE19B5" w:rsidRDefault="0082372D" w:rsidP="00211E03">
            <w:pPr>
              <w:jc w:val="center"/>
              <w:rPr>
                <w:sz w:val="12"/>
                <w:szCs w:val="12"/>
              </w:rPr>
            </w:pPr>
            <w:r w:rsidRPr="00AE19B5">
              <w:rPr>
                <w:sz w:val="12"/>
                <w:szCs w:val="12"/>
              </w:rPr>
              <w:t>70412,200</w:t>
            </w:r>
          </w:p>
        </w:tc>
      </w:tr>
      <w:tr w:rsidR="00AE19B5" w:rsidRPr="00AE19B5" w:rsidTr="006C1300">
        <w:trPr>
          <w:trHeight w:val="264"/>
        </w:trPr>
        <w:tc>
          <w:tcPr>
            <w:tcW w:w="706" w:type="dxa"/>
            <w:vMerge/>
            <w:shd w:val="clear" w:color="auto" w:fill="auto"/>
            <w:vAlign w:val="center"/>
          </w:tcPr>
          <w:p w:rsidR="0082372D" w:rsidRPr="00AE19B5" w:rsidRDefault="0082372D"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82372D" w:rsidRPr="00AE19B5" w:rsidRDefault="0082372D" w:rsidP="00211E03">
            <w:pPr>
              <w:suppressAutoHyphens/>
              <w:spacing w:after="200" w:line="276" w:lineRule="auto"/>
              <w:rPr>
                <w:rFonts w:eastAsia="Calibri"/>
                <w:sz w:val="12"/>
                <w:szCs w:val="12"/>
                <w:lang w:eastAsia="en-US"/>
              </w:rPr>
            </w:pPr>
          </w:p>
        </w:tc>
        <w:tc>
          <w:tcPr>
            <w:tcW w:w="1283" w:type="dxa"/>
            <w:shd w:val="clear" w:color="auto" w:fill="auto"/>
            <w:vAlign w:val="center"/>
          </w:tcPr>
          <w:p w:rsidR="0082372D" w:rsidRPr="00AE19B5" w:rsidRDefault="0082372D" w:rsidP="00211E03">
            <w:pPr>
              <w:suppressAutoHyphens/>
              <w:spacing w:line="276" w:lineRule="auto"/>
              <w:jc w:val="center"/>
              <w:rPr>
                <w:rFonts w:eastAsia="Calibri"/>
                <w:sz w:val="12"/>
                <w:szCs w:val="12"/>
                <w:lang w:eastAsia="en-US"/>
              </w:rPr>
            </w:pPr>
            <w:r w:rsidRPr="00AE19B5">
              <w:rPr>
                <w:rFonts w:eastAsia="Calibri"/>
                <w:sz w:val="12"/>
                <w:szCs w:val="12"/>
                <w:lang w:eastAsia="en-US"/>
              </w:rPr>
              <w:t>федеральный бюджет</w:t>
            </w:r>
          </w:p>
        </w:tc>
        <w:tc>
          <w:tcPr>
            <w:tcW w:w="425"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24 685,900</w:t>
            </w:r>
          </w:p>
        </w:tc>
        <w:tc>
          <w:tcPr>
            <w:tcW w:w="994" w:type="dxa"/>
            <w:shd w:val="clear" w:color="auto" w:fill="auto"/>
            <w:vAlign w:val="center"/>
          </w:tcPr>
          <w:p w:rsidR="0082372D" w:rsidRPr="00AE19B5" w:rsidRDefault="0082372D" w:rsidP="00211E03">
            <w:pPr>
              <w:widowControl w:val="0"/>
              <w:suppressAutoHyphens/>
              <w:autoSpaceDE w:val="0"/>
              <w:autoSpaceDN w:val="0"/>
              <w:jc w:val="center"/>
              <w:rPr>
                <w:sz w:val="12"/>
                <w:szCs w:val="12"/>
              </w:rPr>
            </w:pPr>
            <w:r w:rsidRPr="00AE19B5">
              <w:rPr>
                <w:sz w:val="12"/>
                <w:szCs w:val="12"/>
              </w:rPr>
              <w:t>67808,200</w:t>
            </w:r>
          </w:p>
        </w:tc>
        <w:tc>
          <w:tcPr>
            <w:tcW w:w="992" w:type="dxa"/>
            <w:shd w:val="clear" w:color="auto" w:fill="auto"/>
            <w:vAlign w:val="center"/>
          </w:tcPr>
          <w:p w:rsidR="0082372D" w:rsidRPr="00AE19B5" w:rsidRDefault="0082372D" w:rsidP="0082372D">
            <w:pPr>
              <w:jc w:val="center"/>
            </w:pPr>
            <w:r w:rsidRPr="00AE19B5">
              <w:rPr>
                <w:sz w:val="12"/>
                <w:szCs w:val="12"/>
                <w:lang w:val="en-US"/>
              </w:rPr>
              <w:t>70880</w:t>
            </w:r>
            <w:r w:rsidRPr="00AE19B5">
              <w:rPr>
                <w:sz w:val="12"/>
                <w:szCs w:val="12"/>
              </w:rPr>
              <w:t>,900</w:t>
            </w:r>
          </w:p>
        </w:tc>
        <w:tc>
          <w:tcPr>
            <w:tcW w:w="851" w:type="dxa"/>
            <w:shd w:val="clear" w:color="auto" w:fill="auto"/>
            <w:vAlign w:val="center"/>
          </w:tcPr>
          <w:p w:rsidR="0082372D" w:rsidRPr="00AE19B5" w:rsidRDefault="0082372D" w:rsidP="00211E03">
            <w:pPr>
              <w:jc w:val="center"/>
              <w:rPr>
                <w:sz w:val="12"/>
                <w:szCs w:val="12"/>
              </w:rPr>
            </w:pPr>
            <w:r w:rsidRPr="00AE19B5">
              <w:rPr>
                <w:sz w:val="12"/>
                <w:szCs w:val="12"/>
              </w:rPr>
              <w:t>70412,200</w:t>
            </w:r>
          </w:p>
        </w:tc>
        <w:tc>
          <w:tcPr>
            <w:tcW w:w="992" w:type="dxa"/>
            <w:shd w:val="clear" w:color="auto" w:fill="auto"/>
            <w:vAlign w:val="center"/>
          </w:tcPr>
          <w:p w:rsidR="0082372D" w:rsidRPr="00AE19B5" w:rsidRDefault="0082372D" w:rsidP="00211E03">
            <w:pPr>
              <w:jc w:val="center"/>
              <w:rPr>
                <w:sz w:val="12"/>
                <w:szCs w:val="12"/>
              </w:rPr>
            </w:pPr>
            <w:r w:rsidRPr="00AE19B5">
              <w:rPr>
                <w:sz w:val="12"/>
                <w:szCs w:val="12"/>
              </w:rPr>
              <w:t>70412,200</w:t>
            </w:r>
          </w:p>
        </w:tc>
      </w:tr>
      <w:tr w:rsidR="00AE19B5" w:rsidRPr="00AE19B5" w:rsidTr="006C1300">
        <w:trPr>
          <w:trHeight w:val="264"/>
        </w:trPr>
        <w:tc>
          <w:tcPr>
            <w:tcW w:w="706"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19 790,380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51637,360</w:t>
            </w:r>
          </w:p>
        </w:tc>
        <w:tc>
          <w:tcPr>
            <w:tcW w:w="992" w:type="dxa"/>
            <w:shd w:val="clear" w:color="auto" w:fill="auto"/>
            <w:vAlign w:val="center"/>
          </w:tcPr>
          <w:p w:rsidR="00211E03" w:rsidRPr="00AE19B5" w:rsidRDefault="00FF7E62" w:rsidP="00211E03">
            <w:pPr>
              <w:jc w:val="center"/>
              <w:rPr>
                <w:sz w:val="12"/>
                <w:szCs w:val="12"/>
              </w:rPr>
            </w:pPr>
            <w:r w:rsidRPr="00AE19B5">
              <w:rPr>
                <w:sz w:val="12"/>
                <w:szCs w:val="12"/>
              </w:rPr>
              <w:t>55304,678</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53382,040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52835,200</w:t>
            </w:r>
          </w:p>
        </w:tc>
      </w:tr>
      <w:tr w:rsidR="00AE19B5" w:rsidRPr="00AE19B5" w:rsidTr="006C1300">
        <w:trPr>
          <w:trHeight w:val="264"/>
        </w:trPr>
        <w:tc>
          <w:tcPr>
            <w:tcW w:w="706"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здравоохранения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804</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1 406,160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5546,520</w:t>
            </w:r>
          </w:p>
        </w:tc>
        <w:tc>
          <w:tcPr>
            <w:tcW w:w="992" w:type="dxa"/>
            <w:shd w:val="clear" w:color="auto" w:fill="auto"/>
            <w:vAlign w:val="center"/>
          </w:tcPr>
          <w:p w:rsidR="00211E03" w:rsidRPr="00AE19B5" w:rsidRDefault="00FF7E62" w:rsidP="00211E03">
            <w:pPr>
              <w:jc w:val="center"/>
              <w:rPr>
                <w:sz w:val="12"/>
                <w:szCs w:val="12"/>
              </w:rPr>
            </w:pPr>
            <w:r w:rsidRPr="00AE19B5">
              <w:rPr>
                <w:sz w:val="12"/>
                <w:szCs w:val="12"/>
              </w:rPr>
              <w:t>5747,240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6483,960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7030,800</w:t>
            </w:r>
          </w:p>
        </w:tc>
      </w:tr>
      <w:tr w:rsidR="00AE19B5" w:rsidRPr="00AE19B5" w:rsidTr="006C1300">
        <w:trPr>
          <w:trHeight w:val="264"/>
        </w:trPr>
        <w:tc>
          <w:tcPr>
            <w:tcW w:w="706"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культуры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806</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1 223,880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3671,640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3599,818</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3671,640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3671,640</w:t>
            </w:r>
          </w:p>
        </w:tc>
      </w:tr>
      <w:tr w:rsidR="00AE19B5" w:rsidRPr="00AE19B5" w:rsidTr="006C1300">
        <w:trPr>
          <w:trHeight w:val="264"/>
        </w:trPr>
        <w:tc>
          <w:tcPr>
            <w:tcW w:w="706"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2 265,480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6952,680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6229,164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6874,560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6874,560</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ПБ</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Реализация отдельных мероприятий приоритетного проекта «Подготовка </w:t>
            </w:r>
            <w:proofErr w:type="spellStart"/>
            <w:r w:rsidRPr="00AE19B5">
              <w:rPr>
                <w:sz w:val="12"/>
                <w:szCs w:val="12"/>
              </w:rPr>
              <w:t>высококвалиф</w:t>
            </w:r>
            <w:proofErr w:type="gramStart"/>
            <w:r w:rsidRPr="00AE19B5">
              <w:rPr>
                <w:sz w:val="12"/>
                <w:szCs w:val="12"/>
              </w:rPr>
              <w:t>и</w:t>
            </w:r>
            <w:proofErr w:type="spellEnd"/>
            <w:r w:rsidRPr="00AE19B5">
              <w:rPr>
                <w:sz w:val="12"/>
                <w:szCs w:val="12"/>
              </w:rPr>
              <w:t>–</w:t>
            </w:r>
            <w:proofErr w:type="gramEnd"/>
            <w:r w:rsidRPr="00AE19B5">
              <w:rPr>
                <w:sz w:val="12"/>
                <w:szCs w:val="12"/>
              </w:rPr>
              <w:t xml:space="preserve"> </w:t>
            </w:r>
            <w:proofErr w:type="spellStart"/>
            <w:r w:rsidRPr="00AE19B5">
              <w:rPr>
                <w:sz w:val="12"/>
                <w:szCs w:val="12"/>
              </w:rPr>
              <w:t>цированных</w:t>
            </w:r>
            <w:proofErr w:type="spellEnd"/>
            <w:r w:rsidRPr="00AE19B5">
              <w:rPr>
                <w:sz w:val="12"/>
                <w:szCs w:val="12"/>
              </w:rPr>
              <w:t xml:space="preserve"> специалистов и рабочих кадров с учетом современных стандартов и передовых технологий»</w:t>
            </w:r>
          </w:p>
          <w:p w:rsidR="00211E03" w:rsidRPr="00AE19B5" w:rsidRDefault="00211E03" w:rsidP="00211E03">
            <w:pPr>
              <w:widowControl w:val="0"/>
              <w:suppressAutoHyphens/>
              <w:autoSpaceDE w:val="0"/>
              <w:autoSpaceDN w:val="0"/>
              <w:rPr>
                <w:sz w:val="12"/>
                <w:szCs w:val="12"/>
              </w:rPr>
            </w:pPr>
            <w:r w:rsidRPr="00AE19B5">
              <w:rPr>
                <w:sz w:val="12"/>
                <w:szCs w:val="12"/>
              </w:rPr>
              <w:t>из них:</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ПБ</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37147,769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17799,142</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18935,139</w:t>
            </w:r>
          </w:p>
        </w:tc>
        <w:tc>
          <w:tcPr>
            <w:tcW w:w="851" w:type="dxa"/>
            <w:shd w:val="clear" w:color="auto" w:fill="auto"/>
          </w:tcPr>
          <w:p w:rsidR="00211E03" w:rsidRPr="00AE19B5" w:rsidRDefault="00211E03" w:rsidP="00211E03">
            <w:pPr>
              <w:widowControl w:val="0"/>
              <w:suppressAutoHyphens/>
              <w:autoSpaceDE w:val="0"/>
              <w:autoSpaceDN w:val="0"/>
              <w:jc w:val="center"/>
            </w:pPr>
            <w:r w:rsidRPr="00AE19B5">
              <w:rPr>
                <w:sz w:val="12"/>
                <w:szCs w:val="12"/>
              </w:rPr>
              <w:t>18369,436</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20187,291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20327,562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18918,824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18918,824</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ПБ</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37147,769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17799,142</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18935,139</w:t>
            </w:r>
          </w:p>
        </w:tc>
        <w:tc>
          <w:tcPr>
            <w:tcW w:w="851" w:type="dxa"/>
            <w:shd w:val="clear" w:color="auto" w:fill="auto"/>
          </w:tcPr>
          <w:p w:rsidR="00211E03" w:rsidRPr="00AE19B5" w:rsidRDefault="00211E03" w:rsidP="00211E03">
            <w:pPr>
              <w:widowControl w:val="0"/>
              <w:suppressAutoHyphens/>
              <w:autoSpaceDE w:val="0"/>
              <w:autoSpaceDN w:val="0"/>
              <w:jc w:val="center"/>
            </w:pPr>
            <w:r w:rsidRPr="00AE19B5">
              <w:rPr>
                <w:sz w:val="12"/>
                <w:szCs w:val="12"/>
              </w:rPr>
              <w:t>18369,436</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20187,291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20327,562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18918,824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18918,824</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ПБ</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37147,769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16110,059</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17021,162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16863,186</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18681,041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18821,312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17412,574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17412,574</w:t>
            </w:r>
          </w:p>
        </w:tc>
      </w:tr>
      <w:tr w:rsidR="00AE19B5" w:rsidRPr="00AE19B5" w:rsidTr="006C1300">
        <w:trPr>
          <w:trHeight w:val="382"/>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ПБ</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1689,083</w:t>
            </w:r>
          </w:p>
        </w:tc>
        <w:tc>
          <w:tcPr>
            <w:tcW w:w="84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1913,977</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1506,250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1506,250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1506,250</w:t>
            </w:r>
          </w:p>
        </w:tc>
        <w:tc>
          <w:tcPr>
            <w:tcW w:w="851"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1506,250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1506,250</w:t>
            </w:r>
          </w:p>
        </w:tc>
      </w:tr>
      <w:tr w:rsidR="00AE19B5" w:rsidRPr="00AE19B5" w:rsidTr="006C1300">
        <w:trPr>
          <w:trHeight w:val="421"/>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Чемпионат </w:t>
            </w:r>
            <w:proofErr w:type="spellStart"/>
            <w:r w:rsidRPr="00AE19B5">
              <w:rPr>
                <w:rFonts w:eastAsia="Calibri"/>
                <w:sz w:val="12"/>
                <w:szCs w:val="12"/>
                <w:lang w:eastAsia="en-US"/>
              </w:rPr>
              <w:t>профессионал</w:t>
            </w:r>
            <w:proofErr w:type="gramStart"/>
            <w:r w:rsidRPr="00AE19B5">
              <w:rPr>
                <w:rFonts w:eastAsia="Calibri"/>
                <w:sz w:val="12"/>
                <w:szCs w:val="12"/>
                <w:lang w:eastAsia="en-US"/>
              </w:rPr>
              <w:t>ь</w:t>
            </w:r>
            <w:proofErr w:type="spellEnd"/>
            <w:r w:rsidRPr="00AE19B5">
              <w:rPr>
                <w:rFonts w:eastAsia="Calibri"/>
                <w:sz w:val="12"/>
                <w:szCs w:val="12"/>
                <w:lang w:eastAsia="en-US"/>
              </w:rPr>
              <w:t>–</w:t>
            </w:r>
            <w:proofErr w:type="gramEnd"/>
            <w:r w:rsidRPr="00AE19B5">
              <w:rPr>
                <w:rFonts w:eastAsia="Calibri"/>
                <w:sz w:val="12"/>
                <w:szCs w:val="12"/>
                <w:lang w:eastAsia="en-US"/>
              </w:rPr>
              <w:t xml:space="preserve"> </w:t>
            </w:r>
            <w:proofErr w:type="spellStart"/>
            <w:r w:rsidRPr="00AE19B5">
              <w:rPr>
                <w:rFonts w:eastAsia="Calibri"/>
                <w:sz w:val="12"/>
                <w:szCs w:val="12"/>
                <w:lang w:eastAsia="en-US"/>
              </w:rPr>
              <w:t>ного</w:t>
            </w:r>
            <w:proofErr w:type="spellEnd"/>
            <w:r w:rsidRPr="00AE19B5">
              <w:rPr>
                <w:rFonts w:eastAsia="Calibri"/>
                <w:sz w:val="12"/>
                <w:szCs w:val="12"/>
                <w:lang w:eastAsia="en-US"/>
              </w:rPr>
              <w:t xml:space="preserve"> мастерства среди инвалидов и лиц с ограниченными возможностями здоровья «</w:t>
            </w:r>
            <w:proofErr w:type="spellStart"/>
            <w:r w:rsidRPr="00AE19B5">
              <w:rPr>
                <w:rFonts w:eastAsia="Calibri"/>
                <w:sz w:val="12"/>
                <w:szCs w:val="12"/>
                <w:lang w:eastAsia="en-US"/>
              </w:rPr>
              <w:t>Абилимпикс</w:t>
            </w:r>
            <w:proofErr w:type="spellEnd"/>
            <w:r w:rsidRPr="00AE19B5">
              <w:rPr>
                <w:rFonts w:eastAsia="Calibri"/>
                <w:sz w:val="12"/>
                <w:szCs w:val="12"/>
                <w:lang w:eastAsia="en-US"/>
              </w:rPr>
              <w:t>»</w:t>
            </w: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ПБ</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1000, 000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1696,425</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2603,400</w:t>
            </w:r>
          </w:p>
        </w:tc>
        <w:tc>
          <w:tcPr>
            <w:tcW w:w="851"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1194,662</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1194,662</w:t>
            </w:r>
          </w:p>
        </w:tc>
      </w:tr>
      <w:tr w:rsidR="00AE19B5" w:rsidRPr="00AE19B5" w:rsidTr="006C1300">
        <w:trPr>
          <w:trHeight w:val="214"/>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ПБ</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1000, 000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1696,425</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2603,400</w:t>
            </w:r>
          </w:p>
        </w:tc>
        <w:tc>
          <w:tcPr>
            <w:tcW w:w="851"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1194,662</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1194,662</w:t>
            </w:r>
          </w:p>
        </w:tc>
      </w:tr>
      <w:tr w:rsidR="00AE19B5" w:rsidRPr="00AE19B5" w:rsidTr="006C1300">
        <w:trPr>
          <w:trHeight w:val="382"/>
        </w:trPr>
        <w:tc>
          <w:tcPr>
            <w:tcW w:w="706" w:type="dxa"/>
            <w:vMerge/>
            <w:tcBorders>
              <w:bottom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ПБ</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1000, 000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1696,425</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2603,400</w:t>
            </w:r>
          </w:p>
        </w:tc>
        <w:tc>
          <w:tcPr>
            <w:tcW w:w="851"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1194,662</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1194,662</w:t>
            </w:r>
          </w:p>
        </w:tc>
      </w:tr>
      <w:tr w:rsidR="00AE19B5" w:rsidRPr="00AE19B5" w:rsidTr="006C1300">
        <w:tc>
          <w:tcPr>
            <w:tcW w:w="706" w:type="dxa"/>
            <w:vMerge w:val="restart"/>
            <w:tcBorders>
              <w:top w:val="single" w:sz="4" w:space="0" w:color="auto"/>
              <w:left w:val="single" w:sz="4" w:space="0" w:color="auto"/>
              <w:right w:val="single" w:sz="4" w:space="0" w:color="auto"/>
            </w:tcBorders>
            <w:shd w:val="clear" w:color="auto" w:fill="auto"/>
          </w:tcPr>
          <w:p w:rsidR="00CC4850" w:rsidRPr="00AE19B5" w:rsidRDefault="00CC4850" w:rsidP="00211E03">
            <w:pPr>
              <w:widowControl w:val="0"/>
              <w:suppressAutoHyphens/>
              <w:autoSpaceDE w:val="0"/>
              <w:autoSpaceDN w:val="0"/>
              <w:jc w:val="center"/>
              <w:rPr>
                <w:sz w:val="12"/>
                <w:szCs w:val="12"/>
              </w:rPr>
            </w:pPr>
            <w:proofErr w:type="spellStart"/>
            <w:r w:rsidRPr="00AE19B5">
              <w:rPr>
                <w:sz w:val="12"/>
                <w:szCs w:val="12"/>
              </w:rPr>
              <w:t>Регинал</w:t>
            </w:r>
            <w:proofErr w:type="gramStart"/>
            <w:r w:rsidRPr="00AE19B5">
              <w:rPr>
                <w:sz w:val="12"/>
                <w:szCs w:val="12"/>
              </w:rPr>
              <w:t>ь</w:t>
            </w:r>
            <w:proofErr w:type="spellEnd"/>
            <w:r w:rsidRPr="00AE19B5">
              <w:rPr>
                <w:sz w:val="12"/>
                <w:szCs w:val="12"/>
              </w:rPr>
              <w:t>–</w:t>
            </w:r>
            <w:proofErr w:type="gramEnd"/>
            <w:r w:rsidRPr="00AE19B5">
              <w:rPr>
                <w:sz w:val="12"/>
                <w:szCs w:val="12"/>
              </w:rPr>
              <w:t xml:space="preserve"> </w:t>
            </w:r>
            <w:proofErr w:type="spellStart"/>
            <w:r w:rsidRPr="00AE19B5">
              <w:rPr>
                <w:sz w:val="12"/>
                <w:szCs w:val="12"/>
              </w:rPr>
              <w:t>ный</w:t>
            </w:r>
            <w:proofErr w:type="spellEnd"/>
            <w:r w:rsidRPr="00AE19B5">
              <w:rPr>
                <w:sz w:val="12"/>
                <w:szCs w:val="12"/>
              </w:rPr>
              <w:t xml:space="preserve"> проект Е4</w:t>
            </w:r>
          </w:p>
        </w:tc>
        <w:tc>
          <w:tcPr>
            <w:tcW w:w="989" w:type="dxa"/>
            <w:vMerge w:val="restart"/>
            <w:tcBorders>
              <w:top w:val="single" w:sz="4" w:space="0" w:color="auto"/>
              <w:left w:val="single" w:sz="4" w:space="0" w:color="auto"/>
              <w:right w:val="single" w:sz="4" w:space="0" w:color="auto"/>
            </w:tcBorders>
            <w:shd w:val="clear" w:color="auto" w:fill="auto"/>
          </w:tcPr>
          <w:p w:rsidR="00CC4850" w:rsidRPr="00AE19B5" w:rsidRDefault="00CC4850" w:rsidP="00211E03">
            <w:pPr>
              <w:widowControl w:val="0"/>
              <w:suppressAutoHyphens/>
              <w:autoSpaceDE w:val="0"/>
              <w:autoSpaceDN w:val="0"/>
              <w:rPr>
                <w:sz w:val="12"/>
                <w:szCs w:val="12"/>
              </w:rPr>
            </w:pPr>
            <w:r w:rsidRPr="00AE19B5">
              <w:rPr>
                <w:sz w:val="12"/>
                <w:szCs w:val="12"/>
              </w:rPr>
              <w:t>Цифровая образовательная среда</w:t>
            </w:r>
          </w:p>
          <w:p w:rsidR="00CC4850" w:rsidRPr="00AE19B5" w:rsidRDefault="00CC4850" w:rsidP="00211E03">
            <w:pPr>
              <w:widowControl w:val="0"/>
              <w:suppressAutoHyphens/>
              <w:autoSpaceDE w:val="0"/>
              <w:autoSpaceDN w:val="0"/>
              <w:rPr>
                <w:sz w:val="12"/>
                <w:szCs w:val="12"/>
              </w:rPr>
            </w:pPr>
          </w:p>
          <w:p w:rsidR="00CC4850" w:rsidRPr="00AE19B5" w:rsidRDefault="00CC4850" w:rsidP="00211E03">
            <w:pPr>
              <w:widowControl w:val="0"/>
              <w:suppressAutoHyphens/>
              <w:autoSpaceDE w:val="0"/>
              <w:autoSpaceDN w:val="0"/>
              <w:rPr>
                <w:sz w:val="12"/>
                <w:szCs w:val="12"/>
              </w:rPr>
            </w:pPr>
            <w:r w:rsidRPr="00AE19B5">
              <w:rPr>
                <w:sz w:val="12"/>
                <w:szCs w:val="12"/>
              </w:rPr>
              <w:t xml:space="preserve">внедрение целевой модели цифровой образовательной среды в </w:t>
            </w:r>
            <w:proofErr w:type="spellStart"/>
            <w:r w:rsidRPr="00AE19B5">
              <w:rPr>
                <w:sz w:val="12"/>
                <w:szCs w:val="12"/>
              </w:rPr>
              <w:t>общеобразов</w:t>
            </w:r>
            <w:proofErr w:type="gramStart"/>
            <w:r w:rsidRPr="00AE19B5">
              <w:rPr>
                <w:sz w:val="12"/>
                <w:szCs w:val="12"/>
              </w:rPr>
              <w:t>а</w:t>
            </w:r>
            <w:proofErr w:type="spellEnd"/>
            <w:r w:rsidRPr="00AE19B5">
              <w:rPr>
                <w:sz w:val="12"/>
                <w:szCs w:val="12"/>
              </w:rPr>
              <w:t>–</w:t>
            </w:r>
            <w:proofErr w:type="gramEnd"/>
            <w:r w:rsidRPr="00AE19B5">
              <w:rPr>
                <w:sz w:val="12"/>
                <w:szCs w:val="12"/>
              </w:rPr>
              <w:t xml:space="preserve"> тельных организациях и </w:t>
            </w:r>
            <w:proofErr w:type="spellStart"/>
            <w:r w:rsidRPr="00AE19B5">
              <w:rPr>
                <w:sz w:val="12"/>
                <w:szCs w:val="12"/>
              </w:rPr>
              <w:t>профессиональ</w:t>
            </w:r>
            <w:proofErr w:type="spellEnd"/>
            <w:r w:rsidRPr="00AE19B5">
              <w:rPr>
                <w:sz w:val="12"/>
                <w:szCs w:val="12"/>
              </w:rPr>
              <w:t xml:space="preserve">– </w:t>
            </w:r>
            <w:proofErr w:type="spellStart"/>
            <w:r w:rsidRPr="00AE19B5">
              <w:rPr>
                <w:sz w:val="12"/>
                <w:szCs w:val="12"/>
              </w:rPr>
              <w:t>ных</w:t>
            </w:r>
            <w:proofErr w:type="spellEnd"/>
            <w:r w:rsidRPr="00AE19B5">
              <w:rPr>
                <w:sz w:val="12"/>
                <w:szCs w:val="12"/>
              </w:rPr>
              <w:t xml:space="preserve"> образователь-</w:t>
            </w:r>
            <w:proofErr w:type="spellStart"/>
            <w:r w:rsidRPr="00AE19B5">
              <w:rPr>
                <w:sz w:val="12"/>
                <w:szCs w:val="12"/>
              </w:rPr>
              <w:t>ных</w:t>
            </w:r>
            <w:proofErr w:type="spellEnd"/>
            <w:r w:rsidRPr="00AE19B5">
              <w:rPr>
                <w:sz w:val="12"/>
                <w:szCs w:val="12"/>
              </w:rPr>
              <w:t xml:space="preserve"> организациях</w:t>
            </w:r>
          </w:p>
          <w:p w:rsidR="00CC4850" w:rsidRPr="00AE19B5" w:rsidRDefault="00CC4850"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4417,203</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9689,729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r>
      <w:tr w:rsidR="00AE19B5" w:rsidRPr="00AE19B5" w:rsidTr="006C1300">
        <w:tc>
          <w:tcPr>
            <w:tcW w:w="706"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областной</w:t>
            </w:r>
          </w:p>
          <w:p w:rsidR="00CC4850" w:rsidRPr="00AE19B5" w:rsidRDefault="00CC4850"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3</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4417,203</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9689,729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r>
      <w:tr w:rsidR="00AE19B5" w:rsidRPr="00AE19B5" w:rsidTr="006C1300">
        <w:trPr>
          <w:trHeight w:val="431"/>
        </w:trPr>
        <w:tc>
          <w:tcPr>
            <w:tcW w:w="706"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2223,550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8855,967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r>
      <w:tr w:rsidR="00AE19B5" w:rsidRPr="00AE19B5" w:rsidTr="006C1300">
        <w:trPr>
          <w:trHeight w:val="497"/>
        </w:trPr>
        <w:tc>
          <w:tcPr>
            <w:tcW w:w="706"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4417,203</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7267,297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r>
      <w:tr w:rsidR="00AE19B5" w:rsidRPr="00AE19B5" w:rsidTr="006C1300">
        <w:trPr>
          <w:trHeight w:val="495"/>
        </w:trPr>
        <w:tc>
          <w:tcPr>
            <w:tcW w:w="706"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p w:rsidR="00CC4850" w:rsidRPr="00AE19B5" w:rsidRDefault="00CC4850" w:rsidP="00211E03">
            <w:pPr>
              <w:widowControl w:val="0"/>
              <w:suppressAutoHyphens/>
              <w:autoSpaceDE w:val="0"/>
              <w:autoSpaceDN w:val="0"/>
              <w:jc w:val="center"/>
              <w:rPr>
                <w:sz w:val="12"/>
                <w:szCs w:val="12"/>
              </w:rPr>
            </w:pPr>
          </w:p>
          <w:p w:rsidR="00CC4850" w:rsidRPr="00AE19B5" w:rsidRDefault="00CC4850" w:rsidP="00211E03">
            <w:pPr>
              <w:widowControl w:val="0"/>
              <w:suppressAutoHyphens/>
              <w:autoSpaceDE w:val="0"/>
              <w:autoSpaceDN w:val="0"/>
              <w:jc w:val="center"/>
              <w:rPr>
                <w:sz w:val="12"/>
                <w:szCs w:val="12"/>
              </w:rPr>
            </w:pPr>
          </w:p>
          <w:p w:rsidR="00CC4850" w:rsidRPr="00AE19B5" w:rsidRDefault="00CC4850" w:rsidP="00211E03">
            <w:pPr>
              <w:widowControl w:val="0"/>
              <w:suppressAutoHyphens/>
              <w:autoSpaceDE w:val="0"/>
              <w:autoSpaceDN w:val="0"/>
              <w:jc w:val="center"/>
              <w:rPr>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808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2422,432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r>
      <w:tr w:rsidR="00AE19B5" w:rsidRPr="00AE19B5" w:rsidTr="006C1300">
        <w:trPr>
          <w:trHeight w:val="438"/>
        </w:trPr>
        <w:tc>
          <w:tcPr>
            <w:tcW w:w="706"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0"/>
                <w:szCs w:val="12"/>
                <w:lang w:eastAsia="en-US"/>
              </w:rPr>
            </w:pPr>
          </w:p>
        </w:tc>
        <w:tc>
          <w:tcPr>
            <w:tcW w:w="989" w:type="dxa"/>
            <w:vMerge w:val="restart"/>
            <w:tcBorders>
              <w:left w:val="single" w:sz="4" w:space="0" w:color="auto"/>
              <w:right w:val="single" w:sz="4" w:space="0" w:color="auto"/>
            </w:tcBorders>
            <w:shd w:val="clear" w:color="auto" w:fill="auto"/>
          </w:tcPr>
          <w:p w:rsidR="00CC4850" w:rsidRPr="00B12CD0" w:rsidRDefault="00CC4850" w:rsidP="00B12CD0">
            <w:pPr>
              <w:suppressAutoHyphens/>
              <w:spacing w:after="200" w:line="276" w:lineRule="auto"/>
              <w:rPr>
                <w:rFonts w:eastAsia="Calibri"/>
                <w:sz w:val="12"/>
                <w:szCs w:val="12"/>
                <w:lang w:eastAsia="en-US"/>
              </w:rPr>
            </w:pPr>
            <w:r w:rsidRPr="00B12CD0">
              <w:rPr>
                <w:rFonts w:eastAsia="Calibri"/>
                <w:sz w:val="12"/>
                <w:szCs w:val="12"/>
                <w:lang w:eastAsia="en-US"/>
              </w:rPr>
              <w:t xml:space="preserve">обеспечение </w:t>
            </w:r>
            <w:proofErr w:type="gramStart"/>
            <w:r w:rsidRPr="00B12CD0">
              <w:rPr>
                <w:rFonts w:eastAsia="Calibri"/>
                <w:sz w:val="12"/>
                <w:szCs w:val="12"/>
                <w:lang w:eastAsia="en-US"/>
              </w:rPr>
              <w:t xml:space="preserve">образователь </w:t>
            </w:r>
            <w:proofErr w:type="spellStart"/>
            <w:r w:rsidRPr="00B12CD0">
              <w:rPr>
                <w:rFonts w:eastAsia="Calibri"/>
                <w:sz w:val="12"/>
                <w:szCs w:val="12"/>
                <w:lang w:eastAsia="en-US"/>
              </w:rPr>
              <w:t>ных</w:t>
            </w:r>
            <w:proofErr w:type="spellEnd"/>
            <w:proofErr w:type="gramEnd"/>
            <w:r w:rsidRPr="00B12CD0">
              <w:rPr>
                <w:rFonts w:eastAsia="Calibri"/>
                <w:sz w:val="12"/>
                <w:szCs w:val="12"/>
                <w:lang w:eastAsia="en-US"/>
              </w:rPr>
              <w:t xml:space="preserve"> организаций материально– технической базой для внедрения цифровой образовательной среды</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4504,288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2254,953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r>
      <w:tr w:rsidR="00AE19B5" w:rsidRPr="00AE19B5" w:rsidTr="006C1300">
        <w:trPr>
          <w:trHeight w:val="343"/>
        </w:trPr>
        <w:tc>
          <w:tcPr>
            <w:tcW w:w="706"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0"/>
                <w:szCs w:val="12"/>
                <w:lang w:eastAsia="en-US"/>
              </w:rPr>
            </w:pPr>
          </w:p>
        </w:tc>
        <w:tc>
          <w:tcPr>
            <w:tcW w:w="989"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0"/>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областной</w:t>
            </w:r>
          </w:p>
          <w:p w:rsidR="00CC4850" w:rsidRPr="00AE19B5" w:rsidRDefault="00CC4850"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3</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4504,288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2254,953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r>
      <w:tr w:rsidR="00AE19B5" w:rsidRPr="00AE19B5" w:rsidTr="006C1300">
        <w:trPr>
          <w:trHeight w:val="343"/>
        </w:trPr>
        <w:tc>
          <w:tcPr>
            <w:tcW w:w="706"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0"/>
                <w:szCs w:val="12"/>
                <w:lang w:eastAsia="en-US"/>
              </w:rPr>
            </w:pPr>
          </w:p>
        </w:tc>
        <w:tc>
          <w:tcPr>
            <w:tcW w:w="989"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0"/>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CC4850" w:rsidRPr="00AE19B5" w:rsidRDefault="00CC4850"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CC4850" w:rsidRPr="00AE19B5" w:rsidRDefault="00CC4850"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CC4850" w:rsidRPr="00AE19B5" w:rsidRDefault="00CC4850"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CC4850" w:rsidRPr="00AE19B5" w:rsidRDefault="00CC4850"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3790,424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1897,965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r>
      <w:tr w:rsidR="00AE19B5" w:rsidRPr="00AE19B5" w:rsidTr="006C1300">
        <w:trPr>
          <w:trHeight w:val="343"/>
        </w:trPr>
        <w:tc>
          <w:tcPr>
            <w:tcW w:w="706"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0"/>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0"/>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4504,288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2254,953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r>
      <w:tr w:rsidR="00AE19B5" w:rsidRPr="00AE19B5" w:rsidTr="006C1300">
        <w:trPr>
          <w:trHeight w:val="343"/>
        </w:trPr>
        <w:tc>
          <w:tcPr>
            <w:tcW w:w="706"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0"/>
                <w:szCs w:val="12"/>
                <w:lang w:eastAsia="en-US"/>
              </w:rPr>
            </w:pPr>
          </w:p>
        </w:tc>
        <w:tc>
          <w:tcPr>
            <w:tcW w:w="989" w:type="dxa"/>
            <w:vMerge w:val="restart"/>
            <w:tcBorders>
              <w:left w:val="single" w:sz="4" w:space="0" w:color="auto"/>
              <w:right w:val="single" w:sz="4" w:space="0" w:color="auto"/>
            </w:tcBorders>
            <w:shd w:val="clear" w:color="auto" w:fill="auto"/>
          </w:tcPr>
          <w:p w:rsidR="00CC4850" w:rsidRPr="00AE19B5" w:rsidRDefault="00CC4850" w:rsidP="00B12CD0">
            <w:pPr>
              <w:suppressAutoHyphens/>
              <w:spacing w:after="200" w:line="276" w:lineRule="auto"/>
              <w:rPr>
                <w:rFonts w:eastAsia="Calibri"/>
                <w:sz w:val="10"/>
                <w:szCs w:val="12"/>
                <w:lang w:eastAsia="en-US"/>
              </w:rPr>
            </w:pPr>
            <w:r w:rsidRPr="00AE19B5">
              <w:rPr>
                <w:rFonts w:eastAsia="Calibri"/>
                <w:sz w:val="12"/>
                <w:szCs w:val="12"/>
                <w:lang w:eastAsia="en-US"/>
              </w:rPr>
              <w:t xml:space="preserve">Обновление материально-технической базы </w:t>
            </w:r>
            <w:proofErr w:type="gramStart"/>
            <w:r w:rsidRPr="00AE19B5">
              <w:rPr>
                <w:rFonts w:eastAsia="Calibri"/>
                <w:sz w:val="12"/>
                <w:szCs w:val="12"/>
                <w:lang w:eastAsia="en-US"/>
              </w:rPr>
              <w:t>образователь</w:t>
            </w:r>
            <w:r w:rsidR="00B12CD0">
              <w:rPr>
                <w:rFonts w:eastAsia="Calibri"/>
                <w:sz w:val="12"/>
                <w:szCs w:val="12"/>
                <w:lang w:eastAsia="en-US"/>
              </w:rPr>
              <w:t>-</w:t>
            </w:r>
            <w:proofErr w:type="spellStart"/>
            <w:r w:rsidRPr="00AE19B5">
              <w:rPr>
                <w:rFonts w:eastAsia="Calibri"/>
                <w:sz w:val="12"/>
                <w:szCs w:val="12"/>
                <w:lang w:eastAsia="en-US"/>
              </w:rPr>
              <w:t>ных</w:t>
            </w:r>
            <w:proofErr w:type="spellEnd"/>
            <w:proofErr w:type="gramEnd"/>
            <w:r w:rsidRPr="00AE19B5">
              <w:rPr>
                <w:rFonts w:eastAsia="Calibri"/>
                <w:sz w:val="12"/>
                <w:szCs w:val="12"/>
                <w:lang w:eastAsia="en-US"/>
              </w:rPr>
              <w:t xml:space="preserve"> организаций для внедрения цифровой </w:t>
            </w:r>
            <w:r w:rsidRPr="00AE19B5">
              <w:rPr>
                <w:rFonts w:eastAsia="Calibri"/>
                <w:sz w:val="12"/>
                <w:szCs w:val="12"/>
                <w:lang w:eastAsia="en-US"/>
              </w:rPr>
              <w:lastRenderedPageBreak/>
              <w:t>образовательной среды и развития цифровых навыков обучающихся (Обеспечение образователь</w:t>
            </w:r>
            <w:r w:rsidR="00B12CD0">
              <w:rPr>
                <w:rFonts w:eastAsia="Calibri"/>
                <w:sz w:val="12"/>
                <w:szCs w:val="12"/>
                <w:lang w:eastAsia="en-US"/>
              </w:rPr>
              <w:t>-</w:t>
            </w:r>
            <w:proofErr w:type="spellStart"/>
            <w:r w:rsidR="00B12CD0">
              <w:rPr>
                <w:rFonts w:eastAsia="Calibri"/>
                <w:sz w:val="12"/>
                <w:szCs w:val="12"/>
                <w:lang w:eastAsia="en-US"/>
              </w:rPr>
              <w:t>ны</w:t>
            </w:r>
            <w:r w:rsidRPr="00AE19B5">
              <w:rPr>
                <w:rFonts w:eastAsia="Calibri"/>
                <w:sz w:val="12"/>
                <w:szCs w:val="12"/>
                <w:lang w:eastAsia="en-US"/>
              </w:rPr>
              <w:t>х</w:t>
            </w:r>
            <w:proofErr w:type="spellEnd"/>
            <w:r w:rsidRPr="00AE19B5">
              <w:rPr>
                <w:rFonts w:eastAsia="Calibri"/>
                <w:sz w:val="12"/>
                <w:szCs w:val="12"/>
                <w:lang w:eastAsia="en-US"/>
              </w:rPr>
              <w:t xml:space="preserve"> организаций материально-технической базой для внедрения цифровой образовательной среды)</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7805,634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27086,192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r>
      <w:tr w:rsidR="00AE19B5" w:rsidRPr="00AE19B5" w:rsidTr="006C1300">
        <w:trPr>
          <w:trHeight w:val="343"/>
        </w:trPr>
        <w:tc>
          <w:tcPr>
            <w:tcW w:w="706"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0"/>
                <w:szCs w:val="12"/>
                <w:lang w:eastAsia="en-US"/>
              </w:rPr>
            </w:pPr>
          </w:p>
        </w:tc>
        <w:tc>
          <w:tcPr>
            <w:tcW w:w="989"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0"/>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AE19B5">
            <w:pPr>
              <w:widowControl w:val="0"/>
              <w:suppressAutoHyphens/>
              <w:autoSpaceDE w:val="0"/>
              <w:autoSpaceDN w:val="0"/>
              <w:jc w:val="center"/>
              <w:rPr>
                <w:sz w:val="12"/>
                <w:szCs w:val="12"/>
              </w:rPr>
            </w:pPr>
            <w:r w:rsidRPr="00AE19B5">
              <w:rPr>
                <w:sz w:val="12"/>
                <w:szCs w:val="12"/>
              </w:rPr>
              <w:t>областной</w:t>
            </w:r>
          </w:p>
          <w:p w:rsidR="00CC4850" w:rsidRPr="00AE19B5" w:rsidRDefault="00CC4850"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3</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7805,634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27086,192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r>
      <w:tr w:rsidR="00AE19B5" w:rsidRPr="00AE19B5" w:rsidTr="006C1300">
        <w:trPr>
          <w:trHeight w:val="343"/>
        </w:trPr>
        <w:tc>
          <w:tcPr>
            <w:tcW w:w="706"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CC4850" w:rsidRPr="00AE19B5" w:rsidRDefault="00CC4850"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CC4850" w:rsidRPr="00AE19B5" w:rsidRDefault="00CC4850"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CC4850" w:rsidRPr="00AE19B5" w:rsidRDefault="00CC4850"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CC4850" w:rsidRPr="00AE19B5" w:rsidRDefault="00CC4850"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7350,737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24346,525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r>
      <w:tr w:rsidR="00AE19B5" w:rsidRPr="00AE19B5" w:rsidTr="006C1300">
        <w:trPr>
          <w:trHeight w:val="2122"/>
        </w:trPr>
        <w:tc>
          <w:tcPr>
            <w:tcW w:w="706" w:type="dxa"/>
            <w:vMerge/>
            <w:tcBorders>
              <w:left w:val="single" w:sz="4" w:space="0" w:color="auto"/>
              <w:bottom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CC4850" w:rsidRPr="00AE19B5" w:rsidRDefault="00CC4850"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CC4850">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suppressAutoHyphens/>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7805,634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27086,192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AE19B5" w:rsidRDefault="00CC4850" w:rsidP="00211E03">
            <w:pPr>
              <w:jc w:val="center"/>
              <w:rPr>
                <w:sz w:val="12"/>
                <w:szCs w:val="12"/>
              </w:rPr>
            </w:pPr>
            <w:r w:rsidRPr="00AE19B5">
              <w:rPr>
                <w:sz w:val="12"/>
                <w:szCs w:val="12"/>
              </w:rPr>
              <w:t>0,000</w:t>
            </w:r>
          </w:p>
        </w:tc>
      </w:tr>
      <w:tr w:rsidR="00AE19B5" w:rsidRPr="00AE19B5" w:rsidTr="006C1300">
        <w:tc>
          <w:tcPr>
            <w:tcW w:w="706" w:type="dxa"/>
            <w:vMerge w:val="restart"/>
            <w:tcBorders>
              <w:top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proofErr w:type="spellStart"/>
            <w:r w:rsidRPr="00AE19B5">
              <w:rPr>
                <w:sz w:val="12"/>
                <w:szCs w:val="12"/>
              </w:rPr>
              <w:lastRenderedPageBreak/>
              <w:t>Регинал</w:t>
            </w:r>
            <w:proofErr w:type="gramStart"/>
            <w:r w:rsidRPr="00AE19B5">
              <w:rPr>
                <w:sz w:val="12"/>
                <w:szCs w:val="12"/>
              </w:rPr>
              <w:t>ь</w:t>
            </w:r>
            <w:proofErr w:type="spellEnd"/>
            <w:r w:rsidRPr="00AE19B5">
              <w:rPr>
                <w:sz w:val="12"/>
                <w:szCs w:val="12"/>
              </w:rPr>
              <w:t>–</w:t>
            </w:r>
            <w:proofErr w:type="gramEnd"/>
            <w:r w:rsidRPr="00AE19B5">
              <w:rPr>
                <w:sz w:val="12"/>
                <w:szCs w:val="12"/>
              </w:rPr>
              <w:t xml:space="preserve"> </w:t>
            </w:r>
            <w:proofErr w:type="spellStart"/>
            <w:r w:rsidRPr="00AE19B5">
              <w:rPr>
                <w:sz w:val="12"/>
                <w:szCs w:val="12"/>
              </w:rPr>
              <w:t>ный</w:t>
            </w:r>
            <w:proofErr w:type="spellEnd"/>
            <w:r w:rsidRPr="00AE19B5">
              <w:rPr>
                <w:sz w:val="12"/>
                <w:szCs w:val="12"/>
              </w:rPr>
              <w:t xml:space="preserve"> проект </w:t>
            </w:r>
          </w:p>
          <w:p w:rsidR="00211E03" w:rsidRPr="00AE19B5" w:rsidRDefault="00211E03" w:rsidP="00211E03">
            <w:pPr>
              <w:widowControl w:val="0"/>
              <w:suppressAutoHyphens/>
              <w:autoSpaceDE w:val="0"/>
              <w:autoSpaceDN w:val="0"/>
              <w:jc w:val="center"/>
              <w:rPr>
                <w:sz w:val="12"/>
                <w:szCs w:val="12"/>
              </w:rPr>
            </w:pPr>
            <w:r w:rsidRPr="00AE19B5">
              <w:rPr>
                <w:sz w:val="12"/>
                <w:szCs w:val="12"/>
                <w:lang w:val="en-US"/>
              </w:rPr>
              <w:t>N</w:t>
            </w:r>
            <w:r w:rsidRPr="00AE19B5">
              <w:rPr>
                <w:sz w:val="12"/>
                <w:szCs w:val="12"/>
              </w:rPr>
              <w:t xml:space="preserve"> 5</w:t>
            </w:r>
          </w:p>
        </w:tc>
        <w:tc>
          <w:tcPr>
            <w:tcW w:w="989" w:type="dxa"/>
            <w:vMerge w:val="restart"/>
            <w:tcBorders>
              <w:top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Обеспечение медицинских организаций системы </w:t>
            </w:r>
            <w:proofErr w:type="spellStart"/>
            <w:r w:rsidRPr="00AE19B5">
              <w:rPr>
                <w:sz w:val="12"/>
                <w:szCs w:val="12"/>
              </w:rPr>
              <w:t>здравоохране-ния</w:t>
            </w:r>
            <w:proofErr w:type="spellEnd"/>
            <w:r w:rsidRPr="00AE19B5">
              <w:rPr>
                <w:sz w:val="12"/>
                <w:szCs w:val="12"/>
              </w:rPr>
              <w:t xml:space="preserve"> </w:t>
            </w:r>
            <w:proofErr w:type="spellStart"/>
            <w:r w:rsidRPr="00AE19B5">
              <w:rPr>
                <w:sz w:val="12"/>
                <w:szCs w:val="12"/>
              </w:rPr>
              <w:t>квалифицир</w:t>
            </w:r>
            <w:proofErr w:type="gramStart"/>
            <w:r w:rsidRPr="00AE19B5">
              <w:rPr>
                <w:sz w:val="12"/>
                <w:szCs w:val="12"/>
              </w:rPr>
              <w:t>о</w:t>
            </w:r>
            <w:proofErr w:type="spellEnd"/>
            <w:r w:rsidRPr="00AE19B5">
              <w:rPr>
                <w:sz w:val="12"/>
                <w:szCs w:val="12"/>
              </w:rPr>
              <w:t>–</w:t>
            </w:r>
            <w:proofErr w:type="gramEnd"/>
            <w:r w:rsidRPr="00AE19B5">
              <w:rPr>
                <w:sz w:val="12"/>
                <w:szCs w:val="12"/>
              </w:rPr>
              <w:t xml:space="preserve"> ванными кадрами</w:t>
            </w:r>
          </w:p>
        </w:tc>
        <w:tc>
          <w:tcPr>
            <w:tcW w:w="1283"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N 5</w:t>
            </w:r>
          </w:p>
        </w:tc>
        <w:tc>
          <w:tcPr>
            <w:tcW w:w="84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92479,578</w:t>
            </w:r>
          </w:p>
        </w:tc>
        <w:tc>
          <w:tcPr>
            <w:tcW w:w="848" w:type="dxa"/>
            <w:tcBorders>
              <w:top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99093,281</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168386,804</w:t>
            </w:r>
          </w:p>
        </w:tc>
        <w:tc>
          <w:tcPr>
            <w:tcW w:w="994" w:type="dxa"/>
            <w:tcBorders>
              <w:top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120033,136</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136370,905</w:t>
            </w:r>
          </w:p>
        </w:tc>
        <w:tc>
          <w:tcPr>
            <w:tcW w:w="851"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143565,992</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143565,992</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N 5</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92479,578</w:t>
            </w:r>
          </w:p>
        </w:tc>
        <w:tc>
          <w:tcPr>
            <w:tcW w:w="848" w:type="dxa"/>
            <w:tcBorders>
              <w:top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99093,281</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168386,804</w:t>
            </w:r>
          </w:p>
        </w:tc>
        <w:tc>
          <w:tcPr>
            <w:tcW w:w="994" w:type="dxa"/>
            <w:tcBorders>
              <w:top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120033,136</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136370,905</w:t>
            </w:r>
          </w:p>
        </w:tc>
        <w:tc>
          <w:tcPr>
            <w:tcW w:w="851"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143565,992</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143565,992</w:t>
            </w:r>
          </w:p>
        </w:tc>
      </w:tr>
      <w:tr w:rsidR="00AE19B5" w:rsidRPr="00AE19B5" w:rsidTr="006C1300">
        <w:trPr>
          <w:trHeight w:val="525"/>
        </w:trPr>
        <w:tc>
          <w:tcPr>
            <w:tcW w:w="706" w:type="dxa"/>
            <w:vMerge/>
            <w:tcBorders>
              <w:bottom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здравоохранения Курской области</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804</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N 5</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92479,578</w:t>
            </w:r>
          </w:p>
        </w:tc>
        <w:tc>
          <w:tcPr>
            <w:tcW w:w="848" w:type="dxa"/>
            <w:tcBorders>
              <w:top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99093,281</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168386,804</w:t>
            </w:r>
          </w:p>
        </w:tc>
        <w:tc>
          <w:tcPr>
            <w:tcW w:w="994" w:type="dxa"/>
            <w:tcBorders>
              <w:top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120033,136</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136370,905</w:t>
            </w:r>
          </w:p>
        </w:tc>
        <w:tc>
          <w:tcPr>
            <w:tcW w:w="851"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143565,992</w:t>
            </w:r>
          </w:p>
        </w:tc>
        <w:tc>
          <w:tcPr>
            <w:tcW w:w="992" w:type="dxa"/>
            <w:tcBorders>
              <w:top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143565,992</w:t>
            </w:r>
          </w:p>
        </w:tc>
      </w:tr>
      <w:tr w:rsidR="00AE19B5" w:rsidRPr="00AE19B5" w:rsidTr="006C1300">
        <w:trPr>
          <w:trHeight w:val="335"/>
        </w:trPr>
        <w:tc>
          <w:tcPr>
            <w:tcW w:w="706" w:type="dxa"/>
            <w:vMerge w:val="restart"/>
            <w:tcBorders>
              <w:top w:val="single" w:sz="4" w:space="0" w:color="auto"/>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roofErr w:type="spellStart"/>
            <w:r w:rsidRPr="00AE19B5">
              <w:rPr>
                <w:rFonts w:eastAsia="Calibri"/>
                <w:sz w:val="12"/>
                <w:szCs w:val="12"/>
                <w:lang w:eastAsia="en-US"/>
              </w:rPr>
              <w:t>Регинал</w:t>
            </w:r>
            <w:proofErr w:type="gramStart"/>
            <w:r w:rsidRPr="00AE19B5">
              <w:rPr>
                <w:rFonts w:eastAsia="Calibri"/>
                <w:sz w:val="12"/>
                <w:szCs w:val="12"/>
                <w:lang w:eastAsia="en-US"/>
              </w:rPr>
              <w:t>ь</w:t>
            </w:r>
            <w:proofErr w:type="spellEnd"/>
            <w:r w:rsidRPr="00AE19B5">
              <w:rPr>
                <w:rFonts w:eastAsia="Calibri"/>
                <w:sz w:val="12"/>
                <w:szCs w:val="12"/>
                <w:lang w:eastAsia="en-US"/>
              </w:rPr>
              <w:t>–</w:t>
            </w:r>
            <w:proofErr w:type="gramEnd"/>
            <w:r w:rsidRPr="00AE19B5">
              <w:rPr>
                <w:rFonts w:eastAsia="Calibri"/>
                <w:sz w:val="12"/>
                <w:szCs w:val="12"/>
                <w:lang w:eastAsia="en-US"/>
              </w:rPr>
              <w:t xml:space="preserve"> </w:t>
            </w:r>
            <w:proofErr w:type="spellStart"/>
            <w:r w:rsidRPr="00AE19B5">
              <w:rPr>
                <w:rFonts w:eastAsia="Calibri"/>
                <w:sz w:val="12"/>
                <w:szCs w:val="12"/>
                <w:lang w:eastAsia="en-US"/>
              </w:rPr>
              <w:t>ный</w:t>
            </w:r>
            <w:proofErr w:type="spellEnd"/>
            <w:r w:rsidRPr="00AE19B5">
              <w:rPr>
                <w:rFonts w:eastAsia="Calibri"/>
                <w:sz w:val="12"/>
                <w:szCs w:val="12"/>
                <w:lang w:eastAsia="en-US"/>
              </w:rPr>
              <w:t xml:space="preserve"> проект Е6</w:t>
            </w:r>
          </w:p>
        </w:tc>
        <w:tc>
          <w:tcPr>
            <w:tcW w:w="989" w:type="dxa"/>
            <w:vMerge w:val="restart"/>
            <w:tcBorders>
              <w:top w:val="single" w:sz="4" w:space="0" w:color="auto"/>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Молодые профессионалы (повышение </w:t>
            </w:r>
            <w:proofErr w:type="spellStart"/>
            <w:r w:rsidRPr="00AE19B5">
              <w:rPr>
                <w:rFonts w:eastAsia="Calibri"/>
                <w:sz w:val="12"/>
                <w:szCs w:val="12"/>
                <w:lang w:eastAsia="en-US"/>
              </w:rPr>
              <w:t>конкурент</w:t>
            </w:r>
            <w:proofErr w:type="gramStart"/>
            <w:r w:rsidRPr="00AE19B5">
              <w:rPr>
                <w:rFonts w:eastAsia="Calibri"/>
                <w:sz w:val="12"/>
                <w:szCs w:val="12"/>
                <w:lang w:eastAsia="en-US"/>
              </w:rPr>
              <w:t>о</w:t>
            </w:r>
            <w:proofErr w:type="spellEnd"/>
            <w:r w:rsidRPr="00AE19B5">
              <w:rPr>
                <w:rFonts w:eastAsia="Calibri"/>
                <w:sz w:val="12"/>
                <w:szCs w:val="12"/>
                <w:lang w:eastAsia="en-US"/>
              </w:rPr>
              <w:t>–</w:t>
            </w:r>
            <w:proofErr w:type="gramEnd"/>
            <w:r w:rsidRPr="00AE19B5">
              <w:rPr>
                <w:rFonts w:eastAsia="Calibri"/>
                <w:sz w:val="12"/>
                <w:szCs w:val="12"/>
                <w:lang w:eastAsia="en-US"/>
              </w:rPr>
              <w:t xml:space="preserve"> способности </w:t>
            </w:r>
            <w:proofErr w:type="spellStart"/>
            <w:r w:rsidRPr="00AE19B5">
              <w:rPr>
                <w:rFonts w:eastAsia="Calibri"/>
                <w:sz w:val="12"/>
                <w:szCs w:val="12"/>
                <w:lang w:eastAsia="en-US"/>
              </w:rPr>
              <w:t>профессиональ</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ного</w:t>
            </w:r>
            <w:proofErr w:type="spellEnd"/>
            <w:r w:rsidRPr="00AE19B5">
              <w:rPr>
                <w:rFonts w:eastAsia="Calibri"/>
                <w:sz w:val="12"/>
                <w:szCs w:val="12"/>
                <w:lang w:eastAsia="en-US"/>
              </w:rPr>
              <w:t xml:space="preserve"> образования), из них:</w:t>
            </w:r>
          </w:p>
          <w:p w:rsidR="00211E03" w:rsidRPr="00AE19B5"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9728,495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82 005,560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99588,353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17191,871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17191,871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17191,871</w:t>
            </w:r>
          </w:p>
        </w:tc>
      </w:tr>
      <w:tr w:rsidR="00AE19B5" w:rsidRPr="00AE19B5" w:rsidTr="006C1300">
        <w:trPr>
          <w:trHeight w:val="301"/>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7 394,000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9 728,495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82 005,560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99588,353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17191,871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17191,871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17191,871</w:t>
            </w:r>
          </w:p>
        </w:tc>
      </w:tr>
      <w:tr w:rsidR="00AE19B5" w:rsidRPr="00AE19B5" w:rsidTr="006C1300">
        <w:trPr>
          <w:trHeight w:val="161"/>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20 082,000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30482,700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46"/>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7 394,000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5 495,015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82 005,560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99588,353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17191,871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17191,871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17191,871</w:t>
            </w:r>
          </w:p>
        </w:tc>
      </w:tr>
      <w:tr w:rsidR="00AE19B5" w:rsidRPr="00AE19B5" w:rsidTr="006C1300">
        <w:trPr>
          <w:trHeight w:val="346"/>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4 233,480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537"/>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tcBorders>
              <w:top w:val="single" w:sz="4" w:space="0" w:color="auto"/>
              <w:left w:val="single" w:sz="4" w:space="0" w:color="auto"/>
              <w:right w:val="single" w:sz="4" w:space="0" w:color="auto"/>
            </w:tcBorders>
            <w:shd w:val="clear" w:color="auto" w:fill="auto"/>
          </w:tcPr>
          <w:p w:rsidR="00211E03" w:rsidRPr="00AE19B5" w:rsidRDefault="00211E03" w:rsidP="00211E03">
            <w:pPr>
              <w:suppressAutoHyphens/>
              <w:spacing w:after="200"/>
              <w:rPr>
                <w:rFonts w:eastAsia="Calibri"/>
                <w:sz w:val="12"/>
                <w:szCs w:val="12"/>
                <w:lang w:eastAsia="en-US"/>
              </w:rPr>
            </w:pPr>
            <w:r w:rsidRPr="00AE19B5">
              <w:rPr>
                <w:rFonts w:eastAsia="Calibri"/>
                <w:sz w:val="12"/>
                <w:szCs w:val="12"/>
                <w:lang w:eastAsia="en-US"/>
              </w:rPr>
              <w:t xml:space="preserve">государственная поддержка </w:t>
            </w:r>
            <w:proofErr w:type="spellStart"/>
            <w:r w:rsidRPr="00AE19B5">
              <w:rPr>
                <w:rFonts w:eastAsia="Calibri"/>
                <w:sz w:val="12"/>
                <w:szCs w:val="12"/>
                <w:lang w:eastAsia="en-US"/>
              </w:rPr>
              <w:t>профессионал</w:t>
            </w:r>
            <w:proofErr w:type="gramStart"/>
            <w:r w:rsidRPr="00AE19B5">
              <w:rPr>
                <w:rFonts w:eastAsia="Calibri"/>
                <w:sz w:val="12"/>
                <w:szCs w:val="12"/>
                <w:lang w:eastAsia="en-US"/>
              </w:rPr>
              <w:t>ь</w:t>
            </w:r>
            <w:proofErr w:type="spellEnd"/>
            <w:r w:rsidRPr="00AE19B5">
              <w:rPr>
                <w:rFonts w:eastAsia="Calibri"/>
                <w:sz w:val="12"/>
                <w:szCs w:val="12"/>
                <w:lang w:eastAsia="en-US"/>
              </w:rPr>
              <w:t>–</w:t>
            </w:r>
            <w:proofErr w:type="gramEnd"/>
            <w:r w:rsidRPr="00AE19B5">
              <w:rPr>
                <w:rFonts w:eastAsia="Calibri"/>
                <w:sz w:val="12"/>
                <w:szCs w:val="12"/>
                <w:lang w:eastAsia="en-US"/>
              </w:rPr>
              <w:t xml:space="preserve"> </w:t>
            </w:r>
            <w:proofErr w:type="spellStart"/>
            <w:r w:rsidRPr="00AE19B5">
              <w:rPr>
                <w:rFonts w:eastAsia="Calibri"/>
                <w:sz w:val="12"/>
                <w:szCs w:val="12"/>
                <w:lang w:eastAsia="en-US"/>
              </w:rPr>
              <w:t>ных</w:t>
            </w:r>
            <w:proofErr w:type="spellEnd"/>
            <w:r w:rsidRPr="00AE19B5">
              <w:rPr>
                <w:rFonts w:eastAsia="Calibri"/>
                <w:sz w:val="12"/>
                <w:szCs w:val="12"/>
                <w:lang w:eastAsia="en-US"/>
              </w:rPr>
              <w:t xml:space="preserve"> образователь</w:t>
            </w:r>
            <w:r w:rsidR="00B12CD0">
              <w:rPr>
                <w:rFonts w:eastAsia="Calibri"/>
                <w:sz w:val="12"/>
                <w:szCs w:val="12"/>
                <w:lang w:eastAsia="en-US"/>
              </w:rPr>
              <w:t>-</w:t>
            </w:r>
            <w:r w:rsidRPr="00AE19B5">
              <w:rPr>
                <w:rFonts w:eastAsia="Calibri"/>
                <w:sz w:val="12"/>
                <w:szCs w:val="12"/>
                <w:lang w:eastAsia="en-US"/>
              </w:rPr>
              <w:t xml:space="preserve"> </w:t>
            </w:r>
            <w:proofErr w:type="spellStart"/>
            <w:r w:rsidRPr="00AE19B5">
              <w:rPr>
                <w:rFonts w:eastAsia="Calibri"/>
                <w:sz w:val="12"/>
                <w:szCs w:val="12"/>
                <w:lang w:eastAsia="en-US"/>
              </w:rPr>
              <w:t>ных</w:t>
            </w:r>
            <w:proofErr w:type="spellEnd"/>
            <w:r w:rsidRPr="00AE19B5">
              <w:rPr>
                <w:rFonts w:eastAsia="Calibri"/>
                <w:sz w:val="12"/>
                <w:szCs w:val="12"/>
                <w:lang w:eastAsia="en-US"/>
              </w:rPr>
              <w:t xml:space="preserve"> организаций в </w:t>
            </w:r>
            <w:r w:rsidRPr="00AE19B5">
              <w:rPr>
                <w:rFonts w:eastAsia="Calibri"/>
                <w:sz w:val="12"/>
                <w:szCs w:val="12"/>
                <w:lang w:eastAsia="en-US"/>
              </w:rPr>
              <w:lastRenderedPageBreak/>
              <w:t>целях обеспечения соответствия их материально– технической базы современным требованиям</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9483,480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16430,002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49"/>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9483,480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16430,002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57"/>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5250, 000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16430,002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57"/>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4233,480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459"/>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tcBorders>
              <w:top w:val="single" w:sz="4" w:space="0" w:color="auto"/>
              <w:left w:val="single" w:sz="4" w:space="0" w:color="auto"/>
              <w:bottom w:val="single" w:sz="4" w:space="0" w:color="auto"/>
            </w:tcBorders>
            <w:shd w:val="clear" w:color="auto" w:fill="auto"/>
          </w:tcPr>
          <w:p w:rsidR="00211E03" w:rsidRPr="00AE19B5" w:rsidRDefault="00211E03" w:rsidP="00211E03">
            <w:pPr>
              <w:suppressAutoHyphens/>
              <w:rPr>
                <w:rFonts w:eastAsia="Calibri"/>
                <w:sz w:val="12"/>
                <w:szCs w:val="12"/>
                <w:lang w:eastAsia="en-US"/>
              </w:rPr>
            </w:pPr>
            <w:r w:rsidRPr="00AE19B5">
              <w:rPr>
                <w:rFonts w:eastAsia="Calibri"/>
                <w:sz w:val="12"/>
                <w:szCs w:val="12"/>
                <w:lang w:eastAsia="en-US"/>
              </w:rPr>
              <w:t xml:space="preserve">разработка и </w:t>
            </w:r>
            <w:proofErr w:type="spellStart"/>
            <w:r w:rsidRPr="00AE19B5">
              <w:rPr>
                <w:rFonts w:eastAsia="Calibri"/>
                <w:sz w:val="12"/>
                <w:szCs w:val="12"/>
                <w:lang w:eastAsia="en-US"/>
              </w:rPr>
              <w:t>распростран</w:t>
            </w:r>
            <w:proofErr w:type="gramStart"/>
            <w:r w:rsidRPr="00AE19B5">
              <w:rPr>
                <w:rFonts w:eastAsia="Calibri"/>
                <w:sz w:val="12"/>
                <w:szCs w:val="12"/>
                <w:lang w:eastAsia="en-US"/>
              </w:rPr>
              <w:t>е</w:t>
            </w:r>
            <w:proofErr w:type="spellEnd"/>
            <w:r w:rsidRPr="00AE19B5">
              <w:rPr>
                <w:rFonts w:eastAsia="Calibri"/>
                <w:sz w:val="12"/>
                <w:szCs w:val="12"/>
                <w:lang w:eastAsia="en-US"/>
              </w:rPr>
              <w:t>–</w:t>
            </w:r>
            <w:proofErr w:type="gramEnd"/>
            <w:r w:rsidRPr="00AE19B5">
              <w:rPr>
                <w:rFonts w:eastAsia="Calibri"/>
                <w:sz w:val="12"/>
                <w:szCs w:val="12"/>
                <w:lang w:eastAsia="en-US"/>
              </w:rPr>
              <w:t xml:space="preserve"> </w:t>
            </w:r>
            <w:proofErr w:type="spellStart"/>
            <w:r w:rsidRPr="00AE19B5">
              <w:rPr>
                <w:rFonts w:eastAsia="Calibri"/>
                <w:sz w:val="12"/>
                <w:szCs w:val="12"/>
                <w:lang w:eastAsia="en-US"/>
              </w:rPr>
              <w:t>ние</w:t>
            </w:r>
            <w:proofErr w:type="spellEnd"/>
            <w:r w:rsidRPr="00AE19B5">
              <w:rPr>
                <w:rFonts w:eastAsia="Calibri"/>
                <w:sz w:val="12"/>
                <w:szCs w:val="12"/>
                <w:lang w:eastAsia="en-US"/>
              </w:rPr>
              <w:t xml:space="preserve"> в системе среднего </w:t>
            </w:r>
            <w:proofErr w:type="spellStart"/>
            <w:r w:rsidRPr="00AE19B5">
              <w:rPr>
                <w:rFonts w:eastAsia="Calibri"/>
                <w:sz w:val="12"/>
                <w:szCs w:val="12"/>
                <w:lang w:eastAsia="en-US"/>
              </w:rPr>
              <w:t>профессиональ</w:t>
            </w:r>
            <w:proofErr w:type="spellEnd"/>
            <w:r w:rsidRPr="00AE19B5">
              <w:rPr>
                <w:rFonts w:eastAsia="Calibri"/>
                <w:sz w:val="12"/>
                <w:szCs w:val="12"/>
                <w:lang w:eastAsia="en-US"/>
              </w:rPr>
              <w:t xml:space="preserve">– </w:t>
            </w:r>
            <w:proofErr w:type="spellStart"/>
            <w:r w:rsidRPr="00AE19B5">
              <w:rPr>
                <w:rFonts w:eastAsia="Calibri"/>
                <w:sz w:val="12"/>
                <w:szCs w:val="12"/>
                <w:lang w:eastAsia="en-US"/>
              </w:rPr>
              <w:t>ного</w:t>
            </w:r>
            <w:proofErr w:type="spellEnd"/>
            <w:r w:rsidRPr="00AE19B5">
              <w:rPr>
                <w:rFonts w:eastAsia="Calibri"/>
                <w:sz w:val="12"/>
                <w:szCs w:val="12"/>
                <w:lang w:eastAsia="en-US"/>
              </w:rPr>
              <w:t xml:space="preserve"> образования </w:t>
            </w:r>
          </w:p>
          <w:p w:rsidR="00211E03" w:rsidRPr="00AE19B5" w:rsidRDefault="00211E03" w:rsidP="00211E03">
            <w:pPr>
              <w:suppressAutoHyphens/>
              <w:rPr>
                <w:rFonts w:eastAsia="Calibri"/>
                <w:sz w:val="12"/>
                <w:szCs w:val="12"/>
                <w:lang w:eastAsia="en-US"/>
              </w:rPr>
            </w:pPr>
            <w:r w:rsidRPr="00AE19B5">
              <w:rPr>
                <w:rFonts w:eastAsia="Calibri"/>
                <w:sz w:val="12"/>
                <w:szCs w:val="12"/>
                <w:lang w:eastAsia="en-US"/>
              </w:rPr>
              <w:t>новых образователь-</w:t>
            </w:r>
            <w:proofErr w:type="spellStart"/>
            <w:r w:rsidRPr="00AE19B5">
              <w:rPr>
                <w:rFonts w:eastAsia="Calibri"/>
                <w:sz w:val="12"/>
                <w:szCs w:val="12"/>
                <w:lang w:eastAsia="en-US"/>
              </w:rPr>
              <w:t>ных</w:t>
            </w:r>
            <w:proofErr w:type="spellEnd"/>
            <w:r w:rsidRPr="00AE19B5">
              <w:rPr>
                <w:rFonts w:eastAsia="Calibri"/>
                <w:sz w:val="12"/>
                <w:szCs w:val="12"/>
                <w:lang w:eastAsia="en-US"/>
              </w:rPr>
              <w:t xml:space="preserve"> технологий и формы опережающей </w:t>
            </w:r>
            <w:proofErr w:type="spellStart"/>
            <w:r w:rsidRPr="00AE19B5">
              <w:rPr>
                <w:rFonts w:eastAsia="Calibri"/>
                <w:sz w:val="12"/>
                <w:szCs w:val="12"/>
                <w:lang w:eastAsia="en-US"/>
              </w:rPr>
              <w:t>профессионал</w:t>
            </w:r>
            <w:proofErr w:type="gramStart"/>
            <w:r w:rsidRPr="00AE19B5">
              <w:rPr>
                <w:rFonts w:eastAsia="Calibri"/>
                <w:sz w:val="12"/>
                <w:szCs w:val="12"/>
                <w:lang w:eastAsia="en-US"/>
              </w:rPr>
              <w:t>ь</w:t>
            </w:r>
            <w:proofErr w:type="spellEnd"/>
            <w:r w:rsidRPr="00AE19B5">
              <w:rPr>
                <w:rFonts w:eastAsia="Calibri"/>
                <w:sz w:val="12"/>
                <w:szCs w:val="12"/>
                <w:lang w:eastAsia="en-US"/>
              </w:rPr>
              <w:t>–</w:t>
            </w:r>
            <w:proofErr w:type="gramEnd"/>
            <w:r w:rsidRPr="00AE19B5">
              <w:rPr>
                <w:rFonts w:eastAsia="Calibri"/>
                <w:sz w:val="12"/>
                <w:szCs w:val="12"/>
                <w:lang w:eastAsia="en-US"/>
              </w:rPr>
              <w:t xml:space="preserve"> ной подготовки</w:t>
            </w:r>
          </w:p>
        </w:tc>
        <w:tc>
          <w:tcPr>
            <w:tcW w:w="1283"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6</w:t>
            </w:r>
            <w:proofErr w:type="gramEnd"/>
          </w:p>
        </w:tc>
        <w:tc>
          <w:tcPr>
            <w:tcW w:w="84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bottom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245,015</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290"/>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6</w:t>
            </w:r>
            <w:proofErr w:type="gramEnd"/>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245,015</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268"/>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6</w:t>
            </w:r>
            <w:proofErr w:type="gramEnd"/>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79"/>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6</w:t>
            </w:r>
            <w:proofErr w:type="gramEnd"/>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245,015</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97"/>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tcBorders>
              <w:lef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создание и обеспечение </w:t>
            </w:r>
            <w:proofErr w:type="spellStart"/>
            <w:proofErr w:type="gramStart"/>
            <w:r w:rsidRPr="00AE19B5">
              <w:rPr>
                <w:rFonts w:eastAsia="Calibri"/>
                <w:sz w:val="12"/>
                <w:szCs w:val="12"/>
                <w:lang w:eastAsia="en-US"/>
              </w:rPr>
              <w:t>функциониро-вания</w:t>
            </w:r>
            <w:proofErr w:type="spellEnd"/>
            <w:proofErr w:type="gramEnd"/>
            <w:r w:rsidRPr="00AE19B5">
              <w:rPr>
                <w:rFonts w:eastAsia="Calibri"/>
                <w:sz w:val="12"/>
                <w:szCs w:val="12"/>
                <w:lang w:eastAsia="en-US"/>
              </w:rPr>
              <w:t xml:space="preserve"> центров опережающей </w:t>
            </w:r>
            <w:proofErr w:type="spellStart"/>
            <w:r w:rsidRPr="00AE19B5">
              <w:rPr>
                <w:rFonts w:eastAsia="Calibri"/>
                <w:sz w:val="12"/>
                <w:szCs w:val="12"/>
                <w:lang w:eastAsia="en-US"/>
              </w:rPr>
              <w:t>профессиональ</w:t>
            </w:r>
            <w:proofErr w:type="spellEnd"/>
            <w:r w:rsidRPr="00AE19B5">
              <w:rPr>
                <w:rFonts w:eastAsia="Calibri"/>
                <w:sz w:val="12"/>
                <w:szCs w:val="12"/>
                <w:lang w:eastAsia="en-US"/>
              </w:rPr>
              <w:t>-ной подготовки</w:t>
            </w: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6</w:t>
            </w:r>
            <w:proofErr w:type="gramEnd"/>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65575,558</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17518,246</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17191,871</w:t>
            </w:r>
          </w:p>
        </w:tc>
        <w:tc>
          <w:tcPr>
            <w:tcW w:w="851"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17191,871</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17191,871</w:t>
            </w:r>
          </w:p>
        </w:tc>
      </w:tr>
      <w:tr w:rsidR="00AE19B5" w:rsidRPr="00AE19B5" w:rsidTr="006C1300">
        <w:trPr>
          <w:trHeight w:val="204"/>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6</w:t>
            </w:r>
            <w:proofErr w:type="gramEnd"/>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65575,558</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17518,246</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17191,871</w:t>
            </w:r>
          </w:p>
        </w:tc>
        <w:tc>
          <w:tcPr>
            <w:tcW w:w="851"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17191,871</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17191,871</w:t>
            </w:r>
          </w:p>
        </w:tc>
      </w:tr>
      <w:tr w:rsidR="00AE19B5" w:rsidRPr="00AE19B5" w:rsidTr="006C1300">
        <w:trPr>
          <w:trHeight w:val="287"/>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6</w:t>
            </w:r>
            <w:proofErr w:type="gramEnd"/>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20082,000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39"/>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6</w:t>
            </w:r>
            <w:proofErr w:type="gramEnd"/>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65575,558</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17518,246</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17191,871</w:t>
            </w:r>
          </w:p>
        </w:tc>
        <w:tc>
          <w:tcPr>
            <w:tcW w:w="851"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17191,871</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17191,871</w:t>
            </w:r>
          </w:p>
        </w:tc>
      </w:tr>
      <w:tr w:rsidR="00AE19B5" w:rsidRPr="00AE19B5" w:rsidTr="006C1300">
        <w:trPr>
          <w:trHeight w:val="339"/>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val="restart"/>
            <w:tcBorders>
              <w:lef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 xml:space="preserve">создание (обновление) материально-технической базы </w:t>
            </w:r>
            <w:proofErr w:type="gramStart"/>
            <w:r w:rsidRPr="00AE19B5">
              <w:rPr>
                <w:rFonts w:eastAsia="Calibri"/>
                <w:sz w:val="12"/>
                <w:szCs w:val="12"/>
                <w:lang w:eastAsia="en-US"/>
              </w:rPr>
              <w:t>образователь-</w:t>
            </w:r>
            <w:proofErr w:type="spellStart"/>
            <w:r w:rsidRPr="00AE19B5">
              <w:rPr>
                <w:rFonts w:eastAsia="Calibri"/>
                <w:sz w:val="12"/>
                <w:szCs w:val="12"/>
                <w:lang w:eastAsia="en-US"/>
              </w:rPr>
              <w:t>ных</w:t>
            </w:r>
            <w:proofErr w:type="spellEnd"/>
            <w:proofErr w:type="gramEnd"/>
            <w:r w:rsidRPr="00AE19B5">
              <w:rPr>
                <w:rFonts w:eastAsia="Calibri"/>
                <w:sz w:val="12"/>
                <w:szCs w:val="12"/>
                <w:lang w:eastAsia="en-US"/>
              </w:rPr>
              <w:t xml:space="preserve"> организаций, реализующих программы среднего </w:t>
            </w:r>
            <w:proofErr w:type="spellStart"/>
            <w:r w:rsidRPr="00AE19B5">
              <w:rPr>
                <w:rFonts w:eastAsia="Calibri"/>
                <w:sz w:val="12"/>
                <w:szCs w:val="12"/>
                <w:lang w:eastAsia="en-US"/>
              </w:rPr>
              <w:t>профессиональ-ного</w:t>
            </w:r>
            <w:proofErr w:type="spellEnd"/>
            <w:r w:rsidRPr="00AE19B5">
              <w:rPr>
                <w:rFonts w:eastAsia="Calibri"/>
                <w:sz w:val="12"/>
                <w:szCs w:val="12"/>
                <w:lang w:eastAsia="en-US"/>
              </w:rPr>
              <w:t xml:space="preserve"> образования</w:t>
            </w: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6</w:t>
            </w:r>
            <w:proofErr w:type="gramEnd"/>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82070,107</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39"/>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6</w:t>
            </w:r>
            <w:proofErr w:type="gramEnd"/>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82070,107</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39"/>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6</w:t>
            </w:r>
            <w:proofErr w:type="gramEnd"/>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30482,700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39"/>
        </w:trPr>
        <w:tc>
          <w:tcPr>
            <w:tcW w:w="706" w:type="dxa"/>
            <w:vMerge/>
            <w:tcBorders>
              <w:left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Е</w:t>
            </w:r>
            <w:proofErr w:type="gramStart"/>
            <w:r w:rsidRPr="00AE19B5">
              <w:rPr>
                <w:sz w:val="12"/>
                <w:szCs w:val="12"/>
              </w:rPr>
              <w:t>6</w:t>
            </w:r>
            <w:proofErr w:type="gramEnd"/>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82070,107</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339"/>
        </w:trPr>
        <w:tc>
          <w:tcPr>
            <w:tcW w:w="706" w:type="dxa"/>
            <w:vMerge/>
            <w:tcBorders>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 Е</w:t>
            </w:r>
            <w:proofErr w:type="gramStart"/>
            <w:r w:rsidRPr="00AE19B5">
              <w:rPr>
                <w:sz w:val="12"/>
                <w:szCs w:val="12"/>
              </w:rPr>
              <w:t>6</w:t>
            </w:r>
            <w:proofErr w:type="gramEnd"/>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1451C8" w:rsidRPr="00AE19B5" w:rsidTr="006C1300">
        <w:trPr>
          <w:trHeight w:val="339"/>
        </w:trPr>
        <w:tc>
          <w:tcPr>
            <w:tcW w:w="706" w:type="dxa"/>
            <w:vMerge w:val="restart"/>
            <w:tcBorders>
              <w:left w:val="single" w:sz="4" w:space="0" w:color="auto"/>
              <w:right w:val="single" w:sz="4" w:space="0" w:color="auto"/>
            </w:tcBorders>
            <w:shd w:val="clear" w:color="auto" w:fill="auto"/>
          </w:tcPr>
          <w:p w:rsidR="001451C8" w:rsidRPr="00945CD5" w:rsidRDefault="001451C8" w:rsidP="00F90866">
            <w:pPr>
              <w:suppressAutoHyphens/>
              <w:spacing w:line="276" w:lineRule="auto"/>
              <w:jc w:val="center"/>
              <w:rPr>
                <w:rFonts w:eastAsia="Calibri"/>
                <w:sz w:val="12"/>
                <w:szCs w:val="12"/>
                <w:lang w:eastAsia="en-US"/>
              </w:rPr>
            </w:pPr>
            <w:r w:rsidRPr="002D0350">
              <w:rPr>
                <w:rFonts w:eastAsia="Calibri"/>
                <w:sz w:val="12"/>
                <w:szCs w:val="12"/>
                <w:lang w:eastAsia="en-US"/>
              </w:rPr>
              <w:lastRenderedPageBreak/>
              <w:t>Областной проект                      Б5</w:t>
            </w:r>
          </w:p>
        </w:tc>
        <w:tc>
          <w:tcPr>
            <w:tcW w:w="989" w:type="dxa"/>
            <w:vMerge w:val="restart"/>
            <w:tcBorders>
              <w:left w:val="single" w:sz="4" w:space="0" w:color="auto"/>
            </w:tcBorders>
            <w:shd w:val="clear" w:color="auto" w:fill="auto"/>
          </w:tcPr>
          <w:p w:rsidR="001451C8" w:rsidRPr="00945CD5" w:rsidRDefault="001451C8" w:rsidP="00F90866">
            <w:pPr>
              <w:suppressAutoHyphens/>
              <w:spacing w:line="276" w:lineRule="auto"/>
              <w:rPr>
                <w:rFonts w:eastAsia="Calibri"/>
                <w:sz w:val="12"/>
                <w:szCs w:val="12"/>
                <w:lang w:eastAsia="en-US"/>
              </w:rPr>
            </w:pPr>
            <w:r w:rsidRPr="00945CD5">
              <w:rPr>
                <w:rFonts w:eastAsia="Calibri"/>
                <w:sz w:val="12"/>
                <w:szCs w:val="12"/>
                <w:lang w:eastAsia="en-US"/>
              </w:rPr>
              <w:t xml:space="preserve">Формирование и развитие управленческих команд </w:t>
            </w:r>
            <w:proofErr w:type="gramStart"/>
            <w:r w:rsidRPr="00945CD5">
              <w:rPr>
                <w:rFonts w:eastAsia="Calibri"/>
                <w:sz w:val="12"/>
                <w:szCs w:val="12"/>
                <w:lang w:eastAsia="en-US"/>
              </w:rPr>
              <w:t>образователь-</w:t>
            </w:r>
            <w:proofErr w:type="spellStart"/>
            <w:r w:rsidRPr="00945CD5">
              <w:rPr>
                <w:rFonts w:eastAsia="Calibri"/>
                <w:sz w:val="12"/>
                <w:szCs w:val="12"/>
                <w:lang w:eastAsia="en-US"/>
              </w:rPr>
              <w:t>ных</w:t>
            </w:r>
            <w:proofErr w:type="spellEnd"/>
            <w:proofErr w:type="gramEnd"/>
            <w:r w:rsidRPr="00945CD5">
              <w:rPr>
                <w:rFonts w:eastAsia="Calibri"/>
                <w:sz w:val="12"/>
                <w:szCs w:val="12"/>
                <w:lang w:eastAsia="en-US"/>
              </w:rPr>
              <w:t xml:space="preserve"> организаций</w:t>
            </w:r>
          </w:p>
        </w:tc>
        <w:tc>
          <w:tcPr>
            <w:tcW w:w="1283" w:type="dxa"/>
            <w:tcBorders>
              <w:bottom w:val="single" w:sz="4" w:space="0" w:color="auto"/>
            </w:tcBorders>
            <w:shd w:val="clear" w:color="auto" w:fill="auto"/>
            <w:vAlign w:val="center"/>
          </w:tcPr>
          <w:p w:rsidR="001451C8" w:rsidRPr="00945CD5" w:rsidRDefault="001451C8" w:rsidP="00F90866">
            <w:pPr>
              <w:widowControl w:val="0"/>
              <w:suppressAutoHyphens/>
              <w:autoSpaceDE w:val="0"/>
              <w:autoSpaceDN w:val="0"/>
              <w:jc w:val="center"/>
              <w:rPr>
                <w:sz w:val="12"/>
                <w:szCs w:val="12"/>
              </w:rPr>
            </w:pPr>
            <w:r w:rsidRPr="00945CD5">
              <w:rPr>
                <w:sz w:val="12"/>
                <w:szCs w:val="12"/>
              </w:rPr>
              <w:t>всего, в том числе</w:t>
            </w:r>
          </w:p>
        </w:tc>
        <w:tc>
          <w:tcPr>
            <w:tcW w:w="425" w:type="dxa"/>
            <w:tcBorders>
              <w:bottom w:val="single" w:sz="4" w:space="0" w:color="auto"/>
            </w:tcBorders>
            <w:shd w:val="clear" w:color="auto" w:fill="auto"/>
            <w:vAlign w:val="center"/>
          </w:tcPr>
          <w:p w:rsidR="001451C8" w:rsidRPr="00945CD5" w:rsidRDefault="001451C8" w:rsidP="00F90866">
            <w:pPr>
              <w:widowControl w:val="0"/>
              <w:suppressAutoHyphens/>
              <w:autoSpaceDE w:val="0"/>
              <w:autoSpaceDN w:val="0"/>
              <w:jc w:val="center"/>
              <w:rPr>
                <w:sz w:val="12"/>
                <w:szCs w:val="12"/>
              </w:rPr>
            </w:pPr>
            <w:r w:rsidRPr="00945CD5">
              <w:rPr>
                <w:sz w:val="12"/>
                <w:szCs w:val="12"/>
              </w:rPr>
              <w:t>X</w:t>
            </w:r>
          </w:p>
        </w:tc>
        <w:tc>
          <w:tcPr>
            <w:tcW w:w="425"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Pr>
                <w:sz w:val="12"/>
                <w:szCs w:val="12"/>
              </w:rPr>
              <w:t>3</w:t>
            </w:r>
          </w:p>
        </w:tc>
        <w:tc>
          <w:tcPr>
            <w:tcW w:w="426" w:type="dxa"/>
            <w:tcBorders>
              <w:bottom w:val="single" w:sz="4" w:space="0" w:color="auto"/>
            </w:tcBorders>
            <w:shd w:val="clear" w:color="auto" w:fill="auto"/>
            <w:vAlign w:val="center"/>
          </w:tcPr>
          <w:p w:rsidR="001451C8" w:rsidRPr="00D22445" w:rsidRDefault="001451C8" w:rsidP="00F90866">
            <w:pPr>
              <w:widowControl w:val="0"/>
              <w:suppressAutoHyphens/>
              <w:autoSpaceDE w:val="0"/>
              <w:autoSpaceDN w:val="0"/>
              <w:jc w:val="center"/>
              <w:rPr>
                <w:sz w:val="12"/>
                <w:szCs w:val="12"/>
              </w:rPr>
            </w:pPr>
            <w:r w:rsidRPr="00D22445">
              <w:rPr>
                <w:sz w:val="12"/>
                <w:szCs w:val="12"/>
              </w:rPr>
              <w:t>Б5</w:t>
            </w:r>
          </w:p>
        </w:tc>
        <w:tc>
          <w:tcPr>
            <w:tcW w:w="84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r>
      <w:tr w:rsidR="001451C8" w:rsidRPr="00AE19B5" w:rsidTr="006C1300">
        <w:trPr>
          <w:trHeight w:val="339"/>
        </w:trPr>
        <w:tc>
          <w:tcPr>
            <w:tcW w:w="706" w:type="dxa"/>
            <w:vMerge/>
            <w:tcBorders>
              <w:left w:val="single" w:sz="4" w:space="0" w:color="auto"/>
              <w:right w:val="single" w:sz="4" w:space="0" w:color="auto"/>
            </w:tcBorders>
            <w:shd w:val="clear" w:color="auto" w:fill="auto"/>
          </w:tcPr>
          <w:p w:rsidR="001451C8" w:rsidRPr="00945CD5" w:rsidRDefault="001451C8" w:rsidP="00F90866">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1451C8" w:rsidRPr="00945CD5" w:rsidRDefault="001451C8" w:rsidP="00F90866">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1451C8" w:rsidRPr="00945CD5" w:rsidRDefault="001451C8" w:rsidP="00F90866">
            <w:pPr>
              <w:widowControl w:val="0"/>
              <w:suppressAutoHyphens/>
              <w:autoSpaceDE w:val="0"/>
              <w:autoSpaceDN w:val="0"/>
              <w:jc w:val="center"/>
              <w:rPr>
                <w:sz w:val="12"/>
                <w:szCs w:val="12"/>
              </w:rPr>
            </w:pPr>
            <w:r w:rsidRPr="00945CD5">
              <w:rPr>
                <w:sz w:val="12"/>
                <w:szCs w:val="12"/>
              </w:rPr>
              <w:t>областной</w:t>
            </w:r>
          </w:p>
          <w:p w:rsidR="001451C8" w:rsidRPr="00945CD5" w:rsidRDefault="001451C8" w:rsidP="00F90866">
            <w:pPr>
              <w:widowControl w:val="0"/>
              <w:suppressAutoHyphens/>
              <w:autoSpaceDE w:val="0"/>
              <w:autoSpaceDN w:val="0"/>
              <w:jc w:val="center"/>
              <w:rPr>
                <w:sz w:val="12"/>
                <w:szCs w:val="12"/>
              </w:rPr>
            </w:pPr>
            <w:r w:rsidRPr="00945CD5">
              <w:rPr>
                <w:sz w:val="12"/>
                <w:szCs w:val="12"/>
              </w:rPr>
              <w:t>бюджет</w:t>
            </w:r>
          </w:p>
        </w:tc>
        <w:tc>
          <w:tcPr>
            <w:tcW w:w="425" w:type="dxa"/>
            <w:tcBorders>
              <w:bottom w:val="single" w:sz="4" w:space="0" w:color="auto"/>
            </w:tcBorders>
            <w:shd w:val="clear" w:color="auto" w:fill="auto"/>
            <w:vAlign w:val="center"/>
          </w:tcPr>
          <w:p w:rsidR="001451C8" w:rsidRPr="00945CD5" w:rsidRDefault="001451C8" w:rsidP="00F90866">
            <w:pPr>
              <w:widowControl w:val="0"/>
              <w:suppressAutoHyphens/>
              <w:autoSpaceDE w:val="0"/>
              <w:autoSpaceDN w:val="0"/>
              <w:jc w:val="center"/>
              <w:rPr>
                <w:sz w:val="12"/>
                <w:szCs w:val="12"/>
              </w:rPr>
            </w:pPr>
            <w:r w:rsidRPr="00945CD5">
              <w:rPr>
                <w:sz w:val="12"/>
                <w:szCs w:val="12"/>
              </w:rPr>
              <w:t>X</w:t>
            </w:r>
          </w:p>
        </w:tc>
        <w:tc>
          <w:tcPr>
            <w:tcW w:w="425"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Pr>
                <w:sz w:val="12"/>
                <w:szCs w:val="12"/>
              </w:rPr>
              <w:t>3</w:t>
            </w:r>
          </w:p>
        </w:tc>
        <w:tc>
          <w:tcPr>
            <w:tcW w:w="426" w:type="dxa"/>
            <w:tcBorders>
              <w:bottom w:val="single" w:sz="4" w:space="0" w:color="auto"/>
            </w:tcBorders>
            <w:shd w:val="clear" w:color="auto" w:fill="auto"/>
            <w:vAlign w:val="center"/>
          </w:tcPr>
          <w:p w:rsidR="001451C8" w:rsidRPr="00D22445" w:rsidRDefault="001451C8" w:rsidP="00F90866">
            <w:pPr>
              <w:widowControl w:val="0"/>
              <w:suppressAutoHyphens/>
              <w:autoSpaceDE w:val="0"/>
              <w:autoSpaceDN w:val="0"/>
              <w:jc w:val="center"/>
              <w:rPr>
                <w:sz w:val="12"/>
                <w:szCs w:val="12"/>
              </w:rPr>
            </w:pPr>
            <w:r w:rsidRPr="00D22445">
              <w:rPr>
                <w:sz w:val="12"/>
                <w:szCs w:val="12"/>
              </w:rPr>
              <w:t>Б5</w:t>
            </w:r>
          </w:p>
        </w:tc>
        <w:tc>
          <w:tcPr>
            <w:tcW w:w="84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r>
      <w:tr w:rsidR="001451C8" w:rsidRPr="00AE19B5" w:rsidTr="006C1300">
        <w:trPr>
          <w:trHeight w:val="339"/>
        </w:trPr>
        <w:tc>
          <w:tcPr>
            <w:tcW w:w="706" w:type="dxa"/>
            <w:vMerge/>
            <w:tcBorders>
              <w:left w:val="single" w:sz="4" w:space="0" w:color="auto"/>
              <w:bottom w:val="single" w:sz="4" w:space="0" w:color="auto"/>
              <w:right w:val="single" w:sz="4" w:space="0" w:color="auto"/>
            </w:tcBorders>
            <w:shd w:val="clear" w:color="auto" w:fill="auto"/>
          </w:tcPr>
          <w:p w:rsidR="001451C8" w:rsidRPr="00945CD5" w:rsidRDefault="001451C8" w:rsidP="00F90866">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1451C8" w:rsidRPr="00945CD5" w:rsidRDefault="001451C8" w:rsidP="00F90866">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1451C8" w:rsidRPr="00945CD5" w:rsidRDefault="001451C8" w:rsidP="00F90866">
            <w:pPr>
              <w:widowControl w:val="0"/>
              <w:suppressAutoHyphens/>
              <w:autoSpaceDE w:val="0"/>
              <w:autoSpaceDN w:val="0"/>
              <w:jc w:val="center"/>
              <w:rPr>
                <w:sz w:val="12"/>
                <w:szCs w:val="12"/>
              </w:rPr>
            </w:pPr>
            <w:r w:rsidRPr="00945CD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1451C8" w:rsidRPr="00945CD5" w:rsidRDefault="001451C8" w:rsidP="00F90866">
            <w:pPr>
              <w:widowControl w:val="0"/>
              <w:suppressAutoHyphens/>
              <w:autoSpaceDE w:val="0"/>
              <w:autoSpaceDN w:val="0"/>
              <w:jc w:val="center"/>
              <w:rPr>
                <w:sz w:val="12"/>
                <w:szCs w:val="12"/>
              </w:rPr>
            </w:pPr>
            <w:r w:rsidRPr="00945CD5">
              <w:rPr>
                <w:sz w:val="12"/>
                <w:szCs w:val="12"/>
              </w:rPr>
              <w:t>803</w:t>
            </w:r>
          </w:p>
        </w:tc>
        <w:tc>
          <w:tcPr>
            <w:tcW w:w="425"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Pr>
                <w:sz w:val="12"/>
                <w:szCs w:val="12"/>
              </w:rPr>
              <w:t>3</w:t>
            </w:r>
          </w:p>
        </w:tc>
        <w:tc>
          <w:tcPr>
            <w:tcW w:w="426" w:type="dxa"/>
            <w:tcBorders>
              <w:bottom w:val="single" w:sz="4" w:space="0" w:color="auto"/>
            </w:tcBorders>
            <w:shd w:val="clear" w:color="auto" w:fill="auto"/>
            <w:vAlign w:val="center"/>
          </w:tcPr>
          <w:p w:rsidR="001451C8" w:rsidRPr="00D22445" w:rsidRDefault="001451C8" w:rsidP="00F90866">
            <w:pPr>
              <w:widowControl w:val="0"/>
              <w:suppressAutoHyphens/>
              <w:autoSpaceDE w:val="0"/>
              <w:autoSpaceDN w:val="0"/>
              <w:jc w:val="center"/>
              <w:rPr>
                <w:sz w:val="12"/>
                <w:szCs w:val="12"/>
              </w:rPr>
            </w:pPr>
            <w:r w:rsidRPr="00D22445">
              <w:rPr>
                <w:sz w:val="12"/>
                <w:szCs w:val="12"/>
              </w:rPr>
              <w:t>Б5</w:t>
            </w:r>
          </w:p>
        </w:tc>
        <w:tc>
          <w:tcPr>
            <w:tcW w:w="84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8"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48"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4"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tcBorders>
              <w:bottom w:val="single" w:sz="4" w:space="0" w:color="auto"/>
            </w:tcBorders>
            <w:shd w:val="clear" w:color="auto" w:fill="auto"/>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val="restart"/>
            <w:shd w:val="clear" w:color="auto" w:fill="auto"/>
          </w:tcPr>
          <w:p w:rsidR="00211E03" w:rsidRPr="00AE19B5" w:rsidRDefault="001411B6" w:rsidP="00211E03">
            <w:pPr>
              <w:widowControl w:val="0"/>
              <w:suppressAutoHyphens/>
              <w:autoSpaceDE w:val="0"/>
              <w:autoSpaceDN w:val="0"/>
              <w:jc w:val="center"/>
              <w:outlineLvl w:val="3"/>
              <w:rPr>
                <w:sz w:val="12"/>
                <w:szCs w:val="12"/>
              </w:rPr>
            </w:pPr>
            <w:hyperlink w:anchor="P2067" w:history="1">
              <w:proofErr w:type="spellStart"/>
              <w:r w:rsidR="00211E03" w:rsidRPr="00AE19B5">
                <w:rPr>
                  <w:sz w:val="12"/>
                  <w:szCs w:val="12"/>
                </w:rPr>
                <w:t>Подпр</w:t>
              </w:r>
              <w:proofErr w:type="gramStart"/>
              <w:r w:rsidR="00211E03" w:rsidRPr="00AE19B5">
                <w:rPr>
                  <w:sz w:val="12"/>
                  <w:szCs w:val="12"/>
                </w:rPr>
                <w:t>о</w:t>
              </w:r>
              <w:proofErr w:type="spellEnd"/>
              <w:r w:rsidR="00211E03" w:rsidRPr="00AE19B5">
                <w:rPr>
                  <w:sz w:val="12"/>
                  <w:szCs w:val="12"/>
                </w:rPr>
                <w:t>–</w:t>
              </w:r>
              <w:proofErr w:type="gramEnd"/>
              <w:r w:rsidR="00211E03" w:rsidRPr="00AE19B5">
                <w:rPr>
                  <w:sz w:val="12"/>
                  <w:szCs w:val="12"/>
                </w:rPr>
                <w:t xml:space="preserve"> грамма 4</w:t>
              </w:r>
            </w:hyperlink>
          </w:p>
        </w:tc>
        <w:tc>
          <w:tcPr>
            <w:tcW w:w="989" w:type="dxa"/>
            <w:vMerge w:val="restart"/>
            <w:tcBorders>
              <w:top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Развитие системы оценки качества образования и </w:t>
            </w:r>
            <w:proofErr w:type="spellStart"/>
            <w:r w:rsidRPr="00AE19B5">
              <w:rPr>
                <w:sz w:val="12"/>
                <w:szCs w:val="12"/>
              </w:rPr>
              <w:t>информацио</w:t>
            </w:r>
            <w:proofErr w:type="gramStart"/>
            <w:r w:rsidRPr="00AE19B5">
              <w:rPr>
                <w:sz w:val="12"/>
                <w:szCs w:val="12"/>
              </w:rPr>
              <w:t>н</w:t>
            </w:r>
            <w:proofErr w:type="spellEnd"/>
            <w:r w:rsidRPr="00AE19B5">
              <w:rPr>
                <w:sz w:val="12"/>
                <w:szCs w:val="12"/>
              </w:rPr>
              <w:t>–</w:t>
            </w:r>
            <w:proofErr w:type="gramEnd"/>
            <w:r w:rsidRPr="00AE19B5">
              <w:rPr>
                <w:sz w:val="12"/>
                <w:szCs w:val="12"/>
              </w:rPr>
              <w:t xml:space="preserve"> ной прозрачности системы образования</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9137,900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7933,950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7422,500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18761,829</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7685,200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8824,000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8817,759</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9335,881</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9241,400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9567,300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9929,500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10280,000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9137,900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7933,950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7422,500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18761,829</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7685,200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rFonts w:eastAsia="Calibri"/>
                <w:sz w:val="12"/>
                <w:szCs w:val="12"/>
                <w:lang w:eastAsia="en-US"/>
              </w:rPr>
            </w:pPr>
            <w:r w:rsidRPr="00AE19B5">
              <w:rPr>
                <w:sz w:val="12"/>
                <w:szCs w:val="12"/>
              </w:rPr>
              <w:t>8824,000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8817,759</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9335,881</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9241,400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9567,300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9929,500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10280,000</w:t>
            </w:r>
          </w:p>
        </w:tc>
      </w:tr>
      <w:tr w:rsidR="00AE19B5" w:rsidRPr="00AE19B5" w:rsidTr="006C1300">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9137,900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7933,950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7422,500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15446,400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7677,600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rFonts w:eastAsia="Calibri"/>
                <w:sz w:val="12"/>
                <w:szCs w:val="12"/>
                <w:lang w:eastAsia="en-US"/>
              </w:rPr>
            </w:pPr>
            <w:r w:rsidRPr="00AE19B5">
              <w:rPr>
                <w:sz w:val="12"/>
                <w:szCs w:val="12"/>
              </w:rPr>
              <w:t>8771,200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8800,200</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9218,800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9219,400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9387,300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9749,500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10100,000</w:t>
            </w:r>
          </w:p>
        </w:tc>
      </w:tr>
      <w:tr w:rsidR="00AE19B5" w:rsidRPr="00AE19B5" w:rsidTr="006C1300">
        <w:trPr>
          <w:trHeight w:val="635"/>
        </w:trPr>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ответственный исполнитель подпрограммы –  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9137,900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7933,950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7422,500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18761,829</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7685,200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8824,000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8817,759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9335,881</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9241,400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9567,300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9929,500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10280,000</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01</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Обеспечение исполнения полномочий Российской Федерации в области образования, переданных для осуществления региональным органам </w:t>
            </w:r>
            <w:proofErr w:type="spellStart"/>
            <w:proofErr w:type="gramStart"/>
            <w:r w:rsidRPr="00AE19B5">
              <w:rPr>
                <w:sz w:val="12"/>
                <w:szCs w:val="12"/>
              </w:rPr>
              <w:t>государствен</w:t>
            </w:r>
            <w:proofErr w:type="spellEnd"/>
            <w:r w:rsidRPr="00AE19B5">
              <w:rPr>
                <w:sz w:val="12"/>
                <w:szCs w:val="12"/>
              </w:rPr>
              <w:t>-ной</w:t>
            </w:r>
            <w:proofErr w:type="gramEnd"/>
            <w:r w:rsidRPr="00AE19B5">
              <w:rPr>
                <w:sz w:val="12"/>
                <w:szCs w:val="12"/>
              </w:rPr>
              <w:t xml:space="preserve"> власти</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9137,900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7933,950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7422,500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7710,400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7677,600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8771,200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8800,200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9218,800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9219,400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9387,300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9749,500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10100,000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9137,900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7933,950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7422,500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7710,400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7677,600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8771,200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8800,200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9218,800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9219,400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9387,300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9749,500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10100,000</w:t>
            </w:r>
          </w:p>
        </w:tc>
      </w:tr>
      <w:tr w:rsidR="00AE19B5" w:rsidRPr="00AE19B5" w:rsidTr="006C1300">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9137,900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7933,950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7422,500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7710,400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7677,600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8771,200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8800,200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9218,800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9219,400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9387,300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9749,500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10100,000</w:t>
            </w:r>
          </w:p>
        </w:tc>
      </w:tr>
      <w:tr w:rsidR="00AE19B5" w:rsidRPr="00AE19B5" w:rsidTr="006C1300">
        <w:tc>
          <w:tcPr>
            <w:tcW w:w="706" w:type="dxa"/>
            <w:vMerge/>
            <w:tcBorders>
              <w:bottom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426"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9137,900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7933,950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7422,500</w:t>
            </w:r>
          </w:p>
        </w:tc>
        <w:tc>
          <w:tcPr>
            <w:tcW w:w="851"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7710,400</w:t>
            </w:r>
          </w:p>
        </w:tc>
        <w:tc>
          <w:tcPr>
            <w:tcW w:w="858" w:type="dxa"/>
            <w:tcBorders>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7677,600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8771,200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8800,200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9218,800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9219,400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9387,300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9749,500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10100,000</w:t>
            </w:r>
          </w:p>
        </w:tc>
      </w:tr>
      <w:tr w:rsidR="00AE19B5" w:rsidRPr="00AE19B5" w:rsidTr="006C1300">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02</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Формирование и развитие региональной системы оценки качества образования, в том числе развитие инструментов оценки результатов обучения в системе </w:t>
            </w:r>
            <w:proofErr w:type="spellStart"/>
            <w:r w:rsidRPr="00AE19B5">
              <w:rPr>
                <w:sz w:val="12"/>
                <w:szCs w:val="12"/>
              </w:rPr>
              <w:t>профессионал</w:t>
            </w:r>
            <w:proofErr w:type="gramStart"/>
            <w:r w:rsidRPr="00AE19B5">
              <w:rPr>
                <w:sz w:val="12"/>
                <w:szCs w:val="12"/>
              </w:rPr>
              <w:t>ь</w:t>
            </w:r>
            <w:proofErr w:type="spellEnd"/>
            <w:r w:rsidRPr="00AE19B5">
              <w:rPr>
                <w:sz w:val="12"/>
                <w:szCs w:val="12"/>
              </w:rPr>
              <w:t>–</w:t>
            </w:r>
            <w:proofErr w:type="gramEnd"/>
            <w:r w:rsidRPr="00AE19B5">
              <w:rPr>
                <w:sz w:val="12"/>
                <w:szCs w:val="12"/>
              </w:rPr>
              <w:t xml:space="preserve"> </w:t>
            </w:r>
            <w:proofErr w:type="spellStart"/>
            <w:r w:rsidRPr="00AE19B5">
              <w:rPr>
                <w:sz w:val="12"/>
                <w:szCs w:val="12"/>
              </w:rPr>
              <w:t>ного</w:t>
            </w:r>
            <w:proofErr w:type="spellEnd"/>
            <w:r w:rsidRPr="00AE19B5">
              <w:rPr>
                <w:sz w:val="12"/>
                <w:szCs w:val="12"/>
              </w:rPr>
              <w:t xml:space="preserve"> образования, подготовка специалистов по педагогическим измерениям, развитие </w:t>
            </w:r>
            <w:r w:rsidRPr="00AE19B5">
              <w:rPr>
                <w:sz w:val="12"/>
                <w:szCs w:val="12"/>
              </w:rPr>
              <w:lastRenderedPageBreak/>
              <w:t xml:space="preserve">механизмов обратной связи и поддержки потребителя в образовании как части региональной системы оценки качества образования, создание системы мониторингов в области образования и социализации, развитие институтов </w:t>
            </w:r>
          </w:p>
          <w:p w:rsidR="00211E03" w:rsidRPr="00AE19B5" w:rsidRDefault="00211E03" w:rsidP="00211E03">
            <w:pPr>
              <w:widowControl w:val="0"/>
              <w:suppressAutoHyphens/>
              <w:autoSpaceDE w:val="0"/>
              <w:autoSpaceDN w:val="0"/>
              <w:rPr>
                <w:sz w:val="12"/>
                <w:szCs w:val="12"/>
              </w:rPr>
            </w:pPr>
            <w:r w:rsidRPr="00AE19B5">
              <w:rPr>
                <w:sz w:val="12"/>
                <w:szCs w:val="12"/>
              </w:rPr>
              <w:t>общественного участия в управлении образованием и повышении качества образования, развитие национальн</w:t>
            </w:r>
            <w:proofErr w:type="gramStart"/>
            <w:r w:rsidRPr="00AE19B5">
              <w:rPr>
                <w:sz w:val="12"/>
                <w:szCs w:val="12"/>
              </w:rPr>
              <w:t>о–</w:t>
            </w:r>
            <w:proofErr w:type="gramEnd"/>
            <w:r w:rsidRPr="00AE19B5">
              <w:rPr>
                <w:sz w:val="12"/>
                <w:szCs w:val="12"/>
              </w:rPr>
              <w:t xml:space="preserve"> региональной системы независимой оценки качества общего образования через </w:t>
            </w:r>
          </w:p>
          <w:p w:rsidR="00211E03" w:rsidRPr="00AE19B5" w:rsidRDefault="00211E03" w:rsidP="00211E03">
            <w:pPr>
              <w:widowControl w:val="0"/>
              <w:suppressAutoHyphens/>
              <w:autoSpaceDE w:val="0"/>
              <w:autoSpaceDN w:val="0"/>
              <w:rPr>
                <w:sz w:val="12"/>
                <w:szCs w:val="12"/>
              </w:rPr>
            </w:pPr>
            <w:r w:rsidRPr="00AE19B5">
              <w:rPr>
                <w:sz w:val="12"/>
                <w:szCs w:val="12"/>
              </w:rPr>
              <w:t>реализацию пилотных региональных проектов и создание национальных механизмов оценки качества образования</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11051,429</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52,800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117,081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180,000</w:t>
            </w:r>
          </w:p>
        </w:tc>
      </w:tr>
      <w:tr w:rsidR="00AE19B5" w:rsidRPr="00AE19B5" w:rsidTr="006C1300">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11051,429</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52,800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117,081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180,000</w:t>
            </w:r>
          </w:p>
        </w:tc>
      </w:tr>
      <w:tr w:rsidR="00AE19B5" w:rsidRPr="00AE19B5" w:rsidTr="006C1300">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7736,000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11051,429</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52,800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117,081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180,000</w:t>
            </w:r>
          </w:p>
        </w:tc>
      </w:tr>
      <w:tr w:rsidR="00AE19B5" w:rsidRPr="00AE19B5" w:rsidTr="006C1300">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1411B6" w:rsidP="00211E03">
            <w:pPr>
              <w:widowControl w:val="0"/>
              <w:suppressAutoHyphens/>
              <w:autoSpaceDE w:val="0"/>
              <w:autoSpaceDN w:val="0"/>
              <w:jc w:val="center"/>
              <w:outlineLvl w:val="3"/>
              <w:rPr>
                <w:sz w:val="12"/>
                <w:szCs w:val="12"/>
              </w:rPr>
            </w:pPr>
            <w:hyperlink w:anchor="P2343" w:history="1">
              <w:proofErr w:type="spellStart"/>
              <w:r w:rsidR="00211E03" w:rsidRPr="00AE19B5">
                <w:rPr>
                  <w:sz w:val="12"/>
                  <w:szCs w:val="12"/>
                </w:rPr>
                <w:t>Подпр</w:t>
              </w:r>
              <w:proofErr w:type="gramStart"/>
              <w:r w:rsidR="00211E03" w:rsidRPr="00AE19B5">
                <w:rPr>
                  <w:sz w:val="12"/>
                  <w:szCs w:val="12"/>
                </w:rPr>
                <w:t>о</w:t>
              </w:r>
              <w:proofErr w:type="spellEnd"/>
              <w:r w:rsidR="00211E03" w:rsidRPr="00AE19B5">
                <w:rPr>
                  <w:sz w:val="12"/>
                  <w:szCs w:val="12"/>
                </w:rPr>
                <w:t>–</w:t>
              </w:r>
              <w:proofErr w:type="gramEnd"/>
              <w:r w:rsidR="00211E03" w:rsidRPr="00AE19B5">
                <w:rPr>
                  <w:sz w:val="12"/>
                  <w:szCs w:val="12"/>
                </w:rPr>
                <w:t xml:space="preserve"> грамма 5</w:t>
              </w:r>
            </w:hyperlink>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Обеспечение реализации </w:t>
            </w:r>
            <w:proofErr w:type="spellStart"/>
            <w:r w:rsidRPr="00AE19B5">
              <w:rPr>
                <w:sz w:val="12"/>
                <w:szCs w:val="12"/>
              </w:rPr>
              <w:t>государстве</w:t>
            </w:r>
            <w:proofErr w:type="gramStart"/>
            <w:r w:rsidRPr="00AE19B5">
              <w:rPr>
                <w:sz w:val="12"/>
                <w:szCs w:val="12"/>
              </w:rPr>
              <w:t>н</w:t>
            </w:r>
            <w:proofErr w:type="spellEnd"/>
            <w:r w:rsidRPr="00AE19B5">
              <w:rPr>
                <w:sz w:val="12"/>
                <w:szCs w:val="12"/>
              </w:rPr>
              <w:t>–</w:t>
            </w:r>
            <w:proofErr w:type="gramEnd"/>
            <w:r w:rsidRPr="00AE19B5">
              <w:rPr>
                <w:sz w:val="12"/>
                <w:szCs w:val="12"/>
              </w:rPr>
              <w:t xml:space="preserve"> ной программы Курской области «Развитие образования в Курской области» и прочие мероприятия в области образования</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157271,468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126319,678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130725,643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180139,047</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135276,412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325604,825</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237345,821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342762,051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335752,190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203178,973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184844,569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184844,569</w:t>
            </w:r>
          </w:p>
        </w:tc>
      </w:tr>
      <w:tr w:rsidR="00AE19B5" w:rsidRPr="00AE19B5" w:rsidTr="006C1300">
        <w:trPr>
          <w:trHeight w:val="88"/>
        </w:trPr>
        <w:tc>
          <w:tcPr>
            <w:tcW w:w="706" w:type="dxa"/>
            <w:vMerge/>
            <w:tcBorders>
              <w:top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tcBorders>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426"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157271,468</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126319,678</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130725,643</w:t>
            </w:r>
          </w:p>
        </w:tc>
        <w:tc>
          <w:tcPr>
            <w:tcW w:w="851"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180139,047</w:t>
            </w:r>
          </w:p>
        </w:tc>
        <w:tc>
          <w:tcPr>
            <w:tcW w:w="858" w:type="dxa"/>
            <w:tcBorders>
              <w:top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135276,412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325604,825</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237345,821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342762,051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335752,190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203178,973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184844,569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184844,569</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ответственный исполнитель подпрограммы –  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157271,468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126319,678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130725,643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175037,085</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135276,412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325304,825</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227253,072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342762,051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335752,190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203178,973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184844,569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184844,569</w:t>
            </w:r>
          </w:p>
        </w:tc>
      </w:tr>
      <w:tr w:rsidR="00AE19B5" w:rsidRPr="00AE19B5" w:rsidTr="006C1300">
        <w:trPr>
          <w:trHeight w:val="570"/>
        </w:trPr>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комитет  строительства и архитектуры</w:t>
            </w:r>
          </w:p>
          <w:p w:rsidR="00211E03" w:rsidRPr="00AE19B5" w:rsidRDefault="00211E03" w:rsidP="00211E03">
            <w:pPr>
              <w:widowControl w:val="0"/>
              <w:suppressAutoHyphens/>
              <w:autoSpaceDE w:val="0"/>
              <w:autoSpaceDN w:val="0"/>
              <w:jc w:val="center"/>
              <w:rPr>
                <w:sz w:val="12"/>
                <w:szCs w:val="12"/>
              </w:rPr>
            </w:pPr>
            <w:r w:rsidRPr="00AE19B5">
              <w:rPr>
                <w:sz w:val="12"/>
                <w:szCs w:val="12"/>
              </w:rPr>
              <w:t>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5101,962</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rPr>
          <w:trHeight w:val="428"/>
        </w:trPr>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Министерство строительства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10092,749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suppressAutoHyphens/>
              <w:spacing w:line="276" w:lineRule="auto"/>
              <w:jc w:val="center"/>
              <w:rPr>
                <w:rFonts w:eastAsia="Calibri"/>
                <w:sz w:val="22"/>
                <w:szCs w:val="22"/>
                <w:lang w:eastAsia="en-US"/>
              </w:rPr>
            </w:pPr>
            <w:r w:rsidRPr="00AE19B5">
              <w:rPr>
                <w:rFonts w:eastAsia="Calibri"/>
                <w:sz w:val="12"/>
                <w:szCs w:val="12"/>
                <w:lang w:eastAsia="en-US"/>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AE19B5" w:rsidRDefault="00211E03" w:rsidP="001979BC">
            <w:pPr>
              <w:widowControl w:val="0"/>
              <w:suppressAutoHyphens/>
              <w:autoSpaceDE w:val="0"/>
              <w:autoSpaceDN w:val="0"/>
              <w:jc w:val="center"/>
              <w:rPr>
                <w:sz w:val="12"/>
                <w:szCs w:val="12"/>
              </w:rPr>
            </w:pPr>
            <w:r w:rsidRPr="00AE19B5">
              <w:rPr>
                <w:sz w:val="12"/>
                <w:szCs w:val="12"/>
              </w:rPr>
              <w:t>участни</w:t>
            </w:r>
            <w:proofErr w:type="gramStart"/>
            <w:r w:rsidRPr="00AE19B5">
              <w:rPr>
                <w:sz w:val="12"/>
                <w:szCs w:val="12"/>
              </w:rPr>
              <w:t>к–</w:t>
            </w:r>
            <w:proofErr w:type="gramEnd"/>
            <w:r w:rsidRPr="00AE19B5">
              <w:rPr>
                <w:sz w:val="12"/>
                <w:szCs w:val="12"/>
              </w:rPr>
              <w:t xml:space="preserve">  </w:t>
            </w:r>
            <w:r w:rsidR="001979BC" w:rsidRPr="00AE19B5">
              <w:rPr>
                <w:sz w:val="12"/>
                <w:szCs w:val="12"/>
              </w:rPr>
              <w:t>Администрация</w:t>
            </w:r>
            <w:r w:rsidRPr="00AE19B5">
              <w:rPr>
                <w:sz w:val="12"/>
                <w:szCs w:val="12"/>
              </w:rPr>
              <w:t xml:space="preserve">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801</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w:t>
            </w:r>
            <w:proofErr w:type="gramStart"/>
            <w:r w:rsidRPr="00AE19B5">
              <w:rPr>
                <w:sz w:val="12"/>
                <w:szCs w:val="12"/>
              </w:rPr>
              <w:t>и</w:t>
            </w:r>
            <w:proofErr w:type="spellEnd"/>
            <w:r w:rsidRPr="00AE19B5">
              <w:rPr>
                <w:sz w:val="12"/>
                <w:szCs w:val="12"/>
              </w:rPr>
              <w:t>–</w:t>
            </w:r>
            <w:proofErr w:type="gramEnd"/>
            <w:r w:rsidRPr="00AE19B5">
              <w:rPr>
                <w:sz w:val="12"/>
                <w:szCs w:val="12"/>
              </w:rPr>
              <w:t xml:space="preserve"> </w:t>
            </w:r>
            <w:proofErr w:type="spellStart"/>
            <w:r w:rsidRPr="00AE19B5">
              <w:rPr>
                <w:sz w:val="12"/>
                <w:szCs w:val="12"/>
              </w:rPr>
              <w:t>ятие</w:t>
            </w:r>
            <w:proofErr w:type="spellEnd"/>
            <w:r w:rsidRPr="00AE19B5">
              <w:rPr>
                <w:sz w:val="12"/>
                <w:szCs w:val="12"/>
              </w:rPr>
              <w:t xml:space="preserve"> 01</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Укрепление материально– технической базы казенных, бюджетных и автономных учреждений, </w:t>
            </w:r>
            <w:proofErr w:type="spellStart"/>
            <w:r w:rsidRPr="00AE19B5">
              <w:rPr>
                <w:sz w:val="12"/>
                <w:szCs w:val="12"/>
              </w:rPr>
              <w:t>подведомс</w:t>
            </w:r>
            <w:proofErr w:type="gramStart"/>
            <w:r w:rsidRPr="00AE19B5">
              <w:rPr>
                <w:sz w:val="12"/>
                <w:szCs w:val="12"/>
              </w:rPr>
              <w:t>т</w:t>
            </w:r>
            <w:proofErr w:type="spellEnd"/>
            <w:r w:rsidRPr="00AE19B5">
              <w:rPr>
                <w:sz w:val="12"/>
                <w:szCs w:val="12"/>
              </w:rPr>
              <w:t>–</w:t>
            </w:r>
            <w:proofErr w:type="gramEnd"/>
            <w:r w:rsidRPr="00AE19B5">
              <w:rPr>
                <w:sz w:val="12"/>
                <w:szCs w:val="12"/>
              </w:rPr>
              <w:t xml:space="preserve"> венных Министерству образования и науки Курской области</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74623,490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38410,689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31797,147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71704,610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28145,589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153681,965</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80823,190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193295,817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155862,110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3846,605</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1096,116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1096,116</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74623,490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38410,689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31797,147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71704,610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28145,589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153681,965</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80823,190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193295,817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155862,110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3846,605</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1096,116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1096,116</w:t>
            </w:r>
          </w:p>
        </w:tc>
      </w:tr>
      <w:tr w:rsidR="00AE19B5" w:rsidRPr="00AE19B5" w:rsidTr="006C1300">
        <w:trPr>
          <w:trHeight w:val="265"/>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1979BC" w:rsidP="00211E03">
            <w:pPr>
              <w:widowControl w:val="0"/>
              <w:suppressAutoHyphens/>
              <w:autoSpaceDE w:val="0"/>
              <w:autoSpaceDN w:val="0"/>
              <w:jc w:val="center"/>
              <w:rPr>
                <w:sz w:val="12"/>
                <w:szCs w:val="12"/>
              </w:rPr>
            </w:pPr>
            <w:r w:rsidRPr="00AE19B5">
              <w:rPr>
                <w:sz w:val="12"/>
                <w:szCs w:val="12"/>
              </w:rPr>
              <w:t>Администрация</w:t>
            </w:r>
            <w:r w:rsidR="00211E03" w:rsidRPr="00AE19B5">
              <w:rPr>
                <w:sz w:val="12"/>
                <w:szCs w:val="12"/>
              </w:rPr>
              <w:t xml:space="preserve">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801</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74623,490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38410,689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31797,147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66602,648</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28145,589</w:t>
            </w:r>
          </w:p>
        </w:tc>
        <w:tc>
          <w:tcPr>
            <w:tcW w:w="851"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153381,965</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70730,441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193295,817</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155862,110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3846,605</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1096,116</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1096,116</w:t>
            </w:r>
          </w:p>
        </w:tc>
      </w:tr>
      <w:tr w:rsidR="00AE19B5" w:rsidRPr="00AE19B5" w:rsidTr="006C1300">
        <w:trPr>
          <w:trHeight w:val="419"/>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комитет строительства и архитектуры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5101,962</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suppressAutoHyphens/>
              <w:spacing w:after="200" w:line="276" w:lineRule="auto"/>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suppressAutoHyphens/>
              <w:spacing w:after="200" w:line="276" w:lineRule="auto"/>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suppressAutoHyphens/>
              <w:spacing w:after="200" w:line="276" w:lineRule="auto"/>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suppressAutoHyphens/>
              <w:spacing w:after="200" w:line="276" w:lineRule="auto"/>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строительства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10 092,749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02</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Руководство и управление в сфере установленных функций органов </w:t>
            </w:r>
            <w:proofErr w:type="spellStart"/>
            <w:r w:rsidRPr="00AE19B5">
              <w:rPr>
                <w:sz w:val="12"/>
                <w:szCs w:val="12"/>
              </w:rPr>
              <w:t>государстве</w:t>
            </w:r>
            <w:proofErr w:type="gramStart"/>
            <w:r w:rsidRPr="00AE19B5">
              <w:rPr>
                <w:sz w:val="12"/>
                <w:szCs w:val="12"/>
              </w:rPr>
              <w:t>н</w:t>
            </w:r>
            <w:proofErr w:type="spellEnd"/>
            <w:r w:rsidRPr="00AE19B5">
              <w:rPr>
                <w:sz w:val="12"/>
                <w:szCs w:val="12"/>
              </w:rPr>
              <w:t>–</w:t>
            </w:r>
            <w:proofErr w:type="gramEnd"/>
            <w:r w:rsidRPr="00AE19B5">
              <w:rPr>
                <w:sz w:val="12"/>
                <w:szCs w:val="12"/>
              </w:rPr>
              <w:t xml:space="preserve"> ной власти субъектов Российской Федерации</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22043,047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23574,338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26113,274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27554,120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26066,276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30516,056</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29532,754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31693,094</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37055,251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39532,915</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39016,814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39016,814</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22043,047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23574,338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26113,274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27554,120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26066,276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30516,056</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29532,754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31693,094</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37055,251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39532,915</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39016,814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39016,814</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22043,047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23574,338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26113,274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27554,120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26066,276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30516,056</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29532,754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31693,094</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37055,251</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39532,915</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39016,814</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39016,814</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03</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Сопровождение реализации отдельных мероприятий </w:t>
            </w:r>
            <w:proofErr w:type="spellStart"/>
            <w:r w:rsidRPr="00AE19B5">
              <w:rPr>
                <w:sz w:val="12"/>
                <w:szCs w:val="12"/>
              </w:rPr>
              <w:t>государстве</w:t>
            </w:r>
            <w:proofErr w:type="gramStart"/>
            <w:r w:rsidRPr="00AE19B5">
              <w:rPr>
                <w:sz w:val="12"/>
                <w:szCs w:val="12"/>
              </w:rPr>
              <w:t>н</w:t>
            </w:r>
            <w:proofErr w:type="spellEnd"/>
            <w:r w:rsidRPr="00AE19B5">
              <w:rPr>
                <w:sz w:val="12"/>
                <w:szCs w:val="12"/>
              </w:rPr>
              <w:t>–</w:t>
            </w:r>
            <w:proofErr w:type="gramEnd"/>
            <w:r w:rsidRPr="00AE19B5">
              <w:rPr>
                <w:sz w:val="12"/>
                <w:szCs w:val="12"/>
              </w:rPr>
              <w:t xml:space="preserve"> ной программы</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60604,931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64334,651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72815,222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80880,317</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81064,547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141406,804</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126989,877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117773,140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142834,829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159799,453</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144731,639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144731,639</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60604,931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64334,651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72815,222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80880,317</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81064,547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141406,804</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126989,877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117773,140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142834,829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159799,453</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144731,639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144731,639</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03</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60604,931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64334,651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72815,222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80880,317</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81064,547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141406,804</w:t>
            </w:r>
          </w:p>
        </w:tc>
        <w:tc>
          <w:tcPr>
            <w:tcW w:w="848" w:type="dxa"/>
            <w:shd w:val="clear" w:color="auto" w:fill="auto"/>
            <w:vAlign w:val="center"/>
          </w:tcPr>
          <w:p w:rsidR="00211E03" w:rsidRPr="00AE19B5" w:rsidRDefault="00211E03" w:rsidP="00211E03">
            <w:pPr>
              <w:suppressAutoHyphens/>
              <w:jc w:val="center"/>
              <w:rPr>
                <w:sz w:val="12"/>
                <w:szCs w:val="12"/>
              </w:rPr>
            </w:pPr>
            <w:r w:rsidRPr="00AE19B5">
              <w:rPr>
                <w:sz w:val="12"/>
                <w:szCs w:val="12"/>
              </w:rPr>
              <w:t>126989,877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117773,140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142834,829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159799,453</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144731,639</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144731,639</w:t>
            </w:r>
          </w:p>
        </w:tc>
      </w:tr>
      <w:tr w:rsidR="00AE19B5" w:rsidRPr="00AE19B5" w:rsidTr="006C1300">
        <w:tc>
          <w:tcPr>
            <w:tcW w:w="706" w:type="dxa"/>
            <w:vMerge w:val="restart"/>
            <w:shd w:val="clear" w:color="auto" w:fill="auto"/>
          </w:tcPr>
          <w:p w:rsidR="00211E03" w:rsidRPr="00AE19B5" w:rsidRDefault="001411B6" w:rsidP="00211E03">
            <w:pPr>
              <w:widowControl w:val="0"/>
              <w:suppressAutoHyphens/>
              <w:autoSpaceDE w:val="0"/>
              <w:autoSpaceDN w:val="0"/>
              <w:jc w:val="center"/>
              <w:outlineLvl w:val="3"/>
              <w:rPr>
                <w:sz w:val="12"/>
                <w:szCs w:val="12"/>
              </w:rPr>
            </w:pPr>
            <w:hyperlink w:anchor="P2566" w:history="1">
              <w:proofErr w:type="spellStart"/>
              <w:r w:rsidR="00211E03" w:rsidRPr="00AE19B5">
                <w:rPr>
                  <w:sz w:val="12"/>
                  <w:szCs w:val="12"/>
                </w:rPr>
                <w:t>Подпр</w:t>
              </w:r>
              <w:proofErr w:type="gramStart"/>
              <w:r w:rsidR="00211E03" w:rsidRPr="00AE19B5">
                <w:rPr>
                  <w:sz w:val="12"/>
                  <w:szCs w:val="12"/>
                </w:rPr>
                <w:t>о</w:t>
              </w:r>
              <w:proofErr w:type="spellEnd"/>
              <w:r w:rsidR="00211E03" w:rsidRPr="00AE19B5">
                <w:rPr>
                  <w:sz w:val="12"/>
                  <w:szCs w:val="12"/>
                </w:rPr>
                <w:t>–</w:t>
              </w:r>
              <w:proofErr w:type="gramEnd"/>
              <w:r w:rsidR="00211E03" w:rsidRPr="00AE19B5">
                <w:rPr>
                  <w:sz w:val="12"/>
                  <w:szCs w:val="12"/>
                </w:rPr>
                <w:t xml:space="preserve"> грамма 6</w:t>
              </w:r>
            </w:hyperlink>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Создание новых мест в </w:t>
            </w:r>
            <w:proofErr w:type="spellStart"/>
            <w:proofErr w:type="gramStart"/>
            <w:r w:rsidRPr="00AE19B5">
              <w:rPr>
                <w:sz w:val="12"/>
                <w:szCs w:val="12"/>
              </w:rPr>
              <w:t>общеобразова</w:t>
            </w:r>
            <w:proofErr w:type="spellEnd"/>
            <w:r w:rsidRPr="00AE19B5">
              <w:rPr>
                <w:sz w:val="12"/>
                <w:szCs w:val="12"/>
              </w:rPr>
              <w:t>-тельных</w:t>
            </w:r>
            <w:proofErr w:type="gramEnd"/>
            <w:r w:rsidRPr="00AE19B5">
              <w:rPr>
                <w:sz w:val="12"/>
                <w:szCs w:val="12"/>
              </w:rPr>
              <w:t xml:space="preserve"> организациях Курской области в </w:t>
            </w:r>
            <w:r w:rsidRPr="00AE19B5">
              <w:rPr>
                <w:sz w:val="12"/>
                <w:szCs w:val="12"/>
              </w:rPr>
              <w:lastRenderedPageBreak/>
              <w:t>соответствии с прогнозируемой потребностью и современными условиями обучения на 2016 –  2025 годы</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lastRenderedPageBreak/>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680332,000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786081,300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680332,000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786081,300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476232,400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246615,300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ответственный исполнитель подпрограммы –  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170235,246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9841,378</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участник –  комитет строительства и архитектуры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510096,754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776239,922</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val="restart"/>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 xml:space="preserve">Основное </w:t>
            </w:r>
            <w:proofErr w:type="spellStart"/>
            <w:r w:rsidRPr="00AE19B5">
              <w:rPr>
                <w:sz w:val="12"/>
                <w:szCs w:val="12"/>
              </w:rPr>
              <w:t>меропри</w:t>
            </w:r>
            <w:proofErr w:type="gramStart"/>
            <w:r w:rsidRPr="00AE19B5">
              <w:rPr>
                <w:sz w:val="12"/>
                <w:szCs w:val="12"/>
              </w:rPr>
              <w:t>я</w:t>
            </w:r>
            <w:proofErr w:type="spellEnd"/>
            <w:r w:rsidRPr="00AE19B5">
              <w:rPr>
                <w:sz w:val="12"/>
                <w:szCs w:val="12"/>
              </w:rPr>
              <w:t>–</w:t>
            </w:r>
            <w:proofErr w:type="gramEnd"/>
            <w:r w:rsidRPr="00AE19B5">
              <w:rPr>
                <w:sz w:val="12"/>
                <w:szCs w:val="12"/>
              </w:rPr>
              <w:t xml:space="preserve"> </w:t>
            </w:r>
            <w:proofErr w:type="spellStart"/>
            <w:r w:rsidRPr="00AE19B5">
              <w:rPr>
                <w:sz w:val="12"/>
                <w:szCs w:val="12"/>
              </w:rPr>
              <w:t>тие</w:t>
            </w:r>
            <w:proofErr w:type="spellEnd"/>
            <w:r w:rsidRPr="00AE19B5">
              <w:rPr>
                <w:sz w:val="12"/>
                <w:szCs w:val="12"/>
              </w:rPr>
              <w:t xml:space="preserve"> 01</w:t>
            </w:r>
          </w:p>
        </w:tc>
        <w:tc>
          <w:tcPr>
            <w:tcW w:w="989" w:type="dxa"/>
            <w:vMerge w:val="restart"/>
            <w:shd w:val="clear" w:color="auto" w:fill="auto"/>
          </w:tcPr>
          <w:p w:rsidR="00211E03" w:rsidRPr="00AE19B5" w:rsidRDefault="00211E03" w:rsidP="00211E03">
            <w:pPr>
              <w:widowControl w:val="0"/>
              <w:suppressAutoHyphens/>
              <w:autoSpaceDE w:val="0"/>
              <w:autoSpaceDN w:val="0"/>
              <w:rPr>
                <w:sz w:val="12"/>
                <w:szCs w:val="12"/>
              </w:rPr>
            </w:pPr>
            <w:r w:rsidRPr="00AE19B5">
              <w:rPr>
                <w:sz w:val="12"/>
                <w:szCs w:val="12"/>
              </w:rPr>
              <w:t xml:space="preserve">Введение новых мест в </w:t>
            </w:r>
            <w:proofErr w:type="spellStart"/>
            <w:proofErr w:type="gramStart"/>
            <w:r w:rsidRPr="00AE19B5">
              <w:rPr>
                <w:sz w:val="12"/>
                <w:szCs w:val="12"/>
              </w:rPr>
              <w:t>общеобразова</w:t>
            </w:r>
            <w:proofErr w:type="spellEnd"/>
            <w:r w:rsidRPr="00AE19B5">
              <w:rPr>
                <w:sz w:val="12"/>
                <w:szCs w:val="12"/>
              </w:rPr>
              <w:t>-тельных</w:t>
            </w:r>
            <w:proofErr w:type="gramEnd"/>
            <w:r w:rsidRPr="00AE19B5">
              <w:rPr>
                <w:sz w:val="12"/>
                <w:szCs w:val="12"/>
              </w:rPr>
              <w:t xml:space="preserve"> организациях Курской области, в том числе путем строительства объектов инфраструктуры общего образования</w:t>
            </w: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680332,000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786081,300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областной</w:t>
            </w:r>
          </w:p>
          <w:p w:rsidR="00211E03" w:rsidRPr="00AE19B5" w:rsidRDefault="00211E03" w:rsidP="00211E03">
            <w:pPr>
              <w:widowControl w:val="0"/>
              <w:suppressAutoHyphens/>
              <w:autoSpaceDE w:val="0"/>
              <w:autoSpaceDN w:val="0"/>
              <w:jc w:val="center"/>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w:t>
            </w:r>
          </w:p>
        </w:tc>
        <w:tc>
          <w:tcPr>
            <w:tcW w:w="426" w:type="dxa"/>
            <w:vMerge w:val="restart"/>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680332,000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786081,300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476232,400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246615,300</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170235,246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9841, 378</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rPr>
          <w:trHeight w:val="593"/>
        </w:trPr>
        <w:tc>
          <w:tcPr>
            <w:tcW w:w="706"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комитет строительства и архитектуры Курской области</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808</w:t>
            </w:r>
          </w:p>
        </w:tc>
        <w:tc>
          <w:tcPr>
            <w:tcW w:w="425"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w:t>
            </w:r>
          </w:p>
        </w:tc>
        <w:tc>
          <w:tcPr>
            <w:tcW w:w="426"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510096,754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776239,922</w:t>
            </w:r>
          </w:p>
        </w:tc>
        <w:tc>
          <w:tcPr>
            <w:tcW w:w="85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6C1300">
        <w:tc>
          <w:tcPr>
            <w:tcW w:w="706" w:type="dxa"/>
            <w:vMerge w:val="restart"/>
            <w:shd w:val="clear" w:color="auto" w:fill="auto"/>
            <w:vAlign w:val="center"/>
          </w:tcPr>
          <w:p w:rsidR="00211E03" w:rsidRPr="00AE19B5" w:rsidRDefault="001411B6" w:rsidP="00211E03">
            <w:pPr>
              <w:widowControl w:val="0"/>
              <w:autoSpaceDE w:val="0"/>
              <w:autoSpaceDN w:val="0"/>
              <w:adjustRightInd w:val="0"/>
              <w:jc w:val="center"/>
              <w:outlineLvl w:val="3"/>
              <w:rPr>
                <w:sz w:val="12"/>
                <w:szCs w:val="12"/>
              </w:rPr>
            </w:pPr>
            <w:hyperlink w:anchor="P1611" w:history="1">
              <w:proofErr w:type="spellStart"/>
              <w:proofErr w:type="gramStart"/>
              <w:r w:rsidR="00211E03" w:rsidRPr="00AE19B5">
                <w:rPr>
                  <w:sz w:val="12"/>
                  <w:szCs w:val="12"/>
                </w:rPr>
                <w:t>Подпро</w:t>
              </w:r>
              <w:proofErr w:type="spellEnd"/>
              <w:r w:rsidR="00211E03" w:rsidRPr="00AE19B5">
                <w:rPr>
                  <w:sz w:val="12"/>
                  <w:szCs w:val="12"/>
                </w:rPr>
                <w:t>-грамма</w:t>
              </w:r>
              <w:proofErr w:type="gramEnd"/>
              <w:r w:rsidR="00211E03" w:rsidRPr="00AE19B5">
                <w:rPr>
                  <w:sz w:val="12"/>
                  <w:szCs w:val="12"/>
                </w:rPr>
                <w:t xml:space="preserve"> </w:t>
              </w:r>
            </w:hyperlink>
            <w:r w:rsidR="00211E03" w:rsidRPr="00AE19B5">
              <w:rPr>
                <w:sz w:val="12"/>
                <w:szCs w:val="12"/>
              </w:rPr>
              <w:t>7</w:t>
            </w:r>
          </w:p>
        </w:tc>
        <w:tc>
          <w:tcPr>
            <w:tcW w:w="989" w:type="dxa"/>
            <w:vMerge w:val="restart"/>
            <w:shd w:val="clear" w:color="auto" w:fill="auto"/>
            <w:vAlign w:val="center"/>
          </w:tcPr>
          <w:p w:rsidR="00211E03" w:rsidRPr="00AE19B5" w:rsidRDefault="00211E03" w:rsidP="00211E03">
            <w:pPr>
              <w:widowControl w:val="0"/>
              <w:autoSpaceDE w:val="0"/>
              <w:autoSpaceDN w:val="0"/>
              <w:adjustRightInd w:val="0"/>
              <w:rPr>
                <w:sz w:val="12"/>
                <w:szCs w:val="12"/>
              </w:rPr>
            </w:pPr>
            <w:r w:rsidRPr="00AE19B5">
              <w:rPr>
                <w:sz w:val="12"/>
                <w:szCs w:val="12"/>
              </w:rPr>
              <w:t>Научно-технологическое развитие Курской области</w:t>
            </w:r>
          </w:p>
        </w:tc>
        <w:tc>
          <w:tcPr>
            <w:tcW w:w="1283" w:type="dxa"/>
            <w:shd w:val="clear" w:color="auto" w:fill="auto"/>
            <w:vAlign w:val="center"/>
          </w:tcPr>
          <w:p w:rsidR="00211E03" w:rsidRPr="00AE19B5" w:rsidRDefault="00211E03" w:rsidP="00211E03">
            <w:pPr>
              <w:widowControl w:val="0"/>
              <w:autoSpaceDE w:val="0"/>
              <w:autoSpaceDN w:val="0"/>
              <w:adjustRightInd w:val="0"/>
              <w:jc w:val="center"/>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7</w:t>
            </w:r>
          </w:p>
        </w:tc>
        <w:tc>
          <w:tcPr>
            <w:tcW w:w="426"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3380,000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3380,000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3380,000</w:t>
            </w:r>
          </w:p>
        </w:tc>
      </w:tr>
      <w:tr w:rsidR="00AE19B5" w:rsidRPr="00AE19B5" w:rsidTr="006C1300">
        <w:tc>
          <w:tcPr>
            <w:tcW w:w="706" w:type="dxa"/>
            <w:vMerge/>
            <w:shd w:val="clear" w:color="auto" w:fill="auto"/>
          </w:tcPr>
          <w:p w:rsidR="00211E03" w:rsidRPr="00AE19B5" w:rsidRDefault="00211E03" w:rsidP="00211E03">
            <w:pPr>
              <w:widowControl w:val="0"/>
              <w:autoSpaceDE w:val="0"/>
              <w:autoSpaceDN w:val="0"/>
              <w:adjustRightInd w:val="0"/>
              <w:jc w:val="center"/>
              <w:outlineLvl w:val="3"/>
              <w:rPr>
                <w:sz w:val="12"/>
                <w:szCs w:val="12"/>
              </w:rPr>
            </w:pPr>
          </w:p>
        </w:tc>
        <w:tc>
          <w:tcPr>
            <w:tcW w:w="989" w:type="dxa"/>
            <w:vMerge/>
            <w:shd w:val="clear" w:color="auto" w:fill="auto"/>
          </w:tcPr>
          <w:p w:rsidR="00211E03" w:rsidRPr="00AE19B5" w:rsidRDefault="00211E03"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211E03" w:rsidRPr="00AE19B5" w:rsidRDefault="00211E03" w:rsidP="00211E03">
            <w:pPr>
              <w:widowControl w:val="0"/>
              <w:autoSpaceDE w:val="0"/>
              <w:autoSpaceDN w:val="0"/>
              <w:adjustRightInd w:val="0"/>
              <w:jc w:val="center"/>
              <w:outlineLvl w:val="3"/>
              <w:rPr>
                <w:sz w:val="12"/>
                <w:szCs w:val="12"/>
              </w:rPr>
            </w:pPr>
            <w:r w:rsidRPr="00AE19B5">
              <w:rPr>
                <w:sz w:val="12"/>
                <w:szCs w:val="12"/>
              </w:rPr>
              <w:t>областной</w:t>
            </w:r>
          </w:p>
          <w:p w:rsidR="00211E03" w:rsidRPr="00AE19B5" w:rsidRDefault="00211E03" w:rsidP="00211E03">
            <w:pPr>
              <w:widowControl w:val="0"/>
              <w:autoSpaceDE w:val="0"/>
              <w:autoSpaceDN w:val="0"/>
              <w:adjustRightInd w:val="0"/>
              <w:jc w:val="center"/>
              <w:outlineLvl w:val="3"/>
              <w:rPr>
                <w:sz w:val="12"/>
                <w:szCs w:val="12"/>
              </w:rPr>
            </w:pPr>
            <w:r w:rsidRPr="00AE19B5">
              <w:rPr>
                <w:sz w:val="12"/>
                <w:szCs w:val="12"/>
              </w:rPr>
              <w:t>бюджет</w:t>
            </w:r>
          </w:p>
        </w:tc>
        <w:tc>
          <w:tcPr>
            <w:tcW w:w="425" w:type="dxa"/>
            <w:vMerge w:val="restart"/>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X</w:t>
            </w:r>
          </w:p>
        </w:tc>
        <w:tc>
          <w:tcPr>
            <w:tcW w:w="425" w:type="dxa"/>
            <w:vMerge w:val="restart"/>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02</w:t>
            </w:r>
          </w:p>
        </w:tc>
        <w:tc>
          <w:tcPr>
            <w:tcW w:w="567" w:type="dxa"/>
            <w:vMerge w:val="restart"/>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7</w:t>
            </w:r>
          </w:p>
        </w:tc>
        <w:tc>
          <w:tcPr>
            <w:tcW w:w="426" w:type="dxa"/>
            <w:vMerge w:val="restart"/>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3380,000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3380,000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3380,000</w:t>
            </w:r>
          </w:p>
        </w:tc>
      </w:tr>
      <w:tr w:rsidR="00AE19B5" w:rsidRPr="00AE19B5" w:rsidTr="006C1300">
        <w:tc>
          <w:tcPr>
            <w:tcW w:w="706" w:type="dxa"/>
            <w:vMerge/>
            <w:shd w:val="clear" w:color="auto" w:fill="auto"/>
          </w:tcPr>
          <w:p w:rsidR="00211E03" w:rsidRPr="00AE19B5" w:rsidRDefault="00211E03" w:rsidP="00211E03">
            <w:pPr>
              <w:widowControl w:val="0"/>
              <w:autoSpaceDE w:val="0"/>
              <w:autoSpaceDN w:val="0"/>
              <w:adjustRightInd w:val="0"/>
              <w:jc w:val="center"/>
              <w:outlineLvl w:val="3"/>
              <w:rPr>
                <w:sz w:val="12"/>
                <w:szCs w:val="12"/>
              </w:rPr>
            </w:pPr>
          </w:p>
        </w:tc>
        <w:tc>
          <w:tcPr>
            <w:tcW w:w="989" w:type="dxa"/>
            <w:vMerge/>
            <w:shd w:val="clear" w:color="auto" w:fill="auto"/>
          </w:tcPr>
          <w:p w:rsidR="00211E03" w:rsidRPr="00AE19B5" w:rsidRDefault="00211E03"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211E03" w:rsidRPr="00AE19B5" w:rsidRDefault="00211E03" w:rsidP="00211E03">
            <w:pPr>
              <w:widowControl w:val="0"/>
              <w:autoSpaceDE w:val="0"/>
              <w:autoSpaceDN w:val="0"/>
              <w:adjustRightInd w:val="0"/>
              <w:jc w:val="center"/>
              <w:outlineLvl w:val="3"/>
              <w:rPr>
                <w:sz w:val="12"/>
                <w:szCs w:val="12"/>
              </w:rPr>
            </w:pPr>
            <w:r w:rsidRPr="00AE19B5">
              <w:rPr>
                <w:sz w:val="12"/>
                <w:szCs w:val="12"/>
              </w:rPr>
              <w:t>федеральный бюджет</w:t>
            </w:r>
          </w:p>
        </w:tc>
        <w:tc>
          <w:tcPr>
            <w:tcW w:w="425" w:type="dxa"/>
            <w:vMerge/>
            <w:shd w:val="clear" w:color="auto" w:fill="auto"/>
          </w:tcPr>
          <w:p w:rsidR="00211E03" w:rsidRPr="00AE19B5" w:rsidRDefault="00211E03" w:rsidP="00211E03">
            <w:pPr>
              <w:widowControl w:val="0"/>
              <w:autoSpaceDE w:val="0"/>
              <w:autoSpaceDN w:val="0"/>
              <w:adjustRightInd w:val="0"/>
              <w:jc w:val="center"/>
              <w:outlineLvl w:val="3"/>
              <w:rPr>
                <w:sz w:val="12"/>
                <w:szCs w:val="12"/>
              </w:rPr>
            </w:pPr>
          </w:p>
        </w:tc>
        <w:tc>
          <w:tcPr>
            <w:tcW w:w="425" w:type="dxa"/>
            <w:vMerge/>
            <w:shd w:val="clear" w:color="auto" w:fill="auto"/>
          </w:tcPr>
          <w:p w:rsidR="00211E03" w:rsidRPr="00AE19B5" w:rsidRDefault="00211E03" w:rsidP="00211E03">
            <w:pPr>
              <w:widowControl w:val="0"/>
              <w:autoSpaceDE w:val="0"/>
              <w:autoSpaceDN w:val="0"/>
              <w:adjustRightInd w:val="0"/>
              <w:jc w:val="center"/>
              <w:outlineLvl w:val="3"/>
              <w:rPr>
                <w:sz w:val="12"/>
                <w:szCs w:val="12"/>
              </w:rPr>
            </w:pPr>
          </w:p>
        </w:tc>
        <w:tc>
          <w:tcPr>
            <w:tcW w:w="567" w:type="dxa"/>
            <w:vMerge/>
            <w:shd w:val="clear" w:color="auto" w:fill="auto"/>
          </w:tcPr>
          <w:p w:rsidR="00211E03" w:rsidRPr="00AE19B5" w:rsidRDefault="00211E03" w:rsidP="00211E03">
            <w:pPr>
              <w:widowControl w:val="0"/>
              <w:autoSpaceDE w:val="0"/>
              <w:autoSpaceDN w:val="0"/>
              <w:adjustRightInd w:val="0"/>
              <w:jc w:val="center"/>
              <w:outlineLvl w:val="3"/>
              <w:rPr>
                <w:sz w:val="12"/>
                <w:szCs w:val="12"/>
              </w:rPr>
            </w:pPr>
          </w:p>
        </w:tc>
        <w:tc>
          <w:tcPr>
            <w:tcW w:w="426" w:type="dxa"/>
            <w:vMerge/>
            <w:shd w:val="clear" w:color="auto" w:fill="auto"/>
          </w:tcPr>
          <w:p w:rsidR="00211E03" w:rsidRPr="00AE19B5" w:rsidRDefault="00211E03" w:rsidP="00211E03">
            <w:pPr>
              <w:widowControl w:val="0"/>
              <w:autoSpaceDE w:val="0"/>
              <w:autoSpaceDN w:val="0"/>
              <w:adjustRightInd w:val="0"/>
              <w:jc w:val="center"/>
              <w:outlineLvl w:val="3"/>
              <w:rPr>
                <w:sz w:val="12"/>
                <w:szCs w:val="12"/>
              </w:rPr>
            </w:pPr>
          </w:p>
        </w:tc>
        <w:tc>
          <w:tcPr>
            <w:tcW w:w="84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6C1300">
        <w:tc>
          <w:tcPr>
            <w:tcW w:w="706" w:type="dxa"/>
            <w:vMerge/>
            <w:shd w:val="clear" w:color="auto" w:fill="auto"/>
          </w:tcPr>
          <w:p w:rsidR="00211E03" w:rsidRPr="00AE19B5" w:rsidRDefault="00211E03" w:rsidP="00211E03">
            <w:pPr>
              <w:widowControl w:val="0"/>
              <w:autoSpaceDE w:val="0"/>
              <w:autoSpaceDN w:val="0"/>
              <w:adjustRightInd w:val="0"/>
              <w:jc w:val="center"/>
              <w:outlineLvl w:val="3"/>
              <w:rPr>
                <w:sz w:val="12"/>
                <w:szCs w:val="12"/>
              </w:rPr>
            </w:pPr>
          </w:p>
        </w:tc>
        <w:tc>
          <w:tcPr>
            <w:tcW w:w="989" w:type="dxa"/>
            <w:vMerge/>
            <w:shd w:val="clear" w:color="auto" w:fill="auto"/>
          </w:tcPr>
          <w:p w:rsidR="00211E03" w:rsidRPr="00AE19B5" w:rsidRDefault="00211E03"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211E03" w:rsidRPr="00AE19B5" w:rsidRDefault="00211E03" w:rsidP="00211E03">
            <w:pPr>
              <w:widowControl w:val="0"/>
              <w:autoSpaceDE w:val="0"/>
              <w:autoSpaceDN w:val="0"/>
              <w:adjustRightInd w:val="0"/>
              <w:jc w:val="center"/>
              <w:outlineLvl w:val="3"/>
              <w:rPr>
                <w:sz w:val="12"/>
                <w:szCs w:val="12"/>
              </w:rPr>
            </w:pPr>
            <w:r w:rsidRPr="00AE19B5">
              <w:rPr>
                <w:sz w:val="12"/>
                <w:szCs w:val="12"/>
              </w:rPr>
              <w:t>ответственный исполнитель подпрограммы - 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7</w:t>
            </w:r>
          </w:p>
        </w:tc>
        <w:tc>
          <w:tcPr>
            <w:tcW w:w="426"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X</w:t>
            </w:r>
          </w:p>
        </w:tc>
        <w:tc>
          <w:tcPr>
            <w:tcW w:w="84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3380,000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3380,000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3380,000</w:t>
            </w:r>
          </w:p>
        </w:tc>
      </w:tr>
      <w:tr w:rsidR="00AE19B5" w:rsidRPr="00AE19B5" w:rsidTr="006C1300">
        <w:tc>
          <w:tcPr>
            <w:tcW w:w="706" w:type="dxa"/>
            <w:vMerge w:val="restart"/>
            <w:shd w:val="clear" w:color="auto" w:fill="auto"/>
          </w:tcPr>
          <w:p w:rsidR="00211E03" w:rsidRPr="00AE19B5" w:rsidRDefault="00211E03" w:rsidP="00211E03">
            <w:pPr>
              <w:widowControl w:val="0"/>
              <w:autoSpaceDE w:val="0"/>
              <w:autoSpaceDN w:val="0"/>
              <w:adjustRightInd w:val="0"/>
              <w:jc w:val="center"/>
              <w:outlineLvl w:val="3"/>
              <w:rPr>
                <w:sz w:val="12"/>
                <w:szCs w:val="12"/>
              </w:rPr>
            </w:pPr>
            <w:r w:rsidRPr="00AE19B5">
              <w:rPr>
                <w:sz w:val="12"/>
                <w:szCs w:val="12"/>
              </w:rPr>
              <w:t>Основное мероприятие 01</w:t>
            </w:r>
          </w:p>
        </w:tc>
        <w:tc>
          <w:tcPr>
            <w:tcW w:w="989" w:type="dxa"/>
            <w:vMerge w:val="restart"/>
            <w:shd w:val="clear" w:color="auto" w:fill="auto"/>
          </w:tcPr>
          <w:p w:rsidR="00211E03" w:rsidRPr="00AE19B5" w:rsidRDefault="00211E03" w:rsidP="00211E03">
            <w:pPr>
              <w:widowControl w:val="0"/>
              <w:autoSpaceDE w:val="0"/>
              <w:autoSpaceDN w:val="0"/>
              <w:adjustRightInd w:val="0"/>
              <w:jc w:val="center"/>
              <w:outlineLvl w:val="3"/>
              <w:rPr>
                <w:sz w:val="12"/>
                <w:szCs w:val="12"/>
              </w:rPr>
            </w:pPr>
            <w:proofErr w:type="spellStart"/>
            <w:proofErr w:type="gramStart"/>
            <w:r w:rsidRPr="00AE19B5">
              <w:rPr>
                <w:sz w:val="12"/>
                <w:szCs w:val="12"/>
              </w:rPr>
              <w:t>Государствен-ная</w:t>
            </w:r>
            <w:proofErr w:type="spellEnd"/>
            <w:proofErr w:type="gramEnd"/>
            <w:r w:rsidRPr="00AE19B5">
              <w:rPr>
                <w:sz w:val="12"/>
                <w:szCs w:val="12"/>
              </w:rPr>
              <w:t xml:space="preserve"> поддержка реализации проектов в сфере </w:t>
            </w:r>
            <w:proofErr w:type="spellStart"/>
            <w:r w:rsidRPr="00AE19B5">
              <w:rPr>
                <w:sz w:val="12"/>
                <w:szCs w:val="12"/>
              </w:rPr>
              <w:t>фундаменталь-ных</w:t>
            </w:r>
            <w:proofErr w:type="spellEnd"/>
            <w:r w:rsidRPr="00AE19B5">
              <w:rPr>
                <w:sz w:val="12"/>
                <w:szCs w:val="12"/>
              </w:rPr>
              <w:t xml:space="preserve"> научных исследований и поисковых научных исследований</w:t>
            </w:r>
          </w:p>
        </w:tc>
        <w:tc>
          <w:tcPr>
            <w:tcW w:w="1283" w:type="dxa"/>
            <w:shd w:val="clear" w:color="auto" w:fill="auto"/>
            <w:vAlign w:val="center"/>
          </w:tcPr>
          <w:p w:rsidR="00211E03" w:rsidRPr="00AE19B5" w:rsidRDefault="00211E03" w:rsidP="00211E03">
            <w:pPr>
              <w:widowControl w:val="0"/>
              <w:autoSpaceDE w:val="0"/>
              <w:autoSpaceDN w:val="0"/>
              <w:adjustRightInd w:val="0"/>
              <w:jc w:val="center"/>
              <w:outlineLvl w:val="3"/>
              <w:rPr>
                <w:sz w:val="12"/>
                <w:szCs w:val="12"/>
              </w:rPr>
            </w:pPr>
            <w:r w:rsidRPr="00AE19B5">
              <w:rPr>
                <w:sz w:val="12"/>
                <w:szCs w:val="12"/>
              </w:rPr>
              <w:t>всего, в том числе</w:t>
            </w:r>
          </w:p>
        </w:tc>
        <w:tc>
          <w:tcPr>
            <w:tcW w:w="425"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7</w:t>
            </w:r>
          </w:p>
        </w:tc>
        <w:tc>
          <w:tcPr>
            <w:tcW w:w="426"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3000,000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3000,000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3000,000</w:t>
            </w:r>
          </w:p>
        </w:tc>
      </w:tr>
      <w:tr w:rsidR="00AE19B5" w:rsidRPr="00AE19B5" w:rsidTr="006C1300">
        <w:tc>
          <w:tcPr>
            <w:tcW w:w="706" w:type="dxa"/>
            <w:vMerge/>
            <w:shd w:val="clear" w:color="auto" w:fill="auto"/>
          </w:tcPr>
          <w:p w:rsidR="00211E03" w:rsidRPr="00AE19B5" w:rsidRDefault="00211E03" w:rsidP="00211E03">
            <w:pPr>
              <w:widowControl w:val="0"/>
              <w:autoSpaceDE w:val="0"/>
              <w:autoSpaceDN w:val="0"/>
              <w:adjustRightInd w:val="0"/>
              <w:jc w:val="center"/>
              <w:outlineLvl w:val="3"/>
              <w:rPr>
                <w:sz w:val="12"/>
                <w:szCs w:val="12"/>
              </w:rPr>
            </w:pPr>
          </w:p>
        </w:tc>
        <w:tc>
          <w:tcPr>
            <w:tcW w:w="989" w:type="dxa"/>
            <w:vMerge/>
            <w:shd w:val="clear" w:color="auto" w:fill="auto"/>
          </w:tcPr>
          <w:p w:rsidR="00211E03" w:rsidRPr="00AE19B5" w:rsidRDefault="00211E03"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211E03" w:rsidRPr="00AE19B5" w:rsidRDefault="00211E03" w:rsidP="00211E03">
            <w:pPr>
              <w:widowControl w:val="0"/>
              <w:autoSpaceDE w:val="0"/>
              <w:autoSpaceDN w:val="0"/>
              <w:adjustRightInd w:val="0"/>
              <w:jc w:val="center"/>
              <w:outlineLvl w:val="3"/>
              <w:rPr>
                <w:sz w:val="12"/>
                <w:szCs w:val="12"/>
              </w:rPr>
            </w:pPr>
            <w:r w:rsidRPr="00AE19B5">
              <w:rPr>
                <w:sz w:val="12"/>
                <w:szCs w:val="12"/>
              </w:rPr>
              <w:t>областной</w:t>
            </w:r>
          </w:p>
          <w:p w:rsidR="00211E03" w:rsidRPr="00AE19B5" w:rsidRDefault="00211E03" w:rsidP="00211E03">
            <w:pPr>
              <w:widowControl w:val="0"/>
              <w:autoSpaceDE w:val="0"/>
              <w:autoSpaceDN w:val="0"/>
              <w:adjustRightInd w:val="0"/>
              <w:jc w:val="center"/>
              <w:outlineLvl w:val="3"/>
              <w:rPr>
                <w:sz w:val="12"/>
                <w:szCs w:val="12"/>
              </w:rPr>
            </w:pPr>
            <w:r w:rsidRPr="00AE19B5">
              <w:rPr>
                <w:sz w:val="12"/>
                <w:szCs w:val="12"/>
              </w:rPr>
              <w:t>бюджет</w:t>
            </w:r>
          </w:p>
        </w:tc>
        <w:tc>
          <w:tcPr>
            <w:tcW w:w="425"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7</w:t>
            </w:r>
          </w:p>
        </w:tc>
        <w:tc>
          <w:tcPr>
            <w:tcW w:w="426"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3000,000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3000,000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3000,000</w:t>
            </w:r>
          </w:p>
        </w:tc>
      </w:tr>
      <w:tr w:rsidR="00AE19B5" w:rsidRPr="00AE19B5" w:rsidTr="006C1300">
        <w:tc>
          <w:tcPr>
            <w:tcW w:w="706" w:type="dxa"/>
            <w:vMerge/>
            <w:shd w:val="clear" w:color="auto" w:fill="auto"/>
          </w:tcPr>
          <w:p w:rsidR="00211E03" w:rsidRPr="00AE19B5" w:rsidRDefault="00211E03" w:rsidP="00211E03">
            <w:pPr>
              <w:widowControl w:val="0"/>
              <w:autoSpaceDE w:val="0"/>
              <w:autoSpaceDN w:val="0"/>
              <w:adjustRightInd w:val="0"/>
              <w:jc w:val="center"/>
              <w:outlineLvl w:val="3"/>
              <w:rPr>
                <w:sz w:val="12"/>
                <w:szCs w:val="12"/>
              </w:rPr>
            </w:pPr>
          </w:p>
        </w:tc>
        <w:tc>
          <w:tcPr>
            <w:tcW w:w="989" w:type="dxa"/>
            <w:vMerge/>
            <w:shd w:val="clear" w:color="auto" w:fill="auto"/>
          </w:tcPr>
          <w:p w:rsidR="00211E03" w:rsidRPr="00AE19B5" w:rsidRDefault="00211E03"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211E03" w:rsidRPr="00AE19B5" w:rsidRDefault="00211E03" w:rsidP="00211E03">
            <w:pPr>
              <w:widowControl w:val="0"/>
              <w:autoSpaceDE w:val="0"/>
              <w:autoSpaceDN w:val="0"/>
              <w:adjustRightInd w:val="0"/>
              <w:jc w:val="center"/>
              <w:outlineLvl w:val="3"/>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7</w:t>
            </w:r>
          </w:p>
        </w:tc>
        <w:tc>
          <w:tcPr>
            <w:tcW w:w="426"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01</w:t>
            </w:r>
          </w:p>
        </w:tc>
        <w:tc>
          <w:tcPr>
            <w:tcW w:w="84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3000,000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3000,000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3000,000</w:t>
            </w:r>
          </w:p>
        </w:tc>
      </w:tr>
      <w:tr w:rsidR="00AE19B5" w:rsidRPr="00AE19B5" w:rsidTr="006C1300">
        <w:tc>
          <w:tcPr>
            <w:tcW w:w="706" w:type="dxa"/>
            <w:vMerge w:val="restart"/>
            <w:shd w:val="clear" w:color="auto" w:fill="auto"/>
          </w:tcPr>
          <w:p w:rsidR="00211E03" w:rsidRPr="00AE19B5" w:rsidRDefault="00211E03" w:rsidP="00211E03">
            <w:pPr>
              <w:widowControl w:val="0"/>
              <w:autoSpaceDE w:val="0"/>
              <w:autoSpaceDN w:val="0"/>
              <w:adjustRightInd w:val="0"/>
              <w:jc w:val="center"/>
              <w:outlineLvl w:val="3"/>
              <w:rPr>
                <w:sz w:val="12"/>
                <w:szCs w:val="12"/>
              </w:rPr>
            </w:pPr>
            <w:r w:rsidRPr="00AE19B5">
              <w:rPr>
                <w:sz w:val="12"/>
                <w:szCs w:val="12"/>
              </w:rPr>
              <w:t xml:space="preserve">Основное </w:t>
            </w:r>
            <w:proofErr w:type="spellStart"/>
            <w:proofErr w:type="gramStart"/>
            <w:r w:rsidRPr="00AE19B5">
              <w:rPr>
                <w:sz w:val="12"/>
                <w:szCs w:val="12"/>
              </w:rPr>
              <w:t>мероприя-тие</w:t>
            </w:r>
            <w:proofErr w:type="spellEnd"/>
            <w:proofErr w:type="gramEnd"/>
            <w:r w:rsidRPr="00AE19B5">
              <w:rPr>
                <w:sz w:val="12"/>
                <w:szCs w:val="12"/>
              </w:rPr>
              <w:t xml:space="preserve"> 02</w:t>
            </w:r>
          </w:p>
          <w:p w:rsidR="00211E03" w:rsidRPr="00AE19B5" w:rsidRDefault="00211E03" w:rsidP="00211E03">
            <w:pPr>
              <w:widowControl w:val="0"/>
              <w:autoSpaceDE w:val="0"/>
              <w:autoSpaceDN w:val="0"/>
              <w:adjustRightInd w:val="0"/>
              <w:jc w:val="center"/>
              <w:outlineLvl w:val="3"/>
              <w:rPr>
                <w:sz w:val="12"/>
                <w:szCs w:val="12"/>
              </w:rPr>
            </w:pPr>
          </w:p>
          <w:p w:rsidR="00211E03" w:rsidRPr="00AE19B5" w:rsidRDefault="00211E03" w:rsidP="00211E03">
            <w:pPr>
              <w:widowControl w:val="0"/>
              <w:autoSpaceDE w:val="0"/>
              <w:autoSpaceDN w:val="0"/>
              <w:adjustRightInd w:val="0"/>
              <w:ind w:firstLine="720"/>
              <w:jc w:val="center"/>
              <w:outlineLvl w:val="3"/>
              <w:rPr>
                <w:sz w:val="12"/>
                <w:szCs w:val="12"/>
              </w:rPr>
            </w:pPr>
          </w:p>
        </w:tc>
        <w:tc>
          <w:tcPr>
            <w:tcW w:w="989" w:type="dxa"/>
            <w:vMerge w:val="restart"/>
            <w:shd w:val="clear" w:color="auto" w:fill="auto"/>
          </w:tcPr>
          <w:p w:rsidR="00211E03" w:rsidRPr="00AE19B5" w:rsidRDefault="00211E03" w:rsidP="00211E03">
            <w:pPr>
              <w:widowControl w:val="0"/>
              <w:autoSpaceDE w:val="0"/>
              <w:autoSpaceDN w:val="0"/>
              <w:adjustRightInd w:val="0"/>
              <w:jc w:val="center"/>
              <w:outlineLvl w:val="3"/>
              <w:rPr>
                <w:sz w:val="12"/>
                <w:szCs w:val="12"/>
              </w:rPr>
            </w:pPr>
            <w:r w:rsidRPr="00AE19B5">
              <w:rPr>
                <w:sz w:val="12"/>
                <w:szCs w:val="12"/>
              </w:rPr>
              <w:lastRenderedPageBreak/>
              <w:t xml:space="preserve">Выявление и поддержка студентов, </w:t>
            </w:r>
            <w:r w:rsidRPr="00AE19B5">
              <w:rPr>
                <w:sz w:val="12"/>
                <w:szCs w:val="12"/>
              </w:rPr>
              <w:lastRenderedPageBreak/>
              <w:t xml:space="preserve">достигших успехов в учебе, научной и общественной работе, в целях содействия развитию инновационной, </w:t>
            </w:r>
            <w:proofErr w:type="spellStart"/>
            <w:proofErr w:type="gramStart"/>
            <w:r w:rsidRPr="00AE19B5">
              <w:rPr>
                <w:sz w:val="12"/>
                <w:szCs w:val="12"/>
              </w:rPr>
              <w:t>интеллектуаль</w:t>
            </w:r>
            <w:proofErr w:type="spellEnd"/>
            <w:r w:rsidRPr="00AE19B5">
              <w:rPr>
                <w:sz w:val="12"/>
                <w:szCs w:val="12"/>
              </w:rPr>
              <w:t>-ной</w:t>
            </w:r>
            <w:proofErr w:type="gramEnd"/>
            <w:r w:rsidRPr="00AE19B5">
              <w:rPr>
                <w:sz w:val="12"/>
                <w:szCs w:val="12"/>
              </w:rPr>
              <w:t>, творческой деятельности обучающихся в образователь-</w:t>
            </w:r>
            <w:proofErr w:type="spellStart"/>
            <w:r w:rsidRPr="00AE19B5">
              <w:rPr>
                <w:sz w:val="12"/>
                <w:szCs w:val="12"/>
              </w:rPr>
              <w:t>ных</w:t>
            </w:r>
            <w:proofErr w:type="spellEnd"/>
            <w:r w:rsidRPr="00AE19B5">
              <w:rPr>
                <w:sz w:val="12"/>
                <w:szCs w:val="12"/>
              </w:rPr>
              <w:t xml:space="preserve"> организациях высшего образования</w:t>
            </w:r>
          </w:p>
        </w:tc>
        <w:tc>
          <w:tcPr>
            <w:tcW w:w="1283" w:type="dxa"/>
            <w:shd w:val="clear" w:color="auto" w:fill="auto"/>
            <w:vAlign w:val="center"/>
          </w:tcPr>
          <w:p w:rsidR="00211E03" w:rsidRPr="00AE19B5" w:rsidRDefault="00211E03" w:rsidP="00211E03">
            <w:pPr>
              <w:widowControl w:val="0"/>
              <w:autoSpaceDE w:val="0"/>
              <w:autoSpaceDN w:val="0"/>
              <w:adjustRightInd w:val="0"/>
              <w:jc w:val="center"/>
              <w:outlineLvl w:val="3"/>
              <w:rPr>
                <w:sz w:val="12"/>
                <w:szCs w:val="12"/>
              </w:rPr>
            </w:pPr>
            <w:r w:rsidRPr="00AE19B5">
              <w:rPr>
                <w:sz w:val="12"/>
                <w:szCs w:val="12"/>
              </w:rPr>
              <w:lastRenderedPageBreak/>
              <w:t>всего, в том числе</w:t>
            </w:r>
          </w:p>
        </w:tc>
        <w:tc>
          <w:tcPr>
            <w:tcW w:w="425"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X</w:t>
            </w:r>
          </w:p>
        </w:tc>
        <w:tc>
          <w:tcPr>
            <w:tcW w:w="425"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7</w:t>
            </w:r>
          </w:p>
        </w:tc>
        <w:tc>
          <w:tcPr>
            <w:tcW w:w="426"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380,000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380,000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380,000</w:t>
            </w:r>
          </w:p>
        </w:tc>
      </w:tr>
      <w:tr w:rsidR="00AE19B5" w:rsidRPr="00AE19B5" w:rsidTr="006C1300">
        <w:tc>
          <w:tcPr>
            <w:tcW w:w="706" w:type="dxa"/>
            <w:vMerge/>
            <w:shd w:val="clear" w:color="auto" w:fill="auto"/>
          </w:tcPr>
          <w:p w:rsidR="00211E03" w:rsidRPr="00AE19B5" w:rsidRDefault="00211E03" w:rsidP="00211E03">
            <w:pPr>
              <w:widowControl w:val="0"/>
              <w:autoSpaceDE w:val="0"/>
              <w:autoSpaceDN w:val="0"/>
              <w:adjustRightInd w:val="0"/>
              <w:jc w:val="center"/>
              <w:outlineLvl w:val="3"/>
              <w:rPr>
                <w:sz w:val="12"/>
                <w:szCs w:val="12"/>
              </w:rPr>
            </w:pPr>
          </w:p>
        </w:tc>
        <w:tc>
          <w:tcPr>
            <w:tcW w:w="989" w:type="dxa"/>
            <w:vMerge/>
            <w:shd w:val="clear" w:color="auto" w:fill="auto"/>
          </w:tcPr>
          <w:p w:rsidR="00211E03" w:rsidRPr="00AE19B5" w:rsidRDefault="00211E03"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211E03" w:rsidRPr="00AE19B5" w:rsidRDefault="00211E03" w:rsidP="00211E03">
            <w:pPr>
              <w:widowControl w:val="0"/>
              <w:autoSpaceDE w:val="0"/>
              <w:autoSpaceDN w:val="0"/>
              <w:adjustRightInd w:val="0"/>
              <w:jc w:val="center"/>
              <w:outlineLvl w:val="3"/>
              <w:rPr>
                <w:sz w:val="12"/>
                <w:szCs w:val="12"/>
              </w:rPr>
            </w:pPr>
            <w:r w:rsidRPr="00AE19B5">
              <w:rPr>
                <w:sz w:val="12"/>
                <w:szCs w:val="12"/>
              </w:rPr>
              <w:t>областной</w:t>
            </w:r>
          </w:p>
          <w:p w:rsidR="00211E03" w:rsidRPr="00AE19B5" w:rsidRDefault="00211E03" w:rsidP="00211E03">
            <w:pPr>
              <w:widowControl w:val="0"/>
              <w:autoSpaceDE w:val="0"/>
              <w:autoSpaceDN w:val="0"/>
              <w:adjustRightInd w:val="0"/>
              <w:jc w:val="center"/>
              <w:outlineLvl w:val="3"/>
              <w:rPr>
                <w:sz w:val="12"/>
                <w:szCs w:val="12"/>
              </w:rPr>
            </w:pPr>
            <w:r w:rsidRPr="00AE19B5">
              <w:rPr>
                <w:sz w:val="12"/>
                <w:szCs w:val="12"/>
              </w:rPr>
              <w:lastRenderedPageBreak/>
              <w:t>бюджет</w:t>
            </w:r>
          </w:p>
        </w:tc>
        <w:tc>
          <w:tcPr>
            <w:tcW w:w="425"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lastRenderedPageBreak/>
              <w:t>X</w:t>
            </w:r>
          </w:p>
        </w:tc>
        <w:tc>
          <w:tcPr>
            <w:tcW w:w="425"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7</w:t>
            </w:r>
          </w:p>
        </w:tc>
        <w:tc>
          <w:tcPr>
            <w:tcW w:w="426"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380,000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380,000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380,000</w:t>
            </w:r>
          </w:p>
        </w:tc>
      </w:tr>
      <w:tr w:rsidR="00AE19B5" w:rsidRPr="00AE19B5" w:rsidTr="006C1300">
        <w:tc>
          <w:tcPr>
            <w:tcW w:w="706" w:type="dxa"/>
            <w:vMerge/>
            <w:shd w:val="clear" w:color="auto" w:fill="auto"/>
          </w:tcPr>
          <w:p w:rsidR="00211E03" w:rsidRPr="00AE19B5" w:rsidRDefault="00211E03" w:rsidP="00211E03">
            <w:pPr>
              <w:widowControl w:val="0"/>
              <w:autoSpaceDE w:val="0"/>
              <w:autoSpaceDN w:val="0"/>
              <w:adjustRightInd w:val="0"/>
              <w:jc w:val="center"/>
              <w:outlineLvl w:val="3"/>
              <w:rPr>
                <w:sz w:val="12"/>
                <w:szCs w:val="12"/>
              </w:rPr>
            </w:pPr>
          </w:p>
        </w:tc>
        <w:tc>
          <w:tcPr>
            <w:tcW w:w="989" w:type="dxa"/>
            <w:vMerge/>
            <w:shd w:val="clear" w:color="auto" w:fill="auto"/>
          </w:tcPr>
          <w:p w:rsidR="00211E03" w:rsidRPr="00AE19B5" w:rsidRDefault="00211E03"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211E03" w:rsidRPr="00AE19B5" w:rsidRDefault="00211E03" w:rsidP="00211E03">
            <w:pPr>
              <w:widowControl w:val="0"/>
              <w:autoSpaceDE w:val="0"/>
              <w:autoSpaceDN w:val="0"/>
              <w:adjustRightInd w:val="0"/>
              <w:jc w:val="center"/>
              <w:outlineLvl w:val="3"/>
              <w:rPr>
                <w:sz w:val="12"/>
                <w:szCs w:val="12"/>
              </w:rPr>
            </w:pPr>
            <w:r w:rsidRPr="00AE19B5">
              <w:rPr>
                <w:sz w:val="12"/>
                <w:szCs w:val="12"/>
              </w:rPr>
              <w:t>Министерство образования и науки Курской области</w:t>
            </w:r>
          </w:p>
        </w:tc>
        <w:tc>
          <w:tcPr>
            <w:tcW w:w="425"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803</w:t>
            </w:r>
          </w:p>
        </w:tc>
        <w:tc>
          <w:tcPr>
            <w:tcW w:w="425"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02</w:t>
            </w:r>
          </w:p>
        </w:tc>
        <w:tc>
          <w:tcPr>
            <w:tcW w:w="567"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7</w:t>
            </w:r>
          </w:p>
        </w:tc>
        <w:tc>
          <w:tcPr>
            <w:tcW w:w="426"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02</w:t>
            </w:r>
          </w:p>
        </w:tc>
        <w:tc>
          <w:tcPr>
            <w:tcW w:w="84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8"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48"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994" w:type="dxa"/>
            <w:shd w:val="clear" w:color="auto" w:fill="auto"/>
            <w:vAlign w:val="center"/>
          </w:tcPr>
          <w:p w:rsidR="00211E03" w:rsidRPr="00AE19B5" w:rsidRDefault="00211E03" w:rsidP="00211E03">
            <w:pPr>
              <w:widowControl w:val="0"/>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380,000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380,000</w:t>
            </w:r>
          </w:p>
        </w:tc>
        <w:tc>
          <w:tcPr>
            <w:tcW w:w="992" w:type="dxa"/>
            <w:shd w:val="clear" w:color="auto" w:fill="auto"/>
            <w:vAlign w:val="center"/>
          </w:tcPr>
          <w:p w:rsidR="00211E03" w:rsidRPr="00AE19B5" w:rsidRDefault="00211E03" w:rsidP="00211E03">
            <w:pPr>
              <w:jc w:val="center"/>
              <w:rPr>
                <w:sz w:val="12"/>
                <w:szCs w:val="12"/>
              </w:rPr>
            </w:pPr>
            <w:r w:rsidRPr="00AE19B5">
              <w:rPr>
                <w:sz w:val="12"/>
                <w:szCs w:val="12"/>
              </w:rPr>
              <w:t>380,000</w:t>
            </w:r>
          </w:p>
        </w:tc>
      </w:tr>
    </w:tbl>
    <w:p w:rsidR="00211E03" w:rsidRPr="00AE19B5" w:rsidRDefault="00211E03" w:rsidP="00211E03">
      <w:pPr>
        <w:jc w:val="right"/>
        <w:rPr>
          <w:sz w:val="28"/>
          <w:szCs w:val="28"/>
        </w:rPr>
        <w:sectPr w:rsidR="00211E03" w:rsidRPr="00AE19B5" w:rsidSect="00567B1C">
          <w:footnotePr>
            <w:numFmt w:val="chicago"/>
          </w:footnotePr>
          <w:pgSz w:w="16838" w:h="11906" w:orient="landscape"/>
          <w:pgMar w:top="1134" w:right="1134" w:bottom="1134" w:left="1701" w:header="709" w:footer="709" w:gutter="0"/>
          <w:cols w:space="708"/>
          <w:docGrid w:linePitch="360"/>
        </w:sectPr>
      </w:pPr>
    </w:p>
    <w:p w:rsidR="00211E03" w:rsidRPr="00AE19B5" w:rsidRDefault="00211E03" w:rsidP="00211E03">
      <w:pPr>
        <w:ind w:left="8222"/>
        <w:jc w:val="center"/>
        <w:rPr>
          <w:rFonts w:eastAsia="Calibri"/>
          <w:sz w:val="28"/>
          <w:szCs w:val="28"/>
          <w:lang w:eastAsia="en-US"/>
        </w:rPr>
      </w:pPr>
      <w:r w:rsidRPr="00AE19B5">
        <w:rPr>
          <w:rFonts w:eastAsia="Calibri"/>
          <w:sz w:val="28"/>
          <w:szCs w:val="28"/>
          <w:lang w:eastAsia="en-US"/>
        </w:rPr>
        <w:lastRenderedPageBreak/>
        <w:t>Приложение № 7</w:t>
      </w:r>
    </w:p>
    <w:p w:rsidR="00211E03" w:rsidRPr="00AE19B5" w:rsidRDefault="00211E03" w:rsidP="00211E03">
      <w:pPr>
        <w:ind w:left="8222"/>
        <w:jc w:val="center"/>
        <w:rPr>
          <w:rFonts w:eastAsia="Calibri"/>
          <w:sz w:val="28"/>
          <w:szCs w:val="28"/>
          <w:lang w:eastAsia="en-US"/>
        </w:rPr>
      </w:pPr>
      <w:r w:rsidRPr="00AE19B5">
        <w:rPr>
          <w:rFonts w:eastAsia="Calibri"/>
          <w:sz w:val="28"/>
          <w:szCs w:val="28"/>
          <w:lang w:eastAsia="en-US"/>
        </w:rPr>
        <w:t>к государственной программе  Курской области</w:t>
      </w:r>
    </w:p>
    <w:p w:rsidR="00211E03" w:rsidRPr="00AE19B5" w:rsidRDefault="00211E03" w:rsidP="00211E03">
      <w:pPr>
        <w:ind w:left="8222"/>
        <w:jc w:val="center"/>
        <w:rPr>
          <w:rFonts w:eastAsia="Calibri"/>
          <w:sz w:val="28"/>
          <w:szCs w:val="28"/>
          <w:lang w:eastAsia="en-US"/>
        </w:rPr>
      </w:pPr>
      <w:r w:rsidRPr="00AE19B5">
        <w:rPr>
          <w:rFonts w:eastAsia="Calibri"/>
          <w:sz w:val="28"/>
          <w:szCs w:val="28"/>
          <w:lang w:eastAsia="en-US"/>
        </w:rPr>
        <w:t>«Развитие образования в Курской области»</w:t>
      </w:r>
    </w:p>
    <w:p w:rsidR="00211E03" w:rsidRPr="00AE19B5" w:rsidRDefault="00BC0702" w:rsidP="00211E03">
      <w:pPr>
        <w:ind w:left="8222"/>
        <w:jc w:val="center"/>
        <w:rPr>
          <w:sz w:val="28"/>
          <w:szCs w:val="28"/>
        </w:rPr>
      </w:pPr>
      <w:proofErr w:type="gramStart"/>
      <w:r>
        <w:rPr>
          <w:sz w:val="28"/>
          <w:szCs w:val="28"/>
        </w:rPr>
        <w:t>(в редакции постановления Правительства</w:t>
      </w:r>
      <w:proofErr w:type="gramEnd"/>
    </w:p>
    <w:p w:rsidR="00211E03" w:rsidRPr="00AE19B5" w:rsidRDefault="00211E03" w:rsidP="00211E03">
      <w:pPr>
        <w:tabs>
          <w:tab w:val="center" w:pos="7001"/>
          <w:tab w:val="left" w:pos="9242"/>
        </w:tabs>
        <w:ind w:left="8222"/>
        <w:jc w:val="center"/>
        <w:rPr>
          <w:sz w:val="28"/>
          <w:szCs w:val="28"/>
        </w:rPr>
      </w:pPr>
      <w:r w:rsidRPr="00AE19B5">
        <w:rPr>
          <w:sz w:val="28"/>
          <w:szCs w:val="28"/>
        </w:rPr>
        <w:t>Курской области</w:t>
      </w:r>
    </w:p>
    <w:p w:rsidR="00211E03" w:rsidRDefault="00211E03" w:rsidP="00211E03">
      <w:pPr>
        <w:tabs>
          <w:tab w:val="center" w:pos="7001"/>
          <w:tab w:val="left" w:pos="9242"/>
        </w:tabs>
        <w:ind w:left="8222"/>
        <w:jc w:val="center"/>
        <w:rPr>
          <w:sz w:val="28"/>
          <w:szCs w:val="28"/>
        </w:rPr>
      </w:pPr>
      <w:r w:rsidRPr="00AE19B5">
        <w:rPr>
          <w:sz w:val="28"/>
          <w:szCs w:val="28"/>
        </w:rPr>
        <w:t>от _____________________№___________)</w:t>
      </w:r>
    </w:p>
    <w:p w:rsidR="00ED0405" w:rsidRPr="00AE19B5" w:rsidRDefault="00ED0405" w:rsidP="00211E03">
      <w:pPr>
        <w:tabs>
          <w:tab w:val="center" w:pos="7001"/>
          <w:tab w:val="left" w:pos="9242"/>
        </w:tabs>
        <w:ind w:left="8222"/>
        <w:jc w:val="center"/>
        <w:rPr>
          <w:sz w:val="28"/>
          <w:szCs w:val="28"/>
        </w:rPr>
      </w:pPr>
    </w:p>
    <w:p w:rsidR="00211E03" w:rsidRPr="00AE19B5" w:rsidRDefault="00211E03" w:rsidP="00211E03">
      <w:pPr>
        <w:suppressAutoHyphens/>
        <w:spacing w:after="200" w:line="276" w:lineRule="auto"/>
        <w:jc w:val="center"/>
        <w:rPr>
          <w:rFonts w:eastAsia="Calibri"/>
          <w:b/>
          <w:sz w:val="28"/>
          <w:szCs w:val="28"/>
          <w:lang w:eastAsia="en-US"/>
        </w:rPr>
      </w:pPr>
      <w:r w:rsidRPr="00AE19B5">
        <w:rPr>
          <w:rFonts w:eastAsia="Calibri"/>
          <w:b/>
          <w:sz w:val="28"/>
          <w:szCs w:val="28"/>
          <w:lang w:eastAsia="en-US"/>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Курской области «Развитие образования в Курской области» (тыс. рублей)</w:t>
      </w:r>
    </w:p>
    <w:tbl>
      <w:tblPr>
        <w:tblW w:w="1531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814"/>
        <w:gridCol w:w="1872"/>
        <w:gridCol w:w="850"/>
        <w:gridCol w:w="992"/>
        <w:gridCol w:w="992"/>
        <w:gridCol w:w="851"/>
        <w:gridCol w:w="850"/>
        <w:gridCol w:w="851"/>
        <w:gridCol w:w="850"/>
        <w:gridCol w:w="851"/>
        <w:gridCol w:w="851"/>
        <w:gridCol w:w="851"/>
        <w:gridCol w:w="851"/>
        <w:gridCol w:w="851"/>
      </w:tblGrid>
      <w:tr w:rsidR="00AE19B5" w:rsidRPr="00AE19B5" w:rsidTr="001411B6">
        <w:tc>
          <w:tcPr>
            <w:tcW w:w="1135" w:type="dxa"/>
            <w:vMerge w:val="restart"/>
            <w:tcBorders>
              <w:bottom w:val="nil"/>
            </w:tcBorders>
            <w:vAlign w:val="center"/>
          </w:tcPr>
          <w:p w:rsidR="00211E03" w:rsidRPr="00AE19B5" w:rsidRDefault="00211E03" w:rsidP="001411B6">
            <w:pPr>
              <w:widowControl w:val="0"/>
              <w:suppressAutoHyphens/>
              <w:autoSpaceDE w:val="0"/>
              <w:autoSpaceDN w:val="0"/>
              <w:ind w:left="82" w:right="80"/>
              <w:jc w:val="center"/>
              <w:rPr>
                <w:sz w:val="12"/>
                <w:szCs w:val="12"/>
              </w:rPr>
            </w:pPr>
            <w:bookmarkStart w:id="0" w:name="_GoBack"/>
            <w:r w:rsidRPr="00AE19B5">
              <w:rPr>
                <w:sz w:val="12"/>
                <w:szCs w:val="12"/>
              </w:rPr>
              <w:t>Статус</w:t>
            </w:r>
          </w:p>
        </w:tc>
        <w:tc>
          <w:tcPr>
            <w:tcW w:w="1814" w:type="dxa"/>
            <w:vMerge w:val="restart"/>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Наименование государственной программы, подпрограммы государственной программы, структурного элемента подпрограммы</w:t>
            </w:r>
          </w:p>
        </w:tc>
        <w:tc>
          <w:tcPr>
            <w:tcW w:w="1872" w:type="dxa"/>
            <w:vMerge w:val="restart"/>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Источники финансирования</w:t>
            </w:r>
          </w:p>
        </w:tc>
        <w:tc>
          <w:tcPr>
            <w:tcW w:w="10491" w:type="dxa"/>
            <w:gridSpan w:val="12"/>
            <w:tcBorders>
              <w:bottom w:val="single" w:sz="4" w:space="0" w:color="auto"/>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Оценка расходов (тыс. руб.), годы</w:t>
            </w:r>
          </w:p>
        </w:tc>
      </w:tr>
      <w:tr w:rsidR="00AE19B5" w:rsidRPr="00AE19B5" w:rsidTr="001411B6">
        <w:trPr>
          <w:trHeight w:val="483"/>
        </w:trPr>
        <w:tc>
          <w:tcPr>
            <w:tcW w:w="1135" w:type="dxa"/>
            <w:vMerge/>
            <w:tcBorders>
              <w:bottom w:val="nil"/>
            </w:tcBorders>
          </w:tcPr>
          <w:p w:rsidR="00211E03" w:rsidRPr="00AE19B5" w:rsidRDefault="00211E03" w:rsidP="001411B6">
            <w:pPr>
              <w:suppressAutoHyphens/>
              <w:spacing w:after="200" w:line="276" w:lineRule="auto"/>
              <w:ind w:left="82" w:right="80"/>
              <w:rPr>
                <w:rFonts w:eastAsia="Calibri"/>
                <w:sz w:val="12"/>
                <w:szCs w:val="12"/>
                <w:lang w:eastAsia="en-US"/>
              </w:rPr>
            </w:pPr>
          </w:p>
        </w:tc>
        <w:tc>
          <w:tcPr>
            <w:tcW w:w="1814" w:type="dxa"/>
            <w:vMerge/>
            <w:tcBorders>
              <w:bottom w:val="nil"/>
            </w:tcBorders>
          </w:tcPr>
          <w:p w:rsidR="00211E03" w:rsidRPr="00AE19B5" w:rsidRDefault="00211E03" w:rsidP="00211E03">
            <w:pPr>
              <w:suppressAutoHyphens/>
              <w:spacing w:after="200" w:line="276" w:lineRule="auto"/>
              <w:rPr>
                <w:rFonts w:eastAsia="Calibri"/>
                <w:sz w:val="12"/>
                <w:szCs w:val="12"/>
                <w:lang w:eastAsia="en-US"/>
              </w:rPr>
            </w:pPr>
          </w:p>
        </w:tc>
        <w:tc>
          <w:tcPr>
            <w:tcW w:w="1872" w:type="dxa"/>
            <w:vMerge/>
            <w:tcBorders>
              <w:bottom w:val="nil"/>
            </w:tcBorders>
          </w:tcPr>
          <w:p w:rsidR="00211E03" w:rsidRPr="00AE19B5" w:rsidRDefault="00211E03" w:rsidP="00211E03">
            <w:pPr>
              <w:suppressAutoHyphens/>
              <w:spacing w:after="200" w:line="276" w:lineRule="auto"/>
              <w:rPr>
                <w:rFonts w:eastAsia="Calibri"/>
                <w:sz w:val="12"/>
                <w:szCs w:val="12"/>
                <w:lang w:eastAsia="en-US"/>
              </w:rPr>
            </w:pPr>
          </w:p>
        </w:tc>
        <w:tc>
          <w:tcPr>
            <w:tcW w:w="850"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2014</w:t>
            </w:r>
          </w:p>
        </w:tc>
        <w:tc>
          <w:tcPr>
            <w:tcW w:w="992"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2015</w:t>
            </w:r>
          </w:p>
        </w:tc>
        <w:tc>
          <w:tcPr>
            <w:tcW w:w="992"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2016</w:t>
            </w:r>
          </w:p>
        </w:tc>
        <w:tc>
          <w:tcPr>
            <w:tcW w:w="851"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2017</w:t>
            </w:r>
          </w:p>
        </w:tc>
        <w:tc>
          <w:tcPr>
            <w:tcW w:w="850"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2018</w:t>
            </w:r>
          </w:p>
        </w:tc>
        <w:tc>
          <w:tcPr>
            <w:tcW w:w="851"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2019</w:t>
            </w:r>
          </w:p>
        </w:tc>
        <w:tc>
          <w:tcPr>
            <w:tcW w:w="850"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2020</w:t>
            </w:r>
          </w:p>
        </w:tc>
        <w:tc>
          <w:tcPr>
            <w:tcW w:w="851"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2021</w:t>
            </w:r>
          </w:p>
        </w:tc>
        <w:tc>
          <w:tcPr>
            <w:tcW w:w="851"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2022</w:t>
            </w:r>
          </w:p>
        </w:tc>
        <w:tc>
          <w:tcPr>
            <w:tcW w:w="851"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2023</w:t>
            </w:r>
          </w:p>
        </w:tc>
        <w:tc>
          <w:tcPr>
            <w:tcW w:w="851"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2024</w:t>
            </w:r>
          </w:p>
        </w:tc>
        <w:tc>
          <w:tcPr>
            <w:tcW w:w="851" w:type="dxa"/>
            <w:tcBorders>
              <w:bottom w:val="nil"/>
            </w:tcBorders>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2025</w:t>
            </w:r>
          </w:p>
        </w:tc>
      </w:tr>
      <w:bookmarkEnd w:id="0"/>
    </w:tbl>
    <w:p w:rsidR="00211E03" w:rsidRPr="00AE19B5" w:rsidRDefault="00211E03" w:rsidP="00211E03">
      <w:pPr>
        <w:suppressAutoHyphens/>
        <w:spacing w:line="14" w:lineRule="auto"/>
        <w:rPr>
          <w:rFonts w:eastAsia="Calibri"/>
          <w:b/>
          <w:sz w:val="28"/>
          <w:szCs w:val="28"/>
          <w:lang w:eastAsia="en-US"/>
        </w:rPr>
      </w:pPr>
    </w:p>
    <w:tbl>
      <w:tblPr>
        <w:tblW w:w="1531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814"/>
        <w:gridCol w:w="1872"/>
        <w:gridCol w:w="850"/>
        <w:gridCol w:w="992"/>
        <w:gridCol w:w="992"/>
        <w:gridCol w:w="851"/>
        <w:gridCol w:w="850"/>
        <w:gridCol w:w="851"/>
        <w:gridCol w:w="850"/>
        <w:gridCol w:w="851"/>
        <w:gridCol w:w="851"/>
        <w:gridCol w:w="851"/>
        <w:gridCol w:w="851"/>
        <w:gridCol w:w="851"/>
      </w:tblGrid>
      <w:tr w:rsidR="00AE19B5" w:rsidRPr="00AE19B5" w:rsidTr="001411B6">
        <w:trPr>
          <w:tblHeader/>
        </w:trPr>
        <w:tc>
          <w:tcPr>
            <w:tcW w:w="1135" w:type="dxa"/>
            <w:vAlign w:val="center"/>
          </w:tcPr>
          <w:p w:rsidR="00211E03" w:rsidRPr="00AE19B5" w:rsidRDefault="00211E03" w:rsidP="00211E03">
            <w:pPr>
              <w:suppressAutoHyphens/>
              <w:spacing w:line="276" w:lineRule="auto"/>
              <w:jc w:val="center"/>
              <w:rPr>
                <w:rFonts w:eastAsia="Calibri"/>
                <w:sz w:val="12"/>
                <w:szCs w:val="12"/>
                <w:lang w:eastAsia="en-US"/>
              </w:rPr>
            </w:pPr>
            <w:r w:rsidRPr="00AE19B5">
              <w:rPr>
                <w:rFonts w:eastAsia="Calibri"/>
                <w:sz w:val="12"/>
                <w:szCs w:val="12"/>
                <w:lang w:eastAsia="en-US"/>
              </w:rPr>
              <w:t>1</w:t>
            </w:r>
          </w:p>
        </w:tc>
        <w:tc>
          <w:tcPr>
            <w:tcW w:w="1814" w:type="dxa"/>
            <w:vAlign w:val="center"/>
          </w:tcPr>
          <w:p w:rsidR="00211E03" w:rsidRPr="00AE19B5" w:rsidRDefault="00211E03" w:rsidP="00211E03">
            <w:pPr>
              <w:suppressAutoHyphens/>
              <w:spacing w:line="276" w:lineRule="auto"/>
              <w:jc w:val="center"/>
              <w:rPr>
                <w:rFonts w:eastAsia="Calibri"/>
                <w:sz w:val="12"/>
                <w:szCs w:val="12"/>
                <w:lang w:eastAsia="en-US"/>
              </w:rPr>
            </w:pPr>
            <w:r w:rsidRPr="00AE19B5">
              <w:rPr>
                <w:rFonts w:eastAsia="Calibri"/>
                <w:sz w:val="12"/>
                <w:szCs w:val="12"/>
                <w:lang w:eastAsia="en-US"/>
              </w:rPr>
              <w:t>2</w:t>
            </w:r>
          </w:p>
        </w:tc>
        <w:tc>
          <w:tcPr>
            <w:tcW w:w="1872" w:type="dxa"/>
            <w:vAlign w:val="center"/>
          </w:tcPr>
          <w:p w:rsidR="00211E03" w:rsidRPr="00AE19B5" w:rsidRDefault="00211E03" w:rsidP="00211E03">
            <w:pPr>
              <w:suppressAutoHyphens/>
              <w:spacing w:line="276" w:lineRule="auto"/>
              <w:jc w:val="center"/>
              <w:rPr>
                <w:rFonts w:eastAsia="Calibri"/>
                <w:sz w:val="12"/>
                <w:szCs w:val="12"/>
                <w:lang w:eastAsia="en-US"/>
              </w:rPr>
            </w:pPr>
            <w:r w:rsidRPr="00AE19B5">
              <w:rPr>
                <w:rFonts w:eastAsia="Calibri"/>
                <w:sz w:val="12"/>
                <w:szCs w:val="12"/>
                <w:lang w:eastAsia="en-US"/>
              </w:rPr>
              <w:t>3</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w:t>
            </w:r>
          </w:p>
        </w:tc>
      </w:tr>
      <w:tr w:rsidR="00AE19B5" w:rsidRPr="00AE19B5" w:rsidTr="001411B6">
        <w:trPr>
          <w:trHeight w:val="106"/>
        </w:trPr>
        <w:tc>
          <w:tcPr>
            <w:tcW w:w="1135" w:type="dxa"/>
            <w:vMerge w:val="restart"/>
            <w:vAlign w:val="center"/>
          </w:tcPr>
          <w:p w:rsidR="00211E03" w:rsidRPr="00AE19B5" w:rsidRDefault="00211E03" w:rsidP="00211E03">
            <w:pPr>
              <w:widowControl w:val="0"/>
              <w:suppressAutoHyphens/>
              <w:autoSpaceDE w:val="0"/>
              <w:autoSpaceDN w:val="0"/>
              <w:jc w:val="center"/>
              <w:outlineLvl w:val="2"/>
              <w:rPr>
                <w:sz w:val="12"/>
                <w:szCs w:val="12"/>
              </w:rPr>
            </w:pPr>
            <w:r w:rsidRPr="00AE19B5">
              <w:rPr>
                <w:sz w:val="12"/>
                <w:szCs w:val="12"/>
              </w:rPr>
              <w:t>Государственная программа</w:t>
            </w:r>
          </w:p>
        </w:tc>
        <w:tc>
          <w:tcPr>
            <w:tcW w:w="1814" w:type="dxa"/>
            <w:vMerge w:val="restart"/>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Развитие образования в Курской области</w:t>
            </w: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Всего</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11948162,171</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12257879,748</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12766590,855</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13333622,888</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14107313,071</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16262257,192</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16489911,874</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20931294,276</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23660510,136</w:t>
            </w:r>
          </w:p>
        </w:tc>
        <w:tc>
          <w:tcPr>
            <w:tcW w:w="851" w:type="dxa"/>
            <w:vAlign w:val="center"/>
          </w:tcPr>
          <w:p w:rsidR="00211E03" w:rsidRPr="00AE19B5" w:rsidRDefault="00211E03" w:rsidP="00211E03">
            <w:pPr>
              <w:jc w:val="center"/>
              <w:rPr>
                <w:sz w:val="12"/>
                <w:szCs w:val="12"/>
              </w:rPr>
            </w:pPr>
            <w:r w:rsidRPr="00AE19B5">
              <w:rPr>
                <w:sz w:val="12"/>
                <w:szCs w:val="12"/>
              </w:rPr>
              <w:t>24353265,200</w:t>
            </w:r>
          </w:p>
        </w:tc>
        <w:tc>
          <w:tcPr>
            <w:tcW w:w="851" w:type="dxa"/>
            <w:vAlign w:val="center"/>
          </w:tcPr>
          <w:p w:rsidR="00211E03" w:rsidRPr="00AE19B5" w:rsidRDefault="00211E03" w:rsidP="00211E03">
            <w:pPr>
              <w:jc w:val="center"/>
              <w:rPr>
                <w:sz w:val="12"/>
                <w:szCs w:val="12"/>
              </w:rPr>
            </w:pPr>
            <w:r w:rsidRPr="00AE19B5">
              <w:rPr>
                <w:sz w:val="12"/>
                <w:szCs w:val="12"/>
              </w:rPr>
              <w:t>22789049,728</w:t>
            </w:r>
          </w:p>
        </w:tc>
        <w:tc>
          <w:tcPr>
            <w:tcW w:w="851" w:type="dxa"/>
            <w:vAlign w:val="center"/>
          </w:tcPr>
          <w:p w:rsidR="00211E03" w:rsidRPr="00AE19B5" w:rsidRDefault="00211E03" w:rsidP="00211E03">
            <w:pPr>
              <w:jc w:val="center"/>
              <w:rPr>
                <w:sz w:val="12"/>
                <w:szCs w:val="12"/>
              </w:rPr>
            </w:pPr>
            <w:r w:rsidRPr="00AE19B5">
              <w:rPr>
                <w:sz w:val="12"/>
                <w:szCs w:val="12"/>
              </w:rPr>
              <w:t>22891553,000</w:t>
            </w:r>
          </w:p>
        </w:tc>
      </w:tr>
      <w:tr w:rsidR="00AE19B5" w:rsidRPr="00AE19B5" w:rsidTr="001411B6">
        <w:trPr>
          <w:trHeight w:val="430"/>
        </w:trPr>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417756,957</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295756,681</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527900,300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310538,800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250984,200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685695,600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1162151,500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1988345,200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2959683,600</w:t>
            </w:r>
          </w:p>
        </w:tc>
        <w:tc>
          <w:tcPr>
            <w:tcW w:w="851" w:type="dxa"/>
            <w:vAlign w:val="center"/>
          </w:tcPr>
          <w:p w:rsidR="00211E03" w:rsidRPr="00AE19B5" w:rsidRDefault="0019307B" w:rsidP="00211E03">
            <w:pPr>
              <w:jc w:val="center"/>
              <w:rPr>
                <w:sz w:val="12"/>
                <w:szCs w:val="12"/>
              </w:rPr>
            </w:pPr>
            <w:r w:rsidRPr="00AE19B5">
              <w:rPr>
                <w:sz w:val="12"/>
                <w:szCs w:val="12"/>
              </w:rPr>
              <w:t>3367769,100</w:t>
            </w:r>
          </w:p>
        </w:tc>
        <w:tc>
          <w:tcPr>
            <w:tcW w:w="851" w:type="dxa"/>
            <w:vAlign w:val="center"/>
          </w:tcPr>
          <w:p w:rsidR="00211E03" w:rsidRPr="00AE19B5" w:rsidRDefault="00211E03" w:rsidP="00211E03">
            <w:pPr>
              <w:jc w:val="center"/>
              <w:rPr>
                <w:sz w:val="12"/>
                <w:szCs w:val="12"/>
              </w:rPr>
            </w:pPr>
            <w:r w:rsidRPr="00AE19B5">
              <w:rPr>
                <w:sz w:val="12"/>
                <w:szCs w:val="12"/>
              </w:rPr>
              <w:t>1796128,300</w:t>
            </w:r>
          </w:p>
        </w:tc>
        <w:tc>
          <w:tcPr>
            <w:tcW w:w="851" w:type="dxa"/>
            <w:vAlign w:val="center"/>
          </w:tcPr>
          <w:p w:rsidR="00211E03" w:rsidRPr="00AE19B5" w:rsidRDefault="00211E03" w:rsidP="00211E03">
            <w:pPr>
              <w:jc w:val="center"/>
              <w:rPr>
                <w:sz w:val="12"/>
                <w:szCs w:val="12"/>
              </w:rPr>
            </w:pPr>
            <w:r w:rsidRPr="00AE19B5">
              <w:rPr>
                <w:sz w:val="12"/>
                <w:szCs w:val="12"/>
              </w:rPr>
              <w:t>1272920,300</w:t>
            </w:r>
          </w:p>
        </w:tc>
      </w:tr>
      <w:tr w:rsidR="00AE19B5" w:rsidRPr="00AE19B5" w:rsidTr="001411B6">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11530405,214</w:t>
            </w:r>
          </w:p>
        </w:tc>
        <w:tc>
          <w:tcPr>
            <w:tcW w:w="99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11962123,067</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12238690,555</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13023084,088</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13856328,871</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15576561,592</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15327760,374</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18942949,076</w:t>
            </w:r>
          </w:p>
        </w:tc>
        <w:tc>
          <w:tcPr>
            <w:tcW w:w="851" w:type="dxa"/>
          </w:tcPr>
          <w:p w:rsidR="00211E03" w:rsidRPr="00AE19B5" w:rsidRDefault="00211E03" w:rsidP="00211E03">
            <w:pPr>
              <w:widowControl w:val="0"/>
              <w:suppressAutoHyphens/>
              <w:autoSpaceDE w:val="0"/>
              <w:autoSpaceDN w:val="0"/>
              <w:jc w:val="center"/>
              <w:rPr>
                <w:sz w:val="12"/>
                <w:szCs w:val="12"/>
              </w:rPr>
            </w:pPr>
            <w:r w:rsidRPr="00AE19B5">
              <w:rPr>
                <w:sz w:val="12"/>
                <w:szCs w:val="12"/>
              </w:rPr>
              <w:t>20700826,536</w:t>
            </w:r>
          </w:p>
        </w:tc>
        <w:tc>
          <w:tcPr>
            <w:tcW w:w="851" w:type="dxa"/>
            <w:vAlign w:val="center"/>
          </w:tcPr>
          <w:p w:rsidR="00211E03" w:rsidRPr="00AE19B5" w:rsidRDefault="00871BC6" w:rsidP="00211E03">
            <w:pPr>
              <w:jc w:val="center"/>
              <w:rPr>
                <w:sz w:val="12"/>
                <w:szCs w:val="12"/>
              </w:rPr>
            </w:pPr>
            <w:r w:rsidRPr="00AE19B5">
              <w:rPr>
                <w:sz w:val="12"/>
                <w:szCs w:val="12"/>
              </w:rPr>
              <w:t>20985496,100</w:t>
            </w:r>
          </w:p>
        </w:tc>
        <w:tc>
          <w:tcPr>
            <w:tcW w:w="851" w:type="dxa"/>
            <w:vAlign w:val="center"/>
          </w:tcPr>
          <w:p w:rsidR="00211E03" w:rsidRPr="00AE19B5" w:rsidRDefault="00211E03" w:rsidP="00211E03">
            <w:pPr>
              <w:jc w:val="center"/>
              <w:rPr>
                <w:sz w:val="12"/>
                <w:szCs w:val="12"/>
              </w:rPr>
            </w:pPr>
            <w:r w:rsidRPr="00AE19B5">
              <w:rPr>
                <w:sz w:val="12"/>
                <w:szCs w:val="12"/>
              </w:rPr>
              <w:t>20992921,428</w:t>
            </w:r>
          </w:p>
        </w:tc>
        <w:tc>
          <w:tcPr>
            <w:tcW w:w="851" w:type="dxa"/>
            <w:vAlign w:val="center"/>
          </w:tcPr>
          <w:p w:rsidR="00211E03" w:rsidRPr="00AE19B5" w:rsidRDefault="00211E03" w:rsidP="00211E03">
            <w:pPr>
              <w:jc w:val="center"/>
              <w:rPr>
                <w:sz w:val="12"/>
                <w:szCs w:val="12"/>
              </w:rPr>
            </w:pPr>
            <w:r w:rsidRPr="00AE19B5">
              <w:rPr>
                <w:sz w:val="12"/>
                <w:szCs w:val="12"/>
              </w:rPr>
              <w:t>21618632,700</w:t>
            </w:r>
          </w:p>
        </w:tc>
      </w:tr>
      <w:tr w:rsidR="00AE19B5" w:rsidRPr="00AE19B5" w:rsidTr="001411B6">
        <w:tc>
          <w:tcPr>
            <w:tcW w:w="1135" w:type="dxa"/>
            <w:vMerge w:val="restart"/>
            <w:vAlign w:val="center"/>
          </w:tcPr>
          <w:p w:rsidR="00211E03" w:rsidRPr="00AE19B5" w:rsidRDefault="006C1300" w:rsidP="00211E03">
            <w:pPr>
              <w:widowControl w:val="0"/>
              <w:suppressAutoHyphens/>
              <w:autoSpaceDE w:val="0"/>
              <w:autoSpaceDN w:val="0"/>
              <w:spacing w:after="240"/>
              <w:jc w:val="center"/>
              <w:outlineLvl w:val="3"/>
              <w:rPr>
                <w:sz w:val="12"/>
                <w:szCs w:val="12"/>
              </w:rPr>
            </w:pPr>
            <w:hyperlink w:anchor="P540" w:history="1">
              <w:r w:rsidR="00211E03" w:rsidRPr="00AE19B5">
                <w:rPr>
                  <w:sz w:val="12"/>
                  <w:szCs w:val="12"/>
                </w:rPr>
                <w:t>Подпрограмма 1</w:t>
              </w:r>
            </w:hyperlink>
          </w:p>
        </w:tc>
        <w:tc>
          <w:tcPr>
            <w:tcW w:w="1814" w:type="dxa"/>
            <w:vMerge w:val="restart"/>
            <w:vAlign w:val="center"/>
          </w:tcPr>
          <w:p w:rsidR="00211E03" w:rsidRPr="00AE19B5" w:rsidRDefault="00211E03" w:rsidP="00211E03">
            <w:pPr>
              <w:widowControl w:val="0"/>
              <w:suppressAutoHyphens/>
              <w:autoSpaceDE w:val="0"/>
              <w:autoSpaceDN w:val="0"/>
              <w:spacing w:after="240"/>
              <w:jc w:val="center"/>
              <w:rPr>
                <w:sz w:val="12"/>
                <w:szCs w:val="12"/>
              </w:rPr>
            </w:pPr>
            <w:r w:rsidRPr="00AE19B5">
              <w:rPr>
                <w:sz w:val="12"/>
                <w:szCs w:val="12"/>
              </w:rPr>
              <w:t>Развитие дошкольного и общего образования детей</w:t>
            </w:r>
          </w:p>
        </w:tc>
        <w:tc>
          <w:tcPr>
            <w:tcW w:w="1872" w:type="dxa"/>
            <w:vAlign w:val="center"/>
          </w:tcPr>
          <w:p w:rsidR="00211E03" w:rsidRPr="00AE19B5" w:rsidRDefault="00211E03" w:rsidP="00211E03">
            <w:pPr>
              <w:widowControl w:val="0"/>
              <w:suppressAutoHyphens/>
              <w:autoSpaceDE w:val="0"/>
              <w:autoSpaceDN w:val="0"/>
              <w:spacing w:after="240"/>
              <w:rPr>
                <w:sz w:val="12"/>
                <w:szCs w:val="12"/>
              </w:rPr>
            </w:pPr>
            <w:r w:rsidRPr="00AE19B5">
              <w:rPr>
                <w:sz w:val="12"/>
                <w:szCs w:val="12"/>
              </w:rPr>
              <w:t>всего</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10185574,685</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10561338,848</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10419830,669</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10654268,639</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11997645,775</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13480396,686</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13861019,285</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17863347,723</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bCs/>
                <w:sz w:val="12"/>
                <w:szCs w:val="12"/>
              </w:rPr>
              <w:t>19972856,466</w:t>
            </w:r>
          </w:p>
        </w:tc>
        <w:tc>
          <w:tcPr>
            <w:tcW w:w="851" w:type="dxa"/>
            <w:vAlign w:val="center"/>
          </w:tcPr>
          <w:p w:rsidR="00211E03" w:rsidRPr="00AE19B5" w:rsidRDefault="00211E03" w:rsidP="00211E03">
            <w:pPr>
              <w:jc w:val="center"/>
              <w:rPr>
                <w:sz w:val="12"/>
                <w:szCs w:val="12"/>
              </w:rPr>
            </w:pPr>
            <w:r w:rsidRPr="00AE19B5">
              <w:rPr>
                <w:sz w:val="12"/>
                <w:szCs w:val="12"/>
              </w:rPr>
              <w:t>20758444,389</w:t>
            </w:r>
          </w:p>
        </w:tc>
        <w:tc>
          <w:tcPr>
            <w:tcW w:w="851" w:type="dxa"/>
            <w:vAlign w:val="center"/>
          </w:tcPr>
          <w:p w:rsidR="00211E03" w:rsidRPr="00AE19B5" w:rsidRDefault="00211E03" w:rsidP="00211E03">
            <w:pPr>
              <w:jc w:val="center"/>
              <w:rPr>
                <w:sz w:val="12"/>
                <w:szCs w:val="12"/>
              </w:rPr>
            </w:pPr>
            <w:r w:rsidRPr="00AE19B5">
              <w:rPr>
                <w:sz w:val="12"/>
                <w:szCs w:val="12"/>
              </w:rPr>
              <w:t>19127527,733</w:t>
            </w:r>
          </w:p>
        </w:tc>
        <w:tc>
          <w:tcPr>
            <w:tcW w:w="851" w:type="dxa"/>
            <w:vAlign w:val="center"/>
          </w:tcPr>
          <w:p w:rsidR="00211E03" w:rsidRPr="00AE19B5" w:rsidRDefault="00211E03" w:rsidP="00211E03">
            <w:pPr>
              <w:jc w:val="center"/>
              <w:rPr>
                <w:sz w:val="12"/>
                <w:szCs w:val="12"/>
              </w:rPr>
            </w:pPr>
            <w:r w:rsidRPr="00AE19B5">
              <w:rPr>
                <w:sz w:val="12"/>
                <w:szCs w:val="12"/>
              </w:rPr>
              <w:t>19150034,435</w:t>
            </w:r>
          </w:p>
        </w:tc>
      </w:tr>
      <w:tr w:rsidR="00AE19B5" w:rsidRPr="00AE19B5" w:rsidTr="001411B6">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385550,857</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269031,931</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37316,000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32464,230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161100,263</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370922,316</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1024076,533</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1797965,076</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bCs/>
                <w:sz w:val="12"/>
                <w:szCs w:val="16"/>
              </w:rPr>
              <w:t>2776262,335</w:t>
            </w:r>
          </w:p>
        </w:tc>
        <w:tc>
          <w:tcPr>
            <w:tcW w:w="851" w:type="dxa"/>
            <w:vAlign w:val="center"/>
          </w:tcPr>
          <w:p w:rsidR="00211E03" w:rsidRPr="00AE19B5" w:rsidRDefault="00211E03" w:rsidP="00211E03">
            <w:pPr>
              <w:jc w:val="center"/>
              <w:rPr>
                <w:sz w:val="12"/>
                <w:szCs w:val="12"/>
              </w:rPr>
            </w:pPr>
            <w:r w:rsidRPr="00AE19B5">
              <w:rPr>
                <w:sz w:val="12"/>
                <w:szCs w:val="12"/>
              </w:rPr>
              <w:t>3239302,363</w:t>
            </w:r>
          </w:p>
        </w:tc>
        <w:tc>
          <w:tcPr>
            <w:tcW w:w="851" w:type="dxa"/>
            <w:vAlign w:val="center"/>
          </w:tcPr>
          <w:p w:rsidR="00211E03" w:rsidRPr="00AE19B5" w:rsidRDefault="00211E03" w:rsidP="00211E03">
            <w:pPr>
              <w:jc w:val="center"/>
              <w:rPr>
                <w:sz w:val="12"/>
                <w:szCs w:val="12"/>
              </w:rPr>
            </w:pPr>
            <w:r w:rsidRPr="00AE19B5">
              <w:rPr>
                <w:sz w:val="12"/>
                <w:szCs w:val="12"/>
              </w:rPr>
              <w:t>1588130,575</w:t>
            </w:r>
          </w:p>
        </w:tc>
        <w:tc>
          <w:tcPr>
            <w:tcW w:w="851" w:type="dxa"/>
            <w:vAlign w:val="center"/>
          </w:tcPr>
          <w:p w:rsidR="00211E03" w:rsidRPr="00AE19B5" w:rsidRDefault="00211E03" w:rsidP="00211E03">
            <w:pPr>
              <w:jc w:val="center"/>
              <w:rPr>
                <w:sz w:val="12"/>
                <w:szCs w:val="12"/>
              </w:rPr>
            </w:pPr>
            <w:r w:rsidRPr="00AE19B5">
              <w:rPr>
                <w:sz w:val="12"/>
                <w:szCs w:val="12"/>
              </w:rPr>
              <w:t>1192408,100</w:t>
            </w:r>
          </w:p>
        </w:tc>
      </w:tr>
      <w:tr w:rsidR="00AE19B5" w:rsidRPr="00AE19B5" w:rsidTr="001411B6">
        <w:tc>
          <w:tcPr>
            <w:tcW w:w="1135" w:type="dxa"/>
            <w:vMerge/>
          </w:tcPr>
          <w:p w:rsidR="00211E03" w:rsidRPr="00AE19B5" w:rsidRDefault="00211E03" w:rsidP="00211E03">
            <w:pPr>
              <w:suppressAutoHyphens/>
              <w:spacing w:line="276" w:lineRule="auto"/>
              <w:rPr>
                <w:rFonts w:eastAsia="Calibri"/>
                <w:sz w:val="12"/>
                <w:szCs w:val="12"/>
                <w:lang w:eastAsia="en-US"/>
              </w:rPr>
            </w:pPr>
          </w:p>
        </w:tc>
        <w:tc>
          <w:tcPr>
            <w:tcW w:w="1814" w:type="dxa"/>
            <w:vMerge/>
          </w:tcPr>
          <w:p w:rsidR="00211E03" w:rsidRPr="00AE19B5" w:rsidRDefault="00211E03" w:rsidP="00211E03">
            <w:pPr>
              <w:suppressAutoHyphens/>
              <w:spacing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9800023,828</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10292306,917</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10382514,669</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10621804,409</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11836545,512</w:t>
            </w:r>
          </w:p>
        </w:tc>
        <w:tc>
          <w:tcPr>
            <w:tcW w:w="851" w:type="dxa"/>
            <w:vAlign w:val="center"/>
          </w:tcPr>
          <w:p w:rsidR="00211E03" w:rsidRPr="00AE19B5" w:rsidRDefault="00211E03" w:rsidP="00211E03">
            <w:pPr>
              <w:widowControl w:val="0"/>
              <w:suppressAutoHyphens/>
              <w:autoSpaceDE w:val="0"/>
              <w:autoSpaceDN w:val="0"/>
              <w:jc w:val="center"/>
              <w:rPr>
                <w:rFonts w:eastAsia="Calibri"/>
                <w:sz w:val="12"/>
                <w:szCs w:val="12"/>
                <w:lang w:eastAsia="en-US"/>
              </w:rPr>
            </w:pPr>
            <w:r w:rsidRPr="00AE19B5">
              <w:rPr>
                <w:sz w:val="12"/>
                <w:szCs w:val="12"/>
              </w:rPr>
              <w:t>13109474,370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12836942,752</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16065382,647</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17196594,131</w:t>
            </w:r>
          </w:p>
        </w:tc>
        <w:tc>
          <w:tcPr>
            <w:tcW w:w="851" w:type="dxa"/>
            <w:vAlign w:val="center"/>
          </w:tcPr>
          <w:p w:rsidR="00211E03" w:rsidRPr="00AE19B5" w:rsidRDefault="00211E03" w:rsidP="00211E03">
            <w:pPr>
              <w:jc w:val="center"/>
              <w:rPr>
                <w:sz w:val="12"/>
                <w:szCs w:val="12"/>
              </w:rPr>
            </w:pPr>
            <w:r w:rsidRPr="00AE19B5">
              <w:rPr>
                <w:sz w:val="12"/>
                <w:szCs w:val="12"/>
              </w:rPr>
              <w:t>17519142,026</w:t>
            </w:r>
          </w:p>
        </w:tc>
        <w:tc>
          <w:tcPr>
            <w:tcW w:w="851" w:type="dxa"/>
            <w:vAlign w:val="center"/>
          </w:tcPr>
          <w:p w:rsidR="00211E03" w:rsidRPr="00AE19B5" w:rsidRDefault="00211E03" w:rsidP="00211E03">
            <w:pPr>
              <w:jc w:val="center"/>
              <w:rPr>
                <w:sz w:val="12"/>
                <w:szCs w:val="12"/>
              </w:rPr>
            </w:pPr>
            <w:r w:rsidRPr="00AE19B5">
              <w:rPr>
                <w:sz w:val="12"/>
                <w:szCs w:val="12"/>
              </w:rPr>
              <w:t>17539397,158</w:t>
            </w:r>
          </w:p>
        </w:tc>
        <w:tc>
          <w:tcPr>
            <w:tcW w:w="851" w:type="dxa"/>
            <w:vAlign w:val="center"/>
          </w:tcPr>
          <w:p w:rsidR="00211E03" w:rsidRPr="00AE19B5" w:rsidRDefault="00211E03" w:rsidP="00211E03">
            <w:pPr>
              <w:jc w:val="center"/>
              <w:rPr>
                <w:sz w:val="12"/>
                <w:szCs w:val="12"/>
              </w:rPr>
            </w:pPr>
            <w:r w:rsidRPr="00AE19B5">
              <w:rPr>
                <w:sz w:val="12"/>
                <w:szCs w:val="12"/>
              </w:rPr>
              <w:t>17957626,335</w:t>
            </w:r>
          </w:p>
        </w:tc>
      </w:tr>
      <w:tr w:rsidR="00AE19B5" w:rsidRPr="00AE19B5" w:rsidTr="001411B6">
        <w:trPr>
          <w:trHeight w:val="263"/>
        </w:trPr>
        <w:tc>
          <w:tcPr>
            <w:tcW w:w="1135" w:type="dxa"/>
            <w:vMerge w:val="restart"/>
            <w:shd w:val="clear" w:color="auto" w:fill="auto"/>
            <w:vAlign w:val="center"/>
          </w:tcPr>
          <w:p w:rsidR="00211E03" w:rsidRPr="00AE19B5" w:rsidRDefault="00211E03" w:rsidP="00211E03">
            <w:pPr>
              <w:widowControl w:val="0"/>
              <w:suppressAutoHyphens/>
              <w:autoSpaceDE w:val="0"/>
              <w:autoSpaceDN w:val="0"/>
              <w:rPr>
                <w:sz w:val="12"/>
                <w:szCs w:val="12"/>
              </w:rPr>
            </w:pPr>
            <w:r w:rsidRPr="00AE19B5">
              <w:rPr>
                <w:sz w:val="12"/>
                <w:szCs w:val="12"/>
              </w:rPr>
              <w:t>Основное мероприятие 01</w:t>
            </w:r>
          </w:p>
        </w:tc>
        <w:tc>
          <w:tcPr>
            <w:tcW w:w="1814" w:type="dxa"/>
            <w:vMerge w:val="restart"/>
            <w:shd w:val="clear" w:color="auto" w:fill="auto"/>
            <w:vAlign w:val="center"/>
          </w:tcPr>
          <w:p w:rsidR="00211E03" w:rsidRPr="00AE19B5" w:rsidRDefault="00211E03" w:rsidP="00211E03">
            <w:pPr>
              <w:widowControl w:val="0"/>
              <w:suppressAutoHyphens/>
              <w:autoSpaceDE w:val="0"/>
              <w:autoSpaceDN w:val="0"/>
              <w:rPr>
                <w:sz w:val="12"/>
                <w:szCs w:val="12"/>
              </w:rPr>
            </w:pPr>
            <w:r w:rsidRPr="00AE19B5">
              <w:rPr>
                <w:sz w:val="12"/>
                <w:szCs w:val="12"/>
              </w:rPr>
              <w:t>Реализация дошкольных образовательных программ</w:t>
            </w:r>
          </w:p>
        </w:tc>
        <w:tc>
          <w:tcPr>
            <w:tcW w:w="1872" w:type="dxa"/>
            <w:vAlign w:val="center"/>
          </w:tcPr>
          <w:p w:rsidR="00211E03" w:rsidRPr="00AE19B5" w:rsidRDefault="00211E03" w:rsidP="00211E03">
            <w:pPr>
              <w:widowControl w:val="0"/>
              <w:suppressAutoHyphens/>
              <w:autoSpaceDE w:val="0"/>
              <w:autoSpaceDN w:val="0"/>
              <w:spacing w:after="240"/>
              <w:rPr>
                <w:sz w:val="12"/>
                <w:szCs w:val="12"/>
              </w:rPr>
            </w:pPr>
            <w:r w:rsidRPr="00AE19B5">
              <w:rPr>
                <w:sz w:val="12"/>
                <w:szCs w:val="12"/>
              </w:rPr>
              <w:t>всего</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37751,907</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37913,775</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26917,244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28632,302</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30004,913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32 481,647</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30 603,539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1411B6">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1411B6">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37751,907</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37913,775</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26917,244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28632,302</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30004,913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rFonts w:eastAsia="Calibri"/>
                <w:sz w:val="12"/>
                <w:szCs w:val="12"/>
                <w:lang w:eastAsia="en-US"/>
              </w:rPr>
            </w:pPr>
            <w:r w:rsidRPr="00AE19B5">
              <w:rPr>
                <w:sz w:val="12"/>
                <w:szCs w:val="12"/>
              </w:rPr>
              <w:t>32481,647</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30603,539</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1411B6">
        <w:tc>
          <w:tcPr>
            <w:tcW w:w="1135" w:type="dxa"/>
            <w:vMerge w:val="restart"/>
            <w:shd w:val="clear" w:color="auto" w:fill="auto"/>
            <w:vAlign w:val="center"/>
          </w:tcPr>
          <w:p w:rsidR="00211E03" w:rsidRPr="00AE19B5" w:rsidRDefault="00211E03" w:rsidP="00211E03">
            <w:pPr>
              <w:widowControl w:val="0"/>
              <w:suppressAutoHyphens/>
              <w:autoSpaceDE w:val="0"/>
              <w:autoSpaceDN w:val="0"/>
              <w:rPr>
                <w:sz w:val="12"/>
                <w:szCs w:val="12"/>
              </w:rPr>
            </w:pPr>
            <w:r w:rsidRPr="00AE19B5">
              <w:rPr>
                <w:sz w:val="12"/>
                <w:szCs w:val="12"/>
              </w:rPr>
              <w:lastRenderedPageBreak/>
              <w:t>Основное мероприятие 02</w:t>
            </w:r>
          </w:p>
        </w:tc>
        <w:tc>
          <w:tcPr>
            <w:tcW w:w="1814" w:type="dxa"/>
            <w:vMerge w:val="restart"/>
            <w:shd w:val="clear" w:color="auto" w:fill="auto"/>
            <w:vAlign w:val="center"/>
          </w:tcPr>
          <w:p w:rsidR="00211E03" w:rsidRPr="00AE19B5" w:rsidRDefault="00211E03" w:rsidP="00211E03">
            <w:pPr>
              <w:widowControl w:val="0"/>
              <w:suppressAutoHyphens/>
              <w:autoSpaceDE w:val="0"/>
              <w:autoSpaceDN w:val="0"/>
              <w:rPr>
                <w:sz w:val="12"/>
                <w:szCs w:val="12"/>
              </w:rPr>
            </w:pPr>
            <w:r w:rsidRPr="00AE19B5">
              <w:rPr>
                <w:sz w:val="12"/>
                <w:szCs w:val="12"/>
              </w:rPr>
              <w:t>Содействие развитию дошкольного образования</w:t>
            </w:r>
          </w:p>
          <w:p w:rsidR="00211E03" w:rsidRPr="00AE19B5" w:rsidRDefault="00211E03" w:rsidP="00211E03">
            <w:pPr>
              <w:widowControl w:val="0"/>
              <w:suppressAutoHyphens/>
              <w:autoSpaceDE w:val="0"/>
              <w:autoSpaceDN w:val="0"/>
              <w:rPr>
                <w:sz w:val="12"/>
                <w:szCs w:val="12"/>
              </w:rPr>
            </w:pPr>
          </w:p>
        </w:tc>
        <w:tc>
          <w:tcPr>
            <w:tcW w:w="1872" w:type="dxa"/>
            <w:vAlign w:val="center"/>
          </w:tcPr>
          <w:p w:rsidR="00211E03" w:rsidRPr="00AE19B5" w:rsidRDefault="00211E03" w:rsidP="00211E03">
            <w:pPr>
              <w:widowControl w:val="0"/>
              <w:suppressAutoHyphens/>
              <w:autoSpaceDE w:val="0"/>
              <w:autoSpaceDN w:val="0"/>
              <w:spacing w:after="240"/>
              <w:rPr>
                <w:sz w:val="12"/>
                <w:szCs w:val="12"/>
              </w:rPr>
            </w:pPr>
            <w:r w:rsidRPr="00AE19B5">
              <w:rPr>
                <w:sz w:val="12"/>
                <w:szCs w:val="12"/>
              </w:rPr>
              <w:t>всего</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2264127,053</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2361098,863</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2350475,029</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2220768,494</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2732247,212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2808180,799</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2654035,755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3306813,616</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3644070,087</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4259883,324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3952329,863</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3952329,863</w:t>
            </w:r>
          </w:p>
        </w:tc>
      </w:tr>
      <w:tr w:rsidR="00AE19B5" w:rsidRPr="00AE19B5" w:rsidTr="001411B6">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306254,100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213716,725</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7940,400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9266,994</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149077,263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3430,266</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3474,200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1411B6">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1957872,953</w:t>
            </w:r>
          </w:p>
        </w:tc>
        <w:tc>
          <w:tcPr>
            <w:tcW w:w="992"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2147382,138</w:t>
            </w:r>
          </w:p>
        </w:tc>
        <w:tc>
          <w:tcPr>
            <w:tcW w:w="992"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2342534,629</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2211501,500</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124169,949</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2804750,533</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2650561,555</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3306813,616</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3644070,087</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4259883,324</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3952329,863</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3952329,863</w:t>
            </w:r>
          </w:p>
        </w:tc>
      </w:tr>
      <w:tr w:rsidR="00AE19B5" w:rsidRPr="00AE19B5" w:rsidTr="001411B6">
        <w:tc>
          <w:tcPr>
            <w:tcW w:w="1135"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Основное мероприятие 03</w:t>
            </w:r>
          </w:p>
        </w:tc>
        <w:tc>
          <w:tcPr>
            <w:tcW w:w="1814"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Реализация основных общеобразовательных программ</w:t>
            </w:r>
          </w:p>
        </w:tc>
        <w:tc>
          <w:tcPr>
            <w:tcW w:w="1872" w:type="dxa"/>
            <w:vAlign w:val="center"/>
          </w:tcPr>
          <w:p w:rsidR="00211E03" w:rsidRPr="00AE19B5" w:rsidRDefault="00211E03" w:rsidP="00211E03">
            <w:pPr>
              <w:widowControl w:val="0"/>
              <w:suppressAutoHyphens/>
              <w:autoSpaceDE w:val="0"/>
              <w:autoSpaceDN w:val="0"/>
              <w:spacing w:after="240"/>
              <w:rPr>
                <w:sz w:val="12"/>
                <w:szCs w:val="12"/>
              </w:rPr>
            </w:pPr>
            <w:r w:rsidRPr="00AE19B5">
              <w:rPr>
                <w:sz w:val="12"/>
                <w:szCs w:val="12"/>
              </w:rPr>
              <w:t>всего</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1035182,843</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999247,724</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1028533,991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1095208,485</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1183232,038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1296516,079</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1347677,725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1609461,017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3406900,968</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3841750,202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1703286,950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1703285,770</w:t>
            </w:r>
          </w:p>
        </w:tc>
      </w:tr>
      <w:tr w:rsidR="00AE19B5" w:rsidRPr="00AE19B5" w:rsidTr="001411B6">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45267,200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103131,400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bCs/>
                <w:sz w:val="12"/>
                <w:szCs w:val="12"/>
              </w:rPr>
              <w:t>1436334,000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1823222,700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1411B6">
        <w:trPr>
          <w:trHeight w:val="397"/>
        </w:trPr>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1035182,843</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999247,724</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1028533,991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1095208,485</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1183232,038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1296516,079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1302410,525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1506329,617</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1970566,968</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2018527,502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1703286,950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1703285,770</w:t>
            </w:r>
          </w:p>
        </w:tc>
      </w:tr>
      <w:tr w:rsidR="00AE19B5" w:rsidRPr="00AE19B5" w:rsidTr="001411B6">
        <w:trPr>
          <w:trHeight w:val="335"/>
        </w:trPr>
        <w:tc>
          <w:tcPr>
            <w:tcW w:w="1135"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Основное мероприятие 04</w:t>
            </w:r>
          </w:p>
        </w:tc>
        <w:tc>
          <w:tcPr>
            <w:tcW w:w="1814"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Содействие развитию общего образования</w:t>
            </w:r>
          </w:p>
        </w:tc>
        <w:tc>
          <w:tcPr>
            <w:tcW w:w="1872" w:type="dxa"/>
            <w:vAlign w:val="center"/>
          </w:tcPr>
          <w:p w:rsidR="00211E03" w:rsidRPr="00AE19B5" w:rsidRDefault="00211E03" w:rsidP="00211E03">
            <w:pPr>
              <w:widowControl w:val="0"/>
              <w:suppressAutoHyphens/>
              <w:autoSpaceDE w:val="0"/>
              <w:autoSpaceDN w:val="0"/>
              <w:spacing w:after="240"/>
              <w:rPr>
                <w:sz w:val="12"/>
                <w:szCs w:val="12"/>
              </w:rPr>
            </w:pPr>
            <w:r w:rsidRPr="00AE19B5">
              <w:rPr>
                <w:sz w:val="12"/>
                <w:szCs w:val="12"/>
              </w:rPr>
              <w:t>всего</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6495179,112</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6768045,125</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6578037,762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6870120,665</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7605540,493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8416471,860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8563391,170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10660072,550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11393466,824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11181255,575</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11829452,218</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11798617,516</w:t>
            </w:r>
          </w:p>
        </w:tc>
      </w:tr>
      <w:tr w:rsidR="00AE19B5" w:rsidRPr="00AE19B5" w:rsidTr="001411B6">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77696,757</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53715,206</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27775,600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23197,236</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12023,000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152758,900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414444,900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bCs/>
                <w:sz w:val="12"/>
                <w:szCs w:val="12"/>
              </w:rPr>
              <w:t>442688,500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462818,800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462818,800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425118,700</w:t>
            </w:r>
          </w:p>
        </w:tc>
      </w:tr>
      <w:tr w:rsidR="00AE19B5" w:rsidRPr="00AE19B5" w:rsidTr="001411B6">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6417482,355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6714329,919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6550262,162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6846923,429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7593517,493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8416471,860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8410632,270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10245627,650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10950778,324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AE19B5" w:rsidRDefault="00211E03" w:rsidP="00211E03">
            <w:pPr>
              <w:jc w:val="center"/>
              <w:rPr>
                <w:sz w:val="12"/>
                <w:szCs w:val="12"/>
              </w:rPr>
            </w:pPr>
            <w:r w:rsidRPr="00AE19B5">
              <w:rPr>
                <w:sz w:val="12"/>
                <w:szCs w:val="12"/>
              </w:rPr>
              <w:t>10718436,775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AE19B5" w:rsidRDefault="00211E03" w:rsidP="00211E03">
            <w:pPr>
              <w:jc w:val="center"/>
              <w:rPr>
                <w:sz w:val="12"/>
                <w:szCs w:val="12"/>
              </w:rPr>
            </w:pPr>
            <w:r w:rsidRPr="00AE19B5">
              <w:rPr>
                <w:sz w:val="12"/>
                <w:szCs w:val="12"/>
              </w:rPr>
              <w:t>11366633,418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AE19B5" w:rsidRDefault="00211E03" w:rsidP="00211E03">
            <w:pPr>
              <w:jc w:val="center"/>
              <w:rPr>
                <w:sz w:val="12"/>
                <w:szCs w:val="12"/>
              </w:rPr>
            </w:pPr>
            <w:r w:rsidRPr="00AE19B5">
              <w:rPr>
                <w:sz w:val="12"/>
                <w:szCs w:val="12"/>
              </w:rPr>
              <w:t>11373498,816</w:t>
            </w:r>
          </w:p>
        </w:tc>
      </w:tr>
      <w:tr w:rsidR="00AE19B5" w:rsidRPr="00AE19B5" w:rsidTr="001411B6">
        <w:tc>
          <w:tcPr>
            <w:tcW w:w="1135" w:type="dxa"/>
            <w:vMerge w:val="restart"/>
            <w:shd w:val="clear" w:color="auto" w:fill="auto"/>
            <w:vAlign w:val="center"/>
          </w:tcPr>
          <w:p w:rsidR="00211E03" w:rsidRPr="00AE19B5" w:rsidRDefault="00211E03" w:rsidP="00211E03">
            <w:pPr>
              <w:widowControl w:val="0"/>
              <w:suppressAutoHyphens/>
              <w:autoSpaceDE w:val="0"/>
              <w:autoSpaceDN w:val="0"/>
              <w:rPr>
                <w:sz w:val="12"/>
                <w:szCs w:val="12"/>
              </w:rPr>
            </w:pPr>
            <w:r w:rsidRPr="00AE19B5">
              <w:rPr>
                <w:sz w:val="12"/>
                <w:szCs w:val="12"/>
              </w:rPr>
              <w:t>Основное мероприятие 05</w:t>
            </w:r>
          </w:p>
        </w:tc>
        <w:tc>
          <w:tcPr>
            <w:tcW w:w="1814" w:type="dxa"/>
            <w:vMerge w:val="restart"/>
            <w:shd w:val="clear" w:color="auto" w:fill="auto"/>
            <w:vAlign w:val="center"/>
          </w:tcPr>
          <w:p w:rsidR="00211E03" w:rsidRPr="00AE19B5" w:rsidRDefault="00211E03" w:rsidP="00211E03">
            <w:pPr>
              <w:widowControl w:val="0"/>
              <w:suppressAutoHyphens/>
              <w:autoSpaceDE w:val="0"/>
              <w:autoSpaceDN w:val="0"/>
              <w:rPr>
                <w:sz w:val="12"/>
                <w:szCs w:val="12"/>
              </w:rPr>
            </w:pPr>
            <w:r w:rsidRPr="00AE19B5">
              <w:rPr>
                <w:sz w:val="12"/>
                <w:szCs w:val="12"/>
              </w:rPr>
              <w:t>Социальная поддержка работников образовательных организаций общего образования</w:t>
            </w:r>
          </w:p>
        </w:tc>
        <w:tc>
          <w:tcPr>
            <w:tcW w:w="1872" w:type="dxa"/>
            <w:vAlign w:val="center"/>
          </w:tcPr>
          <w:p w:rsidR="00211E03" w:rsidRPr="00AE19B5" w:rsidRDefault="00211E03" w:rsidP="00211E03">
            <w:pPr>
              <w:widowControl w:val="0"/>
              <w:suppressAutoHyphens/>
              <w:autoSpaceDE w:val="0"/>
              <w:autoSpaceDN w:val="0"/>
              <w:spacing w:after="240"/>
              <w:rPr>
                <w:sz w:val="12"/>
                <w:szCs w:val="12"/>
              </w:rPr>
            </w:pPr>
            <w:r w:rsidRPr="00AE19B5">
              <w:rPr>
                <w:sz w:val="12"/>
                <w:szCs w:val="12"/>
              </w:rPr>
              <w:t>всего</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267405,010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305824,708</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346245,528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351968,948</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356338,314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362307,102</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363444,260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376868,695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155605,700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9443,004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9443,004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9443,004</w:t>
            </w:r>
          </w:p>
        </w:tc>
      </w:tr>
      <w:tr w:rsidR="00AE19B5" w:rsidRPr="00AE19B5" w:rsidTr="001411B6">
        <w:trPr>
          <w:trHeight w:val="306"/>
        </w:trPr>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nil"/>
              <w:bottom w:val="single" w:sz="4" w:space="0" w:color="auto"/>
              <w:right w:val="single" w:sz="4" w:space="0" w:color="auto"/>
            </w:tcBorders>
            <w:shd w:val="clear" w:color="000000" w:fill="FFFFFF"/>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nil"/>
              <w:bottom w:val="single" w:sz="4" w:space="0" w:color="auto"/>
              <w:right w:val="single" w:sz="4" w:space="0" w:color="auto"/>
            </w:tcBorders>
            <w:shd w:val="clear" w:color="000000" w:fill="FFFFFF"/>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nil"/>
              <w:bottom w:val="single" w:sz="4" w:space="0" w:color="auto"/>
              <w:right w:val="single" w:sz="4" w:space="0" w:color="auto"/>
            </w:tcBorders>
            <w:shd w:val="clear" w:color="000000" w:fill="FFFFFF"/>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nil"/>
              <w:bottom w:val="single" w:sz="4" w:space="0" w:color="auto"/>
              <w:right w:val="single" w:sz="4" w:space="0" w:color="auto"/>
            </w:tcBorders>
            <w:shd w:val="clear" w:color="000000" w:fill="FFFFFF"/>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AE19B5" w:rsidRDefault="00211E03" w:rsidP="00211E03">
            <w:pPr>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AE19B5" w:rsidRDefault="00211E03" w:rsidP="00211E03">
            <w:pPr>
              <w:jc w:val="center"/>
              <w:rPr>
                <w:sz w:val="12"/>
                <w:szCs w:val="12"/>
              </w:rPr>
            </w:pPr>
            <w:r w:rsidRPr="00AE19B5">
              <w:rPr>
                <w:sz w:val="12"/>
                <w:szCs w:val="12"/>
              </w:rPr>
              <w:t>0,000</w:t>
            </w:r>
          </w:p>
        </w:tc>
      </w:tr>
      <w:tr w:rsidR="00AE19B5" w:rsidRPr="00AE19B5" w:rsidTr="001411B6">
        <w:trPr>
          <w:trHeight w:val="355"/>
        </w:trPr>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267405,010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305824,708</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346245,528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351968,948</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356338,314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362307,102</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363444,260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376868,695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155605,700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9443,004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9443,004</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9443,004</w:t>
            </w:r>
          </w:p>
        </w:tc>
      </w:tr>
      <w:tr w:rsidR="00AE19B5" w:rsidRPr="00AE19B5" w:rsidTr="001411B6">
        <w:tc>
          <w:tcPr>
            <w:tcW w:w="1135"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Основное мероприятие 06</w:t>
            </w:r>
          </w:p>
        </w:tc>
        <w:tc>
          <w:tcPr>
            <w:tcW w:w="1814"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Развитие кадрового потенциала системы общего образования детей</w:t>
            </w:r>
          </w:p>
        </w:tc>
        <w:tc>
          <w:tcPr>
            <w:tcW w:w="1872" w:type="dxa"/>
            <w:vAlign w:val="center"/>
          </w:tcPr>
          <w:p w:rsidR="00211E03" w:rsidRPr="00AE19B5" w:rsidRDefault="00211E03" w:rsidP="00211E03">
            <w:pPr>
              <w:widowControl w:val="0"/>
              <w:suppressAutoHyphens/>
              <w:autoSpaceDE w:val="0"/>
              <w:autoSpaceDN w:val="0"/>
              <w:spacing w:after="240"/>
              <w:rPr>
                <w:sz w:val="12"/>
                <w:szCs w:val="12"/>
              </w:rPr>
            </w:pPr>
            <w:r w:rsidRPr="00AE19B5">
              <w:rPr>
                <w:sz w:val="12"/>
                <w:szCs w:val="12"/>
              </w:rPr>
              <w:t>всего</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83925,110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83393,805</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85258,030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85315,315</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88043,742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5044,241</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236073,504</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677063,800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1060285,876</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1144434,603</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1144434,603</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1144434,603</w:t>
            </w:r>
          </w:p>
        </w:tc>
      </w:tr>
      <w:tr w:rsidR="00AE19B5" w:rsidRPr="00AE19B5" w:rsidTr="001411B6">
        <w:trPr>
          <w:trHeight w:val="277"/>
        </w:trPr>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229643,400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675880,200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bCs/>
                <w:sz w:val="12"/>
                <w:szCs w:val="12"/>
              </w:rPr>
              <w:t>656754,800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664176,200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664176,200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664176,200</w:t>
            </w:r>
          </w:p>
        </w:tc>
      </w:tr>
      <w:tr w:rsidR="00AE19B5" w:rsidRPr="00AE19B5" w:rsidTr="001411B6">
        <w:trPr>
          <w:trHeight w:val="265"/>
        </w:trPr>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83925,110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83393,805</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85258,030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85315,315</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88043,742</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5044,241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6430,104</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1183,600</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403531,076</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480258,403</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480258,403</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480258,403</w:t>
            </w:r>
          </w:p>
        </w:tc>
      </w:tr>
      <w:tr w:rsidR="00AE19B5" w:rsidRPr="00AE19B5" w:rsidTr="001411B6">
        <w:trPr>
          <w:trHeight w:val="373"/>
        </w:trPr>
        <w:tc>
          <w:tcPr>
            <w:tcW w:w="1135"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Основное мероприятие 07</w:t>
            </w:r>
          </w:p>
        </w:tc>
        <w:tc>
          <w:tcPr>
            <w:tcW w:w="1814"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Поощрение педагогических работников за особые заслуги перед государством</w:t>
            </w:r>
          </w:p>
        </w:tc>
        <w:tc>
          <w:tcPr>
            <w:tcW w:w="1872" w:type="dxa"/>
            <w:vAlign w:val="center"/>
          </w:tcPr>
          <w:p w:rsidR="00211E03" w:rsidRPr="00AE19B5" w:rsidRDefault="00211E03" w:rsidP="00211E03">
            <w:pPr>
              <w:widowControl w:val="0"/>
              <w:suppressAutoHyphens/>
              <w:autoSpaceDE w:val="0"/>
              <w:autoSpaceDN w:val="0"/>
              <w:spacing w:after="240"/>
              <w:rPr>
                <w:sz w:val="12"/>
                <w:szCs w:val="12"/>
              </w:rPr>
            </w:pPr>
            <w:r w:rsidRPr="00AE19B5">
              <w:rPr>
                <w:sz w:val="12"/>
                <w:szCs w:val="12"/>
              </w:rPr>
              <w:t>всего</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1800,000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1800,000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175,000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175,000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200,000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200,000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200,000</w:t>
            </w:r>
          </w:p>
        </w:tc>
      </w:tr>
      <w:tr w:rsidR="00AE19B5" w:rsidRPr="00AE19B5" w:rsidTr="001411B6">
        <w:trPr>
          <w:trHeight w:val="183"/>
        </w:trPr>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1600,000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1600,000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1411B6">
        <w:trPr>
          <w:trHeight w:val="366"/>
        </w:trPr>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175,000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175,000</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200,000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200,000</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200,000</w:t>
            </w:r>
          </w:p>
        </w:tc>
      </w:tr>
      <w:tr w:rsidR="00AE19B5" w:rsidRPr="00AE19B5" w:rsidTr="001411B6">
        <w:tc>
          <w:tcPr>
            <w:tcW w:w="1135"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lastRenderedPageBreak/>
              <w:t>Основное мероприятие 08</w:t>
            </w:r>
          </w:p>
          <w:p w:rsidR="00211E03" w:rsidRPr="00AE19B5" w:rsidRDefault="00211E03" w:rsidP="00211E03">
            <w:pPr>
              <w:suppressAutoHyphens/>
              <w:spacing w:after="200" w:line="276" w:lineRule="auto"/>
              <w:rPr>
                <w:rFonts w:eastAsia="Calibri"/>
                <w:sz w:val="12"/>
                <w:szCs w:val="12"/>
                <w:lang w:eastAsia="en-US"/>
              </w:rPr>
            </w:pPr>
          </w:p>
        </w:tc>
        <w:tc>
          <w:tcPr>
            <w:tcW w:w="1814"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proofErr w:type="gramStart"/>
            <w:r w:rsidRPr="00AE19B5">
              <w:rPr>
                <w:rFonts w:eastAsia="Calibri"/>
                <w:sz w:val="12"/>
                <w:szCs w:val="12"/>
                <w:lang w:eastAsia="en-US"/>
              </w:rPr>
              <w:t>Социальная поддержка обучающихся в организациях общего образования</w:t>
            </w:r>
            <w:proofErr w:type="gramEnd"/>
          </w:p>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spacing w:after="240"/>
              <w:rPr>
                <w:sz w:val="12"/>
                <w:szCs w:val="12"/>
              </w:rPr>
            </w:pPr>
            <w:r w:rsidRPr="00AE19B5">
              <w:rPr>
                <w:sz w:val="12"/>
                <w:szCs w:val="12"/>
              </w:rPr>
              <w:t>всего</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203,650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4014,848</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2563,085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2054,430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2039,063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1714,524</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1694,038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2505,901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3905,919</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3557,302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3160,242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3160,242</w:t>
            </w:r>
          </w:p>
        </w:tc>
      </w:tr>
      <w:tr w:rsidR="00AE19B5" w:rsidRPr="00AE19B5" w:rsidTr="001411B6">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1411B6">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203,650</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4014,848</w:t>
            </w:r>
          </w:p>
        </w:tc>
        <w:tc>
          <w:tcPr>
            <w:tcW w:w="992"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2563,085</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2054,430</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2039,063</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1714,524</w:t>
            </w:r>
          </w:p>
        </w:tc>
        <w:tc>
          <w:tcPr>
            <w:tcW w:w="850"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1694,038</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2505,901</w:t>
            </w:r>
          </w:p>
        </w:tc>
        <w:tc>
          <w:tcPr>
            <w:tcW w:w="851" w:type="dxa"/>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3905,919</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3557,302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3160,242</w:t>
            </w:r>
          </w:p>
        </w:tc>
        <w:tc>
          <w:tcPr>
            <w:tcW w:w="851" w:type="dxa"/>
            <w:shd w:val="clear" w:color="auto" w:fill="auto"/>
            <w:vAlign w:val="center"/>
          </w:tcPr>
          <w:p w:rsidR="00211E03" w:rsidRPr="00AE19B5" w:rsidRDefault="00211E03" w:rsidP="00211E03">
            <w:pPr>
              <w:jc w:val="center"/>
              <w:rPr>
                <w:sz w:val="12"/>
                <w:szCs w:val="12"/>
              </w:rPr>
            </w:pPr>
            <w:r w:rsidRPr="00AE19B5">
              <w:rPr>
                <w:sz w:val="12"/>
                <w:szCs w:val="12"/>
              </w:rPr>
              <w:t>3160,242</w:t>
            </w:r>
          </w:p>
        </w:tc>
      </w:tr>
      <w:tr w:rsidR="00A93BEB" w:rsidRPr="00AE19B5" w:rsidTr="001411B6">
        <w:trPr>
          <w:trHeight w:val="26"/>
        </w:trPr>
        <w:tc>
          <w:tcPr>
            <w:tcW w:w="1135" w:type="dxa"/>
            <w:vMerge w:val="restart"/>
            <w:shd w:val="clear" w:color="auto" w:fill="auto"/>
            <w:vAlign w:val="center"/>
          </w:tcPr>
          <w:p w:rsidR="00A93BEB" w:rsidRPr="00AE19B5" w:rsidRDefault="00A93BEB" w:rsidP="00DF04DE">
            <w:pPr>
              <w:suppressAutoHyphens/>
              <w:spacing w:after="200" w:line="276" w:lineRule="auto"/>
              <w:rPr>
                <w:rFonts w:eastAsia="Calibri"/>
                <w:sz w:val="12"/>
                <w:szCs w:val="12"/>
                <w:lang w:eastAsia="en-US"/>
              </w:rPr>
            </w:pPr>
            <w:r w:rsidRPr="00AE19B5">
              <w:rPr>
                <w:rFonts w:eastAsia="Calibri"/>
                <w:sz w:val="12"/>
                <w:szCs w:val="12"/>
                <w:lang w:eastAsia="en-US"/>
              </w:rPr>
              <w:t>Региональный проект Р</w:t>
            </w:r>
            <w:proofErr w:type="gramStart"/>
            <w:r w:rsidRPr="00AE19B5">
              <w:rPr>
                <w:rFonts w:eastAsia="Calibri"/>
                <w:sz w:val="12"/>
                <w:szCs w:val="12"/>
                <w:lang w:eastAsia="en-US"/>
              </w:rPr>
              <w:t>2</w:t>
            </w:r>
            <w:proofErr w:type="gramEnd"/>
          </w:p>
        </w:tc>
        <w:tc>
          <w:tcPr>
            <w:tcW w:w="1814" w:type="dxa"/>
            <w:vMerge w:val="restart"/>
            <w:shd w:val="clear" w:color="auto" w:fill="auto"/>
            <w:vAlign w:val="center"/>
          </w:tcPr>
          <w:p w:rsidR="00A93BEB" w:rsidRPr="00AE19B5" w:rsidRDefault="00A93BEB" w:rsidP="00DF04DE">
            <w:pPr>
              <w:suppressAutoHyphens/>
              <w:spacing w:after="200" w:line="276" w:lineRule="auto"/>
              <w:rPr>
                <w:rFonts w:eastAsia="Calibri"/>
                <w:sz w:val="12"/>
                <w:szCs w:val="12"/>
                <w:lang w:eastAsia="en-US"/>
              </w:rPr>
            </w:pPr>
            <w:r w:rsidRPr="00AE19B5">
              <w:rPr>
                <w:rFonts w:eastAsia="Calibri"/>
                <w:sz w:val="12"/>
                <w:szCs w:val="12"/>
                <w:lang w:eastAsia="en-US"/>
              </w:rPr>
              <w:t xml:space="preserve">Содействие занятости </w:t>
            </w:r>
          </w:p>
        </w:tc>
        <w:tc>
          <w:tcPr>
            <w:tcW w:w="1872" w:type="dxa"/>
            <w:vAlign w:val="center"/>
          </w:tcPr>
          <w:p w:rsidR="00A93BEB" w:rsidRPr="00AE19B5" w:rsidRDefault="00A93BEB" w:rsidP="00DF04DE">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492833,871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363530,021</w:t>
            </w:r>
          </w:p>
        </w:tc>
        <w:tc>
          <w:tcPr>
            <w:tcW w:w="851" w:type="dxa"/>
            <w:tcBorders>
              <w:top w:val="single" w:sz="4" w:space="0" w:color="auto"/>
              <w:left w:val="nil"/>
              <w:bottom w:val="single" w:sz="4" w:space="0" w:color="auto"/>
              <w:right w:val="single" w:sz="4" w:space="0" w:color="auto"/>
            </w:tcBorders>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1038464,597</w:t>
            </w:r>
          </w:p>
        </w:tc>
        <w:tc>
          <w:tcPr>
            <w:tcW w:w="851" w:type="dxa"/>
            <w:shd w:val="clear" w:color="auto" w:fill="auto"/>
            <w:vAlign w:val="center"/>
          </w:tcPr>
          <w:p w:rsidR="00A93BEB" w:rsidRPr="00AE19B5" w:rsidRDefault="00A93BEB" w:rsidP="00DF04DE">
            <w:pPr>
              <w:widowControl w:val="0"/>
              <w:suppressAutoHyphens/>
              <w:autoSpaceDE w:val="0"/>
              <w:autoSpaceDN w:val="0"/>
              <w:jc w:val="center"/>
              <w:rPr>
                <w:sz w:val="12"/>
                <w:szCs w:val="12"/>
              </w:rPr>
            </w:pPr>
            <w:r w:rsidRPr="00AE19B5">
              <w:rPr>
                <w:sz w:val="12"/>
                <w:szCs w:val="12"/>
              </w:rPr>
              <w:t>54696,006</w:t>
            </w:r>
          </w:p>
        </w:tc>
        <w:tc>
          <w:tcPr>
            <w:tcW w:w="851" w:type="dxa"/>
            <w:shd w:val="clear" w:color="auto" w:fill="auto"/>
            <w:vAlign w:val="center"/>
          </w:tcPr>
          <w:p w:rsidR="00A93BEB" w:rsidRPr="00AE19B5" w:rsidRDefault="00A93BEB" w:rsidP="00DF04DE">
            <w:pPr>
              <w:jc w:val="center"/>
              <w:rPr>
                <w:sz w:val="12"/>
                <w:szCs w:val="12"/>
              </w:rPr>
            </w:pPr>
            <w:r w:rsidRPr="00AE19B5">
              <w:rPr>
                <w:sz w:val="12"/>
                <w:szCs w:val="12"/>
              </w:rPr>
              <w:t>0,000</w:t>
            </w:r>
          </w:p>
        </w:tc>
        <w:tc>
          <w:tcPr>
            <w:tcW w:w="851" w:type="dxa"/>
            <w:shd w:val="clear" w:color="auto" w:fill="auto"/>
            <w:vAlign w:val="center"/>
          </w:tcPr>
          <w:p w:rsidR="00A93BEB" w:rsidRPr="00AE19B5" w:rsidRDefault="00A93BEB" w:rsidP="00DF04DE">
            <w:pPr>
              <w:jc w:val="center"/>
              <w:rPr>
                <w:sz w:val="12"/>
                <w:szCs w:val="12"/>
              </w:rPr>
            </w:pPr>
            <w:r w:rsidRPr="00AE19B5">
              <w:rPr>
                <w:sz w:val="12"/>
                <w:szCs w:val="12"/>
              </w:rPr>
              <w:t>0,000</w:t>
            </w:r>
          </w:p>
        </w:tc>
        <w:tc>
          <w:tcPr>
            <w:tcW w:w="851" w:type="dxa"/>
            <w:shd w:val="clear" w:color="auto" w:fill="auto"/>
            <w:vAlign w:val="center"/>
          </w:tcPr>
          <w:p w:rsidR="00A93BEB" w:rsidRPr="00AE19B5" w:rsidRDefault="00A93BEB" w:rsidP="00DF04DE">
            <w:pPr>
              <w:jc w:val="center"/>
              <w:rPr>
                <w:sz w:val="12"/>
                <w:szCs w:val="12"/>
              </w:rPr>
            </w:pPr>
            <w:r w:rsidRPr="00AE19B5">
              <w:rPr>
                <w:sz w:val="12"/>
                <w:szCs w:val="12"/>
              </w:rPr>
              <w:t>416087,788</w:t>
            </w:r>
          </w:p>
        </w:tc>
      </w:tr>
      <w:tr w:rsidR="00A93BEB" w:rsidRPr="00AE19B5" w:rsidTr="001411B6">
        <w:trPr>
          <w:trHeight w:val="26"/>
        </w:trPr>
        <w:tc>
          <w:tcPr>
            <w:tcW w:w="1135" w:type="dxa"/>
            <w:vMerge/>
            <w:shd w:val="clear" w:color="auto" w:fill="auto"/>
          </w:tcPr>
          <w:p w:rsidR="00A93BEB" w:rsidRPr="00AE19B5" w:rsidRDefault="00A93BEB" w:rsidP="00211E03">
            <w:pPr>
              <w:suppressAutoHyphens/>
              <w:spacing w:after="200" w:line="276" w:lineRule="auto"/>
              <w:rPr>
                <w:rFonts w:eastAsia="Calibri"/>
                <w:sz w:val="12"/>
                <w:szCs w:val="12"/>
                <w:lang w:eastAsia="en-US"/>
              </w:rPr>
            </w:pPr>
          </w:p>
        </w:tc>
        <w:tc>
          <w:tcPr>
            <w:tcW w:w="1814" w:type="dxa"/>
            <w:vMerge/>
            <w:shd w:val="clear" w:color="auto" w:fill="auto"/>
          </w:tcPr>
          <w:p w:rsidR="00A93BEB" w:rsidRPr="00AE19B5" w:rsidRDefault="00A93BEB" w:rsidP="00211E03">
            <w:pPr>
              <w:suppressAutoHyphens/>
              <w:spacing w:after="200" w:line="276" w:lineRule="auto"/>
              <w:rPr>
                <w:rFonts w:eastAsia="Calibri"/>
                <w:sz w:val="12"/>
                <w:szCs w:val="12"/>
                <w:lang w:eastAsia="en-US"/>
              </w:rPr>
            </w:pPr>
          </w:p>
        </w:tc>
        <w:tc>
          <w:tcPr>
            <w:tcW w:w="1872" w:type="dxa"/>
            <w:vAlign w:val="center"/>
          </w:tcPr>
          <w:p w:rsidR="00A93BEB" w:rsidRPr="00AE19B5" w:rsidRDefault="00A93BEB" w:rsidP="00E81A34">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312488,200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305888,800</w:t>
            </w:r>
          </w:p>
        </w:tc>
        <w:tc>
          <w:tcPr>
            <w:tcW w:w="851" w:type="dxa"/>
            <w:tcBorders>
              <w:top w:val="single" w:sz="4" w:space="0" w:color="auto"/>
              <w:left w:val="nil"/>
              <w:bottom w:val="single" w:sz="4" w:space="0" w:color="auto"/>
              <w:right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438951,200</w:t>
            </w:r>
          </w:p>
        </w:tc>
        <w:tc>
          <w:tcPr>
            <w:tcW w:w="851"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bCs/>
                <w:sz w:val="12"/>
                <w:szCs w:val="12"/>
              </w:rPr>
              <w:t>21177,200</w:t>
            </w:r>
          </w:p>
        </w:tc>
        <w:tc>
          <w:tcPr>
            <w:tcW w:w="851"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r>
      <w:tr w:rsidR="00A93BEB" w:rsidRPr="00AE19B5" w:rsidTr="001411B6">
        <w:trPr>
          <w:trHeight w:val="26"/>
        </w:trPr>
        <w:tc>
          <w:tcPr>
            <w:tcW w:w="1135" w:type="dxa"/>
            <w:vMerge/>
            <w:shd w:val="clear" w:color="auto" w:fill="auto"/>
          </w:tcPr>
          <w:p w:rsidR="00A93BEB" w:rsidRPr="00AE19B5" w:rsidRDefault="00A93BEB" w:rsidP="00211E03">
            <w:pPr>
              <w:suppressAutoHyphens/>
              <w:spacing w:after="200" w:line="276" w:lineRule="auto"/>
              <w:rPr>
                <w:rFonts w:eastAsia="Calibri"/>
                <w:sz w:val="12"/>
                <w:szCs w:val="12"/>
                <w:lang w:eastAsia="en-US"/>
              </w:rPr>
            </w:pPr>
          </w:p>
        </w:tc>
        <w:tc>
          <w:tcPr>
            <w:tcW w:w="1814" w:type="dxa"/>
            <w:vMerge/>
            <w:shd w:val="clear" w:color="auto" w:fill="auto"/>
          </w:tcPr>
          <w:p w:rsidR="00A93BEB" w:rsidRPr="00AE19B5" w:rsidRDefault="00A93BEB" w:rsidP="00211E03">
            <w:pPr>
              <w:suppressAutoHyphens/>
              <w:spacing w:after="200" w:line="276" w:lineRule="auto"/>
              <w:rPr>
                <w:rFonts w:eastAsia="Calibri"/>
                <w:sz w:val="12"/>
                <w:szCs w:val="12"/>
                <w:lang w:eastAsia="en-US"/>
              </w:rPr>
            </w:pPr>
          </w:p>
        </w:tc>
        <w:tc>
          <w:tcPr>
            <w:tcW w:w="1872" w:type="dxa"/>
            <w:vAlign w:val="center"/>
          </w:tcPr>
          <w:p w:rsidR="00A93BEB" w:rsidRPr="00AE19B5" w:rsidRDefault="00A93BEB" w:rsidP="00E81A34">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180345,671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57641,221</w:t>
            </w:r>
          </w:p>
        </w:tc>
        <w:tc>
          <w:tcPr>
            <w:tcW w:w="851" w:type="dxa"/>
            <w:tcBorders>
              <w:top w:val="single" w:sz="4" w:space="0" w:color="auto"/>
              <w:left w:val="nil"/>
              <w:bottom w:val="single" w:sz="4" w:space="0" w:color="auto"/>
              <w:right w:val="single" w:sz="4" w:space="0" w:color="auto"/>
            </w:tcBorders>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599513,397</w:t>
            </w:r>
          </w:p>
        </w:tc>
        <w:tc>
          <w:tcPr>
            <w:tcW w:w="851"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33518,806</w:t>
            </w:r>
          </w:p>
        </w:tc>
        <w:tc>
          <w:tcPr>
            <w:tcW w:w="851"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A93BEB" w:rsidRPr="00AE19B5" w:rsidRDefault="00A93BEB" w:rsidP="009D4FC8">
            <w:pPr>
              <w:widowControl w:val="0"/>
              <w:suppressAutoHyphens/>
              <w:autoSpaceDE w:val="0"/>
              <w:autoSpaceDN w:val="0"/>
              <w:jc w:val="center"/>
              <w:rPr>
                <w:sz w:val="12"/>
                <w:szCs w:val="12"/>
              </w:rPr>
            </w:pPr>
            <w:r w:rsidRPr="00AE19B5">
              <w:rPr>
                <w:sz w:val="12"/>
                <w:szCs w:val="12"/>
              </w:rPr>
              <w:t>416087,788</w:t>
            </w:r>
          </w:p>
        </w:tc>
      </w:tr>
      <w:tr w:rsidR="00AE19B5" w:rsidRPr="00AE19B5" w:rsidTr="001411B6">
        <w:tc>
          <w:tcPr>
            <w:tcW w:w="1135"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Региональный проект Е</w:t>
            </w:r>
            <w:proofErr w:type="gramStart"/>
            <w:r w:rsidRPr="00AE19B5">
              <w:rPr>
                <w:rFonts w:eastAsia="Calibri"/>
                <w:sz w:val="12"/>
                <w:szCs w:val="12"/>
                <w:lang w:eastAsia="en-US"/>
              </w:rPr>
              <w:t>1</w:t>
            </w:r>
            <w:proofErr w:type="gramEnd"/>
          </w:p>
        </w:tc>
        <w:tc>
          <w:tcPr>
            <w:tcW w:w="1814"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Современная школа</w:t>
            </w: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26050,131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68248,530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1E03" w:rsidRPr="00AE19B5" w:rsidRDefault="00211E03" w:rsidP="00211E03">
            <w:pPr>
              <w:widowControl w:val="0"/>
              <w:suppressAutoHyphens/>
              <w:autoSpaceDE w:val="0"/>
              <w:autoSpaceDN w:val="0"/>
              <w:jc w:val="center"/>
              <w:rPr>
                <w:sz w:val="12"/>
                <w:szCs w:val="12"/>
              </w:rPr>
            </w:pPr>
            <w:r w:rsidRPr="00AE19B5">
              <w:rPr>
                <w:sz w:val="12"/>
                <w:szCs w:val="12"/>
              </w:rPr>
              <w:t>102992,095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104294,413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111765,228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207634,363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16374,567</w:t>
            </w:r>
          </w:p>
        </w:tc>
      </w:tr>
      <w:tr w:rsidR="00AE19B5" w:rsidRPr="00AE19B5" w:rsidTr="001411B6">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18657,800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61295,600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1E03" w:rsidRPr="00AE19B5" w:rsidRDefault="00211E03" w:rsidP="00211E03">
            <w:pPr>
              <w:widowControl w:val="0"/>
              <w:suppressAutoHyphens/>
              <w:autoSpaceDE w:val="0"/>
              <w:autoSpaceDN w:val="0"/>
              <w:jc w:val="center"/>
              <w:rPr>
                <w:sz w:val="12"/>
                <w:szCs w:val="12"/>
              </w:rPr>
            </w:pPr>
            <w:r w:rsidRPr="00AE19B5">
              <w:rPr>
                <w:sz w:val="12"/>
                <w:szCs w:val="12"/>
              </w:rPr>
              <w:t>79029,400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bCs/>
                <w:sz w:val="12"/>
                <w:szCs w:val="12"/>
              </w:rPr>
              <w:t>73739,600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87351,400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189728,800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1411B6">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7392,331</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6952,930</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23962,695</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30554,813</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24413,828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17905,563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16374,567</w:t>
            </w:r>
          </w:p>
        </w:tc>
      </w:tr>
      <w:tr w:rsidR="00AE19B5" w:rsidRPr="00AE19B5" w:rsidTr="001411B6">
        <w:tc>
          <w:tcPr>
            <w:tcW w:w="1135"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Региональный проект Е</w:t>
            </w:r>
            <w:proofErr w:type="gramStart"/>
            <w:r w:rsidRPr="00AE19B5">
              <w:rPr>
                <w:rFonts w:eastAsia="Calibri"/>
                <w:sz w:val="12"/>
                <w:szCs w:val="12"/>
                <w:lang w:eastAsia="en-US"/>
              </w:rPr>
              <w:t>2</w:t>
            </w:r>
            <w:proofErr w:type="gramEnd"/>
          </w:p>
        </w:tc>
        <w:tc>
          <w:tcPr>
            <w:tcW w:w="1814"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Успех каждого ребенка</w:t>
            </w: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13663,218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12633,909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15485,919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13328,878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13906,531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15711,633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883,531</w:t>
            </w:r>
          </w:p>
        </w:tc>
      </w:tr>
      <w:tr w:rsidR="00AE19B5" w:rsidRPr="00AE19B5" w:rsidTr="001411B6">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11887,000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10991,500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15176,200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bCs/>
                <w:sz w:val="12"/>
                <w:szCs w:val="12"/>
              </w:rPr>
              <w:t>13062,300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13628,400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15397,400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1411B6">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1776,218</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1642,409</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309,719</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266,578</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278,131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314,233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883,531</w:t>
            </w:r>
          </w:p>
        </w:tc>
      </w:tr>
      <w:tr w:rsidR="00AE19B5" w:rsidRPr="00AE19B5" w:rsidTr="001411B6">
        <w:tc>
          <w:tcPr>
            <w:tcW w:w="1135"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Региональный проект Е3</w:t>
            </w:r>
          </w:p>
        </w:tc>
        <w:tc>
          <w:tcPr>
            <w:tcW w:w="1814"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Поддержка семей, имеющих детей</w:t>
            </w: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всего</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1411B6">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1411B6">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bottom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1411B6">
        <w:tc>
          <w:tcPr>
            <w:tcW w:w="1135"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Региональный проект Е</w:t>
            </w:r>
            <w:proofErr w:type="gramStart"/>
            <w:r w:rsidRPr="00AE19B5">
              <w:rPr>
                <w:rFonts w:eastAsia="Calibri"/>
                <w:sz w:val="12"/>
                <w:szCs w:val="12"/>
                <w:lang w:eastAsia="en-US"/>
              </w:rPr>
              <w:t>4</w:t>
            </w:r>
            <w:proofErr w:type="gramEnd"/>
          </w:p>
        </w:tc>
        <w:tc>
          <w:tcPr>
            <w:tcW w:w="1814"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Цифровая образовательная среда</w:t>
            </w: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24958,214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219139,729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73444,533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84539,195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85513,416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156657,306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1411B6">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24459,050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jc w:val="center"/>
              <w:rPr>
                <w:sz w:val="12"/>
                <w:szCs w:val="12"/>
              </w:rPr>
            </w:pPr>
            <w:r w:rsidRPr="00AE19B5">
              <w:rPr>
                <w:sz w:val="12"/>
                <w:szCs w:val="12"/>
              </w:rPr>
              <w:t>214756,933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71351,776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81974,635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83504,363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152896,175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1411B6">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p w:rsidR="00D6313C" w:rsidRPr="00AE19B5" w:rsidRDefault="00D6313C" w:rsidP="00211E03">
            <w:pPr>
              <w:widowControl w:val="0"/>
              <w:suppressAutoHyphens/>
              <w:autoSpaceDE w:val="0"/>
              <w:autoSpaceDN w:val="0"/>
              <w:rPr>
                <w:sz w:val="12"/>
                <w:szCs w:val="12"/>
              </w:rPr>
            </w:pPr>
          </w:p>
          <w:p w:rsidR="00D6313C" w:rsidRPr="00AE19B5" w:rsidRDefault="00D6313C" w:rsidP="00211E03">
            <w:pPr>
              <w:widowControl w:val="0"/>
              <w:suppressAutoHyphens/>
              <w:autoSpaceDE w:val="0"/>
              <w:autoSpaceDN w:val="0"/>
              <w:rPr>
                <w:sz w:val="12"/>
                <w:szCs w:val="12"/>
              </w:rPr>
            </w:pPr>
          </w:p>
          <w:p w:rsidR="00D6313C" w:rsidRPr="00AE19B5" w:rsidRDefault="00D6313C" w:rsidP="00211E03">
            <w:pPr>
              <w:widowControl w:val="0"/>
              <w:suppressAutoHyphens/>
              <w:autoSpaceDE w:val="0"/>
              <w:autoSpaceDN w:val="0"/>
              <w:rPr>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499,164</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4382,796</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2092,757</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2564,560</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2009,053</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3761,131</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jc w:val="center"/>
              <w:rPr>
                <w:sz w:val="12"/>
                <w:szCs w:val="12"/>
              </w:rPr>
            </w:pPr>
            <w:r w:rsidRPr="00AE19B5">
              <w:rPr>
                <w:sz w:val="12"/>
                <w:szCs w:val="12"/>
              </w:rPr>
              <w:t>0,000</w:t>
            </w:r>
          </w:p>
        </w:tc>
      </w:tr>
      <w:tr w:rsidR="00AE19B5" w:rsidRPr="00AE19B5" w:rsidTr="001411B6">
        <w:tc>
          <w:tcPr>
            <w:tcW w:w="1135"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Региональный проект Е5</w:t>
            </w:r>
          </w:p>
        </w:tc>
        <w:tc>
          <w:tcPr>
            <w:tcW w:w="1814" w:type="dxa"/>
            <w:vMerge w:val="restart"/>
            <w:shd w:val="clear" w:color="auto" w:fill="auto"/>
            <w:vAlign w:val="center"/>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Учитель будущего</w:t>
            </w: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347,105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1411B6">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1411B6">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347,105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r>
      <w:tr w:rsidR="00AE19B5" w:rsidRPr="00AE19B5" w:rsidTr="001411B6">
        <w:trPr>
          <w:trHeight w:val="1092"/>
        </w:trPr>
        <w:tc>
          <w:tcPr>
            <w:tcW w:w="1135"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lastRenderedPageBreak/>
              <w:t>Региональный проект</w:t>
            </w:r>
            <w:proofErr w:type="gramStart"/>
            <w:r w:rsidRPr="00AE19B5">
              <w:rPr>
                <w:rFonts w:eastAsia="Calibri"/>
                <w:sz w:val="12"/>
                <w:szCs w:val="12"/>
                <w:lang w:eastAsia="en-US"/>
              </w:rPr>
              <w:t xml:space="preserve"> Д</w:t>
            </w:r>
            <w:proofErr w:type="gramEnd"/>
          </w:p>
        </w:tc>
        <w:tc>
          <w:tcPr>
            <w:tcW w:w="1814" w:type="dxa"/>
            <w:vMerge w:val="restart"/>
            <w:shd w:val="clear" w:color="auto" w:fill="auto"/>
          </w:tcPr>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Кадры для цифровой экономики:</w:t>
            </w:r>
          </w:p>
          <w:p w:rsidR="00211E03" w:rsidRPr="00AE19B5" w:rsidRDefault="00211E03" w:rsidP="00211E03">
            <w:pPr>
              <w:suppressAutoHyphens/>
              <w:spacing w:after="200" w:line="276" w:lineRule="auto"/>
              <w:rPr>
                <w:rFonts w:eastAsia="Calibri"/>
                <w:sz w:val="12"/>
                <w:szCs w:val="12"/>
                <w:lang w:eastAsia="en-US"/>
              </w:rPr>
            </w:pPr>
            <w:r w:rsidRPr="00AE19B5">
              <w:rPr>
                <w:rFonts w:eastAsia="Calibri"/>
                <w:sz w:val="12"/>
                <w:szCs w:val="12"/>
                <w:lang w:eastAsia="en-US"/>
              </w:rPr>
              <w:t>Д.1 Развитие и распространение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 и «Технология», в рамках федерального проекта «Кадры для цифровой экономики» национальной программы «Цифровая экономика»</w:t>
            </w: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1411B6">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1411B6">
        <w:trPr>
          <w:trHeight w:val="1523"/>
        </w:trPr>
        <w:tc>
          <w:tcPr>
            <w:tcW w:w="1135"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AE19B5"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AE19B5" w:rsidRDefault="00211E03" w:rsidP="00211E03">
            <w:pPr>
              <w:suppressAutoHyphens/>
              <w:spacing w:line="276" w:lineRule="auto"/>
              <w:jc w:val="center"/>
              <w:rPr>
                <w:sz w:val="12"/>
                <w:szCs w:val="12"/>
              </w:rPr>
            </w:pPr>
            <w:r w:rsidRPr="00AE19B5">
              <w:rPr>
                <w:sz w:val="12"/>
                <w:szCs w:val="12"/>
              </w:rPr>
              <w:t>0,000</w:t>
            </w:r>
          </w:p>
        </w:tc>
      </w:tr>
      <w:tr w:rsidR="00AE19B5" w:rsidRPr="00AE19B5" w:rsidTr="001411B6">
        <w:tc>
          <w:tcPr>
            <w:tcW w:w="1135" w:type="dxa"/>
            <w:vMerge w:val="restart"/>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Региональный проект EB</w:t>
            </w:r>
          </w:p>
        </w:tc>
        <w:tc>
          <w:tcPr>
            <w:tcW w:w="1814" w:type="dxa"/>
            <w:vMerge w:val="restart"/>
          </w:tcPr>
          <w:p w:rsidR="00211E03" w:rsidRPr="00AE19B5" w:rsidRDefault="00211E03" w:rsidP="00211E03">
            <w:pPr>
              <w:suppressAutoHyphens/>
              <w:spacing w:line="276" w:lineRule="auto"/>
              <w:rPr>
                <w:rFonts w:eastAsia="Calibri"/>
                <w:sz w:val="12"/>
                <w:szCs w:val="12"/>
                <w:lang w:eastAsia="en-US"/>
              </w:rPr>
            </w:pPr>
            <w:r w:rsidRPr="00AE19B5">
              <w:rPr>
                <w:rFonts w:eastAsia="Calibri"/>
                <w:sz w:val="12"/>
                <w:szCs w:val="12"/>
                <w:lang w:eastAsia="en-US"/>
              </w:rPr>
              <w:t>Патриотическое воспитание граждан Российской Федерации</w:t>
            </w: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всего</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51562,600</w:t>
            </w:r>
          </w:p>
        </w:tc>
        <w:tc>
          <w:tcPr>
            <w:tcW w:w="851" w:type="dxa"/>
            <w:vAlign w:val="center"/>
          </w:tcPr>
          <w:p w:rsidR="00211E03" w:rsidRPr="00AE19B5" w:rsidRDefault="00211E03" w:rsidP="00211E03">
            <w:pPr>
              <w:jc w:val="center"/>
              <w:rPr>
                <w:sz w:val="12"/>
                <w:szCs w:val="12"/>
              </w:rPr>
            </w:pPr>
            <w:r w:rsidRPr="00AE19B5">
              <w:rPr>
                <w:sz w:val="12"/>
                <w:szCs w:val="12"/>
              </w:rPr>
              <w:t>106735,204</w:t>
            </w:r>
          </w:p>
        </w:tc>
        <w:tc>
          <w:tcPr>
            <w:tcW w:w="851" w:type="dxa"/>
            <w:vAlign w:val="center"/>
          </w:tcPr>
          <w:p w:rsidR="00211E03" w:rsidRPr="00AE19B5" w:rsidRDefault="00211E03" w:rsidP="00211E03">
            <w:pPr>
              <w:jc w:val="center"/>
              <w:rPr>
                <w:sz w:val="12"/>
                <w:szCs w:val="12"/>
              </w:rPr>
            </w:pPr>
            <w:r w:rsidRPr="00AE19B5">
              <w:rPr>
                <w:sz w:val="12"/>
                <w:szCs w:val="12"/>
              </w:rPr>
              <w:t>105217,551</w:t>
            </w:r>
          </w:p>
        </w:tc>
        <w:tc>
          <w:tcPr>
            <w:tcW w:w="851" w:type="dxa"/>
            <w:vAlign w:val="center"/>
          </w:tcPr>
          <w:p w:rsidR="00211E03" w:rsidRPr="00AE19B5" w:rsidRDefault="00211E03" w:rsidP="00211E03">
            <w:pPr>
              <w:jc w:val="center"/>
              <w:rPr>
                <w:sz w:val="12"/>
                <w:szCs w:val="12"/>
              </w:rPr>
            </w:pPr>
            <w:r w:rsidRPr="00AE19B5">
              <w:rPr>
                <w:sz w:val="12"/>
                <w:szCs w:val="12"/>
              </w:rPr>
              <w:t>105217,551</w:t>
            </w:r>
          </w:p>
        </w:tc>
      </w:tr>
      <w:tr w:rsidR="00AE19B5" w:rsidRPr="00AE19B5" w:rsidTr="001411B6">
        <w:tc>
          <w:tcPr>
            <w:tcW w:w="1135" w:type="dxa"/>
            <w:vMerge/>
            <w:vAlign w:val="center"/>
          </w:tcPr>
          <w:p w:rsidR="00211E03" w:rsidRPr="00AE19B5" w:rsidRDefault="00211E03" w:rsidP="00211E03">
            <w:pPr>
              <w:widowControl w:val="0"/>
              <w:suppressAutoHyphens/>
              <w:autoSpaceDE w:val="0"/>
              <w:autoSpaceDN w:val="0"/>
              <w:jc w:val="center"/>
              <w:outlineLvl w:val="3"/>
            </w:pPr>
          </w:p>
        </w:tc>
        <w:tc>
          <w:tcPr>
            <w:tcW w:w="1814" w:type="dxa"/>
            <w:vMerge/>
            <w:vAlign w:val="center"/>
          </w:tcPr>
          <w:p w:rsidR="00211E03" w:rsidRPr="00AE19B5" w:rsidRDefault="00211E03" w:rsidP="00211E03">
            <w:pPr>
              <w:widowControl w:val="0"/>
              <w:suppressAutoHyphens/>
              <w:autoSpaceDE w:val="0"/>
              <w:autoSpaceDN w:val="0"/>
              <w:jc w:val="center"/>
              <w:rPr>
                <w:sz w:val="12"/>
                <w:szCs w:val="12"/>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50531,300</w:t>
            </w:r>
          </w:p>
        </w:tc>
        <w:tc>
          <w:tcPr>
            <w:tcW w:w="851" w:type="dxa"/>
            <w:vAlign w:val="center"/>
          </w:tcPr>
          <w:p w:rsidR="00211E03" w:rsidRPr="00AE19B5" w:rsidRDefault="00211E03" w:rsidP="00211E03">
            <w:pPr>
              <w:jc w:val="center"/>
              <w:rPr>
                <w:sz w:val="12"/>
                <w:szCs w:val="12"/>
              </w:rPr>
            </w:pPr>
            <w:r w:rsidRPr="00AE19B5">
              <w:rPr>
                <w:sz w:val="12"/>
                <w:szCs w:val="12"/>
              </w:rPr>
              <w:t>104600,500</w:t>
            </w:r>
          </w:p>
        </w:tc>
        <w:tc>
          <w:tcPr>
            <w:tcW w:w="851" w:type="dxa"/>
            <w:vAlign w:val="center"/>
          </w:tcPr>
          <w:p w:rsidR="00211E03" w:rsidRPr="00AE19B5" w:rsidRDefault="00211E03" w:rsidP="00211E03">
            <w:pPr>
              <w:jc w:val="center"/>
              <w:rPr>
                <w:sz w:val="12"/>
                <w:szCs w:val="12"/>
              </w:rPr>
            </w:pPr>
            <w:r w:rsidRPr="00AE19B5">
              <w:rPr>
                <w:sz w:val="12"/>
                <w:szCs w:val="12"/>
              </w:rPr>
              <w:t>103113,200</w:t>
            </w:r>
          </w:p>
        </w:tc>
        <w:tc>
          <w:tcPr>
            <w:tcW w:w="851" w:type="dxa"/>
            <w:vAlign w:val="center"/>
          </w:tcPr>
          <w:p w:rsidR="00211E03" w:rsidRPr="00AE19B5" w:rsidRDefault="00211E03" w:rsidP="00211E03">
            <w:pPr>
              <w:jc w:val="center"/>
              <w:rPr>
                <w:sz w:val="12"/>
                <w:szCs w:val="12"/>
              </w:rPr>
            </w:pPr>
            <w:r w:rsidRPr="00AE19B5">
              <w:rPr>
                <w:sz w:val="12"/>
                <w:szCs w:val="12"/>
              </w:rPr>
              <w:t>103113,200</w:t>
            </w:r>
          </w:p>
        </w:tc>
      </w:tr>
      <w:tr w:rsidR="00AE19B5" w:rsidRPr="00AE19B5" w:rsidTr="001411B6">
        <w:tc>
          <w:tcPr>
            <w:tcW w:w="1135" w:type="dxa"/>
            <w:vMerge/>
            <w:vAlign w:val="center"/>
          </w:tcPr>
          <w:p w:rsidR="00211E03" w:rsidRPr="00AE19B5" w:rsidRDefault="00211E03" w:rsidP="00211E03">
            <w:pPr>
              <w:widowControl w:val="0"/>
              <w:suppressAutoHyphens/>
              <w:autoSpaceDE w:val="0"/>
              <w:autoSpaceDN w:val="0"/>
              <w:jc w:val="center"/>
              <w:outlineLvl w:val="3"/>
            </w:pPr>
          </w:p>
        </w:tc>
        <w:tc>
          <w:tcPr>
            <w:tcW w:w="1814" w:type="dxa"/>
            <w:vMerge/>
            <w:vAlign w:val="center"/>
          </w:tcPr>
          <w:p w:rsidR="00211E03" w:rsidRPr="00AE19B5" w:rsidRDefault="00211E03" w:rsidP="00211E03">
            <w:pPr>
              <w:widowControl w:val="0"/>
              <w:suppressAutoHyphens/>
              <w:autoSpaceDE w:val="0"/>
              <w:autoSpaceDN w:val="0"/>
              <w:jc w:val="center"/>
              <w:rPr>
                <w:sz w:val="12"/>
                <w:szCs w:val="12"/>
              </w:rPr>
            </w:pPr>
          </w:p>
        </w:tc>
        <w:tc>
          <w:tcPr>
            <w:tcW w:w="1872" w:type="dxa"/>
            <w:vAlign w:val="center"/>
          </w:tcPr>
          <w:p w:rsidR="00211E03" w:rsidRPr="00AE19B5" w:rsidRDefault="00211E03"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211E03" w:rsidRPr="00AE19B5" w:rsidRDefault="00211E03" w:rsidP="00211E03">
            <w:pPr>
              <w:widowControl w:val="0"/>
              <w:suppressAutoHyphens/>
              <w:autoSpaceDE w:val="0"/>
              <w:autoSpaceDN w:val="0"/>
              <w:jc w:val="center"/>
              <w:rPr>
                <w:sz w:val="12"/>
                <w:szCs w:val="12"/>
              </w:rPr>
            </w:pPr>
            <w:r w:rsidRPr="00AE19B5">
              <w:rPr>
                <w:sz w:val="12"/>
                <w:szCs w:val="12"/>
              </w:rPr>
              <w:t>1031,300</w:t>
            </w:r>
          </w:p>
        </w:tc>
        <w:tc>
          <w:tcPr>
            <w:tcW w:w="851" w:type="dxa"/>
            <w:vAlign w:val="center"/>
          </w:tcPr>
          <w:p w:rsidR="00211E03" w:rsidRPr="00AE19B5" w:rsidRDefault="00211E03" w:rsidP="00211E03">
            <w:pPr>
              <w:jc w:val="center"/>
              <w:rPr>
                <w:sz w:val="12"/>
                <w:szCs w:val="12"/>
              </w:rPr>
            </w:pPr>
            <w:r w:rsidRPr="00AE19B5">
              <w:rPr>
                <w:sz w:val="12"/>
                <w:szCs w:val="12"/>
              </w:rPr>
              <w:t>2134,704</w:t>
            </w:r>
          </w:p>
        </w:tc>
        <w:tc>
          <w:tcPr>
            <w:tcW w:w="851" w:type="dxa"/>
            <w:vAlign w:val="center"/>
          </w:tcPr>
          <w:p w:rsidR="00211E03" w:rsidRPr="00AE19B5" w:rsidRDefault="00211E03" w:rsidP="00211E03">
            <w:pPr>
              <w:jc w:val="center"/>
              <w:rPr>
                <w:sz w:val="12"/>
                <w:szCs w:val="12"/>
              </w:rPr>
            </w:pPr>
            <w:r w:rsidRPr="00AE19B5">
              <w:rPr>
                <w:sz w:val="12"/>
                <w:szCs w:val="12"/>
              </w:rPr>
              <w:t>2104,351</w:t>
            </w:r>
          </w:p>
        </w:tc>
        <w:tc>
          <w:tcPr>
            <w:tcW w:w="851" w:type="dxa"/>
            <w:vAlign w:val="center"/>
          </w:tcPr>
          <w:p w:rsidR="00211E03" w:rsidRPr="00AE19B5" w:rsidRDefault="00211E03" w:rsidP="00211E03">
            <w:pPr>
              <w:jc w:val="center"/>
              <w:rPr>
                <w:sz w:val="12"/>
                <w:szCs w:val="12"/>
              </w:rPr>
            </w:pPr>
            <w:r w:rsidRPr="00AE19B5">
              <w:rPr>
                <w:sz w:val="12"/>
                <w:szCs w:val="12"/>
              </w:rPr>
              <w:t>2104,351</w:t>
            </w:r>
          </w:p>
        </w:tc>
      </w:tr>
      <w:tr w:rsidR="001451C8" w:rsidRPr="00AE19B5" w:rsidTr="001411B6">
        <w:tc>
          <w:tcPr>
            <w:tcW w:w="1135" w:type="dxa"/>
            <w:vMerge w:val="restart"/>
          </w:tcPr>
          <w:p w:rsidR="001451C8" w:rsidRPr="00863EA7" w:rsidRDefault="001451C8" w:rsidP="00F90866">
            <w:pPr>
              <w:suppressAutoHyphens/>
              <w:spacing w:line="276" w:lineRule="auto"/>
              <w:rPr>
                <w:rFonts w:eastAsia="Calibri"/>
                <w:sz w:val="12"/>
                <w:szCs w:val="12"/>
                <w:lang w:eastAsia="en-US"/>
              </w:rPr>
            </w:pPr>
            <w:r w:rsidRPr="00863EA7">
              <w:rPr>
                <w:rFonts w:eastAsia="Calibri"/>
                <w:sz w:val="12"/>
                <w:szCs w:val="12"/>
                <w:lang w:eastAsia="en-US"/>
              </w:rPr>
              <w:t>Областной проект                      Б</w:t>
            </w:r>
            <w:proofErr w:type="gramStart"/>
            <w:r w:rsidRPr="00863EA7">
              <w:rPr>
                <w:rFonts w:eastAsia="Calibri"/>
                <w:sz w:val="12"/>
                <w:szCs w:val="12"/>
                <w:lang w:eastAsia="en-US"/>
              </w:rPr>
              <w:t>1</w:t>
            </w:r>
            <w:proofErr w:type="gramEnd"/>
          </w:p>
        </w:tc>
        <w:tc>
          <w:tcPr>
            <w:tcW w:w="1814" w:type="dxa"/>
            <w:vMerge w:val="restart"/>
          </w:tcPr>
          <w:p w:rsidR="001451C8" w:rsidRPr="00945CD5" w:rsidRDefault="001451C8" w:rsidP="00F90866">
            <w:pPr>
              <w:suppressAutoHyphens/>
              <w:spacing w:line="276" w:lineRule="auto"/>
              <w:rPr>
                <w:rFonts w:eastAsia="Calibri"/>
                <w:sz w:val="12"/>
                <w:szCs w:val="12"/>
                <w:lang w:eastAsia="en-US"/>
              </w:rPr>
            </w:pPr>
            <w:r w:rsidRPr="00945CD5">
              <w:rPr>
                <w:rFonts w:eastAsia="Calibri"/>
                <w:sz w:val="12"/>
                <w:szCs w:val="12"/>
                <w:lang w:eastAsia="en-US"/>
              </w:rPr>
              <w:t>Инфраструктурный стандарт курской школы</w:t>
            </w:r>
          </w:p>
        </w:tc>
        <w:tc>
          <w:tcPr>
            <w:tcW w:w="1872" w:type="dxa"/>
            <w:vAlign w:val="center"/>
          </w:tcPr>
          <w:p w:rsidR="001451C8" w:rsidRPr="00AE19B5" w:rsidRDefault="001451C8" w:rsidP="00F90866">
            <w:pPr>
              <w:widowControl w:val="0"/>
              <w:suppressAutoHyphens/>
              <w:autoSpaceDE w:val="0"/>
              <w:autoSpaceDN w:val="0"/>
              <w:rPr>
                <w:sz w:val="12"/>
                <w:szCs w:val="12"/>
              </w:rPr>
            </w:pPr>
            <w:r w:rsidRPr="00AE19B5">
              <w:rPr>
                <w:sz w:val="12"/>
                <w:szCs w:val="12"/>
              </w:rPr>
              <w:t>всего</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tcPr>
          <w:p w:rsidR="001451C8" w:rsidRPr="00863EA7" w:rsidRDefault="001451C8" w:rsidP="00F90866">
            <w:pPr>
              <w:suppressAutoHyphens/>
              <w:spacing w:after="200" w:line="276" w:lineRule="auto"/>
              <w:rPr>
                <w:rFonts w:eastAsia="Calibri"/>
                <w:sz w:val="12"/>
                <w:szCs w:val="12"/>
                <w:lang w:eastAsia="en-US"/>
              </w:rPr>
            </w:pPr>
          </w:p>
        </w:tc>
        <w:tc>
          <w:tcPr>
            <w:tcW w:w="1814" w:type="dxa"/>
            <w:vMerge/>
          </w:tcPr>
          <w:p w:rsidR="001451C8" w:rsidRPr="00945CD5" w:rsidRDefault="001451C8" w:rsidP="00F90866">
            <w:pPr>
              <w:suppressAutoHyphens/>
              <w:spacing w:after="200" w:line="276" w:lineRule="auto"/>
              <w:rPr>
                <w:rFonts w:eastAsia="Calibri"/>
                <w:sz w:val="12"/>
                <w:szCs w:val="12"/>
                <w:lang w:eastAsia="en-US"/>
              </w:rPr>
            </w:pPr>
          </w:p>
        </w:tc>
        <w:tc>
          <w:tcPr>
            <w:tcW w:w="1872" w:type="dxa"/>
            <w:vAlign w:val="center"/>
          </w:tcPr>
          <w:p w:rsidR="001451C8" w:rsidRPr="00AE19B5" w:rsidRDefault="001451C8" w:rsidP="00F90866">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tcPr>
          <w:p w:rsidR="001451C8" w:rsidRPr="00863EA7" w:rsidRDefault="001451C8" w:rsidP="00F90866">
            <w:pPr>
              <w:suppressAutoHyphens/>
              <w:spacing w:after="200" w:line="276" w:lineRule="auto"/>
              <w:rPr>
                <w:rFonts w:eastAsia="Calibri"/>
                <w:sz w:val="12"/>
                <w:szCs w:val="12"/>
                <w:lang w:eastAsia="en-US"/>
              </w:rPr>
            </w:pPr>
          </w:p>
        </w:tc>
        <w:tc>
          <w:tcPr>
            <w:tcW w:w="1814" w:type="dxa"/>
            <w:vMerge/>
          </w:tcPr>
          <w:p w:rsidR="001451C8" w:rsidRPr="00945CD5" w:rsidRDefault="001451C8" w:rsidP="00F90866">
            <w:pPr>
              <w:suppressAutoHyphens/>
              <w:spacing w:after="200" w:line="276" w:lineRule="auto"/>
              <w:rPr>
                <w:rFonts w:eastAsia="Calibri"/>
                <w:sz w:val="12"/>
                <w:szCs w:val="12"/>
                <w:lang w:eastAsia="en-US"/>
              </w:rPr>
            </w:pPr>
          </w:p>
        </w:tc>
        <w:tc>
          <w:tcPr>
            <w:tcW w:w="1872" w:type="dxa"/>
            <w:vAlign w:val="center"/>
          </w:tcPr>
          <w:p w:rsidR="001451C8" w:rsidRPr="00AE19B5" w:rsidRDefault="001451C8" w:rsidP="00F90866">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r>
      <w:tr w:rsidR="001451C8" w:rsidRPr="00AE19B5" w:rsidTr="001411B6">
        <w:trPr>
          <w:trHeight w:val="341"/>
        </w:trPr>
        <w:tc>
          <w:tcPr>
            <w:tcW w:w="1135" w:type="dxa"/>
            <w:vMerge w:val="restart"/>
          </w:tcPr>
          <w:p w:rsidR="001451C8" w:rsidRPr="00863EA7" w:rsidRDefault="001451C8" w:rsidP="00F90866">
            <w:pPr>
              <w:suppressAutoHyphens/>
              <w:spacing w:line="276" w:lineRule="auto"/>
              <w:rPr>
                <w:rFonts w:eastAsia="Calibri"/>
                <w:sz w:val="12"/>
                <w:szCs w:val="12"/>
                <w:lang w:eastAsia="en-US"/>
              </w:rPr>
            </w:pPr>
            <w:r w:rsidRPr="00863EA7">
              <w:rPr>
                <w:rFonts w:eastAsia="Calibri"/>
                <w:sz w:val="12"/>
                <w:szCs w:val="12"/>
                <w:lang w:eastAsia="en-US"/>
              </w:rPr>
              <w:t>Областной проект                      Б3</w:t>
            </w:r>
          </w:p>
        </w:tc>
        <w:tc>
          <w:tcPr>
            <w:tcW w:w="1814" w:type="dxa"/>
            <w:vMerge w:val="restart"/>
          </w:tcPr>
          <w:p w:rsidR="001451C8" w:rsidRPr="00945CD5" w:rsidRDefault="001451C8" w:rsidP="00F90866">
            <w:pPr>
              <w:suppressAutoHyphens/>
              <w:spacing w:line="276" w:lineRule="auto"/>
              <w:rPr>
                <w:rFonts w:eastAsia="Calibri"/>
                <w:sz w:val="12"/>
                <w:szCs w:val="12"/>
                <w:lang w:eastAsia="en-US"/>
              </w:rPr>
            </w:pPr>
            <w:r w:rsidRPr="00945CD5">
              <w:rPr>
                <w:rFonts w:eastAsia="Calibri"/>
                <w:sz w:val="12"/>
                <w:szCs w:val="12"/>
                <w:lang w:eastAsia="en-US"/>
              </w:rPr>
              <w:t>Я - курянин</w:t>
            </w:r>
          </w:p>
        </w:tc>
        <w:tc>
          <w:tcPr>
            <w:tcW w:w="1872" w:type="dxa"/>
            <w:vAlign w:val="center"/>
          </w:tcPr>
          <w:p w:rsidR="001451C8" w:rsidRPr="00AE19B5" w:rsidRDefault="001451C8" w:rsidP="00F90866">
            <w:pPr>
              <w:widowControl w:val="0"/>
              <w:suppressAutoHyphens/>
              <w:autoSpaceDE w:val="0"/>
              <w:autoSpaceDN w:val="0"/>
              <w:rPr>
                <w:sz w:val="12"/>
                <w:szCs w:val="12"/>
              </w:rPr>
            </w:pPr>
            <w:r w:rsidRPr="00AE19B5">
              <w:rPr>
                <w:sz w:val="12"/>
                <w:szCs w:val="12"/>
              </w:rPr>
              <w:t>всего</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tcPr>
          <w:p w:rsidR="001451C8" w:rsidRPr="00863EA7" w:rsidRDefault="001451C8" w:rsidP="00F90866">
            <w:pPr>
              <w:suppressAutoHyphens/>
              <w:spacing w:after="200" w:line="276" w:lineRule="auto"/>
              <w:rPr>
                <w:rFonts w:eastAsia="Calibri"/>
                <w:sz w:val="12"/>
                <w:szCs w:val="12"/>
                <w:lang w:eastAsia="en-US"/>
              </w:rPr>
            </w:pPr>
          </w:p>
        </w:tc>
        <w:tc>
          <w:tcPr>
            <w:tcW w:w="1814" w:type="dxa"/>
            <w:vMerge/>
          </w:tcPr>
          <w:p w:rsidR="001451C8" w:rsidRPr="00945CD5" w:rsidRDefault="001451C8" w:rsidP="00F90866">
            <w:pPr>
              <w:suppressAutoHyphens/>
              <w:spacing w:after="200" w:line="276" w:lineRule="auto"/>
              <w:rPr>
                <w:rFonts w:eastAsia="Calibri"/>
                <w:sz w:val="12"/>
                <w:szCs w:val="12"/>
                <w:lang w:eastAsia="en-US"/>
              </w:rPr>
            </w:pPr>
          </w:p>
        </w:tc>
        <w:tc>
          <w:tcPr>
            <w:tcW w:w="1872" w:type="dxa"/>
            <w:vAlign w:val="center"/>
          </w:tcPr>
          <w:p w:rsidR="001451C8" w:rsidRPr="00AE19B5" w:rsidRDefault="001451C8" w:rsidP="00F90866">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tcPr>
          <w:p w:rsidR="001451C8" w:rsidRPr="00863EA7" w:rsidRDefault="001451C8" w:rsidP="00F90866">
            <w:pPr>
              <w:suppressAutoHyphens/>
              <w:spacing w:after="200" w:line="276" w:lineRule="auto"/>
              <w:rPr>
                <w:rFonts w:eastAsia="Calibri"/>
                <w:sz w:val="12"/>
                <w:szCs w:val="12"/>
                <w:lang w:eastAsia="en-US"/>
              </w:rPr>
            </w:pPr>
          </w:p>
        </w:tc>
        <w:tc>
          <w:tcPr>
            <w:tcW w:w="1814" w:type="dxa"/>
            <w:vMerge/>
          </w:tcPr>
          <w:p w:rsidR="001451C8" w:rsidRPr="00945CD5" w:rsidRDefault="001451C8" w:rsidP="00F90866">
            <w:pPr>
              <w:suppressAutoHyphens/>
              <w:spacing w:after="200" w:line="276" w:lineRule="auto"/>
              <w:rPr>
                <w:rFonts w:eastAsia="Calibri"/>
                <w:sz w:val="12"/>
                <w:szCs w:val="12"/>
                <w:lang w:eastAsia="en-US"/>
              </w:rPr>
            </w:pPr>
          </w:p>
        </w:tc>
        <w:tc>
          <w:tcPr>
            <w:tcW w:w="1872" w:type="dxa"/>
            <w:vAlign w:val="center"/>
          </w:tcPr>
          <w:p w:rsidR="001451C8" w:rsidRPr="00AE19B5" w:rsidRDefault="001451C8" w:rsidP="00F90866">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val="restart"/>
          </w:tcPr>
          <w:p w:rsidR="001451C8" w:rsidRPr="00863EA7" w:rsidRDefault="001451C8" w:rsidP="00F90866">
            <w:pPr>
              <w:suppressAutoHyphens/>
              <w:spacing w:line="276" w:lineRule="auto"/>
              <w:rPr>
                <w:rFonts w:eastAsia="Calibri"/>
                <w:sz w:val="12"/>
                <w:szCs w:val="12"/>
                <w:lang w:eastAsia="en-US"/>
              </w:rPr>
            </w:pPr>
            <w:r w:rsidRPr="00863EA7">
              <w:rPr>
                <w:rFonts w:eastAsia="Calibri"/>
                <w:sz w:val="12"/>
                <w:szCs w:val="12"/>
                <w:lang w:eastAsia="en-US"/>
              </w:rPr>
              <w:t>Областной проект                      Б</w:t>
            </w:r>
            <w:proofErr w:type="gramStart"/>
            <w:r w:rsidRPr="00863EA7">
              <w:rPr>
                <w:rFonts w:eastAsia="Calibri"/>
                <w:sz w:val="12"/>
                <w:szCs w:val="12"/>
                <w:lang w:eastAsia="en-US"/>
              </w:rPr>
              <w:t>4</w:t>
            </w:r>
            <w:proofErr w:type="gramEnd"/>
          </w:p>
        </w:tc>
        <w:tc>
          <w:tcPr>
            <w:tcW w:w="1814" w:type="dxa"/>
            <w:vMerge w:val="restart"/>
          </w:tcPr>
          <w:p w:rsidR="001451C8" w:rsidRPr="00945CD5" w:rsidRDefault="001451C8" w:rsidP="00F90866">
            <w:pPr>
              <w:suppressAutoHyphens/>
              <w:spacing w:line="276" w:lineRule="auto"/>
              <w:rPr>
                <w:rFonts w:eastAsia="Calibri"/>
                <w:sz w:val="12"/>
                <w:szCs w:val="12"/>
                <w:lang w:eastAsia="en-US"/>
              </w:rPr>
            </w:pPr>
            <w:r w:rsidRPr="00945CD5">
              <w:rPr>
                <w:rFonts w:eastAsia="Calibri"/>
                <w:sz w:val="12"/>
                <w:szCs w:val="12"/>
                <w:lang w:eastAsia="en-US"/>
              </w:rPr>
              <w:t>Профессиональная траектория</w:t>
            </w:r>
          </w:p>
        </w:tc>
        <w:tc>
          <w:tcPr>
            <w:tcW w:w="1872" w:type="dxa"/>
            <w:vAlign w:val="center"/>
          </w:tcPr>
          <w:p w:rsidR="001451C8" w:rsidRPr="00AE19B5" w:rsidRDefault="001451C8" w:rsidP="00F90866">
            <w:pPr>
              <w:widowControl w:val="0"/>
              <w:suppressAutoHyphens/>
              <w:autoSpaceDE w:val="0"/>
              <w:autoSpaceDN w:val="0"/>
              <w:rPr>
                <w:sz w:val="12"/>
                <w:szCs w:val="12"/>
              </w:rPr>
            </w:pPr>
            <w:r w:rsidRPr="00AE19B5">
              <w:rPr>
                <w:sz w:val="12"/>
                <w:szCs w:val="12"/>
              </w:rPr>
              <w:t>всего</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tcPr>
          <w:p w:rsidR="001451C8" w:rsidRPr="00863EA7" w:rsidRDefault="001451C8" w:rsidP="00F90866">
            <w:pPr>
              <w:suppressAutoHyphens/>
              <w:spacing w:after="200" w:line="276" w:lineRule="auto"/>
              <w:rPr>
                <w:rFonts w:eastAsia="Calibri"/>
                <w:sz w:val="12"/>
                <w:szCs w:val="12"/>
                <w:lang w:eastAsia="en-US"/>
              </w:rPr>
            </w:pPr>
          </w:p>
        </w:tc>
        <w:tc>
          <w:tcPr>
            <w:tcW w:w="1814" w:type="dxa"/>
            <w:vMerge/>
          </w:tcPr>
          <w:p w:rsidR="001451C8" w:rsidRPr="00945CD5" w:rsidRDefault="001451C8" w:rsidP="00F90866">
            <w:pPr>
              <w:suppressAutoHyphens/>
              <w:spacing w:after="200" w:line="276" w:lineRule="auto"/>
              <w:rPr>
                <w:rFonts w:eastAsia="Calibri"/>
                <w:sz w:val="12"/>
                <w:szCs w:val="12"/>
                <w:lang w:eastAsia="en-US"/>
              </w:rPr>
            </w:pPr>
          </w:p>
        </w:tc>
        <w:tc>
          <w:tcPr>
            <w:tcW w:w="1872" w:type="dxa"/>
            <w:vAlign w:val="center"/>
          </w:tcPr>
          <w:p w:rsidR="001451C8" w:rsidRPr="00AE19B5" w:rsidRDefault="001451C8" w:rsidP="00F90866">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tcPr>
          <w:p w:rsidR="001451C8" w:rsidRPr="00863EA7" w:rsidRDefault="001451C8" w:rsidP="00F90866">
            <w:pPr>
              <w:suppressAutoHyphens/>
              <w:spacing w:after="200" w:line="276" w:lineRule="auto"/>
              <w:rPr>
                <w:rFonts w:eastAsia="Calibri"/>
                <w:sz w:val="12"/>
                <w:szCs w:val="12"/>
                <w:lang w:eastAsia="en-US"/>
              </w:rPr>
            </w:pPr>
          </w:p>
        </w:tc>
        <w:tc>
          <w:tcPr>
            <w:tcW w:w="1814" w:type="dxa"/>
            <w:vMerge/>
          </w:tcPr>
          <w:p w:rsidR="001451C8" w:rsidRPr="00945CD5" w:rsidRDefault="001451C8" w:rsidP="00F90866">
            <w:pPr>
              <w:suppressAutoHyphens/>
              <w:spacing w:after="200" w:line="276" w:lineRule="auto"/>
              <w:rPr>
                <w:rFonts w:eastAsia="Calibri"/>
                <w:sz w:val="12"/>
                <w:szCs w:val="12"/>
                <w:lang w:eastAsia="en-US"/>
              </w:rPr>
            </w:pPr>
          </w:p>
        </w:tc>
        <w:tc>
          <w:tcPr>
            <w:tcW w:w="1872" w:type="dxa"/>
            <w:vAlign w:val="center"/>
          </w:tcPr>
          <w:p w:rsidR="001451C8" w:rsidRPr="00AE19B5" w:rsidRDefault="001451C8" w:rsidP="00F90866">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val="restart"/>
          </w:tcPr>
          <w:p w:rsidR="001451C8" w:rsidRPr="00863EA7" w:rsidRDefault="001451C8" w:rsidP="00F90866">
            <w:pPr>
              <w:suppressAutoHyphens/>
              <w:spacing w:line="276" w:lineRule="auto"/>
              <w:rPr>
                <w:rFonts w:eastAsia="Calibri"/>
                <w:sz w:val="12"/>
                <w:szCs w:val="12"/>
                <w:lang w:eastAsia="en-US"/>
              </w:rPr>
            </w:pPr>
            <w:r w:rsidRPr="00863EA7">
              <w:rPr>
                <w:rFonts w:eastAsia="Calibri"/>
                <w:sz w:val="12"/>
                <w:szCs w:val="12"/>
                <w:lang w:eastAsia="en-US"/>
              </w:rPr>
              <w:t>Областной проект                      Б5</w:t>
            </w:r>
          </w:p>
        </w:tc>
        <w:tc>
          <w:tcPr>
            <w:tcW w:w="1814" w:type="dxa"/>
            <w:vMerge w:val="restart"/>
          </w:tcPr>
          <w:p w:rsidR="001451C8" w:rsidRPr="00945CD5" w:rsidRDefault="001451C8" w:rsidP="00F90866">
            <w:pPr>
              <w:suppressAutoHyphens/>
              <w:spacing w:line="276" w:lineRule="auto"/>
              <w:rPr>
                <w:rFonts w:eastAsia="Calibri"/>
                <w:sz w:val="12"/>
                <w:szCs w:val="12"/>
                <w:lang w:eastAsia="en-US"/>
              </w:rPr>
            </w:pPr>
            <w:r w:rsidRPr="00945CD5">
              <w:rPr>
                <w:rFonts w:eastAsia="Calibri"/>
                <w:sz w:val="12"/>
                <w:szCs w:val="12"/>
                <w:lang w:eastAsia="en-US"/>
              </w:rPr>
              <w:t>Формирование и развитие управленческих команд образовательных организаций</w:t>
            </w:r>
          </w:p>
        </w:tc>
        <w:tc>
          <w:tcPr>
            <w:tcW w:w="1872" w:type="dxa"/>
            <w:vAlign w:val="center"/>
          </w:tcPr>
          <w:p w:rsidR="001451C8" w:rsidRPr="00AE19B5" w:rsidRDefault="001451C8" w:rsidP="00F90866">
            <w:pPr>
              <w:widowControl w:val="0"/>
              <w:suppressAutoHyphens/>
              <w:autoSpaceDE w:val="0"/>
              <w:autoSpaceDN w:val="0"/>
              <w:rPr>
                <w:sz w:val="12"/>
                <w:szCs w:val="12"/>
              </w:rPr>
            </w:pPr>
            <w:r w:rsidRPr="00AE19B5">
              <w:rPr>
                <w:sz w:val="12"/>
                <w:szCs w:val="12"/>
              </w:rPr>
              <w:t>всего</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F90866">
            <w:pPr>
              <w:suppressAutoHyphens/>
              <w:spacing w:after="200" w:line="276" w:lineRule="auto"/>
              <w:rPr>
                <w:rFonts w:eastAsia="Calibri"/>
                <w:sz w:val="12"/>
                <w:szCs w:val="12"/>
                <w:lang w:eastAsia="en-US"/>
              </w:rPr>
            </w:pPr>
          </w:p>
        </w:tc>
        <w:tc>
          <w:tcPr>
            <w:tcW w:w="1814" w:type="dxa"/>
            <w:vMerge/>
          </w:tcPr>
          <w:p w:rsidR="001451C8" w:rsidRPr="00AE19B5" w:rsidRDefault="001451C8" w:rsidP="00F90866">
            <w:pPr>
              <w:suppressAutoHyphens/>
              <w:spacing w:after="200" w:line="276" w:lineRule="auto"/>
              <w:rPr>
                <w:rFonts w:eastAsia="Calibri"/>
                <w:sz w:val="12"/>
                <w:szCs w:val="12"/>
                <w:lang w:eastAsia="en-US"/>
              </w:rPr>
            </w:pPr>
          </w:p>
        </w:tc>
        <w:tc>
          <w:tcPr>
            <w:tcW w:w="1872" w:type="dxa"/>
            <w:vAlign w:val="center"/>
          </w:tcPr>
          <w:p w:rsidR="001451C8" w:rsidRPr="00AE19B5" w:rsidRDefault="001451C8" w:rsidP="00F90866">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F90866">
            <w:pPr>
              <w:suppressAutoHyphens/>
              <w:spacing w:after="200" w:line="276" w:lineRule="auto"/>
              <w:rPr>
                <w:rFonts w:eastAsia="Calibri"/>
                <w:sz w:val="12"/>
                <w:szCs w:val="12"/>
                <w:lang w:eastAsia="en-US"/>
              </w:rPr>
            </w:pPr>
          </w:p>
        </w:tc>
        <w:tc>
          <w:tcPr>
            <w:tcW w:w="1814" w:type="dxa"/>
            <w:vMerge/>
          </w:tcPr>
          <w:p w:rsidR="001451C8" w:rsidRPr="00AE19B5" w:rsidRDefault="001451C8" w:rsidP="00F90866">
            <w:pPr>
              <w:suppressAutoHyphens/>
              <w:spacing w:after="200" w:line="276" w:lineRule="auto"/>
              <w:rPr>
                <w:rFonts w:eastAsia="Calibri"/>
                <w:sz w:val="12"/>
                <w:szCs w:val="12"/>
                <w:lang w:eastAsia="en-US"/>
              </w:rPr>
            </w:pPr>
          </w:p>
        </w:tc>
        <w:tc>
          <w:tcPr>
            <w:tcW w:w="1872" w:type="dxa"/>
            <w:vAlign w:val="center"/>
          </w:tcPr>
          <w:p w:rsidR="001451C8" w:rsidRPr="00AE19B5" w:rsidRDefault="001451C8" w:rsidP="00F90866">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F90866">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val="restart"/>
            <w:vAlign w:val="center"/>
          </w:tcPr>
          <w:p w:rsidR="001451C8" w:rsidRPr="00AE19B5" w:rsidRDefault="006C1300" w:rsidP="00211E03">
            <w:pPr>
              <w:widowControl w:val="0"/>
              <w:suppressAutoHyphens/>
              <w:autoSpaceDE w:val="0"/>
              <w:autoSpaceDN w:val="0"/>
              <w:jc w:val="center"/>
              <w:outlineLvl w:val="3"/>
              <w:rPr>
                <w:sz w:val="12"/>
                <w:szCs w:val="12"/>
              </w:rPr>
            </w:pPr>
            <w:hyperlink w:anchor="P1314" w:history="1">
              <w:r w:rsidR="001451C8" w:rsidRPr="00AE19B5">
                <w:rPr>
                  <w:sz w:val="12"/>
                  <w:szCs w:val="12"/>
                </w:rPr>
                <w:t>Подпрограмма 2</w:t>
              </w:r>
            </w:hyperlink>
          </w:p>
        </w:tc>
        <w:tc>
          <w:tcPr>
            <w:tcW w:w="1814" w:type="dxa"/>
            <w:vMerge w:val="restart"/>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Реализация дополнительного образования и системы воспитания детей</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112903,089</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111983,591</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73390,220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65516,096</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192384,128</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506 197,846</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422 878,417</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336 655,307</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592062,386</w:t>
            </w:r>
          </w:p>
        </w:tc>
        <w:tc>
          <w:tcPr>
            <w:tcW w:w="851" w:type="dxa"/>
            <w:vAlign w:val="center"/>
          </w:tcPr>
          <w:p w:rsidR="001451C8" w:rsidRPr="00AE19B5" w:rsidRDefault="001451C8" w:rsidP="00211E03">
            <w:pPr>
              <w:jc w:val="center"/>
              <w:rPr>
                <w:sz w:val="12"/>
                <w:szCs w:val="12"/>
              </w:rPr>
            </w:pPr>
            <w:r w:rsidRPr="00AE19B5">
              <w:rPr>
                <w:sz w:val="12"/>
                <w:szCs w:val="12"/>
              </w:rPr>
              <w:t>679178,914</w:t>
            </w:r>
          </w:p>
        </w:tc>
        <w:tc>
          <w:tcPr>
            <w:tcW w:w="851" w:type="dxa"/>
            <w:vAlign w:val="center"/>
          </w:tcPr>
          <w:p w:rsidR="001451C8" w:rsidRPr="00AE19B5" w:rsidRDefault="001451C8" w:rsidP="00211E03">
            <w:pPr>
              <w:jc w:val="center"/>
              <w:rPr>
                <w:sz w:val="12"/>
                <w:szCs w:val="12"/>
              </w:rPr>
            </w:pPr>
            <w:r w:rsidRPr="00AE19B5">
              <w:rPr>
                <w:sz w:val="12"/>
                <w:szCs w:val="12"/>
              </w:rPr>
              <w:t>737668,929</w:t>
            </w:r>
          </w:p>
        </w:tc>
        <w:tc>
          <w:tcPr>
            <w:tcW w:w="851" w:type="dxa"/>
            <w:vAlign w:val="center"/>
          </w:tcPr>
          <w:p w:rsidR="001451C8" w:rsidRPr="00AE19B5" w:rsidRDefault="001451C8" w:rsidP="00211E03">
            <w:pPr>
              <w:jc w:val="center"/>
              <w:rPr>
                <w:sz w:val="12"/>
                <w:szCs w:val="12"/>
              </w:rPr>
            </w:pPr>
            <w:r w:rsidRPr="00AE19B5">
              <w:rPr>
                <w:sz w:val="12"/>
                <w:szCs w:val="12"/>
              </w:rPr>
              <w:t>844401,191</w:t>
            </w:r>
          </w:p>
        </w:tc>
      </w:tr>
      <w:tr w:rsidR="001451C8" w:rsidRPr="00AE19B5" w:rsidTr="001411B6">
        <w:trPr>
          <w:trHeight w:val="180"/>
        </w:trPr>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3971,570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74120,537</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296 897,934</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109 432,200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132 603,000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jc w:val="center"/>
              <w:rPr>
                <w:sz w:val="12"/>
                <w:szCs w:val="12"/>
              </w:rPr>
            </w:pPr>
            <w:r w:rsidRPr="00AE19B5">
              <w:rPr>
                <w:sz w:val="12"/>
                <w:szCs w:val="12"/>
              </w:rPr>
              <w:t>40847,800</w:t>
            </w:r>
          </w:p>
        </w:tc>
        <w:tc>
          <w:tcPr>
            <w:tcW w:w="851" w:type="dxa"/>
            <w:vAlign w:val="center"/>
          </w:tcPr>
          <w:p w:rsidR="001451C8" w:rsidRPr="00AE19B5" w:rsidRDefault="001451C8" w:rsidP="00211E03">
            <w:pPr>
              <w:jc w:val="center"/>
              <w:rPr>
                <w:sz w:val="12"/>
                <w:szCs w:val="12"/>
              </w:rPr>
            </w:pPr>
            <w:r w:rsidRPr="00AE19B5">
              <w:rPr>
                <w:sz w:val="12"/>
                <w:szCs w:val="12"/>
              </w:rPr>
              <w:t>103489,500</w:t>
            </w:r>
          </w:p>
        </w:tc>
        <w:tc>
          <w:tcPr>
            <w:tcW w:w="851" w:type="dxa"/>
            <w:vAlign w:val="center"/>
          </w:tcPr>
          <w:p w:rsidR="001451C8" w:rsidRPr="00AE19B5" w:rsidRDefault="001451C8" w:rsidP="00211E03">
            <w:pPr>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112903,089</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111983,591</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73390,220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61544,526</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118263,591</w:t>
            </w:r>
          </w:p>
        </w:tc>
        <w:tc>
          <w:tcPr>
            <w:tcW w:w="851" w:type="dxa"/>
            <w:vAlign w:val="bottom"/>
          </w:tcPr>
          <w:p w:rsidR="001451C8" w:rsidRPr="00AE19B5" w:rsidRDefault="001451C8" w:rsidP="00211E03">
            <w:pPr>
              <w:widowControl w:val="0"/>
              <w:suppressAutoHyphens/>
              <w:autoSpaceDE w:val="0"/>
              <w:autoSpaceDN w:val="0"/>
              <w:jc w:val="center"/>
              <w:rPr>
                <w:sz w:val="12"/>
                <w:szCs w:val="12"/>
              </w:rPr>
            </w:pPr>
            <w:r w:rsidRPr="00AE19B5">
              <w:rPr>
                <w:sz w:val="12"/>
                <w:szCs w:val="12"/>
              </w:rPr>
              <w:t>209 299,912</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313 446,217</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204 052,307</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592062,386</w:t>
            </w:r>
          </w:p>
        </w:tc>
        <w:tc>
          <w:tcPr>
            <w:tcW w:w="851" w:type="dxa"/>
            <w:vAlign w:val="center"/>
          </w:tcPr>
          <w:p w:rsidR="001451C8" w:rsidRPr="00AE19B5" w:rsidRDefault="001451C8" w:rsidP="00211E03">
            <w:pPr>
              <w:jc w:val="center"/>
              <w:rPr>
                <w:sz w:val="12"/>
                <w:szCs w:val="12"/>
              </w:rPr>
            </w:pPr>
            <w:r w:rsidRPr="00AE19B5">
              <w:rPr>
                <w:sz w:val="12"/>
                <w:szCs w:val="12"/>
              </w:rPr>
              <w:t>638331,114</w:t>
            </w:r>
          </w:p>
        </w:tc>
        <w:tc>
          <w:tcPr>
            <w:tcW w:w="851" w:type="dxa"/>
            <w:vAlign w:val="center"/>
          </w:tcPr>
          <w:p w:rsidR="001451C8" w:rsidRPr="00AE19B5" w:rsidRDefault="001451C8" w:rsidP="00211E03">
            <w:pPr>
              <w:jc w:val="center"/>
              <w:rPr>
                <w:sz w:val="12"/>
                <w:szCs w:val="12"/>
              </w:rPr>
            </w:pPr>
            <w:r w:rsidRPr="00AE19B5">
              <w:rPr>
                <w:sz w:val="12"/>
                <w:szCs w:val="12"/>
              </w:rPr>
              <w:t>634179,429</w:t>
            </w:r>
          </w:p>
        </w:tc>
        <w:tc>
          <w:tcPr>
            <w:tcW w:w="851" w:type="dxa"/>
            <w:vAlign w:val="center"/>
          </w:tcPr>
          <w:p w:rsidR="001451C8" w:rsidRPr="00AE19B5" w:rsidRDefault="001451C8" w:rsidP="00211E03">
            <w:pPr>
              <w:jc w:val="center"/>
              <w:rPr>
                <w:sz w:val="12"/>
                <w:szCs w:val="12"/>
              </w:rPr>
            </w:pPr>
            <w:r w:rsidRPr="00AE19B5">
              <w:rPr>
                <w:sz w:val="12"/>
                <w:szCs w:val="12"/>
              </w:rPr>
              <w:t>844401,191</w:t>
            </w:r>
          </w:p>
        </w:tc>
      </w:tr>
      <w:tr w:rsidR="001451C8" w:rsidRPr="00AE19B5" w:rsidTr="001411B6">
        <w:tc>
          <w:tcPr>
            <w:tcW w:w="1135"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01</w:t>
            </w:r>
          </w:p>
        </w:tc>
        <w:tc>
          <w:tcPr>
            <w:tcW w:w="1814"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Реализация образовательных программ дополнительного образования и мероприятия по их развитию</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105 170,774</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105 085,203</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63 765,985</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56 114,179</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56 481,999</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63 404,558</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66 502,958</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69 245,698</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532990,521</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579088,508</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573197,616</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573197,616</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3 971,570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1 828,237</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1 715,134</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1 737,100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rPr>
          <w:trHeight w:val="285"/>
        </w:trPr>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105 170,774</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105 085,203</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63 765,985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52 142,609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54 653,762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61 689,424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64 765,858</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69 245,698</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532990,521</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579088,508</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573197,616</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573197,616</w:t>
            </w:r>
          </w:p>
        </w:tc>
      </w:tr>
      <w:tr w:rsidR="001451C8" w:rsidRPr="00AE19B5" w:rsidTr="001411B6">
        <w:tc>
          <w:tcPr>
            <w:tcW w:w="1135" w:type="dxa"/>
            <w:vMerge w:val="restart"/>
            <w:shd w:val="clear" w:color="auto" w:fill="auto"/>
            <w:vAlign w:val="center"/>
          </w:tcPr>
          <w:p w:rsidR="001451C8" w:rsidRPr="00AE19B5" w:rsidRDefault="001451C8" w:rsidP="00211E03">
            <w:pPr>
              <w:widowControl w:val="0"/>
              <w:suppressAutoHyphens/>
              <w:autoSpaceDE w:val="0"/>
              <w:autoSpaceDN w:val="0"/>
              <w:rPr>
                <w:sz w:val="12"/>
                <w:szCs w:val="12"/>
              </w:rPr>
            </w:pPr>
            <w:r w:rsidRPr="00AE19B5">
              <w:rPr>
                <w:sz w:val="12"/>
                <w:szCs w:val="12"/>
              </w:rPr>
              <w:t>Основное мероприятие 02</w:t>
            </w:r>
          </w:p>
        </w:tc>
        <w:tc>
          <w:tcPr>
            <w:tcW w:w="1814" w:type="dxa"/>
            <w:vMerge w:val="restart"/>
            <w:shd w:val="clear" w:color="auto" w:fill="auto"/>
            <w:vAlign w:val="center"/>
          </w:tcPr>
          <w:p w:rsidR="001451C8" w:rsidRPr="00AE19B5" w:rsidRDefault="001451C8" w:rsidP="00211E03">
            <w:pPr>
              <w:widowControl w:val="0"/>
              <w:suppressAutoHyphens/>
              <w:autoSpaceDE w:val="0"/>
              <w:autoSpaceDN w:val="0"/>
              <w:rPr>
                <w:sz w:val="12"/>
                <w:szCs w:val="12"/>
              </w:rPr>
            </w:pPr>
            <w:r w:rsidRPr="00AE19B5">
              <w:rPr>
                <w:sz w:val="12"/>
                <w:szCs w:val="12"/>
              </w:rPr>
              <w:t>Проведение мероприятий по патриотическому воспитанию граждан</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667,700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469,800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569,900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608,980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1008,980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1 008,980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1 008,980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1 165,623</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1314,780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1304,142</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1314,780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1314,780</w:t>
            </w:r>
          </w:p>
        </w:tc>
      </w:tr>
      <w:tr w:rsidR="001451C8" w:rsidRPr="00AE19B5" w:rsidTr="001411B6">
        <w:tc>
          <w:tcPr>
            <w:tcW w:w="1135"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14"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14"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667,700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469,800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569,900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608,980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1008,980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1 008,980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1 008,980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1 165,623</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1314,780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1304,142</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1314,780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1314,780</w:t>
            </w:r>
          </w:p>
        </w:tc>
      </w:tr>
      <w:tr w:rsidR="001451C8" w:rsidRPr="00AE19B5" w:rsidTr="001411B6">
        <w:tc>
          <w:tcPr>
            <w:tcW w:w="1135" w:type="dxa"/>
            <w:vMerge w:val="restart"/>
            <w:shd w:val="clear" w:color="auto" w:fill="auto"/>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03</w:t>
            </w:r>
          </w:p>
        </w:tc>
        <w:tc>
          <w:tcPr>
            <w:tcW w:w="1814" w:type="dxa"/>
            <w:vMerge w:val="restart"/>
            <w:shd w:val="clear" w:color="auto" w:fill="auto"/>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Выявление и поддержка одаренных детей</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6438,215</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6102,588</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8728,335</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8466,937</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7404,849</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6 530,470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6 176,299</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7 864,570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9452,983</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11042,483</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11042,483</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11042,483</w:t>
            </w:r>
          </w:p>
        </w:tc>
      </w:tr>
      <w:tr w:rsidR="001451C8" w:rsidRPr="00AE19B5" w:rsidTr="001411B6">
        <w:tc>
          <w:tcPr>
            <w:tcW w:w="1135"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14"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14"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6438,215</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6102,588</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8728,335</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8466,937</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7404,849</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6530,470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6176,299</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7864,570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9452,983</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11042,483</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11042,483</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11042,483</w:t>
            </w:r>
          </w:p>
        </w:tc>
      </w:tr>
      <w:tr w:rsidR="001451C8" w:rsidRPr="00AE19B5" w:rsidTr="001411B6">
        <w:tc>
          <w:tcPr>
            <w:tcW w:w="1135" w:type="dxa"/>
            <w:vMerge w:val="restart"/>
            <w:shd w:val="clear" w:color="auto" w:fill="auto"/>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04</w:t>
            </w:r>
          </w:p>
        </w:tc>
        <w:tc>
          <w:tcPr>
            <w:tcW w:w="1814" w:type="dxa"/>
            <w:vMerge w:val="restart"/>
            <w:shd w:val="clear" w:color="auto" w:fill="auto"/>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Развитие кадрового потенциала системы дополнительного образования детей</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626,400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326,000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326,000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326,000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210,000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10789,377</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12100,636</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12100,636</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12100,636</w:t>
            </w:r>
          </w:p>
        </w:tc>
      </w:tr>
      <w:tr w:rsidR="001451C8" w:rsidRPr="00AE19B5" w:rsidTr="001411B6">
        <w:tc>
          <w:tcPr>
            <w:tcW w:w="1135"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14"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14"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626,400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326,000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326,000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326,000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326,000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210,000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10789,377</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12100,636</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12100,636</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12100,636</w:t>
            </w:r>
          </w:p>
        </w:tc>
      </w:tr>
      <w:tr w:rsidR="001451C8" w:rsidRPr="00AE19B5" w:rsidTr="001411B6">
        <w:tc>
          <w:tcPr>
            <w:tcW w:w="1135" w:type="dxa"/>
            <w:vMerge w:val="restart"/>
            <w:shd w:val="clear" w:color="auto" w:fill="auto"/>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05</w:t>
            </w:r>
          </w:p>
        </w:tc>
        <w:tc>
          <w:tcPr>
            <w:tcW w:w="1814" w:type="dxa"/>
            <w:vMerge w:val="restart"/>
            <w:shd w:val="clear" w:color="auto" w:fill="auto"/>
            <w:vAlign w:val="center"/>
          </w:tcPr>
          <w:p w:rsidR="001451C8" w:rsidRPr="00AE19B5" w:rsidRDefault="001451C8" w:rsidP="00211E03">
            <w:pPr>
              <w:suppressAutoHyphens/>
              <w:spacing w:after="200" w:line="276" w:lineRule="auto"/>
              <w:rPr>
                <w:rFonts w:eastAsia="Calibri"/>
                <w:sz w:val="12"/>
                <w:szCs w:val="12"/>
                <w:lang w:eastAsia="en-US"/>
              </w:rPr>
            </w:pPr>
            <w:r w:rsidRPr="00AE19B5">
              <w:rPr>
                <w:rFonts w:eastAsia="Calibri"/>
                <w:sz w:val="12"/>
                <w:szCs w:val="12"/>
                <w:lang w:eastAsia="en-US"/>
              </w:rPr>
              <w:t>Модернизация (капитальный ремонт, реконструкция) региональных и муниципальных детских школ искусств по видам искусств</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9487,109</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200000,000</w:t>
            </w:r>
          </w:p>
        </w:tc>
      </w:tr>
      <w:tr w:rsidR="001451C8" w:rsidRPr="00AE19B5" w:rsidTr="001411B6">
        <w:tc>
          <w:tcPr>
            <w:tcW w:w="1135"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14"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14"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9487,109</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200000,000</w:t>
            </w:r>
          </w:p>
        </w:tc>
      </w:tr>
      <w:tr w:rsidR="001451C8" w:rsidRPr="00AE19B5" w:rsidTr="001411B6">
        <w:tc>
          <w:tcPr>
            <w:tcW w:w="1135" w:type="dxa"/>
            <w:vMerge w:val="restart"/>
            <w:shd w:val="clear" w:color="auto" w:fill="auto"/>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П5</w:t>
            </w:r>
          </w:p>
        </w:tc>
        <w:tc>
          <w:tcPr>
            <w:tcW w:w="1814" w:type="dxa"/>
            <w:vMerge w:val="restart"/>
            <w:shd w:val="clear" w:color="auto" w:fill="auto"/>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Реализация отдельных мероприятий приоритетного проекта «Доступное дополнительное образование для детей»</w:t>
            </w:r>
          </w:p>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127162,300</w:t>
            </w:r>
          </w:p>
        </w:tc>
        <w:tc>
          <w:tcPr>
            <w:tcW w:w="851" w:type="dxa"/>
            <w:shd w:val="clear" w:color="auto" w:fill="auto"/>
            <w:vAlign w:val="center"/>
          </w:tcPr>
          <w:p w:rsidR="001451C8" w:rsidRPr="00AE19B5" w:rsidRDefault="001451C8" w:rsidP="00211E03">
            <w:pPr>
              <w:suppressAutoHyphens/>
              <w:jc w:val="center"/>
              <w:rPr>
                <w:sz w:val="12"/>
                <w:szCs w:val="12"/>
              </w:rPr>
            </w:pPr>
            <w:r w:rsidRPr="00AE19B5">
              <w:rPr>
                <w:sz w:val="12"/>
                <w:szCs w:val="12"/>
              </w:rPr>
              <w:t>101256,880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14046,279</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14065,699</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r>
      <w:tr w:rsidR="001451C8" w:rsidRPr="00AE19B5" w:rsidTr="001411B6">
        <w:tc>
          <w:tcPr>
            <w:tcW w:w="1135"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14"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72292,300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r>
      <w:tr w:rsidR="001451C8" w:rsidRPr="00AE19B5" w:rsidTr="001411B6">
        <w:trPr>
          <w:trHeight w:val="503"/>
        </w:trPr>
        <w:tc>
          <w:tcPr>
            <w:tcW w:w="1135"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14"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54870,000</w:t>
            </w:r>
          </w:p>
        </w:tc>
        <w:tc>
          <w:tcPr>
            <w:tcW w:w="851" w:type="dxa"/>
            <w:shd w:val="clear" w:color="auto" w:fill="auto"/>
            <w:vAlign w:val="center"/>
          </w:tcPr>
          <w:p w:rsidR="001451C8" w:rsidRPr="00AE19B5" w:rsidRDefault="001451C8" w:rsidP="00211E03">
            <w:pPr>
              <w:suppressAutoHyphens/>
              <w:jc w:val="center"/>
              <w:rPr>
                <w:sz w:val="12"/>
                <w:szCs w:val="12"/>
              </w:rPr>
            </w:pPr>
            <w:r w:rsidRPr="00AE19B5">
              <w:rPr>
                <w:sz w:val="12"/>
                <w:szCs w:val="12"/>
              </w:rPr>
              <w:t>101256,880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14046,279</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14065,699</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r>
      <w:tr w:rsidR="001451C8" w:rsidRPr="00AE19B5" w:rsidTr="001411B6">
        <w:tc>
          <w:tcPr>
            <w:tcW w:w="1135" w:type="dxa"/>
            <w:vMerge w:val="restart"/>
            <w:shd w:val="clear" w:color="auto" w:fill="auto"/>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Региональный проект Е</w:t>
            </w:r>
            <w:proofErr w:type="gramStart"/>
            <w:r w:rsidRPr="00AE19B5">
              <w:rPr>
                <w:rFonts w:eastAsia="Calibri"/>
                <w:sz w:val="12"/>
                <w:szCs w:val="12"/>
                <w:lang w:eastAsia="en-US"/>
              </w:rPr>
              <w:t>1</w:t>
            </w:r>
            <w:proofErr w:type="gramEnd"/>
          </w:p>
        </w:tc>
        <w:tc>
          <w:tcPr>
            <w:tcW w:w="1814" w:type="dxa"/>
            <w:vMerge w:val="restart"/>
            <w:shd w:val="clear" w:color="auto" w:fill="auto"/>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Современная школа</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21 361,837</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25223,910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109468,400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16200,662</w:t>
            </w:r>
          </w:p>
        </w:tc>
      </w:tr>
      <w:tr w:rsidR="001451C8" w:rsidRPr="00AE19B5" w:rsidTr="001411B6">
        <w:tc>
          <w:tcPr>
            <w:tcW w:w="1135"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14"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20 934,600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bCs/>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20929,900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103489,500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r>
      <w:tr w:rsidR="001451C8" w:rsidRPr="00AE19B5" w:rsidTr="001411B6">
        <w:tc>
          <w:tcPr>
            <w:tcW w:w="1135"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14"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427,237</w:t>
            </w:r>
          </w:p>
        </w:tc>
        <w:tc>
          <w:tcPr>
            <w:tcW w:w="851" w:type="dxa"/>
            <w:tcBorders>
              <w:top w:val="single" w:sz="4" w:space="0" w:color="auto"/>
              <w:left w:val="nil"/>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4294,010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5978,900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16200,662</w:t>
            </w:r>
          </w:p>
        </w:tc>
      </w:tr>
      <w:tr w:rsidR="001451C8" w:rsidRPr="00AE19B5" w:rsidTr="001411B6">
        <w:tc>
          <w:tcPr>
            <w:tcW w:w="1135" w:type="dxa"/>
            <w:vMerge w:val="restart"/>
            <w:shd w:val="clear" w:color="auto" w:fill="auto"/>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lastRenderedPageBreak/>
              <w:t>Региональный проект Е</w:t>
            </w:r>
            <w:proofErr w:type="gramStart"/>
            <w:r w:rsidRPr="00AE19B5">
              <w:rPr>
                <w:rFonts w:eastAsia="Calibri"/>
                <w:sz w:val="12"/>
                <w:szCs w:val="12"/>
                <w:lang w:eastAsia="en-US"/>
              </w:rPr>
              <w:t>2</w:t>
            </w:r>
            <w:proofErr w:type="gramEnd"/>
          </w:p>
        </w:tc>
        <w:tc>
          <w:tcPr>
            <w:tcW w:w="1814" w:type="dxa"/>
            <w:vMerge w:val="restart"/>
            <w:shd w:val="clear" w:color="auto" w:fill="auto"/>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Успех каждого ребенка</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321236,366</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334817,901</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222741,880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28027,616</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30094,847</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30545,014</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30545,014</w:t>
            </w:r>
          </w:p>
        </w:tc>
      </w:tr>
      <w:tr w:rsidR="001451C8" w:rsidRPr="00AE19B5" w:rsidTr="001411B6">
        <w:tc>
          <w:tcPr>
            <w:tcW w:w="1135"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14"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282996,900</w:t>
            </w:r>
          </w:p>
        </w:tc>
        <w:tc>
          <w:tcPr>
            <w:tcW w:w="850" w:type="dxa"/>
            <w:shd w:val="clear" w:color="auto" w:fill="auto"/>
            <w:vAlign w:val="center"/>
          </w:tcPr>
          <w:p w:rsidR="001451C8" w:rsidRPr="00AE19B5" w:rsidRDefault="001451C8" w:rsidP="00211E03">
            <w:pPr>
              <w:suppressAutoHyphens/>
              <w:jc w:val="center"/>
              <w:rPr>
                <w:sz w:val="12"/>
                <w:szCs w:val="12"/>
              </w:rPr>
            </w:pPr>
            <w:r w:rsidRPr="00AE19B5">
              <w:rPr>
                <w:sz w:val="12"/>
                <w:szCs w:val="12"/>
              </w:rPr>
              <w:t>107695,100</w:t>
            </w:r>
          </w:p>
        </w:tc>
        <w:tc>
          <w:tcPr>
            <w:tcW w:w="851" w:type="dxa"/>
            <w:shd w:val="clear" w:color="auto" w:fill="auto"/>
            <w:vAlign w:val="center"/>
          </w:tcPr>
          <w:p w:rsidR="001451C8" w:rsidRPr="00AE19B5" w:rsidRDefault="001451C8" w:rsidP="00211E03">
            <w:pPr>
              <w:suppressAutoHyphens/>
              <w:jc w:val="center"/>
              <w:rPr>
                <w:sz w:val="12"/>
                <w:szCs w:val="12"/>
              </w:rPr>
            </w:pPr>
            <w:r w:rsidRPr="00AE19B5">
              <w:rPr>
                <w:sz w:val="12"/>
                <w:szCs w:val="12"/>
              </w:rPr>
              <w:t>111668,400</w:t>
            </w:r>
          </w:p>
        </w:tc>
        <w:tc>
          <w:tcPr>
            <w:tcW w:w="851" w:type="dxa"/>
            <w:shd w:val="clear" w:color="auto" w:fill="auto"/>
            <w:vAlign w:val="center"/>
          </w:tcPr>
          <w:p w:rsidR="001451C8" w:rsidRPr="00AE19B5" w:rsidRDefault="001451C8" w:rsidP="00211E03">
            <w:pPr>
              <w:suppressAutoHyphens/>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14"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38239,466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227122,801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111073,480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28027,616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451C8" w:rsidRPr="00AE19B5" w:rsidRDefault="001451C8" w:rsidP="00211E03">
            <w:pPr>
              <w:jc w:val="center"/>
              <w:rPr>
                <w:sz w:val="12"/>
                <w:szCs w:val="12"/>
              </w:rPr>
            </w:pPr>
            <w:r w:rsidRPr="00AE19B5">
              <w:rPr>
                <w:sz w:val="12"/>
                <w:szCs w:val="12"/>
              </w:rPr>
              <w:t>30094,847</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30545,014</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30545,014</w:t>
            </w:r>
          </w:p>
        </w:tc>
      </w:tr>
      <w:tr w:rsidR="001451C8" w:rsidRPr="00AE19B5" w:rsidTr="001411B6">
        <w:tc>
          <w:tcPr>
            <w:tcW w:w="1135" w:type="dxa"/>
            <w:vMerge w:val="restart"/>
            <w:shd w:val="clear" w:color="auto" w:fill="auto"/>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Региональный проект Е</w:t>
            </w:r>
            <w:proofErr w:type="gramStart"/>
            <w:r w:rsidRPr="00AE19B5">
              <w:rPr>
                <w:rFonts w:eastAsia="Calibri"/>
                <w:sz w:val="12"/>
                <w:szCs w:val="12"/>
                <w:lang w:eastAsia="en-US"/>
              </w:rPr>
              <w:t>4</w:t>
            </w:r>
            <w:proofErr w:type="gramEnd"/>
          </w:p>
        </w:tc>
        <w:tc>
          <w:tcPr>
            <w:tcW w:w="1814" w:type="dxa"/>
            <w:vMerge w:val="restart"/>
            <w:shd w:val="clear" w:color="auto" w:fill="auto"/>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Цифровая образовательная среда</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12 434,592</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20324,388</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r>
      <w:tr w:rsidR="001451C8" w:rsidRPr="00AE19B5" w:rsidTr="001411B6">
        <w:tc>
          <w:tcPr>
            <w:tcW w:w="1135"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14"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12 185,900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19917,900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r>
      <w:tr w:rsidR="001451C8" w:rsidRPr="00AE19B5" w:rsidTr="001411B6">
        <w:tc>
          <w:tcPr>
            <w:tcW w:w="1135"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14" w:type="dxa"/>
            <w:vMerge/>
            <w:shd w:val="clear" w:color="auto" w:fill="auto"/>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248,692</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406,488</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r>
      <w:tr w:rsidR="00500F00" w:rsidRPr="00AE19B5" w:rsidTr="001411B6">
        <w:tc>
          <w:tcPr>
            <w:tcW w:w="1135" w:type="dxa"/>
            <w:vMerge w:val="restart"/>
            <w:shd w:val="clear" w:color="auto" w:fill="auto"/>
          </w:tcPr>
          <w:p w:rsidR="00500F00" w:rsidRPr="00500F00" w:rsidRDefault="00500F00" w:rsidP="00F90866">
            <w:pPr>
              <w:suppressAutoHyphens/>
              <w:spacing w:line="276" w:lineRule="auto"/>
              <w:rPr>
                <w:rFonts w:eastAsia="Calibri"/>
                <w:sz w:val="12"/>
                <w:szCs w:val="12"/>
                <w:highlight w:val="cyan"/>
                <w:lang w:eastAsia="en-US"/>
              </w:rPr>
            </w:pPr>
            <w:r w:rsidRPr="00863EA7">
              <w:rPr>
                <w:rFonts w:eastAsia="Calibri"/>
                <w:sz w:val="12"/>
                <w:szCs w:val="12"/>
                <w:lang w:eastAsia="en-US"/>
              </w:rPr>
              <w:t>Областной проект                      Б5</w:t>
            </w:r>
          </w:p>
        </w:tc>
        <w:tc>
          <w:tcPr>
            <w:tcW w:w="1814" w:type="dxa"/>
            <w:vMerge w:val="restart"/>
            <w:shd w:val="clear" w:color="auto" w:fill="auto"/>
          </w:tcPr>
          <w:p w:rsidR="00500F00" w:rsidRPr="00945CD5" w:rsidRDefault="00500F00" w:rsidP="00F90866">
            <w:pPr>
              <w:suppressAutoHyphens/>
              <w:spacing w:line="276" w:lineRule="auto"/>
              <w:rPr>
                <w:rFonts w:eastAsia="Calibri"/>
                <w:sz w:val="12"/>
                <w:szCs w:val="12"/>
                <w:lang w:eastAsia="en-US"/>
              </w:rPr>
            </w:pPr>
            <w:r w:rsidRPr="00945CD5">
              <w:rPr>
                <w:rFonts w:eastAsia="Calibri"/>
                <w:sz w:val="12"/>
                <w:szCs w:val="12"/>
                <w:lang w:eastAsia="en-US"/>
              </w:rPr>
              <w:t>Формирование и развитие управленческих команд образовательных организаций</w:t>
            </w:r>
          </w:p>
        </w:tc>
        <w:tc>
          <w:tcPr>
            <w:tcW w:w="1872" w:type="dxa"/>
            <w:vAlign w:val="center"/>
          </w:tcPr>
          <w:p w:rsidR="00500F00" w:rsidRPr="00AE19B5" w:rsidRDefault="00500F00" w:rsidP="00F90866">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r>
      <w:tr w:rsidR="00500F00" w:rsidRPr="00AE19B5" w:rsidTr="001411B6">
        <w:tc>
          <w:tcPr>
            <w:tcW w:w="1135" w:type="dxa"/>
            <w:vMerge/>
            <w:shd w:val="clear" w:color="auto" w:fill="auto"/>
          </w:tcPr>
          <w:p w:rsidR="00500F00" w:rsidRPr="00AE19B5" w:rsidRDefault="00500F00" w:rsidP="00F90866">
            <w:pPr>
              <w:suppressAutoHyphens/>
              <w:spacing w:line="276" w:lineRule="auto"/>
              <w:rPr>
                <w:rFonts w:eastAsia="Calibri"/>
                <w:sz w:val="12"/>
                <w:szCs w:val="12"/>
                <w:lang w:eastAsia="en-US"/>
              </w:rPr>
            </w:pPr>
          </w:p>
        </w:tc>
        <w:tc>
          <w:tcPr>
            <w:tcW w:w="1814" w:type="dxa"/>
            <w:vMerge/>
            <w:shd w:val="clear" w:color="auto" w:fill="auto"/>
          </w:tcPr>
          <w:p w:rsidR="00500F00" w:rsidRPr="00AE19B5" w:rsidRDefault="00500F00" w:rsidP="00F90866">
            <w:pPr>
              <w:suppressAutoHyphens/>
              <w:spacing w:line="276" w:lineRule="auto"/>
              <w:rPr>
                <w:rFonts w:eastAsia="Calibri"/>
                <w:sz w:val="12"/>
                <w:szCs w:val="12"/>
                <w:lang w:eastAsia="en-US"/>
              </w:rPr>
            </w:pPr>
          </w:p>
        </w:tc>
        <w:tc>
          <w:tcPr>
            <w:tcW w:w="1872" w:type="dxa"/>
            <w:vAlign w:val="center"/>
          </w:tcPr>
          <w:p w:rsidR="00500F00" w:rsidRPr="00AE19B5" w:rsidRDefault="00500F00" w:rsidP="00F90866">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r>
      <w:tr w:rsidR="00500F00" w:rsidRPr="00AE19B5" w:rsidTr="001411B6">
        <w:tc>
          <w:tcPr>
            <w:tcW w:w="1135" w:type="dxa"/>
            <w:vMerge/>
            <w:shd w:val="clear" w:color="auto" w:fill="auto"/>
          </w:tcPr>
          <w:p w:rsidR="00500F00" w:rsidRPr="00AE19B5" w:rsidRDefault="00500F00" w:rsidP="00F90866">
            <w:pPr>
              <w:suppressAutoHyphens/>
              <w:spacing w:line="276" w:lineRule="auto"/>
              <w:rPr>
                <w:rFonts w:eastAsia="Calibri"/>
                <w:sz w:val="12"/>
                <w:szCs w:val="12"/>
                <w:lang w:eastAsia="en-US"/>
              </w:rPr>
            </w:pPr>
          </w:p>
        </w:tc>
        <w:tc>
          <w:tcPr>
            <w:tcW w:w="1814" w:type="dxa"/>
            <w:vMerge/>
            <w:shd w:val="clear" w:color="auto" w:fill="auto"/>
          </w:tcPr>
          <w:p w:rsidR="00500F00" w:rsidRPr="00AE19B5" w:rsidRDefault="00500F00" w:rsidP="00F90866">
            <w:pPr>
              <w:suppressAutoHyphens/>
              <w:spacing w:line="276" w:lineRule="auto"/>
              <w:rPr>
                <w:rFonts w:eastAsia="Calibri"/>
                <w:sz w:val="12"/>
                <w:szCs w:val="12"/>
                <w:lang w:eastAsia="en-US"/>
              </w:rPr>
            </w:pPr>
          </w:p>
        </w:tc>
        <w:tc>
          <w:tcPr>
            <w:tcW w:w="1872" w:type="dxa"/>
            <w:vAlign w:val="center"/>
          </w:tcPr>
          <w:p w:rsidR="00500F00" w:rsidRPr="00AE19B5" w:rsidRDefault="00500F00" w:rsidP="00F90866">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val="restart"/>
            <w:vAlign w:val="center"/>
          </w:tcPr>
          <w:p w:rsidR="001451C8" w:rsidRPr="00AE19B5" w:rsidRDefault="006C1300" w:rsidP="00211E03">
            <w:pPr>
              <w:widowControl w:val="0"/>
              <w:suppressAutoHyphens/>
              <w:autoSpaceDE w:val="0"/>
              <w:autoSpaceDN w:val="0"/>
              <w:jc w:val="center"/>
              <w:outlineLvl w:val="3"/>
              <w:rPr>
                <w:sz w:val="12"/>
                <w:szCs w:val="12"/>
              </w:rPr>
            </w:pPr>
            <w:hyperlink w:anchor="P1611" w:history="1">
              <w:r w:rsidR="001451C8" w:rsidRPr="00AE19B5">
                <w:rPr>
                  <w:sz w:val="12"/>
                  <w:szCs w:val="12"/>
                </w:rPr>
                <w:t>Подпрограмма 3</w:t>
              </w:r>
            </w:hyperlink>
          </w:p>
        </w:tc>
        <w:tc>
          <w:tcPr>
            <w:tcW w:w="1814" w:type="dxa"/>
            <w:vMerge w:val="restart"/>
            <w:vAlign w:val="center"/>
          </w:tcPr>
          <w:p w:rsidR="001451C8" w:rsidRPr="00AE19B5" w:rsidRDefault="001451C8" w:rsidP="00211E03">
            <w:pPr>
              <w:widowControl w:val="0"/>
              <w:suppressAutoHyphens/>
              <w:autoSpaceDE w:val="0"/>
              <w:autoSpaceDN w:val="0"/>
              <w:rPr>
                <w:sz w:val="12"/>
                <w:szCs w:val="12"/>
              </w:rPr>
            </w:pPr>
            <w:r w:rsidRPr="00AE19B5">
              <w:rPr>
                <w:sz w:val="12"/>
                <w:szCs w:val="12"/>
              </w:rPr>
              <w:t>Развитие профессионального образования</w:t>
            </w:r>
          </w:p>
          <w:p w:rsidR="001451C8" w:rsidRPr="00AE19B5" w:rsidRDefault="001451C8" w:rsidP="00211E03">
            <w:pPr>
              <w:widowControl w:val="0"/>
              <w:suppressAutoHyphens/>
              <w:autoSpaceDE w:val="0"/>
              <w:autoSpaceDN w:val="0"/>
              <w:jc w:val="center"/>
              <w:rPr>
                <w:sz w:val="12"/>
                <w:szCs w:val="12"/>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1483275,029</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1450303,681</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1454889,823</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1628855,977</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1774321,556</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1941233,835</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1959850,592</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2379193,314</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bCs/>
                <w:sz w:val="12"/>
                <w:szCs w:val="12"/>
              </w:rPr>
              <w:t>2750597,694</w:t>
            </w:r>
          </w:p>
        </w:tc>
        <w:tc>
          <w:tcPr>
            <w:tcW w:w="851" w:type="dxa"/>
            <w:vAlign w:val="center"/>
          </w:tcPr>
          <w:p w:rsidR="001451C8" w:rsidRPr="00AE19B5" w:rsidRDefault="001451C8" w:rsidP="00211E03">
            <w:pPr>
              <w:jc w:val="center"/>
              <w:rPr>
                <w:sz w:val="12"/>
                <w:szCs w:val="12"/>
              </w:rPr>
            </w:pPr>
            <w:r w:rsidRPr="00AE19B5">
              <w:rPr>
                <w:sz w:val="12"/>
                <w:szCs w:val="12"/>
              </w:rPr>
              <w:t>2699515,624</w:t>
            </w:r>
          </w:p>
        </w:tc>
        <w:tc>
          <w:tcPr>
            <w:tcW w:w="851" w:type="dxa"/>
            <w:vAlign w:val="center"/>
          </w:tcPr>
          <w:p w:rsidR="001451C8" w:rsidRPr="00AE19B5" w:rsidRDefault="001451C8" w:rsidP="00211E03">
            <w:pPr>
              <w:jc w:val="center"/>
              <w:rPr>
                <w:sz w:val="12"/>
                <w:szCs w:val="12"/>
              </w:rPr>
            </w:pPr>
            <w:r w:rsidRPr="00AE19B5">
              <w:rPr>
                <w:sz w:val="12"/>
                <w:szCs w:val="12"/>
              </w:rPr>
              <w:t>2725698,997</w:t>
            </w:r>
          </w:p>
        </w:tc>
        <w:tc>
          <w:tcPr>
            <w:tcW w:w="851" w:type="dxa"/>
            <w:vAlign w:val="center"/>
          </w:tcPr>
          <w:p w:rsidR="001451C8" w:rsidRPr="00AE19B5" w:rsidRDefault="001451C8" w:rsidP="00211E03">
            <w:pPr>
              <w:jc w:val="center"/>
              <w:rPr>
                <w:sz w:val="12"/>
                <w:szCs w:val="12"/>
              </w:rPr>
            </w:pPr>
            <w:r w:rsidRPr="00AE19B5">
              <w:rPr>
                <w:sz w:val="12"/>
                <w:szCs w:val="12"/>
              </w:rPr>
              <w:t>2698612,805</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23068,200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18790,800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6929,400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12041,300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8085,800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9104,150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19842,567</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48558,324</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174201,865</w:t>
            </w:r>
          </w:p>
        </w:tc>
        <w:tc>
          <w:tcPr>
            <w:tcW w:w="851" w:type="dxa"/>
            <w:vAlign w:val="center"/>
          </w:tcPr>
          <w:p w:rsidR="001451C8" w:rsidRPr="00AE19B5" w:rsidRDefault="001451C8" w:rsidP="00211E03">
            <w:pPr>
              <w:jc w:val="center"/>
              <w:rPr>
                <w:sz w:val="12"/>
                <w:szCs w:val="12"/>
              </w:rPr>
            </w:pPr>
            <w:r w:rsidRPr="00AE19B5">
              <w:rPr>
                <w:sz w:val="12"/>
                <w:szCs w:val="12"/>
              </w:rPr>
              <w:t>78231,637</w:t>
            </w:r>
          </w:p>
        </w:tc>
        <w:tc>
          <w:tcPr>
            <w:tcW w:w="851" w:type="dxa"/>
            <w:vAlign w:val="center"/>
          </w:tcPr>
          <w:p w:rsidR="001451C8" w:rsidRPr="00AE19B5" w:rsidRDefault="001451C8" w:rsidP="00211E03">
            <w:pPr>
              <w:jc w:val="center"/>
              <w:rPr>
                <w:sz w:val="12"/>
                <w:szCs w:val="12"/>
              </w:rPr>
            </w:pPr>
            <w:r w:rsidRPr="00AE19B5">
              <w:rPr>
                <w:sz w:val="12"/>
                <w:szCs w:val="12"/>
              </w:rPr>
              <w:t>94758,725</w:t>
            </w:r>
          </w:p>
        </w:tc>
        <w:tc>
          <w:tcPr>
            <w:tcW w:w="851" w:type="dxa"/>
            <w:vAlign w:val="center"/>
          </w:tcPr>
          <w:p w:rsidR="001451C8" w:rsidRPr="00AE19B5" w:rsidRDefault="001451C8" w:rsidP="00211E03">
            <w:pPr>
              <w:jc w:val="center"/>
              <w:rPr>
                <w:sz w:val="12"/>
                <w:szCs w:val="12"/>
              </w:rPr>
            </w:pPr>
            <w:r w:rsidRPr="00AE19B5">
              <w:rPr>
                <w:sz w:val="12"/>
                <w:szCs w:val="12"/>
              </w:rPr>
              <w:t>70412,200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Default="001451C8" w:rsidP="00211E03">
            <w:pPr>
              <w:widowControl w:val="0"/>
              <w:suppressAutoHyphens/>
              <w:autoSpaceDE w:val="0"/>
              <w:autoSpaceDN w:val="0"/>
              <w:rPr>
                <w:sz w:val="12"/>
                <w:szCs w:val="12"/>
              </w:rPr>
            </w:pPr>
            <w:r w:rsidRPr="00AE19B5">
              <w:rPr>
                <w:sz w:val="12"/>
                <w:szCs w:val="12"/>
              </w:rPr>
              <w:t>областной бюджет</w:t>
            </w:r>
          </w:p>
          <w:p w:rsidR="001451C8" w:rsidRDefault="001451C8" w:rsidP="00211E03">
            <w:pPr>
              <w:widowControl w:val="0"/>
              <w:suppressAutoHyphens/>
              <w:autoSpaceDE w:val="0"/>
              <w:autoSpaceDN w:val="0"/>
              <w:rPr>
                <w:sz w:val="12"/>
                <w:szCs w:val="12"/>
              </w:rPr>
            </w:pPr>
          </w:p>
          <w:p w:rsidR="001451C8" w:rsidRPr="00AE19B5" w:rsidRDefault="001451C8" w:rsidP="00211E03">
            <w:pPr>
              <w:widowControl w:val="0"/>
              <w:suppressAutoHyphens/>
              <w:autoSpaceDE w:val="0"/>
              <w:autoSpaceDN w:val="0"/>
              <w:rPr>
                <w:sz w:val="12"/>
                <w:szCs w:val="12"/>
              </w:rPr>
            </w:pP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1460206,829</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1431512,881</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1447960,423</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1616814,677</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1766235,756</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1932129,685</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1940008,025</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2330634,990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2576395,829</w:t>
            </w:r>
          </w:p>
        </w:tc>
        <w:tc>
          <w:tcPr>
            <w:tcW w:w="851" w:type="dxa"/>
            <w:vAlign w:val="center"/>
          </w:tcPr>
          <w:p w:rsidR="001451C8" w:rsidRPr="00AE19B5" w:rsidRDefault="001451C8" w:rsidP="00211E03">
            <w:pPr>
              <w:jc w:val="center"/>
              <w:rPr>
                <w:sz w:val="12"/>
                <w:szCs w:val="12"/>
              </w:rPr>
            </w:pPr>
            <w:r w:rsidRPr="00AE19B5">
              <w:rPr>
                <w:sz w:val="12"/>
                <w:szCs w:val="12"/>
              </w:rPr>
              <w:t>2621283,987</w:t>
            </w:r>
          </w:p>
        </w:tc>
        <w:tc>
          <w:tcPr>
            <w:tcW w:w="851" w:type="dxa"/>
            <w:vAlign w:val="center"/>
          </w:tcPr>
          <w:p w:rsidR="001451C8" w:rsidRPr="00AE19B5" w:rsidRDefault="001451C8" w:rsidP="00211E03">
            <w:pPr>
              <w:jc w:val="center"/>
              <w:rPr>
                <w:sz w:val="12"/>
                <w:szCs w:val="12"/>
              </w:rPr>
            </w:pPr>
            <w:r w:rsidRPr="00AE19B5">
              <w:rPr>
                <w:sz w:val="12"/>
                <w:szCs w:val="12"/>
              </w:rPr>
              <w:t>2630940,272</w:t>
            </w:r>
          </w:p>
        </w:tc>
        <w:tc>
          <w:tcPr>
            <w:tcW w:w="851" w:type="dxa"/>
            <w:vAlign w:val="center"/>
          </w:tcPr>
          <w:p w:rsidR="001451C8" w:rsidRPr="00AE19B5" w:rsidRDefault="001451C8" w:rsidP="00211E03">
            <w:pPr>
              <w:jc w:val="center"/>
              <w:rPr>
                <w:sz w:val="12"/>
                <w:szCs w:val="12"/>
              </w:rPr>
            </w:pPr>
            <w:r w:rsidRPr="00AE19B5">
              <w:rPr>
                <w:sz w:val="12"/>
                <w:szCs w:val="12"/>
              </w:rPr>
              <w:t>2628200,605</w:t>
            </w:r>
          </w:p>
        </w:tc>
      </w:tr>
      <w:tr w:rsidR="001451C8" w:rsidRPr="00AE19B5" w:rsidTr="001411B6">
        <w:tc>
          <w:tcPr>
            <w:tcW w:w="1135"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01</w:t>
            </w:r>
          </w:p>
        </w:tc>
        <w:tc>
          <w:tcPr>
            <w:tcW w:w="1814"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Реализация образовательных программ в вузах</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38330,561</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32010,690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39937,258</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45918,010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53364,857</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56531,673</w:t>
            </w:r>
          </w:p>
        </w:tc>
        <w:tc>
          <w:tcPr>
            <w:tcW w:w="850" w:type="dxa"/>
            <w:shd w:val="clear" w:color="auto" w:fill="auto"/>
            <w:vAlign w:val="center"/>
          </w:tcPr>
          <w:p w:rsidR="001451C8" w:rsidRPr="00AE19B5" w:rsidRDefault="001451C8" w:rsidP="00211E03">
            <w:pPr>
              <w:suppressAutoHyphens/>
              <w:jc w:val="center"/>
              <w:rPr>
                <w:sz w:val="12"/>
                <w:szCs w:val="12"/>
              </w:rPr>
            </w:pPr>
            <w:r w:rsidRPr="00AE19B5">
              <w:rPr>
                <w:sz w:val="12"/>
                <w:szCs w:val="12"/>
              </w:rPr>
              <w:t>54028,382</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90703,418</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78991,521</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64215,482</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59797,541</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59797,541</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38330,561</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32010,690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39937,258</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45918,010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53364,857</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56531,673</w:t>
            </w:r>
          </w:p>
        </w:tc>
        <w:tc>
          <w:tcPr>
            <w:tcW w:w="850" w:type="dxa"/>
            <w:shd w:val="clear" w:color="auto" w:fill="auto"/>
            <w:vAlign w:val="center"/>
          </w:tcPr>
          <w:p w:rsidR="001451C8" w:rsidRPr="00AE19B5" w:rsidRDefault="001451C8" w:rsidP="00211E03">
            <w:pPr>
              <w:suppressAutoHyphens/>
              <w:jc w:val="center"/>
              <w:rPr>
                <w:sz w:val="12"/>
                <w:szCs w:val="12"/>
              </w:rPr>
            </w:pPr>
            <w:r w:rsidRPr="00AE19B5">
              <w:rPr>
                <w:sz w:val="12"/>
                <w:szCs w:val="12"/>
              </w:rPr>
              <w:t>54028,382</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90703,418</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78991,521</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64215,482</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59797,541</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59797,541</w:t>
            </w:r>
          </w:p>
        </w:tc>
      </w:tr>
      <w:tr w:rsidR="001451C8" w:rsidRPr="00AE19B5" w:rsidTr="001411B6">
        <w:tc>
          <w:tcPr>
            <w:tcW w:w="1135"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02</w:t>
            </w:r>
          </w:p>
        </w:tc>
        <w:tc>
          <w:tcPr>
            <w:tcW w:w="1814"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Реализация образовательных программ среднего профессионального образования и профессионального обучения</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1424764,498</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1330516,816</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1320751,369</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1453223,798</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1583056,354</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1652625,162</w:t>
            </w:r>
          </w:p>
        </w:tc>
        <w:tc>
          <w:tcPr>
            <w:tcW w:w="850" w:type="dxa"/>
            <w:shd w:val="clear" w:color="auto" w:fill="auto"/>
            <w:vAlign w:val="center"/>
          </w:tcPr>
          <w:p w:rsidR="001451C8" w:rsidRPr="00AE19B5" w:rsidRDefault="001451C8" w:rsidP="00211E03">
            <w:pPr>
              <w:suppressAutoHyphens/>
              <w:jc w:val="center"/>
              <w:rPr>
                <w:sz w:val="12"/>
                <w:szCs w:val="12"/>
              </w:rPr>
            </w:pPr>
            <w:r w:rsidRPr="00AE19B5">
              <w:rPr>
                <w:sz w:val="12"/>
                <w:szCs w:val="12"/>
              </w:rPr>
              <w:t>1660244,297</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1881641,409</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2102776,699</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2216514,522</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2226248,275</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2226248,275</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23068,200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18790,800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1824,000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left w:val="single" w:sz="4" w:space="0" w:color="auto"/>
              <w:bottom w:val="nil"/>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1401 696,298</w:t>
            </w:r>
          </w:p>
        </w:tc>
        <w:tc>
          <w:tcPr>
            <w:tcW w:w="992" w:type="dxa"/>
            <w:tcBorders>
              <w:top w:val="single" w:sz="4" w:space="0" w:color="auto"/>
              <w:left w:val="nil"/>
              <w:bottom w:val="nil"/>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1311726,016</w:t>
            </w:r>
          </w:p>
        </w:tc>
        <w:tc>
          <w:tcPr>
            <w:tcW w:w="992" w:type="dxa"/>
            <w:tcBorders>
              <w:top w:val="single" w:sz="4" w:space="0" w:color="auto"/>
              <w:left w:val="nil"/>
              <w:bottom w:val="nil"/>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1318927,369</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1453223,798</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1583056,354</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1652625,162</w:t>
            </w:r>
          </w:p>
        </w:tc>
        <w:tc>
          <w:tcPr>
            <w:tcW w:w="850" w:type="dxa"/>
            <w:shd w:val="clear" w:color="auto" w:fill="auto"/>
            <w:vAlign w:val="center"/>
          </w:tcPr>
          <w:p w:rsidR="001451C8" w:rsidRPr="00AE19B5" w:rsidRDefault="001451C8" w:rsidP="00211E03">
            <w:pPr>
              <w:suppressAutoHyphens/>
              <w:jc w:val="center"/>
              <w:rPr>
                <w:sz w:val="12"/>
                <w:szCs w:val="12"/>
              </w:rPr>
            </w:pPr>
            <w:r w:rsidRPr="00AE19B5">
              <w:rPr>
                <w:sz w:val="12"/>
                <w:szCs w:val="12"/>
              </w:rPr>
              <w:t>1660244,297</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1881641,409</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2102776,699</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2216514,522</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2226248,275</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2226248,275</w:t>
            </w:r>
          </w:p>
        </w:tc>
      </w:tr>
      <w:tr w:rsidR="001451C8" w:rsidRPr="00AE19B5" w:rsidTr="001411B6">
        <w:tc>
          <w:tcPr>
            <w:tcW w:w="1135"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03</w:t>
            </w:r>
          </w:p>
        </w:tc>
        <w:tc>
          <w:tcPr>
            <w:tcW w:w="1814"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Содействие развитию профессионального образования</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9773,510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9726,013</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19284,589</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30219,979</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16456,408</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24591,082</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17170,918</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12164,240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98490,440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5298,098</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10353,480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10353,480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5105,400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12041,300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4945,600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4813,700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6166,500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bCs/>
                <w:sz w:val="12"/>
                <w:szCs w:val="12"/>
              </w:rPr>
              <w:t>74013,000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bCs/>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bCs/>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9773,510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9726,013</w:t>
            </w:r>
          </w:p>
        </w:tc>
        <w:tc>
          <w:tcPr>
            <w:tcW w:w="992" w:type="dxa"/>
            <w:tcBorders>
              <w:top w:val="single" w:sz="4" w:space="0" w:color="auto"/>
              <w:left w:val="single" w:sz="4" w:space="0" w:color="auto"/>
              <w:bottom w:val="nil"/>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14179,189</w:t>
            </w:r>
          </w:p>
        </w:tc>
        <w:tc>
          <w:tcPr>
            <w:tcW w:w="851" w:type="dxa"/>
            <w:tcBorders>
              <w:top w:val="single" w:sz="4" w:space="0" w:color="auto"/>
              <w:left w:val="nil"/>
              <w:bottom w:val="nil"/>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18178,679</w:t>
            </w:r>
          </w:p>
        </w:tc>
        <w:tc>
          <w:tcPr>
            <w:tcW w:w="850" w:type="dxa"/>
            <w:tcBorders>
              <w:top w:val="single" w:sz="4" w:space="0" w:color="auto"/>
              <w:left w:val="nil"/>
              <w:bottom w:val="nil"/>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11510,808</w:t>
            </w:r>
          </w:p>
        </w:tc>
        <w:tc>
          <w:tcPr>
            <w:tcW w:w="851" w:type="dxa"/>
            <w:tcBorders>
              <w:top w:val="single" w:sz="4" w:space="0" w:color="auto"/>
              <w:left w:val="nil"/>
              <w:bottom w:val="nil"/>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19777,382</w:t>
            </w:r>
          </w:p>
        </w:tc>
        <w:tc>
          <w:tcPr>
            <w:tcW w:w="850" w:type="dxa"/>
            <w:tcBorders>
              <w:top w:val="single" w:sz="4" w:space="0" w:color="auto"/>
              <w:left w:val="nil"/>
              <w:bottom w:val="nil"/>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11004,418</w:t>
            </w:r>
          </w:p>
        </w:tc>
        <w:tc>
          <w:tcPr>
            <w:tcW w:w="851" w:type="dxa"/>
            <w:tcBorders>
              <w:top w:val="single" w:sz="4" w:space="0" w:color="auto"/>
              <w:left w:val="nil"/>
              <w:bottom w:val="nil"/>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12164,240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24477,440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5298,098</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10353,480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10353,480</w:t>
            </w:r>
          </w:p>
        </w:tc>
      </w:tr>
      <w:tr w:rsidR="001451C8" w:rsidRPr="00AE19B5" w:rsidTr="001411B6">
        <w:tc>
          <w:tcPr>
            <w:tcW w:w="1135" w:type="dxa"/>
            <w:vMerge w:val="restart"/>
            <w:shd w:val="clear" w:color="auto" w:fill="auto"/>
            <w:vAlign w:val="center"/>
          </w:tcPr>
          <w:p w:rsidR="001451C8" w:rsidRPr="00AE19B5" w:rsidRDefault="001451C8" w:rsidP="00211E03">
            <w:pPr>
              <w:widowControl w:val="0"/>
              <w:suppressAutoHyphens/>
              <w:autoSpaceDE w:val="0"/>
              <w:autoSpaceDN w:val="0"/>
              <w:rPr>
                <w:sz w:val="12"/>
                <w:szCs w:val="12"/>
              </w:rPr>
            </w:pPr>
            <w:r w:rsidRPr="00AE19B5">
              <w:rPr>
                <w:sz w:val="12"/>
                <w:szCs w:val="12"/>
              </w:rPr>
              <w:t>Основное мероприятие 04</w:t>
            </w:r>
          </w:p>
        </w:tc>
        <w:tc>
          <w:tcPr>
            <w:tcW w:w="1814" w:type="dxa"/>
            <w:vMerge w:val="restart"/>
            <w:shd w:val="clear" w:color="auto" w:fill="auto"/>
            <w:vAlign w:val="center"/>
          </w:tcPr>
          <w:p w:rsidR="001451C8" w:rsidRDefault="001451C8" w:rsidP="00211E03">
            <w:pPr>
              <w:widowControl w:val="0"/>
              <w:suppressAutoHyphens/>
              <w:autoSpaceDE w:val="0"/>
              <w:autoSpaceDN w:val="0"/>
              <w:rPr>
                <w:sz w:val="12"/>
                <w:szCs w:val="12"/>
              </w:rPr>
            </w:pPr>
            <w:r w:rsidRPr="00AE19B5">
              <w:rPr>
                <w:sz w:val="12"/>
                <w:szCs w:val="12"/>
              </w:rPr>
              <w:t>Поддержка программ профессиональных образовательных организаций и приоритетных образовательных программ</w:t>
            </w:r>
          </w:p>
          <w:p w:rsidR="00DE5D1D" w:rsidRDefault="00DE5D1D" w:rsidP="00211E03">
            <w:pPr>
              <w:widowControl w:val="0"/>
              <w:suppressAutoHyphens/>
              <w:autoSpaceDE w:val="0"/>
              <w:autoSpaceDN w:val="0"/>
              <w:rPr>
                <w:sz w:val="12"/>
                <w:szCs w:val="12"/>
              </w:rPr>
            </w:pPr>
          </w:p>
          <w:p w:rsidR="00DE5D1D" w:rsidRDefault="00DE5D1D" w:rsidP="00211E03">
            <w:pPr>
              <w:widowControl w:val="0"/>
              <w:suppressAutoHyphens/>
              <w:autoSpaceDE w:val="0"/>
              <w:autoSpaceDN w:val="0"/>
              <w:rPr>
                <w:sz w:val="12"/>
                <w:szCs w:val="12"/>
              </w:rPr>
            </w:pPr>
          </w:p>
          <w:p w:rsidR="00DE5D1D" w:rsidRPr="00AE19B5" w:rsidRDefault="00DE5D1D" w:rsidP="00211E03">
            <w:pPr>
              <w:widowControl w:val="0"/>
              <w:suppressAutoHyphens/>
              <w:autoSpaceDE w:val="0"/>
              <w:autoSpaceDN w:val="0"/>
              <w:rPr>
                <w:sz w:val="12"/>
                <w:szCs w:val="12"/>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1208,380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1208,600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1209,400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674,400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674,400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765,200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554,000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467,000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3467,000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87,000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87,000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87,000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1208,380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1208,600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1209,400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674,400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674,400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765,200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554,000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467,000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3467,000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87,000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87,000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87,000</w:t>
            </w:r>
          </w:p>
        </w:tc>
      </w:tr>
      <w:tr w:rsidR="001451C8" w:rsidRPr="00AE19B5" w:rsidTr="001411B6">
        <w:tc>
          <w:tcPr>
            <w:tcW w:w="1135"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sz w:val="12"/>
                <w:szCs w:val="12"/>
              </w:rPr>
              <w:lastRenderedPageBreak/>
              <w:t>Основное мероприятие 05</w:t>
            </w:r>
          </w:p>
        </w:tc>
        <w:tc>
          <w:tcPr>
            <w:tcW w:w="1814"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sz w:val="12"/>
                <w:szCs w:val="12"/>
              </w:rPr>
              <w:t>Поддержка талантливой молодежи в организациях профессионального образования</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1211,040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1652,416</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1461,040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19975,883</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1461,040</w:t>
            </w:r>
          </w:p>
        </w:tc>
        <w:tc>
          <w:tcPr>
            <w:tcW w:w="851" w:type="dxa"/>
            <w:shd w:val="clear" w:color="auto" w:fill="auto"/>
            <w:vAlign w:val="center"/>
          </w:tcPr>
          <w:p w:rsidR="001451C8" w:rsidRPr="00AE19B5" w:rsidRDefault="001451C8" w:rsidP="00211E03">
            <w:pPr>
              <w:suppressAutoHyphens/>
              <w:jc w:val="center"/>
              <w:rPr>
                <w:rFonts w:eastAsia="Calibri"/>
                <w:sz w:val="12"/>
                <w:szCs w:val="12"/>
                <w:lang w:eastAsia="en-US"/>
              </w:rPr>
            </w:pPr>
            <w:r w:rsidRPr="00AE19B5">
              <w:rPr>
                <w:sz w:val="12"/>
                <w:szCs w:val="12"/>
              </w:rPr>
              <w:t>727,874</w:t>
            </w:r>
          </w:p>
        </w:tc>
        <w:tc>
          <w:tcPr>
            <w:tcW w:w="850" w:type="dxa"/>
            <w:shd w:val="clear" w:color="auto" w:fill="auto"/>
            <w:vAlign w:val="center"/>
          </w:tcPr>
          <w:p w:rsidR="001451C8" w:rsidRPr="00AE19B5" w:rsidRDefault="001451C8" w:rsidP="00211E03">
            <w:pPr>
              <w:suppressAutoHyphens/>
              <w:jc w:val="center"/>
              <w:rPr>
                <w:sz w:val="12"/>
                <w:szCs w:val="12"/>
              </w:rPr>
            </w:pPr>
            <w:r w:rsidRPr="00AE19B5">
              <w:rPr>
                <w:sz w:val="12"/>
                <w:szCs w:val="12"/>
              </w:rPr>
              <w:t>330,000</w:t>
            </w:r>
          </w:p>
        </w:tc>
        <w:tc>
          <w:tcPr>
            <w:tcW w:w="851" w:type="dxa"/>
            <w:shd w:val="clear" w:color="auto" w:fill="auto"/>
            <w:vAlign w:val="center"/>
          </w:tcPr>
          <w:p w:rsidR="001451C8" w:rsidRPr="00AE19B5" w:rsidRDefault="001451C8" w:rsidP="00211E03">
            <w:pPr>
              <w:suppressAutoHyphens/>
              <w:jc w:val="center"/>
              <w:rPr>
                <w:sz w:val="12"/>
                <w:szCs w:val="12"/>
              </w:rPr>
            </w:pPr>
            <w:r w:rsidRPr="00AE19B5">
              <w:rPr>
                <w:sz w:val="12"/>
                <w:szCs w:val="12"/>
              </w:rPr>
              <w:t>591,040</w:t>
            </w:r>
          </w:p>
        </w:tc>
        <w:tc>
          <w:tcPr>
            <w:tcW w:w="851" w:type="dxa"/>
            <w:shd w:val="clear" w:color="auto" w:fill="auto"/>
            <w:vAlign w:val="center"/>
          </w:tcPr>
          <w:p w:rsidR="001451C8" w:rsidRPr="00AE19B5" w:rsidRDefault="001451C8" w:rsidP="00211E03">
            <w:pPr>
              <w:suppressAutoHyphens/>
              <w:jc w:val="center"/>
              <w:rPr>
                <w:sz w:val="12"/>
                <w:szCs w:val="12"/>
              </w:rPr>
            </w:pPr>
            <w:r w:rsidRPr="00AE19B5">
              <w:rPr>
                <w:sz w:val="12"/>
                <w:szCs w:val="12"/>
              </w:rPr>
              <w:t>591,040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591,040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591,040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591,040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1211,040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1652,416</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1461,040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19975,883</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1461,040</w:t>
            </w:r>
          </w:p>
        </w:tc>
        <w:tc>
          <w:tcPr>
            <w:tcW w:w="851" w:type="dxa"/>
            <w:shd w:val="clear" w:color="auto" w:fill="auto"/>
            <w:vAlign w:val="center"/>
          </w:tcPr>
          <w:p w:rsidR="001451C8" w:rsidRPr="00AE19B5" w:rsidRDefault="001451C8" w:rsidP="00211E03">
            <w:pPr>
              <w:suppressAutoHyphens/>
              <w:jc w:val="center"/>
              <w:rPr>
                <w:rFonts w:eastAsia="Calibri"/>
                <w:sz w:val="12"/>
                <w:szCs w:val="12"/>
                <w:lang w:eastAsia="en-US"/>
              </w:rPr>
            </w:pPr>
            <w:r w:rsidRPr="00AE19B5">
              <w:rPr>
                <w:sz w:val="12"/>
                <w:szCs w:val="12"/>
              </w:rPr>
              <w:t>727,874</w:t>
            </w:r>
          </w:p>
        </w:tc>
        <w:tc>
          <w:tcPr>
            <w:tcW w:w="850" w:type="dxa"/>
            <w:shd w:val="clear" w:color="auto" w:fill="auto"/>
            <w:vAlign w:val="center"/>
          </w:tcPr>
          <w:p w:rsidR="001451C8" w:rsidRPr="00AE19B5" w:rsidRDefault="001451C8" w:rsidP="00211E03">
            <w:pPr>
              <w:suppressAutoHyphens/>
              <w:jc w:val="center"/>
              <w:rPr>
                <w:sz w:val="12"/>
                <w:szCs w:val="12"/>
              </w:rPr>
            </w:pPr>
            <w:r w:rsidRPr="00AE19B5">
              <w:rPr>
                <w:sz w:val="12"/>
                <w:szCs w:val="12"/>
              </w:rPr>
              <w:t>330,000</w:t>
            </w:r>
          </w:p>
        </w:tc>
        <w:tc>
          <w:tcPr>
            <w:tcW w:w="851" w:type="dxa"/>
            <w:shd w:val="clear" w:color="auto" w:fill="auto"/>
            <w:vAlign w:val="center"/>
          </w:tcPr>
          <w:p w:rsidR="001451C8" w:rsidRPr="00AE19B5" w:rsidRDefault="001451C8" w:rsidP="00211E03">
            <w:pPr>
              <w:suppressAutoHyphens/>
              <w:jc w:val="center"/>
              <w:rPr>
                <w:sz w:val="12"/>
                <w:szCs w:val="12"/>
              </w:rPr>
            </w:pPr>
            <w:r w:rsidRPr="00AE19B5">
              <w:rPr>
                <w:sz w:val="12"/>
                <w:szCs w:val="12"/>
              </w:rPr>
              <w:t>591,040</w:t>
            </w:r>
          </w:p>
        </w:tc>
        <w:tc>
          <w:tcPr>
            <w:tcW w:w="851" w:type="dxa"/>
            <w:shd w:val="clear" w:color="auto" w:fill="auto"/>
            <w:vAlign w:val="center"/>
          </w:tcPr>
          <w:p w:rsidR="001451C8" w:rsidRPr="00AE19B5" w:rsidRDefault="001451C8" w:rsidP="00211E03">
            <w:pPr>
              <w:suppressAutoHyphens/>
              <w:jc w:val="center"/>
              <w:rPr>
                <w:sz w:val="12"/>
                <w:szCs w:val="12"/>
              </w:rPr>
            </w:pPr>
            <w:r w:rsidRPr="00AE19B5">
              <w:rPr>
                <w:sz w:val="12"/>
                <w:szCs w:val="12"/>
              </w:rPr>
              <w:t>591,040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591,040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591,040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591,040</w:t>
            </w:r>
          </w:p>
        </w:tc>
      </w:tr>
      <w:tr w:rsidR="001451C8" w:rsidRPr="00AE19B5" w:rsidTr="001411B6">
        <w:tc>
          <w:tcPr>
            <w:tcW w:w="1135"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06</w:t>
            </w:r>
          </w:p>
        </w:tc>
        <w:tc>
          <w:tcPr>
            <w:tcW w:w="1814"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Повышение квалификации инженерно– технических кадров</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299,250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307,874</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299,250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299,250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299,250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307,874</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299,250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299,250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299,250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r>
      <w:tr w:rsidR="001451C8" w:rsidRPr="00AE19B5" w:rsidTr="001411B6">
        <w:tc>
          <w:tcPr>
            <w:tcW w:w="1135"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07</w:t>
            </w:r>
          </w:p>
        </w:tc>
        <w:tc>
          <w:tcPr>
            <w:tcW w:w="1814"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Социальная поддержка работников организаций профессионального образования</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7687,790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8056,099</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9868,184</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10039,346</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10714,638</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rFonts w:eastAsia="Calibri"/>
                <w:sz w:val="12"/>
                <w:szCs w:val="12"/>
                <w:lang w:eastAsia="en-US"/>
              </w:rPr>
            </w:pPr>
            <w:r w:rsidRPr="00AE19B5">
              <w:rPr>
                <w:sz w:val="12"/>
                <w:szCs w:val="12"/>
              </w:rPr>
              <w:t>11474,675</w:t>
            </w:r>
          </w:p>
        </w:tc>
        <w:tc>
          <w:tcPr>
            <w:tcW w:w="850" w:type="dxa"/>
            <w:shd w:val="clear" w:color="auto" w:fill="auto"/>
            <w:vAlign w:val="center"/>
          </w:tcPr>
          <w:p w:rsidR="001451C8" w:rsidRPr="00AE19B5" w:rsidRDefault="001451C8" w:rsidP="00211E03">
            <w:pPr>
              <w:suppressAutoHyphens/>
              <w:jc w:val="center"/>
              <w:rPr>
                <w:sz w:val="12"/>
                <w:szCs w:val="12"/>
              </w:rPr>
            </w:pPr>
            <w:r w:rsidRPr="00AE19B5">
              <w:rPr>
                <w:sz w:val="12"/>
                <w:szCs w:val="12"/>
              </w:rPr>
              <w:t>11438,860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11365,557</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6641,209</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7687,790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8056,099</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9868,184</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10039,346</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10714,638</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rFonts w:eastAsia="Calibri"/>
                <w:sz w:val="12"/>
                <w:szCs w:val="12"/>
                <w:lang w:eastAsia="en-US"/>
              </w:rPr>
            </w:pPr>
            <w:r w:rsidRPr="00AE19B5">
              <w:rPr>
                <w:sz w:val="12"/>
                <w:szCs w:val="12"/>
              </w:rPr>
              <w:t>11474,675</w:t>
            </w:r>
          </w:p>
        </w:tc>
        <w:tc>
          <w:tcPr>
            <w:tcW w:w="850" w:type="dxa"/>
            <w:shd w:val="clear" w:color="auto" w:fill="auto"/>
            <w:vAlign w:val="center"/>
          </w:tcPr>
          <w:p w:rsidR="001451C8" w:rsidRPr="00AE19B5" w:rsidRDefault="001451C8" w:rsidP="00211E03">
            <w:pPr>
              <w:suppressAutoHyphens/>
              <w:jc w:val="center"/>
              <w:rPr>
                <w:sz w:val="12"/>
                <w:szCs w:val="12"/>
              </w:rPr>
            </w:pPr>
            <w:r w:rsidRPr="00AE19B5">
              <w:rPr>
                <w:sz w:val="12"/>
                <w:szCs w:val="12"/>
              </w:rPr>
              <w:t>11438,860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11365,557</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6641,209</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r>
      <w:tr w:rsidR="001451C8" w:rsidRPr="00AE19B5" w:rsidTr="001411B6">
        <w:tc>
          <w:tcPr>
            <w:tcW w:w="1135"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08</w:t>
            </w:r>
          </w:p>
        </w:tc>
        <w:tc>
          <w:tcPr>
            <w:tcW w:w="1814" w:type="dxa"/>
            <w:vMerge w:val="restart"/>
            <w:vAlign w:val="center"/>
          </w:tcPr>
          <w:p w:rsidR="001451C8" w:rsidRPr="00AE19B5" w:rsidRDefault="001451C8" w:rsidP="00211E03">
            <w:pPr>
              <w:suppressAutoHyphens/>
              <w:spacing w:line="276" w:lineRule="auto"/>
              <w:rPr>
                <w:rFonts w:eastAsia="Calibri"/>
                <w:sz w:val="12"/>
                <w:szCs w:val="12"/>
                <w:lang w:eastAsia="en-US"/>
              </w:rPr>
            </w:pPr>
            <w:proofErr w:type="gramStart"/>
            <w:r w:rsidRPr="00AE19B5">
              <w:rPr>
                <w:rFonts w:eastAsia="Calibri"/>
                <w:sz w:val="12"/>
                <w:szCs w:val="12"/>
                <w:lang w:eastAsia="en-US"/>
              </w:rPr>
              <w:t>Социальная поддержка обучающихся в организациях профессионального образования</w:t>
            </w:r>
            <w:proofErr w:type="gramEnd"/>
          </w:p>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66825,173</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62078,733</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68505,311</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67006,640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rFonts w:eastAsia="Calibri"/>
                <w:sz w:val="12"/>
                <w:szCs w:val="12"/>
                <w:lang w:eastAsia="en-US"/>
              </w:rPr>
            </w:pPr>
            <w:r w:rsidRPr="00AE19B5">
              <w:rPr>
                <w:sz w:val="12"/>
                <w:szCs w:val="12"/>
              </w:rPr>
              <w:t>69008,463</w:t>
            </w:r>
          </w:p>
        </w:tc>
        <w:tc>
          <w:tcPr>
            <w:tcW w:w="850" w:type="dxa"/>
            <w:shd w:val="clear" w:color="auto" w:fill="auto"/>
            <w:vAlign w:val="center"/>
          </w:tcPr>
          <w:p w:rsidR="001451C8" w:rsidRPr="00AE19B5" w:rsidRDefault="001451C8" w:rsidP="00211E03">
            <w:pPr>
              <w:suppressAutoHyphens/>
              <w:jc w:val="center"/>
              <w:rPr>
                <w:sz w:val="12"/>
                <w:szCs w:val="12"/>
              </w:rPr>
            </w:pPr>
            <w:r w:rsidRPr="00AE19B5">
              <w:rPr>
                <w:sz w:val="12"/>
                <w:szCs w:val="12"/>
              </w:rPr>
              <w:t>72455,146</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83890,937</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137069,105</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145431,525</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136645,497</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136645,497</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66825,173</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62078,733</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68505,311</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67006,640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rFonts w:eastAsia="Calibri"/>
                <w:sz w:val="12"/>
                <w:szCs w:val="12"/>
                <w:lang w:eastAsia="en-US"/>
              </w:rPr>
            </w:pPr>
            <w:r w:rsidRPr="00AE19B5">
              <w:rPr>
                <w:sz w:val="12"/>
                <w:szCs w:val="12"/>
              </w:rPr>
              <w:t>69008,463</w:t>
            </w:r>
          </w:p>
        </w:tc>
        <w:tc>
          <w:tcPr>
            <w:tcW w:w="850" w:type="dxa"/>
            <w:shd w:val="clear" w:color="auto" w:fill="auto"/>
            <w:vAlign w:val="center"/>
          </w:tcPr>
          <w:p w:rsidR="001451C8" w:rsidRPr="00AE19B5" w:rsidRDefault="001451C8" w:rsidP="00211E03">
            <w:pPr>
              <w:suppressAutoHyphens/>
              <w:jc w:val="center"/>
              <w:rPr>
                <w:sz w:val="12"/>
                <w:szCs w:val="12"/>
              </w:rPr>
            </w:pPr>
            <w:r w:rsidRPr="00AE19B5">
              <w:rPr>
                <w:sz w:val="12"/>
                <w:szCs w:val="12"/>
              </w:rPr>
              <w:t>72455,146</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83890,937</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137069,105</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145431,525</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136645,497</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136645,497</w:t>
            </w:r>
          </w:p>
        </w:tc>
      </w:tr>
      <w:tr w:rsidR="001451C8" w:rsidRPr="00AE19B5" w:rsidTr="001411B6">
        <w:tc>
          <w:tcPr>
            <w:tcW w:w="1135"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09</w:t>
            </w:r>
          </w:p>
        </w:tc>
        <w:tc>
          <w:tcPr>
            <w:tcW w:w="1814" w:type="dxa"/>
            <w:vMerge w:val="restart"/>
            <w:shd w:val="clear" w:color="auto" w:fill="auto"/>
          </w:tcPr>
          <w:p w:rsidR="001451C8" w:rsidRPr="00AE19B5" w:rsidRDefault="001451C8" w:rsidP="00211E03">
            <w:pPr>
              <w:widowControl w:val="0"/>
              <w:suppressAutoHyphens/>
              <w:autoSpaceDE w:val="0"/>
              <w:autoSpaceDN w:val="0"/>
              <w:rPr>
                <w:sz w:val="12"/>
                <w:szCs w:val="12"/>
              </w:rPr>
            </w:pPr>
            <w:r w:rsidRPr="00AE19B5">
              <w:rPr>
                <w:sz w:val="12"/>
                <w:szCs w:val="12"/>
              </w:rPr>
              <w:t>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w:t>
            </w:r>
            <w:proofErr w:type="gramStart"/>
            <w:r w:rsidRPr="00AE19B5">
              <w:rPr>
                <w:sz w:val="12"/>
                <w:szCs w:val="12"/>
              </w:rPr>
              <w:t>о–</w:t>
            </w:r>
            <w:proofErr w:type="gramEnd"/>
            <w:r w:rsidRPr="00AE19B5">
              <w:rPr>
                <w:sz w:val="12"/>
                <w:szCs w:val="12"/>
              </w:rPr>
              <w:t xml:space="preserve"> методической базы и поддержки инициативных проектов</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4140,200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2375,747</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5540,345</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417,725</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1105,747</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911,085</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911,085</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911,085</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3140,200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2066,900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4820,100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nil"/>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1000,000</w:t>
            </w:r>
          </w:p>
        </w:tc>
        <w:tc>
          <w:tcPr>
            <w:tcW w:w="851" w:type="dxa"/>
            <w:tcBorders>
              <w:top w:val="single" w:sz="4" w:space="0" w:color="auto"/>
              <w:left w:val="nil"/>
              <w:bottom w:val="nil"/>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308,847</w:t>
            </w:r>
          </w:p>
        </w:tc>
        <w:tc>
          <w:tcPr>
            <w:tcW w:w="850" w:type="dxa"/>
            <w:tcBorders>
              <w:top w:val="single" w:sz="4" w:space="0" w:color="auto"/>
              <w:left w:val="nil"/>
              <w:bottom w:val="nil"/>
              <w:right w:val="single" w:sz="4" w:space="0" w:color="auto"/>
            </w:tcBorders>
            <w:shd w:val="clear" w:color="000000" w:fill="FFFFFF"/>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720,245</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417,725</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1105,747</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911,085</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911,085</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911,085</w:t>
            </w:r>
          </w:p>
        </w:tc>
      </w:tr>
      <w:tr w:rsidR="001451C8" w:rsidRPr="00AE19B5" w:rsidTr="001411B6">
        <w:tc>
          <w:tcPr>
            <w:tcW w:w="1135"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10</w:t>
            </w:r>
          </w:p>
        </w:tc>
        <w:tc>
          <w:tcPr>
            <w:tcW w:w="1814"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Реализация стратегической инициативы «Кадры будущего для регионов»</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744,786</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642,000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744,786</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642,000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0,000</w:t>
            </w:r>
          </w:p>
        </w:tc>
      </w:tr>
      <w:tr w:rsidR="001451C8" w:rsidRPr="00AE19B5" w:rsidTr="001411B6">
        <w:tc>
          <w:tcPr>
            <w:tcW w:w="1135"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11</w:t>
            </w:r>
          </w:p>
        </w:tc>
        <w:tc>
          <w:tcPr>
            <w:tcW w:w="1814"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Развитие кадрового потенциала системы профессионального образования</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24685,900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2"/>
                <w:szCs w:val="12"/>
              </w:rPr>
              <w:t>79401,200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84770,900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84302,200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84302,200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24685,900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2"/>
                <w:szCs w:val="12"/>
              </w:rPr>
              <w:t>67808,200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70880,900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70412,200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70412,200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2"/>
                <w:szCs w:val="12"/>
              </w:rPr>
              <w:t>11593,000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13890,000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13890,000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13890,000</w:t>
            </w:r>
          </w:p>
        </w:tc>
      </w:tr>
      <w:tr w:rsidR="001451C8" w:rsidRPr="00AE19B5" w:rsidTr="001411B6">
        <w:tc>
          <w:tcPr>
            <w:tcW w:w="1135"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ПБ</w:t>
            </w:r>
          </w:p>
        </w:tc>
        <w:tc>
          <w:tcPr>
            <w:tcW w:w="1814"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 xml:space="preserve">Реализация отдельных мероприятий приоритетного проекта «Подготовка высококвалифицированных специалистов и рабочих кадров с учетом современных стандартов и передовых </w:t>
            </w:r>
            <w:r w:rsidRPr="00AE19B5">
              <w:rPr>
                <w:rFonts w:eastAsia="Calibri"/>
                <w:sz w:val="12"/>
                <w:szCs w:val="12"/>
                <w:lang w:eastAsia="en-US"/>
              </w:rPr>
              <w:lastRenderedPageBreak/>
              <w:t>технологий»</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lastRenderedPageBreak/>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37147,769</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17799,142</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18935,139</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18369,436</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2"/>
                <w:szCs w:val="12"/>
              </w:rPr>
              <w:t>20187,291</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20327,562</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18918,824</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18918,824</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37147,769</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17799,142</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18935,139</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18369,436</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2"/>
                <w:szCs w:val="12"/>
              </w:rPr>
              <w:t>20187,291</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20327,562</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18918,824</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18918,824</w:t>
            </w:r>
          </w:p>
        </w:tc>
      </w:tr>
      <w:tr w:rsidR="001451C8" w:rsidRPr="00AE19B5" w:rsidTr="001411B6">
        <w:trPr>
          <w:trHeight w:val="422"/>
        </w:trPr>
        <w:tc>
          <w:tcPr>
            <w:tcW w:w="1135"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lastRenderedPageBreak/>
              <w:t>Региональный проект Е</w:t>
            </w:r>
            <w:proofErr w:type="gramStart"/>
            <w:r w:rsidRPr="00AE19B5">
              <w:rPr>
                <w:rFonts w:eastAsia="Calibri"/>
                <w:sz w:val="12"/>
                <w:szCs w:val="12"/>
                <w:lang w:eastAsia="en-US"/>
              </w:rPr>
              <w:t>4</w:t>
            </w:r>
            <w:proofErr w:type="gramEnd"/>
          </w:p>
        </w:tc>
        <w:tc>
          <w:tcPr>
            <w:tcW w:w="1814"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Цифровая образовательная среда</w:t>
            </w:r>
          </w:p>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4417,203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suppressAutoHyphens/>
              <w:jc w:val="center"/>
              <w:rPr>
                <w:sz w:val="11"/>
                <w:szCs w:val="11"/>
              </w:rPr>
            </w:pPr>
            <w:r w:rsidRPr="00AE19B5">
              <w:rPr>
                <w:sz w:val="11"/>
                <w:szCs w:val="11"/>
              </w:rPr>
              <w:t>9689,729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suppressAutoHyphens/>
              <w:jc w:val="center"/>
              <w:rPr>
                <w:sz w:val="11"/>
                <w:szCs w:val="11"/>
              </w:rPr>
            </w:pPr>
            <w:r w:rsidRPr="00AE19B5">
              <w:rPr>
                <w:sz w:val="11"/>
                <w:szCs w:val="11"/>
              </w:rPr>
              <w:t>4504,288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2"/>
                <w:szCs w:val="12"/>
              </w:rPr>
              <w:t>2254,953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7805,634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27086,192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2223,550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suppressAutoHyphens/>
              <w:jc w:val="center"/>
              <w:rPr>
                <w:sz w:val="11"/>
                <w:szCs w:val="11"/>
              </w:rPr>
            </w:pPr>
            <w:r w:rsidRPr="00AE19B5">
              <w:rPr>
                <w:sz w:val="11"/>
                <w:szCs w:val="11"/>
              </w:rPr>
              <w:t>8855,967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suppressAutoHyphens/>
              <w:jc w:val="center"/>
              <w:rPr>
                <w:sz w:val="11"/>
                <w:szCs w:val="11"/>
              </w:rPr>
            </w:pPr>
            <w:r w:rsidRPr="00AE19B5">
              <w:rPr>
                <w:sz w:val="11"/>
                <w:szCs w:val="11"/>
              </w:rPr>
              <w:t>3790,424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bCs/>
                <w:sz w:val="12"/>
                <w:szCs w:val="12"/>
              </w:rPr>
              <w:t>1897,965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7350,737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24346,525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2193,653</w:t>
            </w:r>
          </w:p>
        </w:tc>
        <w:tc>
          <w:tcPr>
            <w:tcW w:w="85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833,762</w:t>
            </w:r>
          </w:p>
        </w:tc>
        <w:tc>
          <w:tcPr>
            <w:tcW w:w="851" w:type="dxa"/>
            <w:tcBorders>
              <w:top w:val="single" w:sz="4" w:space="0" w:color="auto"/>
              <w:left w:val="nil"/>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713,864</w:t>
            </w:r>
          </w:p>
        </w:tc>
        <w:tc>
          <w:tcPr>
            <w:tcW w:w="851" w:type="dxa"/>
            <w:tcBorders>
              <w:top w:val="single" w:sz="4" w:space="0" w:color="auto"/>
              <w:left w:val="nil"/>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2"/>
                <w:szCs w:val="12"/>
              </w:rPr>
              <w:t>356,988</w:t>
            </w:r>
          </w:p>
        </w:tc>
        <w:tc>
          <w:tcPr>
            <w:tcW w:w="851" w:type="dxa"/>
            <w:tcBorders>
              <w:top w:val="single" w:sz="4" w:space="0" w:color="auto"/>
              <w:left w:val="nil"/>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454,897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2739,667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0,000</w:t>
            </w:r>
          </w:p>
        </w:tc>
      </w:tr>
      <w:tr w:rsidR="001451C8" w:rsidRPr="00AE19B5" w:rsidTr="001411B6">
        <w:tc>
          <w:tcPr>
            <w:tcW w:w="1135"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 xml:space="preserve">Региональный проект </w:t>
            </w:r>
          </w:p>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N 5</w:t>
            </w:r>
          </w:p>
        </w:tc>
        <w:tc>
          <w:tcPr>
            <w:tcW w:w="1814"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Обеспечение медицинских организаций системы здравоохранения квалифицированными кадрами</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tcBorders>
              <w:top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tcBorders>
              <w:top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92479,578</w:t>
            </w:r>
          </w:p>
        </w:tc>
        <w:tc>
          <w:tcPr>
            <w:tcW w:w="850" w:type="dxa"/>
            <w:tcBorders>
              <w:top w:val="single" w:sz="4" w:space="0" w:color="auto"/>
            </w:tcBorders>
            <w:shd w:val="clear" w:color="auto" w:fill="auto"/>
            <w:vAlign w:val="center"/>
          </w:tcPr>
          <w:p w:rsidR="001451C8" w:rsidRPr="00AE19B5" w:rsidRDefault="001451C8" w:rsidP="00211E03">
            <w:pPr>
              <w:suppressAutoHyphens/>
              <w:jc w:val="center"/>
              <w:rPr>
                <w:sz w:val="11"/>
                <w:szCs w:val="11"/>
              </w:rPr>
            </w:pPr>
            <w:r w:rsidRPr="00AE19B5">
              <w:rPr>
                <w:sz w:val="11"/>
                <w:szCs w:val="11"/>
              </w:rPr>
              <w:t>99093,281</w:t>
            </w:r>
          </w:p>
        </w:tc>
        <w:tc>
          <w:tcPr>
            <w:tcW w:w="851" w:type="dxa"/>
            <w:tcBorders>
              <w:top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168386,804</w:t>
            </w:r>
          </w:p>
        </w:tc>
        <w:tc>
          <w:tcPr>
            <w:tcW w:w="851" w:type="dxa"/>
            <w:tcBorders>
              <w:top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2"/>
                <w:szCs w:val="12"/>
              </w:rPr>
              <w:t>120033,136</w:t>
            </w:r>
          </w:p>
        </w:tc>
        <w:tc>
          <w:tcPr>
            <w:tcW w:w="851" w:type="dxa"/>
            <w:tcBorders>
              <w:top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136370,905</w:t>
            </w:r>
          </w:p>
        </w:tc>
        <w:tc>
          <w:tcPr>
            <w:tcW w:w="851" w:type="dxa"/>
            <w:tcBorders>
              <w:top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143565,992</w:t>
            </w:r>
          </w:p>
        </w:tc>
        <w:tc>
          <w:tcPr>
            <w:tcW w:w="851" w:type="dxa"/>
            <w:tcBorders>
              <w:top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143565,992</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p w:rsidR="001451C8" w:rsidRPr="00AE19B5" w:rsidRDefault="001451C8" w:rsidP="00211E03">
            <w:pPr>
              <w:widowControl w:val="0"/>
              <w:suppressAutoHyphens/>
              <w:autoSpaceDE w:val="0"/>
              <w:autoSpaceDN w:val="0"/>
              <w:rPr>
                <w:sz w:val="12"/>
                <w:szCs w:val="12"/>
              </w:rPr>
            </w:pPr>
          </w:p>
        </w:tc>
        <w:tc>
          <w:tcPr>
            <w:tcW w:w="850" w:type="dxa"/>
            <w:tcBorders>
              <w:top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tcBorders>
              <w:top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92479,578</w:t>
            </w:r>
          </w:p>
        </w:tc>
        <w:tc>
          <w:tcPr>
            <w:tcW w:w="850" w:type="dxa"/>
            <w:tcBorders>
              <w:top w:val="single" w:sz="4" w:space="0" w:color="auto"/>
            </w:tcBorders>
            <w:shd w:val="clear" w:color="auto" w:fill="auto"/>
            <w:vAlign w:val="center"/>
          </w:tcPr>
          <w:p w:rsidR="001451C8" w:rsidRPr="00AE19B5" w:rsidRDefault="001451C8" w:rsidP="00211E03">
            <w:pPr>
              <w:suppressAutoHyphens/>
              <w:jc w:val="center"/>
              <w:rPr>
                <w:sz w:val="11"/>
                <w:szCs w:val="11"/>
              </w:rPr>
            </w:pPr>
            <w:r w:rsidRPr="00AE19B5">
              <w:rPr>
                <w:sz w:val="11"/>
                <w:szCs w:val="11"/>
              </w:rPr>
              <w:t>99093,281</w:t>
            </w:r>
          </w:p>
        </w:tc>
        <w:tc>
          <w:tcPr>
            <w:tcW w:w="851" w:type="dxa"/>
            <w:tcBorders>
              <w:top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168386,804</w:t>
            </w:r>
          </w:p>
        </w:tc>
        <w:tc>
          <w:tcPr>
            <w:tcW w:w="851" w:type="dxa"/>
            <w:tcBorders>
              <w:top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2"/>
                <w:szCs w:val="12"/>
              </w:rPr>
              <w:t>120033,136</w:t>
            </w:r>
          </w:p>
        </w:tc>
        <w:tc>
          <w:tcPr>
            <w:tcW w:w="851" w:type="dxa"/>
            <w:tcBorders>
              <w:top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136370,905</w:t>
            </w:r>
          </w:p>
        </w:tc>
        <w:tc>
          <w:tcPr>
            <w:tcW w:w="851" w:type="dxa"/>
            <w:tcBorders>
              <w:top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143565,992</w:t>
            </w:r>
          </w:p>
        </w:tc>
        <w:tc>
          <w:tcPr>
            <w:tcW w:w="851" w:type="dxa"/>
            <w:tcBorders>
              <w:top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143565,992</w:t>
            </w:r>
          </w:p>
        </w:tc>
      </w:tr>
      <w:tr w:rsidR="001451C8" w:rsidRPr="00AE19B5" w:rsidTr="001411B6">
        <w:tc>
          <w:tcPr>
            <w:tcW w:w="1135"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Региональный проект Е</w:t>
            </w:r>
            <w:proofErr w:type="gramStart"/>
            <w:r w:rsidRPr="00AE19B5">
              <w:rPr>
                <w:rFonts w:eastAsia="Calibri"/>
                <w:sz w:val="12"/>
                <w:szCs w:val="12"/>
                <w:lang w:eastAsia="en-US"/>
              </w:rPr>
              <w:t>6</w:t>
            </w:r>
            <w:proofErr w:type="gramEnd"/>
          </w:p>
        </w:tc>
        <w:tc>
          <w:tcPr>
            <w:tcW w:w="1814"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Молодые профессионалы (повышение конкурентоспособности профессионального образования)</w:t>
            </w:r>
          </w:p>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7394,000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suppressAutoHyphens/>
              <w:jc w:val="center"/>
              <w:rPr>
                <w:sz w:val="11"/>
                <w:szCs w:val="11"/>
              </w:rPr>
            </w:pPr>
            <w:r w:rsidRPr="00AE19B5">
              <w:rPr>
                <w:sz w:val="11"/>
                <w:szCs w:val="11"/>
              </w:rPr>
              <w:t>9728,495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82005,560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2"/>
                <w:szCs w:val="12"/>
              </w:rPr>
              <w:t>99588,353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17191,871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17191,871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17191,871</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20082,000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bCs/>
                <w:sz w:val="12"/>
                <w:szCs w:val="12"/>
              </w:rPr>
              <w:t>30482,700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7394,000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suppressAutoHyphens/>
              <w:jc w:val="center"/>
              <w:rPr>
                <w:sz w:val="11"/>
                <w:szCs w:val="11"/>
              </w:rPr>
            </w:pPr>
            <w:r w:rsidRPr="00AE19B5">
              <w:rPr>
                <w:sz w:val="11"/>
                <w:szCs w:val="11"/>
              </w:rPr>
              <w:t>9728,495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61923,560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1"/>
                <w:szCs w:val="11"/>
              </w:rPr>
            </w:pPr>
            <w:r w:rsidRPr="00AE19B5">
              <w:rPr>
                <w:sz w:val="12"/>
                <w:szCs w:val="12"/>
              </w:rPr>
              <w:t>69105,653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17191,871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17191,871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17191,871</w:t>
            </w:r>
          </w:p>
        </w:tc>
      </w:tr>
      <w:tr w:rsidR="00500F00" w:rsidRPr="00AE19B5" w:rsidTr="001411B6">
        <w:tc>
          <w:tcPr>
            <w:tcW w:w="1135" w:type="dxa"/>
            <w:vMerge w:val="restart"/>
          </w:tcPr>
          <w:p w:rsidR="00500F00" w:rsidRPr="00945CD5" w:rsidRDefault="00500F00" w:rsidP="00F90866">
            <w:pPr>
              <w:suppressAutoHyphens/>
              <w:spacing w:line="276" w:lineRule="auto"/>
              <w:rPr>
                <w:rFonts w:eastAsia="Calibri"/>
                <w:sz w:val="12"/>
                <w:szCs w:val="12"/>
                <w:lang w:eastAsia="en-US"/>
              </w:rPr>
            </w:pPr>
            <w:r w:rsidRPr="00863EA7">
              <w:rPr>
                <w:rFonts w:eastAsia="Calibri"/>
                <w:sz w:val="12"/>
                <w:szCs w:val="12"/>
                <w:lang w:eastAsia="en-US"/>
              </w:rPr>
              <w:t>Областной проект                      Б5</w:t>
            </w:r>
          </w:p>
        </w:tc>
        <w:tc>
          <w:tcPr>
            <w:tcW w:w="1814" w:type="dxa"/>
            <w:vMerge w:val="restart"/>
          </w:tcPr>
          <w:p w:rsidR="00500F00" w:rsidRPr="00945CD5" w:rsidRDefault="00500F00" w:rsidP="00F90866">
            <w:pPr>
              <w:suppressAutoHyphens/>
              <w:spacing w:line="276" w:lineRule="auto"/>
              <w:rPr>
                <w:rFonts w:eastAsia="Calibri"/>
                <w:sz w:val="12"/>
                <w:szCs w:val="12"/>
                <w:lang w:eastAsia="en-US"/>
              </w:rPr>
            </w:pPr>
            <w:r w:rsidRPr="00945CD5">
              <w:rPr>
                <w:rFonts w:eastAsia="Calibri"/>
                <w:sz w:val="12"/>
                <w:szCs w:val="12"/>
                <w:lang w:eastAsia="en-US"/>
              </w:rPr>
              <w:t>Формирование и развитие управленческих команд образовательных организаций</w:t>
            </w:r>
          </w:p>
        </w:tc>
        <w:tc>
          <w:tcPr>
            <w:tcW w:w="1872" w:type="dxa"/>
            <w:vAlign w:val="center"/>
          </w:tcPr>
          <w:p w:rsidR="00500F00" w:rsidRPr="00AE19B5" w:rsidRDefault="00500F00" w:rsidP="00F90866">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r>
      <w:tr w:rsidR="00500F00" w:rsidRPr="00AE19B5" w:rsidTr="001411B6">
        <w:tc>
          <w:tcPr>
            <w:tcW w:w="1135" w:type="dxa"/>
            <w:vMerge/>
          </w:tcPr>
          <w:p w:rsidR="00500F00" w:rsidRPr="00AE19B5" w:rsidRDefault="00500F00" w:rsidP="00F90866">
            <w:pPr>
              <w:suppressAutoHyphens/>
              <w:spacing w:line="276" w:lineRule="auto"/>
              <w:rPr>
                <w:rFonts w:eastAsia="Calibri"/>
                <w:sz w:val="12"/>
                <w:szCs w:val="12"/>
                <w:lang w:eastAsia="en-US"/>
              </w:rPr>
            </w:pPr>
          </w:p>
        </w:tc>
        <w:tc>
          <w:tcPr>
            <w:tcW w:w="1814" w:type="dxa"/>
            <w:vMerge/>
          </w:tcPr>
          <w:p w:rsidR="00500F00" w:rsidRPr="00AE19B5" w:rsidRDefault="00500F00" w:rsidP="00F90866">
            <w:pPr>
              <w:suppressAutoHyphens/>
              <w:spacing w:line="276" w:lineRule="auto"/>
              <w:rPr>
                <w:rFonts w:eastAsia="Calibri"/>
                <w:sz w:val="12"/>
                <w:szCs w:val="12"/>
                <w:lang w:eastAsia="en-US"/>
              </w:rPr>
            </w:pPr>
          </w:p>
        </w:tc>
        <w:tc>
          <w:tcPr>
            <w:tcW w:w="1872" w:type="dxa"/>
            <w:vAlign w:val="center"/>
          </w:tcPr>
          <w:p w:rsidR="00500F00" w:rsidRPr="00AE19B5" w:rsidRDefault="00500F00" w:rsidP="00F90866">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r>
      <w:tr w:rsidR="00500F00" w:rsidRPr="00AE19B5" w:rsidTr="001411B6">
        <w:tc>
          <w:tcPr>
            <w:tcW w:w="1135" w:type="dxa"/>
            <w:vMerge/>
          </w:tcPr>
          <w:p w:rsidR="00500F00" w:rsidRPr="00AE19B5" w:rsidRDefault="00500F00" w:rsidP="00F90866">
            <w:pPr>
              <w:suppressAutoHyphens/>
              <w:spacing w:line="276" w:lineRule="auto"/>
              <w:rPr>
                <w:rFonts w:eastAsia="Calibri"/>
                <w:sz w:val="12"/>
                <w:szCs w:val="12"/>
                <w:lang w:eastAsia="en-US"/>
              </w:rPr>
            </w:pPr>
          </w:p>
        </w:tc>
        <w:tc>
          <w:tcPr>
            <w:tcW w:w="1814" w:type="dxa"/>
            <w:vMerge/>
          </w:tcPr>
          <w:p w:rsidR="00500F00" w:rsidRPr="00AE19B5" w:rsidRDefault="00500F00" w:rsidP="00F90866">
            <w:pPr>
              <w:suppressAutoHyphens/>
              <w:spacing w:line="276" w:lineRule="auto"/>
              <w:rPr>
                <w:rFonts w:eastAsia="Calibri"/>
                <w:sz w:val="12"/>
                <w:szCs w:val="12"/>
                <w:lang w:eastAsia="en-US"/>
              </w:rPr>
            </w:pPr>
          </w:p>
        </w:tc>
        <w:tc>
          <w:tcPr>
            <w:tcW w:w="1872" w:type="dxa"/>
            <w:vAlign w:val="center"/>
          </w:tcPr>
          <w:p w:rsidR="00500F00" w:rsidRPr="00AE19B5" w:rsidRDefault="00500F00" w:rsidP="00F90866">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500F00" w:rsidRPr="00AE19B5" w:rsidRDefault="00500F00" w:rsidP="00F90866">
            <w:pPr>
              <w:widowControl w:val="0"/>
              <w:suppressAutoHyphens/>
              <w:autoSpaceDE w:val="0"/>
              <w:autoSpaceDN w:val="0"/>
              <w:jc w:val="center"/>
              <w:rPr>
                <w:sz w:val="12"/>
                <w:szCs w:val="12"/>
              </w:rPr>
            </w:pPr>
            <w:r w:rsidRPr="00AE19B5">
              <w:rPr>
                <w:sz w:val="12"/>
                <w:szCs w:val="12"/>
              </w:rPr>
              <w:t>0,000</w:t>
            </w:r>
          </w:p>
        </w:tc>
      </w:tr>
      <w:tr w:rsidR="001451C8" w:rsidRPr="00AE19B5" w:rsidTr="001411B6">
        <w:trPr>
          <w:trHeight w:val="247"/>
        </w:trPr>
        <w:tc>
          <w:tcPr>
            <w:tcW w:w="1135" w:type="dxa"/>
            <w:vMerge w:val="restart"/>
            <w:vAlign w:val="center"/>
          </w:tcPr>
          <w:p w:rsidR="001451C8" w:rsidRPr="00AE19B5" w:rsidRDefault="006C1300" w:rsidP="00211E03">
            <w:pPr>
              <w:widowControl w:val="0"/>
              <w:suppressAutoHyphens/>
              <w:autoSpaceDE w:val="0"/>
              <w:autoSpaceDN w:val="0"/>
              <w:jc w:val="center"/>
              <w:outlineLvl w:val="3"/>
              <w:rPr>
                <w:sz w:val="12"/>
                <w:szCs w:val="12"/>
              </w:rPr>
            </w:pPr>
            <w:hyperlink w:anchor="P2067" w:history="1">
              <w:r w:rsidR="001451C8" w:rsidRPr="00AE19B5">
                <w:rPr>
                  <w:sz w:val="12"/>
                  <w:szCs w:val="12"/>
                </w:rPr>
                <w:t>Подпрограмма 4</w:t>
              </w:r>
            </w:hyperlink>
          </w:p>
        </w:tc>
        <w:tc>
          <w:tcPr>
            <w:tcW w:w="1814" w:type="dxa"/>
            <w:vMerge w:val="restart"/>
            <w:vAlign w:val="center"/>
          </w:tcPr>
          <w:p w:rsidR="001451C8" w:rsidRPr="00AE19B5" w:rsidRDefault="001451C8" w:rsidP="00211E03">
            <w:pPr>
              <w:widowControl w:val="0"/>
              <w:suppressAutoHyphens/>
              <w:autoSpaceDE w:val="0"/>
              <w:autoSpaceDN w:val="0"/>
              <w:rPr>
                <w:sz w:val="12"/>
                <w:szCs w:val="12"/>
              </w:rPr>
            </w:pPr>
            <w:r w:rsidRPr="00AE19B5">
              <w:rPr>
                <w:sz w:val="12"/>
                <w:szCs w:val="12"/>
              </w:rPr>
              <w:t>Развитие системы оценки качества образования и информационной прозрачности системы образования</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9137,900</w:t>
            </w:r>
          </w:p>
        </w:tc>
        <w:tc>
          <w:tcPr>
            <w:tcW w:w="992"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7933,950</w:t>
            </w:r>
          </w:p>
        </w:tc>
        <w:tc>
          <w:tcPr>
            <w:tcW w:w="992"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7422,500</w:t>
            </w:r>
          </w:p>
        </w:tc>
        <w:tc>
          <w:tcPr>
            <w:tcW w:w="851"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18761,829</w:t>
            </w:r>
          </w:p>
        </w:tc>
        <w:tc>
          <w:tcPr>
            <w:tcW w:w="850"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7685,200</w:t>
            </w:r>
          </w:p>
        </w:tc>
        <w:tc>
          <w:tcPr>
            <w:tcW w:w="851"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8824,000</w:t>
            </w:r>
          </w:p>
        </w:tc>
        <w:tc>
          <w:tcPr>
            <w:tcW w:w="850" w:type="dxa"/>
            <w:vAlign w:val="center"/>
          </w:tcPr>
          <w:p w:rsidR="001451C8" w:rsidRPr="00AE19B5" w:rsidRDefault="001451C8" w:rsidP="00211E03">
            <w:pPr>
              <w:suppressAutoHyphens/>
              <w:jc w:val="center"/>
              <w:rPr>
                <w:sz w:val="11"/>
                <w:szCs w:val="11"/>
              </w:rPr>
            </w:pPr>
            <w:r w:rsidRPr="00AE19B5">
              <w:rPr>
                <w:sz w:val="11"/>
                <w:szCs w:val="11"/>
              </w:rPr>
              <w:t>8817,759</w:t>
            </w:r>
          </w:p>
        </w:tc>
        <w:tc>
          <w:tcPr>
            <w:tcW w:w="851"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9335,881</w:t>
            </w:r>
          </w:p>
        </w:tc>
        <w:tc>
          <w:tcPr>
            <w:tcW w:w="851" w:type="dxa"/>
            <w:vAlign w:val="center"/>
          </w:tcPr>
          <w:p w:rsidR="001451C8" w:rsidRPr="00AE19B5" w:rsidRDefault="001451C8" w:rsidP="00211E03">
            <w:pPr>
              <w:widowControl w:val="0"/>
              <w:suppressAutoHyphens/>
              <w:autoSpaceDE w:val="0"/>
              <w:autoSpaceDN w:val="0"/>
              <w:jc w:val="center"/>
              <w:rPr>
                <w:sz w:val="11"/>
                <w:szCs w:val="11"/>
              </w:rPr>
            </w:pPr>
            <w:r w:rsidRPr="00AE19B5">
              <w:rPr>
                <w:sz w:val="12"/>
                <w:szCs w:val="12"/>
              </w:rPr>
              <w:t>9241,400</w:t>
            </w:r>
          </w:p>
        </w:tc>
        <w:tc>
          <w:tcPr>
            <w:tcW w:w="851" w:type="dxa"/>
            <w:vAlign w:val="center"/>
          </w:tcPr>
          <w:p w:rsidR="001451C8" w:rsidRPr="00AE19B5" w:rsidRDefault="001451C8" w:rsidP="00211E03">
            <w:pPr>
              <w:jc w:val="center"/>
              <w:rPr>
                <w:sz w:val="12"/>
                <w:szCs w:val="12"/>
              </w:rPr>
            </w:pPr>
            <w:r w:rsidRPr="00AE19B5">
              <w:rPr>
                <w:sz w:val="12"/>
                <w:szCs w:val="12"/>
              </w:rPr>
              <w:t>9567,300</w:t>
            </w:r>
          </w:p>
        </w:tc>
        <w:tc>
          <w:tcPr>
            <w:tcW w:w="851" w:type="dxa"/>
            <w:vAlign w:val="center"/>
          </w:tcPr>
          <w:p w:rsidR="001451C8" w:rsidRPr="00AE19B5" w:rsidRDefault="001451C8" w:rsidP="00211E03">
            <w:pPr>
              <w:jc w:val="center"/>
              <w:rPr>
                <w:sz w:val="12"/>
                <w:szCs w:val="12"/>
              </w:rPr>
            </w:pPr>
            <w:r w:rsidRPr="00AE19B5">
              <w:rPr>
                <w:sz w:val="12"/>
                <w:szCs w:val="12"/>
              </w:rPr>
              <w:t>9929,500</w:t>
            </w:r>
          </w:p>
        </w:tc>
        <w:tc>
          <w:tcPr>
            <w:tcW w:w="851" w:type="dxa"/>
            <w:vAlign w:val="center"/>
          </w:tcPr>
          <w:p w:rsidR="001451C8" w:rsidRPr="00AE19B5" w:rsidRDefault="001451C8" w:rsidP="00211E03">
            <w:pPr>
              <w:jc w:val="center"/>
              <w:rPr>
                <w:sz w:val="12"/>
                <w:szCs w:val="12"/>
              </w:rPr>
            </w:pPr>
            <w:r w:rsidRPr="00AE19B5">
              <w:rPr>
                <w:sz w:val="12"/>
                <w:szCs w:val="12"/>
              </w:rPr>
              <w:t>10280,000</w:t>
            </w:r>
          </w:p>
        </w:tc>
      </w:tr>
      <w:tr w:rsidR="001451C8" w:rsidRPr="00AE19B5" w:rsidTr="001411B6">
        <w:trPr>
          <w:trHeight w:val="241"/>
        </w:trPr>
        <w:tc>
          <w:tcPr>
            <w:tcW w:w="1135" w:type="dxa"/>
            <w:vMerge/>
          </w:tcPr>
          <w:p w:rsidR="001451C8" w:rsidRPr="00AE19B5" w:rsidRDefault="001451C8" w:rsidP="00211E03">
            <w:pPr>
              <w:suppressAutoHyphens/>
              <w:spacing w:after="200" w:line="276" w:lineRule="auto"/>
              <w:rPr>
                <w:rFonts w:eastAsia="Calibri"/>
                <w:sz w:val="12"/>
                <w:szCs w:val="12"/>
                <w:lang w:eastAsia="en-US"/>
              </w:rPr>
            </w:pPr>
          </w:p>
        </w:tc>
        <w:tc>
          <w:tcPr>
            <w:tcW w:w="1814" w:type="dxa"/>
            <w:vMerge/>
          </w:tcPr>
          <w:p w:rsidR="001451C8" w:rsidRPr="00AE19B5" w:rsidRDefault="001451C8" w:rsidP="00211E03">
            <w:pPr>
              <w:suppressAutoHyphens/>
              <w:spacing w:after="200"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9137,900</w:t>
            </w:r>
          </w:p>
        </w:tc>
        <w:tc>
          <w:tcPr>
            <w:tcW w:w="992"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7933,950</w:t>
            </w:r>
          </w:p>
        </w:tc>
        <w:tc>
          <w:tcPr>
            <w:tcW w:w="992"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7422,500</w:t>
            </w:r>
          </w:p>
        </w:tc>
        <w:tc>
          <w:tcPr>
            <w:tcW w:w="851"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15446,400</w:t>
            </w:r>
          </w:p>
        </w:tc>
        <w:tc>
          <w:tcPr>
            <w:tcW w:w="850"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7677,600</w:t>
            </w:r>
          </w:p>
        </w:tc>
        <w:tc>
          <w:tcPr>
            <w:tcW w:w="851"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8771,200</w:t>
            </w:r>
          </w:p>
        </w:tc>
        <w:tc>
          <w:tcPr>
            <w:tcW w:w="850" w:type="dxa"/>
            <w:vAlign w:val="center"/>
          </w:tcPr>
          <w:p w:rsidR="001451C8" w:rsidRPr="00AE19B5" w:rsidRDefault="001451C8" w:rsidP="00211E03">
            <w:pPr>
              <w:suppressAutoHyphens/>
              <w:jc w:val="center"/>
              <w:rPr>
                <w:sz w:val="11"/>
                <w:szCs w:val="11"/>
              </w:rPr>
            </w:pPr>
            <w:r w:rsidRPr="00AE19B5">
              <w:rPr>
                <w:sz w:val="11"/>
                <w:szCs w:val="11"/>
              </w:rPr>
              <w:t>8800,200</w:t>
            </w:r>
          </w:p>
        </w:tc>
        <w:tc>
          <w:tcPr>
            <w:tcW w:w="851"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9218,800</w:t>
            </w:r>
          </w:p>
        </w:tc>
        <w:tc>
          <w:tcPr>
            <w:tcW w:w="851" w:type="dxa"/>
            <w:vAlign w:val="center"/>
          </w:tcPr>
          <w:p w:rsidR="001451C8" w:rsidRPr="00AE19B5" w:rsidRDefault="001451C8" w:rsidP="00211E03">
            <w:pPr>
              <w:widowControl w:val="0"/>
              <w:suppressAutoHyphens/>
              <w:autoSpaceDE w:val="0"/>
              <w:autoSpaceDN w:val="0"/>
              <w:jc w:val="center"/>
              <w:rPr>
                <w:sz w:val="11"/>
                <w:szCs w:val="11"/>
              </w:rPr>
            </w:pPr>
            <w:r w:rsidRPr="00AE19B5">
              <w:rPr>
                <w:bCs/>
                <w:sz w:val="12"/>
                <w:szCs w:val="12"/>
              </w:rPr>
              <w:t>9219,400</w:t>
            </w:r>
          </w:p>
        </w:tc>
        <w:tc>
          <w:tcPr>
            <w:tcW w:w="851" w:type="dxa"/>
            <w:vAlign w:val="center"/>
          </w:tcPr>
          <w:p w:rsidR="001451C8" w:rsidRPr="00AE19B5" w:rsidRDefault="001451C8" w:rsidP="00211E03">
            <w:pPr>
              <w:jc w:val="center"/>
              <w:rPr>
                <w:sz w:val="12"/>
                <w:szCs w:val="12"/>
              </w:rPr>
            </w:pPr>
            <w:r w:rsidRPr="00AE19B5">
              <w:rPr>
                <w:sz w:val="12"/>
                <w:szCs w:val="12"/>
              </w:rPr>
              <w:t>9387,300</w:t>
            </w:r>
          </w:p>
        </w:tc>
        <w:tc>
          <w:tcPr>
            <w:tcW w:w="851" w:type="dxa"/>
            <w:vAlign w:val="center"/>
          </w:tcPr>
          <w:p w:rsidR="001451C8" w:rsidRPr="00AE19B5" w:rsidRDefault="001451C8" w:rsidP="00211E03">
            <w:pPr>
              <w:jc w:val="center"/>
              <w:rPr>
                <w:sz w:val="12"/>
                <w:szCs w:val="12"/>
              </w:rPr>
            </w:pPr>
            <w:r w:rsidRPr="00AE19B5">
              <w:rPr>
                <w:sz w:val="12"/>
                <w:szCs w:val="12"/>
              </w:rPr>
              <w:t>9749,500</w:t>
            </w:r>
          </w:p>
        </w:tc>
        <w:tc>
          <w:tcPr>
            <w:tcW w:w="851" w:type="dxa"/>
            <w:vAlign w:val="center"/>
          </w:tcPr>
          <w:p w:rsidR="001451C8" w:rsidRPr="00AE19B5" w:rsidRDefault="001451C8" w:rsidP="00211E03">
            <w:pPr>
              <w:jc w:val="center"/>
              <w:rPr>
                <w:sz w:val="12"/>
                <w:szCs w:val="12"/>
              </w:rPr>
            </w:pPr>
            <w:r w:rsidRPr="00AE19B5">
              <w:rPr>
                <w:sz w:val="12"/>
                <w:szCs w:val="12"/>
              </w:rPr>
              <w:t>10100,000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992"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0,000</w:t>
            </w:r>
          </w:p>
        </w:tc>
        <w:tc>
          <w:tcPr>
            <w:tcW w:w="851"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3315,429</w:t>
            </w:r>
          </w:p>
        </w:tc>
        <w:tc>
          <w:tcPr>
            <w:tcW w:w="850"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7,600</w:t>
            </w:r>
          </w:p>
        </w:tc>
        <w:tc>
          <w:tcPr>
            <w:tcW w:w="851"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52,800</w:t>
            </w:r>
          </w:p>
        </w:tc>
        <w:tc>
          <w:tcPr>
            <w:tcW w:w="850" w:type="dxa"/>
            <w:vAlign w:val="center"/>
          </w:tcPr>
          <w:p w:rsidR="001451C8" w:rsidRPr="00AE19B5" w:rsidRDefault="001451C8" w:rsidP="00211E03">
            <w:pPr>
              <w:widowControl w:val="0"/>
              <w:suppressAutoHyphens/>
              <w:autoSpaceDE w:val="0"/>
              <w:autoSpaceDN w:val="0"/>
              <w:jc w:val="center"/>
              <w:rPr>
                <w:sz w:val="11"/>
                <w:szCs w:val="11"/>
              </w:rPr>
            </w:pPr>
            <w:r w:rsidRPr="00AE19B5">
              <w:rPr>
                <w:sz w:val="11"/>
                <w:szCs w:val="11"/>
              </w:rPr>
              <w:t>17,559</w:t>
            </w:r>
          </w:p>
        </w:tc>
        <w:tc>
          <w:tcPr>
            <w:tcW w:w="851" w:type="dxa"/>
            <w:vAlign w:val="center"/>
          </w:tcPr>
          <w:p w:rsidR="001451C8" w:rsidRPr="00AE19B5" w:rsidRDefault="001451C8" w:rsidP="00211E03">
            <w:pPr>
              <w:suppressAutoHyphens/>
              <w:jc w:val="center"/>
              <w:rPr>
                <w:sz w:val="11"/>
                <w:szCs w:val="11"/>
              </w:rPr>
            </w:pPr>
            <w:r w:rsidRPr="00AE19B5">
              <w:rPr>
                <w:sz w:val="11"/>
                <w:szCs w:val="11"/>
              </w:rPr>
              <w:t>117,081</w:t>
            </w:r>
          </w:p>
        </w:tc>
        <w:tc>
          <w:tcPr>
            <w:tcW w:w="851" w:type="dxa"/>
            <w:vAlign w:val="center"/>
          </w:tcPr>
          <w:p w:rsidR="001451C8" w:rsidRPr="00AE19B5" w:rsidRDefault="001451C8" w:rsidP="00211E03">
            <w:pPr>
              <w:suppressAutoHyphens/>
              <w:jc w:val="center"/>
              <w:rPr>
                <w:sz w:val="11"/>
                <w:szCs w:val="11"/>
              </w:rPr>
            </w:pPr>
            <w:r w:rsidRPr="00AE19B5">
              <w:rPr>
                <w:sz w:val="12"/>
                <w:szCs w:val="12"/>
              </w:rPr>
              <w:t>22,000</w:t>
            </w:r>
          </w:p>
        </w:tc>
        <w:tc>
          <w:tcPr>
            <w:tcW w:w="851" w:type="dxa"/>
            <w:vAlign w:val="center"/>
          </w:tcPr>
          <w:p w:rsidR="001451C8" w:rsidRPr="00AE19B5" w:rsidRDefault="001451C8" w:rsidP="00211E03">
            <w:pPr>
              <w:jc w:val="center"/>
              <w:rPr>
                <w:sz w:val="12"/>
                <w:szCs w:val="12"/>
              </w:rPr>
            </w:pPr>
            <w:r w:rsidRPr="00AE19B5">
              <w:rPr>
                <w:sz w:val="12"/>
                <w:szCs w:val="12"/>
              </w:rPr>
              <w:t>180,000</w:t>
            </w:r>
          </w:p>
        </w:tc>
        <w:tc>
          <w:tcPr>
            <w:tcW w:w="851" w:type="dxa"/>
            <w:vAlign w:val="center"/>
          </w:tcPr>
          <w:p w:rsidR="001451C8" w:rsidRPr="00AE19B5" w:rsidRDefault="001451C8" w:rsidP="00211E03">
            <w:pPr>
              <w:jc w:val="center"/>
              <w:rPr>
                <w:sz w:val="12"/>
                <w:szCs w:val="12"/>
              </w:rPr>
            </w:pPr>
            <w:r w:rsidRPr="00AE19B5">
              <w:rPr>
                <w:sz w:val="12"/>
                <w:szCs w:val="12"/>
              </w:rPr>
              <w:t>180,000</w:t>
            </w:r>
          </w:p>
        </w:tc>
        <w:tc>
          <w:tcPr>
            <w:tcW w:w="851" w:type="dxa"/>
            <w:vAlign w:val="center"/>
          </w:tcPr>
          <w:p w:rsidR="001451C8" w:rsidRPr="00AE19B5" w:rsidRDefault="001451C8" w:rsidP="00211E03">
            <w:pPr>
              <w:jc w:val="center"/>
              <w:rPr>
                <w:sz w:val="12"/>
                <w:szCs w:val="12"/>
              </w:rPr>
            </w:pPr>
            <w:r w:rsidRPr="00AE19B5">
              <w:rPr>
                <w:sz w:val="12"/>
                <w:szCs w:val="12"/>
              </w:rPr>
              <w:t>180,000</w:t>
            </w:r>
          </w:p>
        </w:tc>
      </w:tr>
      <w:tr w:rsidR="001451C8" w:rsidRPr="00AE19B5" w:rsidTr="001411B6">
        <w:tc>
          <w:tcPr>
            <w:tcW w:w="1135" w:type="dxa"/>
            <w:vMerge w:val="restart"/>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01</w:t>
            </w:r>
          </w:p>
        </w:tc>
        <w:tc>
          <w:tcPr>
            <w:tcW w:w="1814" w:type="dxa"/>
            <w:vMerge w:val="restart"/>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Обеспечение исполнения полномочий Российской Федерации в области образования, переданных для осуществления региональным органам государственной власти</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9137,900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7933,950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7422,500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7710,400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7677,600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8771,200</w:t>
            </w:r>
          </w:p>
        </w:tc>
        <w:tc>
          <w:tcPr>
            <w:tcW w:w="850" w:type="dxa"/>
            <w:shd w:val="clear" w:color="auto" w:fill="auto"/>
            <w:vAlign w:val="center"/>
          </w:tcPr>
          <w:p w:rsidR="001451C8" w:rsidRPr="00AE19B5" w:rsidRDefault="001451C8" w:rsidP="00211E03">
            <w:pPr>
              <w:suppressAutoHyphens/>
              <w:jc w:val="center"/>
              <w:rPr>
                <w:sz w:val="12"/>
                <w:szCs w:val="12"/>
              </w:rPr>
            </w:pPr>
            <w:r w:rsidRPr="00AE19B5">
              <w:rPr>
                <w:sz w:val="12"/>
                <w:szCs w:val="12"/>
              </w:rPr>
              <w:t>8800,200</w:t>
            </w:r>
          </w:p>
        </w:tc>
        <w:tc>
          <w:tcPr>
            <w:tcW w:w="851" w:type="dxa"/>
            <w:shd w:val="clear" w:color="auto" w:fill="auto"/>
            <w:vAlign w:val="center"/>
          </w:tcPr>
          <w:p w:rsidR="001451C8" w:rsidRPr="00AE19B5" w:rsidRDefault="001451C8" w:rsidP="00211E03">
            <w:pPr>
              <w:suppressAutoHyphens/>
              <w:jc w:val="center"/>
              <w:rPr>
                <w:sz w:val="12"/>
                <w:szCs w:val="12"/>
              </w:rPr>
            </w:pPr>
            <w:r w:rsidRPr="00AE19B5">
              <w:rPr>
                <w:sz w:val="12"/>
                <w:szCs w:val="12"/>
              </w:rPr>
              <w:t>9218,800</w:t>
            </w:r>
          </w:p>
        </w:tc>
        <w:tc>
          <w:tcPr>
            <w:tcW w:w="851" w:type="dxa"/>
            <w:shd w:val="clear" w:color="auto" w:fill="auto"/>
            <w:vAlign w:val="center"/>
          </w:tcPr>
          <w:p w:rsidR="001451C8" w:rsidRPr="00AE19B5" w:rsidRDefault="001451C8" w:rsidP="00211E03">
            <w:pPr>
              <w:suppressAutoHyphens/>
              <w:jc w:val="center"/>
              <w:rPr>
                <w:sz w:val="12"/>
                <w:szCs w:val="12"/>
              </w:rPr>
            </w:pPr>
            <w:r w:rsidRPr="00AE19B5">
              <w:rPr>
                <w:sz w:val="12"/>
                <w:szCs w:val="12"/>
              </w:rPr>
              <w:t>9219,400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9387,300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9749,500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10100,000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9137,900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7933,950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7422,500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7710,400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7677,600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8771,200</w:t>
            </w:r>
          </w:p>
        </w:tc>
        <w:tc>
          <w:tcPr>
            <w:tcW w:w="850" w:type="dxa"/>
            <w:shd w:val="clear" w:color="auto" w:fill="auto"/>
            <w:vAlign w:val="center"/>
          </w:tcPr>
          <w:p w:rsidR="001451C8" w:rsidRPr="00AE19B5" w:rsidRDefault="001451C8" w:rsidP="00211E03">
            <w:pPr>
              <w:suppressAutoHyphens/>
              <w:jc w:val="center"/>
              <w:rPr>
                <w:sz w:val="12"/>
                <w:szCs w:val="12"/>
              </w:rPr>
            </w:pPr>
            <w:r w:rsidRPr="00AE19B5">
              <w:rPr>
                <w:sz w:val="12"/>
                <w:szCs w:val="12"/>
              </w:rPr>
              <w:t>8800,200</w:t>
            </w:r>
          </w:p>
        </w:tc>
        <w:tc>
          <w:tcPr>
            <w:tcW w:w="851" w:type="dxa"/>
            <w:shd w:val="clear" w:color="auto" w:fill="auto"/>
            <w:vAlign w:val="center"/>
          </w:tcPr>
          <w:p w:rsidR="001451C8" w:rsidRPr="00AE19B5" w:rsidRDefault="001451C8" w:rsidP="00211E03">
            <w:pPr>
              <w:suppressAutoHyphens/>
              <w:jc w:val="center"/>
              <w:rPr>
                <w:sz w:val="12"/>
                <w:szCs w:val="12"/>
              </w:rPr>
            </w:pPr>
            <w:r w:rsidRPr="00AE19B5">
              <w:rPr>
                <w:sz w:val="12"/>
                <w:szCs w:val="12"/>
              </w:rPr>
              <w:t>9218,800</w:t>
            </w:r>
          </w:p>
        </w:tc>
        <w:tc>
          <w:tcPr>
            <w:tcW w:w="851" w:type="dxa"/>
            <w:shd w:val="clear" w:color="auto" w:fill="auto"/>
            <w:vAlign w:val="center"/>
          </w:tcPr>
          <w:p w:rsidR="001451C8" w:rsidRPr="00AE19B5" w:rsidRDefault="001451C8" w:rsidP="00211E03">
            <w:pPr>
              <w:suppressAutoHyphens/>
              <w:jc w:val="center"/>
              <w:rPr>
                <w:sz w:val="12"/>
                <w:szCs w:val="12"/>
              </w:rPr>
            </w:pPr>
            <w:r w:rsidRPr="00AE19B5">
              <w:rPr>
                <w:sz w:val="12"/>
                <w:szCs w:val="12"/>
              </w:rPr>
              <w:t>9219,400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9387,300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9749,500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10100,000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p w:rsidR="001451C8" w:rsidRPr="00AE19B5" w:rsidRDefault="001451C8" w:rsidP="00211E03">
            <w:pPr>
              <w:widowControl w:val="0"/>
              <w:suppressAutoHyphens/>
              <w:autoSpaceDE w:val="0"/>
              <w:autoSpaceDN w:val="0"/>
              <w:rPr>
                <w:sz w:val="12"/>
                <w:szCs w:val="12"/>
              </w:rPr>
            </w:pPr>
          </w:p>
          <w:p w:rsidR="001451C8" w:rsidRPr="00AE19B5" w:rsidRDefault="001451C8" w:rsidP="00211E03">
            <w:pPr>
              <w:widowControl w:val="0"/>
              <w:suppressAutoHyphens/>
              <w:autoSpaceDE w:val="0"/>
              <w:autoSpaceDN w:val="0"/>
              <w:rPr>
                <w:sz w:val="12"/>
                <w:szCs w:val="12"/>
              </w:rPr>
            </w:pP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02</w:t>
            </w:r>
          </w:p>
        </w:tc>
        <w:tc>
          <w:tcPr>
            <w:tcW w:w="1814" w:type="dxa"/>
            <w:vMerge w:val="restart"/>
          </w:tcPr>
          <w:p w:rsidR="001451C8" w:rsidRPr="00AE19B5" w:rsidRDefault="001451C8" w:rsidP="00211E03">
            <w:pPr>
              <w:suppressAutoHyphens/>
              <w:spacing w:line="276" w:lineRule="auto"/>
              <w:rPr>
                <w:rFonts w:eastAsia="Calibri"/>
                <w:sz w:val="12"/>
                <w:szCs w:val="12"/>
                <w:lang w:eastAsia="en-US"/>
              </w:rPr>
            </w:pPr>
            <w:proofErr w:type="gramStart"/>
            <w:r w:rsidRPr="00AE19B5">
              <w:rPr>
                <w:rFonts w:eastAsia="Calibri"/>
                <w:sz w:val="12"/>
                <w:szCs w:val="12"/>
                <w:lang w:eastAsia="en-US"/>
              </w:rPr>
              <w:t xml:space="preserve">Формирование и развитие региональной системы оценки качества образования, в том </w:t>
            </w:r>
            <w:r w:rsidRPr="00AE19B5">
              <w:rPr>
                <w:rFonts w:eastAsia="Calibri"/>
                <w:sz w:val="12"/>
                <w:szCs w:val="12"/>
                <w:lang w:eastAsia="en-US"/>
              </w:rPr>
              <w:lastRenderedPageBreak/>
              <w:t xml:space="preserve">числе развитие инструментов оценки результатов обучения в системе профессионального образования, подготовка специалистов по педагогическим измерениям, развитие механизмов обратной связи и поддержки потребителя в образовании как части региональной системы оценки качества образования, создание системы мониторингов в области образования и социализации, развитие институтов </w:t>
            </w:r>
            <w:proofErr w:type="gramEnd"/>
          </w:p>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общественного участия в управлении образованием и повышении качества образования, развитие национальн</w:t>
            </w:r>
            <w:proofErr w:type="gramStart"/>
            <w:r w:rsidRPr="00AE19B5">
              <w:rPr>
                <w:rFonts w:eastAsia="Calibri"/>
                <w:sz w:val="12"/>
                <w:szCs w:val="12"/>
                <w:lang w:eastAsia="en-US"/>
              </w:rPr>
              <w:t>о–</w:t>
            </w:r>
            <w:proofErr w:type="gramEnd"/>
            <w:r w:rsidRPr="00AE19B5">
              <w:rPr>
                <w:rFonts w:eastAsia="Calibri"/>
                <w:sz w:val="12"/>
                <w:szCs w:val="12"/>
                <w:lang w:eastAsia="en-US"/>
              </w:rPr>
              <w:t xml:space="preserve"> 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образования</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lastRenderedPageBreak/>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11051,429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52,800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117,081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180,000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7736,000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rPr>
          <w:trHeight w:val="4213"/>
        </w:trPr>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3315,429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52,800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117,081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1C8" w:rsidRPr="00AE19B5" w:rsidRDefault="001451C8" w:rsidP="00211E03">
            <w:pPr>
              <w:jc w:val="center"/>
              <w:rPr>
                <w:sz w:val="12"/>
                <w:szCs w:val="12"/>
              </w:rPr>
            </w:pPr>
            <w:r w:rsidRPr="00AE19B5">
              <w:rPr>
                <w:sz w:val="12"/>
                <w:szCs w:val="12"/>
              </w:rPr>
              <w:t>180,000</w:t>
            </w:r>
          </w:p>
        </w:tc>
      </w:tr>
      <w:tr w:rsidR="001451C8" w:rsidRPr="00AE19B5" w:rsidTr="001411B6">
        <w:tc>
          <w:tcPr>
            <w:tcW w:w="1135" w:type="dxa"/>
            <w:vMerge w:val="restart"/>
            <w:vAlign w:val="center"/>
          </w:tcPr>
          <w:p w:rsidR="001451C8" w:rsidRPr="00AE19B5" w:rsidRDefault="006C1300" w:rsidP="00211E03">
            <w:pPr>
              <w:widowControl w:val="0"/>
              <w:suppressAutoHyphens/>
              <w:autoSpaceDE w:val="0"/>
              <w:autoSpaceDN w:val="0"/>
              <w:outlineLvl w:val="3"/>
              <w:rPr>
                <w:sz w:val="12"/>
                <w:szCs w:val="12"/>
              </w:rPr>
            </w:pPr>
            <w:hyperlink w:anchor="P2343" w:history="1">
              <w:r w:rsidR="001451C8" w:rsidRPr="00AE19B5">
                <w:rPr>
                  <w:sz w:val="12"/>
                  <w:szCs w:val="12"/>
                </w:rPr>
                <w:t>Подпрограмма 5</w:t>
              </w:r>
            </w:hyperlink>
          </w:p>
        </w:tc>
        <w:tc>
          <w:tcPr>
            <w:tcW w:w="1814" w:type="dxa"/>
            <w:vMerge w:val="restart"/>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Обеспечение реализации государственной программы Курской области «Развитие образования в Курской области» и прочие мероприятия в области образования</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157271,468</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126319,678</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130725,643</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180139,047</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135276,412</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325604,825</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237345,821</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342762,051</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335752,190</w:t>
            </w:r>
          </w:p>
        </w:tc>
        <w:tc>
          <w:tcPr>
            <w:tcW w:w="851" w:type="dxa"/>
            <w:vAlign w:val="center"/>
          </w:tcPr>
          <w:p w:rsidR="001451C8" w:rsidRPr="00AE19B5" w:rsidRDefault="001451C8" w:rsidP="00211E03">
            <w:pPr>
              <w:jc w:val="center"/>
              <w:rPr>
                <w:sz w:val="12"/>
                <w:szCs w:val="12"/>
              </w:rPr>
            </w:pPr>
            <w:r w:rsidRPr="00AE19B5">
              <w:rPr>
                <w:sz w:val="12"/>
                <w:szCs w:val="12"/>
              </w:rPr>
              <w:t>203178,973</w:t>
            </w:r>
          </w:p>
        </w:tc>
        <w:tc>
          <w:tcPr>
            <w:tcW w:w="851" w:type="dxa"/>
            <w:vAlign w:val="center"/>
          </w:tcPr>
          <w:p w:rsidR="001451C8" w:rsidRPr="00AE19B5" w:rsidRDefault="001451C8" w:rsidP="00211E03">
            <w:pPr>
              <w:jc w:val="center"/>
              <w:rPr>
                <w:sz w:val="12"/>
                <w:szCs w:val="12"/>
              </w:rPr>
            </w:pPr>
            <w:r w:rsidRPr="00AE19B5">
              <w:rPr>
                <w:sz w:val="12"/>
                <w:szCs w:val="12"/>
              </w:rPr>
              <w:t>184844,569</w:t>
            </w:r>
          </w:p>
        </w:tc>
        <w:tc>
          <w:tcPr>
            <w:tcW w:w="851" w:type="dxa"/>
            <w:vAlign w:val="center"/>
          </w:tcPr>
          <w:p w:rsidR="001451C8" w:rsidRPr="00AE19B5" w:rsidRDefault="001451C8" w:rsidP="00211E03">
            <w:pPr>
              <w:jc w:val="center"/>
              <w:rPr>
                <w:sz w:val="12"/>
                <w:szCs w:val="12"/>
              </w:rPr>
            </w:pPr>
            <w:r w:rsidRPr="00AE19B5">
              <w:rPr>
                <w:sz w:val="12"/>
                <w:szCs w:val="12"/>
              </w:rPr>
              <w:t>184844,569</w:t>
            </w:r>
          </w:p>
        </w:tc>
      </w:tr>
      <w:tr w:rsidR="001451C8" w:rsidRPr="00AE19B5" w:rsidTr="001411B6">
        <w:trPr>
          <w:trHeight w:val="431"/>
        </w:trPr>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157271,468</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126319,678</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130725,643</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180139,047</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135276,412</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325604,825</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237345,821</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342762,051</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335752,190</w:t>
            </w:r>
          </w:p>
        </w:tc>
        <w:tc>
          <w:tcPr>
            <w:tcW w:w="851" w:type="dxa"/>
            <w:vAlign w:val="center"/>
          </w:tcPr>
          <w:p w:rsidR="001451C8" w:rsidRPr="00AE19B5" w:rsidRDefault="001451C8" w:rsidP="00211E03">
            <w:pPr>
              <w:jc w:val="center"/>
              <w:rPr>
                <w:sz w:val="12"/>
                <w:szCs w:val="12"/>
              </w:rPr>
            </w:pPr>
            <w:r w:rsidRPr="00AE19B5">
              <w:rPr>
                <w:sz w:val="12"/>
                <w:szCs w:val="12"/>
              </w:rPr>
              <w:t>203178,973</w:t>
            </w:r>
          </w:p>
        </w:tc>
        <w:tc>
          <w:tcPr>
            <w:tcW w:w="851" w:type="dxa"/>
            <w:vAlign w:val="center"/>
          </w:tcPr>
          <w:p w:rsidR="001451C8" w:rsidRPr="00AE19B5" w:rsidRDefault="001451C8" w:rsidP="00211E03">
            <w:pPr>
              <w:jc w:val="center"/>
              <w:rPr>
                <w:sz w:val="12"/>
                <w:szCs w:val="12"/>
              </w:rPr>
            </w:pPr>
            <w:r w:rsidRPr="00AE19B5">
              <w:rPr>
                <w:sz w:val="12"/>
                <w:szCs w:val="12"/>
              </w:rPr>
              <w:t>184844,569</w:t>
            </w:r>
          </w:p>
        </w:tc>
        <w:tc>
          <w:tcPr>
            <w:tcW w:w="851" w:type="dxa"/>
            <w:vAlign w:val="center"/>
          </w:tcPr>
          <w:p w:rsidR="001451C8" w:rsidRPr="00AE19B5" w:rsidRDefault="001451C8" w:rsidP="00211E03">
            <w:pPr>
              <w:jc w:val="center"/>
              <w:rPr>
                <w:sz w:val="12"/>
                <w:szCs w:val="12"/>
              </w:rPr>
            </w:pPr>
            <w:r w:rsidRPr="00AE19B5">
              <w:rPr>
                <w:sz w:val="12"/>
                <w:szCs w:val="12"/>
              </w:rPr>
              <w:t>184844,569</w:t>
            </w:r>
          </w:p>
        </w:tc>
      </w:tr>
      <w:tr w:rsidR="001451C8" w:rsidRPr="00AE19B5" w:rsidTr="001411B6">
        <w:tc>
          <w:tcPr>
            <w:tcW w:w="1135"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01</w:t>
            </w:r>
          </w:p>
        </w:tc>
        <w:tc>
          <w:tcPr>
            <w:tcW w:w="1814" w:type="dxa"/>
            <w:vMerge w:val="restart"/>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Укрепление материально– технической базы казенных, бюджетных и автономных учреждений, подведомственных Министерству образования и науки Курской области</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74623,490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38410,689</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31797,147</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71704,610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28145,589</w:t>
            </w:r>
          </w:p>
        </w:tc>
        <w:tc>
          <w:tcPr>
            <w:tcW w:w="851" w:type="dxa"/>
            <w:shd w:val="clear" w:color="auto" w:fill="auto"/>
            <w:vAlign w:val="center"/>
          </w:tcPr>
          <w:p w:rsidR="001451C8" w:rsidRPr="00AE19B5" w:rsidRDefault="001451C8" w:rsidP="00211E03">
            <w:pPr>
              <w:suppressAutoHyphens/>
              <w:jc w:val="center"/>
              <w:rPr>
                <w:rFonts w:eastAsia="Calibri"/>
                <w:sz w:val="12"/>
                <w:szCs w:val="12"/>
                <w:lang w:eastAsia="en-US"/>
              </w:rPr>
            </w:pPr>
            <w:r w:rsidRPr="00AE19B5">
              <w:rPr>
                <w:sz w:val="12"/>
                <w:szCs w:val="12"/>
              </w:rPr>
              <w:t>153681,965</w:t>
            </w:r>
          </w:p>
        </w:tc>
        <w:tc>
          <w:tcPr>
            <w:tcW w:w="850" w:type="dxa"/>
            <w:shd w:val="clear" w:color="auto" w:fill="auto"/>
            <w:vAlign w:val="center"/>
          </w:tcPr>
          <w:p w:rsidR="001451C8" w:rsidRPr="00AE19B5" w:rsidRDefault="001451C8" w:rsidP="00211E03">
            <w:pPr>
              <w:suppressAutoHyphens/>
              <w:jc w:val="center"/>
              <w:rPr>
                <w:sz w:val="12"/>
                <w:szCs w:val="12"/>
              </w:rPr>
            </w:pPr>
            <w:r w:rsidRPr="00AE19B5">
              <w:rPr>
                <w:sz w:val="12"/>
                <w:szCs w:val="12"/>
              </w:rPr>
              <w:t>80823,190</w:t>
            </w:r>
          </w:p>
        </w:tc>
        <w:tc>
          <w:tcPr>
            <w:tcW w:w="851" w:type="dxa"/>
            <w:shd w:val="clear" w:color="auto" w:fill="auto"/>
            <w:vAlign w:val="center"/>
          </w:tcPr>
          <w:p w:rsidR="001451C8" w:rsidRPr="00AE19B5" w:rsidRDefault="001451C8" w:rsidP="00211E03">
            <w:pPr>
              <w:suppressAutoHyphens/>
              <w:jc w:val="center"/>
              <w:rPr>
                <w:sz w:val="12"/>
                <w:szCs w:val="12"/>
              </w:rPr>
            </w:pPr>
            <w:r w:rsidRPr="00AE19B5">
              <w:rPr>
                <w:sz w:val="12"/>
                <w:szCs w:val="12"/>
              </w:rPr>
              <w:t>193295,817</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155862,110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3846,605</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1096,116</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1096,116</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74623,490</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38410,689</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31797,147</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71704,610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28145,589</w:t>
            </w:r>
          </w:p>
        </w:tc>
        <w:tc>
          <w:tcPr>
            <w:tcW w:w="851" w:type="dxa"/>
            <w:shd w:val="clear" w:color="auto" w:fill="auto"/>
            <w:vAlign w:val="center"/>
          </w:tcPr>
          <w:p w:rsidR="001451C8" w:rsidRPr="00AE19B5" w:rsidRDefault="001451C8" w:rsidP="00211E03">
            <w:pPr>
              <w:suppressAutoHyphens/>
              <w:jc w:val="center"/>
              <w:rPr>
                <w:rFonts w:eastAsia="Calibri"/>
                <w:sz w:val="12"/>
                <w:szCs w:val="12"/>
                <w:lang w:eastAsia="en-US"/>
              </w:rPr>
            </w:pPr>
            <w:r w:rsidRPr="00AE19B5">
              <w:rPr>
                <w:sz w:val="12"/>
                <w:szCs w:val="12"/>
              </w:rPr>
              <w:t>153681,965</w:t>
            </w:r>
          </w:p>
        </w:tc>
        <w:tc>
          <w:tcPr>
            <w:tcW w:w="850" w:type="dxa"/>
            <w:shd w:val="clear" w:color="auto" w:fill="auto"/>
            <w:vAlign w:val="center"/>
          </w:tcPr>
          <w:p w:rsidR="001451C8" w:rsidRPr="00AE19B5" w:rsidRDefault="001451C8" w:rsidP="00211E03">
            <w:pPr>
              <w:suppressAutoHyphens/>
              <w:jc w:val="center"/>
              <w:rPr>
                <w:sz w:val="12"/>
                <w:szCs w:val="12"/>
              </w:rPr>
            </w:pPr>
            <w:r w:rsidRPr="00AE19B5">
              <w:rPr>
                <w:sz w:val="12"/>
                <w:szCs w:val="12"/>
              </w:rPr>
              <w:t>80823,190</w:t>
            </w:r>
          </w:p>
        </w:tc>
        <w:tc>
          <w:tcPr>
            <w:tcW w:w="851" w:type="dxa"/>
            <w:shd w:val="clear" w:color="auto" w:fill="auto"/>
            <w:vAlign w:val="center"/>
          </w:tcPr>
          <w:p w:rsidR="001451C8" w:rsidRPr="00AE19B5" w:rsidRDefault="001451C8" w:rsidP="00211E03">
            <w:pPr>
              <w:suppressAutoHyphens/>
              <w:jc w:val="center"/>
              <w:rPr>
                <w:sz w:val="12"/>
                <w:szCs w:val="12"/>
              </w:rPr>
            </w:pPr>
            <w:r w:rsidRPr="00AE19B5">
              <w:rPr>
                <w:sz w:val="12"/>
                <w:szCs w:val="12"/>
              </w:rPr>
              <w:t>193295,817</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155862,110</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3846,605</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1096,116</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1096,116</w:t>
            </w:r>
          </w:p>
        </w:tc>
      </w:tr>
      <w:tr w:rsidR="001451C8" w:rsidRPr="00AE19B5" w:rsidTr="001411B6">
        <w:tc>
          <w:tcPr>
            <w:tcW w:w="1135"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02</w:t>
            </w:r>
          </w:p>
        </w:tc>
        <w:tc>
          <w:tcPr>
            <w:tcW w:w="1814" w:type="dxa"/>
            <w:vMerge w:val="restart"/>
          </w:tcPr>
          <w:p w:rsidR="001451C8" w:rsidRPr="00AE19B5" w:rsidRDefault="001451C8" w:rsidP="00211E03">
            <w:pPr>
              <w:suppressAutoHyphens/>
              <w:spacing w:line="276" w:lineRule="auto"/>
              <w:rPr>
                <w:rFonts w:eastAsia="Calibri"/>
                <w:sz w:val="11"/>
                <w:szCs w:val="11"/>
                <w:lang w:eastAsia="en-US"/>
              </w:rPr>
            </w:pPr>
            <w:r w:rsidRPr="00AE19B5">
              <w:rPr>
                <w:rFonts w:eastAsia="Calibri"/>
                <w:sz w:val="11"/>
                <w:szCs w:val="11"/>
                <w:lang w:eastAsia="en-US"/>
              </w:rPr>
              <w:t xml:space="preserve">Руководство и управление в сфере установленных </w:t>
            </w:r>
            <w:proofErr w:type="gramStart"/>
            <w:r w:rsidRPr="00AE19B5">
              <w:rPr>
                <w:rFonts w:eastAsia="Calibri"/>
                <w:sz w:val="11"/>
                <w:szCs w:val="11"/>
                <w:lang w:eastAsia="en-US"/>
              </w:rPr>
              <w:t>функций органов государственной власти субъектов Российской Федерации</w:t>
            </w:r>
            <w:proofErr w:type="gramEnd"/>
          </w:p>
          <w:p w:rsidR="001451C8" w:rsidRPr="00AE19B5" w:rsidRDefault="001451C8" w:rsidP="00211E03">
            <w:pPr>
              <w:suppressAutoHyphens/>
              <w:spacing w:line="276" w:lineRule="auto"/>
              <w:rPr>
                <w:rFonts w:eastAsia="Calibri"/>
                <w:sz w:val="11"/>
                <w:szCs w:val="11"/>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22 043,047</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23574,338</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26113,274</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27554,120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26066,276</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30516,056</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29532,754</w:t>
            </w:r>
          </w:p>
        </w:tc>
        <w:tc>
          <w:tcPr>
            <w:tcW w:w="851" w:type="dxa"/>
            <w:shd w:val="clear" w:color="auto" w:fill="auto"/>
            <w:vAlign w:val="center"/>
          </w:tcPr>
          <w:p w:rsidR="001451C8" w:rsidRPr="00AE19B5" w:rsidRDefault="001451C8" w:rsidP="00211E03">
            <w:pPr>
              <w:suppressAutoHyphens/>
              <w:jc w:val="center"/>
              <w:rPr>
                <w:sz w:val="12"/>
                <w:szCs w:val="12"/>
              </w:rPr>
            </w:pPr>
            <w:r w:rsidRPr="00AE19B5">
              <w:rPr>
                <w:sz w:val="12"/>
                <w:szCs w:val="12"/>
              </w:rPr>
              <w:t>31693,094</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37055,251</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39532,915</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39016,814</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39016,814</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22 043,047</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23574,338</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26113,274</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27554,120</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26066,276</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30516,056</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29532,754</w:t>
            </w:r>
          </w:p>
        </w:tc>
        <w:tc>
          <w:tcPr>
            <w:tcW w:w="851" w:type="dxa"/>
            <w:shd w:val="clear" w:color="auto" w:fill="auto"/>
            <w:vAlign w:val="center"/>
          </w:tcPr>
          <w:p w:rsidR="001451C8" w:rsidRPr="00AE19B5" w:rsidRDefault="001451C8" w:rsidP="00211E03">
            <w:pPr>
              <w:suppressAutoHyphens/>
              <w:jc w:val="center"/>
              <w:rPr>
                <w:sz w:val="12"/>
                <w:szCs w:val="12"/>
              </w:rPr>
            </w:pPr>
            <w:r w:rsidRPr="00AE19B5">
              <w:rPr>
                <w:sz w:val="12"/>
                <w:szCs w:val="12"/>
              </w:rPr>
              <w:t>31693,094</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37055,251</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39532,915</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39016,814</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39016,814</w:t>
            </w:r>
          </w:p>
        </w:tc>
      </w:tr>
      <w:tr w:rsidR="001451C8" w:rsidRPr="00AE19B5" w:rsidTr="001411B6">
        <w:tc>
          <w:tcPr>
            <w:tcW w:w="1135"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Основное мероприятие 03</w:t>
            </w:r>
          </w:p>
        </w:tc>
        <w:tc>
          <w:tcPr>
            <w:tcW w:w="1814"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Сопровождение реализации отдельных мероприятий государственной программы</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60604,931</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64334,651</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72815,222</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80880,317</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81064,547</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rFonts w:eastAsia="Calibri"/>
                <w:sz w:val="12"/>
                <w:szCs w:val="12"/>
                <w:lang w:eastAsia="en-US"/>
              </w:rPr>
            </w:pPr>
            <w:r w:rsidRPr="00AE19B5">
              <w:rPr>
                <w:sz w:val="12"/>
                <w:szCs w:val="12"/>
              </w:rPr>
              <w:t>141406,804</w:t>
            </w:r>
          </w:p>
        </w:tc>
        <w:tc>
          <w:tcPr>
            <w:tcW w:w="850" w:type="dxa"/>
            <w:shd w:val="clear" w:color="auto" w:fill="auto"/>
            <w:vAlign w:val="center"/>
          </w:tcPr>
          <w:p w:rsidR="001451C8" w:rsidRPr="00AE19B5" w:rsidRDefault="001451C8" w:rsidP="00211E03">
            <w:pPr>
              <w:suppressAutoHyphens/>
              <w:jc w:val="center"/>
              <w:rPr>
                <w:sz w:val="12"/>
                <w:szCs w:val="12"/>
              </w:rPr>
            </w:pPr>
            <w:r w:rsidRPr="00AE19B5">
              <w:rPr>
                <w:sz w:val="12"/>
                <w:szCs w:val="12"/>
              </w:rPr>
              <w:t>126989,877</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117773,140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142834,829</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159799,453</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144731,639</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144731,639</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60604,931</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64334,651</w:t>
            </w:r>
          </w:p>
        </w:tc>
        <w:tc>
          <w:tcPr>
            <w:tcW w:w="992"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72815,222</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80880,317</w:t>
            </w:r>
          </w:p>
        </w:tc>
        <w:tc>
          <w:tcPr>
            <w:tcW w:w="850"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81064,547</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rFonts w:eastAsia="Calibri"/>
                <w:sz w:val="12"/>
                <w:szCs w:val="12"/>
                <w:lang w:eastAsia="en-US"/>
              </w:rPr>
            </w:pPr>
            <w:r w:rsidRPr="00AE19B5">
              <w:rPr>
                <w:sz w:val="12"/>
                <w:szCs w:val="12"/>
              </w:rPr>
              <w:t>141406,804</w:t>
            </w:r>
          </w:p>
        </w:tc>
        <w:tc>
          <w:tcPr>
            <w:tcW w:w="850" w:type="dxa"/>
            <w:shd w:val="clear" w:color="auto" w:fill="auto"/>
            <w:vAlign w:val="center"/>
          </w:tcPr>
          <w:p w:rsidR="001451C8" w:rsidRPr="00AE19B5" w:rsidRDefault="001451C8" w:rsidP="00211E03">
            <w:pPr>
              <w:suppressAutoHyphens/>
              <w:jc w:val="center"/>
              <w:rPr>
                <w:sz w:val="12"/>
                <w:szCs w:val="12"/>
              </w:rPr>
            </w:pPr>
            <w:r w:rsidRPr="00AE19B5">
              <w:rPr>
                <w:sz w:val="12"/>
                <w:szCs w:val="12"/>
              </w:rPr>
              <w:t>126989,877</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117773,140</w:t>
            </w:r>
          </w:p>
        </w:tc>
        <w:tc>
          <w:tcPr>
            <w:tcW w:w="851" w:type="dxa"/>
            <w:shd w:val="clear" w:color="auto" w:fill="auto"/>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142834,829</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159799,453</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144731,639</w:t>
            </w:r>
          </w:p>
        </w:tc>
        <w:tc>
          <w:tcPr>
            <w:tcW w:w="851" w:type="dxa"/>
            <w:shd w:val="clear" w:color="auto" w:fill="auto"/>
            <w:vAlign w:val="center"/>
          </w:tcPr>
          <w:p w:rsidR="001451C8" w:rsidRPr="00AE19B5" w:rsidRDefault="001451C8" w:rsidP="00211E03">
            <w:pPr>
              <w:jc w:val="center"/>
              <w:rPr>
                <w:sz w:val="12"/>
                <w:szCs w:val="12"/>
              </w:rPr>
            </w:pPr>
            <w:r w:rsidRPr="00AE19B5">
              <w:rPr>
                <w:sz w:val="12"/>
                <w:szCs w:val="12"/>
              </w:rPr>
              <w:t>144731,639</w:t>
            </w:r>
          </w:p>
        </w:tc>
      </w:tr>
      <w:tr w:rsidR="001451C8" w:rsidRPr="00AE19B5" w:rsidTr="001411B6">
        <w:tc>
          <w:tcPr>
            <w:tcW w:w="1135" w:type="dxa"/>
            <w:vMerge w:val="restart"/>
            <w:vAlign w:val="center"/>
          </w:tcPr>
          <w:p w:rsidR="001451C8" w:rsidRPr="00AE19B5" w:rsidRDefault="006C1300" w:rsidP="00211E03">
            <w:pPr>
              <w:widowControl w:val="0"/>
              <w:suppressAutoHyphens/>
              <w:autoSpaceDE w:val="0"/>
              <w:autoSpaceDN w:val="0"/>
              <w:jc w:val="center"/>
              <w:outlineLvl w:val="3"/>
              <w:rPr>
                <w:sz w:val="12"/>
                <w:szCs w:val="12"/>
              </w:rPr>
            </w:pPr>
            <w:hyperlink w:anchor="P2566" w:history="1">
              <w:r w:rsidR="001451C8" w:rsidRPr="00AE19B5">
                <w:rPr>
                  <w:sz w:val="12"/>
                  <w:szCs w:val="12"/>
                </w:rPr>
                <w:t>Подпрограмма 6</w:t>
              </w:r>
            </w:hyperlink>
          </w:p>
        </w:tc>
        <w:tc>
          <w:tcPr>
            <w:tcW w:w="1814" w:type="dxa"/>
            <w:vMerge w:val="restart"/>
            <w:vAlign w:val="center"/>
          </w:tcPr>
          <w:p w:rsidR="001451C8" w:rsidRPr="00AE19B5" w:rsidRDefault="001451C8" w:rsidP="00211E03">
            <w:pPr>
              <w:widowControl w:val="0"/>
              <w:suppressAutoHyphens/>
              <w:autoSpaceDE w:val="0"/>
              <w:autoSpaceDN w:val="0"/>
              <w:rPr>
                <w:sz w:val="12"/>
                <w:szCs w:val="12"/>
              </w:rPr>
            </w:pPr>
            <w:r w:rsidRPr="00AE19B5">
              <w:rPr>
                <w:sz w:val="12"/>
                <w:szCs w:val="12"/>
              </w:rPr>
              <w:t xml:space="preserve">Создание новых мест в общеобразовательных организациях Курской области в </w:t>
            </w:r>
            <w:r w:rsidRPr="00AE19B5">
              <w:rPr>
                <w:sz w:val="12"/>
                <w:szCs w:val="12"/>
              </w:rPr>
              <w:lastRenderedPageBreak/>
              <w:t>соответствии с прогнозируемой потребностью и современными условиями обучения на 2016 –  2025 годы</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lastRenderedPageBreak/>
              <w:t>всего</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680332,000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786081,300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476232,400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246615,300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rPr>
          <w:trHeight w:val="455"/>
        </w:trPr>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204099,600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539466,000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lastRenderedPageBreak/>
              <w:t>Основное мероприятие 01</w:t>
            </w:r>
          </w:p>
        </w:tc>
        <w:tc>
          <w:tcPr>
            <w:tcW w:w="1814" w:type="dxa"/>
            <w:vMerge w:val="restart"/>
            <w:vAlign w:val="center"/>
          </w:tcPr>
          <w:p w:rsidR="001451C8" w:rsidRPr="00AE19B5" w:rsidRDefault="001451C8" w:rsidP="00211E03">
            <w:pPr>
              <w:suppressAutoHyphens/>
              <w:spacing w:line="276" w:lineRule="auto"/>
              <w:rPr>
                <w:rFonts w:eastAsia="Calibri"/>
                <w:sz w:val="12"/>
                <w:szCs w:val="12"/>
                <w:lang w:eastAsia="en-US"/>
              </w:rPr>
            </w:pPr>
            <w:r w:rsidRPr="00AE19B5">
              <w:rPr>
                <w:rFonts w:eastAsia="Calibri"/>
                <w:sz w:val="12"/>
                <w:szCs w:val="12"/>
                <w:lang w:eastAsia="en-US"/>
              </w:rPr>
              <w:t>Введение новых мест в общеобразовательных организациях Курской области, в том числе путем строительства объектов инфраструктуры общего образования</w:t>
            </w: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всего</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680332,000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786081,300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476232,400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246615,300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204099,600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539466,000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val="restart"/>
            <w:vAlign w:val="center"/>
          </w:tcPr>
          <w:p w:rsidR="001451C8" w:rsidRPr="00AE19B5" w:rsidRDefault="006C1300" w:rsidP="00211E03">
            <w:pPr>
              <w:widowControl w:val="0"/>
              <w:autoSpaceDE w:val="0"/>
              <w:autoSpaceDN w:val="0"/>
              <w:jc w:val="center"/>
              <w:outlineLvl w:val="3"/>
              <w:rPr>
                <w:sz w:val="12"/>
                <w:szCs w:val="12"/>
              </w:rPr>
            </w:pPr>
            <w:hyperlink w:anchor="P2343" w:history="1">
              <w:r w:rsidR="001451C8" w:rsidRPr="00AE19B5">
                <w:rPr>
                  <w:sz w:val="12"/>
                  <w:szCs w:val="12"/>
                </w:rPr>
                <w:t xml:space="preserve">Подпрограмма </w:t>
              </w:r>
            </w:hyperlink>
            <w:r w:rsidR="001451C8" w:rsidRPr="00AE19B5">
              <w:rPr>
                <w:sz w:val="12"/>
                <w:szCs w:val="12"/>
              </w:rPr>
              <w:t>7</w:t>
            </w:r>
          </w:p>
        </w:tc>
        <w:tc>
          <w:tcPr>
            <w:tcW w:w="1814" w:type="dxa"/>
            <w:vMerge w:val="restart"/>
            <w:vAlign w:val="center"/>
          </w:tcPr>
          <w:p w:rsidR="001451C8" w:rsidRPr="00AE19B5" w:rsidRDefault="001451C8" w:rsidP="00211E03">
            <w:pPr>
              <w:widowControl w:val="0"/>
              <w:autoSpaceDE w:val="0"/>
              <w:autoSpaceDN w:val="0"/>
              <w:rPr>
                <w:sz w:val="12"/>
                <w:szCs w:val="12"/>
              </w:rPr>
            </w:pPr>
            <w:r w:rsidRPr="00AE19B5">
              <w:rPr>
                <w:sz w:val="12"/>
                <w:szCs w:val="12"/>
              </w:rPr>
              <w:t>Научно-технологическое развитие Курской области</w:t>
            </w:r>
          </w:p>
        </w:tc>
        <w:tc>
          <w:tcPr>
            <w:tcW w:w="1872" w:type="dxa"/>
            <w:vAlign w:val="center"/>
          </w:tcPr>
          <w:p w:rsidR="001451C8" w:rsidRPr="00AE19B5" w:rsidRDefault="001451C8" w:rsidP="00211E03">
            <w:pPr>
              <w:widowControl w:val="0"/>
              <w:autoSpaceDE w:val="0"/>
              <w:autoSpaceDN w:val="0"/>
              <w:rPr>
                <w:sz w:val="12"/>
                <w:szCs w:val="12"/>
              </w:rPr>
            </w:pPr>
            <w:r w:rsidRPr="00AE19B5">
              <w:rPr>
                <w:sz w:val="12"/>
                <w:szCs w:val="12"/>
              </w:rPr>
              <w:t>всего</w:t>
            </w:r>
          </w:p>
        </w:tc>
        <w:tc>
          <w:tcPr>
            <w:tcW w:w="850"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jc w:val="center"/>
              <w:rPr>
                <w:sz w:val="12"/>
                <w:szCs w:val="12"/>
              </w:rPr>
            </w:pPr>
            <w:r w:rsidRPr="00AE19B5">
              <w:rPr>
                <w:sz w:val="12"/>
                <w:szCs w:val="12"/>
              </w:rPr>
              <w:t>3380,000</w:t>
            </w:r>
          </w:p>
        </w:tc>
        <w:tc>
          <w:tcPr>
            <w:tcW w:w="851" w:type="dxa"/>
            <w:vAlign w:val="center"/>
          </w:tcPr>
          <w:p w:rsidR="001451C8" w:rsidRPr="00AE19B5" w:rsidRDefault="001451C8" w:rsidP="00211E03">
            <w:pPr>
              <w:jc w:val="center"/>
              <w:rPr>
                <w:sz w:val="12"/>
                <w:szCs w:val="12"/>
              </w:rPr>
            </w:pPr>
            <w:r w:rsidRPr="00AE19B5">
              <w:rPr>
                <w:sz w:val="12"/>
                <w:szCs w:val="12"/>
              </w:rPr>
              <w:t>3380,000</w:t>
            </w:r>
          </w:p>
        </w:tc>
        <w:tc>
          <w:tcPr>
            <w:tcW w:w="851" w:type="dxa"/>
            <w:vAlign w:val="center"/>
          </w:tcPr>
          <w:p w:rsidR="001451C8" w:rsidRPr="00AE19B5" w:rsidRDefault="001451C8" w:rsidP="00211E03">
            <w:pPr>
              <w:jc w:val="center"/>
              <w:rPr>
                <w:sz w:val="12"/>
                <w:szCs w:val="12"/>
              </w:rPr>
            </w:pPr>
            <w:r w:rsidRPr="00AE19B5">
              <w:rPr>
                <w:sz w:val="12"/>
                <w:szCs w:val="12"/>
              </w:rPr>
              <w:t>3380,000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федеральный бюджет</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jc w:val="center"/>
              <w:rPr>
                <w:sz w:val="12"/>
                <w:szCs w:val="12"/>
              </w:rPr>
            </w:pPr>
            <w:r w:rsidRPr="00AE19B5">
              <w:rPr>
                <w:sz w:val="12"/>
                <w:szCs w:val="12"/>
              </w:rPr>
              <w:t>3380,000</w:t>
            </w:r>
          </w:p>
        </w:tc>
        <w:tc>
          <w:tcPr>
            <w:tcW w:w="851" w:type="dxa"/>
            <w:vAlign w:val="center"/>
          </w:tcPr>
          <w:p w:rsidR="001451C8" w:rsidRPr="00AE19B5" w:rsidRDefault="001451C8" w:rsidP="00211E03">
            <w:pPr>
              <w:jc w:val="center"/>
              <w:rPr>
                <w:sz w:val="12"/>
                <w:szCs w:val="12"/>
              </w:rPr>
            </w:pPr>
            <w:r w:rsidRPr="00AE19B5">
              <w:rPr>
                <w:sz w:val="12"/>
                <w:szCs w:val="12"/>
              </w:rPr>
              <w:t>3380,000</w:t>
            </w:r>
          </w:p>
        </w:tc>
        <w:tc>
          <w:tcPr>
            <w:tcW w:w="851" w:type="dxa"/>
            <w:vAlign w:val="center"/>
          </w:tcPr>
          <w:p w:rsidR="001451C8" w:rsidRPr="00AE19B5" w:rsidRDefault="001451C8" w:rsidP="00211E03">
            <w:pPr>
              <w:jc w:val="center"/>
              <w:rPr>
                <w:sz w:val="12"/>
                <w:szCs w:val="12"/>
              </w:rPr>
            </w:pPr>
            <w:r w:rsidRPr="00AE19B5">
              <w:rPr>
                <w:sz w:val="12"/>
                <w:szCs w:val="12"/>
              </w:rPr>
              <w:t>3380,000</w:t>
            </w:r>
          </w:p>
        </w:tc>
      </w:tr>
      <w:tr w:rsidR="001451C8" w:rsidRPr="00AE19B5" w:rsidTr="001411B6">
        <w:tc>
          <w:tcPr>
            <w:tcW w:w="1135" w:type="dxa"/>
            <w:vMerge w:val="restart"/>
          </w:tcPr>
          <w:p w:rsidR="001451C8" w:rsidRPr="00AE19B5" w:rsidRDefault="001451C8" w:rsidP="00211E03">
            <w:pPr>
              <w:widowControl w:val="0"/>
              <w:autoSpaceDE w:val="0"/>
              <w:autoSpaceDN w:val="0"/>
              <w:adjustRightInd w:val="0"/>
              <w:rPr>
                <w:sz w:val="12"/>
                <w:szCs w:val="12"/>
              </w:rPr>
            </w:pPr>
            <w:r w:rsidRPr="00AE19B5">
              <w:rPr>
                <w:sz w:val="12"/>
                <w:szCs w:val="12"/>
              </w:rPr>
              <w:t>Основное мероприятие 01</w:t>
            </w:r>
          </w:p>
        </w:tc>
        <w:tc>
          <w:tcPr>
            <w:tcW w:w="1814" w:type="dxa"/>
            <w:vMerge w:val="restart"/>
          </w:tcPr>
          <w:p w:rsidR="001451C8" w:rsidRPr="00AE19B5" w:rsidRDefault="001451C8" w:rsidP="00211E03">
            <w:pPr>
              <w:widowControl w:val="0"/>
              <w:autoSpaceDE w:val="0"/>
              <w:autoSpaceDN w:val="0"/>
              <w:adjustRightInd w:val="0"/>
              <w:rPr>
                <w:sz w:val="12"/>
                <w:szCs w:val="12"/>
              </w:rPr>
            </w:pPr>
            <w:r w:rsidRPr="00AE19B5">
              <w:rPr>
                <w:sz w:val="12"/>
                <w:szCs w:val="12"/>
              </w:rPr>
              <w:t>Государственная поддержка реализации проектов в сфере фундаментальных научных исследований и поисковых научных исследований</w:t>
            </w:r>
          </w:p>
        </w:tc>
        <w:tc>
          <w:tcPr>
            <w:tcW w:w="1872" w:type="dxa"/>
            <w:vAlign w:val="center"/>
          </w:tcPr>
          <w:p w:rsidR="001451C8" w:rsidRPr="00AE19B5" w:rsidRDefault="001451C8" w:rsidP="00211E03">
            <w:pPr>
              <w:widowControl w:val="0"/>
              <w:autoSpaceDE w:val="0"/>
              <w:autoSpaceDN w:val="0"/>
              <w:rPr>
                <w:sz w:val="12"/>
                <w:szCs w:val="12"/>
              </w:rPr>
            </w:pPr>
            <w:r w:rsidRPr="00AE19B5">
              <w:rPr>
                <w:sz w:val="12"/>
                <w:szCs w:val="12"/>
              </w:rPr>
              <w:t>всего</w:t>
            </w:r>
          </w:p>
        </w:tc>
        <w:tc>
          <w:tcPr>
            <w:tcW w:w="850"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jc w:val="center"/>
              <w:rPr>
                <w:sz w:val="12"/>
                <w:szCs w:val="12"/>
              </w:rPr>
            </w:pPr>
            <w:r w:rsidRPr="00AE19B5">
              <w:rPr>
                <w:sz w:val="12"/>
                <w:szCs w:val="12"/>
              </w:rPr>
              <w:t>3000,000</w:t>
            </w:r>
          </w:p>
        </w:tc>
        <w:tc>
          <w:tcPr>
            <w:tcW w:w="851" w:type="dxa"/>
            <w:vAlign w:val="center"/>
          </w:tcPr>
          <w:p w:rsidR="001451C8" w:rsidRPr="00AE19B5" w:rsidRDefault="001451C8" w:rsidP="00211E03">
            <w:pPr>
              <w:jc w:val="center"/>
              <w:rPr>
                <w:sz w:val="12"/>
                <w:szCs w:val="12"/>
              </w:rPr>
            </w:pPr>
            <w:r w:rsidRPr="00AE19B5">
              <w:rPr>
                <w:sz w:val="12"/>
                <w:szCs w:val="12"/>
              </w:rPr>
              <w:t>3000,000</w:t>
            </w:r>
          </w:p>
        </w:tc>
        <w:tc>
          <w:tcPr>
            <w:tcW w:w="851" w:type="dxa"/>
            <w:vAlign w:val="center"/>
          </w:tcPr>
          <w:p w:rsidR="001451C8" w:rsidRPr="00AE19B5" w:rsidRDefault="001451C8" w:rsidP="00211E03">
            <w:pPr>
              <w:jc w:val="center"/>
              <w:rPr>
                <w:sz w:val="12"/>
                <w:szCs w:val="12"/>
              </w:rPr>
            </w:pPr>
            <w:r w:rsidRPr="00AE19B5">
              <w:rPr>
                <w:sz w:val="12"/>
                <w:szCs w:val="12"/>
              </w:rPr>
              <w:t>3000,000</w:t>
            </w:r>
          </w:p>
        </w:tc>
      </w:tr>
      <w:tr w:rsidR="001451C8" w:rsidRPr="00AE19B5" w:rsidTr="001411B6">
        <w:tc>
          <w:tcPr>
            <w:tcW w:w="1135" w:type="dxa"/>
            <w:vMerge/>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jc w:val="center"/>
              <w:rPr>
                <w:sz w:val="12"/>
                <w:szCs w:val="12"/>
              </w:rPr>
            </w:pPr>
            <w:r w:rsidRPr="00AE19B5">
              <w:rPr>
                <w:sz w:val="12"/>
                <w:szCs w:val="12"/>
              </w:rPr>
              <w:t>3000,000</w:t>
            </w:r>
          </w:p>
        </w:tc>
        <w:tc>
          <w:tcPr>
            <w:tcW w:w="851" w:type="dxa"/>
            <w:vAlign w:val="center"/>
          </w:tcPr>
          <w:p w:rsidR="001451C8" w:rsidRPr="00AE19B5" w:rsidRDefault="001451C8" w:rsidP="00211E03">
            <w:pPr>
              <w:jc w:val="center"/>
              <w:rPr>
                <w:sz w:val="12"/>
                <w:szCs w:val="12"/>
              </w:rPr>
            </w:pPr>
            <w:r w:rsidRPr="00AE19B5">
              <w:rPr>
                <w:sz w:val="12"/>
                <w:szCs w:val="12"/>
              </w:rPr>
              <w:t>3000,000</w:t>
            </w:r>
          </w:p>
        </w:tc>
        <w:tc>
          <w:tcPr>
            <w:tcW w:w="851" w:type="dxa"/>
            <w:vAlign w:val="center"/>
          </w:tcPr>
          <w:p w:rsidR="001451C8" w:rsidRPr="00AE19B5" w:rsidRDefault="001451C8" w:rsidP="00211E03">
            <w:pPr>
              <w:jc w:val="center"/>
              <w:rPr>
                <w:sz w:val="12"/>
                <w:szCs w:val="12"/>
              </w:rPr>
            </w:pPr>
            <w:r w:rsidRPr="00AE19B5">
              <w:rPr>
                <w:sz w:val="12"/>
                <w:szCs w:val="12"/>
              </w:rPr>
              <w:t>3000,000</w:t>
            </w:r>
          </w:p>
        </w:tc>
      </w:tr>
      <w:tr w:rsidR="001451C8" w:rsidRPr="00AE19B5" w:rsidTr="001411B6">
        <w:tc>
          <w:tcPr>
            <w:tcW w:w="1135" w:type="dxa"/>
            <w:vMerge w:val="restart"/>
            <w:vAlign w:val="center"/>
          </w:tcPr>
          <w:p w:rsidR="001451C8" w:rsidRPr="00AE19B5" w:rsidRDefault="001451C8" w:rsidP="00211E03">
            <w:pPr>
              <w:spacing w:line="276" w:lineRule="auto"/>
              <w:rPr>
                <w:rFonts w:eastAsia="Calibri"/>
                <w:sz w:val="12"/>
                <w:szCs w:val="12"/>
                <w:lang w:eastAsia="en-US"/>
              </w:rPr>
            </w:pPr>
            <w:r w:rsidRPr="00AE19B5">
              <w:rPr>
                <w:rFonts w:eastAsia="Calibri"/>
                <w:sz w:val="12"/>
                <w:szCs w:val="12"/>
                <w:lang w:eastAsia="en-US"/>
              </w:rPr>
              <w:t>Основное мероприятие 02</w:t>
            </w:r>
          </w:p>
        </w:tc>
        <w:tc>
          <w:tcPr>
            <w:tcW w:w="1814" w:type="dxa"/>
            <w:vMerge w:val="restart"/>
          </w:tcPr>
          <w:p w:rsidR="001451C8" w:rsidRPr="00AE19B5" w:rsidRDefault="001451C8" w:rsidP="00D34737">
            <w:pPr>
              <w:spacing w:line="276" w:lineRule="auto"/>
              <w:rPr>
                <w:rFonts w:eastAsia="Calibri"/>
                <w:sz w:val="11"/>
                <w:szCs w:val="11"/>
                <w:lang w:eastAsia="en-US"/>
              </w:rPr>
            </w:pPr>
            <w:proofErr w:type="gramStart"/>
            <w:r w:rsidRPr="00AE19B5">
              <w:rPr>
                <w:sz w:val="12"/>
                <w:szCs w:val="12"/>
              </w:rPr>
              <w:t xml:space="preserve">Выявление и поддержка студентов, достигших успехов в учебе, научной и общественной работе, в целях содействия развитию инновационной, интеллектуальной, творческой деятельности обучающихся в образовательных </w:t>
            </w:r>
            <w:proofErr w:type="spellStart"/>
            <w:r w:rsidRPr="00AE19B5">
              <w:rPr>
                <w:sz w:val="12"/>
                <w:szCs w:val="12"/>
              </w:rPr>
              <w:t>организац</w:t>
            </w:r>
            <w:r w:rsidR="00D34737">
              <w:rPr>
                <w:sz w:val="12"/>
                <w:szCs w:val="12"/>
              </w:rPr>
              <w:t>ях</w:t>
            </w:r>
            <w:proofErr w:type="spellEnd"/>
            <w:r w:rsidRPr="00AE19B5">
              <w:rPr>
                <w:sz w:val="12"/>
                <w:szCs w:val="12"/>
              </w:rPr>
              <w:t xml:space="preserve"> высшего образования</w:t>
            </w:r>
            <w:proofErr w:type="gramEnd"/>
          </w:p>
        </w:tc>
        <w:tc>
          <w:tcPr>
            <w:tcW w:w="1872" w:type="dxa"/>
            <w:vAlign w:val="center"/>
          </w:tcPr>
          <w:p w:rsidR="001451C8" w:rsidRPr="00AE19B5" w:rsidRDefault="001451C8" w:rsidP="00211E03">
            <w:pPr>
              <w:widowControl w:val="0"/>
              <w:autoSpaceDE w:val="0"/>
              <w:autoSpaceDN w:val="0"/>
              <w:rPr>
                <w:sz w:val="12"/>
                <w:szCs w:val="12"/>
              </w:rPr>
            </w:pPr>
            <w:r w:rsidRPr="00AE19B5">
              <w:rPr>
                <w:sz w:val="12"/>
                <w:szCs w:val="12"/>
              </w:rPr>
              <w:t>всего</w:t>
            </w:r>
          </w:p>
        </w:tc>
        <w:tc>
          <w:tcPr>
            <w:tcW w:w="850"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jc w:val="center"/>
              <w:rPr>
                <w:sz w:val="12"/>
                <w:szCs w:val="12"/>
              </w:rPr>
            </w:pPr>
            <w:r w:rsidRPr="00AE19B5">
              <w:rPr>
                <w:sz w:val="12"/>
                <w:szCs w:val="12"/>
              </w:rPr>
              <w:t>380,000</w:t>
            </w:r>
          </w:p>
        </w:tc>
        <w:tc>
          <w:tcPr>
            <w:tcW w:w="851" w:type="dxa"/>
            <w:vAlign w:val="center"/>
          </w:tcPr>
          <w:p w:rsidR="001451C8" w:rsidRPr="00AE19B5" w:rsidRDefault="001451C8" w:rsidP="00211E03">
            <w:pPr>
              <w:jc w:val="center"/>
              <w:rPr>
                <w:sz w:val="12"/>
                <w:szCs w:val="12"/>
              </w:rPr>
            </w:pPr>
            <w:r w:rsidRPr="00AE19B5">
              <w:rPr>
                <w:sz w:val="12"/>
                <w:szCs w:val="12"/>
              </w:rPr>
              <w:t>380,000</w:t>
            </w:r>
          </w:p>
        </w:tc>
        <w:tc>
          <w:tcPr>
            <w:tcW w:w="851" w:type="dxa"/>
            <w:vAlign w:val="center"/>
          </w:tcPr>
          <w:p w:rsidR="001451C8" w:rsidRPr="00AE19B5" w:rsidRDefault="001451C8" w:rsidP="00211E03">
            <w:pPr>
              <w:jc w:val="center"/>
              <w:rPr>
                <w:sz w:val="12"/>
                <w:szCs w:val="12"/>
              </w:rPr>
            </w:pPr>
            <w:r w:rsidRPr="00AE19B5">
              <w:rPr>
                <w:sz w:val="12"/>
                <w:szCs w:val="12"/>
              </w:rPr>
              <w:t>380,000</w:t>
            </w:r>
          </w:p>
        </w:tc>
      </w:tr>
      <w:tr w:rsidR="001451C8" w:rsidRPr="00AE19B5" w:rsidTr="001411B6">
        <w:tc>
          <w:tcPr>
            <w:tcW w:w="1135" w:type="dxa"/>
            <w:vMerge/>
            <w:vAlign w:val="center"/>
          </w:tcPr>
          <w:p w:rsidR="001451C8" w:rsidRPr="00AE19B5" w:rsidRDefault="001451C8" w:rsidP="00211E03">
            <w:pPr>
              <w:suppressAutoHyphens/>
              <w:spacing w:line="276" w:lineRule="auto"/>
              <w:rPr>
                <w:rFonts w:eastAsia="Calibri"/>
                <w:sz w:val="12"/>
                <w:szCs w:val="12"/>
                <w:lang w:eastAsia="en-US"/>
              </w:rPr>
            </w:pPr>
          </w:p>
        </w:tc>
        <w:tc>
          <w:tcPr>
            <w:tcW w:w="1814" w:type="dxa"/>
            <w:vMerge/>
          </w:tcPr>
          <w:p w:rsidR="001451C8" w:rsidRPr="00AE19B5" w:rsidRDefault="001451C8" w:rsidP="00211E03">
            <w:pPr>
              <w:suppressAutoHyphens/>
              <w:spacing w:line="276" w:lineRule="auto"/>
              <w:rPr>
                <w:rFonts w:eastAsia="Calibri"/>
                <w:sz w:val="12"/>
                <w:szCs w:val="12"/>
                <w:lang w:eastAsia="en-US"/>
              </w:rPr>
            </w:pPr>
          </w:p>
        </w:tc>
        <w:tc>
          <w:tcPr>
            <w:tcW w:w="1872" w:type="dxa"/>
            <w:vAlign w:val="center"/>
          </w:tcPr>
          <w:p w:rsidR="001451C8" w:rsidRPr="00AE19B5" w:rsidRDefault="001451C8" w:rsidP="00211E03">
            <w:pPr>
              <w:widowControl w:val="0"/>
              <w:suppressAutoHyphens/>
              <w:autoSpaceDE w:val="0"/>
              <w:autoSpaceDN w:val="0"/>
              <w:rPr>
                <w:sz w:val="12"/>
                <w:szCs w:val="12"/>
              </w:rPr>
            </w:pPr>
            <w:r w:rsidRPr="00AE19B5">
              <w:rPr>
                <w:sz w:val="12"/>
                <w:szCs w:val="12"/>
              </w:rPr>
              <w:t>областной бюджет</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992"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0"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widowControl w:val="0"/>
              <w:suppressAutoHyphens/>
              <w:autoSpaceDE w:val="0"/>
              <w:autoSpaceDN w:val="0"/>
              <w:jc w:val="center"/>
              <w:rPr>
                <w:sz w:val="12"/>
                <w:szCs w:val="12"/>
              </w:rPr>
            </w:pPr>
            <w:r w:rsidRPr="00AE19B5">
              <w:rPr>
                <w:sz w:val="12"/>
                <w:szCs w:val="12"/>
              </w:rPr>
              <w:t>0,000</w:t>
            </w:r>
          </w:p>
        </w:tc>
        <w:tc>
          <w:tcPr>
            <w:tcW w:w="851" w:type="dxa"/>
            <w:vAlign w:val="center"/>
          </w:tcPr>
          <w:p w:rsidR="001451C8" w:rsidRPr="00AE19B5" w:rsidRDefault="001451C8" w:rsidP="00211E03">
            <w:pPr>
              <w:jc w:val="center"/>
              <w:rPr>
                <w:sz w:val="12"/>
                <w:szCs w:val="12"/>
              </w:rPr>
            </w:pPr>
            <w:r w:rsidRPr="00AE19B5">
              <w:rPr>
                <w:sz w:val="12"/>
                <w:szCs w:val="12"/>
              </w:rPr>
              <w:t>380,000</w:t>
            </w:r>
          </w:p>
        </w:tc>
        <w:tc>
          <w:tcPr>
            <w:tcW w:w="851" w:type="dxa"/>
            <w:vAlign w:val="center"/>
          </w:tcPr>
          <w:p w:rsidR="001451C8" w:rsidRPr="00AE19B5" w:rsidRDefault="001451C8" w:rsidP="00211E03">
            <w:pPr>
              <w:jc w:val="center"/>
              <w:rPr>
                <w:sz w:val="12"/>
                <w:szCs w:val="12"/>
              </w:rPr>
            </w:pPr>
            <w:r w:rsidRPr="00AE19B5">
              <w:rPr>
                <w:sz w:val="12"/>
                <w:szCs w:val="12"/>
              </w:rPr>
              <w:t>380,000</w:t>
            </w:r>
          </w:p>
        </w:tc>
        <w:tc>
          <w:tcPr>
            <w:tcW w:w="851" w:type="dxa"/>
            <w:vAlign w:val="center"/>
          </w:tcPr>
          <w:p w:rsidR="001451C8" w:rsidRPr="00AE19B5" w:rsidRDefault="001451C8" w:rsidP="00211E03">
            <w:pPr>
              <w:jc w:val="center"/>
              <w:rPr>
                <w:sz w:val="12"/>
                <w:szCs w:val="12"/>
              </w:rPr>
            </w:pPr>
            <w:r w:rsidRPr="00AE19B5">
              <w:rPr>
                <w:sz w:val="12"/>
                <w:szCs w:val="12"/>
              </w:rPr>
              <w:t>380,000</w:t>
            </w:r>
          </w:p>
        </w:tc>
      </w:tr>
    </w:tbl>
    <w:p w:rsidR="00211E03" w:rsidRPr="00AE19B5" w:rsidRDefault="00211E03" w:rsidP="00211E03">
      <w:pPr>
        <w:jc w:val="right"/>
      </w:pPr>
      <w:r w:rsidRPr="00AE19B5">
        <w:rPr>
          <w:sz w:val="28"/>
          <w:szCs w:val="28"/>
        </w:rPr>
        <w:t>».</w:t>
      </w:r>
    </w:p>
    <w:p w:rsidR="00211E03" w:rsidRPr="00AE19B5" w:rsidRDefault="00211E03" w:rsidP="00653ABE">
      <w:pPr>
        <w:tabs>
          <w:tab w:val="left" w:pos="567"/>
        </w:tabs>
        <w:ind w:firstLine="709"/>
        <w:jc w:val="both"/>
        <w:rPr>
          <w:sz w:val="28"/>
          <w:szCs w:val="28"/>
        </w:rPr>
      </w:pPr>
    </w:p>
    <w:p w:rsidR="00E03E12" w:rsidRPr="00AE19B5" w:rsidRDefault="00E03E12" w:rsidP="00653ABE">
      <w:pPr>
        <w:tabs>
          <w:tab w:val="left" w:pos="567"/>
        </w:tabs>
        <w:ind w:firstLine="709"/>
        <w:jc w:val="both"/>
        <w:rPr>
          <w:sz w:val="28"/>
          <w:szCs w:val="28"/>
        </w:rPr>
      </w:pPr>
    </w:p>
    <w:p w:rsidR="00653ABE" w:rsidRPr="00AE19B5" w:rsidRDefault="00653ABE" w:rsidP="00653ABE">
      <w:pPr>
        <w:jc w:val="right"/>
        <w:rPr>
          <w:rFonts w:eastAsiaTheme="minorEastAsia"/>
          <w:sz w:val="28"/>
          <w:szCs w:val="28"/>
        </w:rPr>
        <w:sectPr w:rsidR="00653ABE" w:rsidRPr="00AE19B5" w:rsidSect="00567B1C">
          <w:headerReference w:type="even" r:id="rId13"/>
          <w:headerReference w:type="default" r:id="rId14"/>
          <w:footnotePr>
            <w:numFmt w:val="chicago"/>
          </w:footnotePr>
          <w:pgSz w:w="16838" w:h="11906" w:orient="landscape"/>
          <w:pgMar w:top="1134" w:right="1134" w:bottom="1134" w:left="1701" w:header="709" w:footer="709" w:gutter="0"/>
          <w:cols w:space="708"/>
          <w:docGrid w:linePitch="360"/>
        </w:sectPr>
      </w:pPr>
    </w:p>
    <w:p w:rsidR="001B1CB3" w:rsidRPr="005C1B47" w:rsidRDefault="007C511A" w:rsidP="001B1CB3">
      <w:pPr>
        <w:ind w:firstLine="709"/>
        <w:jc w:val="both"/>
        <w:rPr>
          <w:rFonts w:eastAsia="Calibri"/>
          <w:sz w:val="28"/>
          <w:szCs w:val="28"/>
          <w:lang w:eastAsia="en-US"/>
        </w:rPr>
      </w:pPr>
      <w:r>
        <w:rPr>
          <w:rFonts w:eastAsia="Calibri"/>
          <w:sz w:val="28"/>
          <w:szCs w:val="28"/>
          <w:lang w:eastAsia="en-US"/>
        </w:rPr>
        <w:lastRenderedPageBreak/>
        <w:t xml:space="preserve">      7</w:t>
      </w:r>
      <w:r w:rsidR="001B1CB3">
        <w:rPr>
          <w:rFonts w:eastAsia="Calibri"/>
          <w:sz w:val="28"/>
          <w:szCs w:val="28"/>
          <w:lang w:eastAsia="en-US"/>
        </w:rPr>
        <w:t xml:space="preserve">. </w:t>
      </w:r>
      <w:r w:rsidR="001B1CB3" w:rsidRPr="005C1B47">
        <w:rPr>
          <w:rFonts w:eastAsia="Calibri"/>
          <w:sz w:val="28"/>
          <w:szCs w:val="28"/>
          <w:lang w:eastAsia="en-US"/>
        </w:rPr>
        <w:t>Дополнить указанную государственную программу приложением</w:t>
      </w:r>
      <w:r w:rsidR="000A7E39">
        <w:rPr>
          <w:rFonts w:eastAsia="Calibri"/>
          <w:sz w:val="28"/>
          <w:szCs w:val="28"/>
          <w:lang w:eastAsia="en-US"/>
        </w:rPr>
        <w:t xml:space="preserve"> </w:t>
      </w:r>
      <w:r w:rsidR="001B1CB3" w:rsidRPr="005C1B47">
        <w:rPr>
          <w:rFonts w:eastAsia="Calibri"/>
          <w:sz w:val="28"/>
          <w:szCs w:val="28"/>
          <w:lang w:eastAsia="en-US"/>
        </w:rPr>
        <w:t>№</w:t>
      </w:r>
      <w:r w:rsidR="00E80C22">
        <w:rPr>
          <w:rFonts w:eastAsia="Calibri"/>
          <w:sz w:val="28"/>
          <w:szCs w:val="28"/>
          <w:lang w:eastAsia="en-US"/>
        </w:rPr>
        <w:t xml:space="preserve"> </w:t>
      </w:r>
      <w:r w:rsidR="001B1CB3" w:rsidRPr="005C1B47">
        <w:rPr>
          <w:rFonts w:eastAsia="Calibri"/>
          <w:sz w:val="28"/>
          <w:szCs w:val="28"/>
          <w:lang w:eastAsia="en-US"/>
        </w:rPr>
        <w:t>26</w:t>
      </w:r>
      <w:r w:rsidR="00E80C22">
        <w:rPr>
          <w:rFonts w:eastAsia="Calibri"/>
          <w:sz w:val="28"/>
          <w:szCs w:val="28"/>
          <w:lang w:eastAsia="en-US"/>
        </w:rPr>
        <w:t xml:space="preserve"> </w:t>
      </w:r>
      <w:r w:rsidR="001B1CB3" w:rsidRPr="005C1B47">
        <w:rPr>
          <w:rFonts w:eastAsia="Calibri"/>
          <w:sz w:val="28"/>
          <w:szCs w:val="28"/>
          <w:lang w:eastAsia="en-US"/>
        </w:rPr>
        <w:t>следующего содержания:</w:t>
      </w:r>
    </w:p>
    <w:p w:rsidR="001B1CB3" w:rsidRPr="00300296" w:rsidRDefault="001B1CB3" w:rsidP="001B1CB3">
      <w:pPr>
        <w:ind w:left="5529"/>
        <w:jc w:val="center"/>
        <w:rPr>
          <w:rFonts w:eastAsia="Calibri"/>
          <w:sz w:val="28"/>
          <w:szCs w:val="28"/>
          <w:lang w:eastAsia="en-US"/>
        </w:rPr>
      </w:pPr>
      <w:r w:rsidRPr="00300296">
        <w:rPr>
          <w:rFonts w:eastAsia="Calibri"/>
          <w:sz w:val="28"/>
          <w:szCs w:val="28"/>
          <w:lang w:eastAsia="en-US"/>
        </w:rPr>
        <w:t>«Приложение № 26</w:t>
      </w:r>
    </w:p>
    <w:p w:rsidR="001B1CB3" w:rsidRDefault="001B1CB3" w:rsidP="001B1CB3">
      <w:pPr>
        <w:ind w:left="5529"/>
        <w:jc w:val="center"/>
        <w:rPr>
          <w:rFonts w:eastAsia="Calibri"/>
          <w:sz w:val="28"/>
          <w:szCs w:val="28"/>
          <w:lang w:eastAsia="en-US"/>
        </w:rPr>
      </w:pPr>
      <w:r w:rsidRPr="00300296">
        <w:rPr>
          <w:rFonts w:eastAsia="Calibri"/>
          <w:sz w:val="28"/>
          <w:szCs w:val="28"/>
          <w:lang w:eastAsia="en-US"/>
        </w:rPr>
        <w:t xml:space="preserve">к государственной </w:t>
      </w:r>
      <w:r>
        <w:rPr>
          <w:rFonts w:eastAsia="Calibri"/>
          <w:sz w:val="28"/>
          <w:szCs w:val="28"/>
          <w:lang w:eastAsia="en-US"/>
        </w:rPr>
        <w:t xml:space="preserve">                                                                                                                                                                                                                                       п</w:t>
      </w:r>
      <w:r w:rsidRPr="00300296">
        <w:rPr>
          <w:rFonts w:eastAsia="Calibri"/>
          <w:sz w:val="28"/>
          <w:szCs w:val="28"/>
          <w:lang w:eastAsia="en-US"/>
        </w:rPr>
        <w:t>рограмме Курской области</w:t>
      </w:r>
    </w:p>
    <w:p w:rsidR="001B1CB3" w:rsidRDefault="001B1CB3" w:rsidP="001B1CB3">
      <w:pPr>
        <w:ind w:left="5529"/>
        <w:jc w:val="center"/>
        <w:rPr>
          <w:rFonts w:eastAsia="Calibri"/>
          <w:sz w:val="28"/>
          <w:szCs w:val="28"/>
          <w:lang w:eastAsia="en-US"/>
        </w:rPr>
      </w:pPr>
      <w:r w:rsidRPr="00300296">
        <w:rPr>
          <w:rFonts w:eastAsia="Calibri"/>
          <w:sz w:val="28"/>
          <w:szCs w:val="28"/>
          <w:lang w:eastAsia="en-US"/>
        </w:rPr>
        <w:t xml:space="preserve">Развитие образования в </w:t>
      </w:r>
      <w:r>
        <w:rPr>
          <w:rFonts w:eastAsia="Calibri"/>
          <w:sz w:val="28"/>
          <w:szCs w:val="28"/>
          <w:lang w:eastAsia="en-US"/>
        </w:rPr>
        <w:t xml:space="preserve">                                                                                                                                                                          </w:t>
      </w:r>
      <w:r w:rsidRPr="00300296">
        <w:rPr>
          <w:rFonts w:eastAsia="Calibri"/>
          <w:sz w:val="28"/>
          <w:szCs w:val="28"/>
          <w:lang w:eastAsia="en-US"/>
        </w:rPr>
        <w:t>Курской области»</w:t>
      </w:r>
    </w:p>
    <w:p w:rsidR="001B1CB3" w:rsidRDefault="001B1CB3" w:rsidP="001B1CB3">
      <w:pPr>
        <w:rPr>
          <w:rFonts w:eastAsia="Calibri"/>
          <w:sz w:val="28"/>
          <w:szCs w:val="28"/>
          <w:lang w:eastAsia="en-US"/>
        </w:rPr>
      </w:pPr>
      <w:r>
        <w:rPr>
          <w:rFonts w:eastAsia="Calibri"/>
          <w:sz w:val="28"/>
          <w:szCs w:val="28"/>
          <w:lang w:eastAsia="en-US"/>
        </w:rPr>
        <w:t xml:space="preserve">                 </w:t>
      </w:r>
      <w:r w:rsidR="00534ECD">
        <w:rPr>
          <w:rFonts w:eastAsia="Calibri"/>
          <w:sz w:val="28"/>
          <w:szCs w:val="28"/>
          <w:lang w:eastAsia="en-US"/>
        </w:rPr>
        <w:t xml:space="preserve">         </w:t>
      </w:r>
    </w:p>
    <w:p w:rsidR="001B1CB3" w:rsidRDefault="001B1CB3" w:rsidP="001B1CB3">
      <w:pPr>
        <w:ind w:left="5529"/>
        <w:jc w:val="center"/>
        <w:rPr>
          <w:rFonts w:eastAsia="Calibri"/>
          <w:sz w:val="28"/>
          <w:szCs w:val="28"/>
          <w:lang w:eastAsia="en-US"/>
        </w:rPr>
      </w:pPr>
    </w:p>
    <w:p w:rsidR="001B1CB3" w:rsidRPr="00300296" w:rsidRDefault="001B1CB3" w:rsidP="001B1CB3">
      <w:pPr>
        <w:ind w:firstLine="709"/>
        <w:jc w:val="center"/>
        <w:rPr>
          <w:rFonts w:eastAsia="Calibri"/>
          <w:b/>
          <w:sz w:val="28"/>
          <w:szCs w:val="28"/>
          <w:lang w:eastAsia="en-US"/>
        </w:rPr>
      </w:pPr>
      <w:r>
        <w:rPr>
          <w:rFonts w:eastAsia="Calibri"/>
          <w:b/>
          <w:sz w:val="28"/>
          <w:szCs w:val="28"/>
          <w:lang w:eastAsia="en-US"/>
        </w:rPr>
        <w:t xml:space="preserve"> </w:t>
      </w:r>
      <w:r w:rsidRPr="00300296">
        <w:rPr>
          <w:rFonts w:eastAsia="Calibri"/>
          <w:b/>
          <w:sz w:val="28"/>
          <w:szCs w:val="28"/>
          <w:lang w:eastAsia="en-US"/>
        </w:rPr>
        <w:t>П</w:t>
      </w:r>
      <w:r w:rsidR="00D34737">
        <w:rPr>
          <w:rFonts w:eastAsia="Calibri"/>
          <w:b/>
          <w:sz w:val="28"/>
          <w:szCs w:val="28"/>
          <w:lang w:eastAsia="en-US"/>
        </w:rPr>
        <w:t>РАВИЛА</w:t>
      </w:r>
    </w:p>
    <w:p w:rsidR="001B1CB3" w:rsidRPr="00300296" w:rsidRDefault="001B1CB3" w:rsidP="001B1CB3">
      <w:pPr>
        <w:ind w:firstLine="709"/>
        <w:jc w:val="center"/>
        <w:rPr>
          <w:rFonts w:eastAsia="Calibri"/>
          <w:b/>
          <w:sz w:val="28"/>
          <w:szCs w:val="28"/>
          <w:lang w:eastAsia="en-US"/>
        </w:rPr>
      </w:pPr>
      <w:r w:rsidRPr="00300296">
        <w:rPr>
          <w:rFonts w:eastAsia="Calibri"/>
          <w:b/>
          <w:sz w:val="28"/>
          <w:szCs w:val="28"/>
          <w:lang w:eastAsia="en-US"/>
        </w:rPr>
        <w:t xml:space="preserve">предоставления и распределения субсидий </w:t>
      </w:r>
      <w:proofErr w:type="gramStart"/>
      <w:r w:rsidRPr="00300296">
        <w:rPr>
          <w:rFonts w:eastAsia="Calibri"/>
          <w:b/>
          <w:sz w:val="28"/>
          <w:szCs w:val="28"/>
          <w:lang w:eastAsia="en-US"/>
        </w:rPr>
        <w:t>из</w:t>
      </w:r>
      <w:proofErr w:type="gramEnd"/>
      <w:r w:rsidRPr="00300296">
        <w:rPr>
          <w:rFonts w:eastAsia="Calibri"/>
          <w:b/>
          <w:sz w:val="28"/>
          <w:szCs w:val="28"/>
          <w:lang w:eastAsia="en-US"/>
        </w:rPr>
        <w:t xml:space="preserve"> областного</w:t>
      </w:r>
    </w:p>
    <w:p w:rsidR="001B1CB3" w:rsidRPr="00300296" w:rsidRDefault="001B1CB3" w:rsidP="001B1CB3">
      <w:pPr>
        <w:ind w:firstLine="709"/>
        <w:jc w:val="center"/>
        <w:rPr>
          <w:rFonts w:eastAsia="Calibri"/>
          <w:b/>
          <w:sz w:val="28"/>
          <w:szCs w:val="28"/>
          <w:lang w:eastAsia="en-US"/>
        </w:rPr>
      </w:pPr>
      <w:r w:rsidRPr="00300296">
        <w:rPr>
          <w:rFonts w:eastAsia="Calibri"/>
          <w:b/>
          <w:sz w:val="28"/>
          <w:szCs w:val="28"/>
          <w:lang w:eastAsia="en-US"/>
        </w:rPr>
        <w:t xml:space="preserve">бюджета местным бюджетам на </w:t>
      </w:r>
      <w:proofErr w:type="spellStart"/>
      <w:r w:rsidRPr="00300296">
        <w:rPr>
          <w:rFonts w:eastAsia="Calibri"/>
          <w:b/>
          <w:sz w:val="28"/>
          <w:szCs w:val="28"/>
          <w:lang w:eastAsia="en-US"/>
        </w:rPr>
        <w:t>софинансирование</w:t>
      </w:r>
      <w:proofErr w:type="spellEnd"/>
      <w:r w:rsidRPr="00300296">
        <w:rPr>
          <w:rFonts w:eastAsia="Calibri"/>
          <w:b/>
          <w:sz w:val="28"/>
          <w:szCs w:val="28"/>
          <w:lang w:eastAsia="en-US"/>
        </w:rPr>
        <w:t xml:space="preserve"> </w:t>
      </w:r>
      <w:proofErr w:type="gramStart"/>
      <w:r w:rsidRPr="00300296">
        <w:rPr>
          <w:rFonts w:eastAsia="Calibri"/>
          <w:b/>
          <w:sz w:val="28"/>
          <w:szCs w:val="28"/>
          <w:lang w:eastAsia="en-US"/>
        </w:rPr>
        <w:t>расходных</w:t>
      </w:r>
      <w:proofErr w:type="gramEnd"/>
    </w:p>
    <w:p w:rsidR="001B1CB3" w:rsidRPr="00300296" w:rsidRDefault="001B1CB3" w:rsidP="001B1CB3">
      <w:pPr>
        <w:ind w:firstLine="709"/>
        <w:jc w:val="center"/>
        <w:rPr>
          <w:rFonts w:eastAsia="Calibri"/>
          <w:b/>
          <w:sz w:val="28"/>
          <w:szCs w:val="28"/>
          <w:lang w:eastAsia="en-US"/>
        </w:rPr>
      </w:pPr>
      <w:r w:rsidRPr="00300296">
        <w:rPr>
          <w:rFonts w:eastAsia="Calibri"/>
          <w:b/>
          <w:sz w:val="28"/>
          <w:szCs w:val="28"/>
          <w:lang w:eastAsia="en-US"/>
        </w:rPr>
        <w:t>обязательств муниципальных образований Курской области,</w:t>
      </w:r>
    </w:p>
    <w:p w:rsidR="001B1CB3" w:rsidRDefault="001B1CB3" w:rsidP="001B1CB3">
      <w:pPr>
        <w:ind w:firstLine="709"/>
        <w:jc w:val="center"/>
        <w:rPr>
          <w:rFonts w:eastAsia="Calibri"/>
          <w:b/>
          <w:sz w:val="28"/>
          <w:szCs w:val="28"/>
          <w:lang w:eastAsia="en-US"/>
        </w:rPr>
      </w:pPr>
      <w:r w:rsidRPr="00300296">
        <w:rPr>
          <w:rFonts w:eastAsia="Calibri"/>
          <w:b/>
          <w:sz w:val="28"/>
          <w:szCs w:val="28"/>
          <w:lang w:eastAsia="en-US"/>
        </w:rPr>
        <w:t>возникающих при реализации</w:t>
      </w:r>
      <w:r>
        <w:rPr>
          <w:rFonts w:eastAsia="Calibri"/>
          <w:b/>
          <w:sz w:val="28"/>
          <w:szCs w:val="28"/>
          <w:lang w:eastAsia="en-US"/>
        </w:rPr>
        <w:t xml:space="preserve"> отдельных мероприятий </w:t>
      </w:r>
      <w:r w:rsidRPr="00300296">
        <w:rPr>
          <w:rFonts w:eastAsia="Calibri"/>
          <w:b/>
          <w:sz w:val="28"/>
          <w:szCs w:val="28"/>
          <w:lang w:eastAsia="en-US"/>
        </w:rPr>
        <w:t xml:space="preserve"> областн</w:t>
      </w:r>
      <w:r>
        <w:rPr>
          <w:rFonts w:eastAsia="Calibri"/>
          <w:b/>
          <w:sz w:val="28"/>
          <w:szCs w:val="28"/>
          <w:lang w:eastAsia="en-US"/>
        </w:rPr>
        <w:t xml:space="preserve">ого </w:t>
      </w:r>
      <w:r w:rsidRPr="00300296">
        <w:rPr>
          <w:rFonts w:eastAsia="Calibri"/>
          <w:b/>
          <w:sz w:val="28"/>
          <w:szCs w:val="28"/>
          <w:lang w:eastAsia="en-US"/>
        </w:rPr>
        <w:t>проект</w:t>
      </w:r>
      <w:r>
        <w:rPr>
          <w:rFonts w:eastAsia="Calibri"/>
          <w:b/>
          <w:sz w:val="28"/>
          <w:szCs w:val="28"/>
          <w:lang w:eastAsia="en-US"/>
        </w:rPr>
        <w:t xml:space="preserve">а </w:t>
      </w:r>
      <w:r w:rsidRPr="00E13A7A">
        <w:rPr>
          <w:rFonts w:eastAsia="Calibri"/>
          <w:b/>
          <w:sz w:val="28"/>
          <w:szCs w:val="28"/>
          <w:lang w:eastAsia="en-US"/>
        </w:rPr>
        <w:t>«Инфраструктурный стандарт курской школы»</w:t>
      </w:r>
    </w:p>
    <w:p w:rsidR="00C04B95" w:rsidRDefault="00C04B95" w:rsidP="001B1CB3">
      <w:pPr>
        <w:ind w:firstLine="709"/>
        <w:jc w:val="center"/>
        <w:rPr>
          <w:rFonts w:eastAsia="Calibri"/>
          <w:b/>
          <w:sz w:val="28"/>
          <w:szCs w:val="28"/>
          <w:lang w:eastAsia="en-US"/>
        </w:rPr>
      </w:pPr>
    </w:p>
    <w:p w:rsidR="001B1CB3" w:rsidRPr="00E13A7A" w:rsidRDefault="001B1CB3" w:rsidP="001B1CB3">
      <w:pPr>
        <w:ind w:firstLine="709"/>
        <w:jc w:val="center"/>
        <w:rPr>
          <w:rFonts w:eastAsia="Calibri"/>
          <w:b/>
          <w:sz w:val="28"/>
          <w:szCs w:val="28"/>
          <w:lang w:eastAsia="en-US"/>
        </w:rPr>
      </w:pPr>
    </w:p>
    <w:p w:rsidR="001B1CB3" w:rsidRPr="009F1ADA" w:rsidRDefault="001B1CB3" w:rsidP="001B1CB3">
      <w:pPr>
        <w:ind w:firstLine="709"/>
        <w:jc w:val="both"/>
        <w:rPr>
          <w:rFonts w:eastAsia="Calibri"/>
          <w:sz w:val="28"/>
          <w:szCs w:val="28"/>
          <w:lang w:eastAsia="en-US"/>
        </w:rPr>
      </w:pPr>
      <w:r w:rsidRPr="005C1B47">
        <w:rPr>
          <w:rFonts w:eastAsia="Calibri"/>
          <w:sz w:val="28"/>
          <w:szCs w:val="28"/>
          <w:lang w:eastAsia="en-US"/>
        </w:rPr>
        <w:t>1.</w:t>
      </w:r>
      <w:r w:rsidRPr="005C1B47">
        <w:rPr>
          <w:rFonts w:eastAsia="Calibri"/>
          <w:sz w:val="28"/>
          <w:szCs w:val="28"/>
          <w:lang w:eastAsia="en-US"/>
        </w:rPr>
        <w:tab/>
        <w:t xml:space="preserve">Настоящие Правила устанавливают цели, условия и порядок предоставления </w:t>
      </w:r>
      <w:r w:rsidRPr="00DA5660">
        <w:rPr>
          <w:rFonts w:eastAsia="Calibri"/>
          <w:sz w:val="28"/>
          <w:szCs w:val="28"/>
          <w:lang w:eastAsia="en-US"/>
        </w:rPr>
        <w:t>и распределения</w:t>
      </w:r>
      <w:r>
        <w:rPr>
          <w:rFonts w:eastAsia="Calibri"/>
          <w:sz w:val="28"/>
          <w:szCs w:val="28"/>
          <w:lang w:eastAsia="en-US"/>
        </w:rPr>
        <w:t xml:space="preserve"> </w:t>
      </w:r>
      <w:r w:rsidRPr="005C1B47">
        <w:rPr>
          <w:rFonts w:eastAsia="Calibri"/>
          <w:sz w:val="28"/>
          <w:szCs w:val="28"/>
          <w:lang w:eastAsia="en-US"/>
        </w:rPr>
        <w:t>субсиди</w:t>
      </w:r>
      <w:r>
        <w:rPr>
          <w:rFonts w:eastAsia="Calibri"/>
          <w:sz w:val="28"/>
          <w:szCs w:val="28"/>
          <w:lang w:eastAsia="en-US"/>
        </w:rPr>
        <w:t>и</w:t>
      </w:r>
      <w:r w:rsidRPr="005C1B47">
        <w:rPr>
          <w:rFonts w:eastAsia="Calibri"/>
          <w:sz w:val="28"/>
          <w:szCs w:val="28"/>
          <w:lang w:eastAsia="en-US"/>
        </w:rPr>
        <w:t xml:space="preserve"> из областного бюджета местным бюджетам на </w:t>
      </w:r>
      <w:proofErr w:type="spellStart"/>
      <w:r w:rsidRPr="005C1B47">
        <w:rPr>
          <w:rFonts w:eastAsia="Calibri"/>
          <w:sz w:val="28"/>
          <w:szCs w:val="28"/>
          <w:lang w:eastAsia="en-US"/>
        </w:rPr>
        <w:t>софинансирование</w:t>
      </w:r>
      <w:proofErr w:type="spellEnd"/>
      <w:r w:rsidRPr="005C1B47">
        <w:rPr>
          <w:rFonts w:eastAsia="Calibri"/>
          <w:sz w:val="28"/>
          <w:szCs w:val="28"/>
          <w:lang w:eastAsia="en-US"/>
        </w:rPr>
        <w:t xml:space="preserve"> расходных обязательств муниципальных образований Курской области, возникающих при реализации </w:t>
      </w:r>
      <w:r w:rsidRPr="009F1ADA">
        <w:rPr>
          <w:rFonts w:eastAsia="Calibri"/>
          <w:sz w:val="28"/>
          <w:szCs w:val="28"/>
          <w:lang w:eastAsia="en-US"/>
        </w:rPr>
        <w:t>отдельных мероприятий  областного проекта «Инфраструктурный стандарт курской школы»</w:t>
      </w:r>
      <w:r>
        <w:rPr>
          <w:rFonts w:eastAsia="Calibri"/>
          <w:sz w:val="28"/>
          <w:szCs w:val="28"/>
          <w:lang w:eastAsia="en-US"/>
        </w:rPr>
        <w:t xml:space="preserve"> (далее – субсидия, проект)</w:t>
      </w:r>
      <w:r w:rsidRPr="009F1ADA">
        <w:rPr>
          <w:rFonts w:eastAsia="Calibri"/>
          <w:sz w:val="28"/>
          <w:szCs w:val="28"/>
          <w:lang w:eastAsia="en-US"/>
        </w:rPr>
        <w:t>.</w:t>
      </w:r>
    </w:p>
    <w:p w:rsidR="001B1CB3" w:rsidRPr="005C1B47" w:rsidRDefault="001B1CB3" w:rsidP="001B1CB3">
      <w:pPr>
        <w:ind w:firstLine="709"/>
        <w:jc w:val="both"/>
        <w:rPr>
          <w:rFonts w:eastAsia="Calibri"/>
          <w:sz w:val="28"/>
          <w:szCs w:val="28"/>
          <w:lang w:eastAsia="en-US"/>
        </w:rPr>
      </w:pPr>
      <w:r w:rsidRPr="005C1B47">
        <w:rPr>
          <w:rFonts w:eastAsia="Calibri"/>
          <w:sz w:val="28"/>
          <w:szCs w:val="28"/>
          <w:lang w:eastAsia="en-US"/>
        </w:rPr>
        <w:t>2.</w:t>
      </w:r>
      <w:r w:rsidRPr="005C1B47">
        <w:rPr>
          <w:rFonts w:eastAsia="Calibri"/>
          <w:sz w:val="28"/>
          <w:szCs w:val="28"/>
          <w:lang w:eastAsia="en-US"/>
        </w:rPr>
        <w:tab/>
        <w:t>Субсиди</w:t>
      </w:r>
      <w:r>
        <w:rPr>
          <w:rFonts w:eastAsia="Calibri"/>
          <w:sz w:val="28"/>
          <w:szCs w:val="28"/>
          <w:lang w:eastAsia="en-US"/>
        </w:rPr>
        <w:t>я</w:t>
      </w:r>
      <w:r w:rsidRPr="005C1B47">
        <w:rPr>
          <w:rFonts w:eastAsia="Calibri"/>
          <w:sz w:val="28"/>
          <w:szCs w:val="28"/>
          <w:lang w:eastAsia="en-US"/>
        </w:rPr>
        <w:t xml:space="preserve"> предоставля</w:t>
      </w:r>
      <w:r>
        <w:rPr>
          <w:rFonts w:eastAsia="Calibri"/>
          <w:sz w:val="28"/>
          <w:szCs w:val="28"/>
          <w:lang w:eastAsia="en-US"/>
        </w:rPr>
        <w:t>е</w:t>
      </w:r>
      <w:r w:rsidRPr="005C1B47">
        <w:rPr>
          <w:rFonts w:eastAsia="Calibri"/>
          <w:sz w:val="28"/>
          <w:szCs w:val="28"/>
          <w:lang w:eastAsia="en-US"/>
        </w:rPr>
        <w:t xml:space="preserve">тся на </w:t>
      </w:r>
      <w:proofErr w:type="spellStart"/>
      <w:r w:rsidRPr="005C1B47">
        <w:rPr>
          <w:rFonts w:eastAsia="Calibri"/>
          <w:sz w:val="28"/>
          <w:szCs w:val="28"/>
          <w:lang w:eastAsia="en-US"/>
        </w:rPr>
        <w:t>софинансирование</w:t>
      </w:r>
      <w:proofErr w:type="spellEnd"/>
      <w:r w:rsidRPr="005C1B47">
        <w:rPr>
          <w:rFonts w:eastAsia="Calibri"/>
          <w:sz w:val="28"/>
          <w:szCs w:val="28"/>
          <w:lang w:eastAsia="en-US"/>
        </w:rPr>
        <w:t xml:space="preserve"> расходных обязательств муниципальных образований Курской области </w:t>
      </w:r>
      <w:r>
        <w:rPr>
          <w:rFonts w:eastAsia="Calibri"/>
          <w:sz w:val="28"/>
          <w:szCs w:val="28"/>
          <w:lang w:eastAsia="en-US"/>
        </w:rPr>
        <w:t>в целях реализации</w:t>
      </w:r>
      <w:r w:rsidRPr="005C1B47">
        <w:rPr>
          <w:rFonts w:eastAsia="Calibri"/>
          <w:sz w:val="28"/>
          <w:szCs w:val="28"/>
          <w:lang w:eastAsia="en-US"/>
        </w:rPr>
        <w:t xml:space="preserve"> мероприяти</w:t>
      </w:r>
      <w:r>
        <w:rPr>
          <w:rFonts w:eastAsia="Calibri"/>
          <w:sz w:val="28"/>
          <w:szCs w:val="28"/>
          <w:lang w:eastAsia="en-US"/>
        </w:rPr>
        <w:t xml:space="preserve">я проекта </w:t>
      </w:r>
      <w:r w:rsidRPr="005C1B47">
        <w:rPr>
          <w:rFonts w:eastAsia="Calibri"/>
          <w:sz w:val="28"/>
          <w:szCs w:val="28"/>
          <w:lang w:eastAsia="en-US"/>
        </w:rPr>
        <w:t>–</w:t>
      </w:r>
      <w:r>
        <w:rPr>
          <w:rFonts w:eastAsia="Calibri"/>
          <w:sz w:val="28"/>
          <w:szCs w:val="28"/>
          <w:lang w:eastAsia="en-US"/>
        </w:rPr>
        <w:t xml:space="preserve"> </w:t>
      </w:r>
      <w:r w:rsidRPr="005C1B47">
        <w:rPr>
          <w:rFonts w:eastAsia="Calibri"/>
          <w:sz w:val="28"/>
          <w:szCs w:val="28"/>
          <w:lang w:eastAsia="en-US"/>
        </w:rPr>
        <w:t>создание многофункциональных зон для активного отдыха и творчества обучающихся, в том числе приобретение и установление оборудования и мебели, обеспечивающих функционал трансформируемых пространств (далее - создание многофункциональных зон)</w:t>
      </w:r>
      <w:r>
        <w:rPr>
          <w:rFonts w:eastAsia="Calibri"/>
          <w:sz w:val="28"/>
          <w:szCs w:val="28"/>
          <w:lang w:eastAsia="en-US"/>
        </w:rPr>
        <w:t>.</w:t>
      </w:r>
    </w:p>
    <w:p w:rsidR="001B1CB3" w:rsidRPr="005C1B47" w:rsidRDefault="001B1CB3" w:rsidP="001B1CB3">
      <w:pPr>
        <w:ind w:firstLine="709"/>
        <w:jc w:val="both"/>
        <w:rPr>
          <w:rFonts w:eastAsia="Calibri"/>
          <w:sz w:val="28"/>
          <w:szCs w:val="28"/>
          <w:lang w:eastAsia="en-US"/>
        </w:rPr>
      </w:pPr>
      <w:r w:rsidRPr="005C1B47">
        <w:rPr>
          <w:rFonts w:eastAsia="Calibri"/>
          <w:sz w:val="28"/>
          <w:szCs w:val="28"/>
          <w:lang w:eastAsia="en-US"/>
        </w:rPr>
        <w:t>3.</w:t>
      </w:r>
      <w:r w:rsidRPr="005C1B47">
        <w:rPr>
          <w:rFonts w:eastAsia="Calibri"/>
          <w:sz w:val="28"/>
          <w:szCs w:val="28"/>
          <w:lang w:eastAsia="en-US"/>
        </w:rPr>
        <w:tab/>
        <w:t xml:space="preserve">Критерием отбора муниципальных образований Курской области для предоставления субсидии  является  наличие </w:t>
      </w:r>
      <w:r>
        <w:rPr>
          <w:rFonts w:eastAsia="Calibri"/>
          <w:sz w:val="28"/>
          <w:szCs w:val="28"/>
          <w:lang w:eastAsia="en-US"/>
        </w:rPr>
        <w:t>в муниципальном образовании образовательных организаций, которым необходим</w:t>
      </w:r>
      <w:r w:rsidR="00C04B95">
        <w:rPr>
          <w:rFonts w:eastAsia="Calibri"/>
          <w:sz w:val="28"/>
          <w:szCs w:val="28"/>
          <w:lang w:eastAsia="en-US"/>
        </w:rPr>
        <w:t>ы</w:t>
      </w:r>
      <w:r>
        <w:rPr>
          <w:rFonts w:eastAsia="Calibri"/>
          <w:sz w:val="28"/>
          <w:szCs w:val="28"/>
          <w:lang w:eastAsia="en-US"/>
        </w:rPr>
        <w:t xml:space="preserve"> </w:t>
      </w:r>
      <w:r w:rsidRPr="00DA5660">
        <w:rPr>
          <w:sz w:val="28"/>
          <w:szCs w:val="28"/>
        </w:rPr>
        <w:t>оборудование и мебель, обеспечивающие функционал трансформируемых пространств</w:t>
      </w:r>
      <w:r>
        <w:rPr>
          <w:sz w:val="28"/>
          <w:szCs w:val="28"/>
        </w:rPr>
        <w:t xml:space="preserve"> </w:t>
      </w:r>
      <w:r>
        <w:rPr>
          <w:rFonts w:eastAsia="Calibri"/>
          <w:sz w:val="28"/>
          <w:szCs w:val="28"/>
          <w:lang w:eastAsia="en-US"/>
        </w:rPr>
        <w:t>в рамках реализации мероприятия</w:t>
      </w:r>
      <w:r w:rsidRPr="005C1B47">
        <w:rPr>
          <w:rFonts w:eastAsia="Calibri"/>
          <w:sz w:val="28"/>
          <w:szCs w:val="28"/>
          <w:lang w:eastAsia="en-US"/>
        </w:rPr>
        <w:t>, указанн</w:t>
      </w:r>
      <w:r>
        <w:rPr>
          <w:rFonts w:eastAsia="Calibri"/>
          <w:sz w:val="28"/>
          <w:szCs w:val="28"/>
          <w:lang w:eastAsia="en-US"/>
        </w:rPr>
        <w:t>ого</w:t>
      </w:r>
      <w:r w:rsidRPr="005C1B47">
        <w:rPr>
          <w:rFonts w:eastAsia="Calibri"/>
          <w:sz w:val="28"/>
          <w:szCs w:val="28"/>
          <w:lang w:eastAsia="en-US"/>
        </w:rPr>
        <w:t xml:space="preserve"> в пункте 2 настоящих Правил, обеспечивающи</w:t>
      </w:r>
      <w:r>
        <w:rPr>
          <w:rFonts w:eastAsia="Calibri"/>
          <w:sz w:val="28"/>
          <w:szCs w:val="28"/>
          <w:lang w:eastAsia="en-US"/>
        </w:rPr>
        <w:t>е</w:t>
      </w:r>
      <w:r w:rsidRPr="005C1B47">
        <w:rPr>
          <w:rFonts w:eastAsia="Calibri"/>
          <w:sz w:val="28"/>
          <w:szCs w:val="28"/>
          <w:lang w:eastAsia="en-US"/>
        </w:rPr>
        <w:t xml:space="preserve"> достижение целей предоставления субсидии.</w:t>
      </w:r>
    </w:p>
    <w:p w:rsidR="001B1CB3" w:rsidRPr="005C1B47" w:rsidRDefault="001B1CB3" w:rsidP="001B1CB3">
      <w:pPr>
        <w:ind w:firstLine="709"/>
        <w:jc w:val="both"/>
        <w:rPr>
          <w:rFonts w:eastAsia="Calibri"/>
          <w:sz w:val="28"/>
          <w:szCs w:val="28"/>
          <w:lang w:eastAsia="en-US"/>
        </w:rPr>
      </w:pPr>
      <w:r w:rsidRPr="005C1B47">
        <w:rPr>
          <w:rFonts w:eastAsia="Calibri"/>
          <w:sz w:val="28"/>
          <w:szCs w:val="28"/>
          <w:lang w:eastAsia="en-US"/>
        </w:rPr>
        <w:t>В 2023 году критерием отбора муниципальных образований Курской области является наличие у них общеобразовательных организаций, включенных в пилотный проект в целях реализации мероприятий, указанных в пункте 2 настоящих Правил.</w:t>
      </w:r>
    </w:p>
    <w:p w:rsidR="001B1CB3" w:rsidRPr="005C1B47" w:rsidRDefault="001B1CB3" w:rsidP="001B1CB3">
      <w:pPr>
        <w:ind w:firstLine="709"/>
        <w:jc w:val="both"/>
        <w:rPr>
          <w:rFonts w:eastAsia="Calibri"/>
          <w:sz w:val="28"/>
          <w:szCs w:val="28"/>
          <w:lang w:eastAsia="en-US"/>
        </w:rPr>
      </w:pPr>
      <w:r w:rsidRPr="005C1B47">
        <w:rPr>
          <w:rFonts w:eastAsia="Calibri"/>
          <w:sz w:val="28"/>
          <w:szCs w:val="28"/>
          <w:lang w:eastAsia="en-US"/>
        </w:rPr>
        <w:t>4.</w:t>
      </w:r>
      <w:r w:rsidRPr="005C1B47">
        <w:rPr>
          <w:rFonts w:eastAsia="Calibri"/>
          <w:sz w:val="28"/>
          <w:szCs w:val="28"/>
          <w:lang w:eastAsia="en-US"/>
        </w:rPr>
        <w:tab/>
        <w:t>Условиями предоставления и расходования субсидии являются:</w:t>
      </w:r>
    </w:p>
    <w:p w:rsidR="001B1CB3" w:rsidRDefault="001B1CB3" w:rsidP="001B1CB3">
      <w:pPr>
        <w:ind w:firstLine="709"/>
        <w:jc w:val="both"/>
        <w:rPr>
          <w:rFonts w:eastAsia="Calibri"/>
          <w:sz w:val="28"/>
          <w:szCs w:val="28"/>
          <w:lang w:eastAsia="en-US"/>
        </w:rPr>
      </w:pPr>
      <w:proofErr w:type="gramStart"/>
      <w:r w:rsidRPr="005C1B47">
        <w:rPr>
          <w:rFonts w:eastAsia="Calibri"/>
          <w:sz w:val="28"/>
          <w:szCs w:val="28"/>
          <w:lang w:eastAsia="en-US"/>
        </w:rPr>
        <w:t>а)</w:t>
      </w:r>
      <w:r w:rsidRPr="005C1B47">
        <w:rPr>
          <w:rFonts w:eastAsia="Calibri"/>
          <w:sz w:val="28"/>
          <w:szCs w:val="28"/>
          <w:lang w:eastAsia="en-US"/>
        </w:rPr>
        <w:tab/>
        <w:t xml:space="preserve">заключение соглашения о предоставлении из областного бюджета субсидии бюджету муниципального образования Курской </w:t>
      </w:r>
      <w:r w:rsidRPr="005C1B47">
        <w:rPr>
          <w:rFonts w:eastAsia="Calibri"/>
          <w:sz w:val="28"/>
          <w:szCs w:val="28"/>
          <w:lang w:eastAsia="en-US"/>
        </w:rPr>
        <w:lastRenderedPageBreak/>
        <w:t xml:space="preserve">области, предусматривающего обязательства муниципального образования Курской области по исполнению расходных обязательств, в целях </w:t>
      </w:r>
      <w:proofErr w:type="spellStart"/>
      <w:r w:rsidRPr="005C1B47">
        <w:rPr>
          <w:rFonts w:eastAsia="Calibri"/>
          <w:sz w:val="28"/>
          <w:szCs w:val="28"/>
          <w:lang w:eastAsia="en-US"/>
        </w:rPr>
        <w:t>софинансирования</w:t>
      </w:r>
      <w:proofErr w:type="spellEnd"/>
      <w:r w:rsidRPr="005C1B47">
        <w:rPr>
          <w:rFonts w:eastAsia="Calibri"/>
          <w:sz w:val="28"/>
          <w:szCs w:val="28"/>
          <w:lang w:eastAsia="en-US"/>
        </w:rPr>
        <w:t xml:space="preserve"> которых предоставляется субсидия, и ответственность за неисполнение предусмотренных указанным соглашением обязательств, при этом соглашение заключается в соответствии с типовой формой соглашения, утвержденной приказом комитета финансов Курской области от 16.09.2019 № 58н;</w:t>
      </w:r>
      <w:proofErr w:type="gramEnd"/>
    </w:p>
    <w:p w:rsidR="001B1CB3" w:rsidRPr="002741C7" w:rsidRDefault="00887AA7" w:rsidP="00887AA7">
      <w:pPr>
        <w:autoSpaceDE w:val="0"/>
        <w:autoSpaceDN w:val="0"/>
        <w:adjustRightInd w:val="0"/>
        <w:jc w:val="both"/>
        <w:rPr>
          <w:rFonts w:eastAsia="Calibri"/>
          <w:sz w:val="28"/>
          <w:szCs w:val="28"/>
          <w:lang w:eastAsia="en-US"/>
        </w:rPr>
      </w:pPr>
      <w:r>
        <w:rPr>
          <w:rFonts w:eastAsia="Calibri"/>
          <w:sz w:val="28"/>
          <w:szCs w:val="28"/>
          <w:lang w:eastAsia="en-US"/>
        </w:rPr>
        <w:t xml:space="preserve">          б) </w:t>
      </w:r>
      <w:r>
        <w:rPr>
          <w:sz w:val="28"/>
          <w:szCs w:val="28"/>
        </w:rPr>
        <w:t xml:space="preserve">перечень мероприятий, подлежащих утверждению правовыми актами муниципальных образований Курской области в соответствии с требованиями нормативных правовых актов Курской области, на </w:t>
      </w:r>
      <w:proofErr w:type="spellStart"/>
      <w:r>
        <w:rPr>
          <w:sz w:val="28"/>
          <w:szCs w:val="28"/>
        </w:rPr>
        <w:t>софинансирование</w:t>
      </w:r>
      <w:proofErr w:type="spellEnd"/>
      <w:r>
        <w:rPr>
          <w:sz w:val="28"/>
          <w:szCs w:val="28"/>
        </w:rPr>
        <w:t xml:space="preserve"> котор</w:t>
      </w:r>
      <w:r w:rsidR="00C04B95">
        <w:rPr>
          <w:sz w:val="28"/>
          <w:szCs w:val="28"/>
        </w:rPr>
        <w:t>ых</w:t>
      </w:r>
      <w:r>
        <w:rPr>
          <w:sz w:val="28"/>
          <w:szCs w:val="28"/>
        </w:rPr>
        <w:t xml:space="preserve"> осуществляется предоставление субсидии</w:t>
      </w:r>
      <w:r w:rsidR="001B1CB3" w:rsidRPr="00AC425A">
        <w:rPr>
          <w:rFonts w:eastAsia="Calibri"/>
          <w:sz w:val="28"/>
          <w:szCs w:val="28"/>
          <w:lang w:eastAsia="en-US"/>
        </w:rPr>
        <w:t>;</w:t>
      </w:r>
    </w:p>
    <w:p w:rsidR="001B1CB3" w:rsidRDefault="001B1CB3" w:rsidP="001B1CB3">
      <w:pPr>
        <w:ind w:firstLine="709"/>
        <w:jc w:val="both"/>
        <w:rPr>
          <w:rFonts w:eastAsia="Calibri"/>
          <w:sz w:val="28"/>
          <w:szCs w:val="28"/>
          <w:lang w:eastAsia="en-US"/>
        </w:rPr>
      </w:pPr>
      <w:r>
        <w:rPr>
          <w:rFonts w:eastAsia="Calibri"/>
          <w:sz w:val="28"/>
          <w:szCs w:val="28"/>
          <w:lang w:eastAsia="en-US"/>
        </w:rPr>
        <w:t>в</w:t>
      </w:r>
      <w:r w:rsidRPr="005C1B47">
        <w:rPr>
          <w:rFonts w:eastAsia="Calibri"/>
          <w:sz w:val="28"/>
          <w:szCs w:val="28"/>
          <w:lang w:eastAsia="en-US"/>
        </w:rPr>
        <w:t xml:space="preserve">) возврат муниципальным образованием Курской области средств в областной бюджет в соответствии с пунктом </w:t>
      </w:r>
      <w:r w:rsidRPr="00DA5660">
        <w:rPr>
          <w:rFonts w:eastAsia="Calibri"/>
          <w:sz w:val="28"/>
          <w:szCs w:val="28"/>
          <w:lang w:eastAsia="en-US"/>
        </w:rPr>
        <w:t>1</w:t>
      </w:r>
      <w:r w:rsidR="00B42052">
        <w:rPr>
          <w:rFonts w:eastAsia="Calibri"/>
          <w:sz w:val="28"/>
          <w:szCs w:val="28"/>
          <w:lang w:eastAsia="en-US"/>
        </w:rPr>
        <w:t>5</w:t>
      </w:r>
      <w:r w:rsidRPr="005C1B47">
        <w:rPr>
          <w:rFonts w:eastAsia="Calibri"/>
          <w:sz w:val="28"/>
          <w:szCs w:val="28"/>
          <w:lang w:eastAsia="en-US"/>
        </w:rPr>
        <w:t xml:space="preserve"> настоящих Правил</w:t>
      </w:r>
      <w:r>
        <w:rPr>
          <w:rFonts w:eastAsia="Calibri"/>
          <w:sz w:val="28"/>
          <w:szCs w:val="28"/>
          <w:lang w:eastAsia="en-US"/>
        </w:rPr>
        <w:t>;</w:t>
      </w:r>
    </w:p>
    <w:p w:rsidR="001B1CB3" w:rsidRDefault="001B1CB3" w:rsidP="001B1CB3">
      <w:pPr>
        <w:ind w:firstLine="709"/>
        <w:jc w:val="both"/>
        <w:rPr>
          <w:rFonts w:eastAsia="Calibri"/>
          <w:sz w:val="28"/>
          <w:szCs w:val="28"/>
          <w:lang w:eastAsia="en-US"/>
        </w:rPr>
      </w:pPr>
      <w:r>
        <w:rPr>
          <w:rFonts w:eastAsia="Calibri"/>
          <w:sz w:val="28"/>
          <w:szCs w:val="28"/>
          <w:lang w:eastAsia="en-US"/>
        </w:rPr>
        <w:t xml:space="preserve">г) </w:t>
      </w:r>
      <w:r>
        <w:rPr>
          <w:rFonts w:eastAsiaTheme="minorHAnsi"/>
          <w:sz w:val="28"/>
          <w:szCs w:val="28"/>
          <w:lang w:eastAsia="en-US"/>
        </w:rPr>
        <w:t>централизация закупок, финансовое обеспечение которых частично или полностью осуществляется за счет предоставляемой субсидии.</w:t>
      </w:r>
    </w:p>
    <w:p w:rsidR="001B1CB3" w:rsidRPr="005C1B47" w:rsidRDefault="001B1CB3" w:rsidP="001B1CB3">
      <w:pPr>
        <w:ind w:firstLine="709"/>
        <w:jc w:val="both"/>
        <w:rPr>
          <w:rFonts w:eastAsia="Calibri"/>
          <w:sz w:val="28"/>
          <w:szCs w:val="28"/>
          <w:lang w:eastAsia="en-US"/>
        </w:rPr>
      </w:pPr>
      <w:r w:rsidRPr="005C1B47">
        <w:rPr>
          <w:rFonts w:eastAsia="Calibri"/>
          <w:sz w:val="28"/>
          <w:szCs w:val="28"/>
          <w:lang w:eastAsia="en-US"/>
        </w:rPr>
        <w:t>5.</w:t>
      </w:r>
      <w:r w:rsidRPr="005C1B47">
        <w:rPr>
          <w:rFonts w:eastAsia="Calibri"/>
          <w:sz w:val="28"/>
          <w:szCs w:val="28"/>
          <w:lang w:eastAsia="en-US"/>
        </w:rPr>
        <w:tab/>
      </w:r>
      <w:proofErr w:type="gramStart"/>
      <w:r w:rsidRPr="005C1B47">
        <w:rPr>
          <w:rFonts w:eastAsia="Calibri"/>
          <w:sz w:val="28"/>
          <w:szCs w:val="28"/>
          <w:lang w:eastAsia="en-US"/>
        </w:rPr>
        <w:t>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 (далее</w:t>
      </w:r>
      <w:proofErr w:type="gramEnd"/>
      <w:r w:rsidRPr="005C1B47">
        <w:rPr>
          <w:rFonts w:eastAsia="Calibri"/>
          <w:sz w:val="28"/>
          <w:szCs w:val="28"/>
          <w:lang w:eastAsia="en-US"/>
        </w:rPr>
        <w:t xml:space="preserve"> - соглашение) по форме, указанной в п</w:t>
      </w:r>
      <w:r w:rsidR="00B42052">
        <w:rPr>
          <w:rFonts w:eastAsia="Calibri"/>
          <w:sz w:val="28"/>
          <w:szCs w:val="28"/>
          <w:lang w:eastAsia="en-US"/>
        </w:rPr>
        <w:t xml:space="preserve">одпункте  «а» </w:t>
      </w:r>
      <w:r w:rsidR="00B42052" w:rsidRPr="005C1B47">
        <w:rPr>
          <w:rFonts w:eastAsia="Calibri"/>
          <w:sz w:val="28"/>
          <w:szCs w:val="28"/>
          <w:lang w:eastAsia="en-US"/>
        </w:rPr>
        <w:t>пункт</w:t>
      </w:r>
      <w:r w:rsidR="00B42052">
        <w:rPr>
          <w:rFonts w:eastAsia="Calibri"/>
          <w:sz w:val="28"/>
          <w:szCs w:val="28"/>
          <w:lang w:eastAsia="en-US"/>
        </w:rPr>
        <w:t>а</w:t>
      </w:r>
      <w:r w:rsidR="00B42052" w:rsidRPr="005C1B47">
        <w:rPr>
          <w:rFonts w:eastAsia="Calibri"/>
          <w:sz w:val="28"/>
          <w:szCs w:val="28"/>
          <w:lang w:eastAsia="en-US"/>
        </w:rPr>
        <w:t xml:space="preserve"> </w:t>
      </w:r>
      <w:r w:rsidRPr="005C1B47">
        <w:rPr>
          <w:rFonts w:eastAsia="Calibri"/>
          <w:sz w:val="28"/>
          <w:szCs w:val="28"/>
          <w:lang w:eastAsia="en-US"/>
        </w:rPr>
        <w:t xml:space="preserve">4 настоящих Правил. </w:t>
      </w:r>
    </w:p>
    <w:p w:rsidR="001B1CB3" w:rsidRPr="005C1B47" w:rsidRDefault="001B1CB3" w:rsidP="001B1CB3">
      <w:pPr>
        <w:ind w:firstLine="709"/>
        <w:jc w:val="both"/>
        <w:rPr>
          <w:rFonts w:eastAsia="Calibri"/>
          <w:sz w:val="28"/>
          <w:szCs w:val="28"/>
          <w:lang w:eastAsia="en-US"/>
        </w:rPr>
      </w:pPr>
      <w:r w:rsidRPr="005C1B47">
        <w:rPr>
          <w:rFonts w:eastAsia="Calibri"/>
          <w:sz w:val="28"/>
          <w:szCs w:val="28"/>
          <w:lang w:eastAsia="en-US"/>
        </w:rPr>
        <w:t>6.</w:t>
      </w:r>
      <w:r w:rsidRPr="005C1B47">
        <w:rPr>
          <w:rFonts w:eastAsia="Calibri"/>
          <w:sz w:val="28"/>
          <w:szCs w:val="28"/>
          <w:lang w:eastAsia="en-US"/>
        </w:rPr>
        <w:tab/>
        <w:t>Соглашение содержит следующие положения:</w:t>
      </w:r>
    </w:p>
    <w:p w:rsidR="001B1CB3" w:rsidRPr="005C1B47" w:rsidRDefault="001B1CB3" w:rsidP="001B1CB3">
      <w:pPr>
        <w:ind w:firstLine="709"/>
        <w:jc w:val="both"/>
        <w:rPr>
          <w:rFonts w:eastAsia="Calibri"/>
          <w:sz w:val="28"/>
          <w:szCs w:val="28"/>
          <w:lang w:eastAsia="en-US"/>
        </w:rPr>
      </w:pPr>
      <w:r w:rsidRPr="005C1B47">
        <w:rPr>
          <w:rFonts w:eastAsia="Calibri"/>
          <w:sz w:val="28"/>
          <w:szCs w:val="28"/>
          <w:lang w:eastAsia="en-US"/>
        </w:rPr>
        <w:t xml:space="preserve">а) размер предоставляемой субсидии, порядок, условия ее перечисления в бюджет муниципального образования Курской области, а также объем (прогнозный объем) бюджетных ассигнований местных бюджетов на финансирование </w:t>
      </w:r>
      <w:r>
        <w:rPr>
          <w:rFonts w:eastAsia="Calibri"/>
          <w:sz w:val="28"/>
          <w:szCs w:val="28"/>
          <w:lang w:eastAsia="en-US"/>
        </w:rPr>
        <w:t>мероприятия по созданию многофункциональных зон</w:t>
      </w:r>
      <w:r w:rsidRPr="005C1B47">
        <w:rPr>
          <w:rFonts w:eastAsia="Calibri"/>
          <w:sz w:val="28"/>
          <w:szCs w:val="28"/>
          <w:lang w:eastAsia="en-US"/>
        </w:rPr>
        <w:t>;</w:t>
      </w:r>
    </w:p>
    <w:p w:rsidR="001B1CB3" w:rsidRPr="005C1B47" w:rsidRDefault="001B1CB3" w:rsidP="001B1CB3">
      <w:pPr>
        <w:ind w:firstLine="709"/>
        <w:jc w:val="both"/>
        <w:rPr>
          <w:rFonts w:eastAsia="Calibri"/>
          <w:sz w:val="28"/>
          <w:szCs w:val="28"/>
          <w:lang w:eastAsia="en-US"/>
        </w:rPr>
      </w:pPr>
      <w:r w:rsidRPr="005C1B47">
        <w:rPr>
          <w:rFonts w:eastAsia="Calibri"/>
          <w:sz w:val="28"/>
          <w:szCs w:val="28"/>
          <w:lang w:eastAsia="en-US"/>
        </w:rPr>
        <w:t xml:space="preserve">б) уровень </w:t>
      </w:r>
      <w:proofErr w:type="spellStart"/>
      <w:r w:rsidRPr="005C1B47">
        <w:rPr>
          <w:rFonts w:eastAsia="Calibri"/>
          <w:sz w:val="28"/>
          <w:szCs w:val="28"/>
          <w:lang w:eastAsia="en-US"/>
        </w:rPr>
        <w:t>софинансирования</w:t>
      </w:r>
      <w:proofErr w:type="spellEnd"/>
      <w:r w:rsidRPr="005C1B47">
        <w:rPr>
          <w:rFonts w:eastAsia="Calibri"/>
          <w:sz w:val="28"/>
          <w:szCs w:val="28"/>
          <w:lang w:eastAsia="en-US"/>
        </w:rPr>
        <w:t xml:space="preserve">, выраженный в процентах от объема бюджетных ассигнований на исполнение расходного обязательства муниципального образования Курской области, предусмотренных в бюджете муниципального образования Курской области, в целях </w:t>
      </w:r>
      <w:proofErr w:type="spellStart"/>
      <w:r w:rsidRPr="005C1B47">
        <w:rPr>
          <w:rFonts w:eastAsia="Calibri"/>
          <w:sz w:val="28"/>
          <w:szCs w:val="28"/>
          <w:lang w:eastAsia="en-US"/>
        </w:rPr>
        <w:t>софинансирования</w:t>
      </w:r>
      <w:proofErr w:type="spellEnd"/>
      <w:r w:rsidRPr="005C1B47">
        <w:rPr>
          <w:rFonts w:eastAsia="Calibri"/>
          <w:sz w:val="28"/>
          <w:szCs w:val="28"/>
          <w:lang w:eastAsia="en-US"/>
        </w:rPr>
        <w:t xml:space="preserve"> которого предоставляется субсидия;</w:t>
      </w:r>
    </w:p>
    <w:p w:rsidR="00C4496A" w:rsidRDefault="001B1CB3" w:rsidP="001B1CB3">
      <w:pPr>
        <w:ind w:firstLine="709"/>
        <w:jc w:val="both"/>
        <w:rPr>
          <w:rFonts w:eastAsia="Calibri"/>
          <w:sz w:val="28"/>
          <w:szCs w:val="28"/>
          <w:lang w:eastAsia="en-US"/>
        </w:rPr>
      </w:pPr>
      <w:r w:rsidRPr="005C1B47">
        <w:rPr>
          <w:rFonts w:eastAsia="Calibri"/>
          <w:sz w:val="28"/>
          <w:szCs w:val="28"/>
          <w:lang w:eastAsia="en-US"/>
        </w:rPr>
        <w:t xml:space="preserve">в) значения результатов использования субсидии </w:t>
      </w:r>
      <w:r w:rsidR="00C4496A">
        <w:rPr>
          <w:rFonts w:eastAsia="Calibri"/>
          <w:sz w:val="28"/>
          <w:szCs w:val="28"/>
          <w:lang w:eastAsia="en-US"/>
        </w:rPr>
        <w:t xml:space="preserve">на каждый год </w:t>
      </w:r>
      <w:proofErr w:type="spellStart"/>
      <w:r w:rsidR="00C4496A">
        <w:rPr>
          <w:rFonts w:eastAsia="Calibri"/>
          <w:sz w:val="28"/>
          <w:szCs w:val="28"/>
          <w:lang w:eastAsia="en-US"/>
        </w:rPr>
        <w:t>предотавления</w:t>
      </w:r>
      <w:proofErr w:type="spellEnd"/>
      <w:r w:rsidR="00C4496A">
        <w:rPr>
          <w:rFonts w:eastAsia="Calibri"/>
          <w:sz w:val="28"/>
          <w:szCs w:val="28"/>
          <w:lang w:eastAsia="en-US"/>
        </w:rPr>
        <w:t xml:space="preserve"> субсидии;</w:t>
      </w:r>
    </w:p>
    <w:p w:rsidR="001B1CB3" w:rsidRPr="005C1B47" w:rsidRDefault="00C4496A" w:rsidP="001B1CB3">
      <w:pPr>
        <w:ind w:firstLine="709"/>
        <w:jc w:val="both"/>
        <w:rPr>
          <w:rFonts w:eastAsia="Calibri"/>
          <w:sz w:val="28"/>
          <w:szCs w:val="28"/>
          <w:lang w:eastAsia="en-US"/>
        </w:rPr>
      </w:pPr>
      <w:r>
        <w:rPr>
          <w:rFonts w:eastAsia="Calibri"/>
          <w:sz w:val="28"/>
          <w:szCs w:val="28"/>
          <w:lang w:eastAsia="en-US"/>
        </w:rPr>
        <w:t xml:space="preserve">г) </w:t>
      </w:r>
      <w:r w:rsidR="001B1CB3" w:rsidRPr="005C1B47">
        <w:rPr>
          <w:rFonts w:eastAsia="Calibri"/>
          <w:sz w:val="28"/>
          <w:szCs w:val="28"/>
          <w:lang w:eastAsia="en-US"/>
        </w:rPr>
        <w:t>обязательства муниципального образования по достижению результатов использования субсидии;</w:t>
      </w:r>
    </w:p>
    <w:p w:rsidR="001B1CB3" w:rsidRDefault="00C4496A" w:rsidP="001B1CB3">
      <w:pPr>
        <w:ind w:firstLine="709"/>
        <w:jc w:val="both"/>
        <w:rPr>
          <w:rFonts w:eastAsia="Calibri"/>
          <w:sz w:val="28"/>
          <w:szCs w:val="28"/>
          <w:lang w:eastAsia="en-US"/>
        </w:rPr>
      </w:pPr>
      <w:r>
        <w:rPr>
          <w:rFonts w:eastAsia="Calibri"/>
          <w:sz w:val="28"/>
          <w:szCs w:val="28"/>
          <w:lang w:eastAsia="en-US"/>
        </w:rPr>
        <w:t>д</w:t>
      </w:r>
      <w:r w:rsidR="001B1CB3" w:rsidRPr="005C1B47">
        <w:rPr>
          <w:rFonts w:eastAsia="Calibri"/>
          <w:sz w:val="28"/>
          <w:szCs w:val="28"/>
          <w:lang w:eastAsia="en-US"/>
        </w:rPr>
        <w:t xml:space="preserve">) обязательства муниципального образования Курской области по согласованию с соответствующими субъектами бюджетного планирования муниципальных программ, </w:t>
      </w:r>
      <w:proofErr w:type="spellStart"/>
      <w:r w:rsidR="001B1CB3" w:rsidRPr="005C1B47">
        <w:rPr>
          <w:rFonts w:eastAsia="Calibri"/>
          <w:sz w:val="28"/>
          <w:szCs w:val="28"/>
          <w:lang w:eastAsia="en-US"/>
        </w:rPr>
        <w:t>софинансируемых</w:t>
      </w:r>
      <w:proofErr w:type="spellEnd"/>
      <w:r w:rsidR="001B1CB3" w:rsidRPr="005C1B47">
        <w:rPr>
          <w:rFonts w:eastAsia="Calibri"/>
          <w:sz w:val="28"/>
          <w:szCs w:val="28"/>
          <w:lang w:eastAsia="en-US"/>
        </w:rPr>
        <w:t xml:space="preserve"> за счет средств областного бюджета, и внесение в них изменений, которые влекут изменения объемов </w:t>
      </w:r>
      <w:r w:rsidR="001B1CB3" w:rsidRPr="005C1B47">
        <w:rPr>
          <w:rFonts w:eastAsia="Calibri"/>
          <w:sz w:val="28"/>
          <w:szCs w:val="28"/>
          <w:lang w:eastAsia="en-US"/>
        </w:rPr>
        <w:lastRenderedPageBreak/>
        <w:t>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1B1CB3" w:rsidRPr="005C1B47" w:rsidRDefault="00C4496A" w:rsidP="001B1CB3">
      <w:pPr>
        <w:ind w:firstLine="709"/>
        <w:jc w:val="both"/>
        <w:rPr>
          <w:rFonts w:eastAsia="Calibri"/>
          <w:sz w:val="28"/>
          <w:szCs w:val="28"/>
          <w:lang w:eastAsia="en-US"/>
        </w:rPr>
      </w:pPr>
      <w:proofErr w:type="gramStart"/>
      <w:r>
        <w:rPr>
          <w:rFonts w:eastAsiaTheme="minorHAnsi"/>
          <w:sz w:val="28"/>
          <w:szCs w:val="28"/>
          <w:lang w:eastAsia="en-US"/>
        </w:rPr>
        <w:t>е</w:t>
      </w:r>
      <w:r w:rsidR="001B1CB3">
        <w:rPr>
          <w:rFonts w:eastAsiaTheme="minorHAnsi"/>
          <w:sz w:val="28"/>
          <w:szCs w:val="28"/>
          <w:lang w:eastAsia="en-US"/>
        </w:rPr>
        <w:t xml:space="preserve">)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15" w:history="1">
        <w:r w:rsidR="001B1CB3" w:rsidRPr="00506AB7">
          <w:rPr>
            <w:rFonts w:eastAsiaTheme="minorHAnsi"/>
            <w:sz w:val="28"/>
            <w:szCs w:val="28"/>
          </w:rPr>
          <w:t>статьей 26</w:t>
        </w:r>
      </w:hyperlink>
      <w:r w:rsidR="001B1CB3">
        <w:rPr>
          <w:rFonts w:eastAsiaTheme="minorHAnsi"/>
          <w:sz w:val="28"/>
          <w:szCs w:val="28"/>
          <w:lang w:eastAsia="en-US"/>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r w:rsidR="00C04B95">
        <w:rPr>
          <w:rFonts w:eastAsiaTheme="minorHAnsi"/>
          <w:sz w:val="28"/>
          <w:szCs w:val="28"/>
          <w:lang w:eastAsia="en-US"/>
        </w:rPr>
        <w:t>;</w:t>
      </w:r>
      <w:proofErr w:type="gramEnd"/>
    </w:p>
    <w:p w:rsidR="001B1CB3" w:rsidRPr="005C1B47" w:rsidRDefault="00C4496A" w:rsidP="001B1CB3">
      <w:pPr>
        <w:ind w:firstLine="709"/>
        <w:jc w:val="both"/>
        <w:rPr>
          <w:rFonts w:eastAsia="Calibri"/>
          <w:sz w:val="28"/>
          <w:szCs w:val="28"/>
          <w:lang w:eastAsia="en-US"/>
        </w:rPr>
      </w:pPr>
      <w:r>
        <w:rPr>
          <w:rFonts w:eastAsia="Calibri"/>
          <w:sz w:val="28"/>
          <w:szCs w:val="28"/>
          <w:lang w:eastAsia="en-US"/>
        </w:rPr>
        <w:t>ж</w:t>
      </w:r>
      <w:r w:rsidR="001B1CB3" w:rsidRPr="005C1B47">
        <w:rPr>
          <w:rFonts w:eastAsia="Calibri"/>
          <w:sz w:val="28"/>
          <w:szCs w:val="28"/>
          <w:lang w:eastAsia="en-US"/>
        </w:rPr>
        <w:t xml:space="preserve">) реквизиты правового акта муниципального образования Курской области, устанавливающего расходное обязательство муниципального образования Курской области, в целях </w:t>
      </w:r>
      <w:proofErr w:type="spellStart"/>
      <w:r w:rsidR="001B1CB3" w:rsidRPr="005C1B47">
        <w:rPr>
          <w:rFonts w:eastAsia="Calibri"/>
          <w:sz w:val="28"/>
          <w:szCs w:val="28"/>
          <w:lang w:eastAsia="en-US"/>
        </w:rPr>
        <w:t>софинансирования</w:t>
      </w:r>
      <w:proofErr w:type="spellEnd"/>
      <w:r w:rsidR="001B1CB3" w:rsidRPr="005C1B47">
        <w:rPr>
          <w:rFonts w:eastAsia="Calibri"/>
          <w:sz w:val="28"/>
          <w:szCs w:val="28"/>
          <w:lang w:eastAsia="en-US"/>
        </w:rPr>
        <w:t xml:space="preserve"> которого предоставляется субсидия;</w:t>
      </w:r>
    </w:p>
    <w:p w:rsidR="001B1CB3" w:rsidRPr="005C1B47" w:rsidRDefault="00C4496A" w:rsidP="001B1CB3">
      <w:pPr>
        <w:ind w:firstLine="709"/>
        <w:jc w:val="both"/>
        <w:rPr>
          <w:rFonts w:eastAsia="Calibri"/>
          <w:sz w:val="28"/>
          <w:szCs w:val="28"/>
          <w:lang w:eastAsia="en-US"/>
        </w:rPr>
      </w:pPr>
      <w:r>
        <w:rPr>
          <w:rFonts w:eastAsia="Calibri"/>
          <w:sz w:val="28"/>
          <w:szCs w:val="28"/>
          <w:lang w:eastAsia="en-US"/>
        </w:rPr>
        <w:t>з</w:t>
      </w:r>
      <w:r w:rsidR="001B1CB3" w:rsidRPr="005C1B47">
        <w:rPr>
          <w:rFonts w:eastAsia="Calibri"/>
          <w:sz w:val="28"/>
          <w:szCs w:val="28"/>
          <w:lang w:eastAsia="en-US"/>
        </w:rPr>
        <w:t>) сроки и порядок представления следующих отчетов:</w:t>
      </w:r>
    </w:p>
    <w:p w:rsidR="001B1CB3" w:rsidRPr="005C1B47" w:rsidRDefault="001B1CB3" w:rsidP="001B1CB3">
      <w:pPr>
        <w:ind w:firstLine="709"/>
        <w:jc w:val="both"/>
        <w:rPr>
          <w:rFonts w:eastAsia="Calibri"/>
          <w:sz w:val="28"/>
          <w:szCs w:val="28"/>
          <w:lang w:eastAsia="en-US"/>
        </w:rPr>
      </w:pPr>
      <w:r w:rsidRPr="005C1B47">
        <w:rPr>
          <w:rFonts w:eastAsia="Calibri"/>
          <w:sz w:val="28"/>
          <w:szCs w:val="28"/>
          <w:lang w:eastAsia="en-US"/>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rsidR="001B1CB3" w:rsidRPr="005C1B47" w:rsidRDefault="001B1CB3" w:rsidP="001B1CB3">
      <w:pPr>
        <w:ind w:firstLine="709"/>
        <w:jc w:val="both"/>
        <w:rPr>
          <w:rFonts w:eastAsia="Calibri"/>
          <w:sz w:val="28"/>
          <w:szCs w:val="28"/>
          <w:lang w:eastAsia="en-US"/>
        </w:rPr>
      </w:pPr>
      <w:r w:rsidRPr="005C1B47">
        <w:rPr>
          <w:rFonts w:eastAsia="Calibri"/>
          <w:sz w:val="28"/>
          <w:szCs w:val="28"/>
          <w:lang w:eastAsia="en-US"/>
        </w:rPr>
        <w:t>о достижении значений результатов использования субсидии;</w:t>
      </w:r>
    </w:p>
    <w:p w:rsidR="001B1CB3" w:rsidRPr="005C1B47" w:rsidRDefault="00C4496A" w:rsidP="001B1CB3">
      <w:pPr>
        <w:ind w:firstLine="709"/>
        <w:jc w:val="both"/>
        <w:rPr>
          <w:rFonts w:eastAsia="Calibri"/>
          <w:sz w:val="28"/>
          <w:szCs w:val="28"/>
          <w:lang w:eastAsia="en-US"/>
        </w:rPr>
      </w:pPr>
      <w:r>
        <w:rPr>
          <w:rFonts w:eastAsia="Calibri"/>
          <w:sz w:val="28"/>
          <w:szCs w:val="28"/>
          <w:lang w:eastAsia="en-US"/>
        </w:rPr>
        <w:t>и</w:t>
      </w:r>
      <w:r w:rsidR="001B1CB3" w:rsidRPr="005C1B47">
        <w:rPr>
          <w:rFonts w:eastAsia="Calibri"/>
          <w:sz w:val="28"/>
          <w:szCs w:val="28"/>
          <w:lang w:eastAsia="en-US"/>
        </w:rPr>
        <w:t xml:space="preserve">) порядок осуществления </w:t>
      </w:r>
      <w:proofErr w:type="gramStart"/>
      <w:r w:rsidR="001B1CB3" w:rsidRPr="005C1B47">
        <w:rPr>
          <w:rFonts w:eastAsia="Calibri"/>
          <w:sz w:val="28"/>
          <w:szCs w:val="28"/>
          <w:lang w:eastAsia="en-US"/>
        </w:rPr>
        <w:t>контроля за</w:t>
      </w:r>
      <w:proofErr w:type="gramEnd"/>
      <w:r w:rsidR="001B1CB3" w:rsidRPr="005C1B47">
        <w:rPr>
          <w:rFonts w:eastAsia="Calibri"/>
          <w:sz w:val="28"/>
          <w:szCs w:val="28"/>
          <w:lang w:eastAsia="en-US"/>
        </w:rPr>
        <w:t xml:space="preserve"> выполнением муниципальным образованием Курской области обязательств, предусмотренных соглашением;</w:t>
      </w:r>
    </w:p>
    <w:p w:rsidR="001B1CB3" w:rsidRPr="005C1B47" w:rsidRDefault="00C4496A" w:rsidP="001B1CB3">
      <w:pPr>
        <w:ind w:firstLine="709"/>
        <w:jc w:val="both"/>
        <w:rPr>
          <w:rFonts w:eastAsia="Calibri"/>
          <w:sz w:val="28"/>
          <w:szCs w:val="28"/>
          <w:lang w:eastAsia="en-US"/>
        </w:rPr>
      </w:pPr>
      <w:r>
        <w:rPr>
          <w:rFonts w:eastAsia="Calibri"/>
          <w:sz w:val="28"/>
          <w:szCs w:val="28"/>
          <w:lang w:eastAsia="en-US"/>
        </w:rPr>
        <w:t>к</w:t>
      </w:r>
      <w:r w:rsidR="001B1CB3" w:rsidRPr="005C1B47">
        <w:rPr>
          <w:rFonts w:eastAsia="Calibri"/>
          <w:sz w:val="28"/>
          <w:szCs w:val="28"/>
          <w:lang w:eastAsia="en-US"/>
        </w:rPr>
        <w:t xml:space="preserve">) последствия </w:t>
      </w:r>
      <w:proofErr w:type="spellStart"/>
      <w:r w:rsidR="001B1CB3" w:rsidRPr="005C1B47">
        <w:rPr>
          <w:rFonts w:eastAsia="Calibri"/>
          <w:sz w:val="28"/>
          <w:szCs w:val="28"/>
          <w:lang w:eastAsia="en-US"/>
        </w:rPr>
        <w:t>недостижения</w:t>
      </w:r>
      <w:proofErr w:type="spellEnd"/>
      <w:r w:rsidR="001B1CB3" w:rsidRPr="005C1B47">
        <w:rPr>
          <w:rFonts w:eastAsia="Calibri"/>
          <w:sz w:val="28"/>
          <w:szCs w:val="28"/>
          <w:lang w:eastAsia="en-US"/>
        </w:rPr>
        <w:t xml:space="preserve"> муниципальным образованием Курской </w:t>
      </w:r>
      <w:proofErr w:type="gramStart"/>
      <w:r w:rsidR="001B1CB3" w:rsidRPr="005C1B47">
        <w:rPr>
          <w:rFonts w:eastAsia="Calibri"/>
          <w:sz w:val="28"/>
          <w:szCs w:val="28"/>
          <w:lang w:eastAsia="en-US"/>
        </w:rPr>
        <w:t>области установленных значений результатов использования субсидии</w:t>
      </w:r>
      <w:proofErr w:type="gramEnd"/>
      <w:r w:rsidR="001B1CB3" w:rsidRPr="005C1B47">
        <w:rPr>
          <w:rFonts w:eastAsia="Calibri"/>
          <w:sz w:val="28"/>
          <w:szCs w:val="28"/>
          <w:lang w:eastAsia="en-US"/>
        </w:rPr>
        <w:t>;</w:t>
      </w:r>
    </w:p>
    <w:p w:rsidR="001B1CB3" w:rsidRPr="005C1B47" w:rsidRDefault="00C4496A" w:rsidP="001B1CB3">
      <w:pPr>
        <w:ind w:firstLine="709"/>
        <w:jc w:val="both"/>
        <w:rPr>
          <w:rFonts w:eastAsia="Calibri"/>
          <w:sz w:val="28"/>
          <w:szCs w:val="28"/>
          <w:lang w:eastAsia="en-US"/>
        </w:rPr>
      </w:pPr>
      <w:r>
        <w:rPr>
          <w:rFonts w:eastAsia="Calibri"/>
          <w:sz w:val="28"/>
          <w:szCs w:val="28"/>
          <w:lang w:eastAsia="en-US"/>
        </w:rPr>
        <w:t>л</w:t>
      </w:r>
      <w:r w:rsidR="001B1CB3" w:rsidRPr="005C1B47">
        <w:rPr>
          <w:rFonts w:eastAsia="Calibri"/>
          <w:sz w:val="28"/>
          <w:szCs w:val="28"/>
          <w:lang w:eastAsia="en-US"/>
        </w:rPr>
        <w:t>) ответственность сторон за нарушение условий соглашения;</w:t>
      </w:r>
    </w:p>
    <w:p w:rsidR="001B1CB3" w:rsidRPr="00386897" w:rsidRDefault="001C30CA" w:rsidP="001B1CB3">
      <w:pPr>
        <w:ind w:firstLine="709"/>
        <w:jc w:val="both"/>
        <w:rPr>
          <w:rFonts w:eastAsia="Calibri"/>
          <w:sz w:val="28"/>
          <w:szCs w:val="28"/>
          <w:lang w:eastAsia="en-US"/>
        </w:rPr>
      </w:pPr>
      <w:r>
        <w:rPr>
          <w:rFonts w:eastAsia="Calibri"/>
          <w:sz w:val="28"/>
          <w:szCs w:val="28"/>
          <w:lang w:eastAsia="en-US"/>
        </w:rPr>
        <w:t>м</w:t>
      </w:r>
      <w:r w:rsidR="001B1CB3" w:rsidRPr="005C1B47">
        <w:rPr>
          <w:rFonts w:eastAsia="Calibri"/>
          <w:sz w:val="28"/>
          <w:szCs w:val="28"/>
          <w:lang w:eastAsia="en-US"/>
        </w:rPr>
        <w:t xml:space="preserve">) обязательства муниципального образования Курской области по возврату средств в областной бюджет в </w:t>
      </w:r>
      <w:r w:rsidR="001B1CB3" w:rsidRPr="00386897">
        <w:rPr>
          <w:rFonts w:eastAsia="Calibri"/>
          <w:sz w:val="28"/>
          <w:szCs w:val="28"/>
          <w:lang w:eastAsia="en-US"/>
        </w:rPr>
        <w:t>соответствии с пунктом 1</w:t>
      </w:r>
      <w:r w:rsidR="00C04B95">
        <w:rPr>
          <w:rFonts w:eastAsia="Calibri"/>
          <w:sz w:val="28"/>
          <w:szCs w:val="28"/>
          <w:lang w:eastAsia="en-US"/>
        </w:rPr>
        <w:t>5</w:t>
      </w:r>
      <w:r w:rsidR="001B1CB3" w:rsidRPr="00386897">
        <w:rPr>
          <w:rFonts w:eastAsia="Calibri"/>
          <w:sz w:val="28"/>
          <w:szCs w:val="28"/>
          <w:lang w:eastAsia="en-US"/>
        </w:rPr>
        <w:t xml:space="preserve"> настоящих Правил;</w:t>
      </w:r>
    </w:p>
    <w:p w:rsidR="001B1CB3" w:rsidRPr="00386897" w:rsidRDefault="001C30CA" w:rsidP="001B1CB3">
      <w:pPr>
        <w:ind w:firstLine="709"/>
        <w:jc w:val="both"/>
        <w:rPr>
          <w:rFonts w:eastAsia="Calibri"/>
          <w:sz w:val="28"/>
          <w:szCs w:val="28"/>
          <w:lang w:eastAsia="en-US"/>
        </w:rPr>
      </w:pPr>
      <w:r>
        <w:rPr>
          <w:rFonts w:eastAsia="Calibri"/>
          <w:sz w:val="28"/>
          <w:szCs w:val="28"/>
          <w:lang w:eastAsia="en-US"/>
        </w:rPr>
        <w:t>н</w:t>
      </w:r>
      <w:r w:rsidR="001B1CB3" w:rsidRPr="00386897">
        <w:rPr>
          <w:rFonts w:eastAsia="Calibri"/>
          <w:sz w:val="28"/>
          <w:szCs w:val="28"/>
          <w:lang w:eastAsia="en-US"/>
        </w:rPr>
        <w:t>) условие о вступлении в силу соглашения;</w:t>
      </w:r>
    </w:p>
    <w:p w:rsidR="001B1CB3" w:rsidRPr="00386897" w:rsidRDefault="001C30CA" w:rsidP="001B1CB3">
      <w:pPr>
        <w:autoSpaceDE w:val="0"/>
        <w:autoSpaceDN w:val="0"/>
        <w:adjustRightInd w:val="0"/>
        <w:ind w:firstLine="709"/>
        <w:jc w:val="both"/>
        <w:rPr>
          <w:sz w:val="28"/>
          <w:szCs w:val="28"/>
        </w:rPr>
      </w:pPr>
      <w:r>
        <w:rPr>
          <w:sz w:val="28"/>
          <w:szCs w:val="28"/>
        </w:rPr>
        <w:t>о</w:t>
      </w:r>
      <w:r w:rsidR="001B1CB3" w:rsidRPr="00386897">
        <w:rPr>
          <w:sz w:val="28"/>
          <w:szCs w:val="28"/>
        </w:rP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1B1CB3" w:rsidRPr="00386897" w:rsidRDefault="001C30CA" w:rsidP="001B1CB3">
      <w:pPr>
        <w:autoSpaceDE w:val="0"/>
        <w:autoSpaceDN w:val="0"/>
        <w:adjustRightInd w:val="0"/>
        <w:ind w:firstLine="709"/>
        <w:jc w:val="both"/>
        <w:rPr>
          <w:sz w:val="28"/>
          <w:szCs w:val="28"/>
        </w:rPr>
      </w:pPr>
      <w:r>
        <w:rPr>
          <w:sz w:val="28"/>
          <w:szCs w:val="28"/>
        </w:rPr>
        <w:t>п</w:t>
      </w:r>
      <w:r w:rsidR="001B1CB3" w:rsidRPr="00386897">
        <w:rPr>
          <w:sz w:val="28"/>
          <w:szCs w:val="28"/>
        </w:rPr>
        <w:t>)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rsidR="001B1CB3" w:rsidRDefault="001C30CA" w:rsidP="001B1CB3">
      <w:pPr>
        <w:autoSpaceDE w:val="0"/>
        <w:autoSpaceDN w:val="0"/>
        <w:adjustRightInd w:val="0"/>
        <w:ind w:firstLine="709"/>
        <w:jc w:val="both"/>
        <w:rPr>
          <w:sz w:val="28"/>
          <w:szCs w:val="28"/>
        </w:rPr>
      </w:pPr>
      <w:r>
        <w:rPr>
          <w:sz w:val="28"/>
          <w:szCs w:val="28"/>
        </w:rPr>
        <w:t>р</w:t>
      </w:r>
      <w:r w:rsidR="001B1CB3" w:rsidRPr="00386897">
        <w:rPr>
          <w:sz w:val="28"/>
          <w:szCs w:val="28"/>
        </w:rPr>
        <w:t>)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
    <w:p w:rsidR="001B1CB3" w:rsidRPr="005C1B47" w:rsidRDefault="001B1CB3" w:rsidP="001B1CB3">
      <w:pPr>
        <w:ind w:firstLine="709"/>
        <w:jc w:val="both"/>
        <w:rPr>
          <w:rFonts w:eastAsia="Calibri"/>
          <w:sz w:val="28"/>
          <w:szCs w:val="28"/>
          <w:lang w:eastAsia="en-US"/>
        </w:rPr>
      </w:pPr>
      <w:r w:rsidRPr="005C1B47">
        <w:rPr>
          <w:rFonts w:eastAsia="Calibri"/>
          <w:sz w:val="28"/>
          <w:szCs w:val="28"/>
          <w:lang w:eastAsia="en-US"/>
        </w:rPr>
        <w:t>7.</w:t>
      </w:r>
      <w:r w:rsidRPr="005C1B47">
        <w:rPr>
          <w:rFonts w:eastAsia="Calibri"/>
          <w:sz w:val="28"/>
          <w:szCs w:val="28"/>
          <w:lang w:eastAsia="en-US"/>
        </w:rPr>
        <w:tab/>
        <w:t>Отбор муниципальных образований Курской области для предоставления субсидии осуществляется Министерством в соответствии с критериями и условиями, установленными настоящими Правилами.</w:t>
      </w:r>
    </w:p>
    <w:p w:rsidR="001B1CB3" w:rsidRPr="005C1B47" w:rsidRDefault="001B1CB3" w:rsidP="001B1CB3">
      <w:pPr>
        <w:ind w:firstLine="709"/>
        <w:jc w:val="both"/>
        <w:rPr>
          <w:rFonts w:eastAsia="Calibri"/>
          <w:sz w:val="28"/>
          <w:szCs w:val="28"/>
          <w:lang w:eastAsia="en-US"/>
        </w:rPr>
      </w:pPr>
      <w:r w:rsidRPr="005C1B47">
        <w:rPr>
          <w:rFonts w:eastAsia="Calibri"/>
          <w:sz w:val="28"/>
          <w:szCs w:val="28"/>
          <w:lang w:eastAsia="en-US"/>
        </w:rPr>
        <w:t>8.</w:t>
      </w:r>
      <w:r w:rsidRPr="005C1B47">
        <w:rPr>
          <w:rFonts w:eastAsia="Calibri"/>
          <w:sz w:val="28"/>
          <w:szCs w:val="28"/>
          <w:lang w:eastAsia="en-US"/>
        </w:rPr>
        <w:tab/>
        <w:t>Размер субсидии бюджету j-</w:t>
      </w:r>
      <w:proofErr w:type="spellStart"/>
      <w:r w:rsidRPr="005C1B47">
        <w:rPr>
          <w:rFonts w:eastAsia="Calibri"/>
          <w:sz w:val="28"/>
          <w:szCs w:val="28"/>
          <w:lang w:eastAsia="en-US"/>
        </w:rPr>
        <w:t>го</w:t>
      </w:r>
      <w:proofErr w:type="spellEnd"/>
      <w:r w:rsidRPr="005C1B47">
        <w:rPr>
          <w:rFonts w:eastAsia="Calibri"/>
          <w:sz w:val="28"/>
          <w:szCs w:val="28"/>
          <w:lang w:eastAsia="en-US"/>
        </w:rPr>
        <w:t xml:space="preserve"> муниципального образования Курской области определяется</w:t>
      </w:r>
      <w:r>
        <w:rPr>
          <w:rFonts w:eastAsia="Calibri"/>
          <w:sz w:val="28"/>
          <w:szCs w:val="28"/>
          <w:lang w:eastAsia="en-US"/>
        </w:rPr>
        <w:t xml:space="preserve"> </w:t>
      </w:r>
      <w:r w:rsidRPr="005C1B47">
        <w:rPr>
          <w:rFonts w:eastAsia="Calibri"/>
          <w:sz w:val="28"/>
          <w:szCs w:val="28"/>
          <w:lang w:eastAsia="en-US"/>
        </w:rPr>
        <w:t>по следующей формуле:</w:t>
      </w:r>
    </w:p>
    <w:p w:rsidR="001B1CB3" w:rsidRPr="005C1B47" w:rsidRDefault="001B1CB3" w:rsidP="001B1CB3">
      <w:pPr>
        <w:ind w:firstLine="709"/>
        <w:jc w:val="both"/>
        <w:rPr>
          <w:rFonts w:eastAsia="Calibri"/>
          <w:sz w:val="28"/>
          <w:szCs w:val="28"/>
          <w:lang w:eastAsia="en-US"/>
        </w:rPr>
      </w:pPr>
    </w:p>
    <w:p w:rsidR="001B1CB3" w:rsidRPr="005C1B47" w:rsidRDefault="001B1CB3" w:rsidP="001B1CB3">
      <w:pPr>
        <w:ind w:firstLine="709"/>
        <w:jc w:val="both"/>
        <w:rPr>
          <w:rFonts w:eastAsia="Calibri"/>
          <w:sz w:val="28"/>
          <w:szCs w:val="28"/>
          <w:lang w:eastAsia="en-US"/>
        </w:rPr>
      </w:pPr>
      <w:proofErr w:type="spellStart"/>
      <w:r w:rsidRPr="005C1B47">
        <w:rPr>
          <w:rFonts w:eastAsia="Calibri"/>
          <w:sz w:val="28"/>
          <w:szCs w:val="28"/>
          <w:lang w:eastAsia="en-US"/>
        </w:rPr>
        <w:t>Sj</w:t>
      </w:r>
      <w:proofErr w:type="gramStart"/>
      <w:r w:rsidRPr="005C1B47">
        <w:rPr>
          <w:rFonts w:eastAsia="Calibri"/>
          <w:sz w:val="28"/>
          <w:szCs w:val="28"/>
          <w:lang w:eastAsia="en-US"/>
        </w:rPr>
        <w:t>м</w:t>
      </w:r>
      <w:proofErr w:type="spellEnd"/>
      <w:proofErr w:type="gramEnd"/>
      <w:r w:rsidRPr="005C1B47">
        <w:rPr>
          <w:rFonts w:eastAsia="Calibri"/>
          <w:sz w:val="28"/>
          <w:szCs w:val="28"/>
          <w:lang w:eastAsia="en-US"/>
        </w:rPr>
        <w:t xml:space="preserve"> = </w:t>
      </w:r>
      <w:proofErr w:type="spellStart"/>
      <w:r w:rsidRPr="005C1B47">
        <w:rPr>
          <w:rFonts w:eastAsia="Calibri"/>
          <w:sz w:val="28"/>
          <w:szCs w:val="28"/>
          <w:lang w:eastAsia="en-US"/>
        </w:rPr>
        <w:t>Cjм</w:t>
      </w:r>
      <w:proofErr w:type="spellEnd"/>
      <w:r w:rsidRPr="005C1B47">
        <w:rPr>
          <w:rFonts w:eastAsia="Calibri"/>
          <w:sz w:val="28"/>
          <w:szCs w:val="28"/>
          <w:lang w:eastAsia="en-US"/>
        </w:rPr>
        <w:t xml:space="preserve"> x </w:t>
      </w:r>
      <w:proofErr w:type="spellStart"/>
      <w:r w:rsidRPr="005C1B47">
        <w:rPr>
          <w:rFonts w:eastAsia="Calibri"/>
          <w:sz w:val="28"/>
          <w:szCs w:val="28"/>
          <w:lang w:eastAsia="en-US"/>
        </w:rPr>
        <w:t>Yjм</w:t>
      </w:r>
      <w:proofErr w:type="spellEnd"/>
      <w:r w:rsidRPr="005C1B47">
        <w:rPr>
          <w:rFonts w:eastAsia="Calibri"/>
          <w:sz w:val="28"/>
          <w:szCs w:val="28"/>
          <w:lang w:eastAsia="en-US"/>
        </w:rPr>
        <w:t>,</w:t>
      </w:r>
    </w:p>
    <w:p w:rsidR="001B1CB3" w:rsidRPr="005C1B47" w:rsidRDefault="001B1CB3" w:rsidP="001B1CB3">
      <w:pPr>
        <w:ind w:firstLine="709"/>
        <w:jc w:val="both"/>
        <w:rPr>
          <w:rFonts w:eastAsia="Calibri"/>
          <w:sz w:val="28"/>
          <w:szCs w:val="28"/>
          <w:lang w:eastAsia="en-US"/>
        </w:rPr>
      </w:pPr>
      <w:r w:rsidRPr="005C1B47">
        <w:rPr>
          <w:rFonts w:eastAsia="Calibri"/>
          <w:sz w:val="28"/>
          <w:szCs w:val="28"/>
          <w:lang w:eastAsia="en-US"/>
        </w:rPr>
        <w:t xml:space="preserve"> </w:t>
      </w:r>
    </w:p>
    <w:p w:rsidR="001B1CB3" w:rsidRPr="005C1B47" w:rsidRDefault="001B1CB3" w:rsidP="001B1CB3">
      <w:pPr>
        <w:ind w:firstLine="709"/>
        <w:jc w:val="both"/>
        <w:rPr>
          <w:rFonts w:eastAsia="Calibri"/>
          <w:sz w:val="28"/>
          <w:szCs w:val="28"/>
          <w:lang w:eastAsia="en-US"/>
        </w:rPr>
      </w:pPr>
      <w:r w:rsidRPr="005C1B47">
        <w:rPr>
          <w:rFonts w:eastAsia="Calibri"/>
          <w:sz w:val="28"/>
          <w:szCs w:val="28"/>
          <w:lang w:eastAsia="en-US"/>
        </w:rPr>
        <w:t>где:</w:t>
      </w:r>
    </w:p>
    <w:p w:rsidR="001B1CB3" w:rsidRPr="005C1B47" w:rsidRDefault="001B1CB3" w:rsidP="001B1CB3">
      <w:pPr>
        <w:ind w:firstLine="709"/>
        <w:jc w:val="both"/>
        <w:rPr>
          <w:rFonts w:eastAsia="Calibri"/>
          <w:sz w:val="28"/>
          <w:szCs w:val="28"/>
          <w:lang w:eastAsia="en-US"/>
        </w:rPr>
      </w:pPr>
      <w:proofErr w:type="spellStart"/>
      <w:r w:rsidRPr="005C1B47">
        <w:rPr>
          <w:rFonts w:eastAsia="Calibri"/>
          <w:sz w:val="28"/>
          <w:szCs w:val="28"/>
          <w:lang w:eastAsia="en-US"/>
        </w:rPr>
        <w:t>Sj</w:t>
      </w:r>
      <w:proofErr w:type="gramStart"/>
      <w:r w:rsidRPr="005C1B47">
        <w:rPr>
          <w:rFonts w:eastAsia="Calibri"/>
          <w:sz w:val="28"/>
          <w:szCs w:val="28"/>
          <w:lang w:eastAsia="en-US"/>
        </w:rPr>
        <w:t>м</w:t>
      </w:r>
      <w:proofErr w:type="spellEnd"/>
      <w:proofErr w:type="gramEnd"/>
      <w:r w:rsidRPr="005C1B47">
        <w:rPr>
          <w:rFonts w:eastAsia="Calibri"/>
          <w:sz w:val="28"/>
          <w:szCs w:val="28"/>
          <w:lang w:eastAsia="en-US"/>
        </w:rPr>
        <w:t xml:space="preserve"> - размер субсидии, предоставляемой бюджету j-</w:t>
      </w:r>
      <w:proofErr w:type="spellStart"/>
      <w:r w:rsidRPr="005C1B47">
        <w:rPr>
          <w:rFonts w:eastAsia="Calibri"/>
          <w:sz w:val="28"/>
          <w:szCs w:val="28"/>
          <w:lang w:eastAsia="en-US"/>
        </w:rPr>
        <w:t>го</w:t>
      </w:r>
      <w:proofErr w:type="spellEnd"/>
      <w:r w:rsidRPr="005C1B47">
        <w:rPr>
          <w:rFonts w:eastAsia="Calibri"/>
          <w:sz w:val="28"/>
          <w:szCs w:val="28"/>
          <w:lang w:eastAsia="en-US"/>
        </w:rPr>
        <w:t xml:space="preserve"> муниципального образования Курской области </w:t>
      </w:r>
      <w:r>
        <w:rPr>
          <w:rFonts w:eastAsia="Calibri"/>
          <w:sz w:val="28"/>
          <w:szCs w:val="28"/>
          <w:lang w:eastAsia="en-US"/>
        </w:rPr>
        <w:t>в целях реализации</w:t>
      </w:r>
      <w:r w:rsidRPr="005C1B47">
        <w:rPr>
          <w:rFonts w:eastAsia="Calibri"/>
          <w:sz w:val="28"/>
          <w:szCs w:val="28"/>
          <w:lang w:eastAsia="en-US"/>
        </w:rPr>
        <w:t xml:space="preserve"> мероприятия по созданию многофункциональных зон;</w:t>
      </w:r>
    </w:p>
    <w:p w:rsidR="001B1CB3" w:rsidRPr="005C1B47" w:rsidRDefault="001B1CB3" w:rsidP="001B1CB3">
      <w:pPr>
        <w:ind w:firstLine="709"/>
        <w:jc w:val="both"/>
        <w:rPr>
          <w:rFonts w:eastAsia="Calibri"/>
          <w:sz w:val="28"/>
          <w:szCs w:val="28"/>
          <w:lang w:eastAsia="en-US"/>
        </w:rPr>
      </w:pPr>
      <w:proofErr w:type="spellStart"/>
      <w:r w:rsidRPr="005C1B47">
        <w:rPr>
          <w:rFonts w:eastAsia="Calibri"/>
          <w:sz w:val="28"/>
          <w:szCs w:val="28"/>
          <w:lang w:eastAsia="en-US"/>
        </w:rPr>
        <w:t>Cj</w:t>
      </w:r>
      <w:proofErr w:type="gramStart"/>
      <w:r w:rsidRPr="005C1B47">
        <w:rPr>
          <w:rFonts w:eastAsia="Calibri"/>
          <w:sz w:val="28"/>
          <w:szCs w:val="28"/>
          <w:lang w:eastAsia="en-US"/>
        </w:rPr>
        <w:t>м</w:t>
      </w:r>
      <w:proofErr w:type="spellEnd"/>
      <w:proofErr w:type="gramEnd"/>
      <w:r w:rsidRPr="005C1B47">
        <w:rPr>
          <w:rFonts w:eastAsia="Calibri"/>
          <w:sz w:val="28"/>
          <w:szCs w:val="28"/>
          <w:lang w:eastAsia="en-US"/>
        </w:rPr>
        <w:t xml:space="preserve"> - расчетная потребность j-</w:t>
      </w:r>
      <w:proofErr w:type="spellStart"/>
      <w:r w:rsidRPr="005C1B47">
        <w:rPr>
          <w:rFonts w:eastAsia="Calibri"/>
          <w:sz w:val="28"/>
          <w:szCs w:val="28"/>
          <w:lang w:eastAsia="en-US"/>
        </w:rPr>
        <w:t>го</w:t>
      </w:r>
      <w:proofErr w:type="spellEnd"/>
      <w:r w:rsidRPr="005C1B47">
        <w:rPr>
          <w:rFonts w:eastAsia="Calibri"/>
          <w:sz w:val="28"/>
          <w:szCs w:val="28"/>
          <w:lang w:eastAsia="en-US"/>
        </w:rPr>
        <w:t xml:space="preserve"> муниципального образования Курской области в средствах, необходимых для создания многофункциональных зон в общеобразовательных организациях, представленная j-м муниципальным образованием Курской области Министерству, исходя из объема средств, предусмотренных Министерству на эти цели;</w:t>
      </w:r>
    </w:p>
    <w:p w:rsidR="001B1CB3" w:rsidRPr="005C1B47" w:rsidRDefault="001B1CB3" w:rsidP="001B1CB3">
      <w:pPr>
        <w:ind w:firstLine="709"/>
        <w:jc w:val="both"/>
        <w:rPr>
          <w:rFonts w:eastAsia="Calibri"/>
          <w:sz w:val="28"/>
          <w:szCs w:val="28"/>
          <w:lang w:eastAsia="en-US"/>
        </w:rPr>
      </w:pPr>
      <w:proofErr w:type="spellStart"/>
      <w:r w:rsidRPr="005C1B47">
        <w:rPr>
          <w:rFonts w:eastAsia="Calibri"/>
          <w:sz w:val="28"/>
          <w:szCs w:val="28"/>
          <w:lang w:eastAsia="en-US"/>
        </w:rPr>
        <w:t>Yj</w:t>
      </w:r>
      <w:proofErr w:type="gramStart"/>
      <w:r w:rsidRPr="005C1B47">
        <w:rPr>
          <w:rFonts w:eastAsia="Calibri"/>
          <w:sz w:val="28"/>
          <w:szCs w:val="28"/>
          <w:lang w:eastAsia="en-US"/>
        </w:rPr>
        <w:t>м</w:t>
      </w:r>
      <w:proofErr w:type="spellEnd"/>
      <w:proofErr w:type="gramEnd"/>
      <w:r w:rsidRPr="005C1B47">
        <w:rPr>
          <w:rFonts w:eastAsia="Calibri"/>
          <w:sz w:val="28"/>
          <w:szCs w:val="28"/>
          <w:lang w:eastAsia="en-US"/>
        </w:rPr>
        <w:t xml:space="preserve"> - доля финансирования расходного обязательства j-</w:t>
      </w:r>
      <w:proofErr w:type="spellStart"/>
      <w:r w:rsidRPr="005C1B47">
        <w:rPr>
          <w:rFonts w:eastAsia="Calibri"/>
          <w:sz w:val="28"/>
          <w:szCs w:val="28"/>
          <w:lang w:eastAsia="en-US"/>
        </w:rPr>
        <w:t>го</w:t>
      </w:r>
      <w:proofErr w:type="spellEnd"/>
      <w:r w:rsidRPr="005C1B47">
        <w:rPr>
          <w:rFonts w:eastAsia="Calibri"/>
          <w:sz w:val="28"/>
          <w:szCs w:val="28"/>
          <w:lang w:eastAsia="en-US"/>
        </w:rPr>
        <w:t xml:space="preserve"> муниципального образования Курской области, составляющая не более 98%</w:t>
      </w:r>
      <w:r>
        <w:rPr>
          <w:rFonts w:eastAsia="Calibri"/>
          <w:sz w:val="28"/>
          <w:szCs w:val="28"/>
          <w:lang w:eastAsia="en-US"/>
        </w:rPr>
        <w:t>.</w:t>
      </w:r>
    </w:p>
    <w:p w:rsidR="001B1CB3" w:rsidRPr="005C1B47" w:rsidRDefault="001B1CB3" w:rsidP="001B1CB3">
      <w:pPr>
        <w:ind w:firstLine="709"/>
        <w:jc w:val="both"/>
        <w:rPr>
          <w:rFonts w:eastAsia="Calibri"/>
          <w:sz w:val="28"/>
          <w:szCs w:val="28"/>
          <w:lang w:eastAsia="en-US"/>
        </w:rPr>
      </w:pPr>
      <w:r w:rsidRPr="005C1B47">
        <w:rPr>
          <w:rFonts w:eastAsia="Calibri"/>
          <w:sz w:val="28"/>
          <w:szCs w:val="28"/>
          <w:lang w:eastAsia="en-US"/>
        </w:rPr>
        <w:t>9.</w:t>
      </w:r>
      <w:r w:rsidRPr="005C1B47">
        <w:rPr>
          <w:rFonts w:eastAsia="Calibri"/>
          <w:sz w:val="28"/>
          <w:szCs w:val="28"/>
          <w:lang w:eastAsia="en-US"/>
        </w:rPr>
        <w:tab/>
        <w:t>Доля финансирования расходного обязательства j-</w:t>
      </w:r>
      <w:proofErr w:type="spellStart"/>
      <w:r w:rsidRPr="005C1B47">
        <w:rPr>
          <w:rFonts w:eastAsia="Calibri"/>
          <w:sz w:val="28"/>
          <w:szCs w:val="28"/>
          <w:lang w:eastAsia="en-US"/>
        </w:rPr>
        <w:t>го</w:t>
      </w:r>
      <w:proofErr w:type="spellEnd"/>
      <w:r w:rsidRPr="005C1B47">
        <w:rPr>
          <w:rFonts w:eastAsia="Calibri"/>
          <w:sz w:val="28"/>
          <w:szCs w:val="28"/>
          <w:lang w:eastAsia="en-US"/>
        </w:rPr>
        <w:t xml:space="preserve"> муниципального образования Курской области за счет средств областного бюджета устанавливается Министерством как главным распорядителем средств областного бюджета для муниципальных образований Курской области.</w:t>
      </w:r>
    </w:p>
    <w:p w:rsidR="001B1CB3" w:rsidRPr="005C1B47" w:rsidRDefault="001B1CB3" w:rsidP="001B1CB3">
      <w:pPr>
        <w:ind w:firstLine="709"/>
        <w:jc w:val="both"/>
        <w:rPr>
          <w:rFonts w:eastAsia="Calibri"/>
          <w:sz w:val="28"/>
          <w:szCs w:val="28"/>
          <w:lang w:eastAsia="en-US"/>
        </w:rPr>
      </w:pPr>
      <w:r w:rsidRPr="005C1B47">
        <w:rPr>
          <w:rFonts w:eastAsia="Calibri"/>
          <w:sz w:val="28"/>
          <w:szCs w:val="28"/>
          <w:lang w:eastAsia="en-US"/>
        </w:rPr>
        <w:t>10.</w:t>
      </w:r>
      <w:r w:rsidRPr="005C1B47">
        <w:rPr>
          <w:rFonts w:eastAsia="Calibri"/>
          <w:sz w:val="28"/>
          <w:szCs w:val="28"/>
          <w:lang w:eastAsia="en-US"/>
        </w:rPr>
        <w:tab/>
        <w:t xml:space="preserve">Распределение субсидий между муниципальными образованиями Курской области утверждается постановлением </w:t>
      </w:r>
      <w:r>
        <w:rPr>
          <w:rFonts w:eastAsia="Calibri"/>
          <w:sz w:val="28"/>
          <w:szCs w:val="28"/>
          <w:lang w:eastAsia="en-US"/>
        </w:rPr>
        <w:t>Правительства</w:t>
      </w:r>
      <w:r w:rsidRPr="005C1B47">
        <w:rPr>
          <w:rFonts w:eastAsia="Calibri"/>
          <w:sz w:val="28"/>
          <w:szCs w:val="28"/>
          <w:lang w:eastAsia="en-US"/>
        </w:rPr>
        <w:t xml:space="preserve"> Курской области.</w:t>
      </w:r>
    </w:p>
    <w:p w:rsidR="001B1CB3" w:rsidRDefault="001B1CB3" w:rsidP="001B1CB3">
      <w:pPr>
        <w:ind w:firstLine="709"/>
        <w:jc w:val="both"/>
        <w:rPr>
          <w:rFonts w:eastAsia="Calibri"/>
          <w:sz w:val="28"/>
          <w:szCs w:val="28"/>
          <w:lang w:eastAsia="en-US"/>
        </w:rPr>
      </w:pPr>
      <w:r w:rsidRPr="005C1B47">
        <w:rPr>
          <w:rFonts w:eastAsia="Calibri"/>
          <w:sz w:val="28"/>
          <w:szCs w:val="28"/>
          <w:lang w:eastAsia="en-US"/>
        </w:rPr>
        <w:t>11.</w:t>
      </w:r>
      <w:r w:rsidRPr="005C1B47">
        <w:rPr>
          <w:rFonts w:eastAsia="Calibri"/>
          <w:sz w:val="28"/>
          <w:szCs w:val="28"/>
          <w:lang w:eastAsia="en-US"/>
        </w:rPr>
        <w:tab/>
      </w:r>
      <w:proofErr w:type="gramStart"/>
      <w:r w:rsidRPr="005C1B47">
        <w:rPr>
          <w:rFonts w:eastAsia="Calibri"/>
          <w:sz w:val="28"/>
          <w:szCs w:val="28"/>
          <w:lang w:eastAsia="en-US"/>
        </w:rPr>
        <w:t>Перечисление субсидий бюджетам муниципальных образований Курской области осуществляется</w:t>
      </w:r>
      <w:r w:rsidR="00C04B95">
        <w:rPr>
          <w:rFonts w:eastAsia="Calibri"/>
          <w:sz w:val="28"/>
          <w:szCs w:val="28"/>
          <w:lang w:eastAsia="en-US"/>
        </w:rPr>
        <w:t xml:space="preserve"> </w:t>
      </w:r>
      <w:r w:rsidR="001C30CA">
        <w:rPr>
          <w:rFonts w:eastAsia="Calibri"/>
          <w:sz w:val="28"/>
          <w:szCs w:val="28"/>
          <w:lang w:eastAsia="en-US"/>
        </w:rPr>
        <w:t xml:space="preserve">в установленном порядке </w:t>
      </w:r>
      <w:r w:rsidRPr="005C1B47">
        <w:rPr>
          <w:rFonts w:eastAsia="Calibri"/>
          <w:sz w:val="28"/>
          <w:szCs w:val="28"/>
          <w:lang w:eastAsia="en-US"/>
        </w:rPr>
        <w:t xml:space="preserve">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Курской области, если иное не установлено законодательством Российской Федерации.</w:t>
      </w:r>
      <w:proofErr w:type="gramEnd"/>
    </w:p>
    <w:p w:rsidR="001B1CB3" w:rsidRPr="002741C7" w:rsidRDefault="001B1CB3" w:rsidP="001B1CB3">
      <w:pPr>
        <w:autoSpaceDE w:val="0"/>
        <w:autoSpaceDN w:val="0"/>
        <w:adjustRightInd w:val="0"/>
        <w:ind w:firstLine="540"/>
        <w:jc w:val="both"/>
        <w:rPr>
          <w:rFonts w:eastAsiaTheme="minorHAnsi"/>
          <w:sz w:val="28"/>
          <w:szCs w:val="28"/>
          <w:lang w:eastAsia="en-US"/>
        </w:rPr>
      </w:pPr>
      <w:r w:rsidRPr="00506AB7">
        <w:rPr>
          <w:rFonts w:eastAsiaTheme="minorHAnsi"/>
          <w:sz w:val="28"/>
          <w:szCs w:val="28"/>
          <w:lang w:eastAsia="en-US"/>
        </w:rPr>
        <w:t>12. Перечисление средств субсидии в бюджет муниципального образования Курской области осуществляется на основании заявки органа местного самоуправления Курской области о перечислении субсидии, предоставляемой Министерству по форме и в срок, которые установлены Министерством. 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Курской области в целях исполнения соответствующего расходного обязательства.</w:t>
      </w:r>
    </w:p>
    <w:p w:rsidR="001B1CB3" w:rsidRDefault="001B1CB3" w:rsidP="001B1CB3">
      <w:pPr>
        <w:ind w:firstLine="709"/>
        <w:jc w:val="both"/>
        <w:rPr>
          <w:rFonts w:eastAsia="Calibri"/>
          <w:sz w:val="28"/>
          <w:szCs w:val="28"/>
          <w:lang w:eastAsia="en-US"/>
        </w:rPr>
      </w:pPr>
      <w:r>
        <w:rPr>
          <w:rFonts w:eastAsia="Calibri"/>
          <w:sz w:val="28"/>
          <w:szCs w:val="28"/>
          <w:lang w:eastAsia="en-US"/>
        </w:rPr>
        <w:t>13</w:t>
      </w:r>
      <w:r w:rsidRPr="005C1B47">
        <w:rPr>
          <w:rFonts w:eastAsia="Calibri"/>
          <w:sz w:val="28"/>
          <w:szCs w:val="28"/>
          <w:lang w:eastAsia="en-US"/>
        </w:rPr>
        <w:t>.</w:t>
      </w:r>
      <w:r w:rsidRPr="005C1B47">
        <w:rPr>
          <w:rFonts w:eastAsia="Calibri"/>
          <w:sz w:val="28"/>
          <w:szCs w:val="28"/>
          <w:lang w:eastAsia="en-US"/>
        </w:rPr>
        <w:tab/>
        <w:t xml:space="preserve">Объем бюджетных ассигнований бюджета муниципального образования Курской области на финансовое обеспечение расходного обязательства муниципального образования Курской области, </w:t>
      </w:r>
      <w:proofErr w:type="spellStart"/>
      <w:r w:rsidRPr="005C1B47">
        <w:rPr>
          <w:rFonts w:eastAsia="Calibri"/>
          <w:sz w:val="28"/>
          <w:szCs w:val="28"/>
          <w:lang w:eastAsia="en-US"/>
        </w:rPr>
        <w:t>софинансируемого</w:t>
      </w:r>
      <w:proofErr w:type="spellEnd"/>
      <w:r w:rsidRPr="005C1B47">
        <w:rPr>
          <w:rFonts w:eastAsia="Calibri"/>
          <w:sz w:val="28"/>
          <w:szCs w:val="28"/>
          <w:lang w:eastAsia="en-US"/>
        </w:rPr>
        <w:t xml:space="preserve"> за счет субсидии, утверждается решением о бюджете </w:t>
      </w:r>
      <w:r w:rsidRPr="005C1B47">
        <w:rPr>
          <w:rFonts w:eastAsia="Calibri"/>
          <w:sz w:val="28"/>
          <w:szCs w:val="28"/>
          <w:lang w:eastAsia="en-US"/>
        </w:rPr>
        <w:lastRenderedPageBreak/>
        <w:t xml:space="preserve">муниципального образования Курской области (определяется сводной бюджетной росписью бюджета муниципального образования Курской области) исходя из необходимости достижения установленных соглашением значений </w:t>
      </w:r>
      <w:r w:rsidR="001C30CA">
        <w:rPr>
          <w:rFonts w:eastAsia="Calibri"/>
          <w:sz w:val="28"/>
          <w:szCs w:val="28"/>
          <w:lang w:eastAsia="en-US"/>
        </w:rPr>
        <w:t>результатов</w:t>
      </w:r>
      <w:r w:rsidRPr="005C1B47">
        <w:rPr>
          <w:rFonts w:eastAsia="Calibri"/>
          <w:sz w:val="28"/>
          <w:szCs w:val="28"/>
          <w:lang w:eastAsia="en-US"/>
        </w:rPr>
        <w:t xml:space="preserve"> использования субсидии.</w:t>
      </w:r>
    </w:p>
    <w:p w:rsidR="001B1CB3" w:rsidRPr="001B1CB3" w:rsidRDefault="001B1CB3" w:rsidP="001B1CB3">
      <w:pPr>
        <w:ind w:firstLine="709"/>
        <w:jc w:val="both"/>
        <w:rPr>
          <w:rFonts w:eastAsia="Calibri"/>
          <w:sz w:val="28"/>
          <w:szCs w:val="28"/>
          <w:lang w:eastAsia="en-US"/>
        </w:rPr>
      </w:pPr>
      <w:r>
        <w:rPr>
          <w:rFonts w:eastAsia="Calibri"/>
          <w:sz w:val="28"/>
          <w:szCs w:val="28"/>
          <w:lang w:eastAsia="en-US"/>
        </w:rPr>
        <w:t>14</w:t>
      </w:r>
      <w:r w:rsidRPr="005C1B47">
        <w:rPr>
          <w:rFonts w:eastAsia="Calibri"/>
          <w:sz w:val="28"/>
          <w:szCs w:val="28"/>
          <w:lang w:eastAsia="en-US"/>
        </w:rPr>
        <w:t>.</w:t>
      </w:r>
      <w:r w:rsidRPr="005C1B47">
        <w:rPr>
          <w:rFonts w:eastAsia="Calibri"/>
          <w:sz w:val="28"/>
          <w:szCs w:val="28"/>
          <w:lang w:eastAsia="en-US"/>
        </w:rPr>
        <w:tab/>
        <w:t xml:space="preserve">Оценка </w:t>
      </w:r>
      <w:r>
        <w:rPr>
          <w:rFonts w:eastAsia="Calibri"/>
          <w:sz w:val="28"/>
          <w:szCs w:val="28"/>
          <w:lang w:eastAsia="en-US"/>
        </w:rPr>
        <w:t xml:space="preserve">эффективности </w:t>
      </w:r>
      <w:r w:rsidRPr="005C1B47">
        <w:rPr>
          <w:rFonts w:eastAsia="Calibri"/>
          <w:sz w:val="28"/>
          <w:szCs w:val="28"/>
          <w:lang w:eastAsia="en-US"/>
        </w:rPr>
        <w:t xml:space="preserve">предоставления субсидии осуществляется Министерством </w:t>
      </w:r>
      <w:r>
        <w:rPr>
          <w:rFonts w:eastAsiaTheme="minorHAnsi"/>
          <w:sz w:val="28"/>
          <w:szCs w:val="28"/>
          <w:lang w:eastAsia="en-US"/>
        </w:rPr>
        <w:t xml:space="preserve"> путем сравнения фактически достигнутого значения и установленного соглашением значения результата использования субсидии</w:t>
      </w:r>
      <w:r>
        <w:rPr>
          <w:rFonts w:eastAsia="Calibri"/>
          <w:sz w:val="28"/>
          <w:szCs w:val="28"/>
          <w:lang w:eastAsia="en-US"/>
        </w:rPr>
        <w:t xml:space="preserve"> –  </w:t>
      </w:r>
      <w:r w:rsidRPr="00386897">
        <w:rPr>
          <w:rFonts w:eastAsia="Calibri"/>
          <w:sz w:val="28"/>
          <w:szCs w:val="28"/>
          <w:lang w:eastAsia="en-US"/>
        </w:rPr>
        <w:t xml:space="preserve"> количество общеобразовательных организаций, </w:t>
      </w:r>
      <w:r w:rsidRPr="00386897">
        <w:rPr>
          <w:sz w:val="28"/>
          <w:szCs w:val="28"/>
        </w:rPr>
        <w:t>в которых установлен</w:t>
      </w:r>
      <w:r w:rsidR="00C04B95">
        <w:rPr>
          <w:sz w:val="28"/>
          <w:szCs w:val="28"/>
        </w:rPr>
        <w:t>ы</w:t>
      </w:r>
      <w:r w:rsidRPr="00386897">
        <w:rPr>
          <w:sz w:val="28"/>
          <w:szCs w:val="28"/>
        </w:rPr>
        <w:t xml:space="preserve"> оборудование и мебель, обеспечивающие функционал трансформируемых пространств</w:t>
      </w:r>
      <w:r>
        <w:rPr>
          <w:rFonts w:eastAsia="Calibri"/>
          <w:sz w:val="28"/>
          <w:szCs w:val="28"/>
          <w:lang w:eastAsia="en-US"/>
        </w:rPr>
        <w:t>.</w:t>
      </w:r>
    </w:p>
    <w:p w:rsidR="001B1CB3" w:rsidRPr="005C1B47" w:rsidRDefault="001B1CB3" w:rsidP="001B1CB3">
      <w:pPr>
        <w:ind w:firstLine="709"/>
        <w:jc w:val="both"/>
        <w:rPr>
          <w:rFonts w:eastAsia="Calibri"/>
          <w:sz w:val="28"/>
          <w:szCs w:val="28"/>
          <w:lang w:eastAsia="en-US"/>
        </w:rPr>
      </w:pPr>
      <w:r>
        <w:rPr>
          <w:rFonts w:eastAsia="Calibri"/>
          <w:sz w:val="28"/>
          <w:szCs w:val="28"/>
          <w:lang w:eastAsia="en-US"/>
        </w:rPr>
        <w:t>15</w:t>
      </w:r>
      <w:r w:rsidRPr="005C1B47">
        <w:rPr>
          <w:rFonts w:eastAsia="Calibri"/>
          <w:sz w:val="28"/>
          <w:szCs w:val="28"/>
          <w:lang w:eastAsia="en-US"/>
        </w:rPr>
        <w:t>.</w:t>
      </w:r>
      <w:r w:rsidRPr="005C1B47">
        <w:rPr>
          <w:rFonts w:eastAsia="Calibri"/>
          <w:sz w:val="28"/>
          <w:szCs w:val="28"/>
          <w:lang w:eastAsia="en-US"/>
        </w:rPr>
        <w:tab/>
        <w:t>В случае</w:t>
      </w:r>
      <w:proofErr w:type="gramStart"/>
      <w:r w:rsidRPr="005C1B47">
        <w:rPr>
          <w:rFonts w:eastAsia="Calibri"/>
          <w:sz w:val="28"/>
          <w:szCs w:val="28"/>
          <w:lang w:eastAsia="en-US"/>
        </w:rPr>
        <w:t>,</w:t>
      </w:r>
      <w:proofErr w:type="gramEnd"/>
      <w:r w:rsidRPr="005C1B47">
        <w:rPr>
          <w:rFonts w:eastAsia="Calibri"/>
          <w:sz w:val="28"/>
          <w:szCs w:val="28"/>
          <w:lang w:eastAsia="en-US"/>
        </w:rPr>
        <w:t xml:space="preserve"> если муниципальным образованием Курской области по состоянию на 31 декабря года предоставления субсидии допущены нарушения обязательств, предусмотренных подпунктом «в» пункта 6 настоящих Правил, и в срок до первой даты представления отчет</w:t>
      </w:r>
      <w:r w:rsidR="001C30CA">
        <w:rPr>
          <w:rFonts w:eastAsia="Calibri"/>
          <w:sz w:val="28"/>
          <w:szCs w:val="28"/>
          <w:lang w:eastAsia="en-US"/>
        </w:rPr>
        <w:t>ов</w:t>
      </w:r>
      <w:r w:rsidRPr="005C1B47">
        <w:rPr>
          <w:rFonts w:eastAsia="Calibri"/>
          <w:sz w:val="28"/>
          <w:szCs w:val="28"/>
          <w:lang w:eastAsia="en-US"/>
        </w:rPr>
        <w:t xml:space="preserve">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w:t>
      </w:r>
      <w:proofErr w:type="gramStart"/>
      <w:r w:rsidRPr="005C1B47">
        <w:rPr>
          <w:rFonts w:eastAsia="Calibri"/>
          <w:sz w:val="28"/>
          <w:szCs w:val="28"/>
          <w:lang w:eastAsia="en-US"/>
        </w:rPr>
        <w:t>муниципального образования Курской области в областной бюджет в срок до 1 июня года, следующего за годом предоставления субсидии, определяется в соответствии с пунктом 16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w:t>
      </w:r>
      <w:proofErr w:type="gramEnd"/>
    </w:p>
    <w:p w:rsidR="001B1CB3" w:rsidRPr="005C1B47" w:rsidRDefault="001B1CB3" w:rsidP="001B1CB3">
      <w:pPr>
        <w:ind w:firstLine="709"/>
        <w:jc w:val="both"/>
        <w:rPr>
          <w:rFonts w:eastAsia="Calibri"/>
          <w:sz w:val="28"/>
          <w:szCs w:val="28"/>
          <w:lang w:eastAsia="en-US"/>
        </w:rPr>
      </w:pPr>
      <w:r>
        <w:rPr>
          <w:rFonts w:eastAsia="Calibri"/>
          <w:sz w:val="28"/>
          <w:szCs w:val="28"/>
          <w:lang w:eastAsia="en-US"/>
        </w:rPr>
        <w:t>16</w:t>
      </w:r>
      <w:r w:rsidRPr="005C1B47">
        <w:rPr>
          <w:rFonts w:eastAsia="Calibri"/>
          <w:sz w:val="28"/>
          <w:szCs w:val="28"/>
          <w:lang w:eastAsia="en-US"/>
        </w:rPr>
        <w:t>. Основанием для освобождения муниципальных образований Курской области от применения мер ответственности, предусмотренных пунктом 1</w:t>
      </w:r>
      <w:r w:rsidR="001C30CA">
        <w:rPr>
          <w:rFonts w:eastAsia="Calibri"/>
          <w:sz w:val="28"/>
          <w:szCs w:val="28"/>
          <w:lang w:eastAsia="en-US"/>
        </w:rPr>
        <w:t>5</w:t>
      </w:r>
      <w:r w:rsidRPr="005C1B47">
        <w:rPr>
          <w:rFonts w:eastAsia="Calibri"/>
          <w:sz w:val="28"/>
          <w:szCs w:val="28"/>
          <w:lang w:eastAsia="en-US"/>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B1CB3" w:rsidRPr="005C1B47" w:rsidRDefault="001B1CB3" w:rsidP="001B1CB3">
      <w:pPr>
        <w:ind w:firstLine="709"/>
        <w:jc w:val="both"/>
        <w:rPr>
          <w:rFonts w:eastAsia="Calibri"/>
          <w:sz w:val="28"/>
          <w:szCs w:val="28"/>
          <w:lang w:eastAsia="en-US"/>
        </w:rPr>
      </w:pPr>
      <w:r>
        <w:rPr>
          <w:rFonts w:eastAsia="Calibri"/>
          <w:sz w:val="28"/>
          <w:szCs w:val="28"/>
          <w:lang w:eastAsia="en-US"/>
        </w:rPr>
        <w:t>17</w:t>
      </w:r>
      <w:r w:rsidRPr="005C1B47">
        <w:rPr>
          <w:rFonts w:eastAsia="Calibri"/>
          <w:sz w:val="28"/>
          <w:szCs w:val="28"/>
          <w:lang w:eastAsia="en-US"/>
        </w:rPr>
        <w:t>. В случае нецелевого использования субсидии муниципальным образованием Курской области к нему применяются бюджетные меры принуждения, предусмотренные бюджетным законодательством Российской Федерации.</w:t>
      </w:r>
    </w:p>
    <w:p w:rsidR="001B1CB3" w:rsidRPr="005C1B47" w:rsidRDefault="001B1CB3" w:rsidP="001B1CB3">
      <w:pPr>
        <w:ind w:firstLine="709"/>
        <w:jc w:val="both"/>
        <w:rPr>
          <w:rFonts w:eastAsia="Calibri"/>
          <w:sz w:val="28"/>
          <w:szCs w:val="28"/>
          <w:lang w:eastAsia="en-US"/>
        </w:rPr>
      </w:pPr>
      <w:r>
        <w:rPr>
          <w:rFonts w:eastAsia="Calibri"/>
          <w:sz w:val="28"/>
          <w:szCs w:val="28"/>
          <w:lang w:eastAsia="en-US"/>
        </w:rPr>
        <w:t>18</w:t>
      </w:r>
      <w:r w:rsidRPr="005C1B47">
        <w:rPr>
          <w:rFonts w:eastAsia="Calibri"/>
          <w:sz w:val="28"/>
          <w:szCs w:val="28"/>
          <w:lang w:eastAsia="en-US"/>
        </w:rPr>
        <w:t xml:space="preserve">. В случае отсутствия </w:t>
      </w:r>
      <w:r w:rsidRPr="00506AB7">
        <w:rPr>
          <w:rFonts w:eastAsia="Calibri"/>
          <w:sz w:val="28"/>
          <w:szCs w:val="28"/>
          <w:lang w:eastAsia="en-US"/>
        </w:rPr>
        <w:t xml:space="preserve">на 1 </w:t>
      </w:r>
      <w:r>
        <w:rPr>
          <w:rFonts w:eastAsia="Calibri"/>
          <w:sz w:val="28"/>
          <w:szCs w:val="28"/>
          <w:lang w:eastAsia="en-US"/>
        </w:rPr>
        <w:t>октября</w:t>
      </w:r>
      <w:r w:rsidRPr="00506AB7">
        <w:rPr>
          <w:rFonts w:eastAsia="Calibri"/>
          <w:sz w:val="28"/>
          <w:szCs w:val="28"/>
          <w:lang w:eastAsia="en-US"/>
        </w:rPr>
        <w:t xml:space="preserve"> текущего финансового года</w:t>
      </w:r>
      <w:r w:rsidRPr="005C1B47">
        <w:rPr>
          <w:rFonts w:eastAsia="Calibri"/>
          <w:sz w:val="28"/>
          <w:szCs w:val="28"/>
          <w:lang w:eastAsia="en-US"/>
        </w:rPr>
        <w:t xml:space="preserve"> заключенного соглашения бюджетные ассигнования областного бюджета на предоставление субсидий, предусмотренные Министерству на текущий финансовый год, в размере, равном размеру субсидии соответствующему муниципальному образованию Курской области, утвержденному актом </w:t>
      </w:r>
      <w:r w:rsidRPr="00B368D5">
        <w:rPr>
          <w:rFonts w:eastAsia="Calibri"/>
          <w:sz w:val="28"/>
          <w:szCs w:val="28"/>
          <w:lang w:eastAsia="en-US"/>
        </w:rPr>
        <w:t>Правительства</w:t>
      </w:r>
      <w:r w:rsidRPr="005C1B47">
        <w:rPr>
          <w:rFonts w:eastAsia="Calibri"/>
          <w:sz w:val="28"/>
          <w:szCs w:val="28"/>
          <w:lang w:eastAsia="en-US"/>
        </w:rPr>
        <w:t xml:space="preserve"> Курской области, подлежат перераспределению на исполнение иных бюджетных обязательств.</w:t>
      </w:r>
    </w:p>
    <w:p w:rsidR="001B1CB3" w:rsidRPr="005C1B47" w:rsidRDefault="001B1CB3" w:rsidP="001B1CB3">
      <w:pPr>
        <w:ind w:firstLine="709"/>
        <w:jc w:val="both"/>
        <w:rPr>
          <w:rFonts w:eastAsia="Calibri"/>
          <w:sz w:val="28"/>
          <w:szCs w:val="28"/>
          <w:lang w:eastAsia="en-US"/>
        </w:rPr>
      </w:pPr>
      <w:r w:rsidRPr="005C1B47">
        <w:rPr>
          <w:rFonts w:eastAsia="Calibri"/>
          <w:sz w:val="28"/>
          <w:szCs w:val="28"/>
          <w:lang w:eastAsia="en-US"/>
        </w:rPr>
        <w:t xml:space="preserve">Решение о перераспределении бюджетных ассигнований областного бюджета на предоставление субсидии бюджету муниципального образования Курской области не принимается в случае, если </w:t>
      </w:r>
      <w:r w:rsidRPr="005C1B47">
        <w:rPr>
          <w:rFonts w:eastAsia="Calibri"/>
          <w:sz w:val="28"/>
          <w:szCs w:val="28"/>
          <w:lang w:eastAsia="en-US"/>
        </w:rPr>
        <w:lastRenderedPageBreak/>
        <w:t>соответствующее соглашение не было заключено в силу обстоятельств непреодолимой силы.</w:t>
      </w:r>
    </w:p>
    <w:p w:rsidR="001B1CB3" w:rsidRPr="005C1B47" w:rsidRDefault="001B1CB3" w:rsidP="001B1CB3">
      <w:pPr>
        <w:ind w:firstLine="709"/>
        <w:jc w:val="both"/>
        <w:rPr>
          <w:rFonts w:eastAsia="Calibri"/>
          <w:sz w:val="28"/>
          <w:szCs w:val="28"/>
          <w:lang w:eastAsia="en-US"/>
        </w:rPr>
      </w:pPr>
      <w:r w:rsidRPr="005C1B47">
        <w:rPr>
          <w:rFonts w:eastAsia="Calibri"/>
          <w:sz w:val="28"/>
          <w:szCs w:val="28"/>
          <w:lang w:eastAsia="en-US"/>
        </w:rPr>
        <w:t>1</w:t>
      </w:r>
      <w:r>
        <w:rPr>
          <w:rFonts w:eastAsia="Calibri"/>
          <w:sz w:val="28"/>
          <w:szCs w:val="28"/>
          <w:lang w:eastAsia="en-US"/>
        </w:rPr>
        <w:t>9</w:t>
      </w:r>
      <w:r w:rsidRPr="005C1B47">
        <w:rPr>
          <w:rFonts w:eastAsia="Calibri"/>
          <w:sz w:val="28"/>
          <w:szCs w:val="28"/>
          <w:lang w:eastAsia="en-US"/>
        </w:rPr>
        <w:t xml:space="preserve">. Министерство осуществляет </w:t>
      </w:r>
      <w:proofErr w:type="gramStart"/>
      <w:r w:rsidRPr="005C1B47">
        <w:rPr>
          <w:rFonts w:eastAsia="Calibri"/>
          <w:sz w:val="28"/>
          <w:szCs w:val="28"/>
          <w:lang w:eastAsia="en-US"/>
        </w:rPr>
        <w:t>контроль за</w:t>
      </w:r>
      <w:proofErr w:type="gramEnd"/>
      <w:r w:rsidRPr="005C1B47">
        <w:rPr>
          <w:rFonts w:eastAsia="Calibri"/>
          <w:sz w:val="28"/>
          <w:szCs w:val="28"/>
          <w:lang w:eastAsia="en-US"/>
        </w:rPr>
        <w:t xml:space="preserve">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w:t>
      </w:r>
      <w:r>
        <w:rPr>
          <w:rFonts w:eastAsia="Calibri"/>
          <w:sz w:val="28"/>
          <w:szCs w:val="28"/>
          <w:lang w:eastAsia="en-US"/>
        </w:rPr>
        <w:t>кой Федерации и Курской области</w:t>
      </w:r>
      <w:r w:rsidR="00C04B95">
        <w:rPr>
          <w:rFonts w:eastAsia="Calibri"/>
          <w:sz w:val="28"/>
          <w:szCs w:val="28"/>
          <w:lang w:eastAsia="en-US"/>
        </w:rPr>
        <w:t>.</w:t>
      </w:r>
    </w:p>
    <w:p w:rsidR="001B1CB3" w:rsidRDefault="001B1CB3" w:rsidP="001B1CB3"/>
    <w:p w:rsidR="00300296" w:rsidRDefault="00300296" w:rsidP="00300296">
      <w:pPr>
        <w:ind w:firstLine="709"/>
        <w:jc w:val="center"/>
        <w:rPr>
          <w:rFonts w:eastAsia="Calibri"/>
          <w:b/>
          <w:sz w:val="28"/>
          <w:szCs w:val="28"/>
          <w:lang w:eastAsia="en-US"/>
        </w:rPr>
      </w:pPr>
    </w:p>
    <w:sectPr w:rsidR="00300296" w:rsidSect="00567B1C">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97C" w:rsidRDefault="006D397C">
      <w:r>
        <w:separator/>
      </w:r>
    </w:p>
  </w:endnote>
  <w:endnote w:type="continuationSeparator" w:id="0">
    <w:p w:rsidR="006D397C" w:rsidRDefault="006D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97C" w:rsidRDefault="006D397C">
      <w:r>
        <w:separator/>
      </w:r>
    </w:p>
  </w:footnote>
  <w:footnote w:type="continuationSeparator" w:id="0">
    <w:p w:rsidR="006D397C" w:rsidRDefault="006D3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7C" w:rsidRDefault="006D397C" w:rsidP="00E302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D397C" w:rsidRDefault="006D397C">
    <w:pPr>
      <w:pStyle w:val="a3"/>
    </w:pPr>
  </w:p>
  <w:p w:rsidR="006D397C" w:rsidRDefault="006D39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609700"/>
      <w:docPartObj>
        <w:docPartGallery w:val="Page Numbers (Top of Page)"/>
        <w:docPartUnique/>
      </w:docPartObj>
    </w:sdtPr>
    <w:sdtContent>
      <w:p w:rsidR="006D397C" w:rsidRDefault="006D397C" w:rsidP="002D54F2">
        <w:pPr>
          <w:pStyle w:val="a3"/>
          <w:jc w:val="center"/>
        </w:pPr>
        <w:r>
          <w:fldChar w:fldCharType="begin"/>
        </w:r>
        <w:r>
          <w:instrText>PAGE   \* MERGEFORMAT</w:instrText>
        </w:r>
        <w:r>
          <w:fldChar w:fldCharType="separate"/>
        </w:r>
        <w:r>
          <w:rPr>
            <w:noProof/>
          </w:rPr>
          <w:t>13</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7C" w:rsidRDefault="006D397C" w:rsidP="0019622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D397C" w:rsidRDefault="006D397C">
    <w:pPr>
      <w:pStyle w:val="a3"/>
    </w:pPr>
  </w:p>
  <w:p w:rsidR="006D397C" w:rsidRDefault="006D397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001318"/>
      <w:docPartObj>
        <w:docPartGallery w:val="Page Numbers (Top of Page)"/>
        <w:docPartUnique/>
      </w:docPartObj>
    </w:sdtPr>
    <w:sdtContent>
      <w:p w:rsidR="006D397C" w:rsidRDefault="006D397C" w:rsidP="00355087">
        <w:pPr>
          <w:pStyle w:val="a3"/>
          <w:jc w:val="center"/>
        </w:pPr>
        <w:r>
          <w:fldChar w:fldCharType="begin"/>
        </w:r>
        <w:r>
          <w:instrText>PAGE   \* MERGEFORMAT</w:instrText>
        </w:r>
        <w:r>
          <w:fldChar w:fldCharType="separate"/>
        </w:r>
        <w:r w:rsidR="001411B6">
          <w:rPr>
            <w:noProof/>
          </w:rPr>
          <w:t>57</w:t>
        </w:r>
        <w:r>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7C" w:rsidRDefault="006D397C" w:rsidP="00E302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D397C" w:rsidRDefault="006D397C">
    <w:pPr>
      <w:pStyle w:val="a3"/>
    </w:pPr>
  </w:p>
  <w:p w:rsidR="006D397C" w:rsidRDefault="006D397C"/>
  <w:p w:rsidR="006D397C" w:rsidRDefault="006D397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69928"/>
      <w:docPartObj>
        <w:docPartGallery w:val="Page Numbers (Top of Page)"/>
        <w:docPartUnique/>
      </w:docPartObj>
    </w:sdtPr>
    <w:sdtContent>
      <w:p w:rsidR="006D397C" w:rsidRDefault="006D397C">
        <w:pPr>
          <w:pStyle w:val="a3"/>
          <w:jc w:val="center"/>
        </w:pPr>
        <w:r>
          <w:fldChar w:fldCharType="begin"/>
        </w:r>
        <w:r>
          <w:instrText>PAGE   \* MERGEFORMAT</w:instrText>
        </w:r>
        <w:r>
          <w:fldChar w:fldCharType="separate"/>
        </w:r>
        <w:r w:rsidR="001411B6">
          <w:rPr>
            <w:noProof/>
          </w:rPr>
          <w:t>67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980"/>
        </w:tabs>
        <w:ind w:left="90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CE84939"/>
    <w:multiLevelType w:val="hybridMultilevel"/>
    <w:tmpl w:val="AA4CD3DC"/>
    <w:lvl w:ilvl="0" w:tplc="E85A6B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661FE"/>
    <w:multiLevelType w:val="hybridMultilevel"/>
    <w:tmpl w:val="DBA4BC32"/>
    <w:lvl w:ilvl="0" w:tplc="7EE20CF8">
      <w:start w:val="6"/>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3654AC8"/>
    <w:multiLevelType w:val="hybridMultilevel"/>
    <w:tmpl w:val="7FD6DACA"/>
    <w:lvl w:ilvl="0" w:tplc="72BC0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0352D7"/>
    <w:multiLevelType w:val="hybridMultilevel"/>
    <w:tmpl w:val="30CEB636"/>
    <w:lvl w:ilvl="0" w:tplc="13F60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BA2B49"/>
    <w:multiLevelType w:val="hybridMultilevel"/>
    <w:tmpl w:val="FD72C8E2"/>
    <w:lvl w:ilvl="0" w:tplc="E85A6B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01417F"/>
    <w:multiLevelType w:val="hybridMultilevel"/>
    <w:tmpl w:val="0E4239A8"/>
    <w:lvl w:ilvl="0" w:tplc="8F46E5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C56764"/>
    <w:multiLevelType w:val="hybridMultilevel"/>
    <w:tmpl w:val="443ABADA"/>
    <w:lvl w:ilvl="0" w:tplc="86F6EC7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415892"/>
    <w:multiLevelType w:val="hybridMultilevel"/>
    <w:tmpl w:val="F6CA6D76"/>
    <w:lvl w:ilvl="0" w:tplc="ACB6694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8D041E"/>
    <w:multiLevelType w:val="hybridMultilevel"/>
    <w:tmpl w:val="6E3ED868"/>
    <w:lvl w:ilvl="0" w:tplc="340C1F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F9A0A0E"/>
    <w:multiLevelType w:val="hybridMultilevel"/>
    <w:tmpl w:val="F6C6C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5B23AA"/>
    <w:multiLevelType w:val="hybridMultilevel"/>
    <w:tmpl w:val="EBF49A88"/>
    <w:lvl w:ilvl="0" w:tplc="F7786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8C4199D"/>
    <w:multiLevelType w:val="hybridMultilevel"/>
    <w:tmpl w:val="277878DC"/>
    <w:lvl w:ilvl="0" w:tplc="93C09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1D7456"/>
    <w:multiLevelType w:val="multilevel"/>
    <w:tmpl w:val="59D0DF08"/>
    <w:lvl w:ilvl="0">
      <w:start w:val="15"/>
      <w:numFmt w:val="decimal"/>
      <w:lvlText w:val="%1"/>
      <w:lvlJc w:val="left"/>
      <w:pPr>
        <w:ind w:left="693" w:hanging="562"/>
      </w:pPr>
      <w:rPr>
        <w:rFonts w:hint="default"/>
        <w:lang w:val="ru-RU" w:eastAsia="en-US" w:bidi="ar-SA"/>
      </w:rPr>
    </w:lvl>
    <w:lvl w:ilvl="1">
      <w:start w:val="1"/>
      <w:numFmt w:val="decimal"/>
      <w:lvlText w:val="%1.%2"/>
      <w:lvlJc w:val="left"/>
      <w:pPr>
        <w:ind w:left="693" w:hanging="56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132"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88" w:hanging="164"/>
      </w:pPr>
      <w:rPr>
        <w:rFonts w:hint="default"/>
        <w:lang w:val="ru-RU" w:eastAsia="en-US" w:bidi="ar-SA"/>
      </w:rPr>
    </w:lvl>
    <w:lvl w:ilvl="4">
      <w:numFmt w:val="bullet"/>
      <w:lvlText w:val="•"/>
      <w:lvlJc w:val="left"/>
      <w:pPr>
        <w:ind w:left="3982" w:hanging="164"/>
      </w:pPr>
      <w:rPr>
        <w:rFonts w:hint="default"/>
        <w:lang w:val="ru-RU" w:eastAsia="en-US" w:bidi="ar-SA"/>
      </w:rPr>
    </w:lvl>
    <w:lvl w:ilvl="5">
      <w:numFmt w:val="bullet"/>
      <w:lvlText w:val="•"/>
      <w:lvlJc w:val="left"/>
      <w:pPr>
        <w:ind w:left="5076" w:hanging="164"/>
      </w:pPr>
      <w:rPr>
        <w:rFonts w:hint="default"/>
        <w:lang w:val="ru-RU" w:eastAsia="en-US" w:bidi="ar-SA"/>
      </w:rPr>
    </w:lvl>
    <w:lvl w:ilvl="6">
      <w:numFmt w:val="bullet"/>
      <w:lvlText w:val="•"/>
      <w:lvlJc w:val="left"/>
      <w:pPr>
        <w:ind w:left="6170" w:hanging="164"/>
      </w:pPr>
      <w:rPr>
        <w:rFonts w:hint="default"/>
        <w:lang w:val="ru-RU" w:eastAsia="en-US" w:bidi="ar-SA"/>
      </w:rPr>
    </w:lvl>
    <w:lvl w:ilvl="7">
      <w:numFmt w:val="bullet"/>
      <w:lvlText w:val="•"/>
      <w:lvlJc w:val="left"/>
      <w:pPr>
        <w:ind w:left="7264" w:hanging="164"/>
      </w:pPr>
      <w:rPr>
        <w:rFonts w:hint="default"/>
        <w:lang w:val="ru-RU" w:eastAsia="en-US" w:bidi="ar-SA"/>
      </w:rPr>
    </w:lvl>
    <w:lvl w:ilvl="8">
      <w:numFmt w:val="bullet"/>
      <w:lvlText w:val="•"/>
      <w:lvlJc w:val="left"/>
      <w:pPr>
        <w:ind w:left="8358" w:hanging="164"/>
      </w:pPr>
      <w:rPr>
        <w:rFonts w:hint="default"/>
        <w:lang w:val="ru-RU" w:eastAsia="en-US" w:bidi="ar-SA"/>
      </w:rPr>
    </w:lvl>
  </w:abstractNum>
  <w:abstractNum w:abstractNumId="14">
    <w:nsid w:val="63690C90"/>
    <w:multiLevelType w:val="hybridMultilevel"/>
    <w:tmpl w:val="9084BA70"/>
    <w:lvl w:ilvl="0" w:tplc="BA945A3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5D57BB0"/>
    <w:multiLevelType w:val="hybridMultilevel"/>
    <w:tmpl w:val="AA622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327145"/>
    <w:multiLevelType w:val="hybridMultilevel"/>
    <w:tmpl w:val="00E0D624"/>
    <w:lvl w:ilvl="0" w:tplc="8A706C2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710775E"/>
    <w:multiLevelType w:val="hybridMultilevel"/>
    <w:tmpl w:val="B7945286"/>
    <w:lvl w:ilvl="0" w:tplc="7EF62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D42894"/>
    <w:multiLevelType w:val="hybridMultilevel"/>
    <w:tmpl w:val="67D4B962"/>
    <w:lvl w:ilvl="0" w:tplc="A4DACAB8">
      <w:start w:val="2019"/>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9"/>
  </w:num>
  <w:num w:numId="3">
    <w:abstractNumId w:val="16"/>
  </w:num>
  <w:num w:numId="4">
    <w:abstractNumId w:val="2"/>
  </w:num>
  <w:num w:numId="5">
    <w:abstractNumId w:val="8"/>
  </w:num>
  <w:num w:numId="6">
    <w:abstractNumId w:val="18"/>
  </w:num>
  <w:num w:numId="7">
    <w:abstractNumId w:val="5"/>
  </w:num>
  <w:num w:numId="8">
    <w:abstractNumId w:val="15"/>
  </w:num>
  <w:num w:numId="9">
    <w:abstractNumId w:val="1"/>
  </w:num>
  <w:num w:numId="10">
    <w:abstractNumId w:val="3"/>
  </w:num>
  <w:num w:numId="11">
    <w:abstractNumId w:val="11"/>
  </w:num>
  <w:num w:numId="12">
    <w:abstractNumId w:val="14"/>
  </w:num>
  <w:num w:numId="13">
    <w:abstractNumId w:val="6"/>
  </w:num>
  <w:num w:numId="14">
    <w:abstractNumId w:val="12"/>
  </w:num>
  <w:num w:numId="15">
    <w:abstractNumId w:val="4"/>
  </w:num>
  <w:num w:numId="16">
    <w:abstractNumId w:val="10"/>
  </w:num>
  <w:num w:numId="17">
    <w:abstractNumId w:val="17"/>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8D"/>
    <w:rsid w:val="000001C9"/>
    <w:rsid w:val="00000EA3"/>
    <w:rsid w:val="00001709"/>
    <w:rsid w:val="000018F1"/>
    <w:rsid w:val="00001B15"/>
    <w:rsid w:val="000022E2"/>
    <w:rsid w:val="00002372"/>
    <w:rsid w:val="00002B4F"/>
    <w:rsid w:val="00003CBB"/>
    <w:rsid w:val="00003FB4"/>
    <w:rsid w:val="00004A11"/>
    <w:rsid w:val="00005229"/>
    <w:rsid w:val="000052B9"/>
    <w:rsid w:val="0000577B"/>
    <w:rsid w:val="00005B37"/>
    <w:rsid w:val="00005EBF"/>
    <w:rsid w:val="000069D0"/>
    <w:rsid w:val="00006C95"/>
    <w:rsid w:val="00006CA6"/>
    <w:rsid w:val="00006F56"/>
    <w:rsid w:val="000071E0"/>
    <w:rsid w:val="000074E3"/>
    <w:rsid w:val="00007641"/>
    <w:rsid w:val="00007674"/>
    <w:rsid w:val="00010747"/>
    <w:rsid w:val="00010B48"/>
    <w:rsid w:val="00011BBF"/>
    <w:rsid w:val="00012423"/>
    <w:rsid w:val="00012662"/>
    <w:rsid w:val="00012BAE"/>
    <w:rsid w:val="00012FE4"/>
    <w:rsid w:val="00013252"/>
    <w:rsid w:val="000132E5"/>
    <w:rsid w:val="000139C0"/>
    <w:rsid w:val="00013EB8"/>
    <w:rsid w:val="00014DA8"/>
    <w:rsid w:val="000156A9"/>
    <w:rsid w:val="000157D1"/>
    <w:rsid w:val="00016431"/>
    <w:rsid w:val="000164D4"/>
    <w:rsid w:val="00016555"/>
    <w:rsid w:val="0001673F"/>
    <w:rsid w:val="000173C4"/>
    <w:rsid w:val="000174F1"/>
    <w:rsid w:val="00017958"/>
    <w:rsid w:val="00017A99"/>
    <w:rsid w:val="00017CAC"/>
    <w:rsid w:val="0002052A"/>
    <w:rsid w:val="00021444"/>
    <w:rsid w:val="000217B2"/>
    <w:rsid w:val="0002192E"/>
    <w:rsid w:val="00022AD4"/>
    <w:rsid w:val="00023722"/>
    <w:rsid w:val="000238BB"/>
    <w:rsid w:val="00023906"/>
    <w:rsid w:val="000239C0"/>
    <w:rsid w:val="00023D51"/>
    <w:rsid w:val="00024CFC"/>
    <w:rsid w:val="00024FF1"/>
    <w:rsid w:val="0002559D"/>
    <w:rsid w:val="00025F68"/>
    <w:rsid w:val="0002628B"/>
    <w:rsid w:val="00026515"/>
    <w:rsid w:val="000267BD"/>
    <w:rsid w:val="00026BD3"/>
    <w:rsid w:val="00026F92"/>
    <w:rsid w:val="000272C8"/>
    <w:rsid w:val="000274DC"/>
    <w:rsid w:val="000275AE"/>
    <w:rsid w:val="0002774C"/>
    <w:rsid w:val="00027E04"/>
    <w:rsid w:val="000305CE"/>
    <w:rsid w:val="0003095B"/>
    <w:rsid w:val="00030982"/>
    <w:rsid w:val="00030F4B"/>
    <w:rsid w:val="0003116F"/>
    <w:rsid w:val="0003124A"/>
    <w:rsid w:val="000319A3"/>
    <w:rsid w:val="00032EF2"/>
    <w:rsid w:val="000334FF"/>
    <w:rsid w:val="00034568"/>
    <w:rsid w:val="00034B9E"/>
    <w:rsid w:val="00035111"/>
    <w:rsid w:val="000356E6"/>
    <w:rsid w:val="00035929"/>
    <w:rsid w:val="000366C8"/>
    <w:rsid w:val="000370AC"/>
    <w:rsid w:val="0003728A"/>
    <w:rsid w:val="000378AA"/>
    <w:rsid w:val="00037941"/>
    <w:rsid w:val="00037C82"/>
    <w:rsid w:val="000400D3"/>
    <w:rsid w:val="00040972"/>
    <w:rsid w:val="000413DE"/>
    <w:rsid w:val="00042329"/>
    <w:rsid w:val="00042547"/>
    <w:rsid w:val="00043A1C"/>
    <w:rsid w:val="00044711"/>
    <w:rsid w:val="00044A3A"/>
    <w:rsid w:val="00044AB4"/>
    <w:rsid w:val="00044EB8"/>
    <w:rsid w:val="00045123"/>
    <w:rsid w:val="000458A3"/>
    <w:rsid w:val="00045A2E"/>
    <w:rsid w:val="00046012"/>
    <w:rsid w:val="00046295"/>
    <w:rsid w:val="00046A91"/>
    <w:rsid w:val="00046B3B"/>
    <w:rsid w:val="000472C4"/>
    <w:rsid w:val="0005010D"/>
    <w:rsid w:val="00050236"/>
    <w:rsid w:val="00050C5B"/>
    <w:rsid w:val="00051366"/>
    <w:rsid w:val="000513D0"/>
    <w:rsid w:val="0005141D"/>
    <w:rsid w:val="0005147F"/>
    <w:rsid w:val="000521F5"/>
    <w:rsid w:val="0005232A"/>
    <w:rsid w:val="00052A1A"/>
    <w:rsid w:val="00053312"/>
    <w:rsid w:val="00054478"/>
    <w:rsid w:val="00054530"/>
    <w:rsid w:val="00054AEC"/>
    <w:rsid w:val="00054FE2"/>
    <w:rsid w:val="00055864"/>
    <w:rsid w:val="00055F15"/>
    <w:rsid w:val="0005623D"/>
    <w:rsid w:val="00056593"/>
    <w:rsid w:val="00056A25"/>
    <w:rsid w:val="00056E98"/>
    <w:rsid w:val="0005790E"/>
    <w:rsid w:val="00057E5A"/>
    <w:rsid w:val="000600A8"/>
    <w:rsid w:val="0006080C"/>
    <w:rsid w:val="00060AEB"/>
    <w:rsid w:val="00060B66"/>
    <w:rsid w:val="00060C9A"/>
    <w:rsid w:val="00061755"/>
    <w:rsid w:val="000618BF"/>
    <w:rsid w:val="0006253C"/>
    <w:rsid w:val="00062CA5"/>
    <w:rsid w:val="0006311B"/>
    <w:rsid w:val="0006363A"/>
    <w:rsid w:val="00063ADA"/>
    <w:rsid w:val="00063F9E"/>
    <w:rsid w:val="00064BB2"/>
    <w:rsid w:val="00064E9B"/>
    <w:rsid w:val="00064EF1"/>
    <w:rsid w:val="000650BE"/>
    <w:rsid w:val="000654FC"/>
    <w:rsid w:val="0006591C"/>
    <w:rsid w:val="00065B78"/>
    <w:rsid w:val="00065BED"/>
    <w:rsid w:val="000661C1"/>
    <w:rsid w:val="0006634D"/>
    <w:rsid w:val="0006692E"/>
    <w:rsid w:val="00067C00"/>
    <w:rsid w:val="00070DC7"/>
    <w:rsid w:val="0007137F"/>
    <w:rsid w:val="000713B9"/>
    <w:rsid w:val="00071B2F"/>
    <w:rsid w:val="00072547"/>
    <w:rsid w:val="00072A89"/>
    <w:rsid w:val="00072E60"/>
    <w:rsid w:val="00073F55"/>
    <w:rsid w:val="0007474E"/>
    <w:rsid w:val="000747A6"/>
    <w:rsid w:val="000748F4"/>
    <w:rsid w:val="00075076"/>
    <w:rsid w:val="00075980"/>
    <w:rsid w:val="00076075"/>
    <w:rsid w:val="0007656D"/>
    <w:rsid w:val="00076A68"/>
    <w:rsid w:val="0007733A"/>
    <w:rsid w:val="0007770D"/>
    <w:rsid w:val="00077AE8"/>
    <w:rsid w:val="00077B57"/>
    <w:rsid w:val="00077F00"/>
    <w:rsid w:val="00081286"/>
    <w:rsid w:val="00081309"/>
    <w:rsid w:val="00081351"/>
    <w:rsid w:val="00081943"/>
    <w:rsid w:val="00081B07"/>
    <w:rsid w:val="00082C0B"/>
    <w:rsid w:val="00082D36"/>
    <w:rsid w:val="00083EB8"/>
    <w:rsid w:val="00084089"/>
    <w:rsid w:val="00084C28"/>
    <w:rsid w:val="00085A19"/>
    <w:rsid w:val="00085B6E"/>
    <w:rsid w:val="00085F3C"/>
    <w:rsid w:val="000868E7"/>
    <w:rsid w:val="000869D5"/>
    <w:rsid w:val="00086DC1"/>
    <w:rsid w:val="00086F26"/>
    <w:rsid w:val="0008734A"/>
    <w:rsid w:val="000873D1"/>
    <w:rsid w:val="00087A86"/>
    <w:rsid w:val="000900CC"/>
    <w:rsid w:val="0009022F"/>
    <w:rsid w:val="00090653"/>
    <w:rsid w:val="00090870"/>
    <w:rsid w:val="00091307"/>
    <w:rsid w:val="000919F2"/>
    <w:rsid w:val="00091F0F"/>
    <w:rsid w:val="00092037"/>
    <w:rsid w:val="000924A4"/>
    <w:rsid w:val="0009267E"/>
    <w:rsid w:val="00092B3E"/>
    <w:rsid w:val="00092DFF"/>
    <w:rsid w:val="0009315B"/>
    <w:rsid w:val="00093325"/>
    <w:rsid w:val="0009378C"/>
    <w:rsid w:val="0009399A"/>
    <w:rsid w:val="000940F6"/>
    <w:rsid w:val="00094B94"/>
    <w:rsid w:val="00095036"/>
    <w:rsid w:val="00095039"/>
    <w:rsid w:val="000954CC"/>
    <w:rsid w:val="000957B6"/>
    <w:rsid w:val="00095EEB"/>
    <w:rsid w:val="00096230"/>
    <w:rsid w:val="000963A5"/>
    <w:rsid w:val="00096839"/>
    <w:rsid w:val="00096CAA"/>
    <w:rsid w:val="00096D01"/>
    <w:rsid w:val="0009719F"/>
    <w:rsid w:val="000971A3"/>
    <w:rsid w:val="000979DA"/>
    <w:rsid w:val="00097F56"/>
    <w:rsid w:val="000A0784"/>
    <w:rsid w:val="000A0B64"/>
    <w:rsid w:val="000A10D6"/>
    <w:rsid w:val="000A1D34"/>
    <w:rsid w:val="000A211B"/>
    <w:rsid w:val="000A242C"/>
    <w:rsid w:val="000A33E7"/>
    <w:rsid w:val="000A38A1"/>
    <w:rsid w:val="000A38E6"/>
    <w:rsid w:val="000A3B1C"/>
    <w:rsid w:val="000A3D38"/>
    <w:rsid w:val="000A3EA8"/>
    <w:rsid w:val="000A40C6"/>
    <w:rsid w:val="000A4241"/>
    <w:rsid w:val="000A42C4"/>
    <w:rsid w:val="000A43FE"/>
    <w:rsid w:val="000A4831"/>
    <w:rsid w:val="000A4F4B"/>
    <w:rsid w:val="000A4F8B"/>
    <w:rsid w:val="000A4FD2"/>
    <w:rsid w:val="000A520D"/>
    <w:rsid w:val="000A540F"/>
    <w:rsid w:val="000A6210"/>
    <w:rsid w:val="000A6391"/>
    <w:rsid w:val="000A657D"/>
    <w:rsid w:val="000A6E4C"/>
    <w:rsid w:val="000A7DB9"/>
    <w:rsid w:val="000A7E39"/>
    <w:rsid w:val="000B0184"/>
    <w:rsid w:val="000B063B"/>
    <w:rsid w:val="000B07A9"/>
    <w:rsid w:val="000B0A1B"/>
    <w:rsid w:val="000B0B5E"/>
    <w:rsid w:val="000B1053"/>
    <w:rsid w:val="000B1258"/>
    <w:rsid w:val="000B189E"/>
    <w:rsid w:val="000B1BE9"/>
    <w:rsid w:val="000B281E"/>
    <w:rsid w:val="000B286D"/>
    <w:rsid w:val="000B28A1"/>
    <w:rsid w:val="000B2E1C"/>
    <w:rsid w:val="000B3050"/>
    <w:rsid w:val="000B3196"/>
    <w:rsid w:val="000B3281"/>
    <w:rsid w:val="000B3843"/>
    <w:rsid w:val="000B3891"/>
    <w:rsid w:val="000B53C0"/>
    <w:rsid w:val="000B57AB"/>
    <w:rsid w:val="000B58F5"/>
    <w:rsid w:val="000B5A2C"/>
    <w:rsid w:val="000B5BF5"/>
    <w:rsid w:val="000B5ED8"/>
    <w:rsid w:val="000B5F28"/>
    <w:rsid w:val="000B62F9"/>
    <w:rsid w:val="000B6504"/>
    <w:rsid w:val="000B6CD2"/>
    <w:rsid w:val="000B76E9"/>
    <w:rsid w:val="000B773B"/>
    <w:rsid w:val="000B77C9"/>
    <w:rsid w:val="000B7CB1"/>
    <w:rsid w:val="000B7CF2"/>
    <w:rsid w:val="000B7E12"/>
    <w:rsid w:val="000C0352"/>
    <w:rsid w:val="000C059F"/>
    <w:rsid w:val="000C07C4"/>
    <w:rsid w:val="000C0831"/>
    <w:rsid w:val="000C0C1E"/>
    <w:rsid w:val="000C0DBA"/>
    <w:rsid w:val="000C2174"/>
    <w:rsid w:val="000C2AAF"/>
    <w:rsid w:val="000C2F21"/>
    <w:rsid w:val="000C3287"/>
    <w:rsid w:val="000C32D1"/>
    <w:rsid w:val="000C3D0F"/>
    <w:rsid w:val="000C3F5D"/>
    <w:rsid w:val="000C42BE"/>
    <w:rsid w:val="000C431D"/>
    <w:rsid w:val="000C451C"/>
    <w:rsid w:val="000C4671"/>
    <w:rsid w:val="000C4E43"/>
    <w:rsid w:val="000C566E"/>
    <w:rsid w:val="000C5676"/>
    <w:rsid w:val="000C5780"/>
    <w:rsid w:val="000C5EB2"/>
    <w:rsid w:val="000C6461"/>
    <w:rsid w:val="000C689A"/>
    <w:rsid w:val="000C6E35"/>
    <w:rsid w:val="000C71F8"/>
    <w:rsid w:val="000C73D3"/>
    <w:rsid w:val="000C782D"/>
    <w:rsid w:val="000C7E14"/>
    <w:rsid w:val="000C7E2C"/>
    <w:rsid w:val="000D103E"/>
    <w:rsid w:val="000D1A30"/>
    <w:rsid w:val="000D1A8D"/>
    <w:rsid w:val="000D1C91"/>
    <w:rsid w:val="000D20AF"/>
    <w:rsid w:val="000D26B6"/>
    <w:rsid w:val="000D2ECA"/>
    <w:rsid w:val="000D34A6"/>
    <w:rsid w:val="000D36AB"/>
    <w:rsid w:val="000D380C"/>
    <w:rsid w:val="000D3C70"/>
    <w:rsid w:val="000D3E31"/>
    <w:rsid w:val="000D3EA2"/>
    <w:rsid w:val="000D410B"/>
    <w:rsid w:val="000D4235"/>
    <w:rsid w:val="000D4C8B"/>
    <w:rsid w:val="000D4CF4"/>
    <w:rsid w:val="000D4FB7"/>
    <w:rsid w:val="000D5D0D"/>
    <w:rsid w:val="000D60D5"/>
    <w:rsid w:val="000D6199"/>
    <w:rsid w:val="000D63F1"/>
    <w:rsid w:val="000D7237"/>
    <w:rsid w:val="000D74A0"/>
    <w:rsid w:val="000D7C3F"/>
    <w:rsid w:val="000E0041"/>
    <w:rsid w:val="000E02AA"/>
    <w:rsid w:val="000E038A"/>
    <w:rsid w:val="000E0792"/>
    <w:rsid w:val="000E09EA"/>
    <w:rsid w:val="000E109E"/>
    <w:rsid w:val="000E12A5"/>
    <w:rsid w:val="000E1BD4"/>
    <w:rsid w:val="000E1CA9"/>
    <w:rsid w:val="000E23C7"/>
    <w:rsid w:val="000E2CC8"/>
    <w:rsid w:val="000E2E58"/>
    <w:rsid w:val="000E3652"/>
    <w:rsid w:val="000E3655"/>
    <w:rsid w:val="000E3715"/>
    <w:rsid w:val="000E3924"/>
    <w:rsid w:val="000E3ADF"/>
    <w:rsid w:val="000E3B10"/>
    <w:rsid w:val="000E4547"/>
    <w:rsid w:val="000E4C37"/>
    <w:rsid w:val="000E4D09"/>
    <w:rsid w:val="000E4E2A"/>
    <w:rsid w:val="000E4F25"/>
    <w:rsid w:val="000E524C"/>
    <w:rsid w:val="000E52C9"/>
    <w:rsid w:val="000E5C2C"/>
    <w:rsid w:val="000E5F1D"/>
    <w:rsid w:val="000E5FC9"/>
    <w:rsid w:val="000E7A81"/>
    <w:rsid w:val="000E7BC3"/>
    <w:rsid w:val="000E7C45"/>
    <w:rsid w:val="000F03CB"/>
    <w:rsid w:val="000F0630"/>
    <w:rsid w:val="000F0C1E"/>
    <w:rsid w:val="000F11E8"/>
    <w:rsid w:val="000F133A"/>
    <w:rsid w:val="000F182A"/>
    <w:rsid w:val="000F1844"/>
    <w:rsid w:val="000F1D09"/>
    <w:rsid w:val="000F219B"/>
    <w:rsid w:val="000F2F93"/>
    <w:rsid w:val="000F3179"/>
    <w:rsid w:val="000F351C"/>
    <w:rsid w:val="000F37B9"/>
    <w:rsid w:val="000F4675"/>
    <w:rsid w:val="000F490E"/>
    <w:rsid w:val="000F521B"/>
    <w:rsid w:val="000F5FC2"/>
    <w:rsid w:val="000F6704"/>
    <w:rsid w:val="000F6BCC"/>
    <w:rsid w:val="000F706D"/>
    <w:rsid w:val="000F7EF4"/>
    <w:rsid w:val="001001BE"/>
    <w:rsid w:val="00100266"/>
    <w:rsid w:val="00100648"/>
    <w:rsid w:val="00100E2C"/>
    <w:rsid w:val="00101453"/>
    <w:rsid w:val="00101E40"/>
    <w:rsid w:val="00101F48"/>
    <w:rsid w:val="001029C0"/>
    <w:rsid w:val="00102CCD"/>
    <w:rsid w:val="001030BD"/>
    <w:rsid w:val="0010321E"/>
    <w:rsid w:val="00103257"/>
    <w:rsid w:val="00103272"/>
    <w:rsid w:val="00103372"/>
    <w:rsid w:val="0010342D"/>
    <w:rsid w:val="00103676"/>
    <w:rsid w:val="00103830"/>
    <w:rsid w:val="0010385B"/>
    <w:rsid w:val="00103AA1"/>
    <w:rsid w:val="0010434C"/>
    <w:rsid w:val="00104CC2"/>
    <w:rsid w:val="00104E77"/>
    <w:rsid w:val="001056A3"/>
    <w:rsid w:val="00105A58"/>
    <w:rsid w:val="00105ABB"/>
    <w:rsid w:val="0010653F"/>
    <w:rsid w:val="00106FFD"/>
    <w:rsid w:val="00107171"/>
    <w:rsid w:val="001073BB"/>
    <w:rsid w:val="001076A0"/>
    <w:rsid w:val="00107735"/>
    <w:rsid w:val="00110C84"/>
    <w:rsid w:val="00110D29"/>
    <w:rsid w:val="00111507"/>
    <w:rsid w:val="00111BCB"/>
    <w:rsid w:val="00111E64"/>
    <w:rsid w:val="00112270"/>
    <w:rsid w:val="00112434"/>
    <w:rsid w:val="0011271F"/>
    <w:rsid w:val="00112B84"/>
    <w:rsid w:val="0011370A"/>
    <w:rsid w:val="0011373B"/>
    <w:rsid w:val="00113849"/>
    <w:rsid w:val="0011409E"/>
    <w:rsid w:val="0011525D"/>
    <w:rsid w:val="00115645"/>
    <w:rsid w:val="001163DF"/>
    <w:rsid w:val="001168BF"/>
    <w:rsid w:val="00116F69"/>
    <w:rsid w:val="00117147"/>
    <w:rsid w:val="00117191"/>
    <w:rsid w:val="00117607"/>
    <w:rsid w:val="00120414"/>
    <w:rsid w:val="0012090B"/>
    <w:rsid w:val="00121182"/>
    <w:rsid w:val="001215A3"/>
    <w:rsid w:val="00121969"/>
    <w:rsid w:val="00122A71"/>
    <w:rsid w:val="00122AA9"/>
    <w:rsid w:val="00122D67"/>
    <w:rsid w:val="00123076"/>
    <w:rsid w:val="001236B2"/>
    <w:rsid w:val="001237DA"/>
    <w:rsid w:val="0012413D"/>
    <w:rsid w:val="001247B4"/>
    <w:rsid w:val="00124C4E"/>
    <w:rsid w:val="0012516C"/>
    <w:rsid w:val="00125B85"/>
    <w:rsid w:val="00126299"/>
    <w:rsid w:val="00126798"/>
    <w:rsid w:val="00126A54"/>
    <w:rsid w:val="00126F21"/>
    <w:rsid w:val="00127005"/>
    <w:rsid w:val="00127307"/>
    <w:rsid w:val="00127310"/>
    <w:rsid w:val="00127334"/>
    <w:rsid w:val="00127DCE"/>
    <w:rsid w:val="00127E96"/>
    <w:rsid w:val="0013000F"/>
    <w:rsid w:val="0013029F"/>
    <w:rsid w:val="00130C74"/>
    <w:rsid w:val="00130D64"/>
    <w:rsid w:val="00130F8D"/>
    <w:rsid w:val="001311D6"/>
    <w:rsid w:val="001317EE"/>
    <w:rsid w:val="0013196D"/>
    <w:rsid w:val="00131A90"/>
    <w:rsid w:val="00131D1F"/>
    <w:rsid w:val="00131F0E"/>
    <w:rsid w:val="00131FF3"/>
    <w:rsid w:val="001327B1"/>
    <w:rsid w:val="00133082"/>
    <w:rsid w:val="001332EE"/>
    <w:rsid w:val="001339CA"/>
    <w:rsid w:val="00133B5E"/>
    <w:rsid w:val="00133BDE"/>
    <w:rsid w:val="0013456D"/>
    <w:rsid w:val="00134770"/>
    <w:rsid w:val="001347A5"/>
    <w:rsid w:val="0013481A"/>
    <w:rsid w:val="00134D0A"/>
    <w:rsid w:val="001353AA"/>
    <w:rsid w:val="00135531"/>
    <w:rsid w:val="00135534"/>
    <w:rsid w:val="0013553F"/>
    <w:rsid w:val="0013562B"/>
    <w:rsid w:val="00135836"/>
    <w:rsid w:val="001358EA"/>
    <w:rsid w:val="00135931"/>
    <w:rsid w:val="00135A93"/>
    <w:rsid w:val="00135D5F"/>
    <w:rsid w:val="00136E92"/>
    <w:rsid w:val="001376B8"/>
    <w:rsid w:val="001409C4"/>
    <w:rsid w:val="001411B6"/>
    <w:rsid w:val="00141AC8"/>
    <w:rsid w:val="0014265D"/>
    <w:rsid w:val="00142CCD"/>
    <w:rsid w:val="00143384"/>
    <w:rsid w:val="0014347A"/>
    <w:rsid w:val="00143BDC"/>
    <w:rsid w:val="001443D4"/>
    <w:rsid w:val="0014450C"/>
    <w:rsid w:val="001445B0"/>
    <w:rsid w:val="00144EB1"/>
    <w:rsid w:val="001451C8"/>
    <w:rsid w:val="001452B0"/>
    <w:rsid w:val="001458DF"/>
    <w:rsid w:val="00146556"/>
    <w:rsid w:val="001468DF"/>
    <w:rsid w:val="00147F30"/>
    <w:rsid w:val="00147FB5"/>
    <w:rsid w:val="00150073"/>
    <w:rsid w:val="00150766"/>
    <w:rsid w:val="00151490"/>
    <w:rsid w:val="001514F5"/>
    <w:rsid w:val="001515B8"/>
    <w:rsid w:val="0015167E"/>
    <w:rsid w:val="0015240B"/>
    <w:rsid w:val="001525D9"/>
    <w:rsid w:val="00152616"/>
    <w:rsid w:val="0015289A"/>
    <w:rsid w:val="00152A45"/>
    <w:rsid w:val="001534BA"/>
    <w:rsid w:val="001534D0"/>
    <w:rsid w:val="00153733"/>
    <w:rsid w:val="00153DCC"/>
    <w:rsid w:val="001549CD"/>
    <w:rsid w:val="00154DDB"/>
    <w:rsid w:val="00154F8A"/>
    <w:rsid w:val="00155B66"/>
    <w:rsid w:val="00155D04"/>
    <w:rsid w:val="001560AE"/>
    <w:rsid w:val="001560DD"/>
    <w:rsid w:val="00156412"/>
    <w:rsid w:val="00156B02"/>
    <w:rsid w:val="00156DC7"/>
    <w:rsid w:val="00157975"/>
    <w:rsid w:val="001579AD"/>
    <w:rsid w:val="00157C97"/>
    <w:rsid w:val="001600EB"/>
    <w:rsid w:val="00160330"/>
    <w:rsid w:val="001619D1"/>
    <w:rsid w:val="00161F65"/>
    <w:rsid w:val="00161FA4"/>
    <w:rsid w:val="00162306"/>
    <w:rsid w:val="00162420"/>
    <w:rsid w:val="00162A45"/>
    <w:rsid w:val="00162ED5"/>
    <w:rsid w:val="00163203"/>
    <w:rsid w:val="00163BCA"/>
    <w:rsid w:val="00163DA2"/>
    <w:rsid w:val="001640D5"/>
    <w:rsid w:val="00164D37"/>
    <w:rsid w:val="001651DD"/>
    <w:rsid w:val="00165CE9"/>
    <w:rsid w:val="00165D2A"/>
    <w:rsid w:val="00165F1C"/>
    <w:rsid w:val="0016624B"/>
    <w:rsid w:val="0016626E"/>
    <w:rsid w:val="0016636D"/>
    <w:rsid w:val="001676D8"/>
    <w:rsid w:val="00167998"/>
    <w:rsid w:val="001702A4"/>
    <w:rsid w:val="001707A5"/>
    <w:rsid w:val="0017119E"/>
    <w:rsid w:val="001713AA"/>
    <w:rsid w:val="0017171B"/>
    <w:rsid w:val="00171AD8"/>
    <w:rsid w:val="00172150"/>
    <w:rsid w:val="001721F0"/>
    <w:rsid w:val="001726FF"/>
    <w:rsid w:val="00172F90"/>
    <w:rsid w:val="001731A5"/>
    <w:rsid w:val="001733D2"/>
    <w:rsid w:val="0017395B"/>
    <w:rsid w:val="0017398A"/>
    <w:rsid w:val="00173A40"/>
    <w:rsid w:val="00173B68"/>
    <w:rsid w:val="00173C2E"/>
    <w:rsid w:val="00173C54"/>
    <w:rsid w:val="00173CB7"/>
    <w:rsid w:val="0017401F"/>
    <w:rsid w:val="0017403A"/>
    <w:rsid w:val="00174CDC"/>
    <w:rsid w:val="00175105"/>
    <w:rsid w:val="00175337"/>
    <w:rsid w:val="001755F3"/>
    <w:rsid w:val="001756A0"/>
    <w:rsid w:val="00175A35"/>
    <w:rsid w:val="00175C9B"/>
    <w:rsid w:val="0017629F"/>
    <w:rsid w:val="001768BF"/>
    <w:rsid w:val="0017699B"/>
    <w:rsid w:val="00176DD2"/>
    <w:rsid w:val="00177455"/>
    <w:rsid w:val="00177B99"/>
    <w:rsid w:val="00177C93"/>
    <w:rsid w:val="00180030"/>
    <w:rsid w:val="00180C9C"/>
    <w:rsid w:val="001810A8"/>
    <w:rsid w:val="001811C7"/>
    <w:rsid w:val="00181304"/>
    <w:rsid w:val="0018132C"/>
    <w:rsid w:val="00181B8D"/>
    <w:rsid w:val="00181CF5"/>
    <w:rsid w:val="00182629"/>
    <w:rsid w:val="00182745"/>
    <w:rsid w:val="00182AF1"/>
    <w:rsid w:val="00182C2D"/>
    <w:rsid w:val="00182C74"/>
    <w:rsid w:val="001831AF"/>
    <w:rsid w:val="0018415B"/>
    <w:rsid w:val="0018423E"/>
    <w:rsid w:val="00184AC2"/>
    <w:rsid w:val="00185276"/>
    <w:rsid w:val="0018579C"/>
    <w:rsid w:val="00185950"/>
    <w:rsid w:val="00185E15"/>
    <w:rsid w:val="001864AA"/>
    <w:rsid w:val="00186618"/>
    <w:rsid w:val="001867A4"/>
    <w:rsid w:val="00186815"/>
    <w:rsid w:val="0018686B"/>
    <w:rsid w:val="001900C4"/>
    <w:rsid w:val="001907E5"/>
    <w:rsid w:val="0019088E"/>
    <w:rsid w:val="001909BA"/>
    <w:rsid w:val="001916B6"/>
    <w:rsid w:val="0019178D"/>
    <w:rsid w:val="0019210B"/>
    <w:rsid w:val="001925CF"/>
    <w:rsid w:val="0019269A"/>
    <w:rsid w:val="0019307B"/>
    <w:rsid w:val="001932DA"/>
    <w:rsid w:val="001935A7"/>
    <w:rsid w:val="0019362C"/>
    <w:rsid w:val="0019388E"/>
    <w:rsid w:val="0019420E"/>
    <w:rsid w:val="001943C9"/>
    <w:rsid w:val="001945FC"/>
    <w:rsid w:val="001947E7"/>
    <w:rsid w:val="001949AE"/>
    <w:rsid w:val="00194EF9"/>
    <w:rsid w:val="001951F0"/>
    <w:rsid w:val="00195747"/>
    <w:rsid w:val="001957D4"/>
    <w:rsid w:val="00195A0B"/>
    <w:rsid w:val="00195B9C"/>
    <w:rsid w:val="0019622B"/>
    <w:rsid w:val="00196A47"/>
    <w:rsid w:val="00196D81"/>
    <w:rsid w:val="001979BC"/>
    <w:rsid w:val="001A01FF"/>
    <w:rsid w:val="001A0955"/>
    <w:rsid w:val="001A0BE7"/>
    <w:rsid w:val="001A0EF4"/>
    <w:rsid w:val="001A11B3"/>
    <w:rsid w:val="001A1528"/>
    <w:rsid w:val="001A1AA1"/>
    <w:rsid w:val="001A1CBC"/>
    <w:rsid w:val="001A1E0D"/>
    <w:rsid w:val="001A2333"/>
    <w:rsid w:val="001A2E26"/>
    <w:rsid w:val="001A308D"/>
    <w:rsid w:val="001A3612"/>
    <w:rsid w:val="001A3717"/>
    <w:rsid w:val="001A3D4A"/>
    <w:rsid w:val="001A3D71"/>
    <w:rsid w:val="001A3E5A"/>
    <w:rsid w:val="001A3E71"/>
    <w:rsid w:val="001A3FE9"/>
    <w:rsid w:val="001A45DE"/>
    <w:rsid w:val="001A45E9"/>
    <w:rsid w:val="001A4C4E"/>
    <w:rsid w:val="001A4C8C"/>
    <w:rsid w:val="001A5681"/>
    <w:rsid w:val="001A59E9"/>
    <w:rsid w:val="001A5ED9"/>
    <w:rsid w:val="001A5F42"/>
    <w:rsid w:val="001A623D"/>
    <w:rsid w:val="001A626A"/>
    <w:rsid w:val="001A6385"/>
    <w:rsid w:val="001A63D7"/>
    <w:rsid w:val="001A63F0"/>
    <w:rsid w:val="001A6624"/>
    <w:rsid w:val="001A68CB"/>
    <w:rsid w:val="001A68D4"/>
    <w:rsid w:val="001A6A3E"/>
    <w:rsid w:val="001A6C28"/>
    <w:rsid w:val="001A7B73"/>
    <w:rsid w:val="001A7D99"/>
    <w:rsid w:val="001B05EB"/>
    <w:rsid w:val="001B100D"/>
    <w:rsid w:val="001B156F"/>
    <w:rsid w:val="001B166D"/>
    <w:rsid w:val="001B1CB3"/>
    <w:rsid w:val="001B2317"/>
    <w:rsid w:val="001B27BB"/>
    <w:rsid w:val="001B2CE5"/>
    <w:rsid w:val="001B3948"/>
    <w:rsid w:val="001B3C8D"/>
    <w:rsid w:val="001B3D60"/>
    <w:rsid w:val="001B3EE7"/>
    <w:rsid w:val="001B42F7"/>
    <w:rsid w:val="001B48E0"/>
    <w:rsid w:val="001B58C1"/>
    <w:rsid w:val="001B61E9"/>
    <w:rsid w:val="001B62EC"/>
    <w:rsid w:val="001B67F7"/>
    <w:rsid w:val="001B7211"/>
    <w:rsid w:val="001B743D"/>
    <w:rsid w:val="001B74BD"/>
    <w:rsid w:val="001B7BC0"/>
    <w:rsid w:val="001B7D1E"/>
    <w:rsid w:val="001C01F7"/>
    <w:rsid w:val="001C03F2"/>
    <w:rsid w:val="001C089C"/>
    <w:rsid w:val="001C0BE9"/>
    <w:rsid w:val="001C0C53"/>
    <w:rsid w:val="001C0E54"/>
    <w:rsid w:val="001C0FB1"/>
    <w:rsid w:val="001C10F1"/>
    <w:rsid w:val="001C1801"/>
    <w:rsid w:val="001C20E5"/>
    <w:rsid w:val="001C28A3"/>
    <w:rsid w:val="001C28E4"/>
    <w:rsid w:val="001C2D1C"/>
    <w:rsid w:val="001C2E45"/>
    <w:rsid w:val="001C30CA"/>
    <w:rsid w:val="001C44D9"/>
    <w:rsid w:val="001C4F8A"/>
    <w:rsid w:val="001C582B"/>
    <w:rsid w:val="001C62D5"/>
    <w:rsid w:val="001C6552"/>
    <w:rsid w:val="001C694E"/>
    <w:rsid w:val="001C6AF7"/>
    <w:rsid w:val="001C6D64"/>
    <w:rsid w:val="001C7E0E"/>
    <w:rsid w:val="001C7F1F"/>
    <w:rsid w:val="001D009C"/>
    <w:rsid w:val="001D0A30"/>
    <w:rsid w:val="001D0C12"/>
    <w:rsid w:val="001D0C64"/>
    <w:rsid w:val="001D0F9E"/>
    <w:rsid w:val="001D1349"/>
    <w:rsid w:val="001D16C2"/>
    <w:rsid w:val="001D2274"/>
    <w:rsid w:val="001D24AE"/>
    <w:rsid w:val="001D2734"/>
    <w:rsid w:val="001D2D51"/>
    <w:rsid w:val="001D2E9E"/>
    <w:rsid w:val="001D3067"/>
    <w:rsid w:val="001D30DD"/>
    <w:rsid w:val="001D372E"/>
    <w:rsid w:val="001D453A"/>
    <w:rsid w:val="001D4D07"/>
    <w:rsid w:val="001D506F"/>
    <w:rsid w:val="001D5311"/>
    <w:rsid w:val="001D5344"/>
    <w:rsid w:val="001D5FF4"/>
    <w:rsid w:val="001D62B2"/>
    <w:rsid w:val="001D69A6"/>
    <w:rsid w:val="001D6E9D"/>
    <w:rsid w:val="001D70A9"/>
    <w:rsid w:val="001D7318"/>
    <w:rsid w:val="001D7373"/>
    <w:rsid w:val="001D7500"/>
    <w:rsid w:val="001D7644"/>
    <w:rsid w:val="001D7E3B"/>
    <w:rsid w:val="001D7E92"/>
    <w:rsid w:val="001D7F6F"/>
    <w:rsid w:val="001D7FB3"/>
    <w:rsid w:val="001E0C22"/>
    <w:rsid w:val="001E1180"/>
    <w:rsid w:val="001E1423"/>
    <w:rsid w:val="001E1A7D"/>
    <w:rsid w:val="001E1E93"/>
    <w:rsid w:val="001E2249"/>
    <w:rsid w:val="001E2B6E"/>
    <w:rsid w:val="001E2CFB"/>
    <w:rsid w:val="001E4958"/>
    <w:rsid w:val="001E497E"/>
    <w:rsid w:val="001E4B6E"/>
    <w:rsid w:val="001E4F60"/>
    <w:rsid w:val="001E54A5"/>
    <w:rsid w:val="001E56AA"/>
    <w:rsid w:val="001E56D5"/>
    <w:rsid w:val="001E5E36"/>
    <w:rsid w:val="001E5FC8"/>
    <w:rsid w:val="001E61A0"/>
    <w:rsid w:val="001E636A"/>
    <w:rsid w:val="001E648D"/>
    <w:rsid w:val="001E65AA"/>
    <w:rsid w:val="001E71A3"/>
    <w:rsid w:val="001E7D11"/>
    <w:rsid w:val="001F07D4"/>
    <w:rsid w:val="001F097F"/>
    <w:rsid w:val="001F11F7"/>
    <w:rsid w:val="001F2A29"/>
    <w:rsid w:val="001F2A7B"/>
    <w:rsid w:val="001F38BA"/>
    <w:rsid w:val="001F3FF1"/>
    <w:rsid w:val="001F4EEA"/>
    <w:rsid w:val="001F5125"/>
    <w:rsid w:val="001F5147"/>
    <w:rsid w:val="001F5177"/>
    <w:rsid w:val="001F5482"/>
    <w:rsid w:val="001F5688"/>
    <w:rsid w:val="001F5696"/>
    <w:rsid w:val="001F5FF8"/>
    <w:rsid w:val="001F668B"/>
    <w:rsid w:val="001F6A80"/>
    <w:rsid w:val="001F6DB3"/>
    <w:rsid w:val="001F788C"/>
    <w:rsid w:val="0020001C"/>
    <w:rsid w:val="002006AA"/>
    <w:rsid w:val="00200BFD"/>
    <w:rsid w:val="00200C12"/>
    <w:rsid w:val="0020113D"/>
    <w:rsid w:val="00201BE7"/>
    <w:rsid w:val="0020220A"/>
    <w:rsid w:val="002027DC"/>
    <w:rsid w:val="00202E5E"/>
    <w:rsid w:val="002033F4"/>
    <w:rsid w:val="00203DBF"/>
    <w:rsid w:val="00204505"/>
    <w:rsid w:val="00204587"/>
    <w:rsid w:val="00205FFD"/>
    <w:rsid w:val="00206141"/>
    <w:rsid w:val="002068F4"/>
    <w:rsid w:val="002070F8"/>
    <w:rsid w:val="0020741C"/>
    <w:rsid w:val="00207519"/>
    <w:rsid w:val="0020757D"/>
    <w:rsid w:val="00207A52"/>
    <w:rsid w:val="00207B05"/>
    <w:rsid w:val="0021052B"/>
    <w:rsid w:val="00210EC7"/>
    <w:rsid w:val="00210F3D"/>
    <w:rsid w:val="00211241"/>
    <w:rsid w:val="0021186D"/>
    <w:rsid w:val="002119D8"/>
    <w:rsid w:val="00211C57"/>
    <w:rsid w:val="00211E03"/>
    <w:rsid w:val="00212214"/>
    <w:rsid w:val="00212358"/>
    <w:rsid w:val="00213610"/>
    <w:rsid w:val="00213ADA"/>
    <w:rsid w:val="00213F63"/>
    <w:rsid w:val="002148D4"/>
    <w:rsid w:val="00215420"/>
    <w:rsid w:val="00215839"/>
    <w:rsid w:val="00215A20"/>
    <w:rsid w:val="00215BAC"/>
    <w:rsid w:val="0021606B"/>
    <w:rsid w:val="002169B0"/>
    <w:rsid w:val="00216CFB"/>
    <w:rsid w:val="002171AD"/>
    <w:rsid w:val="00217E50"/>
    <w:rsid w:val="00220118"/>
    <w:rsid w:val="002202B9"/>
    <w:rsid w:val="00220375"/>
    <w:rsid w:val="002218BF"/>
    <w:rsid w:val="00221943"/>
    <w:rsid w:val="00221946"/>
    <w:rsid w:val="00221A32"/>
    <w:rsid w:val="00222321"/>
    <w:rsid w:val="00224405"/>
    <w:rsid w:val="0022471B"/>
    <w:rsid w:val="00224976"/>
    <w:rsid w:val="00224A34"/>
    <w:rsid w:val="00224E90"/>
    <w:rsid w:val="0022522E"/>
    <w:rsid w:val="002254BE"/>
    <w:rsid w:val="00225A8E"/>
    <w:rsid w:val="00225B44"/>
    <w:rsid w:val="00225E5C"/>
    <w:rsid w:val="002261B4"/>
    <w:rsid w:val="00226842"/>
    <w:rsid w:val="00226B9F"/>
    <w:rsid w:val="00227152"/>
    <w:rsid w:val="002271CC"/>
    <w:rsid w:val="002279A1"/>
    <w:rsid w:val="00230102"/>
    <w:rsid w:val="002304B5"/>
    <w:rsid w:val="00230BD3"/>
    <w:rsid w:val="00230C23"/>
    <w:rsid w:val="00230E7D"/>
    <w:rsid w:val="00230EF9"/>
    <w:rsid w:val="00230FB9"/>
    <w:rsid w:val="00231CCE"/>
    <w:rsid w:val="00231F36"/>
    <w:rsid w:val="00232081"/>
    <w:rsid w:val="00232EEF"/>
    <w:rsid w:val="002338D0"/>
    <w:rsid w:val="00233BC4"/>
    <w:rsid w:val="002344BE"/>
    <w:rsid w:val="00234B5E"/>
    <w:rsid w:val="00234BF8"/>
    <w:rsid w:val="00234D0D"/>
    <w:rsid w:val="00235962"/>
    <w:rsid w:val="00235EF5"/>
    <w:rsid w:val="00236210"/>
    <w:rsid w:val="00236224"/>
    <w:rsid w:val="00236EBD"/>
    <w:rsid w:val="002379A7"/>
    <w:rsid w:val="00237A13"/>
    <w:rsid w:val="00237A73"/>
    <w:rsid w:val="00237CED"/>
    <w:rsid w:val="00240480"/>
    <w:rsid w:val="002406BD"/>
    <w:rsid w:val="00240879"/>
    <w:rsid w:val="00240A77"/>
    <w:rsid w:val="00240F63"/>
    <w:rsid w:val="00241EFF"/>
    <w:rsid w:val="002423B5"/>
    <w:rsid w:val="00242DEC"/>
    <w:rsid w:val="00243227"/>
    <w:rsid w:val="002433A6"/>
    <w:rsid w:val="002434A6"/>
    <w:rsid w:val="002440BE"/>
    <w:rsid w:val="00244BA2"/>
    <w:rsid w:val="0024532E"/>
    <w:rsid w:val="002454D9"/>
    <w:rsid w:val="0024578B"/>
    <w:rsid w:val="00245FA0"/>
    <w:rsid w:val="00246161"/>
    <w:rsid w:val="00246842"/>
    <w:rsid w:val="00246CD8"/>
    <w:rsid w:val="00246E65"/>
    <w:rsid w:val="00246F6D"/>
    <w:rsid w:val="0024703E"/>
    <w:rsid w:val="002475C1"/>
    <w:rsid w:val="00250555"/>
    <w:rsid w:val="00250608"/>
    <w:rsid w:val="0025078E"/>
    <w:rsid w:val="002507C8"/>
    <w:rsid w:val="002509E2"/>
    <w:rsid w:val="00250E5F"/>
    <w:rsid w:val="00250E78"/>
    <w:rsid w:val="00250F01"/>
    <w:rsid w:val="00251599"/>
    <w:rsid w:val="0025185C"/>
    <w:rsid w:val="00251895"/>
    <w:rsid w:val="002519AA"/>
    <w:rsid w:val="00251B6A"/>
    <w:rsid w:val="00252171"/>
    <w:rsid w:val="002522B2"/>
    <w:rsid w:val="0025427E"/>
    <w:rsid w:val="00254571"/>
    <w:rsid w:val="0025507E"/>
    <w:rsid w:val="0025536D"/>
    <w:rsid w:val="00255A54"/>
    <w:rsid w:val="00256076"/>
    <w:rsid w:val="0025659A"/>
    <w:rsid w:val="00256736"/>
    <w:rsid w:val="00256740"/>
    <w:rsid w:val="002572C4"/>
    <w:rsid w:val="002574BC"/>
    <w:rsid w:val="00257B09"/>
    <w:rsid w:val="00260BA2"/>
    <w:rsid w:val="002611B7"/>
    <w:rsid w:val="0026171D"/>
    <w:rsid w:val="00262698"/>
    <w:rsid w:val="002627D8"/>
    <w:rsid w:val="00263190"/>
    <w:rsid w:val="0026383D"/>
    <w:rsid w:val="002638B6"/>
    <w:rsid w:val="00263902"/>
    <w:rsid w:val="00263C91"/>
    <w:rsid w:val="0026445E"/>
    <w:rsid w:val="002644A0"/>
    <w:rsid w:val="00265098"/>
    <w:rsid w:val="00265255"/>
    <w:rsid w:val="00265645"/>
    <w:rsid w:val="00265894"/>
    <w:rsid w:val="002660C1"/>
    <w:rsid w:val="002661D9"/>
    <w:rsid w:val="00266EDE"/>
    <w:rsid w:val="002672DE"/>
    <w:rsid w:val="00267346"/>
    <w:rsid w:val="00267CD1"/>
    <w:rsid w:val="00267CDE"/>
    <w:rsid w:val="00270649"/>
    <w:rsid w:val="002707FA"/>
    <w:rsid w:val="0027094F"/>
    <w:rsid w:val="00270B47"/>
    <w:rsid w:val="00270C92"/>
    <w:rsid w:val="0027103E"/>
    <w:rsid w:val="002710E9"/>
    <w:rsid w:val="002712ED"/>
    <w:rsid w:val="0027182B"/>
    <w:rsid w:val="00271CDE"/>
    <w:rsid w:val="00272103"/>
    <w:rsid w:val="0027213A"/>
    <w:rsid w:val="00272C86"/>
    <w:rsid w:val="00272CEB"/>
    <w:rsid w:val="0027359F"/>
    <w:rsid w:val="002736C8"/>
    <w:rsid w:val="00273816"/>
    <w:rsid w:val="00273B92"/>
    <w:rsid w:val="00273E6A"/>
    <w:rsid w:val="0027434D"/>
    <w:rsid w:val="002749F4"/>
    <w:rsid w:val="00274C1D"/>
    <w:rsid w:val="0027579C"/>
    <w:rsid w:val="00275970"/>
    <w:rsid w:val="00275E65"/>
    <w:rsid w:val="00276800"/>
    <w:rsid w:val="00276D07"/>
    <w:rsid w:val="00276D9D"/>
    <w:rsid w:val="002774BB"/>
    <w:rsid w:val="00277F82"/>
    <w:rsid w:val="00280998"/>
    <w:rsid w:val="00280A5D"/>
    <w:rsid w:val="00280E4B"/>
    <w:rsid w:val="00281248"/>
    <w:rsid w:val="00281544"/>
    <w:rsid w:val="00281691"/>
    <w:rsid w:val="002818BE"/>
    <w:rsid w:val="00282007"/>
    <w:rsid w:val="00282056"/>
    <w:rsid w:val="002820C7"/>
    <w:rsid w:val="0028211F"/>
    <w:rsid w:val="00282A6E"/>
    <w:rsid w:val="002848CC"/>
    <w:rsid w:val="00284C4D"/>
    <w:rsid w:val="00284CAB"/>
    <w:rsid w:val="00284F7B"/>
    <w:rsid w:val="0028565D"/>
    <w:rsid w:val="00285941"/>
    <w:rsid w:val="00285A27"/>
    <w:rsid w:val="00285D32"/>
    <w:rsid w:val="00285F3B"/>
    <w:rsid w:val="00286003"/>
    <w:rsid w:val="00286050"/>
    <w:rsid w:val="00287200"/>
    <w:rsid w:val="002872C4"/>
    <w:rsid w:val="0028763C"/>
    <w:rsid w:val="002878D2"/>
    <w:rsid w:val="00287920"/>
    <w:rsid w:val="00287D73"/>
    <w:rsid w:val="00287DB9"/>
    <w:rsid w:val="00290367"/>
    <w:rsid w:val="002906E4"/>
    <w:rsid w:val="00290B4A"/>
    <w:rsid w:val="002918DB"/>
    <w:rsid w:val="00291DDA"/>
    <w:rsid w:val="0029317E"/>
    <w:rsid w:val="002936AB"/>
    <w:rsid w:val="00293961"/>
    <w:rsid w:val="00294B96"/>
    <w:rsid w:val="00294C81"/>
    <w:rsid w:val="00294EA2"/>
    <w:rsid w:val="00295336"/>
    <w:rsid w:val="002953DE"/>
    <w:rsid w:val="00295CD0"/>
    <w:rsid w:val="00296270"/>
    <w:rsid w:val="00297B20"/>
    <w:rsid w:val="002A0216"/>
    <w:rsid w:val="002A041F"/>
    <w:rsid w:val="002A0A58"/>
    <w:rsid w:val="002A0F9F"/>
    <w:rsid w:val="002A1546"/>
    <w:rsid w:val="002A1C72"/>
    <w:rsid w:val="002A3268"/>
    <w:rsid w:val="002A36A7"/>
    <w:rsid w:val="002A39DF"/>
    <w:rsid w:val="002A3A1E"/>
    <w:rsid w:val="002A41F9"/>
    <w:rsid w:val="002A4562"/>
    <w:rsid w:val="002A4B2B"/>
    <w:rsid w:val="002A4E85"/>
    <w:rsid w:val="002A5553"/>
    <w:rsid w:val="002A56C7"/>
    <w:rsid w:val="002A5A75"/>
    <w:rsid w:val="002A5B7A"/>
    <w:rsid w:val="002A5C40"/>
    <w:rsid w:val="002A5C7D"/>
    <w:rsid w:val="002A61DD"/>
    <w:rsid w:val="002A6207"/>
    <w:rsid w:val="002A74B2"/>
    <w:rsid w:val="002A7A16"/>
    <w:rsid w:val="002A7A25"/>
    <w:rsid w:val="002A7C71"/>
    <w:rsid w:val="002A7DB6"/>
    <w:rsid w:val="002A7E5C"/>
    <w:rsid w:val="002B015F"/>
    <w:rsid w:val="002B13BE"/>
    <w:rsid w:val="002B1EDB"/>
    <w:rsid w:val="002B225D"/>
    <w:rsid w:val="002B2A97"/>
    <w:rsid w:val="002B4067"/>
    <w:rsid w:val="002B453B"/>
    <w:rsid w:val="002B4680"/>
    <w:rsid w:val="002B48E8"/>
    <w:rsid w:val="002B4BAD"/>
    <w:rsid w:val="002B4DDF"/>
    <w:rsid w:val="002B55A8"/>
    <w:rsid w:val="002B5A2B"/>
    <w:rsid w:val="002B6439"/>
    <w:rsid w:val="002B675E"/>
    <w:rsid w:val="002B706F"/>
    <w:rsid w:val="002B710F"/>
    <w:rsid w:val="002B7218"/>
    <w:rsid w:val="002B77B9"/>
    <w:rsid w:val="002B7CB1"/>
    <w:rsid w:val="002B7F53"/>
    <w:rsid w:val="002C001B"/>
    <w:rsid w:val="002C0F6F"/>
    <w:rsid w:val="002C126B"/>
    <w:rsid w:val="002C16C8"/>
    <w:rsid w:val="002C1DD5"/>
    <w:rsid w:val="002C1E1E"/>
    <w:rsid w:val="002C2996"/>
    <w:rsid w:val="002C29F7"/>
    <w:rsid w:val="002C2B47"/>
    <w:rsid w:val="002C34F9"/>
    <w:rsid w:val="002C39B4"/>
    <w:rsid w:val="002C3ED7"/>
    <w:rsid w:val="002C3EFF"/>
    <w:rsid w:val="002C4A25"/>
    <w:rsid w:val="002C4D90"/>
    <w:rsid w:val="002C5339"/>
    <w:rsid w:val="002C5448"/>
    <w:rsid w:val="002C56C0"/>
    <w:rsid w:val="002C570C"/>
    <w:rsid w:val="002C5A2A"/>
    <w:rsid w:val="002C5C71"/>
    <w:rsid w:val="002C60C9"/>
    <w:rsid w:val="002C61E0"/>
    <w:rsid w:val="002C6257"/>
    <w:rsid w:val="002C65AA"/>
    <w:rsid w:val="002C6C71"/>
    <w:rsid w:val="002C6D20"/>
    <w:rsid w:val="002C7065"/>
    <w:rsid w:val="002C7A0E"/>
    <w:rsid w:val="002D01E1"/>
    <w:rsid w:val="002D0350"/>
    <w:rsid w:val="002D1991"/>
    <w:rsid w:val="002D1A3B"/>
    <w:rsid w:val="002D1CEF"/>
    <w:rsid w:val="002D2998"/>
    <w:rsid w:val="002D39CD"/>
    <w:rsid w:val="002D4047"/>
    <w:rsid w:val="002D48B4"/>
    <w:rsid w:val="002D54F2"/>
    <w:rsid w:val="002D5B20"/>
    <w:rsid w:val="002D5C2A"/>
    <w:rsid w:val="002D5E29"/>
    <w:rsid w:val="002D68CC"/>
    <w:rsid w:val="002D6B35"/>
    <w:rsid w:val="002D6C1E"/>
    <w:rsid w:val="002D6ED4"/>
    <w:rsid w:val="002D715C"/>
    <w:rsid w:val="002D770A"/>
    <w:rsid w:val="002D7714"/>
    <w:rsid w:val="002D78C8"/>
    <w:rsid w:val="002D7C5D"/>
    <w:rsid w:val="002E071A"/>
    <w:rsid w:val="002E1317"/>
    <w:rsid w:val="002E13F6"/>
    <w:rsid w:val="002E1924"/>
    <w:rsid w:val="002E1F45"/>
    <w:rsid w:val="002E209A"/>
    <w:rsid w:val="002E20C8"/>
    <w:rsid w:val="002E2250"/>
    <w:rsid w:val="002E26E6"/>
    <w:rsid w:val="002E3B56"/>
    <w:rsid w:val="002E3E92"/>
    <w:rsid w:val="002E42E0"/>
    <w:rsid w:val="002E47AF"/>
    <w:rsid w:val="002E4911"/>
    <w:rsid w:val="002E4931"/>
    <w:rsid w:val="002E49C1"/>
    <w:rsid w:val="002E4B23"/>
    <w:rsid w:val="002E5B50"/>
    <w:rsid w:val="002E6529"/>
    <w:rsid w:val="002E6547"/>
    <w:rsid w:val="002E680F"/>
    <w:rsid w:val="002E6CF0"/>
    <w:rsid w:val="002E732A"/>
    <w:rsid w:val="002E7BEA"/>
    <w:rsid w:val="002F0227"/>
    <w:rsid w:val="002F0427"/>
    <w:rsid w:val="002F10E7"/>
    <w:rsid w:val="002F1D4C"/>
    <w:rsid w:val="002F2548"/>
    <w:rsid w:val="002F25E1"/>
    <w:rsid w:val="002F2677"/>
    <w:rsid w:val="002F2988"/>
    <w:rsid w:val="002F303C"/>
    <w:rsid w:val="002F325A"/>
    <w:rsid w:val="002F36B2"/>
    <w:rsid w:val="002F3D8F"/>
    <w:rsid w:val="002F41D3"/>
    <w:rsid w:val="002F444D"/>
    <w:rsid w:val="002F50D5"/>
    <w:rsid w:val="002F51C0"/>
    <w:rsid w:val="002F5991"/>
    <w:rsid w:val="002F5DF5"/>
    <w:rsid w:val="002F61DB"/>
    <w:rsid w:val="002F63B2"/>
    <w:rsid w:val="002F6492"/>
    <w:rsid w:val="002F6EE2"/>
    <w:rsid w:val="00300141"/>
    <w:rsid w:val="00300296"/>
    <w:rsid w:val="003008BF"/>
    <w:rsid w:val="00300C77"/>
    <w:rsid w:val="00300E94"/>
    <w:rsid w:val="00301393"/>
    <w:rsid w:val="003017EE"/>
    <w:rsid w:val="00301979"/>
    <w:rsid w:val="00301A19"/>
    <w:rsid w:val="00301F3B"/>
    <w:rsid w:val="0030242E"/>
    <w:rsid w:val="003026A3"/>
    <w:rsid w:val="00302868"/>
    <w:rsid w:val="00302B62"/>
    <w:rsid w:val="00303116"/>
    <w:rsid w:val="003032A9"/>
    <w:rsid w:val="00303CEF"/>
    <w:rsid w:val="00303FEE"/>
    <w:rsid w:val="00304467"/>
    <w:rsid w:val="0030481C"/>
    <w:rsid w:val="00304903"/>
    <w:rsid w:val="00304C59"/>
    <w:rsid w:val="00305905"/>
    <w:rsid w:val="00305987"/>
    <w:rsid w:val="00306608"/>
    <w:rsid w:val="00306DFF"/>
    <w:rsid w:val="003072D9"/>
    <w:rsid w:val="003075AA"/>
    <w:rsid w:val="00307F71"/>
    <w:rsid w:val="003105A8"/>
    <w:rsid w:val="00311C03"/>
    <w:rsid w:val="0031230D"/>
    <w:rsid w:val="003125A5"/>
    <w:rsid w:val="003125CC"/>
    <w:rsid w:val="003128F2"/>
    <w:rsid w:val="00312D58"/>
    <w:rsid w:val="00312F6F"/>
    <w:rsid w:val="003131AF"/>
    <w:rsid w:val="0031434D"/>
    <w:rsid w:val="00314376"/>
    <w:rsid w:val="003143EA"/>
    <w:rsid w:val="0031498E"/>
    <w:rsid w:val="00314E68"/>
    <w:rsid w:val="003150F7"/>
    <w:rsid w:val="003153A2"/>
    <w:rsid w:val="003155A3"/>
    <w:rsid w:val="003155DF"/>
    <w:rsid w:val="00315678"/>
    <w:rsid w:val="0031582F"/>
    <w:rsid w:val="00315D16"/>
    <w:rsid w:val="0031616A"/>
    <w:rsid w:val="00316826"/>
    <w:rsid w:val="00316B80"/>
    <w:rsid w:val="00317020"/>
    <w:rsid w:val="00317A99"/>
    <w:rsid w:val="00317D23"/>
    <w:rsid w:val="00317E21"/>
    <w:rsid w:val="0032056C"/>
    <w:rsid w:val="00320B51"/>
    <w:rsid w:val="003222FA"/>
    <w:rsid w:val="00322491"/>
    <w:rsid w:val="003225C1"/>
    <w:rsid w:val="003229A7"/>
    <w:rsid w:val="00322CA7"/>
    <w:rsid w:val="003237B8"/>
    <w:rsid w:val="00323A00"/>
    <w:rsid w:val="00323A95"/>
    <w:rsid w:val="00323B30"/>
    <w:rsid w:val="00324B4C"/>
    <w:rsid w:val="003252F6"/>
    <w:rsid w:val="0032564D"/>
    <w:rsid w:val="003256DB"/>
    <w:rsid w:val="00325729"/>
    <w:rsid w:val="00325DB1"/>
    <w:rsid w:val="00325E00"/>
    <w:rsid w:val="00325EF9"/>
    <w:rsid w:val="003267C8"/>
    <w:rsid w:val="00326BC8"/>
    <w:rsid w:val="003274F7"/>
    <w:rsid w:val="00327534"/>
    <w:rsid w:val="00327564"/>
    <w:rsid w:val="00327DDA"/>
    <w:rsid w:val="00330162"/>
    <w:rsid w:val="003309C4"/>
    <w:rsid w:val="00330ECA"/>
    <w:rsid w:val="003310E0"/>
    <w:rsid w:val="00331212"/>
    <w:rsid w:val="0033163C"/>
    <w:rsid w:val="00331A53"/>
    <w:rsid w:val="0033227D"/>
    <w:rsid w:val="0033281A"/>
    <w:rsid w:val="00332F6D"/>
    <w:rsid w:val="003332E0"/>
    <w:rsid w:val="00334411"/>
    <w:rsid w:val="00334762"/>
    <w:rsid w:val="00334843"/>
    <w:rsid w:val="003348E2"/>
    <w:rsid w:val="00334A6B"/>
    <w:rsid w:val="00334B5F"/>
    <w:rsid w:val="00334BBE"/>
    <w:rsid w:val="003355A1"/>
    <w:rsid w:val="00335B7B"/>
    <w:rsid w:val="00335C09"/>
    <w:rsid w:val="00335D6B"/>
    <w:rsid w:val="00335E17"/>
    <w:rsid w:val="00336119"/>
    <w:rsid w:val="003361B6"/>
    <w:rsid w:val="00336255"/>
    <w:rsid w:val="0033647D"/>
    <w:rsid w:val="00336559"/>
    <w:rsid w:val="00336615"/>
    <w:rsid w:val="003368AF"/>
    <w:rsid w:val="00336AC1"/>
    <w:rsid w:val="0033763A"/>
    <w:rsid w:val="00337AFC"/>
    <w:rsid w:val="00337C06"/>
    <w:rsid w:val="00337F4A"/>
    <w:rsid w:val="0034007C"/>
    <w:rsid w:val="0034083C"/>
    <w:rsid w:val="00340D9D"/>
    <w:rsid w:val="003413B6"/>
    <w:rsid w:val="00341B25"/>
    <w:rsid w:val="003426B9"/>
    <w:rsid w:val="00342781"/>
    <w:rsid w:val="00342948"/>
    <w:rsid w:val="0034312A"/>
    <w:rsid w:val="00343D96"/>
    <w:rsid w:val="00343EEF"/>
    <w:rsid w:val="0034413E"/>
    <w:rsid w:val="003445EE"/>
    <w:rsid w:val="00344A8B"/>
    <w:rsid w:val="00344B06"/>
    <w:rsid w:val="00344EF7"/>
    <w:rsid w:val="003456B0"/>
    <w:rsid w:val="00345A8A"/>
    <w:rsid w:val="003465A0"/>
    <w:rsid w:val="00346AD1"/>
    <w:rsid w:val="003472B0"/>
    <w:rsid w:val="003478EC"/>
    <w:rsid w:val="00347A75"/>
    <w:rsid w:val="00347CAF"/>
    <w:rsid w:val="00347F0B"/>
    <w:rsid w:val="00350568"/>
    <w:rsid w:val="00351CA2"/>
    <w:rsid w:val="00351EF8"/>
    <w:rsid w:val="003523ED"/>
    <w:rsid w:val="003528D6"/>
    <w:rsid w:val="00352AF8"/>
    <w:rsid w:val="00352EB7"/>
    <w:rsid w:val="003530CD"/>
    <w:rsid w:val="00353140"/>
    <w:rsid w:val="00353B3C"/>
    <w:rsid w:val="003545B3"/>
    <w:rsid w:val="0035483B"/>
    <w:rsid w:val="0035501A"/>
    <w:rsid w:val="00355087"/>
    <w:rsid w:val="003556A1"/>
    <w:rsid w:val="00356514"/>
    <w:rsid w:val="00356587"/>
    <w:rsid w:val="00356DBF"/>
    <w:rsid w:val="00357AB8"/>
    <w:rsid w:val="00360721"/>
    <w:rsid w:val="00360B36"/>
    <w:rsid w:val="00360BFB"/>
    <w:rsid w:val="0036137A"/>
    <w:rsid w:val="00361A2E"/>
    <w:rsid w:val="003622A1"/>
    <w:rsid w:val="00362E08"/>
    <w:rsid w:val="00363207"/>
    <w:rsid w:val="00363251"/>
    <w:rsid w:val="0036326E"/>
    <w:rsid w:val="003638A1"/>
    <w:rsid w:val="00363927"/>
    <w:rsid w:val="00363CAB"/>
    <w:rsid w:val="00363D3A"/>
    <w:rsid w:val="003644A0"/>
    <w:rsid w:val="00364512"/>
    <w:rsid w:val="00364BC1"/>
    <w:rsid w:val="0036657D"/>
    <w:rsid w:val="00366A3C"/>
    <w:rsid w:val="00366F80"/>
    <w:rsid w:val="003672C2"/>
    <w:rsid w:val="00367A34"/>
    <w:rsid w:val="00367FB2"/>
    <w:rsid w:val="0037007E"/>
    <w:rsid w:val="0037009F"/>
    <w:rsid w:val="00370BF6"/>
    <w:rsid w:val="00370E89"/>
    <w:rsid w:val="003713B5"/>
    <w:rsid w:val="0037142B"/>
    <w:rsid w:val="00371643"/>
    <w:rsid w:val="00371BB2"/>
    <w:rsid w:val="00371D59"/>
    <w:rsid w:val="00372067"/>
    <w:rsid w:val="00372416"/>
    <w:rsid w:val="00372808"/>
    <w:rsid w:val="00372BD2"/>
    <w:rsid w:val="00373034"/>
    <w:rsid w:val="00373387"/>
    <w:rsid w:val="003733D4"/>
    <w:rsid w:val="0037353B"/>
    <w:rsid w:val="003736A9"/>
    <w:rsid w:val="0037372C"/>
    <w:rsid w:val="00373B4C"/>
    <w:rsid w:val="003742A0"/>
    <w:rsid w:val="00374FE2"/>
    <w:rsid w:val="00375231"/>
    <w:rsid w:val="00375556"/>
    <w:rsid w:val="003755CD"/>
    <w:rsid w:val="00375F2C"/>
    <w:rsid w:val="00376076"/>
    <w:rsid w:val="003767B9"/>
    <w:rsid w:val="00376BBB"/>
    <w:rsid w:val="00376C67"/>
    <w:rsid w:val="00377231"/>
    <w:rsid w:val="00377651"/>
    <w:rsid w:val="00377C37"/>
    <w:rsid w:val="00380119"/>
    <w:rsid w:val="00380283"/>
    <w:rsid w:val="003802C5"/>
    <w:rsid w:val="003803E4"/>
    <w:rsid w:val="00380AD9"/>
    <w:rsid w:val="00380E0C"/>
    <w:rsid w:val="00381251"/>
    <w:rsid w:val="00381C1C"/>
    <w:rsid w:val="00381CC3"/>
    <w:rsid w:val="00381D93"/>
    <w:rsid w:val="00381E24"/>
    <w:rsid w:val="00381E55"/>
    <w:rsid w:val="003828E4"/>
    <w:rsid w:val="003829A2"/>
    <w:rsid w:val="003831D2"/>
    <w:rsid w:val="00383D1F"/>
    <w:rsid w:val="00383D51"/>
    <w:rsid w:val="00384147"/>
    <w:rsid w:val="00384A81"/>
    <w:rsid w:val="00384FAB"/>
    <w:rsid w:val="00385423"/>
    <w:rsid w:val="00386597"/>
    <w:rsid w:val="00386C83"/>
    <w:rsid w:val="00386EB1"/>
    <w:rsid w:val="003904EF"/>
    <w:rsid w:val="00390675"/>
    <w:rsid w:val="003907CC"/>
    <w:rsid w:val="00390E7F"/>
    <w:rsid w:val="003916F3"/>
    <w:rsid w:val="00391A46"/>
    <w:rsid w:val="0039269C"/>
    <w:rsid w:val="00392874"/>
    <w:rsid w:val="003928C1"/>
    <w:rsid w:val="00392AF1"/>
    <w:rsid w:val="00392E02"/>
    <w:rsid w:val="00393865"/>
    <w:rsid w:val="003945A3"/>
    <w:rsid w:val="003945D4"/>
    <w:rsid w:val="00394605"/>
    <w:rsid w:val="00394B9F"/>
    <w:rsid w:val="003952EB"/>
    <w:rsid w:val="003958D3"/>
    <w:rsid w:val="00395983"/>
    <w:rsid w:val="00395B84"/>
    <w:rsid w:val="00395E6F"/>
    <w:rsid w:val="0039696C"/>
    <w:rsid w:val="00396C1D"/>
    <w:rsid w:val="00396F32"/>
    <w:rsid w:val="00397CC1"/>
    <w:rsid w:val="003A0151"/>
    <w:rsid w:val="003A02EB"/>
    <w:rsid w:val="003A08B8"/>
    <w:rsid w:val="003A0B7A"/>
    <w:rsid w:val="003A0EE1"/>
    <w:rsid w:val="003A177E"/>
    <w:rsid w:val="003A1ABB"/>
    <w:rsid w:val="003A1B73"/>
    <w:rsid w:val="003A1E1F"/>
    <w:rsid w:val="003A2429"/>
    <w:rsid w:val="003A320C"/>
    <w:rsid w:val="003A33A4"/>
    <w:rsid w:val="003A351D"/>
    <w:rsid w:val="003A36F4"/>
    <w:rsid w:val="003A4321"/>
    <w:rsid w:val="003A4648"/>
    <w:rsid w:val="003A4658"/>
    <w:rsid w:val="003A4D84"/>
    <w:rsid w:val="003A51C6"/>
    <w:rsid w:val="003A5B24"/>
    <w:rsid w:val="003A5ECA"/>
    <w:rsid w:val="003A620F"/>
    <w:rsid w:val="003A6543"/>
    <w:rsid w:val="003A6752"/>
    <w:rsid w:val="003A6893"/>
    <w:rsid w:val="003B0BBB"/>
    <w:rsid w:val="003B0E6F"/>
    <w:rsid w:val="003B0EB1"/>
    <w:rsid w:val="003B0F6F"/>
    <w:rsid w:val="003B100E"/>
    <w:rsid w:val="003B2733"/>
    <w:rsid w:val="003B3714"/>
    <w:rsid w:val="003B3B51"/>
    <w:rsid w:val="003B3E9E"/>
    <w:rsid w:val="003B41FA"/>
    <w:rsid w:val="003B44AB"/>
    <w:rsid w:val="003B5177"/>
    <w:rsid w:val="003B54D4"/>
    <w:rsid w:val="003B5ACB"/>
    <w:rsid w:val="003B5AD7"/>
    <w:rsid w:val="003B5F72"/>
    <w:rsid w:val="003B5FAD"/>
    <w:rsid w:val="003B64D3"/>
    <w:rsid w:val="003B6BD7"/>
    <w:rsid w:val="003B6DF5"/>
    <w:rsid w:val="003B72F0"/>
    <w:rsid w:val="003B7861"/>
    <w:rsid w:val="003B7CFB"/>
    <w:rsid w:val="003B7D15"/>
    <w:rsid w:val="003C02B0"/>
    <w:rsid w:val="003C05DD"/>
    <w:rsid w:val="003C083E"/>
    <w:rsid w:val="003C1B22"/>
    <w:rsid w:val="003C1E1D"/>
    <w:rsid w:val="003C1ED2"/>
    <w:rsid w:val="003C2322"/>
    <w:rsid w:val="003C2554"/>
    <w:rsid w:val="003C25C1"/>
    <w:rsid w:val="003C2813"/>
    <w:rsid w:val="003C2872"/>
    <w:rsid w:val="003C2C6E"/>
    <w:rsid w:val="003C301B"/>
    <w:rsid w:val="003C3105"/>
    <w:rsid w:val="003C38F5"/>
    <w:rsid w:val="003C3968"/>
    <w:rsid w:val="003C3AE9"/>
    <w:rsid w:val="003C3F61"/>
    <w:rsid w:val="003C41CA"/>
    <w:rsid w:val="003C42A2"/>
    <w:rsid w:val="003C4546"/>
    <w:rsid w:val="003C496B"/>
    <w:rsid w:val="003C496E"/>
    <w:rsid w:val="003C4ADA"/>
    <w:rsid w:val="003C4B4B"/>
    <w:rsid w:val="003C4B99"/>
    <w:rsid w:val="003C5683"/>
    <w:rsid w:val="003C5705"/>
    <w:rsid w:val="003C5BEA"/>
    <w:rsid w:val="003C5C72"/>
    <w:rsid w:val="003C6610"/>
    <w:rsid w:val="003C66AB"/>
    <w:rsid w:val="003C7705"/>
    <w:rsid w:val="003C7C69"/>
    <w:rsid w:val="003C7D18"/>
    <w:rsid w:val="003C7EDF"/>
    <w:rsid w:val="003C7F3C"/>
    <w:rsid w:val="003C7FF9"/>
    <w:rsid w:val="003D00A8"/>
    <w:rsid w:val="003D0650"/>
    <w:rsid w:val="003D1234"/>
    <w:rsid w:val="003D1A14"/>
    <w:rsid w:val="003D1ED2"/>
    <w:rsid w:val="003D1F76"/>
    <w:rsid w:val="003D22AF"/>
    <w:rsid w:val="003D2586"/>
    <w:rsid w:val="003D271B"/>
    <w:rsid w:val="003D27ED"/>
    <w:rsid w:val="003D2B60"/>
    <w:rsid w:val="003D2DF2"/>
    <w:rsid w:val="003D3230"/>
    <w:rsid w:val="003D3AE6"/>
    <w:rsid w:val="003D3AF7"/>
    <w:rsid w:val="003D3FA9"/>
    <w:rsid w:val="003D4157"/>
    <w:rsid w:val="003D43A9"/>
    <w:rsid w:val="003D5585"/>
    <w:rsid w:val="003D5605"/>
    <w:rsid w:val="003D5FBE"/>
    <w:rsid w:val="003D6319"/>
    <w:rsid w:val="003D63DA"/>
    <w:rsid w:val="003D6A07"/>
    <w:rsid w:val="003D7581"/>
    <w:rsid w:val="003D787D"/>
    <w:rsid w:val="003D7884"/>
    <w:rsid w:val="003D7CD3"/>
    <w:rsid w:val="003D7E6D"/>
    <w:rsid w:val="003E02E1"/>
    <w:rsid w:val="003E0446"/>
    <w:rsid w:val="003E1605"/>
    <w:rsid w:val="003E17AA"/>
    <w:rsid w:val="003E1B40"/>
    <w:rsid w:val="003E1BDB"/>
    <w:rsid w:val="003E238C"/>
    <w:rsid w:val="003E2544"/>
    <w:rsid w:val="003E28CB"/>
    <w:rsid w:val="003E30C4"/>
    <w:rsid w:val="003E461F"/>
    <w:rsid w:val="003E4653"/>
    <w:rsid w:val="003E4C4D"/>
    <w:rsid w:val="003E4E0D"/>
    <w:rsid w:val="003E4EB6"/>
    <w:rsid w:val="003E4EE6"/>
    <w:rsid w:val="003E5893"/>
    <w:rsid w:val="003E5AA4"/>
    <w:rsid w:val="003E5DB7"/>
    <w:rsid w:val="003E5FCD"/>
    <w:rsid w:val="003E6711"/>
    <w:rsid w:val="003E6790"/>
    <w:rsid w:val="003E6A01"/>
    <w:rsid w:val="003E72D0"/>
    <w:rsid w:val="003E76AC"/>
    <w:rsid w:val="003E76E5"/>
    <w:rsid w:val="003E7820"/>
    <w:rsid w:val="003E7B25"/>
    <w:rsid w:val="003F00C5"/>
    <w:rsid w:val="003F0F6A"/>
    <w:rsid w:val="003F18D9"/>
    <w:rsid w:val="003F226E"/>
    <w:rsid w:val="003F2338"/>
    <w:rsid w:val="003F2396"/>
    <w:rsid w:val="003F2CFE"/>
    <w:rsid w:val="003F34E3"/>
    <w:rsid w:val="003F362E"/>
    <w:rsid w:val="003F378A"/>
    <w:rsid w:val="003F37BC"/>
    <w:rsid w:val="003F3D31"/>
    <w:rsid w:val="003F4135"/>
    <w:rsid w:val="003F4724"/>
    <w:rsid w:val="003F49A9"/>
    <w:rsid w:val="003F4D50"/>
    <w:rsid w:val="003F57A1"/>
    <w:rsid w:val="003F5F78"/>
    <w:rsid w:val="003F6723"/>
    <w:rsid w:val="003F7025"/>
    <w:rsid w:val="003F793C"/>
    <w:rsid w:val="003F7BFC"/>
    <w:rsid w:val="00400193"/>
    <w:rsid w:val="00400365"/>
    <w:rsid w:val="004008A8"/>
    <w:rsid w:val="00400C33"/>
    <w:rsid w:val="00400C98"/>
    <w:rsid w:val="00400D8A"/>
    <w:rsid w:val="00401373"/>
    <w:rsid w:val="00402A9A"/>
    <w:rsid w:val="00403260"/>
    <w:rsid w:val="00403736"/>
    <w:rsid w:val="0040453F"/>
    <w:rsid w:val="00405161"/>
    <w:rsid w:val="0040539F"/>
    <w:rsid w:val="0040546B"/>
    <w:rsid w:val="00405635"/>
    <w:rsid w:val="0040593A"/>
    <w:rsid w:val="00405E27"/>
    <w:rsid w:val="00406731"/>
    <w:rsid w:val="00406894"/>
    <w:rsid w:val="00406DED"/>
    <w:rsid w:val="00406F8B"/>
    <w:rsid w:val="004071BF"/>
    <w:rsid w:val="004074D1"/>
    <w:rsid w:val="00407FFB"/>
    <w:rsid w:val="0041013E"/>
    <w:rsid w:val="0041137E"/>
    <w:rsid w:val="00412E8A"/>
    <w:rsid w:val="004138E3"/>
    <w:rsid w:val="00413980"/>
    <w:rsid w:val="004144A3"/>
    <w:rsid w:val="0041454C"/>
    <w:rsid w:val="00414BD7"/>
    <w:rsid w:val="00414D38"/>
    <w:rsid w:val="0041500E"/>
    <w:rsid w:val="004155F5"/>
    <w:rsid w:val="00415B49"/>
    <w:rsid w:val="004164C1"/>
    <w:rsid w:val="004166D8"/>
    <w:rsid w:val="004168B3"/>
    <w:rsid w:val="00417004"/>
    <w:rsid w:val="004178B0"/>
    <w:rsid w:val="00417AA5"/>
    <w:rsid w:val="00417AAC"/>
    <w:rsid w:val="00417C2D"/>
    <w:rsid w:val="004202AA"/>
    <w:rsid w:val="00420500"/>
    <w:rsid w:val="00420751"/>
    <w:rsid w:val="0042080F"/>
    <w:rsid w:val="00420940"/>
    <w:rsid w:val="00420B0A"/>
    <w:rsid w:val="00420EFD"/>
    <w:rsid w:val="00420F4E"/>
    <w:rsid w:val="00422522"/>
    <w:rsid w:val="004225CD"/>
    <w:rsid w:val="004227EF"/>
    <w:rsid w:val="00422843"/>
    <w:rsid w:val="00422B8C"/>
    <w:rsid w:val="004232C6"/>
    <w:rsid w:val="004233D7"/>
    <w:rsid w:val="00423793"/>
    <w:rsid w:val="00423DD3"/>
    <w:rsid w:val="00424322"/>
    <w:rsid w:val="0042460B"/>
    <w:rsid w:val="004246CF"/>
    <w:rsid w:val="004247FD"/>
    <w:rsid w:val="00424992"/>
    <w:rsid w:val="00424A75"/>
    <w:rsid w:val="00424BAD"/>
    <w:rsid w:val="00424BE1"/>
    <w:rsid w:val="00424CA9"/>
    <w:rsid w:val="00424EA6"/>
    <w:rsid w:val="00424EC2"/>
    <w:rsid w:val="004254A4"/>
    <w:rsid w:val="00425A1C"/>
    <w:rsid w:val="00425F63"/>
    <w:rsid w:val="00426613"/>
    <w:rsid w:val="00426AE2"/>
    <w:rsid w:val="004270BA"/>
    <w:rsid w:val="004273AD"/>
    <w:rsid w:val="004274AA"/>
    <w:rsid w:val="00427870"/>
    <w:rsid w:val="00427EF6"/>
    <w:rsid w:val="0043045E"/>
    <w:rsid w:val="0043059B"/>
    <w:rsid w:val="00430851"/>
    <w:rsid w:val="0043192B"/>
    <w:rsid w:val="00431AD3"/>
    <w:rsid w:val="004320B3"/>
    <w:rsid w:val="0043246D"/>
    <w:rsid w:val="004327CB"/>
    <w:rsid w:val="00432855"/>
    <w:rsid w:val="00432969"/>
    <w:rsid w:val="0043383E"/>
    <w:rsid w:val="00433A66"/>
    <w:rsid w:val="00433DBC"/>
    <w:rsid w:val="00434804"/>
    <w:rsid w:val="00434EBC"/>
    <w:rsid w:val="00434F0A"/>
    <w:rsid w:val="00435671"/>
    <w:rsid w:val="00435934"/>
    <w:rsid w:val="00435936"/>
    <w:rsid w:val="00435DD6"/>
    <w:rsid w:val="00435EFF"/>
    <w:rsid w:val="004360D1"/>
    <w:rsid w:val="004360F3"/>
    <w:rsid w:val="00436E17"/>
    <w:rsid w:val="004370C4"/>
    <w:rsid w:val="004371BC"/>
    <w:rsid w:val="004376B7"/>
    <w:rsid w:val="00437944"/>
    <w:rsid w:val="00437A3C"/>
    <w:rsid w:val="00437C07"/>
    <w:rsid w:val="00437DB1"/>
    <w:rsid w:val="00437DB4"/>
    <w:rsid w:val="00437EDB"/>
    <w:rsid w:val="00440739"/>
    <w:rsid w:val="00440ACB"/>
    <w:rsid w:val="00440E55"/>
    <w:rsid w:val="00440FFC"/>
    <w:rsid w:val="004415F1"/>
    <w:rsid w:val="004416A6"/>
    <w:rsid w:val="004417D2"/>
    <w:rsid w:val="00442DC2"/>
    <w:rsid w:val="00443A69"/>
    <w:rsid w:val="00444069"/>
    <w:rsid w:val="00444805"/>
    <w:rsid w:val="00444FDF"/>
    <w:rsid w:val="0044528C"/>
    <w:rsid w:val="004456C4"/>
    <w:rsid w:val="00445FE3"/>
    <w:rsid w:val="00446152"/>
    <w:rsid w:val="004461A9"/>
    <w:rsid w:val="00446815"/>
    <w:rsid w:val="0044736E"/>
    <w:rsid w:val="004476D7"/>
    <w:rsid w:val="004479A4"/>
    <w:rsid w:val="004502F1"/>
    <w:rsid w:val="004509DF"/>
    <w:rsid w:val="0045172C"/>
    <w:rsid w:val="00451CF0"/>
    <w:rsid w:val="00451F40"/>
    <w:rsid w:val="00452603"/>
    <w:rsid w:val="00452893"/>
    <w:rsid w:val="00453003"/>
    <w:rsid w:val="00453571"/>
    <w:rsid w:val="00453E05"/>
    <w:rsid w:val="00453EB5"/>
    <w:rsid w:val="00453FD7"/>
    <w:rsid w:val="0045432B"/>
    <w:rsid w:val="004545AC"/>
    <w:rsid w:val="00454745"/>
    <w:rsid w:val="00454967"/>
    <w:rsid w:val="00454D80"/>
    <w:rsid w:val="00454FD4"/>
    <w:rsid w:val="004551C9"/>
    <w:rsid w:val="004552CC"/>
    <w:rsid w:val="004553BD"/>
    <w:rsid w:val="00455602"/>
    <w:rsid w:val="0045576A"/>
    <w:rsid w:val="0045589E"/>
    <w:rsid w:val="004563BC"/>
    <w:rsid w:val="004564D5"/>
    <w:rsid w:val="0045712B"/>
    <w:rsid w:val="0045792B"/>
    <w:rsid w:val="00457DE9"/>
    <w:rsid w:val="00460E76"/>
    <w:rsid w:val="00461BA8"/>
    <w:rsid w:val="00461C74"/>
    <w:rsid w:val="00461D3B"/>
    <w:rsid w:val="00461FE9"/>
    <w:rsid w:val="00462039"/>
    <w:rsid w:val="00462149"/>
    <w:rsid w:val="00462CA8"/>
    <w:rsid w:val="00463115"/>
    <w:rsid w:val="004644CA"/>
    <w:rsid w:val="00464583"/>
    <w:rsid w:val="0046459B"/>
    <w:rsid w:val="00464D7B"/>
    <w:rsid w:val="00464E4D"/>
    <w:rsid w:val="00465723"/>
    <w:rsid w:val="0046578C"/>
    <w:rsid w:val="00465FD4"/>
    <w:rsid w:val="0046620C"/>
    <w:rsid w:val="004663DA"/>
    <w:rsid w:val="00466721"/>
    <w:rsid w:val="004675AD"/>
    <w:rsid w:val="00467BAA"/>
    <w:rsid w:val="00467CB3"/>
    <w:rsid w:val="0047040F"/>
    <w:rsid w:val="004718E6"/>
    <w:rsid w:val="00471E39"/>
    <w:rsid w:val="00472187"/>
    <w:rsid w:val="00472552"/>
    <w:rsid w:val="00472772"/>
    <w:rsid w:val="004729FC"/>
    <w:rsid w:val="00472B27"/>
    <w:rsid w:val="00472C89"/>
    <w:rsid w:val="0047325A"/>
    <w:rsid w:val="0047330A"/>
    <w:rsid w:val="004737A3"/>
    <w:rsid w:val="004751CE"/>
    <w:rsid w:val="0047527D"/>
    <w:rsid w:val="00475836"/>
    <w:rsid w:val="004764AA"/>
    <w:rsid w:val="00476C37"/>
    <w:rsid w:val="00476D23"/>
    <w:rsid w:val="00476F2F"/>
    <w:rsid w:val="004775A1"/>
    <w:rsid w:val="00477715"/>
    <w:rsid w:val="00477CF7"/>
    <w:rsid w:val="00477D76"/>
    <w:rsid w:val="00480D83"/>
    <w:rsid w:val="00481A04"/>
    <w:rsid w:val="00481B2D"/>
    <w:rsid w:val="0048244E"/>
    <w:rsid w:val="00482763"/>
    <w:rsid w:val="004829D1"/>
    <w:rsid w:val="00483342"/>
    <w:rsid w:val="0048389F"/>
    <w:rsid w:val="00485334"/>
    <w:rsid w:val="00485373"/>
    <w:rsid w:val="00485B11"/>
    <w:rsid w:val="00485B74"/>
    <w:rsid w:val="00485C79"/>
    <w:rsid w:val="00485D78"/>
    <w:rsid w:val="00485F5B"/>
    <w:rsid w:val="004861D4"/>
    <w:rsid w:val="004867D5"/>
    <w:rsid w:val="00486DD5"/>
    <w:rsid w:val="00487A82"/>
    <w:rsid w:val="00487D00"/>
    <w:rsid w:val="00487DCB"/>
    <w:rsid w:val="00490255"/>
    <w:rsid w:val="00490530"/>
    <w:rsid w:val="00490C61"/>
    <w:rsid w:val="00490C70"/>
    <w:rsid w:val="0049149D"/>
    <w:rsid w:val="004914B3"/>
    <w:rsid w:val="00491855"/>
    <w:rsid w:val="00491CF5"/>
    <w:rsid w:val="004922B9"/>
    <w:rsid w:val="004924E5"/>
    <w:rsid w:val="00492607"/>
    <w:rsid w:val="00492AE4"/>
    <w:rsid w:val="00492B35"/>
    <w:rsid w:val="00492F8F"/>
    <w:rsid w:val="004932BD"/>
    <w:rsid w:val="00493474"/>
    <w:rsid w:val="004936C0"/>
    <w:rsid w:val="00493D46"/>
    <w:rsid w:val="0049473B"/>
    <w:rsid w:val="00494C70"/>
    <w:rsid w:val="00494D42"/>
    <w:rsid w:val="00495E03"/>
    <w:rsid w:val="004960D4"/>
    <w:rsid w:val="00496835"/>
    <w:rsid w:val="00496860"/>
    <w:rsid w:val="00496BEC"/>
    <w:rsid w:val="00497178"/>
    <w:rsid w:val="00497E16"/>
    <w:rsid w:val="004A0239"/>
    <w:rsid w:val="004A07DE"/>
    <w:rsid w:val="004A0E61"/>
    <w:rsid w:val="004A1219"/>
    <w:rsid w:val="004A171D"/>
    <w:rsid w:val="004A1B79"/>
    <w:rsid w:val="004A28A7"/>
    <w:rsid w:val="004A2EE4"/>
    <w:rsid w:val="004A42C9"/>
    <w:rsid w:val="004A4C67"/>
    <w:rsid w:val="004A4D71"/>
    <w:rsid w:val="004A5011"/>
    <w:rsid w:val="004A55DA"/>
    <w:rsid w:val="004A5B82"/>
    <w:rsid w:val="004A5C93"/>
    <w:rsid w:val="004A5D44"/>
    <w:rsid w:val="004A6239"/>
    <w:rsid w:val="004A62E0"/>
    <w:rsid w:val="004A6535"/>
    <w:rsid w:val="004A69AD"/>
    <w:rsid w:val="004A6E52"/>
    <w:rsid w:val="004A6E6D"/>
    <w:rsid w:val="004A6EB5"/>
    <w:rsid w:val="004A75F2"/>
    <w:rsid w:val="004A765E"/>
    <w:rsid w:val="004A7E84"/>
    <w:rsid w:val="004B010F"/>
    <w:rsid w:val="004B08B5"/>
    <w:rsid w:val="004B13AB"/>
    <w:rsid w:val="004B1616"/>
    <w:rsid w:val="004B1C5D"/>
    <w:rsid w:val="004B2C52"/>
    <w:rsid w:val="004B33AE"/>
    <w:rsid w:val="004B35D8"/>
    <w:rsid w:val="004B4BB1"/>
    <w:rsid w:val="004B607B"/>
    <w:rsid w:val="004B618B"/>
    <w:rsid w:val="004B663D"/>
    <w:rsid w:val="004B6755"/>
    <w:rsid w:val="004B6DDB"/>
    <w:rsid w:val="004B78CA"/>
    <w:rsid w:val="004B7C5B"/>
    <w:rsid w:val="004B7C88"/>
    <w:rsid w:val="004B7DCB"/>
    <w:rsid w:val="004B7EFF"/>
    <w:rsid w:val="004C038B"/>
    <w:rsid w:val="004C0C71"/>
    <w:rsid w:val="004C0F6B"/>
    <w:rsid w:val="004C188B"/>
    <w:rsid w:val="004C19F6"/>
    <w:rsid w:val="004C2AA6"/>
    <w:rsid w:val="004C4408"/>
    <w:rsid w:val="004C444E"/>
    <w:rsid w:val="004C4457"/>
    <w:rsid w:val="004C4596"/>
    <w:rsid w:val="004C46BB"/>
    <w:rsid w:val="004C4B0D"/>
    <w:rsid w:val="004C54B5"/>
    <w:rsid w:val="004C5A01"/>
    <w:rsid w:val="004C5A87"/>
    <w:rsid w:val="004C61E6"/>
    <w:rsid w:val="004C642C"/>
    <w:rsid w:val="004C6B4C"/>
    <w:rsid w:val="004C6C3D"/>
    <w:rsid w:val="004C6FA7"/>
    <w:rsid w:val="004C7347"/>
    <w:rsid w:val="004C79CC"/>
    <w:rsid w:val="004C7BF1"/>
    <w:rsid w:val="004D0165"/>
    <w:rsid w:val="004D07A6"/>
    <w:rsid w:val="004D0A02"/>
    <w:rsid w:val="004D0FD0"/>
    <w:rsid w:val="004D1026"/>
    <w:rsid w:val="004D15FC"/>
    <w:rsid w:val="004D1657"/>
    <w:rsid w:val="004D1A51"/>
    <w:rsid w:val="004D26F7"/>
    <w:rsid w:val="004D371A"/>
    <w:rsid w:val="004D39C2"/>
    <w:rsid w:val="004D3AD1"/>
    <w:rsid w:val="004D3E51"/>
    <w:rsid w:val="004D3F85"/>
    <w:rsid w:val="004D41AB"/>
    <w:rsid w:val="004D47E0"/>
    <w:rsid w:val="004D48CA"/>
    <w:rsid w:val="004D49EF"/>
    <w:rsid w:val="004D4B93"/>
    <w:rsid w:val="004D4C04"/>
    <w:rsid w:val="004D522E"/>
    <w:rsid w:val="004D52DE"/>
    <w:rsid w:val="004D5DB7"/>
    <w:rsid w:val="004D605E"/>
    <w:rsid w:val="004D6491"/>
    <w:rsid w:val="004D6757"/>
    <w:rsid w:val="004D6762"/>
    <w:rsid w:val="004D67A7"/>
    <w:rsid w:val="004D6E44"/>
    <w:rsid w:val="004D710F"/>
    <w:rsid w:val="004D711D"/>
    <w:rsid w:val="004D74D8"/>
    <w:rsid w:val="004D7B69"/>
    <w:rsid w:val="004D7FAC"/>
    <w:rsid w:val="004E0472"/>
    <w:rsid w:val="004E0B52"/>
    <w:rsid w:val="004E0B83"/>
    <w:rsid w:val="004E0DB3"/>
    <w:rsid w:val="004E17A3"/>
    <w:rsid w:val="004E1A74"/>
    <w:rsid w:val="004E1AC5"/>
    <w:rsid w:val="004E1CCC"/>
    <w:rsid w:val="004E22A2"/>
    <w:rsid w:val="004E27E1"/>
    <w:rsid w:val="004E2BA0"/>
    <w:rsid w:val="004E2D93"/>
    <w:rsid w:val="004E3190"/>
    <w:rsid w:val="004E31CA"/>
    <w:rsid w:val="004E380A"/>
    <w:rsid w:val="004E3F55"/>
    <w:rsid w:val="004E407F"/>
    <w:rsid w:val="004E4264"/>
    <w:rsid w:val="004E4C34"/>
    <w:rsid w:val="004E4C85"/>
    <w:rsid w:val="004E4C91"/>
    <w:rsid w:val="004E4FCB"/>
    <w:rsid w:val="004E5153"/>
    <w:rsid w:val="004E5D09"/>
    <w:rsid w:val="004E601B"/>
    <w:rsid w:val="004E6022"/>
    <w:rsid w:val="004E6108"/>
    <w:rsid w:val="004E6388"/>
    <w:rsid w:val="004E67F0"/>
    <w:rsid w:val="004E682C"/>
    <w:rsid w:val="004E6AE0"/>
    <w:rsid w:val="004E6D20"/>
    <w:rsid w:val="004E6F8C"/>
    <w:rsid w:val="004E7482"/>
    <w:rsid w:val="004E7501"/>
    <w:rsid w:val="004E789E"/>
    <w:rsid w:val="004E7993"/>
    <w:rsid w:val="004E7D2E"/>
    <w:rsid w:val="004E7FBB"/>
    <w:rsid w:val="004F0C58"/>
    <w:rsid w:val="004F1632"/>
    <w:rsid w:val="004F166A"/>
    <w:rsid w:val="004F1C52"/>
    <w:rsid w:val="004F1F77"/>
    <w:rsid w:val="004F246C"/>
    <w:rsid w:val="004F27C7"/>
    <w:rsid w:val="004F2C1A"/>
    <w:rsid w:val="004F2E11"/>
    <w:rsid w:val="004F3136"/>
    <w:rsid w:val="004F31E6"/>
    <w:rsid w:val="004F3649"/>
    <w:rsid w:val="004F3828"/>
    <w:rsid w:val="004F3A5D"/>
    <w:rsid w:val="004F3D7E"/>
    <w:rsid w:val="004F4043"/>
    <w:rsid w:val="004F4134"/>
    <w:rsid w:val="004F42BF"/>
    <w:rsid w:val="004F4B56"/>
    <w:rsid w:val="004F54F7"/>
    <w:rsid w:val="004F5675"/>
    <w:rsid w:val="004F5720"/>
    <w:rsid w:val="004F5897"/>
    <w:rsid w:val="004F5F9F"/>
    <w:rsid w:val="004F6679"/>
    <w:rsid w:val="004F712A"/>
    <w:rsid w:val="004F762B"/>
    <w:rsid w:val="004F774A"/>
    <w:rsid w:val="004F7923"/>
    <w:rsid w:val="004F7FED"/>
    <w:rsid w:val="005000FF"/>
    <w:rsid w:val="00500326"/>
    <w:rsid w:val="0050089B"/>
    <w:rsid w:val="00500B38"/>
    <w:rsid w:val="00500F00"/>
    <w:rsid w:val="00501171"/>
    <w:rsid w:val="0050124E"/>
    <w:rsid w:val="005014CD"/>
    <w:rsid w:val="005014D2"/>
    <w:rsid w:val="00501676"/>
    <w:rsid w:val="0050233F"/>
    <w:rsid w:val="0050320B"/>
    <w:rsid w:val="00503931"/>
    <w:rsid w:val="00504537"/>
    <w:rsid w:val="00504C08"/>
    <w:rsid w:val="00504FB6"/>
    <w:rsid w:val="00504FD9"/>
    <w:rsid w:val="00505170"/>
    <w:rsid w:val="00505316"/>
    <w:rsid w:val="005054D8"/>
    <w:rsid w:val="0050573E"/>
    <w:rsid w:val="00506466"/>
    <w:rsid w:val="00506735"/>
    <w:rsid w:val="00506FE4"/>
    <w:rsid w:val="005070D2"/>
    <w:rsid w:val="00507519"/>
    <w:rsid w:val="0050793B"/>
    <w:rsid w:val="00507A50"/>
    <w:rsid w:val="00507C8A"/>
    <w:rsid w:val="0051043A"/>
    <w:rsid w:val="00510D2D"/>
    <w:rsid w:val="005114A2"/>
    <w:rsid w:val="005116B5"/>
    <w:rsid w:val="005121E8"/>
    <w:rsid w:val="00512500"/>
    <w:rsid w:val="005126FD"/>
    <w:rsid w:val="0051295F"/>
    <w:rsid w:val="005129E8"/>
    <w:rsid w:val="00512AAB"/>
    <w:rsid w:val="00512E79"/>
    <w:rsid w:val="00513176"/>
    <w:rsid w:val="005136D3"/>
    <w:rsid w:val="00513D19"/>
    <w:rsid w:val="00514190"/>
    <w:rsid w:val="0051465B"/>
    <w:rsid w:val="005146BB"/>
    <w:rsid w:val="00514916"/>
    <w:rsid w:val="00514A84"/>
    <w:rsid w:val="00514B63"/>
    <w:rsid w:val="00514B72"/>
    <w:rsid w:val="005152F4"/>
    <w:rsid w:val="005153BF"/>
    <w:rsid w:val="005156DE"/>
    <w:rsid w:val="00515919"/>
    <w:rsid w:val="00515FA5"/>
    <w:rsid w:val="0051604B"/>
    <w:rsid w:val="005163E8"/>
    <w:rsid w:val="005169ED"/>
    <w:rsid w:val="00516BDA"/>
    <w:rsid w:val="00516E89"/>
    <w:rsid w:val="005173EA"/>
    <w:rsid w:val="00517D35"/>
    <w:rsid w:val="00517FBD"/>
    <w:rsid w:val="00520131"/>
    <w:rsid w:val="00520FD4"/>
    <w:rsid w:val="0052144A"/>
    <w:rsid w:val="00521D79"/>
    <w:rsid w:val="00521F57"/>
    <w:rsid w:val="00521FDD"/>
    <w:rsid w:val="00522805"/>
    <w:rsid w:val="005229E9"/>
    <w:rsid w:val="005232BB"/>
    <w:rsid w:val="0052371D"/>
    <w:rsid w:val="00523833"/>
    <w:rsid w:val="0052401A"/>
    <w:rsid w:val="0052417F"/>
    <w:rsid w:val="00524717"/>
    <w:rsid w:val="00524726"/>
    <w:rsid w:val="00525851"/>
    <w:rsid w:val="005258CB"/>
    <w:rsid w:val="00525D5E"/>
    <w:rsid w:val="00525D6F"/>
    <w:rsid w:val="00526710"/>
    <w:rsid w:val="00526AED"/>
    <w:rsid w:val="00526D12"/>
    <w:rsid w:val="00526DDD"/>
    <w:rsid w:val="00526EE6"/>
    <w:rsid w:val="005272E5"/>
    <w:rsid w:val="00527434"/>
    <w:rsid w:val="00527443"/>
    <w:rsid w:val="00527519"/>
    <w:rsid w:val="00531320"/>
    <w:rsid w:val="00531812"/>
    <w:rsid w:val="005318AE"/>
    <w:rsid w:val="005319B8"/>
    <w:rsid w:val="00531B99"/>
    <w:rsid w:val="00531C8A"/>
    <w:rsid w:val="00531D31"/>
    <w:rsid w:val="0053282C"/>
    <w:rsid w:val="00533185"/>
    <w:rsid w:val="005336D8"/>
    <w:rsid w:val="00534065"/>
    <w:rsid w:val="005340AB"/>
    <w:rsid w:val="005344C1"/>
    <w:rsid w:val="00534642"/>
    <w:rsid w:val="005347A6"/>
    <w:rsid w:val="00534ECD"/>
    <w:rsid w:val="00535212"/>
    <w:rsid w:val="005354E2"/>
    <w:rsid w:val="005354F9"/>
    <w:rsid w:val="00535A2D"/>
    <w:rsid w:val="00536656"/>
    <w:rsid w:val="00536A54"/>
    <w:rsid w:val="00536EF6"/>
    <w:rsid w:val="00537697"/>
    <w:rsid w:val="00537C74"/>
    <w:rsid w:val="00537E06"/>
    <w:rsid w:val="0054032C"/>
    <w:rsid w:val="00540993"/>
    <w:rsid w:val="0054099A"/>
    <w:rsid w:val="00540B74"/>
    <w:rsid w:val="005410E2"/>
    <w:rsid w:val="0054152D"/>
    <w:rsid w:val="0054177A"/>
    <w:rsid w:val="00541DC1"/>
    <w:rsid w:val="00541EC1"/>
    <w:rsid w:val="00542049"/>
    <w:rsid w:val="00542479"/>
    <w:rsid w:val="00542AF8"/>
    <w:rsid w:val="0054336D"/>
    <w:rsid w:val="00543CD5"/>
    <w:rsid w:val="005441E6"/>
    <w:rsid w:val="0054448C"/>
    <w:rsid w:val="00544F42"/>
    <w:rsid w:val="005459FB"/>
    <w:rsid w:val="00545C1A"/>
    <w:rsid w:val="00546347"/>
    <w:rsid w:val="0054642A"/>
    <w:rsid w:val="00546FF6"/>
    <w:rsid w:val="005470D2"/>
    <w:rsid w:val="00547461"/>
    <w:rsid w:val="00547585"/>
    <w:rsid w:val="00547599"/>
    <w:rsid w:val="00547840"/>
    <w:rsid w:val="00547BFC"/>
    <w:rsid w:val="00547C65"/>
    <w:rsid w:val="00547FC8"/>
    <w:rsid w:val="005501BE"/>
    <w:rsid w:val="00550697"/>
    <w:rsid w:val="005508FD"/>
    <w:rsid w:val="00550B78"/>
    <w:rsid w:val="00550BA6"/>
    <w:rsid w:val="005512ED"/>
    <w:rsid w:val="00551446"/>
    <w:rsid w:val="00551F41"/>
    <w:rsid w:val="005520B1"/>
    <w:rsid w:val="00552558"/>
    <w:rsid w:val="00552850"/>
    <w:rsid w:val="00552AE8"/>
    <w:rsid w:val="00552F30"/>
    <w:rsid w:val="00553521"/>
    <w:rsid w:val="00553C6D"/>
    <w:rsid w:val="0055416B"/>
    <w:rsid w:val="0055464D"/>
    <w:rsid w:val="005554FD"/>
    <w:rsid w:val="00555A1A"/>
    <w:rsid w:val="00555BAB"/>
    <w:rsid w:val="00556103"/>
    <w:rsid w:val="005562B2"/>
    <w:rsid w:val="00556F57"/>
    <w:rsid w:val="00557019"/>
    <w:rsid w:val="00557173"/>
    <w:rsid w:val="0055784A"/>
    <w:rsid w:val="00557A6C"/>
    <w:rsid w:val="00557E62"/>
    <w:rsid w:val="0056039A"/>
    <w:rsid w:val="00560C3F"/>
    <w:rsid w:val="00561473"/>
    <w:rsid w:val="0056167D"/>
    <w:rsid w:val="005616A7"/>
    <w:rsid w:val="005618B7"/>
    <w:rsid w:val="00562312"/>
    <w:rsid w:val="005628FD"/>
    <w:rsid w:val="00562A74"/>
    <w:rsid w:val="005630C2"/>
    <w:rsid w:val="005630D9"/>
    <w:rsid w:val="005635D0"/>
    <w:rsid w:val="00563680"/>
    <w:rsid w:val="005637EF"/>
    <w:rsid w:val="00563810"/>
    <w:rsid w:val="00563932"/>
    <w:rsid w:val="00563944"/>
    <w:rsid w:val="00563E4C"/>
    <w:rsid w:val="0056446D"/>
    <w:rsid w:val="005647E5"/>
    <w:rsid w:val="00564856"/>
    <w:rsid w:val="00565310"/>
    <w:rsid w:val="00565468"/>
    <w:rsid w:val="00565ACF"/>
    <w:rsid w:val="00565FFC"/>
    <w:rsid w:val="00566611"/>
    <w:rsid w:val="00566B95"/>
    <w:rsid w:val="00566D67"/>
    <w:rsid w:val="00566FA6"/>
    <w:rsid w:val="0056709C"/>
    <w:rsid w:val="00567227"/>
    <w:rsid w:val="0056789A"/>
    <w:rsid w:val="00567AF8"/>
    <w:rsid w:val="00567B1C"/>
    <w:rsid w:val="0057035A"/>
    <w:rsid w:val="005705A7"/>
    <w:rsid w:val="005712FB"/>
    <w:rsid w:val="00571FFD"/>
    <w:rsid w:val="0057265F"/>
    <w:rsid w:val="00572AB1"/>
    <w:rsid w:val="005732AC"/>
    <w:rsid w:val="0057418C"/>
    <w:rsid w:val="00574784"/>
    <w:rsid w:val="005749BB"/>
    <w:rsid w:val="00574E8D"/>
    <w:rsid w:val="00575446"/>
    <w:rsid w:val="005757C2"/>
    <w:rsid w:val="00575CCA"/>
    <w:rsid w:val="00575DF0"/>
    <w:rsid w:val="0057607F"/>
    <w:rsid w:val="00576D05"/>
    <w:rsid w:val="00576E27"/>
    <w:rsid w:val="005772CC"/>
    <w:rsid w:val="0057747B"/>
    <w:rsid w:val="00577907"/>
    <w:rsid w:val="00580A0E"/>
    <w:rsid w:val="00580B54"/>
    <w:rsid w:val="00581242"/>
    <w:rsid w:val="00581639"/>
    <w:rsid w:val="00581A8F"/>
    <w:rsid w:val="00581D71"/>
    <w:rsid w:val="00582255"/>
    <w:rsid w:val="0058277C"/>
    <w:rsid w:val="00582B0F"/>
    <w:rsid w:val="00582B70"/>
    <w:rsid w:val="00582F45"/>
    <w:rsid w:val="00582FD5"/>
    <w:rsid w:val="005833C7"/>
    <w:rsid w:val="00583450"/>
    <w:rsid w:val="00583523"/>
    <w:rsid w:val="00583B49"/>
    <w:rsid w:val="0058415B"/>
    <w:rsid w:val="005849D4"/>
    <w:rsid w:val="00585A9E"/>
    <w:rsid w:val="005867B0"/>
    <w:rsid w:val="0058710F"/>
    <w:rsid w:val="005873B8"/>
    <w:rsid w:val="00587CE9"/>
    <w:rsid w:val="00590206"/>
    <w:rsid w:val="005902AB"/>
    <w:rsid w:val="005902EF"/>
    <w:rsid w:val="005903EF"/>
    <w:rsid w:val="00590E87"/>
    <w:rsid w:val="0059159B"/>
    <w:rsid w:val="00591C37"/>
    <w:rsid w:val="00592A66"/>
    <w:rsid w:val="00592D9C"/>
    <w:rsid w:val="00593047"/>
    <w:rsid w:val="00593199"/>
    <w:rsid w:val="0059398F"/>
    <w:rsid w:val="00593B18"/>
    <w:rsid w:val="00593E79"/>
    <w:rsid w:val="00594D63"/>
    <w:rsid w:val="005954D6"/>
    <w:rsid w:val="005965E0"/>
    <w:rsid w:val="00596B76"/>
    <w:rsid w:val="00596BA9"/>
    <w:rsid w:val="005970BD"/>
    <w:rsid w:val="005975A6"/>
    <w:rsid w:val="00597B09"/>
    <w:rsid w:val="005A0ABF"/>
    <w:rsid w:val="005A0B55"/>
    <w:rsid w:val="005A0E6B"/>
    <w:rsid w:val="005A162D"/>
    <w:rsid w:val="005A16A9"/>
    <w:rsid w:val="005A1AE0"/>
    <w:rsid w:val="005A1EE6"/>
    <w:rsid w:val="005A2292"/>
    <w:rsid w:val="005A2524"/>
    <w:rsid w:val="005A2656"/>
    <w:rsid w:val="005A2A1D"/>
    <w:rsid w:val="005A2E34"/>
    <w:rsid w:val="005A3340"/>
    <w:rsid w:val="005A347F"/>
    <w:rsid w:val="005A3A70"/>
    <w:rsid w:val="005A3F69"/>
    <w:rsid w:val="005A4046"/>
    <w:rsid w:val="005A4065"/>
    <w:rsid w:val="005A4503"/>
    <w:rsid w:val="005A48B2"/>
    <w:rsid w:val="005A4D6E"/>
    <w:rsid w:val="005A5306"/>
    <w:rsid w:val="005A59AA"/>
    <w:rsid w:val="005A5A11"/>
    <w:rsid w:val="005A5D7E"/>
    <w:rsid w:val="005A5E22"/>
    <w:rsid w:val="005A5F6B"/>
    <w:rsid w:val="005A66BF"/>
    <w:rsid w:val="005A6FDD"/>
    <w:rsid w:val="005A70D3"/>
    <w:rsid w:val="005A7C25"/>
    <w:rsid w:val="005A7CBB"/>
    <w:rsid w:val="005A7E64"/>
    <w:rsid w:val="005A7E9D"/>
    <w:rsid w:val="005B074A"/>
    <w:rsid w:val="005B1002"/>
    <w:rsid w:val="005B101A"/>
    <w:rsid w:val="005B2566"/>
    <w:rsid w:val="005B2925"/>
    <w:rsid w:val="005B2F8F"/>
    <w:rsid w:val="005B3168"/>
    <w:rsid w:val="005B3288"/>
    <w:rsid w:val="005B3748"/>
    <w:rsid w:val="005B49F3"/>
    <w:rsid w:val="005B4CF7"/>
    <w:rsid w:val="005B544B"/>
    <w:rsid w:val="005B548F"/>
    <w:rsid w:val="005B5586"/>
    <w:rsid w:val="005B573D"/>
    <w:rsid w:val="005B5F7E"/>
    <w:rsid w:val="005B5FAD"/>
    <w:rsid w:val="005B60FE"/>
    <w:rsid w:val="005B69BC"/>
    <w:rsid w:val="005B6BFF"/>
    <w:rsid w:val="005B6E1C"/>
    <w:rsid w:val="005B6EB6"/>
    <w:rsid w:val="005B7373"/>
    <w:rsid w:val="005B74AA"/>
    <w:rsid w:val="005B763A"/>
    <w:rsid w:val="005B771A"/>
    <w:rsid w:val="005B7979"/>
    <w:rsid w:val="005B7D03"/>
    <w:rsid w:val="005C01C4"/>
    <w:rsid w:val="005C085D"/>
    <w:rsid w:val="005C09C8"/>
    <w:rsid w:val="005C0C84"/>
    <w:rsid w:val="005C0E98"/>
    <w:rsid w:val="005C0EEC"/>
    <w:rsid w:val="005C125D"/>
    <w:rsid w:val="005C12FD"/>
    <w:rsid w:val="005C148D"/>
    <w:rsid w:val="005C153B"/>
    <w:rsid w:val="005C15C7"/>
    <w:rsid w:val="005C1B47"/>
    <w:rsid w:val="005C25B4"/>
    <w:rsid w:val="005C2BBF"/>
    <w:rsid w:val="005C2BEB"/>
    <w:rsid w:val="005C2CB6"/>
    <w:rsid w:val="005C3A37"/>
    <w:rsid w:val="005C3A9E"/>
    <w:rsid w:val="005C3F91"/>
    <w:rsid w:val="005C453F"/>
    <w:rsid w:val="005C4DDA"/>
    <w:rsid w:val="005C7345"/>
    <w:rsid w:val="005C79F1"/>
    <w:rsid w:val="005C7CAF"/>
    <w:rsid w:val="005C7EAB"/>
    <w:rsid w:val="005D0559"/>
    <w:rsid w:val="005D0992"/>
    <w:rsid w:val="005D0D51"/>
    <w:rsid w:val="005D1488"/>
    <w:rsid w:val="005D1725"/>
    <w:rsid w:val="005D1BF6"/>
    <w:rsid w:val="005D1F9A"/>
    <w:rsid w:val="005D1FF2"/>
    <w:rsid w:val="005D244F"/>
    <w:rsid w:val="005D24A8"/>
    <w:rsid w:val="005D263A"/>
    <w:rsid w:val="005D26DE"/>
    <w:rsid w:val="005D26E2"/>
    <w:rsid w:val="005D2ACF"/>
    <w:rsid w:val="005D2D23"/>
    <w:rsid w:val="005D32A2"/>
    <w:rsid w:val="005D3426"/>
    <w:rsid w:val="005D378C"/>
    <w:rsid w:val="005D382D"/>
    <w:rsid w:val="005D3938"/>
    <w:rsid w:val="005D39A1"/>
    <w:rsid w:val="005D3BE6"/>
    <w:rsid w:val="005D3F8A"/>
    <w:rsid w:val="005D4000"/>
    <w:rsid w:val="005D41E8"/>
    <w:rsid w:val="005D4747"/>
    <w:rsid w:val="005D4CF5"/>
    <w:rsid w:val="005D4F7D"/>
    <w:rsid w:val="005D51E6"/>
    <w:rsid w:val="005D58FA"/>
    <w:rsid w:val="005D5B24"/>
    <w:rsid w:val="005D607E"/>
    <w:rsid w:val="005D7653"/>
    <w:rsid w:val="005D77B3"/>
    <w:rsid w:val="005D7CDB"/>
    <w:rsid w:val="005E0258"/>
    <w:rsid w:val="005E05B9"/>
    <w:rsid w:val="005E0A2F"/>
    <w:rsid w:val="005E0B49"/>
    <w:rsid w:val="005E0C42"/>
    <w:rsid w:val="005E0EB8"/>
    <w:rsid w:val="005E1216"/>
    <w:rsid w:val="005E1310"/>
    <w:rsid w:val="005E13FB"/>
    <w:rsid w:val="005E2593"/>
    <w:rsid w:val="005E2A01"/>
    <w:rsid w:val="005E31E2"/>
    <w:rsid w:val="005E3D23"/>
    <w:rsid w:val="005E3EC9"/>
    <w:rsid w:val="005E4B9A"/>
    <w:rsid w:val="005E51C2"/>
    <w:rsid w:val="005E5442"/>
    <w:rsid w:val="005E5A90"/>
    <w:rsid w:val="005E5F79"/>
    <w:rsid w:val="005E6795"/>
    <w:rsid w:val="005E67E2"/>
    <w:rsid w:val="005E6E1B"/>
    <w:rsid w:val="005F06E1"/>
    <w:rsid w:val="005F0C53"/>
    <w:rsid w:val="005F1280"/>
    <w:rsid w:val="005F140D"/>
    <w:rsid w:val="005F18FE"/>
    <w:rsid w:val="005F1A3B"/>
    <w:rsid w:val="005F1AB2"/>
    <w:rsid w:val="005F267A"/>
    <w:rsid w:val="005F2D13"/>
    <w:rsid w:val="005F2F52"/>
    <w:rsid w:val="005F37D8"/>
    <w:rsid w:val="005F393B"/>
    <w:rsid w:val="005F3C7E"/>
    <w:rsid w:val="005F564D"/>
    <w:rsid w:val="005F5854"/>
    <w:rsid w:val="005F5A56"/>
    <w:rsid w:val="005F6222"/>
    <w:rsid w:val="005F637A"/>
    <w:rsid w:val="005F63D2"/>
    <w:rsid w:val="005F6E93"/>
    <w:rsid w:val="005F72C5"/>
    <w:rsid w:val="005F77C7"/>
    <w:rsid w:val="006001FD"/>
    <w:rsid w:val="00600372"/>
    <w:rsid w:val="006005B1"/>
    <w:rsid w:val="006010D7"/>
    <w:rsid w:val="006013B5"/>
    <w:rsid w:val="00601DD6"/>
    <w:rsid w:val="0060242A"/>
    <w:rsid w:val="00602698"/>
    <w:rsid w:val="00602930"/>
    <w:rsid w:val="006039A9"/>
    <w:rsid w:val="00603F3D"/>
    <w:rsid w:val="00603F7F"/>
    <w:rsid w:val="0060444F"/>
    <w:rsid w:val="00604482"/>
    <w:rsid w:val="00604C90"/>
    <w:rsid w:val="00604CF5"/>
    <w:rsid w:val="00604FBE"/>
    <w:rsid w:val="00605921"/>
    <w:rsid w:val="0060637F"/>
    <w:rsid w:val="006063F8"/>
    <w:rsid w:val="006064A0"/>
    <w:rsid w:val="0060653D"/>
    <w:rsid w:val="00606DDB"/>
    <w:rsid w:val="00606E5A"/>
    <w:rsid w:val="00606E8D"/>
    <w:rsid w:val="00606EDA"/>
    <w:rsid w:val="006071DB"/>
    <w:rsid w:val="006073DD"/>
    <w:rsid w:val="00607640"/>
    <w:rsid w:val="00607F38"/>
    <w:rsid w:val="0061027E"/>
    <w:rsid w:val="00610585"/>
    <w:rsid w:val="00610945"/>
    <w:rsid w:val="00610CF2"/>
    <w:rsid w:val="00610E8B"/>
    <w:rsid w:val="00610F3F"/>
    <w:rsid w:val="00611299"/>
    <w:rsid w:val="0061147E"/>
    <w:rsid w:val="006117DB"/>
    <w:rsid w:val="006117FC"/>
    <w:rsid w:val="00611E3A"/>
    <w:rsid w:val="00612868"/>
    <w:rsid w:val="006139F3"/>
    <w:rsid w:val="00613A78"/>
    <w:rsid w:val="00613A87"/>
    <w:rsid w:val="00613EB5"/>
    <w:rsid w:val="00613FDE"/>
    <w:rsid w:val="006142B1"/>
    <w:rsid w:val="006147F4"/>
    <w:rsid w:val="006148DE"/>
    <w:rsid w:val="0061540C"/>
    <w:rsid w:val="00615537"/>
    <w:rsid w:val="00615982"/>
    <w:rsid w:val="00616605"/>
    <w:rsid w:val="00616A9B"/>
    <w:rsid w:val="00616BAD"/>
    <w:rsid w:val="00616D37"/>
    <w:rsid w:val="00617CCF"/>
    <w:rsid w:val="00617D59"/>
    <w:rsid w:val="00617E44"/>
    <w:rsid w:val="00620D55"/>
    <w:rsid w:val="00620F98"/>
    <w:rsid w:val="006211AD"/>
    <w:rsid w:val="00621339"/>
    <w:rsid w:val="006213CD"/>
    <w:rsid w:val="00621E1E"/>
    <w:rsid w:val="00621E97"/>
    <w:rsid w:val="006223E1"/>
    <w:rsid w:val="006231DF"/>
    <w:rsid w:val="00624147"/>
    <w:rsid w:val="00624427"/>
    <w:rsid w:val="00624CC6"/>
    <w:rsid w:val="00624D6A"/>
    <w:rsid w:val="00625144"/>
    <w:rsid w:val="0062539A"/>
    <w:rsid w:val="00625877"/>
    <w:rsid w:val="006259FB"/>
    <w:rsid w:val="00625B1E"/>
    <w:rsid w:val="006267DC"/>
    <w:rsid w:val="00626B5C"/>
    <w:rsid w:val="00626F6D"/>
    <w:rsid w:val="006272DA"/>
    <w:rsid w:val="0062791C"/>
    <w:rsid w:val="00627971"/>
    <w:rsid w:val="006279E6"/>
    <w:rsid w:val="00627D25"/>
    <w:rsid w:val="00630337"/>
    <w:rsid w:val="006306BC"/>
    <w:rsid w:val="006308A0"/>
    <w:rsid w:val="00631179"/>
    <w:rsid w:val="00631319"/>
    <w:rsid w:val="006314B0"/>
    <w:rsid w:val="0063169E"/>
    <w:rsid w:val="00632133"/>
    <w:rsid w:val="0063222C"/>
    <w:rsid w:val="00633310"/>
    <w:rsid w:val="00633C5B"/>
    <w:rsid w:val="006341EE"/>
    <w:rsid w:val="00635155"/>
    <w:rsid w:val="006357E1"/>
    <w:rsid w:val="00635F83"/>
    <w:rsid w:val="00636488"/>
    <w:rsid w:val="0063669C"/>
    <w:rsid w:val="00636772"/>
    <w:rsid w:val="00637426"/>
    <w:rsid w:val="00637450"/>
    <w:rsid w:val="006404A6"/>
    <w:rsid w:val="0064085E"/>
    <w:rsid w:val="00640C52"/>
    <w:rsid w:val="00640D77"/>
    <w:rsid w:val="0064203D"/>
    <w:rsid w:val="0064245C"/>
    <w:rsid w:val="00642672"/>
    <w:rsid w:val="006426D5"/>
    <w:rsid w:val="00642812"/>
    <w:rsid w:val="0064398D"/>
    <w:rsid w:val="00643AAC"/>
    <w:rsid w:val="00643B6B"/>
    <w:rsid w:val="00643FDB"/>
    <w:rsid w:val="00644ABB"/>
    <w:rsid w:val="00644E46"/>
    <w:rsid w:val="006452A8"/>
    <w:rsid w:val="006453CA"/>
    <w:rsid w:val="006458B9"/>
    <w:rsid w:val="00645A0B"/>
    <w:rsid w:val="00645A19"/>
    <w:rsid w:val="00645D45"/>
    <w:rsid w:val="00645D68"/>
    <w:rsid w:val="00646060"/>
    <w:rsid w:val="006471A9"/>
    <w:rsid w:val="006477AF"/>
    <w:rsid w:val="00647A8A"/>
    <w:rsid w:val="00650304"/>
    <w:rsid w:val="00650714"/>
    <w:rsid w:val="0065072B"/>
    <w:rsid w:val="00650A9E"/>
    <w:rsid w:val="00650D77"/>
    <w:rsid w:val="00650D8E"/>
    <w:rsid w:val="00651616"/>
    <w:rsid w:val="00651A4D"/>
    <w:rsid w:val="006522D7"/>
    <w:rsid w:val="006527E0"/>
    <w:rsid w:val="00652974"/>
    <w:rsid w:val="00652985"/>
    <w:rsid w:val="0065299F"/>
    <w:rsid w:val="00652DBF"/>
    <w:rsid w:val="006533B0"/>
    <w:rsid w:val="006535F6"/>
    <w:rsid w:val="006537C9"/>
    <w:rsid w:val="00653ABE"/>
    <w:rsid w:val="00653AC8"/>
    <w:rsid w:val="00654675"/>
    <w:rsid w:val="006547D0"/>
    <w:rsid w:val="00654A31"/>
    <w:rsid w:val="00655343"/>
    <w:rsid w:val="006567F6"/>
    <w:rsid w:val="00656C3F"/>
    <w:rsid w:val="00656E2E"/>
    <w:rsid w:val="006573C4"/>
    <w:rsid w:val="0065780F"/>
    <w:rsid w:val="00657B6D"/>
    <w:rsid w:val="00660585"/>
    <w:rsid w:val="006608B3"/>
    <w:rsid w:val="00660A03"/>
    <w:rsid w:val="00660C43"/>
    <w:rsid w:val="00661877"/>
    <w:rsid w:val="006619EC"/>
    <w:rsid w:val="00662133"/>
    <w:rsid w:val="006622CC"/>
    <w:rsid w:val="0066281E"/>
    <w:rsid w:val="0066295D"/>
    <w:rsid w:val="00662A55"/>
    <w:rsid w:val="00662D32"/>
    <w:rsid w:val="00662D9A"/>
    <w:rsid w:val="006641E6"/>
    <w:rsid w:val="00664306"/>
    <w:rsid w:val="00664E1B"/>
    <w:rsid w:val="006659D5"/>
    <w:rsid w:val="00665B37"/>
    <w:rsid w:val="00666AB4"/>
    <w:rsid w:val="00666B22"/>
    <w:rsid w:val="00666D5B"/>
    <w:rsid w:val="00670A10"/>
    <w:rsid w:val="0067121B"/>
    <w:rsid w:val="00671358"/>
    <w:rsid w:val="006713C4"/>
    <w:rsid w:val="0067167D"/>
    <w:rsid w:val="00672039"/>
    <w:rsid w:val="006721BB"/>
    <w:rsid w:val="006728A3"/>
    <w:rsid w:val="00673185"/>
    <w:rsid w:val="00673281"/>
    <w:rsid w:val="00673313"/>
    <w:rsid w:val="0067380C"/>
    <w:rsid w:val="0067383C"/>
    <w:rsid w:val="00673941"/>
    <w:rsid w:val="006741DA"/>
    <w:rsid w:val="00674707"/>
    <w:rsid w:val="006754BD"/>
    <w:rsid w:val="006759FB"/>
    <w:rsid w:val="00675B2A"/>
    <w:rsid w:val="00675D44"/>
    <w:rsid w:val="00675E28"/>
    <w:rsid w:val="00675EB9"/>
    <w:rsid w:val="006767EE"/>
    <w:rsid w:val="00676831"/>
    <w:rsid w:val="006773EE"/>
    <w:rsid w:val="006776D3"/>
    <w:rsid w:val="006776E2"/>
    <w:rsid w:val="00677B10"/>
    <w:rsid w:val="006802CE"/>
    <w:rsid w:val="00680B50"/>
    <w:rsid w:val="0068109E"/>
    <w:rsid w:val="006813FC"/>
    <w:rsid w:val="00681A23"/>
    <w:rsid w:val="0068202C"/>
    <w:rsid w:val="00682164"/>
    <w:rsid w:val="00682357"/>
    <w:rsid w:val="006824CE"/>
    <w:rsid w:val="00682658"/>
    <w:rsid w:val="00682759"/>
    <w:rsid w:val="00682772"/>
    <w:rsid w:val="00682FEB"/>
    <w:rsid w:val="0068323B"/>
    <w:rsid w:val="00683395"/>
    <w:rsid w:val="00683BC2"/>
    <w:rsid w:val="0068447A"/>
    <w:rsid w:val="00685D9D"/>
    <w:rsid w:val="00686280"/>
    <w:rsid w:val="00686820"/>
    <w:rsid w:val="00686F13"/>
    <w:rsid w:val="00690083"/>
    <w:rsid w:val="006901F6"/>
    <w:rsid w:val="006903FA"/>
    <w:rsid w:val="0069044B"/>
    <w:rsid w:val="0069048C"/>
    <w:rsid w:val="00690B01"/>
    <w:rsid w:val="0069162D"/>
    <w:rsid w:val="00691A7E"/>
    <w:rsid w:val="00691CD0"/>
    <w:rsid w:val="0069228F"/>
    <w:rsid w:val="0069275E"/>
    <w:rsid w:val="00692B13"/>
    <w:rsid w:val="00692C42"/>
    <w:rsid w:val="00693334"/>
    <w:rsid w:val="00693AFF"/>
    <w:rsid w:val="006946BE"/>
    <w:rsid w:val="006951AC"/>
    <w:rsid w:val="00695333"/>
    <w:rsid w:val="00696125"/>
    <w:rsid w:val="00696E64"/>
    <w:rsid w:val="00696FC0"/>
    <w:rsid w:val="006977F5"/>
    <w:rsid w:val="006A03CE"/>
    <w:rsid w:val="006A0DDB"/>
    <w:rsid w:val="006A13D3"/>
    <w:rsid w:val="006A167B"/>
    <w:rsid w:val="006A16AF"/>
    <w:rsid w:val="006A27FE"/>
    <w:rsid w:val="006A2876"/>
    <w:rsid w:val="006A2C1D"/>
    <w:rsid w:val="006A2CA2"/>
    <w:rsid w:val="006A2D49"/>
    <w:rsid w:val="006A2D8B"/>
    <w:rsid w:val="006A2E7A"/>
    <w:rsid w:val="006A2F67"/>
    <w:rsid w:val="006A3384"/>
    <w:rsid w:val="006A36C7"/>
    <w:rsid w:val="006A3D83"/>
    <w:rsid w:val="006A464E"/>
    <w:rsid w:val="006A4B23"/>
    <w:rsid w:val="006A4BE1"/>
    <w:rsid w:val="006A4FC2"/>
    <w:rsid w:val="006A5721"/>
    <w:rsid w:val="006A5F60"/>
    <w:rsid w:val="006A61E3"/>
    <w:rsid w:val="006A6A0B"/>
    <w:rsid w:val="006A6BEE"/>
    <w:rsid w:val="006A718B"/>
    <w:rsid w:val="006A7C2C"/>
    <w:rsid w:val="006B0010"/>
    <w:rsid w:val="006B0742"/>
    <w:rsid w:val="006B1239"/>
    <w:rsid w:val="006B1A59"/>
    <w:rsid w:val="006B1A64"/>
    <w:rsid w:val="006B1F53"/>
    <w:rsid w:val="006B2323"/>
    <w:rsid w:val="006B2434"/>
    <w:rsid w:val="006B2960"/>
    <w:rsid w:val="006B371B"/>
    <w:rsid w:val="006B3A75"/>
    <w:rsid w:val="006B3CBA"/>
    <w:rsid w:val="006B3E99"/>
    <w:rsid w:val="006B4961"/>
    <w:rsid w:val="006B4B06"/>
    <w:rsid w:val="006B5043"/>
    <w:rsid w:val="006B5539"/>
    <w:rsid w:val="006B691B"/>
    <w:rsid w:val="006B7320"/>
    <w:rsid w:val="006B76A5"/>
    <w:rsid w:val="006B7F3E"/>
    <w:rsid w:val="006C1300"/>
    <w:rsid w:val="006C1447"/>
    <w:rsid w:val="006C1493"/>
    <w:rsid w:val="006C1A22"/>
    <w:rsid w:val="006C1D99"/>
    <w:rsid w:val="006C2114"/>
    <w:rsid w:val="006C27FD"/>
    <w:rsid w:val="006C2822"/>
    <w:rsid w:val="006C2FF7"/>
    <w:rsid w:val="006C3828"/>
    <w:rsid w:val="006C3CCA"/>
    <w:rsid w:val="006C3D05"/>
    <w:rsid w:val="006C4005"/>
    <w:rsid w:val="006C42C5"/>
    <w:rsid w:val="006C4F4C"/>
    <w:rsid w:val="006C617A"/>
    <w:rsid w:val="006C6593"/>
    <w:rsid w:val="006C6AF0"/>
    <w:rsid w:val="006C6B22"/>
    <w:rsid w:val="006C71F5"/>
    <w:rsid w:val="006C7639"/>
    <w:rsid w:val="006C7933"/>
    <w:rsid w:val="006C7C74"/>
    <w:rsid w:val="006D08FC"/>
    <w:rsid w:val="006D094D"/>
    <w:rsid w:val="006D0BB7"/>
    <w:rsid w:val="006D11C8"/>
    <w:rsid w:val="006D1762"/>
    <w:rsid w:val="006D17CA"/>
    <w:rsid w:val="006D1901"/>
    <w:rsid w:val="006D1C84"/>
    <w:rsid w:val="006D1E0B"/>
    <w:rsid w:val="006D1E10"/>
    <w:rsid w:val="006D2534"/>
    <w:rsid w:val="006D271D"/>
    <w:rsid w:val="006D2B26"/>
    <w:rsid w:val="006D397C"/>
    <w:rsid w:val="006D3F1F"/>
    <w:rsid w:val="006D433F"/>
    <w:rsid w:val="006D436E"/>
    <w:rsid w:val="006D5845"/>
    <w:rsid w:val="006D5D61"/>
    <w:rsid w:val="006D627D"/>
    <w:rsid w:val="006D63BD"/>
    <w:rsid w:val="006D674B"/>
    <w:rsid w:val="006D69B1"/>
    <w:rsid w:val="006D6CDA"/>
    <w:rsid w:val="006D7B1D"/>
    <w:rsid w:val="006D7FA6"/>
    <w:rsid w:val="006E0085"/>
    <w:rsid w:val="006E097D"/>
    <w:rsid w:val="006E0A64"/>
    <w:rsid w:val="006E0E6A"/>
    <w:rsid w:val="006E15F0"/>
    <w:rsid w:val="006E19D2"/>
    <w:rsid w:val="006E2012"/>
    <w:rsid w:val="006E25DA"/>
    <w:rsid w:val="006E270E"/>
    <w:rsid w:val="006E3DFF"/>
    <w:rsid w:val="006E3E58"/>
    <w:rsid w:val="006E3E66"/>
    <w:rsid w:val="006E4557"/>
    <w:rsid w:val="006E4664"/>
    <w:rsid w:val="006E4C34"/>
    <w:rsid w:val="006E5354"/>
    <w:rsid w:val="006E53FD"/>
    <w:rsid w:val="006E6174"/>
    <w:rsid w:val="006E65BC"/>
    <w:rsid w:val="006E6E98"/>
    <w:rsid w:val="006E71B5"/>
    <w:rsid w:val="006E748F"/>
    <w:rsid w:val="006E7D76"/>
    <w:rsid w:val="006E7FE0"/>
    <w:rsid w:val="006F05AB"/>
    <w:rsid w:val="006F1AD3"/>
    <w:rsid w:val="006F1EFF"/>
    <w:rsid w:val="006F2202"/>
    <w:rsid w:val="006F2323"/>
    <w:rsid w:val="006F3111"/>
    <w:rsid w:val="006F3338"/>
    <w:rsid w:val="006F3666"/>
    <w:rsid w:val="006F3C81"/>
    <w:rsid w:val="006F3DF6"/>
    <w:rsid w:val="006F4F92"/>
    <w:rsid w:val="006F5124"/>
    <w:rsid w:val="006F5396"/>
    <w:rsid w:val="006F5739"/>
    <w:rsid w:val="006F5921"/>
    <w:rsid w:val="006F5A30"/>
    <w:rsid w:val="006F5D1B"/>
    <w:rsid w:val="006F6883"/>
    <w:rsid w:val="006F6A6E"/>
    <w:rsid w:val="006F7071"/>
    <w:rsid w:val="006F76E3"/>
    <w:rsid w:val="006F77F6"/>
    <w:rsid w:val="006F7BEF"/>
    <w:rsid w:val="006F7E96"/>
    <w:rsid w:val="0070014D"/>
    <w:rsid w:val="0070018A"/>
    <w:rsid w:val="00700A7A"/>
    <w:rsid w:val="007014FF"/>
    <w:rsid w:val="007016A7"/>
    <w:rsid w:val="0070216D"/>
    <w:rsid w:val="00702A1E"/>
    <w:rsid w:val="007036B7"/>
    <w:rsid w:val="00703881"/>
    <w:rsid w:val="00703DF2"/>
    <w:rsid w:val="00703E84"/>
    <w:rsid w:val="007042AA"/>
    <w:rsid w:val="0070596E"/>
    <w:rsid w:val="00705C4B"/>
    <w:rsid w:val="00705DE8"/>
    <w:rsid w:val="00706339"/>
    <w:rsid w:val="007064DE"/>
    <w:rsid w:val="00706ACD"/>
    <w:rsid w:val="0070704A"/>
    <w:rsid w:val="00707251"/>
    <w:rsid w:val="00707741"/>
    <w:rsid w:val="00707B20"/>
    <w:rsid w:val="00707B9C"/>
    <w:rsid w:val="007106F3"/>
    <w:rsid w:val="007107B8"/>
    <w:rsid w:val="00710BEB"/>
    <w:rsid w:val="007116F9"/>
    <w:rsid w:val="00712218"/>
    <w:rsid w:val="00712874"/>
    <w:rsid w:val="00712A22"/>
    <w:rsid w:val="00713285"/>
    <w:rsid w:val="00713784"/>
    <w:rsid w:val="00713973"/>
    <w:rsid w:val="007139C4"/>
    <w:rsid w:val="0071411B"/>
    <w:rsid w:val="00714A3B"/>
    <w:rsid w:val="00715B4E"/>
    <w:rsid w:val="00715C25"/>
    <w:rsid w:val="00716177"/>
    <w:rsid w:val="007164FE"/>
    <w:rsid w:val="0071743D"/>
    <w:rsid w:val="00717606"/>
    <w:rsid w:val="00717632"/>
    <w:rsid w:val="007176DB"/>
    <w:rsid w:val="00717FB1"/>
    <w:rsid w:val="00720118"/>
    <w:rsid w:val="007204AB"/>
    <w:rsid w:val="0072050C"/>
    <w:rsid w:val="00720689"/>
    <w:rsid w:val="00720919"/>
    <w:rsid w:val="00720E9D"/>
    <w:rsid w:val="00721575"/>
    <w:rsid w:val="0072174E"/>
    <w:rsid w:val="007219A1"/>
    <w:rsid w:val="00721C7E"/>
    <w:rsid w:val="0072234D"/>
    <w:rsid w:val="0072238A"/>
    <w:rsid w:val="00722CBB"/>
    <w:rsid w:val="00722FDA"/>
    <w:rsid w:val="00722FFC"/>
    <w:rsid w:val="00723235"/>
    <w:rsid w:val="00723551"/>
    <w:rsid w:val="007237E4"/>
    <w:rsid w:val="007238D9"/>
    <w:rsid w:val="00723D02"/>
    <w:rsid w:val="007252AB"/>
    <w:rsid w:val="00725708"/>
    <w:rsid w:val="00725819"/>
    <w:rsid w:val="00726C8C"/>
    <w:rsid w:val="007279E7"/>
    <w:rsid w:val="00727A46"/>
    <w:rsid w:val="00727DB2"/>
    <w:rsid w:val="00730C37"/>
    <w:rsid w:val="007313A9"/>
    <w:rsid w:val="007313DA"/>
    <w:rsid w:val="007315EF"/>
    <w:rsid w:val="00731CD4"/>
    <w:rsid w:val="00731D4F"/>
    <w:rsid w:val="007325F7"/>
    <w:rsid w:val="007329DE"/>
    <w:rsid w:val="00732CEB"/>
    <w:rsid w:val="00732E7A"/>
    <w:rsid w:val="007331D8"/>
    <w:rsid w:val="007337E0"/>
    <w:rsid w:val="0073390E"/>
    <w:rsid w:val="00733963"/>
    <w:rsid w:val="00733D19"/>
    <w:rsid w:val="0073416F"/>
    <w:rsid w:val="00734571"/>
    <w:rsid w:val="007346A8"/>
    <w:rsid w:val="00734FDE"/>
    <w:rsid w:val="00735582"/>
    <w:rsid w:val="007358D1"/>
    <w:rsid w:val="0073591C"/>
    <w:rsid w:val="00735B4F"/>
    <w:rsid w:val="00735EAD"/>
    <w:rsid w:val="007362DD"/>
    <w:rsid w:val="0073695F"/>
    <w:rsid w:val="00736D2E"/>
    <w:rsid w:val="00736EF8"/>
    <w:rsid w:val="00737379"/>
    <w:rsid w:val="0073751F"/>
    <w:rsid w:val="00740093"/>
    <w:rsid w:val="0074033E"/>
    <w:rsid w:val="00740380"/>
    <w:rsid w:val="007409FF"/>
    <w:rsid w:val="00740BF8"/>
    <w:rsid w:val="00740CF9"/>
    <w:rsid w:val="00741405"/>
    <w:rsid w:val="00741C11"/>
    <w:rsid w:val="007423CD"/>
    <w:rsid w:val="0074253B"/>
    <w:rsid w:val="007426B9"/>
    <w:rsid w:val="00742870"/>
    <w:rsid w:val="00742BC8"/>
    <w:rsid w:val="00742E0B"/>
    <w:rsid w:val="00743051"/>
    <w:rsid w:val="007439E7"/>
    <w:rsid w:val="00744702"/>
    <w:rsid w:val="00744B22"/>
    <w:rsid w:val="00744EDB"/>
    <w:rsid w:val="00745590"/>
    <w:rsid w:val="00746585"/>
    <w:rsid w:val="00746604"/>
    <w:rsid w:val="007467FC"/>
    <w:rsid w:val="00746A7F"/>
    <w:rsid w:val="00746EF5"/>
    <w:rsid w:val="0074754F"/>
    <w:rsid w:val="00747597"/>
    <w:rsid w:val="00747B98"/>
    <w:rsid w:val="007500AE"/>
    <w:rsid w:val="0075010D"/>
    <w:rsid w:val="00750526"/>
    <w:rsid w:val="00750723"/>
    <w:rsid w:val="007518A4"/>
    <w:rsid w:val="00751966"/>
    <w:rsid w:val="00752C0D"/>
    <w:rsid w:val="0075338F"/>
    <w:rsid w:val="00753896"/>
    <w:rsid w:val="00755430"/>
    <w:rsid w:val="00755C0A"/>
    <w:rsid w:val="00755CE6"/>
    <w:rsid w:val="00756502"/>
    <w:rsid w:val="007566BA"/>
    <w:rsid w:val="007566D1"/>
    <w:rsid w:val="00756E0E"/>
    <w:rsid w:val="0075709F"/>
    <w:rsid w:val="007575C3"/>
    <w:rsid w:val="00757CA5"/>
    <w:rsid w:val="00760177"/>
    <w:rsid w:val="00760D9B"/>
    <w:rsid w:val="007617C7"/>
    <w:rsid w:val="00761FFC"/>
    <w:rsid w:val="00762465"/>
    <w:rsid w:val="007625BE"/>
    <w:rsid w:val="00762F25"/>
    <w:rsid w:val="0076355D"/>
    <w:rsid w:val="007646B1"/>
    <w:rsid w:val="00764DA8"/>
    <w:rsid w:val="00765478"/>
    <w:rsid w:val="0076572F"/>
    <w:rsid w:val="00765763"/>
    <w:rsid w:val="007657A2"/>
    <w:rsid w:val="00765819"/>
    <w:rsid w:val="00765DD0"/>
    <w:rsid w:val="007661CF"/>
    <w:rsid w:val="00766320"/>
    <w:rsid w:val="00766656"/>
    <w:rsid w:val="00766ABF"/>
    <w:rsid w:val="00766C72"/>
    <w:rsid w:val="00766DC7"/>
    <w:rsid w:val="00766FA3"/>
    <w:rsid w:val="00767135"/>
    <w:rsid w:val="007671CE"/>
    <w:rsid w:val="0076746A"/>
    <w:rsid w:val="00767B33"/>
    <w:rsid w:val="00767B55"/>
    <w:rsid w:val="007708DE"/>
    <w:rsid w:val="0077095C"/>
    <w:rsid w:val="00770CA3"/>
    <w:rsid w:val="00771070"/>
    <w:rsid w:val="007712A2"/>
    <w:rsid w:val="00771499"/>
    <w:rsid w:val="00771801"/>
    <w:rsid w:val="007719B4"/>
    <w:rsid w:val="00771A57"/>
    <w:rsid w:val="00771B31"/>
    <w:rsid w:val="00771B35"/>
    <w:rsid w:val="00771C72"/>
    <w:rsid w:val="00771D6A"/>
    <w:rsid w:val="00771FC7"/>
    <w:rsid w:val="00772B0F"/>
    <w:rsid w:val="00773525"/>
    <w:rsid w:val="007735DA"/>
    <w:rsid w:val="00773C0F"/>
    <w:rsid w:val="00773E41"/>
    <w:rsid w:val="00773EA9"/>
    <w:rsid w:val="0077400D"/>
    <w:rsid w:val="007745BA"/>
    <w:rsid w:val="00774AE3"/>
    <w:rsid w:val="00775236"/>
    <w:rsid w:val="007754EB"/>
    <w:rsid w:val="007756CC"/>
    <w:rsid w:val="00775725"/>
    <w:rsid w:val="00775994"/>
    <w:rsid w:val="00775E43"/>
    <w:rsid w:val="00776650"/>
    <w:rsid w:val="00776C4F"/>
    <w:rsid w:val="00776DB7"/>
    <w:rsid w:val="0077705A"/>
    <w:rsid w:val="0077722B"/>
    <w:rsid w:val="00777460"/>
    <w:rsid w:val="007777AC"/>
    <w:rsid w:val="00777850"/>
    <w:rsid w:val="00777D9B"/>
    <w:rsid w:val="0078056F"/>
    <w:rsid w:val="00780C27"/>
    <w:rsid w:val="007819A2"/>
    <w:rsid w:val="00781A99"/>
    <w:rsid w:val="00781C68"/>
    <w:rsid w:val="00781EC5"/>
    <w:rsid w:val="007821D3"/>
    <w:rsid w:val="0078229F"/>
    <w:rsid w:val="00782DBA"/>
    <w:rsid w:val="00783034"/>
    <w:rsid w:val="00783876"/>
    <w:rsid w:val="00783BA8"/>
    <w:rsid w:val="00784503"/>
    <w:rsid w:val="007848B4"/>
    <w:rsid w:val="00784B19"/>
    <w:rsid w:val="00784BA4"/>
    <w:rsid w:val="00785520"/>
    <w:rsid w:val="0078578C"/>
    <w:rsid w:val="00785D33"/>
    <w:rsid w:val="00785FB7"/>
    <w:rsid w:val="007864C1"/>
    <w:rsid w:val="0078724D"/>
    <w:rsid w:val="007874BB"/>
    <w:rsid w:val="007877E8"/>
    <w:rsid w:val="007878CE"/>
    <w:rsid w:val="007878FF"/>
    <w:rsid w:val="00787AB1"/>
    <w:rsid w:val="00787B07"/>
    <w:rsid w:val="00790B13"/>
    <w:rsid w:val="0079114B"/>
    <w:rsid w:val="007913DF"/>
    <w:rsid w:val="0079188D"/>
    <w:rsid w:val="00791A2F"/>
    <w:rsid w:val="00791AA7"/>
    <w:rsid w:val="00791E3E"/>
    <w:rsid w:val="007922FD"/>
    <w:rsid w:val="007926A8"/>
    <w:rsid w:val="007937AC"/>
    <w:rsid w:val="007938D6"/>
    <w:rsid w:val="007943E6"/>
    <w:rsid w:val="007943EA"/>
    <w:rsid w:val="007949B1"/>
    <w:rsid w:val="007955AE"/>
    <w:rsid w:val="00795678"/>
    <w:rsid w:val="0079588B"/>
    <w:rsid w:val="007959F9"/>
    <w:rsid w:val="00795BC0"/>
    <w:rsid w:val="00795E81"/>
    <w:rsid w:val="0079672A"/>
    <w:rsid w:val="007A013A"/>
    <w:rsid w:val="007A02C6"/>
    <w:rsid w:val="007A0CAF"/>
    <w:rsid w:val="007A0FA3"/>
    <w:rsid w:val="007A0FA8"/>
    <w:rsid w:val="007A11E5"/>
    <w:rsid w:val="007A13D6"/>
    <w:rsid w:val="007A1AD5"/>
    <w:rsid w:val="007A1E09"/>
    <w:rsid w:val="007A20A6"/>
    <w:rsid w:val="007A2176"/>
    <w:rsid w:val="007A223F"/>
    <w:rsid w:val="007A2388"/>
    <w:rsid w:val="007A2B14"/>
    <w:rsid w:val="007A2B43"/>
    <w:rsid w:val="007A31F8"/>
    <w:rsid w:val="007A3241"/>
    <w:rsid w:val="007A3E29"/>
    <w:rsid w:val="007A3E2B"/>
    <w:rsid w:val="007A41C9"/>
    <w:rsid w:val="007A42BC"/>
    <w:rsid w:val="007A44F8"/>
    <w:rsid w:val="007A452E"/>
    <w:rsid w:val="007A45C5"/>
    <w:rsid w:val="007A4B86"/>
    <w:rsid w:val="007A4C66"/>
    <w:rsid w:val="007A51D7"/>
    <w:rsid w:val="007A5B5F"/>
    <w:rsid w:val="007A5E32"/>
    <w:rsid w:val="007A5FA1"/>
    <w:rsid w:val="007A60AF"/>
    <w:rsid w:val="007A6419"/>
    <w:rsid w:val="007A641A"/>
    <w:rsid w:val="007A6CA4"/>
    <w:rsid w:val="007A6FAC"/>
    <w:rsid w:val="007A73AB"/>
    <w:rsid w:val="007A77A4"/>
    <w:rsid w:val="007A7A64"/>
    <w:rsid w:val="007A7E91"/>
    <w:rsid w:val="007A7F48"/>
    <w:rsid w:val="007B0056"/>
    <w:rsid w:val="007B0136"/>
    <w:rsid w:val="007B0D8D"/>
    <w:rsid w:val="007B147B"/>
    <w:rsid w:val="007B17E8"/>
    <w:rsid w:val="007B1995"/>
    <w:rsid w:val="007B1D8F"/>
    <w:rsid w:val="007B1EEB"/>
    <w:rsid w:val="007B24BA"/>
    <w:rsid w:val="007B2FE1"/>
    <w:rsid w:val="007B3378"/>
    <w:rsid w:val="007B341E"/>
    <w:rsid w:val="007B37FD"/>
    <w:rsid w:val="007B3CC3"/>
    <w:rsid w:val="007B3D80"/>
    <w:rsid w:val="007B3F36"/>
    <w:rsid w:val="007B47E8"/>
    <w:rsid w:val="007B4BC1"/>
    <w:rsid w:val="007B5435"/>
    <w:rsid w:val="007B5526"/>
    <w:rsid w:val="007B572E"/>
    <w:rsid w:val="007B62D9"/>
    <w:rsid w:val="007B64DF"/>
    <w:rsid w:val="007B69A6"/>
    <w:rsid w:val="007B69F4"/>
    <w:rsid w:val="007B6B23"/>
    <w:rsid w:val="007B6CB2"/>
    <w:rsid w:val="007B6D76"/>
    <w:rsid w:val="007B7447"/>
    <w:rsid w:val="007B78DD"/>
    <w:rsid w:val="007B7D53"/>
    <w:rsid w:val="007C01D6"/>
    <w:rsid w:val="007C031F"/>
    <w:rsid w:val="007C0EC7"/>
    <w:rsid w:val="007C1791"/>
    <w:rsid w:val="007C17CB"/>
    <w:rsid w:val="007C2082"/>
    <w:rsid w:val="007C26F8"/>
    <w:rsid w:val="007C26F9"/>
    <w:rsid w:val="007C2885"/>
    <w:rsid w:val="007C2B5B"/>
    <w:rsid w:val="007C2DD4"/>
    <w:rsid w:val="007C2DDE"/>
    <w:rsid w:val="007C2F2E"/>
    <w:rsid w:val="007C3220"/>
    <w:rsid w:val="007C34E8"/>
    <w:rsid w:val="007C38C6"/>
    <w:rsid w:val="007C3D1E"/>
    <w:rsid w:val="007C42C4"/>
    <w:rsid w:val="007C4863"/>
    <w:rsid w:val="007C4D6F"/>
    <w:rsid w:val="007C4E00"/>
    <w:rsid w:val="007C511A"/>
    <w:rsid w:val="007C52DA"/>
    <w:rsid w:val="007C56D8"/>
    <w:rsid w:val="007C5834"/>
    <w:rsid w:val="007C5B79"/>
    <w:rsid w:val="007C5ED8"/>
    <w:rsid w:val="007C60BA"/>
    <w:rsid w:val="007C6568"/>
    <w:rsid w:val="007C6B81"/>
    <w:rsid w:val="007C726C"/>
    <w:rsid w:val="007C7882"/>
    <w:rsid w:val="007C7981"/>
    <w:rsid w:val="007C7AF3"/>
    <w:rsid w:val="007C7FBE"/>
    <w:rsid w:val="007D0340"/>
    <w:rsid w:val="007D0742"/>
    <w:rsid w:val="007D07BB"/>
    <w:rsid w:val="007D0B55"/>
    <w:rsid w:val="007D0DB1"/>
    <w:rsid w:val="007D0DB5"/>
    <w:rsid w:val="007D0F11"/>
    <w:rsid w:val="007D13A5"/>
    <w:rsid w:val="007D1554"/>
    <w:rsid w:val="007D204D"/>
    <w:rsid w:val="007D2602"/>
    <w:rsid w:val="007D2615"/>
    <w:rsid w:val="007D287F"/>
    <w:rsid w:val="007D33FA"/>
    <w:rsid w:val="007D356E"/>
    <w:rsid w:val="007D3614"/>
    <w:rsid w:val="007D364C"/>
    <w:rsid w:val="007D3998"/>
    <w:rsid w:val="007D3F8A"/>
    <w:rsid w:val="007D405C"/>
    <w:rsid w:val="007D4392"/>
    <w:rsid w:val="007D45B2"/>
    <w:rsid w:val="007D48A0"/>
    <w:rsid w:val="007D50F8"/>
    <w:rsid w:val="007D561A"/>
    <w:rsid w:val="007D5E58"/>
    <w:rsid w:val="007D6C6A"/>
    <w:rsid w:val="007D6D53"/>
    <w:rsid w:val="007D72BB"/>
    <w:rsid w:val="007D73E2"/>
    <w:rsid w:val="007D78C3"/>
    <w:rsid w:val="007D7A48"/>
    <w:rsid w:val="007D7BE2"/>
    <w:rsid w:val="007D7C41"/>
    <w:rsid w:val="007E030E"/>
    <w:rsid w:val="007E052E"/>
    <w:rsid w:val="007E0D32"/>
    <w:rsid w:val="007E18CA"/>
    <w:rsid w:val="007E1B9D"/>
    <w:rsid w:val="007E1F7B"/>
    <w:rsid w:val="007E23C4"/>
    <w:rsid w:val="007E25ED"/>
    <w:rsid w:val="007E2FB4"/>
    <w:rsid w:val="007E304D"/>
    <w:rsid w:val="007E32CA"/>
    <w:rsid w:val="007E34CD"/>
    <w:rsid w:val="007E3764"/>
    <w:rsid w:val="007E3919"/>
    <w:rsid w:val="007E3D27"/>
    <w:rsid w:val="007E46D0"/>
    <w:rsid w:val="007E4746"/>
    <w:rsid w:val="007E4F74"/>
    <w:rsid w:val="007E5079"/>
    <w:rsid w:val="007E5284"/>
    <w:rsid w:val="007E52AD"/>
    <w:rsid w:val="007E5D36"/>
    <w:rsid w:val="007E680D"/>
    <w:rsid w:val="007E69AA"/>
    <w:rsid w:val="007E6C22"/>
    <w:rsid w:val="007E70EA"/>
    <w:rsid w:val="007E7F17"/>
    <w:rsid w:val="007E7F40"/>
    <w:rsid w:val="007F0149"/>
    <w:rsid w:val="007F018B"/>
    <w:rsid w:val="007F071F"/>
    <w:rsid w:val="007F0C17"/>
    <w:rsid w:val="007F11E9"/>
    <w:rsid w:val="007F165F"/>
    <w:rsid w:val="007F17D8"/>
    <w:rsid w:val="007F1953"/>
    <w:rsid w:val="007F24B0"/>
    <w:rsid w:val="007F2DE4"/>
    <w:rsid w:val="007F39C0"/>
    <w:rsid w:val="007F4A14"/>
    <w:rsid w:val="007F4A20"/>
    <w:rsid w:val="007F4BC6"/>
    <w:rsid w:val="007F5FE9"/>
    <w:rsid w:val="007F626D"/>
    <w:rsid w:val="007F63E2"/>
    <w:rsid w:val="007F6832"/>
    <w:rsid w:val="007F6910"/>
    <w:rsid w:val="007F6AC8"/>
    <w:rsid w:val="007F6C74"/>
    <w:rsid w:val="007F6F3C"/>
    <w:rsid w:val="007F7152"/>
    <w:rsid w:val="007F721E"/>
    <w:rsid w:val="007F72A4"/>
    <w:rsid w:val="007F7E2E"/>
    <w:rsid w:val="007F7FAB"/>
    <w:rsid w:val="00800272"/>
    <w:rsid w:val="00800DC7"/>
    <w:rsid w:val="00801AAB"/>
    <w:rsid w:val="00801D16"/>
    <w:rsid w:val="00801E27"/>
    <w:rsid w:val="00802FD8"/>
    <w:rsid w:val="0080334A"/>
    <w:rsid w:val="00804016"/>
    <w:rsid w:val="00804019"/>
    <w:rsid w:val="00804369"/>
    <w:rsid w:val="008048B3"/>
    <w:rsid w:val="00804C39"/>
    <w:rsid w:val="00804DE2"/>
    <w:rsid w:val="00804E17"/>
    <w:rsid w:val="00804F2E"/>
    <w:rsid w:val="00804FAF"/>
    <w:rsid w:val="0080550E"/>
    <w:rsid w:val="0080581C"/>
    <w:rsid w:val="00805BD6"/>
    <w:rsid w:val="00805C8E"/>
    <w:rsid w:val="00805D30"/>
    <w:rsid w:val="00805E71"/>
    <w:rsid w:val="008060C2"/>
    <w:rsid w:val="00806467"/>
    <w:rsid w:val="008067B1"/>
    <w:rsid w:val="00806A2A"/>
    <w:rsid w:val="00806A97"/>
    <w:rsid w:val="008078BB"/>
    <w:rsid w:val="00807933"/>
    <w:rsid w:val="00807972"/>
    <w:rsid w:val="00807B58"/>
    <w:rsid w:val="0081087E"/>
    <w:rsid w:val="008109E5"/>
    <w:rsid w:val="008112E6"/>
    <w:rsid w:val="008113EC"/>
    <w:rsid w:val="00811E23"/>
    <w:rsid w:val="00812199"/>
    <w:rsid w:val="0081263E"/>
    <w:rsid w:val="0081313B"/>
    <w:rsid w:val="00813287"/>
    <w:rsid w:val="00813C83"/>
    <w:rsid w:val="00814587"/>
    <w:rsid w:val="008145B5"/>
    <w:rsid w:val="008148E9"/>
    <w:rsid w:val="00814D9B"/>
    <w:rsid w:val="0081537C"/>
    <w:rsid w:val="008156CE"/>
    <w:rsid w:val="008159F5"/>
    <w:rsid w:val="00815A89"/>
    <w:rsid w:val="00816473"/>
    <w:rsid w:val="008166A4"/>
    <w:rsid w:val="008166D3"/>
    <w:rsid w:val="00816753"/>
    <w:rsid w:val="008167A8"/>
    <w:rsid w:val="00816A74"/>
    <w:rsid w:val="0081741C"/>
    <w:rsid w:val="00817450"/>
    <w:rsid w:val="00817B82"/>
    <w:rsid w:val="008201C0"/>
    <w:rsid w:val="008202F8"/>
    <w:rsid w:val="0082062F"/>
    <w:rsid w:val="00820902"/>
    <w:rsid w:val="0082110C"/>
    <w:rsid w:val="00821722"/>
    <w:rsid w:val="00821F83"/>
    <w:rsid w:val="00822789"/>
    <w:rsid w:val="008228F1"/>
    <w:rsid w:val="0082372D"/>
    <w:rsid w:val="0082386B"/>
    <w:rsid w:val="00823B2B"/>
    <w:rsid w:val="00823B5B"/>
    <w:rsid w:val="00823D9B"/>
    <w:rsid w:val="008243BC"/>
    <w:rsid w:val="00824C11"/>
    <w:rsid w:val="00824D28"/>
    <w:rsid w:val="00825398"/>
    <w:rsid w:val="0082546F"/>
    <w:rsid w:val="008261CC"/>
    <w:rsid w:val="00826A6E"/>
    <w:rsid w:val="00826FC2"/>
    <w:rsid w:val="008272A9"/>
    <w:rsid w:val="00827652"/>
    <w:rsid w:val="008279CB"/>
    <w:rsid w:val="00827EDB"/>
    <w:rsid w:val="00830218"/>
    <w:rsid w:val="00830759"/>
    <w:rsid w:val="00830E8B"/>
    <w:rsid w:val="00831023"/>
    <w:rsid w:val="00831C78"/>
    <w:rsid w:val="008332A7"/>
    <w:rsid w:val="00833A2D"/>
    <w:rsid w:val="00833E14"/>
    <w:rsid w:val="00834001"/>
    <w:rsid w:val="008340DE"/>
    <w:rsid w:val="0083445A"/>
    <w:rsid w:val="00834B86"/>
    <w:rsid w:val="00834F5F"/>
    <w:rsid w:val="008351D4"/>
    <w:rsid w:val="00835230"/>
    <w:rsid w:val="00835BDF"/>
    <w:rsid w:val="0083603D"/>
    <w:rsid w:val="008365FC"/>
    <w:rsid w:val="00836EDF"/>
    <w:rsid w:val="008377EE"/>
    <w:rsid w:val="00837875"/>
    <w:rsid w:val="00837B71"/>
    <w:rsid w:val="00837F9A"/>
    <w:rsid w:val="008407F3"/>
    <w:rsid w:val="00840B44"/>
    <w:rsid w:val="0084100D"/>
    <w:rsid w:val="008412D9"/>
    <w:rsid w:val="00841CAE"/>
    <w:rsid w:val="00841FDE"/>
    <w:rsid w:val="008420D1"/>
    <w:rsid w:val="00842166"/>
    <w:rsid w:val="00842271"/>
    <w:rsid w:val="008422B8"/>
    <w:rsid w:val="00842439"/>
    <w:rsid w:val="00842E35"/>
    <w:rsid w:val="008443DA"/>
    <w:rsid w:val="00844663"/>
    <w:rsid w:val="00844AFA"/>
    <w:rsid w:val="00844DC4"/>
    <w:rsid w:val="008452C6"/>
    <w:rsid w:val="0084536D"/>
    <w:rsid w:val="00845E6D"/>
    <w:rsid w:val="00845F1F"/>
    <w:rsid w:val="008467A8"/>
    <w:rsid w:val="008468C6"/>
    <w:rsid w:val="00846BDA"/>
    <w:rsid w:val="00846C6B"/>
    <w:rsid w:val="008479B6"/>
    <w:rsid w:val="0085042E"/>
    <w:rsid w:val="008506E2"/>
    <w:rsid w:val="00850A45"/>
    <w:rsid w:val="00850E0C"/>
    <w:rsid w:val="00850EA2"/>
    <w:rsid w:val="00850FFA"/>
    <w:rsid w:val="0085122A"/>
    <w:rsid w:val="00851D33"/>
    <w:rsid w:val="00852147"/>
    <w:rsid w:val="008523FB"/>
    <w:rsid w:val="008526CB"/>
    <w:rsid w:val="00852B8C"/>
    <w:rsid w:val="008535F3"/>
    <w:rsid w:val="00853EC9"/>
    <w:rsid w:val="008552E8"/>
    <w:rsid w:val="00855303"/>
    <w:rsid w:val="008557AB"/>
    <w:rsid w:val="00855F63"/>
    <w:rsid w:val="008566D6"/>
    <w:rsid w:val="00856E59"/>
    <w:rsid w:val="00856EBF"/>
    <w:rsid w:val="0086076B"/>
    <w:rsid w:val="008612BC"/>
    <w:rsid w:val="008613D8"/>
    <w:rsid w:val="00861734"/>
    <w:rsid w:val="0086193B"/>
    <w:rsid w:val="00862201"/>
    <w:rsid w:val="00862289"/>
    <w:rsid w:val="00862CD8"/>
    <w:rsid w:val="008631EF"/>
    <w:rsid w:val="0086320D"/>
    <w:rsid w:val="008634D2"/>
    <w:rsid w:val="00863EA7"/>
    <w:rsid w:val="00864F07"/>
    <w:rsid w:val="00865587"/>
    <w:rsid w:val="008655E7"/>
    <w:rsid w:val="00865894"/>
    <w:rsid w:val="008658D9"/>
    <w:rsid w:val="00865C70"/>
    <w:rsid w:val="008662EF"/>
    <w:rsid w:val="00866827"/>
    <w:rsid w:val="00866E2E"/>
    <w:rsid w:val="00866EAA"/>
    <w:rsid w:val="0086772F"/>
    <w:rsid w:val="00867BD5"/>
    <w:rsid w:val="00867F2D"/>
    <w:rsid w:val="00870619"/>
    <w:rsid w:val="00870CD9"/>
    <w:rsid w:val="00870DA3"/>
    <w:rsid w:val="0087136C"/>
    <w:rsid w:val="00871BC6"/>
    <w:rsid w:val="00871C1C"/>
    <w:rsid w:val="00871CAB"/>
    <w:rsid w:val="0087211D"/>
    <w:rsid w:val="00872412"/>
    <w:rsid w:val="00872522"/>
    <w:rsid w:val="0087295F"/>
    <w:rsid w:val="00873631"/>
    <w:rsid w:val="0087366C"/>
    <w:rsid w:val="00873810"/>
    <w:rsid w:val="00873888"/>
    <w:rsid w:val="00874891"/>
    <w:rsid w:val="008748B3"/>
    <w:rsid w:val="00874AB2"/>
    <w:rsid w:val="008751A2"/>
    <w:rsid w:val="008751E8"/>
    <w:rsid w:val="008753FE"/>
    <w:rsid w:val="0087554F"/>
    <w:rsid w:val="0087573A"/>
    <w:rsid w:val="00875795"/>
    <w:rsid w:val="008757EB"/>
    <w:rsid w:val="00875C7D"/>
    <w:rsid w:val="0087607B"/>
    <w:rsid w:val="008763B3"/>
    <w:rsid w:val="00876817"/>
    <w:rsid w:val="00876D69"/>
    <w:rsid w:val="0087706E"/>
    <w:rsid w:val="0087724F"/>
    <w:rsid w:val="00877AA0"/>
    <w:rsid w:val="00877DB5"/>
    <w:rsid w:val="00880185"/>
    <w:rsid w:val="0088031D"/>
    <w:rsid w:val="00880D6E"/>
    <w:rsid w:val="008817FE"/>
    <w:rsid w:val="0088197C"/>
    <w:rsid w:val="00881DF3"/>
    <w:rsid w:val="00881F76"/>
    <w:rsid w:val="0088222E"/>
    <w:rsid w:val="008827B0"/>
    <w:rsid w:val="0088294B"/>
    <w:rsid w:val="008829D6"/>
    <w:rsid w:val="00882B8D"/>
    <w:rsid w:val="00882CA2"/>
    <w:rsid w:val="0088306D"/>
    <w:rsid w:val="008835FD"/>
    <w:rsid w:val="00883C78"/>
    <w:rsid w:val="0088453B"/>
    <w:rsid w:val="008849F7"/>
    <w:rsid w:val="00884B11"/>
    <w:rsid w:val="00884F66"/>
    <w:rsid w:val="00884F8E"/>
    <w:rsid w:val="00884FE3"/>
    <w:rsid w:val="008856DA"/>
    <w:rsid w:val="0088585E"/>
    <w:rsid w:val="00885C88"/>
    <w:rsid w:val="00886233"/>
    <w:rsid w:val="00886782"/>
    <w:rsid w:val="00887208"/>
    <w:rsid w:val="00887988"/>
    <w:rsid w:val="00887AA7"/>
    <w:rsid w:val="00887DA1"/>
    <w:rsid w:val="008901DB"/>
    <w:rsid w:val="00890472"/>
    <w:rsid w:val="008905AE"/>
    <w:rsid w:val="00890655"/>
    <w:rsid w:val="00890F03"/>
    <w:rsid w:val="00891C2C"/>
    <w:rsid w:val="00892C3F"/>
    <w:rsid w:val="0089315E"/>
    <w:rsid w:val="00893661"/>
    <w:rsid w:val="00893908"/>
    <w:rsid w:val="0089390B"/>
    <w:rsid w:val="00893C4D"/>
    <w:rsid w:val="00893C73"/>
    <w:rsid w:val="00894082"/>
    <w:rsid w:val="0089425D"/>
    <w:rsid w:val="008946C0"/>
    <w:rsid w:val="00894B47"/>
    <w:rsid w:val="00895181"/>
    <w:rsid w:val="00895B47"/>
    <w:rsid w:val="0089651C"/>
    <w:rsid w:val="00896827"/>
    <w:rsid w:val="00897548"/>
    <w:rsid w:val="00897A35"/>
    <w:rsid w:val="008A0CDD"/>
    <w:rsid w:val="008A0EF6"/>
    <w:rsid w:val="008A1023"/>
    <w:rsid w:val="008A1578"/>
    <w:rsid w:val="008A1585"/>
    <w:rsid w:val="008A19AB"/>
    <w:rsid w:val="008A242A"/>
    <w:rsid w:val="008A2CE2"/>
    <w:rsid w:val="008A336C"/>
    <w:rsid w:val="008A3438"/>
    <w:rsid w:val="008A3D16"/>
    <w:rsid w:val="008A3DB3"/>
    <w:rsid w:val="008A3F01"/>
    <w:rsid w:val="008A43D9"/>
    <w:rsid w:val="008A4544"/>
    <w:rsid w:val="008A4C46"/>
    <w:rsid w:val="008A509F"/>
    <w:rsid w:val="008A53FC"/>
    <w:rsid w:val="008A5604"/>
    <w:rsid w:val="008A59EC"/>
    <w:rsid w:val="008A5B17"/>
    <w:rsid w:val="008A5F58"/>
    <w:rsid w:val="008A6259"/>
    <w:rsid w:val="008A648D"/>
    <w:rsid w:val="008A64A6"/>
    <w:rsid w:val="008A76EC"/>
    <w:rsid w:val="008A77D9"/>
    <w:rsid w:val="008A78F0"/>
    <w:rsid w:val="008A7996"/>
    <w:rsid w:val="008A7F73"/>
    <w:rsid w:val="008B0391"/>
    <w:rsid w:val="008B04DD"/>
    <w:rsid w:val="008B063C"/>
    <w:rsid w:val="008B0D9B"/>
    <w:rsid w:val="008B1224"/>
    <w:rsid w:val="008B1541"/>
    <w:rsid w:val="008B1658"/>
    <w:rsid w:val="008B1AC8"/>
    <w:rsid w:val="008B27D2"/>
    <w:rsid w:val="008B2B8C"/>
    <w:rsid w:val="008B347A"/>
    <w:rsid w:val="008B3A27"/>
    <w:rsid w:val="008B3B40"/>
    <w:rsid w:val="008B3CD1"/>
    <w:rsid w:val="008B41E1"/>
    <w:rsid w:val="008B44DD"/>
    <w:rsid w:val="008B4A0A"/>
    <w:rsid w:val="008B4D4B"/>
    <w:rsid w:val="008B50F8"/>
    <w:rsid w:val="008B5257"/>
    <w:rsid w:val="008B5DD4"/>
    <w:rsid w:val="008B5FEE"/>
    <w:rsid w:val="008B6505"/>
    <w:rsid w:val="008B6AA2"/>
    <w:rsid w:val="008B6C45"/>
    <w:rsid w:val="008B706A"/>
    <w:rsid w:val="008B730E"/>
    <w:rsid w:val="008B7D4A"/>
    <w:rsid w:val="008B7FBC"/>
    <w:rsid w:val="008B7FDE"/>
    <w:rsid w:val="008C06AD"/>
    <w:rsid w:val="008C1054"/>
    <w:rsid w:val="008C13C0"/>
    <w:rsid w:val="008C159F"/>
    <w:rsid w:val="008C21E7"/>
    <w:rsid w:val="008C256A"/>
    <w:rsid w:val="008C2BB6"/>
    <w:rsid w:val="008C2D94"/>
    <w:rsid w:val="008C2FFC"/>
    <w:rsid w:val="008C316B"/>
    <w:rsid w:val="008C3222"/>
    <w:rsid w:val="008C3B57"/>
    <w:rsid w:val="008C46C7"/>
    <w:rsid w:val="008C47C6"/>
    <w:rsid w:val="008C4AF3"/>
    <w:rsid w:val="008C5010"/>
    <w:rsid w:val="008C5444"/>
    <w:rsid w:val="008C56E9"/>
    <w:rsid w:val="008C6164"/>
    <w:rsid w:val="008C624A"/>
    <w:rsid w:val="008C626E"/>
    <w:rsid w:val="008C65D7"/>
    <w:rsid w:val="008C6A69"/>
    <w:rsid w:val="008C6AF7"/>
    <w:rsid w:val="008C71C8"/>
    <w:rsid w:val="008C7D84"/>
    <w:rsid w:val="008D0580"/>
    <w:rsid w:val="008D0E54"/>
    <w:rsid w:val="008D103D"/>
    <w:rsid w:val="008D1259"/>
    <w:rsid w:val="008D14D5"/>
    <w:rsid w:val="008D209E"/>
    <w:rsid w:val="008D2BEC"/>
    <w:rsid w:val="008D2D9F"/>
    <w:rsid w:val="008D3006"/>
    <w:rsid w:val="008D3195"/>
    <w:rsid w:val="008D3495"/>
    <w:rsid w:val="008D361C"/>
    <w:rsid w:val="008D363F"/>
    <w:rsid w:val="008D4DB7"/>
    <w:rsid w:val="008D4E49"/>
    <w:rsid w:val="008D51F3"/>
    <w:rsid w:val="008D5D67"/>
    <w:rsid w:val="008D6C50"/>
    <w:rsid w:val="008D7156"/>
    <w:rsid w:val="008D7171"/>
    <w:rsid w:val="008D734A"/>
    <w:rsid w:val="008D75E6"/>
    <w:rsid w:val="008D7932"/>
    <w:rsid w:val="008D7D21"/>
    <w:rsid w:val="008E0453"/>
    <w:rsid w:val="008E061F"/>
    <w:rsid w:val="008E1588"/>
    <w:rsid w:val="008E15BB"/>
    <w:rsid w:val="008E15BF"/>
    <w:rsid w:val="008E15DE"/>
    <w:rsid w:val="008E1B58"/>
    <w:rsid w:val="008E1BB1"/>
    <w:rsid w:val="008E1ED0"/>
    <w:rsid w:val="008E2160"/>
    <w:rsid w:val="008E2737"/>
    <w:rsid w:val="008E281D"/>
    <w:rsid w:val="008E388D"/>
    <w:rsid w:val="008E39F9"/>
    <w:rsid w:val="008E3AB7"/>
    <w:rsid w:val="008E45BF"/>
    <w:rsid w:val="008E46D5"/>
    <w:rsid w:val="008E4EA0"/>
    <w:rsid w:val="008E56EA"/>
    <w:rsid w:val="008E5B87"/>
    <w:rsid w:val="008E64B3"/>
    <w:rsid w:val="008E6C85"/>
    <w:rsid w:val="008E76D8"/>
    <w:rsid w:val="008E79C9"/>
    <w:rsid w:val="008E7CBF"/>
    <w:rsid w:val="008F03EF"/>
    <w:rsid w:val="008F043D"/>
    <w:rsid w:val="008F1697"/>
    <w:rsid w:val="008F16BF"/>
    <w:rsid w:val="008F193B"/>
    <w:rsid w:val="008F1B17"/>
    <w:rsid w:val="008F1EA5"/>
    <w:rsid w:val="008F29C6"/>
    <w:rsid w:val="008F2E39"/>
    <w:rsid w:val="008F38C6"/>
    <w:rsid w:val="008F3A79"/>
    <w:rsid w:val="008F3F48"/>
    <w:rsid w:val="008F46FE"/>
    <w:rsid w:val="008F4C6A"/>
    <w:rsid w:val="008F4F57"/>
    <w:rsid w:val="008F53FC"/>
    <w:rsid w:val="008F5426"/>
    <w:rsid w:val="008F5E5D"/>
    <w:rsid w:val="008F5EAB"/>
    <w:rsid w:val="008F7082"/>
    <w:rsid w:val="008F7342"/>
    <w:rsid w:val="008F7602"/>
    <w:rsid w:val="008F7762"/>
    <w:rsid w:val="008F7AD5"/>
    <w:rsid w:val="008F7F3A"/>
    <w:rsid w:val="008F7F62"/>
    <w:rsid w:val="0090079E"/>
    <w:rsid w:val="00900ABF"/>
    <w:rsid w:val="0090101C"/>
    <w:rsid w:val="009018C3"/>
    <w:rsid w:val="00902320"/>
    <w:rsid w:val="0090236B"/>
    <w:rsid w:val="009023FC"/>
    <w:rsid w:val="00902BFB"/>
    <w:rsid w:val="00902D41"/>
    <w:rsid w:val="009030B8"/>
    <w:rsid w:val="009032FD"/>
    <w:rsid w:val="0090341F"/>
    <w:rsid w:val="00903A16"/>
    <w:rsid w:val="00903C98"/>
    <w:rsid w:val="00904460"/>
    <w:rsid w:val="00905046"/>
    <w:rsid w:val="009053AA"/>
    <w:rsid w:val="00905404"/>
    <w:rsid w:val="0090541F"/>
    <w:rsid w:val="00906236"/>
    <w:rsid w:val="00906701"/>
    <w:rsid w:val="00906726"/>
    <w:rsid w:val="00906A35"/>
    <w:rsid w:val="00906D02"/>
    <w:rsid w:val="00907291"/>
    <w:rsid w:val="00907AFC"/>
    <w:rsid w:val="00910C11"/>
    <w:rsid w:val="00910F0D"/>
    <w:rsid w:val="009110E5"/>
    <w:rsid w:val="0091153A"/>
    <w:rsid w:val="009115B9"/>
    <w:rsid w:val="009115D9"/>
    <w:rsid w:val="00911805"/>
    <w:rsid w:val="00911E5F"/>
    <w:rsid w:val="009126FA"/>
    <w:rsid w:val="009138A9"/>
    <w:rsid w:val="009139BE"/>
    <w:rsid w:val="00913D7E"/>
    <w:rsid w:val="00913E4C"/>
    <w:rsid w:val="00914135"/>
    <w:rsid w:val="0091457D"/>
    <w:rsid w:val="009148C8"/>
    <w:rsid w:val="00914F47"/>
    <w:rsid w:val="0091543C"/>
    <w:rsid w:val="0091552B"/>
    <w:rsid w:val="00915B1A"/>
    <w:rsid w:val="00915B4D"/>
    <w:rsid w:val="00915D6C"/>
    <w:rsid w:val="00916167"/>
    <w:rsid w:val="009165FC"/>
    <w:rsid w:val="00916B4D"/>
    <w:rsid w:val="00916B9E"/>
    <w:rsid w:val="00916D29"/>
    <w:rsid w:val="009172DE"/>
    <w:rsid w:val="00917577"/>
    <w:rsid w:val="00917866"/>
    <w:rsid w:val="00917A32"/>
    <w:rsid w:val="00917E09"/>
    <w:rsid w:val="009200CB"/>
    <w:rsid w:val="0092034E"/>
    <w:rsid w:val="009204EB"/>
    <w:rsid w:val="00920515"/>
    <w:rsid w:val="00920678"/>
    <w:rsid w:val="00920898"/>
    <w:rsid w:val="00920906"/>
    <w:rsid w:val="00920979"/>
    <w:rsid w:val="00920F14"/>
    <w:rsid w:val="00920FDB"/>
    <w:rsid w:val="00921782"/>
    <w:rsid w:val="00921D7B"/>
    <w:rsid w:val="00921D9B"/>
    <w:rsid w:val="00921DE1"/>
    <w:rsid w:val="009223BB"/>
    <w:rsid w:val="00922ACB"/>
    <w:rsid w:val="00922ECA"/>
    <w:rsid w:val="009230F8"/>
    <w:rsid w:val="0092370D"/>
    <w:rsid w:val="0092404A"/>
    <w:rsid w:val="00924577"/>
    <w:rsid w:val="0092519A"/>
    <w:rsid w:val="00925E4F"/>
    <w:rsid w:val="0092681A"/>
    <w:rsid w:val="00926BF9"/>
    <w:rsid w:val="00926C0C"/>
    <w:rsid w:val="009271BC"/>
    <w:rsid w:val="00927455"/>
    <w:rsid w:val="009276D1"/>
    <w:rsid w:val="009276F4"/>
    <w:rsid w:val="0092786C"/>
    <w:rsid w:val="0092791B"/>
    <w:rsid w:val="00927E0A"/>
    <w:rsid w:val="00927EDD"/>
    <w:rsid w:val="0093035B"/>
    <w:rsid w:val="00930FBC"/>
    <w:rsid w:val="00931D9E"/>
    <w:rsid w:val="00931E49"/>
    <w:rsid w:val="00931F3F"/>
    <w:rsid w:val="0093233C"/>
    <w:rsid w:val="009323A6"/>
    <w:rsid w:val="00932454"/>
    <w:rsid w:val="0093260C"/>
    <w:rsid w:val="0093282B"/>
    <w:rsid w:val="00932991"/>
    <w:rsid w:val="00932D8A"/>
    <w:rsid w:val="009335BF"/>
    <w:rsid w:val="009339B9"/>
    <w:rsid w:val="00933F87"/>
    <w:rsid w:val="009348BD"/>
    <w:rsid w:val="009349CB"/>
    <w:rsid w:val="00934ABA"/>
    <w:rsid w:val="00935230"/>
    <w:rsid w:val="00935931"/>
    <w:rsid w:val="00936289"/>
    <w:rsid w:val="00936373"/>
    <w:rsid w:val="0093641D"/>
    <w:rsid w:val="00936519"/>
    <w:rsid w:val="009369FE"/>
    <w:rsid w:val="0093750F"/>
    <w:rsid w:val="009378D0"/>
    <w:rsid w:val="00940336"/>
    <w:rsid w:val="0094065A"/>
    <w:rsid w:val="0094068D"/>
    <w:rsid w:val="00941492"/>
    <w:rsid w:val="00941683"/>
    <w:rsid w:val="00941866"/>
    <w:rsid w:val="0094271D"/>
    <w:rsid w:val="00942C67"/>
    <w:rsid w:val="00943044"/>
    <w:rsid w:val="009430D1"/>
    <w:rsid w:val="0094325B"/>
    <w:rsid w:val="00943CB4"/>
    <w:rsid w:val="0094410E"/>
    <w:rsid w:val="00944244"/>
    <w:rsid w:val="009446EE"/>
    <w:rsid w:val="00944856"/>
    <w:rsid w:val="00944A94"/>
    <w:rsid w:val="00944C35"/>
    <w:rsid w:val="00944CB8"/>
    <w:rsid w:val="00944E22"/>
    <w:rsid w:val="0094567B"/>
    <w:rsid w:val="00945B09"/>
    <w:rsid w:val="00945CD5"/>
    <w:rsid w:val="00945DB2"/>
    <w:rsid w:val="00946B2E"/>
    <w:rsid w:val="00946C04"/>
    <w:rsid w:val="009474C1"/>
    <w:rsid w:val="009476AD"/>
    <w:rsid w:val="009477E4"/>
    <w:rsid w:val="00947A37"/>
    <w:rsid w:val="00947BEF"/>
    <w:rsid w:val="00947F09"/>
    <w:rsid w:val="00947FCC"/>
    <w:rsid w:val="009502C4"/>
    <w:rsid w:val="00950606"/>
    <w:rsid w:val="00950722"/>
    <w:rsid w:val="00950844"/>
    <w:rsid w:val="00951125"/>
    <w:rsid w:val="00951145"/>
    <w:rsid w:val="009511F4"/>
    <w:rsid w:val="009519CB"/>
    <w:rsid w:val="00952D83"/>
    <w:rsid w:val="0095356A"/>
    <w:rsid w:val="00953B63"/>
    <w:rsid w:val="00954879"/>
    <w:rsid w:val="0095497C"/>
    <w:rsid w:val="00954AC0"/>
    <w:rsid w:val="00954EA1"/>
    <w:rsid w:val="009550F0"/>
    <w:rsid w:val="00955138"/>
    <w:rsid w:val="0095521A"/>
    <w:rsid w:val="00955953"/>
    <w:rsid w:val="00955C17"/>
    <w:rsid w:val="0095659B"/>
    <w:rsid w:val="009568C5"/>
    <w:rsid w:val="00956A48"/>
    <w:rsid w:val="00956E2F"/>
    <w:rsid w:val="00957587"/>
    <w:rsid w:val="0095789C"/>
    <w:rsid w:val="009600AB"/>
    <w:rsid w:val="009603F3"/>
    <w:rsid w:val="0096098E"/>
    <w:rsid w:val="00960AC7"/>
    <w:rsid w:val="00960D8A"/>
    <w:rsid w:val="00961249"/>
    <w:rsid w:val="0096186B"/>
    <w:rsid w:val="00961F1F"/>
    <w:rsid w:val="00962990"/>
    <w:rsid w:val="00962A25"/>
    <w:rsid w:val="00962AD3"/>
    <w:rsid w:val="009638A4"/>
    <w:rsid w:val="0096467A"/>
    <w:rsid w:val="00964B9C"/>
    <w:rsid w:val="0096534E"/>
    <w:rsid w:val="00965C53"/>
    <w:rsid w:val="00966109"/>
    <w:rsid w:val="009669E8"/>
    <w:rsid w:val="00966B38"/>
    <w:rsid w:val="00966E88"/>
    <w:rsid w:val="009672C6"/>
    <w:rsid w:val="00967793"/>
    <w:rsid w:val="00967C70"/>
    <w:rsid w:val="00970022"/>
    <w:rsid w:val="009706B0"/>
    <w:rsid w:val="00970949"/>
    <w:rsid w:val="00970968"/>
    <w:rsid w:val="00970A82"/>
    <w:rsid w:val="00970B2E"/>
    <w:rsid w:val="00970FED"/>
    <w:rsid w:val="0097107D"/>
    <w:rsid w:val="00971C1F"/>
    <w:rsid w:val="00971F72"/>
    <w:rsid w:val="00972564"/>
    <w:rsid w:val="0097330C"/>
    <w:rsid w:val="00973953"/>
    <w:rsid w:val="00973D96"/>
    <w:rsid w:val="009741A6"/>
    <w:rsid w:val="00974614"/>
    <w:rsid w:val="0097480D"/>
    <w:rsid w:val="00974902"/>
    <w:rsid w:val="00974D49"/>
    <w:rsid w:val="0097521E"/>
    <w:rsid w:val="009755B9"/>
    <w:rsid w:val="0097569D"/>
    <w:rsid w:val="00975AC5"/>
    <w:rsid w:val="00975B3E"/>
    <w:rsid w:val="00975DAE"/>
    <w:rsid w:val="00975E80"/>
    <w:rsid w:val="009761A8"/>
    <w:rsid w:val="0097655E"/>
    <w:rsid w:val="00976E57"/>
    <w:rsid w:val="009773C3"/>
    <w:rsid w:val="009773F7"/>
    <w:rsid w:val="00977F21"/>
    <w:rsid w:val="0098025D"/>
    <w:rsid w:val="009803DD"/>
    <w:rsid w:val="009804E8"/>
    <w:rsid w:val="00980B4C"/>
    <w:rsid w:val="00980F0E"/>
    <w:rsid w:val="00981D6A"/>
    <w:rsid w:val="0098208D"/>
    <w:rsid w:val="0098258C"/>
    <w:rsid w:val="00982925"/>
    <w:rsid w:val="00982F3F"/>
    <w:rsid w:val="00982F42"/>
    <w:rsid w:val="00983B01"/>
    <w:rsid w:val="00983EC4"/>
    <w:rsid w:val="00984451"/>
    <w:rsid w:val="009844AD"/>
    <w:rsid w:val="009844F1"/>
    <w:rsid w:val="009845E0"/>
    <w:rsid w:val="00984D29"/>
    <w:rsid w:val="009850B0"/>
    <w:rsid w:val="00985CA7"/>
    <w:rsid w:val="00986316"/>
    <w:rsid w:val="00986733"/>
    <w:rsid w:val="00986BFB"/>
    <w:rsid w:val="00986E1F"/>
    <w:rsid w:val="0098742D"/>
    <w:rsid w:val="009874BD"/>
    <w:rsid w:val="00987513"/>
    <w:rsid w:val="00987573"/>
    <w:rsid w:val="009875C4"/>
    <w:rsid w:val="00987C37"/>
    <w:rsid w:val="00987F10"/>
    <w:rsid w:val="00990200"/>
    <w:rsid w:val="00990461"/>
    <w:rsid w:val="009905DE"/>
    <w:rsid w:val="00990C56"/>
    <w:rsid w:val="00990F31"/>
    <w:rsid w:val="00991187"/>
    <w:rsid w:val="0099123A"/>
    <w:rsid w:val="00991EC2"/>
    <w:rsid w:val="009923E4"/>
    <w:rsid w:val="009925EC"/>
    <w:rsid w:val="00992923"/>
    <w:rsid w:val="00992F90"/>
    <w:rsid w:val="0099352C"/>
    <w:rsid w:val="00993A77"/>
    <w:rsid w:val="00993AAC"/>
    <w:rsid w:val="00993CA1"/>
    <w:rsid w:val="00993CE5"/>
    <w:rsid w:val="00994995"/>
    <w:rsid w:val="00994FE9"/>
    <w:rsid w:val="00995CC0"/>
    <w:rsid w:val="00995FC4"/>
    <w:rsid w:val="009967B3"/>
    <w:rsid w:val="00996858"/>
    <w:rsid w:val="00996968"/>
    <w:rsid w:val="009970CF"/>
    <w:rsid w:val="00997567"/>
    <w:rsid w:val="00997C2A"/>
    <w:rsid w:val="00997CFF"/>
    <w:rsid w:val="00997FBE"/>
    <w:rsid w:val="009A0535"/>
    <w:rsid w:val="009A0621"/>
    <w:rsid w:val="009A0AB8"/>
    <w:rsid w:val="009A0BF6"/>
    <w:rsid w:val="009A0ECC"/>
    <w:rsid w:val="009A178F"/>
    <w:rsid w:val="009A1D70"/>
    <w:rsid w:val="009A1E79"/>
    <w:rsid w:val="009A2245"/>
    <w:rsid w:val="009A2554"/>
    <w:rsid w:val="009A270A"/>
    <w:rsid w:val="009A3001"/>
    <w:rsid w:val="009A3A5F"/>
    <w:rsid w:val="009A4493"/>
    <w:rsid w:val="009A4813"/>
    <w:rsid w:val="009A4ABF"/>
    <w:rsid w:val="009A4B79"/>
    <w:rsid w:val="009A57CB"/>
    <w:rsid w:val="009A5A52"/>
    <w:rsid w:val="009A5CBE"/>
    <w:rsid w:val="009A63FD"/>
    <w:rsid w:val="009A655D"/>
    <w:rsid w:val="009A7010"/>
    <w:rsid w:val="009A7873"/>
    <w:rsid w:val="009A7930"/>
    <w:rsid w:val="009A7B58"/>
    <w:rsid w:val="009A7EEC"/>
    <w:rsid w:val="009B016F"/>
    <w:rsid w:val="009B086A"/>
    <w:rsid w:val="009B0BF0"/>
    <w:rsid w:val="009B1548"/>
    <w:rsid w:val="009B1DA2"/>
    <w:rsid w:val="009B25DA"/>
    <w:rsid w:val="009B2DBA"/>
    <w:rsid w:val="009B3DCC"/>
    <w:rsid w:val="009B3FA8"/>
    <w:rsid w:val="009B41C6"/>
    <w:rsid w:val="009B4282"/>
    <w:rsid w:val="009B4378"/>
    <w:rsid w:val="009B4A28"/>
    <w:rsid w:val="009B5249"/>
    <w:rsid w:val="009B5534"/>
    <w:rsid w:val="009B59A4"/>
    <w:rsid w:val="009B6DB8"/>
    <w:rsid w:val="009B73A5"/>
    <w:rsid w:val="009B7567"/>
    <w:rsid w:val="009B75B1"/>
    <w:rsid w:val="009B7D1E"/>
    <w:rsid w:val="009B7DF9"/>
    <w:rsid w:val="009B7FFE"/>
    <w:rsid w:val="009C0344"/>
    <w:rsid w:val="009C0593"/>
    <w:rsid w:val="009C0A05"/>
    <w:rsid w:val="009C0F73"/>
    <w:rsid w:val="009C12C9"/>
    <w:rsid w:val="009C1912"/>
    <w:rsid w:val="009C220E"/>
    <w:rsid w:val="009C24BA"/>
    <w:rsid w:val="009C322D"/>
    <w:rsid w:val="009C3298"/>
    <w:rsid w:val="009C35BD"/>
    <w:rsid w:val="009C396A"/>
    <w:rsid w:val="009C4450"/>
    <w:rsid w:val="009C457A"/>
    <w:rsid w:val="009C4782"/>
    <w:rsid w:val="009C47D2"/>
    <w:rsid w:val="009C4BB6"/>
    <w:rsid w:val="009C4EE3"/>
    <w:rsid w:val="009C50D0"/>
    <w:rsid w:val="009C52EF"/>
    <w:rsid w:val="009C556A"/>
    <w:rsid w:val="009C5905"/>
    <w:rsid w:val="009C5CFD"/>
    <w:rsid w:val="009C5FB8"/>
    <w:rsid w:val="009C60C2"/>
    <w:rsid w:val="009C61A2"/>
    <w:rsid w:val="009C65A2"/>
    <w:rsid w:val="009C6655"/>
    <w:rsid w:val="009C6D0F"/>
    <w:rsid w:val="009C7084"/>
    <w:rsid w:val="009C7214"/>
    <w:rsid w:val="009C7602"/>
    <w:rsid w:val="009C7798"/>
    <w:rsid w:val="009C79C1"/>
    <w:rsid w:val="009D0055"/>
    <w:rsid w:val="009D0684"/>
    <w:rsid w:val="009D081F"/>
    <w:rsid w:val="009D1E3A"/>
    <w:rsid w:val="009D1F54"/>
    <w:rsid w:val="009D2245"/>
    <w:rsid w:val="009D29B4"/>
    <w:rsid w:val="009D2C30"/>
    <w:rsid w:val="009D2CC7"/>
    <w:rsid w:val="009D2DA7"/>
    <w:rsid w:val="009D34F4"/>
    <w:rsid w:val="009D391A"/>
    <w:rsid w:val="009D3953"/>
    <w:rsid w:val="009D3D33"/>
    <w:rsid w:val="009D3F7E"/>
    <w:rsid w:val="009D43F6"/>
    <w:rsid w:val="009D44D5"/>
    <w:rsid w:val="009D48FF"/>
    <w:rsid w:val="009D4D95"/>
    <w:rsid w:val="009D4EDF"/>
    <w:rsid w:val="009D4FC8"/>
    <w:rsid w:val="009D5541"/>
    <w:rsid w:val="009D55AE"/>
    <w:rsid w:val="009D5C0B"/>
    <w:rsid w:val="009D616D"/>
    <w:rsid w:val="009D6199"/>
    <w:rsid w:val="009D64F0"/>
    <w:rsid w:val="009D657D"/>
    <w:rsid w:val="009D68DF"/>
    <w:rsid w:val="009D6DBD"/>
    <w:rsid w:val="009D7194"/>
    <w:rsid w:val="009D7947"/>
    <w:rsid w:val="009D7C03"/>
    <w:rsid w:val="009E018E"/>
    <w:rsid w:val="009E1A61"/>
    <w:rsid w:val="009E1B41"/>
    <w:rsid w:val="009E1D63"/>
    <w:rsid w:val="009E242E"/>
    <w:rsid w:val="009E2D53"/>
    <w:rsid w:val="009E35DA"/>
    <w:rsid w:val="009E35DE"/>
    <w:rsid w:val="009E3911"/>
    <w:rsid w:val="009E3AC6"/>
    <w:rsid w:val="009E3C7F"/>
    <w:rsid w:val="009E3CD2"/>
    <w:rsid w:val="009E4408"/>
    <w:rsid w:val="009E474D"/>
    <w:rsid w:val="009E4E96"/>
    <w:rsid w:val="009E5041"/>
    <w:rsid w:val="009E528B"/>
    <w:rsid w:val="009E5CEF"/>
    <w:rsid w:val="009E6169"/>
    <w:rsid w:val="009E6190"/>
    <w:rsid w:val="009E7142"/>
    <w:rsid w:val="009E736D"/>
    <w:rsid w:val="009F0832"/>
    <w:rsid w:val="009F14D9"/>
    <w:rsid w:val="009F25A6"/>
    <w:rsid w:val="009F2758"/>
    <w:rsid w:val="009F27B7"/>
    <w:rsid w:val="009F3176"/>
    <w:rsid w:val="009F32E7"/>
    <w:rsid w:val="009F3A04"/>
    <w:rsid w:val="009F3A32"/>
    <w:rsid w:val="009F3F8D"/>
    <w:rsid w:val="009F4ADB"/>
    <w:rsid w:val="009F603F"/>
    <w:rsid w:val="009F6158"/>
    <w:rsid w:val="009F626F"/>
    <w:rsid w:val="009F6746"/>
    <w:rsid w:val="009F6897"/>
    <w:rsid w:val="009F6BBC"/>
    <w:rsid w:val="009F6C85"/>
    <w:rsid w:val="009F7D1A"/>
    <w:rsid w:val="00A003BA"/>
    <w:rsid w:val="00A00642"/>
    <w:rsid w:val="00A0092B"/>
    <w:rsid w:val="00A00997"/>
    <w:rsid w:val="00A009C9"/>
    <w:rsid w:val="00A00ED2"/>
    <w:rsid w:val="00A014C9"/>
    <w:rsid w:val="00A01A68"/>
    <w:rsid w:val="00A01DC2"/>
    <w:rsid w:val="00A01FC5"/>
    <w:rsid w:val="00A02759"/>
    <w:rsid w:val="00A027C9"/>
    <w:rsid w:val="00A029E4"/>
    <w:rsid w:val="00A029F5"/>
    <w:rsid w:val="00A0311A"/>
    <w:rsid w:val="00A0345E"/>
    <w:rsid w:val="00A0377B"/>
    <w:rsid w:val="00A03D60"/>
    <w:rsid w:val="00A043F3"/>
    <w:rsid w:val="00A046CC"/>
    <w:rsid w:val="00A04B58"/>
    <w:rsid w:val="00A04D4C"/>
    <w:rsid w:val="00A0503A"/>
    <w:rsid w:val="00A05903"/>
    <w:rsid w:val="00A05CAE"/>
    <w:rsid w:val="00A05DE6"/>
    <w:rsid w:val="00A05E73"/>
    <w:rsid w:val="00A05FBF"/>
    <w:rsid w:val="00A06889"/>
    <w:rsid w:val="00A073FA"/>
    <w:rsid w:val="00A07F44"/>
    <w:rsid w:val="00A10981"/>
    <w:rsid w:val="00A11189"/>
    <w:rsid w:val="00A116B1"/>
    <w:rsid w:val="00A1194A"/>
    <w:rsid w:val="00A11B6C"/>
    <w:rsid w:val="00A11CA7"/>
    <w:rsid w:val="00A11D70"/>
    <w:rsid w:val="00A12071"/>
    <w:rsid w:val="00A12E76"/>
    <w:rsid w:val="00A130F1"/>
    <w:rsid w:val="00A13363"/>
    <w:rsid w:val="00A13AE9"/>
    <w:rsid w:val="00A1409F"/>
    <w:rsid w:val="00A1494B"/>
    <w:rsid w:val="00A14AFA"/>
    <w:rsid w:val="00A14B60"/>
    <w:rsid w:val="00A14F30"/>
    <w:rsid w:val="00A15166"/>
    <w:rsid w:val="00A152FD"/>
    <w:rsid w:val="00A155A9"/>
    <w:rsid w:val="00A15D53"/>
    <w:rsid w:val="00A165D2"/>
    <w:rsid w:val="00A168BC"/>
    <w:rsid w:val="00A16B6E"/>
    <w:rsid w:val="00A16BF5"/>
    <w:rsid w:val="00A17105"/>
    <w:rsid w:val="00A176A8"/>
    <w:rsid w:val="00A17767"/>
    <w:rsid w:val="00A17B88"/>
    <w:rsid w:val="00A17FC7"/>
    <w:rsid w:val="00A20033"/>
    <w:rsid w:val="00A2004B"/>
    <w:rsid w:val="00A20175"/>
    <w:rsid w:val="00A20207"/>
    <w:rsid w:val="00A205BD"/>
    <w:rsid w:val="00A2069F"/>
    <w:rsid w:val="00A20A7E"/>
    <w:rsid w:val="00A21178"/>
    <w:rsid w:val="00A216CA"/>
    <w:rsid w:val="00A22F7E"/>
    <w:rsid w:val="00A2311C"/>
    <w:rsid w:val="00A23C13"/>
    <w:rsid w:val="00A23DCC"/>
    <w:rsid w:val="00A23E78"/>
    <w:rsid w:val="00A24C24"/>
    <w:rsid w:val="00A2503C"/>
    <w:rsid w:val="00A25209"/>
    <w:rsid w:val="00A254EA"/>
    <w:rsid w:val="00A25918"/>
    <w:rsid w:val="00A25AA9"/>
    <w:rsid w:val="00A25CD3"/>
    <w:rsid w:val="00A25EE6"/>
    <w:rsid w:val="00A25F7A"/>
    <w:rsid w:val="00A2613A"/>
    <w:rsid w:val="00A26A58"/>
    <w:rsid w:val="00A26C0A"/>
    <w:rsid w:val="00A274BF"/>
    <w:rsid w:val="00A2760B"/>
    <w:rsid w:val="00A276B3"/>
    <w:rsid w:val="00A27761"/>
    <w:rsid w:val="00A27984"/>
    <w:rsid w:val="00A27CCB"/>
    <w:rsid w:val="00A27F87"/>
    <w:rsid w:val="00A300BA"/>
    <w:rsid w:val="00A30D9B"/>
    <w:rsid w:val="00A31250"/>
    <w:rsid w:val="00A313E2"/>
    <w:rsid w:val="00A31637"/>
    <w:rsid w:val="00A31B7C"/>
    <w:rsid w:val="00A323BF"/>
    <w:rsid w:val="00A329F7"/>
    <w:rsid w:val="00A32B00"/>
    <w:rsid w:val="00A32FA6"/>
    <w:rsid w:val="00A333E8"/>
    <w:rsid w:val="00A337E7"/>
    <w:rsid w:val="00A3429D"/>
    <w:rsid w:val="00A35668"/>
    <w:rsid w:val="00A3657F"/>
    <w:rsid w:val="00A36601"/>
    <w:rsid w:val="00A36768"/>
    <w:rsid w:val="00A369CE"/>
    <w:rsid w:val="00A37592"/>
    <w:rsid w:val="00A37A16"/>
    <w:rsid w:val="00A37FBE"/>
    <w:rsid w:val="00A406D4"/>
    <w:rsid w:val="00A40896"/>
    <w:rsid w:val="00A411A0"/>
    <w:rsid w:val="00A41867"/>
    <w:rsid w:val="00A41AF6"/>
    <w:rsid w:val="00A42278"/>
    <w:rsid w:val="00A42C87"/>
    <w:rsid w:val="00A43235"/>
    <w:rsid w:val="00A435A3"/>
    <w:rsid w:val="00A438A6"/>
    <w:rsid w:val="00A43EBF"/>
    <w:rsid w:val="00A4495E"/>
    <w:rsid w:val="00A45359"/>
    <w:rsid w:val="00A4536A"/>
    <w:rsid w:val="00A4647E"/>
    <w:rsid w:val="00A4710E"/>
    <w:rsid w:val="00A4719D"/>
    <w:rsid w:val="00A5048A"/>
    <w:rsid w:val="00A50EB4"/>
    <w:rsid w:val="00A5188A"/>
    <w:rsid w:val="00A521F1"/>
    <w:rsid w:val="00A52384"/>
    <w:rsid w:val="00A52F75"/>
    <w:rsid w:val="00A532D4"/>
    <w:rsid w:val="00A53F96"/>
    <w:rsid w:val="00A541E1"/>
    <w:rsid w:val="00A54281"/>
    <w:rsid w:val="00A54CDA"/>
    <w:rsid w:val="00A55009"/>
    <w:rsid w:val="00A55D28"/>
    <w:rsid w:val="00A56537"/>
    <w:rsid w:val="00A56C1E"/>
    <w:rsid w:val="00A56C88"/>
    <w:rsid w:val="00A57195"/>
    <w:rsid w:val="00A578DC"/>
    <w:rsid w:val="00A57A63"/>
    <w:rsid w:val="00A601A1"/>
    <w:rsid w:val="00A601F2"/>
    <w:rsid w:val="00A606BD"/>
    <w:rsid w:val="00A61499"/>
    <w:rsid w:val="00A61709"/>
    <w:rsid w:val="00A61D54"/>
    <w:rsid w:val="00A62005"/>
    <w:rsid w:val="00A633E5"/>
    <w:rsid w:val="00A6390B"/>
    <w:rsid w:val="00A63998"/>
    <w:rsid w:val="00A63B58"/>
    <w:rsid w:val="00A645B9"/>
    <w:rsid w:val="00A65143"/>
    <w:rsid w:val="00A652D2"/>
    <w:rsid w:val="00A65A93"/>
    <w:rsid w:val="00A66D2D"/>
    <w:rsid w:val="00A67558"/>
    <w:rsid w:val="00A6766D"/>
    <w:rsid w:val="00A67B62"/>
    <w:rsid w:val="00A67E9F"/>
    <w:rsid w:val="00A67F6E"/>
    <w:rsid w:val="00A67FCE"/>
    <w:rsid w:val="00A7034C"/>
    <w:rsid w:val="00A70785"/>
    <w:rsid w:val="00A707E3"/>
    <w:rsid w:val="00A70E0E"/>
    <w:rsid w:val="00A71221"/>
    <w:rsid w:val="00A712FD"/>
    <w:rsid w:val="00A71322"/>
    <w:rsid w:val="00A7189D"/>
    <w:rsid w:val="00A71EA5"/>
    <w:rsid w:val="00A72169"/>
    <w:rsid w:val="00A7259F"/>
    <w:rsid w:val="00A7295E"/>
    <w:rsid w:val="00A72D18"/>
    <w:rsid w:val="00A72D3D"/>
    <w:rsid w:val="00A730BF"/>
    <w:rsid w:val="00A73286"/>
    <w:rsid w:val="00A74421"/>
    <w:rsid w:val="00A745CF"/>
    <w:rsid w:val="00A74651"/>
    <w:rsid w:val="00A74B94"/>
    <w:rsid w:val="00A74FD4"/>
    <w:rsid w:val="00A75024"/>
    <w:rsid w:val="00A753E7"/>
    <w:rsid w:val="00A754CB"/>
    <w:rsid w:val="00A755F0"/>
    <w:rsid w:val="00A75A58"/>
    <w:rsid w:val="00A75AF0"/>
    <w:rsid w:val="00A75BFD"/>
    <w:rsid w:val="00A75FA0"/>
    <w:rsid w:val="00A76614"/>
    <w:rsid w:val="00A766D9"/>
    <w:rsid w:val="00A76C4A"/>
    <w:rsid w:val="00A76CA1"/>
    <w:rsid w:val="00A77168"/>
    <w:rsid w:val="00A77871"/>
    <w:rsid w:val="00A77F42"/>
    <w:rsid w:val="00A8024E"/>
    <w:rsid w:val="00A808D1"/>
    <w:rsid w:val="00A80A06"/>
    <w:rsid w:val="00A80B69"/>
    <w:rsid w:val="00A80C97"/>
    <w:rsid w:val="00A81150"/>
    <w:rsid w:val="00A813DA"/>
    <w:rsid w:val="00A813FF"/>
    <w:rsid w:val="00A81523"/>
    <w:rsid w:val="00A81772"/>
    <w:rsid w:val="00A8196D"/>
    <w:rsid w:val="00A8209A"/>
    <w:rsid w:val="00A82A57"/>
    <w:rsid w:val="00A82AC7"/>
    <w:rsid w:val="00A8301E"/>
    <w:rsid w:val="00A83689"/>
    <w:rsid w:val="00A839DF"/>
    <w:rsid w:val="00A840CE"/>
    <w:rsid w:val="00A85117"/>
    <w:rsid w:val="00A851B6"/>
    <w:rsid w:val="00A85624"/>
    <w:rsid w:val="00A85A75"/>
    <w:rsid w:val="00A85CDB"/>
    <w:rsid w:val="00A85F93"/>
    <w:rsid w:val="00A86659"/>
    <w:rsid w:val="00A868C9"/>
    <w:rsid w:val="00A86A29"/>
    <w:rsid w:val="00A86EDF"/>
    <w:rsid w:val="00A87760"/>
    <w:rsid w:val="00A87CF8"/>
    <w:rsid w:val="00A90625"/>
    <w:rsid w:val="00A90714"/>
    <w:rsid w:val="00A91540"/>
    <w:rsid w:val="00A92616"/>
    <w:rsid w:val="00A92D52"/>
    <w:rsid w:val="00A92E89"/>
    <w:rsid w:val="00A93A48"/>
    <w:rsid w:val="00A93BEB"/>
    <w:rsid w:val="00A9453F"/>
    <w:rsid w:val="00A94FE4"/>
    <w:rsid w:val="00A95AE1"/>
    <w:rsid w:val="00A95E75"/>
    <w:rsid w:val="00A96EE1"/>
    <w:rsid w:val="00A97094"/>
    <w:rsid w:val="00A970B1"/>
    <w:rsid w:val="00A97275"/>
    <w:rsid w:val="00A974E6"/>
    <w:rsid w:val="00A97E6B"/>
    <w:rsid w:val="00AA014F"/>
    <w:rsid w:val="00AA0D7B"/>
    <w:rsid w:val="00AA12EB"/>
    <w:rsid w:val="00AA1499"/>
    <w:rsid w:val="00AA1678"/>
    <w:rsid w:val="00AA18EE"/>
    <w:rsid w:val="00AA1D0A"/>
    <w:rsid w:val="00AA1DF8"/>
    <w:rsid w:val="00AA1E10"/>
    <w:rsid w:val="00AA21EC"/>
    <w:rsid w:val="00AA2570"/>
    <w:rsid w:val="00AA25C6"/>
    <w:rsid w:val="00AA2848"/>
    <w:rsid w:val="00AA2F47"/>
    <w:rsid w:val="00AA2F87"/>
    <w:rsid w:val="00AA3333"/>
    <w:rsid w:val="00AA348E"/>
    <w:rsid w:val="00AA419C"/>
    <w:rsid w:val="00AA4AAE"/>
    <w:rsid w:val="00AA52FC"/>
    <w:rsid w:val="00AA569D"/>
    <w:rsid w:val="00AA6316"/>
    <w:rsid w:val="00AA63E5"/>
    <w:rsid w:val="00AA6702"/>
    <w:rsid w:val="00AA7299"/>
    <w:rsid w:val="00AA7D45"/>
    <w:rsid w:val="00AB0426"/>
    <w:rsid w:val="00AB1134"/>
    <w:rsid w:val="00AB138F"/>
    <w:rsid w:val="00AB14AD"/>
    <w:rsid w:val="00AB153F"/>
    <w:rsid w:val="00AB1BFE"/>
    <w:rsid w:val="00AB1C2E"/>
    <w:rsid w:val="00AB1C83"/>
    <w:rsid w:val="00AB2697"/>
    <w:rsid w:val="00AB293D"/>
    <w:rsid w:val="00AB2B5C"/>
    <w:rsid w:val="00AB2E8C"/>
    <w:rsid w:val="00AB39E4"/>
    <w:rsid w:val="00AB3D73"/>
    <w:rsid w:val="00AB4508"/>
    <w:rsid w:val="00AB4679"/>
    <w:rsid w:val="00AB4C74"/>
    <w:rsid w:val="00AB560E"/>
    <w:rsid w:val="00AB577F"/>
    <w:rsid w:val="00AB5DF1"/>
    <w:rsid w:val="00AB6318"/>
    <w:rsid w:val="00AB666A"/>
    <w:rsid w:val="00AB667E"/>
    <w:rsid w:val="00AB6740"/>
    <w:rsid w:val="00AB69B3"/>
    <w:rsid w:val="00AB6A3C"/>
    <w:rsid w:val="00AB710C"/>
    <w:rsid w:val="00AB7375"/>
    <w:rsid w:val="00AB7BCC"/>
    <w:rsid w:val="00AB7C39"/>
    <w:rsid w:val="00AB7D85"/>
    <w:rsid w:val="00AC01F8"/>
    <w:rsid w:val="00AC0ACA"/>
    <w:rsid w:val="00AC0DD4"/>
    <w:rsid w:val="00AC1189"/>
    <w:rsid w:val="00AC12BA"/>
    <w:rsid w:val="00AC180A"/>
    <w:rsid w:val="00AC1F8E"/>
    <w:rsid w:val="00AC2480"/>
    <w:rsid w:val="00AC2AF2"/>
    <w:rsid w:val="00AC3629"/>
    <w:rsid w:val="00AC3750"/>
    <w:rsid w:val="00AC3A21"/>
    <w:rsid w:val="00AC3D34"/>
    <w:rsid w:val="00AC3D4E"/>
    <w:rsid w:val="00AC3E41"/>
    <w:rsid w:val="00AC3FCC"/>
    <w:rsid w:val="00AC4B9C"/>
    <w:rsid w:val="00AC51B7"/>
    <w:rsid w:val="00AC52E6"/>
    <w:rsid w:val="00AC52F3"/>
    <w:rsid w:val="00AC61C0"/>
    <w:rsid w:val="00AC6B4B"/>
    <w:rsid w:val="00AC6D55"/>
    <w:rsid w:val="00AC7073"/>
    <w:rsid w:val="00AC717E"/>
    <w:rsid w:val="00AC7424"/>
    <w:rsid w:val="00AC78AC"/>
    <w:rsid w:val="00AD0285"/>
    <w:rsid w:val="00AD07FB"/>
    <w:rsid w:val="00AD10A1"/>
    <w:rsid w:val="00AD1D34"/>
    <w:rsid w:val="00AD224F"/>
    <w:rsid w:val="00AD240C"/>
    <w:rsid w:val="00AD2CFE"/>
    <w:rsid w:val="00AD355B"/>
    <w:rsid w:val="00AD3BB1"/>
    <w:rsid w:val="00AD3C20"/>
    <w:rsid w:val="00AD4179"/>
    <w:rsid w:val="00AD41BF"/>
    <w:rsid w:val="00AD44A2"/>
    <w:rsid w:val="00AD44FD"/>
    <w:rsid w:val="00AD4ECF"/>
    <w:rsid w:val="00AD5571"/>
    <w:rsid w:val="00AD5697"/>
    <w:rsid w:val="00AD569C"/>
    <w:rsid w:val="00AD57AE"/>
    <w:rsid w:val="00AD5BBD"/>
    <w:rsid w:val="00AD6B51"/>
    <w:rsid w:val="00AD6CDD"/>
    <w:rsid w:val="00AD702E"/>
    <w:rsid w:val="00AD74D1"/>
    <w:rsid w:val="00AD7613"/>
    <w:rsid w:val="00AD7637"/>
    <w:rsid w:val="00AD7953"/>
    <w:rsid w:val="00AD7B03"/>
    <w:rsid w:val="00AD7E2A"/>
    <w:rsid w:val="00AE0207"/>
    <w:rsid w:val="00AE19B5"/>
    <w:rsid w:val="00AE22A9"/>
    <w:rsid w:val="00AE3124"/>
    <w:rsid w:val="00AE31B9"/>
    <w:rsid w:val="00AE3456"/>
    <w:rsid w:val="00AE36B8"/>
    <w:rsid w:val="00AE43DB"/>
    <w:rsid w:val="00AE4C5B"/>
    <w:rsid w:val="00AE525F"/>
    <w:rsid w:val="00AE550B"/>
    <w:rsid w:val="00AE5C6B"/>
    <w:rsid w:val="00AE6041"/>
    <w:rsid w:val="00AE614F"/>
    <w:rsid w:val="00AE6168"/>
    <w:rsid w:val="00AE62CB"/>
    <w:rsid w:val="00AE6351"/>
    <w:rsid w:val="00AE6698"/>
    <w:rsid w:val="00AE6976"/>
    <w:rsid w:val="00AE6A50"/>
    <w:rsid w:val="00AE716E"/>
    <w:rsid w:val="00AE7618"/>
    <w:rsid w:val="00AE7C84"/>
    <w:rsid w:val="00AF00D7"/>
    <w:rsid w:val="00AF0673"/>
    <w:rsid w:val="00AF07C0"/>
    <w:rsid w:val="00AF0C99"/>
    <w:rsid w:val="00AF1B26"/>
    <w:rsid w:val="00AF1F42"/>
    <w:rsid w:val="00AF1FDF"/>
    <w:rsid w:val="00AF2081"/>
    <w:rsid w:val="00AF243E"/>
    <w:rsid w:val="00AF280D"/>
    <w:rsid w:val="00AF29DD"/>
    <w:rsid w:val="00AF2B42"/>
    <w:rsid w:val="00AF2B96"/>
    <w:rsid w:val="00AF3353"/>
    <w:rsid w:val="00AF37C0"/>
    <w:rsid w:val="00AF3B4B"/>
    <w:rsid w:val="00AF3D63"/>
    <w:rsid w:val="00AF3E7F"/>
    <w:rsid w:val="00AF40F2"/>
    <w:rsid w:val="00AF410A"/>
    <w:rsid w:val="00AF442D"/>
    <w:rsid w:val="00AF4548"/>
    <w:rsid w:val="00AF45E1"/>
    <w:rsid w:val="00AF4A37"/>
    <w:rsid w:val="00AF4B88"/>
    <w:rsid w:val="00AF6222"/>
    <w:rsid w:val="00AF65F6"/>
    <w:rsid w:val="00AF6708"/>
    <w:rsid w:val="00AF69D4"/>
    <w:rsid w:val="00AF6A9E"/>
    <w:rsid w:val="00AF6BF4"/>
    <w:rsid w:val="00AF7B39"/>
    <w:rsid w:val="00AF7C3F"/>
    <w:rsid w:val="00B00CFC"/>
    <w:rsid w:val="00B00E20"/>
    <w:rsid w:val="00B00E39"/>
    <w:rsid w:val="00B00EBD"/>
    <w:rsid w:val="00B01258"/>
    <w:rsid w:val="00B016F3"/>
    <w:rsid w:val="00B01DD8"/>
    <w:rsid w:val="00B026CA"/>
    <w:rsid w:val="00B02A95"/>
    <w:rsid w:val="00B02FBE"/>
    <w:rsid w:val="00B037C9"/>
    <w:rsid w:val="00B03EC0"/>
    <w:rsid w:val="00B03F31"/>
    <w:rsid w:val="00B04021"/>
    <w:rsid w:val="00B043F2"/>
    <w:rsid w:val="00B04EE8"/>
    <w:rsid w:val="00B05B8C"/>
    <w:rsid w:val="00B0646A"/>
    <w:rsid w:val="00B0679A"/>
    <w:rsid w:val="00B074A8"/>
    <w:rsid w:val="00B10523"/>
    <w:rsid w:val="00B1129A"/>
    <w:rsid w:val="00B114BA"/>
    <w:rsid w:val="00B11BE1"/>
    <w:rsid w:val="00B12244"/>
    <w:rsid w:val="00B12CD0"/>
    <w:rsid w:val="00B1345D"/>
    <w:rsid w:val="00B13634"/>
    <w:rsid w:val="00B136E2"/>
    <w:rsid w:val="00B139FE"/>
    <w:rsid w:val="00B13B6E"/>
    <w:rsid w:val="00B141E7"/>
    <w:rsid w:val="00B14378"/>
    <w:rsid w:val="00B1470D"/>
    <w:rsid w:val="00B149AF"/>
    <w:rsid w:val="00B14C4B"/>
    <w:rsid w:val="00B1596F"/>
    <w:rsid w:val="00B16155"/>
    <w:rsid w:val="00B161DC"/>
    <w:rsid w:val="00B16465"/>
    <w:rsid w:val="00B175C7"/>
    <w:rsid w:val="00B176D2"/>
    <w:rsid w:val="00B2015B"/>
    <w:rsid w:val="00B2059A"/>
    <w:rsid w:val="00B20946"/>
    <w:rsid w:val="00B20FF1"/>
    <w:rsid w:val="00B21364"/>
    <w:rsid w:val="00B21477"/>
    <w:rsid w:val="00B214EE"/>
    <w:rsid w:val="00B21BAF"/>
    <w:rsid w:val="00B21FB3"/>
    <w:rsid w:val="00B222E4"/>
    <w:rsid w:val="00B2257E"/>
    <w:rsid w:val="00B22C0A"/>
    <w:rsid w:val="00B23134"/>
    <w:rsid w:val="00B23200"/>
    <w:rsid w:val="00B2337B"/>
    <w:rsid w:val="00B237FF"/>
    <w:rsid w:val="00B23A75"/>
    <w:rsid w:val="00B23CCE"/>
    <w:rsid w:val="00B23F82"/>
    <w:rsid w:val="00B2438F"/>
    <w:rsid w:val="00B24576"/>
    <w:rsid w:val="00B2472B"/>
    <w:rsid w:val="00B25052"/>
    <w:rsid w:val="00B25402"/>
    <w:rsid w:val="00B259B3"/>
    <w:rsid w:val="00B25BCF"/>
    <w:rsid w:val="00B25F11"/>
    <w:rsid w:val="00B26D44"/>
    <w:rsid w:val="00B27711"/>
    <w:rsid w:val="00B278C1"/>
    <w:rsid w:val="00B27C52"/>
    <w:rsid w:val="00B3019D"/>
    <w:rsid w:val="00B31BA0"/>
    <w:rsid w:val="00B32093"/>
    <w:rsid w:val="00B323C6"/>
    <w:rsid w:val="00B32557"/>
    <w:rsid w:val="00B33045"/>
    <w:rsid w:val="00B331F3"/>
    <w:rsid w:val="00B33825"/>
    <w:rsid w:val="00B33EEE"/>
    <w:rsid w:val="00B33EF0"/>
    <w:rsid w:val="00B34358"/>
    <w:rsid w:val="00B3435B"/>
    <w:rsid w:val="00B3436F"/>
    <w:rsid w:val="00B34B09"/>
    <w:rsid w:val="00B3540F"/>
    <w:rsid w:val="00B35449"/>
    <w:rsid w:val="00B35A59"/>
    <w:rsid w:val="00B35AB6"/>
    <w:rsid w:val="00B35F62"/>
    <w:rsid w:val="00B3627E"/>
    <w:rsid w:val="00B363E7"/>
    <w:rsid w:val="00B36C15"/>
    <w:rsid w:val="00B372A4"/>
    <w:rsid w:val="00B375CB"/>
    <w:rsid w:val="00B37639"/>
    <w:rsid w:val="00B37DCA"/>
    <w:rsid w:val="00B4021E"/>
    <w:rsid w:val="00B40603"/>
    <w:rsid w:val="00B406EF"/>
    <w:rsid w:val="00B4079F"/>
    <w:rsid w:val="00B41084"/>
    <w:rsid w:val="00B4187E"/>
    <w:rsid w:val="00B41AFD"/>
    <w:rsid w:val="00B41CF6"/>
    <w:rsid w:val="00B42052"/>
    <w:rsid w:val="00B43006"/>
    <w:rsid w:val="00B43398"/>
    <w:rsid w:val="00B43505"/>
    <w:rsid w:val="00B43945"/>
    <w:rsid w:val="00B43C74"/>
    <w:rsid w:val="00B43D00"/>
    <w:rsid w:val="00B444D5"/>
    <w:rsid w:val="00B44563"/>
    <w:rsid w:val="00B44F9A"/>
    <w:rsid w:val="00B4554D"/>
    <w:rsid w:val="00B459EE"/>
    <w:rsid w:val="00B45CB2"/>
    <w:rsid w:val="00B46591"/>
    <w:rsid w:val="00B467E2"/>
    <w:rsid w:val="00B46DBB"/>
    <w:rsid w:val="00B46E43"/>
    <w:rsid w:val="00B46E80"/>
    <w:rsid w:val="00B46ED0"/>
    <w:rsid w:val="00B47230"/>
    <w:rsid w:val="00B47655"/>
    <w:rsid w:val="00B47770"/>
    <w:rsid w:val="00B477A6"/>
    <w:rsid w:val="00B47D14"/>
    <w:rsid w:val="00B47E57"/>
    <w:rsid w:val="00B50B4D"/>
    <w:rsid w:val="00B50B8C"/>
    <w:rsid w:val="00B50FB0"/>
    <w:rsid w:val="00B510E0"/>
    <w:rsid w:val="00B51511"/>
    <w:rsid w:val="00B516AD"/>
    <w:rsid w:val="00B524F6"/>
    <w:rsid w:val="00B528C7"/>
    <w:rsid w:val="00B52986"/>
    <w:rsid w:val="00B529CA"/>
    <w:rsid w:val="00B52AB0"/>
    <w:rsid w:val="00B52C02"/>
    <w:rsid w:val="00B52DBE"/>
    <w:rsid w:val="00B535DE"/>
    <w:rsid w:val="00B53A5F"/>
    <w:rsid w:val="00B53B30"/>
    <w:rsid w:val="00B5422B"/>
    <w:rsid w:val="00B54A0D"/>
    <w:rsid w:val="00B54A19"/>
    <w:rsid w:val="00B54BB8"/>
    <w:rsid w:val="00B55CB1"/>
    <w:rsid w:val="00B55D29"/>
    <w:rsid w:val="00B55D55"/>
    <w:rsid w:val="00B560C7"/>
    <w:rsid w:val="00B56202"/>
    <w:rsid w:val="00B5659E"/>
    <w:rsid w:val="00B566CB"/>
    <w:rsid w:val="00B56DB4"/>
    <w:rsid w:val="00B5758A"/>
    <w:rsid w:val="00B61033"/>
    <w:rsid w:val="00B616C7"/>
    <w:rsid w:val="00B6199A"/>
    <w:rsid w:val="00B61C60"/>
    <w:rsid w:val="00B62004"/>
    <w:rsid w:val="00B628AD"/>
    <w:rsid w:val="00B62BEC"/>
    <w:rsid w:val="00B62C2E"/>
    <w:rsid w:val="00B6352B"/>
    <w:rsid w:val="00B640C5"/>
    <w:rsid w:val="00B641EC"/>
    <w:rsid w:val="00B6440C"/>
    <w:rsid w:val="00B64486"/>
    <w:rsid w:val="00B646F7"/>
    <w:rsid w:val="00B64D2F"/>
    <w:rsid w:val="00B64D8C"/>
    <w:rsid w:val="00B64EE0"/>
    <w:rsid w:val="00B651D2"/>
    <w:rsid w:val="00B6559C"/>
    <w:rsid w:val="00B655A5"/>
    <w:rsid w:val="00B661C4"/>
    <w:rsid w:val="00B6681A"/>
    <w:rsid w:val="00B66B02"/>
    <w:rsid w:val="00B66C7C"/>
    <w:rsid w:val="00B66DE4"/>
    <w:rsid w:val="00B675A8"/>
    <w:rsid w:val="00B67691"/>
    <w:rsid w:val="00B70114"/>
    <w:rsid w:val="00B71583"/>
    <w:rsid w:val="00B71710"/>
    <w:rsid w:val="00B71867"/>
    <w:rsid w:val="00B71ADA"/>
    <w:rsid w:val="00B71F2C"/>
    <w:rsid w:val="00B724DF"/>
    <w:rsid w:val="00B7252B"/>
    <w:rsid w:val="00B72952"/>
    <w:rsid w:val="00B72A1B"/>
    <w:rsid w:val="00B72A24"/>
    <w:rsid w:val="00B7393E"/>
    <w:rsid w:val="00B73957"/>
    <w:rsid w:val="00B73999"/>
    <w:rsid w:val="00B7477C"/>
    <w:rsid w:val="00B75160"/>
    <w:rsid w:val="00B75934"/>
    <w:rsid w:val="00B75D7B"/>
    <w:rsid w:val="00B75DF1"/>
    <w:rsid w:val="00B75E07"/>
    <w:rsid w:val="00B7647B"/>
    <w:rsid w:val="00B764BB"/>
    <w:rsid w:val="00B7730D"/>
    <w:rsid w:val="00B773EF"/>
    <w:rsid w:val="00B77691"/>
    <w:rsid w:val="00B81910"/>
    <w:rsid w:val="00B81A9A"/>
    <w:rsid w:val="00B81F0B"/>
    <w:rsid w:val="00B81F5C"/>
    <w:rsid w:val="00B823A0"/>
    <w:rsid w:val="00B826A5"/>
    <w:rsid w:val="00B8281D"/>
    <w:rsid w:val="00B82D40"/>
    <w:rsid w:val="00B830E4"/>
    <w:rsid w:val="00B83209"/>
    <w:rsid w:val="00B83A44"/>
    <w:rsid w:val="00B84134"/>
    <w:rsid w:val="00B84629"/>
    <w:rsid w:val="00B84AE0"/>
    <w:rsid w:val="00B84BF4"/>
    <w:rsid w:val="00B84C44"/>
    <w:rsid w:val="00B8511C"/>
    <w:rsid w:val="00B853D8"/>
    <w:rsid w:val="00B8551A"/>
    <w:rsid w:val="00B8597E"/>
    <w:rsid w:val="00B85F01"/>
    <w:rsid w:val="00B8655D"/>
    <w:rsid w:val="00B86965"/>
    <w:rsid w:val="00B871ED"/>
    <w:rsid w:val="00B87440"/>
    <w:rsid w:val="00B87A2A"/>
    <w:rsid w:val="00B87C9A"/>
    <w:rsid w:val="00B904BD"/>
    <w:rsid w:val="00B907B4"/>
    <w:rsid w:val="00B907E3"/>
    <w:rsid w:val="00B90B1C"/>
    <w:rsid w:val="00B90BB1"/>
    <w:rsid w:val="00B90C71"/>
    <w:rsid w:val="00B911E4"/>
    <w:rsid w:val="00B919C7"/>
    <w:rsid w:val="00B91FFC"/>
    <w:rsid w:val="00B9292A"/>
    <w:rsid w:val="00B93849"/>
    <w:rsid w:val="00B93ED7"/>
    <w:rsid w:val="00B94745"/>
    <w:rsid w:val="00B94826"/>
    <w:rsid w:val="00B94A4B"/>
    <w:rsid w:val="00B955A4"/>
    <w:rsid w:val="00B95BAA"/>
    <w:rsid w:val="00B969E1"/>
    <w:rsid w:val="00B96A77"/>
    <w:rsid w:val="00B96D2C"/>
    <w:rsid w:val="00B96FDD"/>
    <w:rsid w:val="00B972B0"/>
    <w:rsid w:val="00B972E0"/>
    <w:rsid w:val="00B973A6"/>
    <w:rsid w:val="00B97402"/>
    <w:rsid w:val="00B974F4"/>
    <w:rsid w:val="00B9771C"/>
    <w:rsid w:val="00B97B37"/>
    <w:rsid w:val="00B97BBE"/>
    <w:rsid w:val="00BA041A"/>
    <w:rsid w:val="00BA07F6"/>
    <w:rsid w:val="00BA08D7"/>
    <w:rsid w:val="00BA0E19"/>
    <w:rsid w:val="00BA0E29"/>
    <w:rsid w:val="00BA0E64"/>
    <w:rsid w:val="00BA0F9D"/>
    <w:rsid w:val="00BA17AC"/>
    <w:rsid w:val="00BA1BB1"/>
    <w:rsid w:val="00BA1D06"/>
    <w:rsid w:val="00BA22EB"/>
    <w:rsid w:val="00BA2647"/>
    <w:rsid w:val="00BA329D"/>
    <w:rsid w:val="00BA379F"/>
    <w:rsid w:val="00BA3AE7"/>
    <w:rsid w:val="00BA4027"/>
    <w:rsid w:val="00BA41B9"/>
    <w:rsid w:val="00BA45EB"/>
    <w:rsid w:val="00BA4622"/>
    <w:rsid w:val="00BA4A9C"/>
    <w:rsid w:val="00BA4B1E"/>
    <w:rsid w:val="00BA4B7A"/>
    <w:rsid w:val="00BA4CEB"/>
    <w:rsid w:val="00BA4E9C"/>
    <w:rsid w:val="00BA5156"/>
    <w:rsid w:val="00BA6627"/>
    <w:rsid w:val="00BA70BE"/>
    <w:rsid w:val="00BA741B"/>
    <w:rsid w:val="00BA78D7"/>
    <w:rsid w:val="00BB0FD9"/>
    <w:rsid w:val="00BB1BED"/>
    <w:rsid w:val="00BB1D8C"/>
    <w:rsid w:val="00BB1F3E"/>
    <w:rsid w:val="00BB2588"/>
    <w:rsid w:val="00BB2789"/>
    <w:rsid w:val="00BB2E19"/>
    <w:rsid w:val="00BB30C1"/>
    <w:rsid w:val="00BB36C8"/>
    <w:rsid w:val="00BB45EB"/>
    <w:rsid w:val="00BB4633"/>
    <w:rsid w:val="00BB4AF2"/>
    <w:rsid w:val="00BB50E7"/>
    <w:rsid w:val="00BB570F"/>
    <w:rsid w:val="00BB5935"/>
    <w:rsid w:val="00BB647B"/>
    <w:rsid w:val="00BB66B3"/>
    <w:rsid w:val="00BB6A8C"/>
    <w:rsid w:val="00BB6AD7"/>
    <w:rsid w:val="00BB7C39"/>
    <w:rsid w:val="00BB7EEE"/>
    <w:rsid w:val="00BC0667"/>
    <w:rsid w:val="00BC0702"/>
    <w:rsid w:val="00BC0AA8"/>
    <w:rsid w:val="00BC0BA5"/>
    <w:rsid w:val="00BC0EA9"/>
    <w:rsid w:val="00BC11C2"/>
    <w:rsid w:val="00BC1408"/>
    <w:rsid w:val="00BC183C"/>
    <w:rsid w:val="00BC1D52"/>
    <w:rsid w:val="00BC2B32"/>
    <w:rsid w:val="00BC2BE3"/>
    <w:rsid w:val="00BC357C"/>
    <w:rsid w:val="00BC4825"/>
    <w:rsid w:val="00BC540C"/>
    <w:rsid w:val="00BC5EE6"/>
    <w:rsid w:val="00BC608A"/>
    <w:rsid w:val="00BC60AD"/>
    <w:rsid w:val="00BC6F23"/>
    <w:rsid w:val="00BC7E9D"/>
    <w:rsid w:val="00BD008A"/>
    <w:rsid w:val="00BD03A8"/>
    <w:rsid w:val="00BD0F2C"/>
    <w:rsid w:val="00BD0F2F"/>
    <w:rsid w:val="00BD142F"/>
    <w:rsid w:val="00BD1C3E"/>
    <w:rsid w:val="00BD1EA7"/>
    <w:rsid w:val="00BD1EF1"/>
    <w:rsid w:val="00BD242C"/>
    <w:rsid w:val="00BD27C7"/>
    <w:rsid w:val="00BD366F"/>
    <w:rsid w:val="00BD3ACB"/>
    <w:rsid w:val="00BD3B86"/>
    <w:rsid w:val="00BD3B8B"/>
    <w:rsid w:val="00BD40A4"/>
    <w:rsid w:val="00BD411D"/>
    <w:rsid w:val="00BD45B3"/>
    <w:rsid w:val="00BD4807"/>
    <w:rsid w:val="00BD4934"/>
    <w:rsid w:val="00BD4EB5"/>
    <w:rsid w:val="00BD5398"/>
    <w:rsid w:val="00BD5A30"/>
    <w:rsid w:val="00BD5DCC"/>
    <w:rsid w:val="00BD5F2E"/>
    <w:rsid w:val="00BD65D5"/>
    <w:rsid w:val="00BD6A5A"/>
    <w:rsid w:val="00BD728C"/>
    <w:rsid w:val="00BD75F9"/>
    <w:rsid w:val="00BD773C"/>
    <w:rsid w:val="00BD7B8C"/>
    <w:rsid w:val="00BD7F46"/>
    <w:rsid w:val="00BD7FD4"/>
    <w:rsid w:val="00BE0622"/>
    <w:rsid w:val="00BE0895"/>
    <w:rsid w:val="00BE0E7C"/>
    <w:rsid w:val="00BE0FB6"/>
    <w:rsid w:val="00BE1012"/>
    <w:rsid w:val="00BE165A"/>
    <w:rsid w:val="00BE226E"/>
    <w:rsid w:val="00BE2699"/>
    <w:rsid w:val="00BE29D9"/>
    <w:rsid w:val="00BE2E53"/>
    <w:rsid w:val="00BE311E"/>
    <w:rsid w:val="00BE31AD"/>
    <w:rsid w:val="00BE3760"/>
    <w:rsid w:val="00BE38D1"/>
    <w:rsid w:val="00BE3A99"/>
    <w:rsid w:val="00BE41F1"/>
    <w:rsid w:val="00BE4A4A"/>
    <w:rsid w:val="00BE4BA9"/>
    <w:rsid w:val="00BE4C26"/>
    <w:rsid w:val="00BE4E69"/>
    <w:rsid w:val="00BE4FBD"/>
    <w:rsid w:val="00BE5851"/>
    <w:rsid w:val="00BE5F0E"/>
    <w:rsid w:val="00BE6116"/>
    <w:rsid w:val="00BE62BD"/>
    <w:rsid w:val="00BE67C4"/>
    <w:rsid w:val="00BE6CDC"/>
    <w:rsid w:val="00BE7430"/>
    <w:rsid w:val="00BE7815"/>
    <w:rsid w:val="00BE7C71"/>
    <w:rsid w:val="00BE7C8B"/>
    <w:rsid w:val="00BE7F09"/>
    <w:rsid w:val="00BF0556"/>
    <w:rsid w:val="00BF0BF0"/>
    <w:rsid w:val="00BF0C21"/>
    <w:rsid w:val="00BF0FC5"/>
    <w:rsid w:val="00BF1416"/>
    <w:rsid w:val="00BF14CA"/>
    <w:rsid w:val="00BF1712"/>
    <w:rsid w:val="00BF18A1"/>
    <w:rsid w:val="00BF250C"/>
    <w:rsid w:val="00BF2785"/>
    <w:rsid w:val="00BF2A23"/>
    <w:rsid w:val="00BF303A"/>
    <w:rsid w:val="00BF3077"/>
    <w:rsid w:val="00BF38DE"/>
    <w:rsid w:val="00BF3B46"/>
    <w:rsid w:val="00BF4495"/>
    <w:rsid w:val="00BF44D8"/>
    <w:rsid w:val="00BF480D"/>
    <w:rsid w:val="00BF4FE4"/>
    <w:rsid w:val="00BF55D3"/>
    <w:rsid w:val="00BF5811"/>
    <w:rsid w:val="00BF59DC"/>
    <w:rsid w:val="00BF5E52"/>
    <w:rsid w:val="00BF5F13"/>
    <w:rsid w:val="00BF61C6"/>
    <w:rsid w:val="00BF6701"/>
    <w:rsid w:val="00BF6D74"/>
    <w:rsid w:val="00BF6DC4"/>
    <w:rsid w:val="00BF725C"/>
    <w:rsid w:val="00BF7374"/>
    <w:rsid w:val="00BF7410"/>
    <w:rsid w:val="00BF77DF"/>
    <w:rsid w:val="00C007E7"/>
    <w:rsid w:val="00C01E4B"/>
    <w:rsid w:val="00C02545"/>
    <w:rsid w:val="00C027ED"/>
    <w:rsid w:val="00C02F9E"/>
    <w:rsid w:val="00C0385A"/>
    <w:rsid w:val="00C03DBA"/>
    <w:rsid w:val="00C03F93"/>
    <w:rsid w:val="00C04549"/>
    <w:rsid w:val="00C04573"/>
    <w:rsid w:val="00C049B7"/>
    <w:rsid w:val="00C04B95"/>
    <w:rsid w:val="00C04C87"/>
    <w:rsid w:val="00C04E33"/>
    <w:rsid w:val="00C0552B"/>
    <w:rsid w:val="00C0604A"/>
    <w:rsid w:val="00C064A0"/>
    <w:rsid w:val="00C068C3"/>
    <w:rsid w:val="00C06B94"/>
    <w:rsid w:val="00C07AF2"/>
    <w:rsid w:val="00C07C19"/>
    <w:rsid w:val="00C10243"/>
    <w:rsid w:val="00C106D9"/>
    <w:rsid w:val="00C1098B"/>
    <w:rsid w:val="00C113A0"/>
    <w:rsid w:val="00C117D7"/>
    <w:rsid w:val="00C11B34"/>
    <w:rsid w:val="00C1238F"/>
    <w:rsid w:val="00C125A4"/>
    <w:rsid w:val="00C126A4"/>
    <w:rsid w:val="00C128BC"/>
    <w:rsid w:val="00C1293A"/>
    <w:rsid w:val="00C12C0F"/>
    <w:rsid w:val="00C131D2"/>
    <w:rsid w:val="00C1382F"/>
    <w:rsid w:val="00C13F28"/>
    <w:rsid w:val="00C146D0"/>
    <w:rsid w:val="00C14847"/>
    <w:rsid w:val="00C14EE0"/>
    <w:rsid w:val="00C15004"/>
    <w:rsid w:val="00C16370"/>
    <w:rsid w:val="00C1638D"/>
    <w:rsid w:val="00C17FA1"/>
    <w:rsid w:val="00C2069E"/>
    <w:rsid w:val="00C20890"/>
    <w:rsid w:val="00C20A08"/>
    <w:rsid w:val="00C216DD"/>
    <w:rsid w:val="00C218E8"/>
    <w:rsid w:val="00C21B43"/>
    <w:rsid w:val="00C2267A"/>
    <w:rsid w:val="00C22EEB"/>
    <w:rsid w:val="00C2331F"/>
    <w:rsid w:val="00C23B80"/>
    <w:rsid w:val="00C23C34"/>
    <w:rsid w:val="00C23D85"/>
    <w:rsid w:val="00C24955"/>
    <w:rsid w:val="00C253F6"/>
    <w:rsid w:val="00C255E7"/>
    <w:rsid w:val="00C25621"/>
    <w:rsid w:val="00C256DE"/>
    <w:rsid w:val="00C25890"/>
    <w:rsid w:val="00C25959"/>
    <w:rsid w:val="00C25C61"/>
    <w:rsid w:val="00C25D6D"/>
    <w:rsid w:val="00C25FF6"/>
    <w:rsid w:val="00C265A5"/>
    <w:rsid w:val="00C26869"/>
    <w:rsid w:val="00C27261"/>
    <w:rsid w:val="00C27ACE"/>
    <w:rsid w:val="00C304CA"/>
    <w:rsid w:val="00C30E60"/>
    <w:rsid w:val="00C31359"/>
    <w:rsid w:val="00C31677"/>
    <w:rsid w:val="00C317DC"/>
    <w:rsid w:val="00C319DE"/>
    <w:rsid w:val="00C328CB"/>
    <w:rsid w:val="00C32DAC"/>
    <w:rsid w:val="00C33433"/>
    <w:rsid w:val="00C33513"/>
    <w:rsid w:val="00C33B0C"/>
    <w:rsid w:val="00C33E76"/>
    <w:rsid w:val="00C33E95"/>
    <w:rsid w:val="00C340AD"/>
    <w:rsid w:val="00C34C8F"/>
    <w:rsid w:val="00C34EAD"/>
    <w:rsid w:val="00C35591"/>
    <w:rsid w:val="00C357AF"/>
    <w:rsid w:val="00C35BF9"/>
    <w:rsid w:val="00C362F2"/>
    <w:rsid w:val="00C36424"/>
    <w:rsid w:val="00C3697D"/>
    <w:rsid w:val="00C37032"/>
    <w:rsid w:val="00C379C9"/>
    <w:rsid w:val="00C40082"/>
    <w:rsid w:val="00C4050B"/>
    <w:rsid w:val="00C407C7"/>
    <w:rsid w:val="00C40BBB"/>
    <w:rsid w:val="00C40C28"/>
    <w:rsid w:val="00C40CA9"/>
    <w:rsid w:val="00C40F2B"/>
    <w:rsid w:val="00C411A9"/>
    <w:rsid w:val="00C414F6"/>
    <w:rsid w:val="00C41D58"/>
    <w:rsid w:val="00C41EFA"/>
    <w:rsid w:val="00C421C7"/>
    <w:rsid w:val="00C423F9"/>
    <w:rsid w:val="00C42498"/>
    <w:rsid w:val="00C424E5"/>
    <w:rsid w:val="00C424F7"/>
    <w:rsid w:val="00C42575"/>
    <w:rsid w:val="00C42A81"/>
    <w:rsid w:val="00C42EB3"/>
    <w:rsid w:val="00C4303B"/>
    <w:rsid w:val="00C43130"/>
    <w:rsid w:val="00C43BA5"/>
    <w:rsid w:val="00C43FD7"/>
    <w:rsid w:val="00C440CE"/>
    <w:rsid w:val="00C442E3"/>
    <w:rsid w:val="00C44307"/>
    <w:rsid w:val="00C4496A"/>
    <w:rsid w:val="00C44E23"/>
    <w:rsid w:val="00C45692"/>
    <w:rsid w:val="00C45C97"/>
    <w:rsid w:val="00C45E5B"/>
    <w:rsid w:val="00C45FFB"/>
    <w:rsid w:val="00C463BB"/>
    <w:rsid w:val="00C46B2F"/>
    <w:rsid w:val="00C470E5"/>
    <w:rsid w:val="00C4729C"/>
    <w:rsid w:val="00C474DA"/>
    <w:rsid w:val="00C47879"/>
    <w:rsid w:val="00C47D4E"/>
    <w:rsid w:val="00C50034"/>
    <w:rsid w:val="00C5029F"/>
    <w:rsid w:val="00C503B8"/>
    <w:rsid w:val="00C5090E"/>
    <w:rsid w:val="00C509C9"/>
    <w:rsid w:val="00C50C2B"/>
    <w:rsid w:val="00C51689"/>
    <w:rsid w:val="00C51A0E"/>
    <w:rsid w:val="00C51AE6"/>
    <w:rsid w:val="00C51BB9"/>
    <w:rsid w:val="00C522CE"/>
    <w:rsid w:val="00C52505"/>
    <w:rsid w:val="00C5271C"/>
    <w:rsid w:val="00C53099"/>
    <w:rsid w:val="00C53EF4"/>
    <w:rsid w:val="00C541D1"/>
    <w:rsid w:val="00C542E2"/>
    <w:rsid w:val="00C545BB"/>
    <w:rsid w:val="00C54678"/>
    <w:rsid w:val="00C5539D"/>
    <w:rsid w:val="00C5582B"/>
    <w:rsid w:val="00C55C9E"/>
    <w:rsid w:val="00C55EDB"/>
    <w:rsid w:val="00C56220"/>
    <w:rsid w:val="00C56A80"/>
    <w:rsid w:val="00C60A3F"/>
    <w:rsid w:val="00C6115F"/>
    <w:rsid w:val="00C61436"/>
    <w:rsid w:val="00C61463"/>
    <w:rsid w:val="00C61759"/>
    <w:rsid w:val="00C61F94"/>
    <w:rsid w:val="00C61FB8"/>
    <w:rsid w:val="00C62002"/>
    <w:rsid w:val="00C62694"/>
    <w:rsid w:val="00C6277B"/>
    <w:rsid w:val="00C62D9E"/>
    <w:rsid w:val="00C63685"/>
    <w:rsid w:val="00C636C7"/>
    <w:rsid w:val="00C63A25"/>
    <w:rsid w:val="00C63FB6"/>
    <w:rsid w:val="00C64448"/>
    <w:rsid w:val="00C6504E"/>
    <w:rsid w:val="00C65606"/>
    <w:rsid w:val="00C65995"/>
    <w:rsid w:val="00C659EA"/>
    <w:rsid w:val="00C65EBD"/>
    <w:rsid w:val="00C6664A"/>
    <w:rsid w:val="00C669AF"/>
    <w:rsid w:val="00C66E69"/>
    <w:rsid w:val="00C66F59"/>
    <w:rsid w:val="00C67302"/>
    <w:rsid w:val="00C67361"/>
    <w:rsid w:val="00C67E66"/>
    <w:rsid w:val="00C70631"/>
    <w:rsid w:val="00C70708"/>
    <w:rsid w:val="00C71054"/>
    <w:rsid w:val="00C71BE7"/>
    <w:rsid w:val="00C72193"/>
    <w:rsid w:val="00C724BA"/>
    <w:rsid w:val="00C73261"/>
    <w:rsid w:val="00C73357"/>
    <w:rsid w:val="00C737C6"/>
    <w:rsid w:val="00C738CD"/>
    <w:rsid w:val="00C73900"/>
    <w:rsid w:val="00C74453"/>
    <w:rsid w:val="00C749FB"/>
    <w:rsid w:val="00C74AD3"/>
    <w:rsid w:val="00C74CAA"/>
    <w:rsid w:val="00C74E46"/>
    <w:rsid w:val="00C75281"/>
    <w:rsid w:val="00C75A70"/>
    <w:rsid w:val="00C7604E"/>
    <w:rsid w:val="00C76361"/>
    <w:rsid w:val="00C76591"/>
    <w:rsid w:val="00C766C3"/>
    <w:rsid w:val="00C76B0D"/>
    <w:rsid w:val="00C76CF7"/>
    <w:rsid w:val="00C7737D"/>
    <w:rsid w:val="00C773B0"/>
    <w:rsid w:val="00C77703"/>
    <w:rsid w:val="00C77B5C"/>
    <w:rsid w:val="00C80C8A"/>
    <w:rsid w:val="00C81150"/>
    <w:rsid w:val="00C819AD"/>
    <w:rsid w:val="00C819AF"/>
    <w:rsid w:val="00C81A1E"/>
    <w:rsid w:val="00C823D3"/>
    <w:rsid w:val="00C82687"/>
    <w:rsid w:val="00C826CF"/>
    <w:rsid w:val="00C827E4"/>
    <w:rsid w:val="00C82921"/>
    <w:rsid w:val="00C82AFD"/>
    <w:rsid w:val="00C82D26"/>
    <w:rsid w:val="00C82D81"/>
    <w:rsid w:val="00C83144"/>
    <w:rsid w:val="00C832AC"/>
    <w:rsid w:val="00C836B9"/>
    <w:rsid w:val="00C83B5B"/>
    <w:rsid w:val="00C83F90"/>
    <w:rsid w:val="00C84081"/>
    <w:rsid w:val="00C841A2"/>
    <w:rsid w:val="00C84E9E"/>
    <w:rsid w:val="00C85EB3"/>
    <w:rsid w:val="00C865B1"/>
    <w:rsid w:val="00C8715B"/>
    <w:rsid w:val="00C9011B"/>
    <w:rsid w:val="00C90818"/>
    <w:rsid w:val="00C90CEE"/>
    <w:rsid w:val="00C9172F"/>
    <w:rsid w:val="00C91C36"/>
    <w:rsid w:val="00C91D13"/>
    <w:rsid w:val="00C921B1"/>
    <w:rsid w:val="00C9220B"/>
    <w:rsid w:val="00C923C5"/>
    <w:rsid w:val="00C926D5"/>
    <w:rsid w:val="00C927F8"/>
    <w:rsid w:val="00C92E16"/>
    <w:rsid w:val="00C93216"/>
    <w:rsid w:val="00C9340C"/>
    <w:rsid w:val="00C93722"/>
    <w:rsid w:val="00C93B68"/>
    <w:rsid w:val="00C93FA8"/>
    <w:rsid w:val="00C9401A"/>
    <w:rsid w:val="00C94129"/>
    <w:rsid w:val="00C946A7"/>
    <w:rsid w:val="00C946DB"/>
    <w:rsid w:val="00C9539D"/>
    <w:rsid w:val="00C955FB"/>
    <w:rsid w:val="00C957E1"/>
    <w:rsid w:val="00C95DB1"/>
    <w:rsid w:val="00C95E2B"/>
    <w:rsid w:val="00C966BE"/>
    <w:rsid w:val="00C97449"/>
    <w:rsid w:val="00C97EF2"/>
    <w:rsid w:val="00CA0037"/>
    <w:rsid w:val="00CA01CB"/>
    <w:rsid w:val="00CA039A"/>
    <w:rsid w:val="00CA068D"/>
    <w:rsid w:val="00CA0823"/>
    <w:rsid w:val="00CA09AF"/>
    <w:rsid w:val="00CA0F60"/>
    <w:rsid w:val="00CA0F83"/>
    <w:rsid w:val="00CA1257"/>
    <w:rsid w:val="00CA1A40"/>
    <w:rsid w:val="00CA2019"/>
    <w:rsid w:val="00CA23BC"/>
    <w:rsid w:val="00CA2521"/>
    <w:rsid w:val="00CA28B1"/>
    <w:rsid w:val="00CA2AE4"/>
    <w:rsid w:val="00CA2E76"/>
    <w:rsid w:val="00CA32CF"/>
    <w:rsid w:val="00CA354E"/>
    <w:rsid w:val="00CA3F67"/>
    <w:rsid w:val="00CA4204"/>
    <w:rsid w:val="00CA42F3"/>
    <w:rsid w:val="00CA42FF"/>
    <w:rsid w:val="00CA4481"/>
    <w:rsid w:val="00CA45E8"/>
    <w:rsid w:val="00CA4C51"/>
    <w:rsid w:val="00CA4F9A"/>
    <w:rsid w:val="00CA5018"/>
    <w:rsid w:val="00CA57EB"/>
    <w:rsid w:val="00CA59B5"/>
    <w:rsid w:val="00CA5FA2"/>
    <w:rsid w:val="00CA64CB"/>
    <w:rsid w:val="00CA6862"/>
    <w:rsid w:val="00CA6BDD"/>
    <w:rsid w:val="00CA6D11"/>
    <w:rsid w:val="00CA6E31"/>
    <w:rsid w:val="00CA6E75"/>
    <w:rsid w:val="00CA6F15"/>
    <w:rsid w:val="00CA743E"/>
    <w:rsid w:val="00CA77B9"/>
    <w:rsid w:val="00CA794D"/>
    <w:rsid w:val="00CA7AE8"/>
    <w:rsid w:val="00CB03A2"/>
    <w:rsid w:val="00CB0CD8"/>
    <w:rsid w:val="00CB1044"/>
    <w:rsid w:val="00CB140A"/>
    <w:rsid w:val="00CB177F"/>
    <w:rsid w:val="00CB17F5"/>
    <w:rsid w:val="00CB1A09"/>
    <w:rsid w:val="00CB1D81"/>
    <w:rsid w:val="00CB1DC6"/>
    <w:rsid w:val="00CB1EF8"/>
    <w:rsid w:val="00CB2CB9"/>
    <w:rsid w:val="00CB2DFC"/>
    <w:rsid w:val="00CB32E7"/>
    <w:rsid w:val="00CB3B85"/>
    <w:rsid w:val="00CB3C88"/>
    <w:rsid w:val="00CB4886"/>
    <w:rsid w:val="00CB4B84"/>
    <w:rsid w:val="00CB5105"/>
    <w:rsid w:val="00CB588A"/>
    <w:rsid w:val="00CB597E"/>
    <w:rsid w:val="00CB5A19"/>
    <w:rsid w:val="00CB5FD9"/>
    <w:rsid w:val="00CB6BC0"/>
    <w:rsid w:val="00CB70A8"/>
    <w:rsid w:val="00CB7365"/>
    <w:rsid w:val="00CB7494"/>
    <w:rsid w:val="00CB7B87"/>
    <w:rsid w:val="00CC01E1"/>
    <w:rsid w:val="00CC020A"/>
    <w:rsid w:val="00CC0D7A"/>
    <w:rsid w:val="00CC0E91"/>
    <w:rsid w:val="00CC0F72"/>
    <w:rsid w:val="00CC104E"/>
    <w:rsid w:val="00CC1C38"/>
    <w:rsid w:val="00CC21ED"/>
    <w:rsid w:val="00CC25FC"/>
    <w:rsid w:val="00CC28F2"/>
    <w:rsid w:val="00CC2D0F"/>
    <w:rsid w:val="00CC32D8"/>
    <w:rsid w:val="00CC35C5"/>
    <w:rsid w:val="00CC3AAB"/>
    <w:rsid w:val="00CC3B0B"/>
    <w:rsid w:val="00CC3BF3"/>
    <w:rsid w:val="00CC41AB"/>
    <w:rsid w:val="00CC4767"/>
    <w:rsid w:val="00CC4850"/>
    <w:rsid w:val="00CC4B40"/>
    <w:rsid w:val="00CC4D91"/>
    <w:rsid w:val="00CC5E58"/>
    <w:rsid w:val="00CC5E6C"/>
    <w:rsid w:val="00CC61BF"/>
    <w:rsid w:val="00CC6327"/>
    <w:rsid w:val="00CC6446"/>
    <w:rsid w:val="00CC6875"/>
    <w:rsid w:val="00CC73E0"/>
    <w:rsid w:val="00CC7486"/>
    <w:rsid w:val="00CC74EC"/>
    <w:rsid w:val="00CD02C6"/>
    <w:rsid w:val="00CD0617"/>
    <w:rsid w:val="00CD0DD7"/>
    <w:rsid w:val="00CD10CE"/>
    <w:rsid w:val="00CD155A"/>
    <w:rsid w:val="00CD1C85"/>
    <w:rsid w:val="00CD27A4"/>
    <w:rsid w:val="00CD2889"/>
    <w:rsid w:val="00CD2941"/>
    <w:rsid w:val="00CD2B05"/>
    <w:rsid w:val="00CD2D87"/>
    <w:rsid w:val="00CD3903"/>
    <w:rsid w:val="00CD49FF"/>
    <w:rsid w:val="00CD4B7D"/>
    <w:rsid w:val="00CD4C1C"/>
    <w:rsid w:val="00CD4E4D"/>
    <w:rsid w:val="00CD55F1"/>
    <w:rsid w:val="00CD5911"/>
    <w:rsid w:val="00CD5A2E"/>
    <w:rsid w:val="00CD5A8F"/>
    <w:rsid w:val="00CD6056"/>
    <w:rsid w:val="00CD6146"/>
    <w:rsid w:val="00CD64BC"/>
    <w:rsid w:val="00CD69D5"/>
    <w:rsid w:val="00CD71BC"/>
    <w:rsid w:val="00CD7258"/>
    <w:rsid w:val="00CD77AD"/>
    <w:rsid w:val="00CD79CD"/>
    <w:rsid w:val="00CD7BD9"/>
    <w:rsid w:val="00CD7FA9"/>
    <w:rsid w:val="00CE01C5"/>
    <w:rsid w:val="00CE0966"/>
    <w:rsid w:val="00CE1775"/>
    <w:rsid w:val="00CE2204"/>
    <w:rsid w:val="00CE2238"/>
    <w:rsid w:val="00CE236A"/>
    <w:rsid w:val="00CE2434"/>
    <w:rsid w:val="00CE29F8"/>
    <w:rsid w:val="00CE2D4D"/>
    <w:rsid w:val="00CE3009"/>
    <w:rsid w:val="00CE3E67"/>
    <w:rsid w:val="00CE4623"/>
    <w:rsid w:val="00CE4720"/>
    <w:rsid w:val="00CE47CF"/>
    <w:rsid w:val="00CE497F"/>
    <w:rsid w:val="00CE4C3F"/>
    <w:rsid w:val="00CE51BD"/>
    <w:rsid w:val="00CE5367"/>
    <w:rsid w:val="00CE559E"/>
    <w:rsid w:val="00CE5CAA"/>
    <w:rsid w:val="00CE6469"/>
    <w:rsid w:val="00CE69D3"/>
    <w:rsid w:val="00CE6E08"/>
    <w:rsid w:val="00CE730E"/>
    <w:rsid w:val="00CE7683"/>
    <w:rsid w:val="00CF08DD"/>
    <w:rsid w:val="00CF0E40"/>
    <w:rsid w:val="00CF1070"/>
    <w:rsid w:val="00CF107F"/>
    <w:rsid w:val="00CF1259"/>
    <w:rsid w:val="00CF1658"/>
    <w:rsid w:val="00CF1B12"/>
    <w:rsid w:val="00CF1BAD"/>
    <w:rsid w:val="00CF1CD5"/>
    <w:rsid w:val="00CF2184"/>
    <w:rsid w:val="00CF3182"/>
    <w:rsid w:val="00CF34F1"/>
    <w:rsid w:val="00CF45CC"/>
    <w:rsid w:val="00CF4EF6"/>
    <w:rsid w:val="00CF573F"/>
    <w:rsid w:val="00CF588B"/>
    <w:rsid w:val="00CF5909"/>
    <w:rsid w:val="00CF5CA4"/>
    <w:rsid w:val="00CF705A"/>
    <w:rsid w:val="00CF7ABB"/>
    <w:rsid w:val="00CF7C0A"/>
    <w:rsid w:val="00CF7D38"/>
    <w:rsid w:val="00D00A71"/>
    <w:rsid w:val="00D0145A"/>
    <w:rsid w:val="00D01B8F"/>
    <w:rsid w:val="00D01FD5"/>
    <w:rsid w:val="00D021DF"/>
    <w:rsid w:val="00D022EC"/>
    <w:rsid w:val="00D02351"/>
    <w:rsid w:val="00D02D6B"/>
    <w:rsid w:val="00D0307B"/>
    <w:rsid w:val="00D03CF5"/>
    <w:rsid w:val="00D040C5"/>
    <w:rsid w:val="00D040EF"/>
    <w:rsid w:val="00D04184"/>
    <w:rsid w:val="00D043F2"/>
    <w:rsid w:val="00D04502"/>
    <w:rsid w:val="00D04546"/>
    <w:rsid w:val="00D047C8"/>
    <w:rsid w:val="00D04E08"/>
    <w:rsid w:val="00D04F0D"/>
    <w:rsid w:val="00D05007"/>
    <w:rsid w:val="00D0500D"/>
    <w:rsid w:val="00D051C2"/>
    <w:rsid w:val="00D052A5"/>
    <w:rsid w:val="00D05912"/>
    <w:rsid w:val="00D059B9"/>
    <w:rsid w:val="00D05DDD"/>
    <w:rsid w:val="00D064BB"/>
    <w:rsid w:val="00D0655B"/>
    <w:rsid w:val="00D06C56"/>
    <w:rsid w:val="00D07E8F"/>
    <w:rsid w:val="00D10233"/>
    <w:rsid w:val="00D1027C"/>
    <w:rsid w:val="00D108FF"/>
    <w:rsid w:val="00D110EA"/>
    <w:rsid w:val="00D1140D"/>
    <w:rsid w:val="00D11A17"/>
    <w:rsid w:val="00D11C12"/>
    <w:rsid w:val="00D11FC6"/>
    <w:rsid w:val="00D12493"/>
    <w:rsid w:val="00D12642"/>
    <w:rsid w:val="00D1295A"/>
    <w:rsid w:val="00D12A1C"/>
    <w:rsid w:val="00D12CCA"/>
    <w:rsid w:val="00D131DD"/>
    <w:rsid w:val="00D13826"/>
    <w:rsid w:val="00D13DAE"/>
    <w:rsid w:val="00D14782"/>
    <w:rsid w:val="00D14D74"/>
    <w:rsid w:val="00D157D0"/>
    <w:rsid w:val="00D15C19"/>
    <w:rsid w:val="00D15C99"/>
    <w:rsid w:val="00D16299"/>
    <w:rsid w:val="00D164AC"/>
    <w:rsid w:val="00D16573"/>
    <w:rsid w:val="00D16581"/>
    <w:rsid w:val="00D16BBE"/>
    <w:rsid w:val="00D16D08"/>
    <w:rsid w:val="00D17199"/>
    <w:rsid w:val="00D174BB"/>
    <w:rsid w:val="00D1766E"/>
    <w:rsid w:val="00D17682"/>
    <w:rsid w:val="00D17997"/>
    <w:rsid w:val="00D17F20"/>
    <w:rsid w:val="00D2010A"/>
    <w:rsid w:val="00D20742"/>
    <w:rsid w:val="00D209D5"/>
    <w:rsid w:val="00D20B44"/>
    <w:rsid w:val="00D20CE9"/>
    <w:rsid w:val="00D212EA"/>
    <w:rsid w:val="00D21FDE"/>
    <w:rsid w:val="00D222C4"/>
    <w:rsid w:val="00D22445"/>
    <w:rsid w:val="00D22534"/>
    <w:rsid w:val="00D23CB9"/>
    <w:rsid w:val="00D23D4C"/>
    <w:rsid w:val="00D2485F"/>
    <w:rsid w:val="00D25871"/>
    <w:rsid w:val="00D25C3C"/>
    <w:rsid w:val="00D263F1"/>
    <w:rsid w:val="00D2650B"/>
    <w:rsid w:val="00D2661E"/>
    <w:rsid w:val="00D26AAC"/>
    <w:rsid w:val="00D26C0B"/>
    <w:rsid w:val="00D26E0A"/>
    <w:rsid w:val="00D270FB"/>
    <w:rsid w:val="00D2754F"/>
    <w:rsid w:val="00D2772F"/>
    <w:rsid w:val="00D3011E"/>
    <w:rsid w:val="00D30338"/>
    <w:rsid w:val="00D30B81"/>
    <w:rsid w:val="00D30C43"/>
    <w:rsid w:val="00D30F5F"/>
    <w:rsid w:val="00D310FC"/>
    <w:rsid w:val="00D312DB"/>
    <w:rsid w:val="00D31301"/>
    <w:rsid w:val="00D31E2E"/>
    <w:rsid w:val="00D32235"/>
    <w:rsid w:val="00D32D16"/>
    <w:rsid w:val="00D33125"/>
    <w:rsid w:val="00D33436"/>
    <w:rsid w:val="00D336DE"/>
    <w:rsid w:val="00D33AAA"/>
    <w:rsid w:val="00D33B83"/>
    <w:rsid w:val="00D34737"/>
    <w:rsid w:val="00D34BC1"/>
    <w:rsid w:val="00D35588"/>
    <w:rsid w:val="00D35999"/>
    <w:rsid w:val="00D35F7B"/>
    <w:rsid w:val="00D360F3"/>
    <w:rsid w:val="00D365F5"/>
    <w:rsid w:val="00D36C73"/>
    <w:rsid w:val="00D37624"/>
    <w:rsid w:val="00D37718"/>
    <w:rsid w:val="00D400C0"/>
    <w:rsid w:val="00D406D7"/>
    <w:rsid w:val="00D40CFB"/>
    <w:rsid w:val="00D40E10"/>
    <w:rsid w:val="00D4124D"/>
    <w:rsid w:val="00D41B3D"/>
    <w:rsid w:val="00D421A1"/>
    <w:rsid w:val="00D425F5"/>
    <w:rsid w:val="00D4377E"/>
    <w:rsid w:val="00D43848"/>
    <w:rsid w:val="00D43EBD"/>
    <w:rsid w:val="00D43EDE"/>
    <w:rsid w:val="00D44247"/>
    <w:rsid w:val="00D443D5"/>
    <w:rsid w:val="00D44417"/>
    <w:rsid w:val="00D455D9"/>
    <w:rsid w:val="00D45AB4"/>
    <w:rsid w:val="00D45B21"/>
    <w:rsid w:val="00D46584"/>
    <w:rsid w:val="00D4660B"/>
    <w:rsid w:val="00D466C5"/>
    <w:rsid w:val="00D46B2A"/>
    <w:rsid w:val="00D46BFD"/>
    <w:rsid w:val="00D46CD7"/>
    <w:rsid w:val="00D47CEF"/>
    <w:rsid w:val="00D5003D"/>
    <w:rsid w:val="00D50197"/>
    <w:rsid w:val="00D504D1"/>
    <w:rsid w:val="00D50AC3"/>
    <w:rsid w:val="00D50B62"/>
    <w:rsid w:val="00D50C1D"/>
    <w:rsid w:val="00D51035"/>
    <w:rsid w:val="00D5139A"/>
    <w:rsid w:val="00D51593"/>
    <w:rsid w:val="00D5162F"/>
    <w:rsid w:val="00D5244E"/>
    <w:rsid w:val="00D5255D"/>
    <w:rsid w:val="00D53352"/>
    <w:rsid w:val="00D534E5"/>
    <w:rsid w:val="00D5406E"/>
    <w:rsid w:val="00D5421D"/>
    <w:rsid w:val="00D54886"/>
    <w:rsid w:val="00D548ED"/>
    <w:rsid w:val="00D54B5C"/>
    <w:rsid w:val="00D553A6"/>
    <w:rsid w:val="00D553AA"/>
    <w:rsid w:val="00D55426"/>
    <w:rsid w:val="00D55448"/>
    <w:rsid w:val="00D55999"/>
    <w:rsid w:val="00D56405"/>
    <w:rsid w:val="00D5692A"/>
    <w:rsid w:val="00D56EA5"/>
    <w:rsid w:val="00D57BB7"/>
    <w:rsid w:val="00D6003F"/>
    <w:rsid w:val="00D603E3"/>
    <w:rsid w:val="00D60656"/>
    <w:rsid w:val="00D61056"/>
    <w:rsid w:val="00D610BF"/>
    <w:rsid w:val="00D613B5"/>
    <w:rsid w:val="00D613E3"/>
    <w:rsid w:val="00D61C38"/>
    <w:rsid w:val="00D6235D"/>
    <w:rsid w:val="00D623E8"/>
    <w:rsid w:val="00D627E2"/>
    <w:rsid w:val="00D6285D"/>
    <w:rsid w:val="00D6296C"/>
    <w:rsid w:val="00D62B33"/>
    <w:rsid w:val="00D62BC0"/>
    <w:rsid w:val="00D62CAE"/>
    <w:rsid w:val="00D62DC4"/>
    <w:rsid w:val="00D62F4E"/>
    <w:rsid w:val="00D6313C"/>
    <w:rsid w:val="00D63291"/>
    <w:rsid w:val="00D63805"/>
    <w:rsid w:val="00D63C92"/>
    <w:rsid w:val="00D63F44"/>
    <w:rsid w:val="00D64175"/>
    <w:rsid w:val="00D64938"/>
    <w:rsid w:val="00D649CD"/>
    <w:rsid w:val="00D64D13"/>
    <w:rsid w:val="00D6516C"/>
    <w:rsid w:val="00D65459"/>
    <w:rsid w:val="00D6609D"/>
    <w:rsid w:val="00D66111"/>
    <w:rsid w:val="00D66129"/>
    <w:rsid w:val="00D66774"/>
    <w:rsid w:val="00D66F97"/>
    <w:rsid w:val="00D6723C"/>
    <w:rsid w:val="00D6746B"/>
    <w:rsid w:val="00D6782E"/>
    <w:rsid w:val="00D70052"/>
    <w:rsid w:val="00D702FC"/>
    <w:rsid w:val="00D703F3"/>
    <w:rsid w:val="00D704BF"/>
    <w:rsid w:val="00D7058D"/>
    <w:rsid w:val="00D70623"/>
    <w:rsid w:val="00D70657"/>
    <w:rsid w:val="00D70A91"/>
    <w:rsid w:val="00D712B6"/>
    <w:rsid w:val="00D71997"/>
    <w:rsid w:val="00D71C7D"/>
    <w:rsid w:val="00D71D11"/>
    <w:rsid w:val="00D720D8"/>
    <w:rsid w:val="00D72CAF"/>
    <w:rsid w:val="00D72EAD"/>
    <w:rsid w:val="00D735C4"/>
    <w:rsid w:val="00D738D1"/>
    <w:rsid w:val="00D73AB5"/>
    <w:rsid w:val="00D73E78"/>
    <w:rsid w:val="00D74270"/>
    <w:rsid w:val="00D74A78"/>
    <w:rsid w:val="00D74AAF"/>
    <w:rsid w:val="00D75284"/>
    <w:rsid w:val="00D753D1"/>
    <w:rsid w:val="00D75436"/>
    <w:rsid w:val="00D75566"/>
    <w:rsid w:val="00D75DCE"/>
    <w:rsid w:val="00D7629E"/>
    <w:rsid w:val="00D76C4E"/>
    <w:rsid w:val="00D7706F"/>
    <w:rsid w:val="00D774F1"/>
    <w:rsid w:val="00D77984"/>
    <w:rsid w:val="00D77BB3"/>
    <w:rsid w:val="00D77ED8"/>
    <w:rsid w:val="00D802D3"/>
    <w:rsid w:val="00D80E1B"/>
    <w:rsid w:val="00D81B47"/>
    <w:rsid w:val="00D81EF7"/>
    <w:rsid w:val="00D81FD8"/>
    <w:rsid w:val="00D82063"/>
    <w:rsid w:val="00D82BB9"/>
    <w:rsid w:val="00D82EE8"/>
    <w:rsid w:val="00D82FEA"/>
    <w:rsid w:val="00D8351E"/>
    <w:rsid w:val="00D8354D"/>
    <w:rsid w:val="00D83781"/>
    <w:rsid w:val="00D83818"/>
    <w:rsid w:val="00D839F4"/>
    <w:rsid w:val="00D83B6E"/>
    <w:rsid w:val="00D83D53"/>
    <w:rsid w:val="00D84029"/>
    <w:rsid w:val="00D840FF"/>
    <w:rsid w:val="00D84597"/>
    <w:rsid w:val="00D847ED"/>
    <w:rsid w:val="00D84C24"/>
    <w:rsid w:val="00D84DCD"/>
    <w:rsid w:val="00D85B18"/>
    <w:rsid w:val="00D85BE5"/>
    <w:rsid w:val="00D876C2"/>
    <w:rsid w:val="00D87C0F"/>
    <w:rsid w:val="00D87D68"/>
    <w:rsid w:val="00D90144"/>
    <w:rsid w:val="00D90180"/>
    <w:rsid w:val="00D901AA"/>
    <w:rsid w:val="00D90855"/>
    <w:rsid w:val="00D910E1"/>
    <w:rsid w:val="00D91839"/>
    <w:rsid w:val="00D91D0E"/>
    <w:rsid w:val="00D91E54"/>
    <w:rsid w:val="00D92783"/>
    <w:rsid w:val="00D92A95"/>
    <w:rsid w:val="00D9306A"/>
    <w:rsid w:val="00D937A4"/>
    <w:rsid w:val="00D93A0B"/>
    <w:rsid w:val="00D93B37"/>
    <w:rsid w:val="00D93BEC"/>
    <w:rsid w:val="00D94143"/>
    <w:rsid w:val="00D947E9"/>
    <w:rsid w:val="00D94BBB"/>
    <w:rsid w:val="00D956DF"/>
    <w:rsid w:val="00D958C7"/>
    <w:rsid w:val="00D96622"/>
    <w:rsid w:val="00D966BB"/>
    <w:rsid w:val="00D969AB"/>
    <w:rsid w:val="00D96B2D"/>
    <w:rsid w:val="00D9766A"/>
    <w:rsid w:val="00D97A6F"/>
    <w:rsid w:val="00D97A98"/>
    <w:rsid w:val="00D97E0A"/>
    <w:rsid w:val="00DA0166"/>
    <w:rsid w:val="00DA01A8"/>
    <w:rsid w:val="00DA0CB2"/>
    <w:rsid w:val="00DA0DFA"/>
    <w:rsid w:val="00DA1180"/>
    <w:rsid w:val="00DA2726"/>
    <w:rsid w:val="00DA287A"/>
    <w:rsid w:val="00DA29A8"/>
    <w:rsid w:val="00DA33A0"/>
    <w:rsid w:val="00DA35EC"/>
    <w:rsid w:val="00DA366B"/>
    <w:rsid w:val="00DA38DD"/>
    <w:rsid w:val="00DA3D48"/>
    <w:rsid w:val="00DA3EA5"/>
    <w:rsid w:val="00DA4178"/>
    <w:rsid w:val="00DA42C1"/>
    <w:rsid w:val="00DA439D"/>
    <w:rsid w:val="00DA4414"/>
    <w:rsid w:val="00DA47CC"/>
    <w:rsid w:val="00DA52F0"/>
    <w:rsid w:val="00DA5D18"/>
    <w:rsid w:val="00DA5D2A"/>
    <w:rsid w:val="00DA6B27"/>
    <w:rsid w:val="00DA6F8E"/>
    <w:rsid w:val="00DA7E98"/>
    <w:rsid w:val="00DB0194"/>
    <w:rsid w:val="00DB072D"/>
    <w:rsid w:val="00DB0B1B"/>
    <w:rsid w:val="00DB1186"/>
    <w:rsid w:val="00DB1AA7"/>
    <w:rsid w:val="00DB1DD2"/>
    <w:rsid w:val="00DB1EE5"/>
    <w:rsid w:val="00DB1FAE"/>
    <w:rsid w:val="00DB2115"/>
    <w:rsid w:val="00DB24E9"/>
    <w:rsid w:val="00DB28DA"/>
    <w:rsid w:val="00DB2979"/>
    <w:rsid w:val="00DB32EA"/>
    <w:rsid w:val="00DB3694"/>
    <w:rsid w:val="00DB481E"/>
    <w:rsid w:val="00DB4EF0"/>
    <w:rsid w:val="00DB5C83"/>
    <w:rsid w:val="00DB6453"/>
    <w:rsid w:val="00DB646D"/>
    <w:rsid w:val="00DB6527"/>
    <w:rsid w:val="00DB652D"/>
    <w:rsid w:val="00DB6FB2"/>
    <w:rsid w:val="00DB6FBB"/>
    <w:rsid w:val="00DC008B"/>
    <w:rsid w:val="00DC06B0"/>
    <w:rsid w:val="00DC0892"/>
    <w:rsid w:val="00DC0D44"/>
    <w:rsid w:val="00DC139A"/>
    <w:rsid w:val="00DC1DB3"/>
    <w:rsid w:val="00DC1E5E"/>
    <w:rsid w:val="00DC2136"/>
    <w:rsid w:val="00DC220B"/>
    <w:rsid w:val="00DC2591"/>
    <w:rsid w:val="00DC2870"/>
    <w:rsid w:val="00DC2BC2"/>
    <w:rsid w:val="00DC35D6"/>
    <w:rsid w:val="00DC3858"/>
    <w:rsid w:val="00DC3E8A"/>
    <w:rsid w:val="00DC3FFF"/>
    <w:rsid w:val="00DC4405"/>
    <w:rsid w:val="00DC44A1"/>
    <w:rsid w:val="00DC5076"/>
    <w:rsid w:val="00DC510E"/>
    <w:rsid w:val="00DC521F"/>
    <w:rsid w:val="00DC551C"/>
    <w:rsid w:val="00DC5D92"/>
    <w:rsid w:val="00DC5EA3"/>
    <w:rsid w:val="00DC613C"/>
    <w:rsid w:val="00DC6168"/>
    <w:rsid w:val="00DC618F"/>
    <w:rsid w:val="00DC6B73"/>
    <w:rsid w:val="00DC7592"/>
    <w:rsid w:val="00DC7D20"/>
    <w:rsid w:val="00DC7ED4"/>
    <w:rsid w:val="00DD0621"/>
    <w:rsid w:val="00DD08B2"/>
    <w:rsid w:val="00DD0FD5"/>
    <w:rsid w:val="00DD1382"/>
    <w:rsid w:val="00DD15FA"/>
    <w:rsid w:val="00DD1B99"/>
    <w:rsid w:val="00DD1BCE"/>
    <w:rsid w:val="00DD1F6E"/>
    <w:rsid w:val="00DD1FA7"/>
    <w:rsid w:val="00DD22AA"/>
    <w:rsid w:val="00DD22EE"/>
    <w:rsid w:val="00DD31E9"/>
    <w:rsid w:val="00DD3B6E"/>
    <w:rsid w:val="00DD476D"/>
    <w:rsid w:val="00DD48DD"/>
    <w:rsid w:val="00DD52EA"/>
    <w:rsid w:val="00DD562D"/>
    <w:rsid w:val="00DD569B"/>
    <w:rsid w:val="00DD56C9"/>
    <w:rsid w:val="00DD5703"/>
    <w:rsid w:val="00DD594A"/>
    <w:rsid w:val="00DD5DB7"/>
    <w:rsid w:val="00DD5F07"/>
    <w:rsid w:val="00DD6069"/>
    <w:rsid w:val="00DD6AE2"/>
    <w:rsid w:val="00DD7CE1"/>
    <w:rsid w:val="00DD7E05"/>
    <w:rsid w:val="00DE14C5"/>
    <w:rsid w:val="00DE1D5E"/>
    <w:rsid w:val="00DE1EAE"/>
    <w:rsid w:val="00DE269F"/>
    <w:rsid w:val="00DE291E"/>
    <w:rsid w:val="00DE2A3B"/>
    <w:rsid w:val="00DE308A"/>
    <w:rsid w:val="00DE3121"/>
    <w:rsid w:val="00DE340B"/>
    <w:rsid w:val="00DE4325"/>
    <w:rsid w:val="00DE468A"/>
    <w:rsid w:val="00DE4B88"/>
    <w:rsid w:val="00DE5692"/>
    <w:rsid w:val="00DE571D"/>
    <w:rsid w:val="00DE58C1"/>
    <w:rsid w:val="00DE5D1D"/>
    <w:rsid w:val="00DE5FCA"/>
    <w:rsid w:val="00DE6C9E"/>
    <w:rsid w:val="00DE6D71"/>
    <w:rsid w:val="00DE75D0"/>
    <w:rsid w:val="00DE7ACA"/>
    <w:rsid w:val="00DE7DFD"/>
    <w:rsid w:val="00DF04DE"/>
    <w:rsid w:val="00DF070A"/>
    <w:rsid w:val="00DF0A32"/>
    <w:rsid w:val="00DF0C15"/>
    <w:rsid w:val="00DF1D94"/>
    <w:rsid w:val="00DF207F"/>
    <w:rsid w:val="00DF23E2"/>
    <w:rsid w:val="00DF241B"/>
    <w:rsid w:val="00DF275E"/>
    <w:rsid w:val="00DF2797"/>
    <w:rsid w:val="00DF27C5"/>
    <w:rsid w:val="00DF2B85"/>
    <w:rsid w:val="00DF2F97"/>
    <w:rsid w:val="00DF3555"/>
    <w:rsid w:val="00DF39C7"/>
    <w:rsid w:val="00DF3BC6"/>
    <w:rsid w:val="00DF3EC3"/>
    <w:rsid w:val="00DF50C0"/>
    <w:rsid w:val="00DF5A7D"/>
    <w:rsid w:val="00DF5ED4"/>
    <w:rsid w:val="00DF6188"/>
    <w:rsid w:val="00DF67C1"/>
    <w:rsid w:val="00DF6878"/>
    <w:rsid w:val="00DF6B95"/>
    <w:rsid w:val="00DF71B5"/>
    <w:rsid w:val="00DF7431"/>
    <w:rsid w:val="00DF757A"/>
    <w:rsid w:val="00DF7910"/>
    <w:rsid w:val="00E00826"/>
    <w:rsid w:val="00E00B8F"/>
    <w:rsid w:val="00E00F57"/>
    <w:rsid w:val="00E00FC2"/>
    <w:rsid w:val="00E01702"/>
    <w:rsid w:val="00E01797"/>
    <w:rsid w:val="00E01E47"/>
    <w:rsid w:val="00E02839"/>
    <w:rsid w:val="00E02936"/>
    <w:rsid w:val="00E02C56"/>
    <w:rsid w:val="00E0329B"/>
    <w:rsid w:val="00E033B6"/>
    <w:rsid w:val="00E03E12"/>
    <w:rsid w:val="00E03EA6"/>
    <w:rsid w:val="00E040FE"/>
    <w:rsid w:val="00E04657"/>
    <w:rsid w:val="00E046EB"/>
    <w:rsid w:val="00E04733"/>
    <w:rsid w:val="00E0535C"/>
    <w:rsid w:val="00E05EEA"/>
    <w:rsid w:val="00E06338"/>
    <w:rsid w:val="00E0664E"/>
    <w:rsid w:val="00E068FA"/>
    <w:rsid w:val="00E06A01"/>
    <w:rsid w:val="00E06B70"/>
    <w:rsid w:val="00E06D64"/>
    <w:rsid w:val="00E06FEA"/>
    <w:rsid w:val="00E07384"/>
    <w:rsid w:val="00E07710"/>
    <w:rsid w:val="00E07871"/>
    <w:rsid w:val="00E078A2"/>
    <w:rsid w:val="00E104A5"/>
    <w:rsid w:val="00E1073E"/>
    <w:rsid w:val="00E108AE"/>
    <w:rsid w:val="00E10DC9"/>
    <w:rsid w:val="00E10E2D"/>
    <w:rsid w:val="00E1102F"/>
    <w:rsid w:val="00E11658"/>
    <w:rsid w:val="00E11983"/>
    <w:rsid w:val="00E11E75"/>
    <w:rsid w:val="00E11FAD"/>
    <w:rsid w:val="00E12372"/>
    <w:rsid w:val="00E127B3"/>
    <w:rsid w:val="00E128D6"/>
    <w:rsid w:val="00E12BF7"/>
    <w:rsid w:val="00E1358D"/>
    <w:rsid w:val="00E13C76"/>
    <w:rsid w:val="00E13F51"/>
    <w:rsid w:val="00E1459B"/>
    <w:rsid w:val="00E14BA4"/>
    <w:rsid w:val="00E14CD3"/>
    <w:rsid w:val="00E14E56"/>
    <w:rsid w:val="00E15595"/>
    <w:rsid w:val="00E15EA6"/>
    <w:rsid w:val="00E16319"/>
    <w:rsid w:val="00E178A1"/>
    <w:rsid w:val="00E1793C"/>
    <w:rsid w:val="00E17D30"/>
    <w:rsid w:val="00E20221"/>
    <w:rsid w:val="00E20354"/>
    <w:rsid w:val="00E214AA"/>
    <w:rsid w:val="00E22E45"/>
    <w:rsid w:val="00E2336C"/>
    <w:rsid w:val="00E23807"/>
    <w:rsid w:val="00E23C5B"/>
    <w:rsid w:val="00E240BB"/>
    <w:rsid w:val="00E2468B"/>
    <w:rsid w:val="00E24852"/>
    <w:rsid w:val="00E248DF"/>
    <w:rsid w:val="00E2493C"/>
    <w:rsid w:val="00E24953"/>
    <w:rsid w:val="00E249B4"/>
    <w:rsid w:val="00E249E1"/>
    <w:rsid w:val="00E24AC2"/>
    <w:rsid w:val="00E25645"/>
    <w:rsid w:val="00E259F9"/>
    <w:rsid w:val="00E25AB8"/>
    <w:rsid w:val="00E2667F"/>
    <w:rsid w:val="00E2689D"/>
    <w:rsid w:val="00E26984"/>
    <w:rsid w:val="00E26A28"/>
    <w:rsid w:val="00E276BD"/>
    <w:rsid w:val="00E2775C"/>
    <w:rsid w:val="00E27B03"/>
    <w:rsid w:val="00E3028D"/>
    <w:rsid w:val="00E303E1"/>
    <w:rsid w:val="00E304FE"/>
    <w:rsid w:val="00E305CC"/>
    <w:rsid w:val="00E30683"/>
    <w:rsid w:val="00E30C5E"/>
    <w:rsid w:val="00E30C83"/>
    <w:rsid w:val="00E30D9E"/>
    <w:rsid w:val="00E30F5C"/>
    <w:rsid w:val="00E32C5F"/>
    <w:rsid w:val="00E32EAF"/>
    <w:rsid w:val="00E33877"/>
    <w:rsid w:val="00E33BD5"/>
    <w:rsid w:val="00E34448"/>
    <w:rsid w:val="00E346E9"/>
    <w:rsid w:val="00E3483C"/>
    <w:rsid w:val="00E3508A"/>
    <w:rsid w:val="00E350C0"/>
    <w:rsid w:val="00E35237"/>
    <w:rsid w:val="00E3586F"/>
    <w:rsid w:val="00E37275"/>
    <w:rsid w:val="00E3727A"/>
    <w:rsid w:val="00E3790D"/>
    <w:rsid w:val="00E37E15"/>
    <w:rsid w:val="00E40F97"/>
    <w:rsid w:val="00E4110D"/>
    <w:rsid w:val="00E414A9"/>
    <w:rsid w:val="00E414E6"/>
    <w:rsid w:val="00E416A8"/>
    <w:rsid w:val="00E4179D"/>
    <w:rsid w:val="00E41FAA"/>
    <w:rsid w:val="00E4223A"/>
    <w:rsid w:val="00E42326"/>
    <w:rsid w:val="00E42690"/>
    <w:rsid w:val="00E42859"/>
    <w:rsid w:val="00E42B6B"/>
    <w:rsid w:val="00E42E66"/>
    <w:rsid w:val="00E43E5E"/>
    <w:rsid w:val="00E441E6"/>
    <w:rsid w:val="00E44591"/>
    <w:rsid w:val="00E44932"/>
    <w:rsid w:val="00E45120"/>
    <w:rsid w:val="00E45171"/>
    <w:rsid w:val="00E45675"/>
    <w:rsid w:val="00E4571A"/>
    <w:rsid w:val="00E458D0"/>
    <w:rsid w:val="00E458E4"/>
    <w:rsid w:val="00E45A26"/>
    <w:rsid w:val="00E45EB5"/>
    <w:rsid w:val="00E46433"/>
    <w:rsid w:val="00E465A1"/>
    <w:rsid w:val="00E46669"/>
    <w:rsid w:val="00E46CAD"/>
    <w:rsid w:val="00E46F3E"/>
    <w:rsid w:val="00E47479"/>
    <w:rsid w:val="00E47A02"/>
    <w:rsid w:val="00E47C96"/>
    <w:rsid w:val="00E47EFF"/>
    <w:rsid w:val="00E50227"/>
    <w:rsid w:val="00E5041D"/>
    <w:rsid w:val="00E504F8"/>
    <w:rsid w:val="00E50769"/>
    <w:rsid w:val="00E508DB"/>
    <w:rsid w:val="00E50D8E"/>
    <w:rsid w:val="00E514FC"/>
    <w:rsid w:val="00E51762"/>
    <w:rsid w:val="00E53361"/>
    <w:rsid w:val="00E53947"/>
    <w:rsid w:val="00E53A51"/>
    <w:rsid w:val="00E54246"/>
    <w:rsid w:val="00E545FA"/>
    <w:rsid w:val="00E54C95"/>
    <w:rsid w:val="00E55C25"/>
    <w:rsid w:val="00E55D67"/>
    <w:rsid w:val="00E560CC"/>
    <w:rsid w:val="00E566E7"/>
    <w:rsid w:val="00E56982"/>
    <w:rsid w:val="00E56AF2"/>
    <w:rsid w:val="00E57F60"/>
    <w:rsid w:val="00E607B7"/>
    <w:rsid w:val="00E60C8C"/>
    <w:rsid w:val="00E6178C"/>
    <w:rsid w:val="00E61877"/>
    <w:rsid w:val="00E619EA"/>
    <w:rsid w:val="00E61A35"/>
    <w:rsid w:val="00E61A97"/>
    <w:rsid w:val="00E62095"/>
    <w:rsid w:val="00E62D1C"/>
    <w:rsid w:val="00E639B6"/>
    <w:rsid w:val="00E642F6"/>
    <w:rsid w:val="00E6474D"/>
    <w:rsid w:val="00E65432"/>
    <w:rsid w:val="00E6596C"/>
    <w:rsid w:val="00E65B50"/>
    <w:rsid w:val="00E66211"/>
    <w:rsid w:val="00E662B9"/>
    <w:rsid w:val="00E6670C"/>
    <w:rsid w:val="00E6730D"/>
    <w:rsid w:val="00E67C0A"/>
    <w:rsid w:val="00E67D6A"/>
    <w:rsid w:val="00E7014A"/>
    <w:rsid w:val="00E704FD"/>
    <w:rsid w:val="00E70C24"/>
    <w:rsid w:val="00E70E6F"/>
    <w:rsid w:val="00E70F7E"/>
    <w:rsid w:val="00E71096"/>
    <w:rsid w:val="00E7174A"/>
    <w:rsid w:val="00E71A54"/>
    <w:rsid w:val="00E720A4"/>
    <w:rsid w:val="00E72512"/>
    <w:rsid w:val="00E72D29"/>
    <w:rsid w:val="00E73B7A"/>
    <w:rsid w:val="00E73E27"/>
    <w:rsid w:val="00E740A0"/>
    <w:rsid w:val="00E740B8"/>
    <w:rsid w:val="00E742DF"/>
    <w:rsid w:val="00E74AA2"/>
    <w:rsid w:val="00E74F0E"/>
    <w:rsid w:val="00E7511E"/>
    <w:rsid w:val="00E752EC"/>
    <w:rsid w:val="00E75EDE"/>
    <w:rsid w:val="00E764ED"/>
    <w:rsid w:val="00E76C83"/>
    <w:rsid w:val="00E7706D"/>
    <w:rsid w:val="00E772FC"/>
    <w:rsid w:val="00E777D7"/>
    <w:rsid w:val="00E77F11"/>
    <w:rsid w:val="00E8013B"/>
    <w:rsid w:val="00E80ADE"/>
    <w:rsid w:val="00E80C22"/>
    <w:rsid w:val="00E81392"/>
    <w:rsid w:val="00E818E2"/>
    <w:rsid w:val="00E81A1F"/>
    <w:rsid w:val="00E81A34"/>
    <w:rsid w:val="00E81BBB"/>
    <w:rsid w:val="00E81E08"/>
    <w:rsid w:val="00E81E10"/>
    <w:rsid w:val="00E823EB"/>
    <w:rsid w:val="00E82480"/>
    <w:rsid w:val="00E8287C"/>
    <w:rsid w:val="00E82BB8"/>
    <w:rsid w:val="00E82C07"/>
    <w:rsid w:val="00E83463"/>
    <w:rsid w:val="00E838EF"/>
    <w:rsid w:val="00E83AA8"/>
    <w:rsid w:val="00E83D17"/>
    <w:rsid w:val="00E84673"/>
    <w:rsid w:val="00E850DD"/>
    <w:rsid w:val="00E8515F"/>
    <w:rsid w:val="00E85831"/>
    <w:rsid w:val="00E86583"/>
    <w:rsid w:val="00E8688C"/>
    <w:rsid w:val="00E86B55"/>
    <w:rsid w:val="00E86D4A"/>
    <w:rsid w:val="00E86DB9"/>
    <w:rsid w:val="00E86F41"/>
    <w:rsid w:val="00E8725C"/>
    <w:rsid w:val="00E8764B"/>
    <w:rsid w:val="00E87AB6"/>
    <w:rsid w:val="00E90140"/>
    <w:rsid w:val="00E91467"/>
    <w:rsid w:val="00E914A9"/>
    <w:rsid w:val="00E91BFA"/>
    <w:rsid w:val="00E925D8"/>
    <w:rsid w:val="00E92710"/>
    <w:rsid w:val="00E933C5"/>
    <w:rsid w:val="00E93C28"/>
    <w:rsid w:val="00E94188"/>
    <w:rsid w:val="00E9421E"/>
    <w:rsid w:val="00E9482E"/>
    <w:rsid w:val="00E94CF6"/>
    <w:rsid w:val="00E94F5E"/>
    <w:rsid w:val="00E955D6"/>
    <w:rsid w:val="00E95E05"/>
    <w:rsid w:val="00E96E44"/>
    <w:rsid w:val="00EA0391"/>
    <w:rsid w:val="00EA0812"/>
    <w:rsid w:val="00EA08ED"/>
    <w:rsid w:val="00EA153F"/>
    <w:rsid w:val="00EA1A39"/>
    <w:rsid w:val="00EA1DC6"/>
    <w:rsid w:val="00EA27C6"/>
    <w:rsid w:val="00EA35FA"/>
    <w:rsid w:val="00EA3818"/>
    <w:rsid w:val="00EA382F"/>
    <w:rsid w:val="00EA3D9A"/>
    <w:rsid w:val="00EA3DB8"/>
    <w:rsid w:val="00EA4600"/>
    <w:rsid w:val="00EA4733"/>
    <w:rsid w:val="00EA478F"/>
    <w:rsid w:val="00EA4A00"/>
    <w:rsid w:val="00EA5D95"/>
    <w:rsid w:val="00EA6206"/>
    <w:rsid w:val="00EA6B16"/>
    <w:rsid w:val="00EA6E9C"/>
    <w:rsid w:val="00EA6F34"/>
    <w:rsid w:val="00EA7084"/>
    <w:rsid w:val="00EA7595"/>
    <w:rsid w:val="00EA76E5"/>
    <w:rsid w:val="00EA7D6F"/>
    <w:rsid w:val="00EB039C"/>
    <w:rsid w:val="00EB0683"/>
    <w:rsid w:val="00EB0686"/>
    <w:rsid w:val="00EB091C"/>
    <w:rsid w:val="00EB1393"/>
    <w:rsid w:val="00EB1D08"/>
    <w:rsid w:val="00EB1F38"/>
    <w:rsid w:val="00EB24DB"/>
    <w:rsid w:val="00EB38EE"/>
    <w:rsid w:val="00EB4286"/>
    <w:rsid w:val="00EB4338"/>
    <w:rsid w:val="00EB5376"/>
    <w:rsid w:val="00EB57FA"/>
    <w:rsid w:val="00EB5BB7"/>
    <w:rsid w:val="00EB5D42"/>
    <w:rsid w:val="00EB5E44"/>
    <w:rsid w:val="00EB6132"/>
    <w:rsid w:val="00EB71B7"/>
    <w:rsid w:val="00EB753A"/>
    <w:rsid w:val="00EB77FD"/>
    <w:rsid w:val="00EB79A5"/>
    <w:rsid w:val="00EB7D18"/>
    <w:rsid w:val="00EC0B41"/>
    <w:rsid w:val="00EC1633"/>
    <w:rsid w:val="00EC166C"/>
    <w:rsid w:val="00EC187A"/>
    <w:rsid w:val="00EC1EA2"/>
    <w:rsid w:val="00EC1EC1"/>
    <w:rsid w:val="00EC2625"/>
    <w:rsid w:val="00EC280A"/>
    <w:rsid w:val="00EC29C6"/>
    <w:rsid w:val="00EC2F16"/>
    <w:rsid w:val="00EC3182"/>
    <w:rsid w:val="00EC3505"/>
    <w:rsid w:val="00EC3916"/>
    <w:rsid w:val="00EC3B50"/>
    <w:rsid w:val="00EC3CC1"/>
    <w:rsid w:val="00EC4107"/>
    <w:rsid w:val="00EC4144"/>
    <w:rsid w:val="00EC419A"/>
    <w:rsid w:val="00EC4910"/>
    <w:rsid w:val="00EC4AF6"/>
    <w:rsid w:val="00EC4B51"/>
    <w:rsid w:val="00EC4F77"/>
    <w:rsid w:val="00EC4FEE"/>
    <w:rsid w:val="00EC51F6"/>
    <w:rsid w:val="00EC552C"/>
    <w:rsid w:val="00EC597B"/>
    <w:rsid w:val="00EC5B1D"/>
    <w:rsid w:val="00EC6105"/>
    <w:rsid w:val="00EC61E0"/>
    <w:rsid w:val="00EC62DE"/>
    <w:rsid w:val="00EC6E3E"/>
    <w:rsid w:val="00EC7390"/>
    <w:rsid w:val="00EC7B84"/>
    <w:rsid w:val="00ED037C"/>
    <w:rsid w:val="00ED0405"/>
    <w:rsid w:val="00ED0613"/>
    <w:rsid w:val="00ED0A64"/>
    <w:rsid w:val="00ED1044"/>
    <w:rsid w:val="00ED1695"/>
    <w:rsid w:val="00ED192B"/>
    <w:rsid w:val="00ED196C"/>
    <w:rsid w:val="00ED1FCB"/>
    <w:rsid w:val="00ED223A"/>
    <w:rsid w:val="00ED3084"/>
    <w:rsid w:val="00ED36E2"/>
    <w:rsid w:val="00ED3857"/>
    <w:rsid w:val="00ED3AE8"/>
    <w:rsid w:val="00ED3C51"/>
    <w:rsid w:val="00ED3F18"/>
    <w:rsid w:val="00ED3F1A"/>
    <w:rsid w:val="00ED4871"/>
    <w:rsid w:val="00ED48C2"/>
    <w:rsid w:val="00ED4A4A"/>
    <w:rsid w:val="00ED5013"/>
    <w:rsid w:val="00ED553C"/>
    <w:rsid w:val="00ED57C6"/>
    <w:rsid w:val="00ED60AA"/>
    <w:rsid w:val="00ED623B"/>
    <w:rsid w:val="00ED69A2"/>
    <w:rsid w:val="00ED6D98"/>
    <w:rsid w:val="00ED7CF5"/>
    <w:rsid w:val="00EE0233"/>
    <w:rsid w:val="00EE0710"/>
    <w:rsid w:val="00EE0A34"/>
    <w:rsid w:val="00EE0B2A"/>
    <w:rsid w:val="00EE0F85"/>
    <w:rsid w:val="00EE1984"/>
    <w:rsid w:val="00EE2385"/>
    <w:rsid w:val="00EE29C5"/>
    <w:rsid w:val="00EE2E08"/>
    <w:rsid w:val="00EE303F"/>
    <w:rsid w:val="00EE38BB"/>
    <w:rsid w:val="00EE39AC"/>
    <w:rsid w:val="00EE4698"/>
    <w:rsid w:val="00EE48A4"/>
    <w:rsid w:val="00EE59CC"/>
    <w:rsid w:val="00EE59F1"/>
    <w:rsid w:val="00EE5E56"/>
    <w:rsid w:val="00EE6B10"/>
    <w:rsid w:val="00EE6B20"/>
    <w:rsid w:val="00EE719C"/>
    <w:rsid w:val="00EF00CE"/>
    <w:rsid w:val="00EF1189"/>
    <w:rsid w:val="00EF1CFA"/>
    <w:rsid w:val="00EF2649"/>
    <w:rsid w:val="00EF2FA6"/>
    <w:rsid w:val="00EF304B"/>
    <w:rsid w:val="00EF3770"/>
    <w:rsid w:val="00EF388E"/>
    <w:rsid w:val="00EF41A0"/>
    <w:rsid w:val="00EF4283"/>
    <w:rsid w:val="00EF4BD3"/>
    <w:rsid w:val="00EF4CC9"/>
    <w:rsid w:val="00EF4D69"/>
    <w:rsid w:val="00EF58EB"/>
    <w:rsid w:val="00EF5968"/>
    <w:rsid w:val="00EF6269"/>
    <w:rsid w:val="00EF65FE"/>
    <w:rsid w:val="00EF69C1"/>
    <w:rsid w:val="00EF6BE7"/>
    <w:rsid w:val="00EF7345"/>
    <w:rsid w:val="00EF73F1"/>
    <w:rsid w:val="00EF77A8"/>
    <w:rsid w:val="00EF7EC9"/>
    <w:rsid w:val="00F002B5"/>
    <w:rsid w:val="00F002DF"/>
    <w:rsid w:val="00F00DD8"/>
    <w:rsid w:val="00F010DF"/>
    <w:rsid w:val="00F01A9F"/>
    <w:rsid w:val="00F02597"/>
    <w:rsid w:val="00F029A9"/>
    <w:rsid w:val="00F02DC7"/>
    <w:rsid w:val="00F03038"/>
    <w:rsid w:val="00F03B58"/>
    <w:rsid w:val="00F045C3"/>
    <w:rsid w:val="00F047F8"/>
    <w:rsid w:val="00F04A78"/>
    <w:rsid w:val="00F05419"/>
    <w:rsid w:val="00F05506"/>
    <w:rsid w:val="00F05DCF"/>
    <w:rsid w:val="00F06069"/>
    <w:rsid w:val="00F064AA"/>
    <w:rsid w:val="00F06554"/>
    <w:rsid w:val="00F06D5B"/>
    <w:rsid w:val="00F071D9"/>
    <w:rsid w:val="00F07451"/>
    <w:rsid w:val="00F1054E"/>
    <w:rsid w:val="00F10DEC"/>
    <w:rsid w:val="00F10EE1"/>
    <w:rsid w:val="00F1175E"/>
    <w:rsid w:val="00F117EF"/>
    <w:rsid w:val="00F1247F"/>
    <w:rsid w:val="00F136D7"/>
    <w:rsid w:val="00F13933"/>
    <w:rsid w:val="00F13A0F"/>
    <w:rsid w:val="00F14319"/>
    <w:rsid w:val="00F14689"/>
    <w:rsid w:val="00F147EE"/>
    <w:rsid w:val="00F15020"/>
    <w:rsid w:val="00F15396"/>
    <w:rsid w:val="00F15AA6"/>
    <w:rsid w:val="00F15E4F"/>
    <w:rsid w:val="00F16742"/>
    <w:rsid w:val="00F1686C"/>
    <w:rsid w:val="00F16D5A"/>
    <w:rsid w:val="00F17064"/>
    <w:rsid w:val="00F171A1"/>
    <w:rsid w:val="00F20019"/>
    <w:rsid w:val="00F205A1"/>
    <w:rsid w:val="00F20BEE"/>
    <w:rsid w:val="00F210ED"/>
    <w:rsid w:val="00F21193"/>
    <w:rsid w:val="00F21CDE"/>
    <w:rsid w:val="00F22021"/>
    <w:rsid w:val="00F22249"/>
    <w:rsid w:val="00F2297D"/>
    <w:rsid w:val="00F2316E"/>
    <w:rsid w:val="00F23B2C"/>
    <w:rsid w:val="00F23C38"/>
    <w:rsid w:val="00F23CA7"/>
    <w:rsid w:val="00F2468A"/>
    <w:rsid w:val="00F255B1"/>
    <w:rsid w:val="00F259D9"/>
    <w:rsid w:val="00F25C5B"/>
    <w:rsid w:val="00F25C74"/>
    <w:rsid w:val="00F26171"/>
    <w:rsid w:val="00F26E67"/>
    <w:rsid w:val="00F26F2F"/>
    <w:rsid w:val="00F26FBF"/>
    <w:rsid w:val="00F27064"/>
    <w:rsid w:val="00F27353"/>
    <w:rsid w:val="00F30745"/>
    <w:rsid w:val="00F30D51"/>
    <w:rsid w:val="00F3119E"/>
    <w:rsid w:val="00F315FE"/>
    <w:rsid w:val="00F3168F"/>
    <w:rsid w:val="00F327FC"/>
    <w:rsid w:val="00F32ED3"/>
    <w:rsid w:val="00F332A2"/>
    <w:rsid w:val="00F33519"/>
    <w:rsid w:val="00F3356F"/>
    <w:rsid w:val="00F33B37"/>
    <w:rsid w:val="00F33BA3"/>
    <w:rsid w:val="00F349E4"/>
    <w:rsid w:val="00F34BA7"/>
    <w:rsid w:val="00F350D2"/>
    <w:rsid w:val="00F35565"/>
    <w:rsid w:val="00F3565D"/>
    <w:rsid w:val="00F3572F"/>
    <w:rsid w:val="00F35B7E"/>
    <w:rsid w:val="00F368F4"/>
    <w:rsid w:val="00F369C5"/>
    <w:rsid w:val="00F36A47"/>
    <w:rsid w:val="00F36ECF"/>
    <w:rsid w:val="00F375BD"/>
    <w:rsid w:val="00F376D0"/>
    <w:rsid w:val="00F37CDE"/>
    <w:rsid w:val="00F40E38"/>
    <w:rsid w:val="00F4160A"/>
    <w:rsid w:val="00F42851"/>
    <w:rsid w:val="00F4345A"/>
    <w:rsid w:val="00F4354E"/>
    <w:rsid w:val="00F4369F"/>
    <w:rsid w:val="00F43737"/>
    <w:rsid w:val="00F438B0"/>
    <w:rsid w:val="00F43AF6"/>
    <w:rsid w:val="00F43F07"/>
    <w:rsid w:val="00F43FA4"/>
    <w:rsid w:val="00F4428C"/>
    <w:rsid w:val="00F443E4"/>
    <w:rsid w:val="00F44722"/>
    <w:rsid w:val="00F44A70"/>
    <w:rsid w:val="00F44E38"/>
    <w:rsid w:val="00F457BD"/>
    <w:rsid w:val="00F46491"/>
    <w:rsid w:val="00F46553"/>
    <w:rsid w:val="00F4657C"/>
    <w:rsid w:val="00F46C80"/>
    <w:rsid w:val="00F46E04"/>
    <w:rsid w:val="00F46E6C"/>
    <w:rsid w:val="00F47ABF"/>
    <w:rsid w:val="00F47EF6"/>
    <w:rsid w:val="00F50205"/>
    <w:rsid w:val="00F503F1"/>
    <w:rsid w:val="00F504C1"/>
    <w:rsid w:val="00F50D1F"/>
    <w:rsid w:val="00F50FFC"/>
    <w:rsid w:val="00F517A2"/>
    <w:rsid w:val="00F51F66"/>
    <w:rsid w:val="00F52266"/>
    <w:rsid w:val="00F5261D"/>
    <w:rsid w:val="00F52C0D"/>
    <w:rsid w:val="00F53336"/>
    <w:rsid w:val="00F537A3"/>
    <w:rsid w:val="00F53AA0"/>
    <w:rsid w:val="00F53B07"/>
    <w:rsid w:val="00F53C02"/>
    <w:rsid w:val="00F5492B"/>
    <w:rsid w:val="00F54F5C"/>
    <w:rsid w:val="00F5533E"/>
    <w:rsid w:val="00F55D40"/>
    <w:rsid w:val="00F5687A"/>
    <w:rsid w:val="00F56CC7"/>
    <w:rsid w:val="00F57528"/>
    <w:rsid w:val="00F57CA0"/>
    <w:rsid w:val="00F6009C"/>
    <w:rsid w:val="00F60225"/>
    <w:rsid w:val="00F60356"/>
    <w:rsid w:val="00F6062C"/>
    <w:rsid w:val="00F60EDC"/>
    <w:rsid w:val="00F610D7"/>
    <w:rsid w:val="00F612FF"/>
    <w:rsid w:val="00F616CA"/>
    <w:rsid w:val="00F617A8"/>
    <w:rsid w:val="00F61DE8"/>
    <w:rsid w:val="00F626AD"/>
    <w:rsid w:val="00F62EC5"/>
    <w:rsid w:val="00F6309E"/>
    <w:rsid w:val="00F63C28"/>
    <w:rsid w:val="00F63D8A"/>
    <w:rsid w:val="00F64FDD"/>
    <w:rsid w:val="00F6513C"/>
    <w:rsid w:val="00F655F8"/>
    <w:rsid w:val="00F65DAF"/>
    <w:rsid w:val="00F66230"/>
    <w:rsid w:val="00F66518"/>
    <w:rsid w:val="00F66568"/>
    <w:rsid w:val="00F6690C"/>
    <w:rsid w:val="00F66CCE"/>
    <w:rsid w:val="00F673B3"/>
    <w:rsid w:val="00F67466"/>
    <w:rsid w:val="00F7012B"/>
    <w:rsid w:val="00F70932"/>
    <w:rsid w:val="00F71250"/>
    <w:rsid w:val="00F72143"/>
    <w:rsid w:val="00F72449"/>
    <w:rsid w:val="00F728B3"/>
    <w:rsid w:val="00F72F62"/>
    <w:rsid w:val="00F733A2"/>
    <w:rsid w:val="00F734E0"/>
    <w:rsid w:val="00F73F99"/>
    <w:rsid w:val="00F7410F"/>
    <w:rsid w:val="00F74810"/>
    <w:rsid w:val="00F75A54"/>
    <w:rsid w:val="00F760F0"/>
    <w:rsid w:val="00F765AE"/>
    <w:rsid w:val="00F76D22"/>
    <w:rsid w:val="00F77874"/>
    <w:rsid w:val="00F77AFA"/>
    <w:rsid w:val="00F77E87"/>
    <w:rsid w:val="00F804B9"/>
    <w:rsid w:val="00F80A57"/>
    <w:rsid w:val="00F80A5E"/>
    <w:rsid w:val="00F80CD2"/>
    <w:rsid w:val="00F80E3F"/>
    <w:rsid w:val="00F80F08"/>
    <w:rsid w:val="00F812EE"/>
    <w:rsid w:val="00F816AA"/>
    <w:rsid w:val="00F82C4A"/>
    <w:rsid w:val="00F82DAC"/>
    <w:rsid w:val="00F83103"/>
    <w:rsid w:val="00F83132"/>
    <w:rsid w:val="00F83133"/>
    <w:rsid w:val="00F84793"/>
    <w:rsid w:val="00F849B5"/>
    <w:rsid w:val="00F84BB4"/>
    <w:rsid w:val="00F84CC5"/>
    <w:rsid w:val="00F85401"/>
    <w:rsid w:val="00F854D6"/>
    <w:rsid w:val="00F861D6"/>
    <w:rsid w:val="00F86A06"/>
    <w:rsid w:val="00F87578"/>
    <w:rsid w:val="00F878E2"/>
    <w:rsid w:val="00F87EE9"/>
    <w:rsid w:val="00F87F68"/>
    <w:rsid w:val="00F90023"/>
    <w:rsid w:val="00F90537"/>
    <w:rsid w:val="00F90866"/>
    <w:rsid w:val="00F90A47"/>
    <w:rsid w:val="00F90B69"/>
    <w:rsid w:val="00F90ECD"/>
    <w:rsid w:val="00F9113C"/>
    <w:rsid w:val="00F91B13"/>
    <w:rsid w:val="00F91DE0"/>
    <w:rsid w:val="00F91F72"/>
    <w:rsid w:val="00F92444"/>
    <w:rsid w:val="00F93820"/>
    <w:rsid w:val="00F93B44"/>
    <w:rsid w:val="00F93BE7"/>
    <w:rsid w:val="00F93E1F"/>
    <w:rsid w:val="00F940B0"/>
    <w:rsid w:val="00F9497A"/>
    <w:rsid w:val="00F94DA9"/>
    <w:rsid w:val="00F95855"/>
    <w:rsid w:val="00F95B86"/>
    <w:rsid w:val="00F961F3"/>
    <w:rsid w:val="00F96AEB"/>
    <w:rsid w:val="00F96EBE"/>
    <w:rsid w:val="00F978B3"/>
    <w:rsid w:val="00FA0486"/>
    <w:rsid w:val="00FA0598"/>
    <w:rsid w:val="00FA0D0C"/>
    <w:rsid w:val="00FA17D5"/>
    <w:rsid w:val="00FA1D94"/>
    <w:rsid w:val="00FA1FB0"/>
    <w:rsid w:val="00FA2072"/>
    <w:rsid w:val="00FA22C7"/>
    <w:rsid w:val="00FA23D9"/>
    <w:rsid w:val="00FA35B0"/>
    <w:rsid w:val="00FA3C72"/>
    <w:rsid w:val="00FA3EC8"/>
    <w:rsid w:val="00FA4CFE"/>
    <w:rsid w:val="00FA53FD"/>
    <w:rsid w:val="00FA54CD"/>
    <w:rsid w:val="00FA592F"/>
    <w:rsid w:val="00FA5BF9"/>
    <w:rsid w:val="00FA6014"/>
    <w:rsid w:val="00FA6378"/>
    <w:rsid w:val="00FA63CB"/>
    <w:rsid w:val="00FA63F7"/>
    <w:rsid w:val="00FA6C5E"/>
    <w:rsid w:val="00FA6F4F"/>
    <w:rsid w:val="00FA6FD7"/>
    <w:rsid w:val="00FA7234"/>
    <w:rsid w:val="00FA782D"/>
    <w:rsid w:val="00FA7BA6"/>
    <w:rsid w:val="00FA7EED"/>
    <w:rsid w:val="00FB0B5F"/>
    <w:rsid w:val="00FB10BA"/>
    <w:rsid w:val="00FB1468"/>
    <w:rsid w:val="00FB20D7"/>
    <w:rsid w:val="00FB2174"/>
    <w:rsid w:val="00FB217B"/>
    <w:rsid w:val="00FB2355"/>
    <w:rsid w:val="00FB274B"/>
    <w:rsid w:val="00FB2A94"/>
    <w:rsid w:val="00FB3957"/>
    <w:rsid w:val="00FB3C40"/>
    <w:rsid w:val="00FB3E61"/>
    <w:rsid w:val="00FB3EB1"/>
    <w:rsid w:val="00FB4504"/>
    <w:rsid w:val="00FB4B37"/>
    <w:rsid w:val="00FB4D46"/>
    <w:rsid w:val="00FB56F1"/>
    <w:rsid w:val="00FB5D59"/>
    <w:rsid w:val="00FB5EF2"/>
    <w:rsid w:val="00FB60ED"/>
    <w:rsid w:val="00FB60FA"/>
    <w:rsid w:val="00FB63B1"/>
    <w:rsid w:val="00FB6B01"/>
    <w:rsid w:val="00FB6E20"/>
    <w:rsid w:val="00FB77D1"/>
    <w:rsid w:val="00FB7A08"/>
    <w:rsid w:val="00FB7A7D"/>
    <w:rsid w:val="00FB7AD0"/>
    <w:rsid w:val="00FB7D19"/>
    <w:rsid w:val="00FC069F"/>
    <w:rsid w:val="00FC0767"/>
    <w:rsid w:val="00FC07BF"/>
    <w:rsid w:val="00FC1043"/>
    <w:rsid w:val="00FC15FF"/>
    <w:rsid w:val="00FC1AE1"/>
    <w:rsid w:val="00FC2177"/>
    <w:rsid w:val="00FC3464"/>
    <w:rsid w:val="00FC3E03"/>
    <w:rsid w:val="00FC3EB6"/>
    <w:rsid w:val="00FC4BE4"/>
    <w:rsid w:val="00FC4F96"/>
    <w:rsid w:val="00FC52A4"/>
    <w:rsid w:val="00FC5305"/>
    <w:rsid w:val="00FC58A2"/>
    <w:rsid w:val="00FC5B84"/>
    <w:rsid w:val="00FC619E"/>
    <w:rsid w:val="00FC643F"/>
    <w:rsid w:val="00FC67DD"/>
    <w:rsid w:val="00FC6EBF"/>
    <w:rsid w:val="00FC7094"/>
    <w:rsid w:val="00FC719B"/>
    <w:rsid w:val="00FC7340"/>
    <w:rsid w:val="00FC75D7"/>
    <w:rsid w:val="00FC763F"/>
    <w:rsid w:val="00FC77BF"/>
    <w:rsid w:val="00FC7ACC"/>
    <w:rsid w:val="00FD0016"/>
    <w:rsid w:val="00FD0265"/>
    <w:rsid w:val="00FD02A2"/>
    <w:rsid w:val="00FD05B4"/>
    <w:rsid w:val="00FD073E"/>
    <w:rsid w:val="00FD0A24"/>
    <w:rsid w:val="00FD0F1B"/>
    <w:rsid w:val="00FD114D"/>
    <w:rsid w:val="00FD1739"/>
    <w:rsid w:val="00FD1BD1"/>
    <w:rsid w:val="00FD1F17"/>
    <w:rsid w:val="00FD21EF"/>
    <w:rsid w:val="00FD2314"/>
    <w:rsid w:val="00FD2574"/>
    <w:rsid w:val="00FD2BA1"/>
    <w:rsid w:val="00FD2D72"/>
    <w:rsid w:val="00FD3040"/>
    <w:rsid w:val="00FD3092"/>
    <w:rsid w:val="00FD3263"/>
    <w:rsid w:val="00FD3608"/>
    <w:rsid w:val="00FD36A2"/>
    <w:rsid w:val="00FD3C21"/>
    <w:rsid w:val="00FD3F49"/>
    <w:rsid w:val="00FD4298"/>
    <w:rsid w:val="00FD460D"/>
    <w:rsid w:val="00FD4763"/>
    <w:rsid w:val="00FD4BEB"/>
    <w:rsid w:val="00FD5039"/>
    <w:rsid w:val="00FD5480"/>
    <w:rsid w:val="00FD68AC"/>
    <w:rsid w:val="00FD6E1A"/>
    <w:rsid w:val="00FD7185"/>
    <w:rsid w:val="00FD75CF"/>
    <w:rsid w:val="00FD764C"/>
    <w:rsid w:val="00FD7A6D"/>
    <w:rsid w:val="00FD7BA6"/>
    <w:rsid w:val="00FD7CB7"/>
    <w:rsid w:val="00FD7E8E"/>
    <w:rsid w:val="00FE0537"/>
    <w:rsid w:val="00FE114B"/>
    <w:rsid w:val="00FE134B"/>
    <w:rsid w:val="00FE171D"/>
    <w:rsid w:val="00FE1FBC"/>
    <w:rsid w:val="00FE23C1"/>
    <w:rsid w:val="00FE2598"/>
    <w:rsid w:val="00FE265C"/>
    <w:rsid w:val="00FE2A6F"/>
    <w:rsid w:val="00FE2DF1"/>
    <w:rsid w:val="00FE3E0B"/>
    <w:rsid w:val="00FE44C4"/>
    <w:rsid w:val="00FE4AD7"/>
    <w:rsid w:val="00FE4B01"/>
    <w:rsid w:val="00FE4D75"/>
    <w:rsid w:val="00FE4DEF"/>
    <w:rsid w:val="00FE537C"/>
    <w:rsid w:val="00FE53EA"/>
    <w:rsid w:val="00FE53F2"/>
    <w:rsid w:val="00FE5B17"/>
    <w:rsid w:val="00FE5B67"/>
    <w:rsid w:val="00FE5DDF"/>
    <w:rsid w:val="00FE634A"/>
    <w:rsid w:val="00FE643C"/>
    <w:rsid w:val="00FE650A"/>
    <w:rsid w:val="00FE6CC7"/>
    <w:rsid w:val="00FE6D08"/>
    <w:rsid w:val="00FE7486"/>
    <w:rsid w:val="00FE7540"/>
    <w:rsid w:val="00FE7684"/>
    <w:rsid w:val="00FE7732"/>
    <w:rsid w:val="00FE781C"/>
    <w:rsid w:val="00FE7B57"/>
    <w:rsid w:val="00FE7E70"/>
    <w:rsid w:val="00FF008D"/>
    <w:rsid w:val="00FF0F1A"/>
    <w:rsid w:val="00FF11E5"/>
    <w:rsid w:val="00FF1763"/>
    <w:rsid w:val="00FF1AB0"/>
    <w:rsid w:val="00FF1AB7"/>
    <w:rsid w:val="00FF1BF6"/>
    <w:rsid w:val="00FF243E"/>
    <w:rsid w:val="00FF267C"/>
    <w:rsid w:val="00FF2C25"/>
    <w:rsid w:val="00FF2F2F"/>
    <w:rsid w:val="00FF2FDC"/>
    <w:rsid w:val="00FF30C4"/>
    <w:rsid w:val="00FF3C5B"/>
    <w:rsid w:val="00FF4B05"/>
    <w:rsid w:val="00FF4D7F"/>
    <w:rsid w:val="00FF4F89"/>
    <w:rsid w:val="00FF52E9"/>
    <w:rsid w:val="00FF53EA"/>
    <w:rsid w:val="00FF5DDE"/>
    <w:rsid w:val="00FF670C"/>
    <w:rsid w:val="00FF6DEA"/>
    <w:rsid w:val="00FF6E32"/>
    <w:rsid w:val="00FF725C"/>
    <w:rsid w:val="00FF742D"/>
    <w:rsid w:val="00FF7BA8"/>
    <w:rsid w:val="00FF7C38"/>
    <w:rsid w:val="00FF7E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Block Text"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576"/>
    <w:rPr>
      <w:sz w:val="24"/>
      <w:szCs w:val="24"/>
    </w:rPr>
  </w:style>
  <w:style w:type="paragraph" w:styleId="1">
    <w:name w:val="heading 1"/>
    <w:basedOn w:val="a"/>
    <w:next w:val="a"/>
    <w:link w:val="10"/>
    <w:qFormat/>
    <w:rsid w:val="001A3E7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3E71"/>
    <w:pPr>
      <w:keepNext/>
      <w:spacing w:before="240" w:after="60"/>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3028D"/>
    <w:pPr>
      <w:widowControl w:val="0"/>
      <w:autoSpaceDE w:val="0"/>
      <w:autoSpaceDN w:val="0"/>
      <w:adjustRightInd w:val="0"/>
    </w:pPr>
    <w:rPr>
      <w:rFonts w:ascii="Courier New" w:hAnsi="Courier New" w:cs="Courier New"/>
    </w:rPr>
  </w:style>
  <w:style w:type="paragraph" w:styleId="a3">
    <w:name w:val="header"/>
    <w:basedOn w:val="a"/>
    <w:link w:val="a4"/>
    <w:uiPriority w:val="99"/>
    <w:rsid w:val="00E3028D"/>
    <w:pPr>
      <w:tabs>
        <w:tab w:val="center" w:pos="4677"/>
        <w:tab w:val="right" w:pos="9355"/>
      </w:tabs>
    </w:pPr>
  </w:style>
  <w:style w:type="character" w:customStyle="1" w:styleId="a4">
    <w:name w:val="Верхний колонтитул Знак"/>
    <w:link w:val="a3"/>
    <w:uiPriority w:val="99"/>
    <w:rsid w:val="00E3028D"/>
    <w:rPr>
      <w:sz w:val="24"/>
      <w:szCs w:val="24"/>
      <w:lang w:val="ru-RU" w:eastAsia="ru-RU" w:bidi="ar-SA"/>
    </w:rPr>
  </w:style>
  <w:style w:type="character" w:styleId="a5">
    <w:name w:val="page number"/>
    <w:basedOn w:val="a0"/>
    <w:rsid w:val="00E3028D"/>
  </w:style>
  <w:style w:type="paragraph" w:styleId="a6">
    <w:name w:val="footer"/>
    <w:basedOn w:val="a"/>
    <w:link w:val="a7"/>
    <w:uiPriority w:val="99"/>
    <w:rsid w:val="00E3028D"/>
    <w:pPr>
      <w:tabs>
        <w:tab w:val="center" w:pos="4677"/>
        <w:tab w:val="right" w:pos="9355"/>
      </w:tabs>
    </w:pPr>
  </w:style>
  <w:style w:type="character" w:customStyle="1" w:styleId="a7">
    <w:name w:val="Нижний колонтитул Знак"/>
    <w:link w:val="a6"/>
    <w:uiPriority w:val="99"/>
    <w:rsid w:val="00E3028D"/>
    <w:rPr>
      <w:sz w:val="24"/>
      <w:szCs w:val="24"/>
      <w:lang w:val="ru-RU" w:eastAsia="ru-RU" w:bidi="ar-SA"/>
    </w:rPr>
  </w:style>
  <w:style w:type="paragraph" w:customStyle="1" w:styleId="ConsPlusCell">
    <w:name w:val="ConsPlusCell"/>
    <w:rsid w:val="006039A9"/>
    <w:pPr>
      <w:widowControl w:val="0"/>
      <w:autoSpaceDE w:val="0"/>
      <w:autoSpaceDN w:val="0"/>
      <w:adjustRightInd w:val="0"/>
    </w:pPr>
    <w:rPr>
      <w:rFonts w:ascii="Arial" w:hAnsi="Arial" w:cs="Arial"/>
    </w:rPr>
  </w:style>
  <w:style w:type="paragraph" w:customStyle="1" w:styleId="Default">
    <w:name w:val="Default"/>
    <w:rsid w:val="00072547"/>
    <w:pPr>
      <w:autoSpaceDE w:val="0"/>
      <w:autoSpaceDN w:val="0"/>
      <w:adjustRightInd w:val="0"/>
    </w:pPr>
    <w:rPr>
      <w:color w:val="000000"/>
      <w:sz w:val="24"/>
      <w:szCs w:val="24"/>
    </w:rPr>
  </w:style>
  <w:style w:type="paragraph" w:styleId="a8">
    <w:name w:val="List Paragraph"/>
    <w:basedOn w:val="a"/>
    <w:uiPriority w:val="1"/>
    <w:qFormat/>
    <w:rsid w:val="00B84629"/>
    <w:pPr>
      <w:spacing w:after="200" w:line="276" w:lineRule="auto"/>
      <w:ind w:left="720"/>
      <w:contextualSpacing/>
    </w:pPr>
    <w:rPr>
      <w:rFonts w:ascii="Calibri" w:hAnsi="Calibri"/>
      <w:sz w:val="22"/>
      <w:szCs w:val="22"/>
    </w:rPr>
  </w:style>
  <w:style w:type="table" w:styleId="a9">
    <w:name w:val="Table Grid"/>
    <w:basedOn w:val="a1"/>
    <w:uiPriority w:val="59"/>
    <w:rsid w:val="008B165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note text"/>
    <w:basedOn w:val="a"/>
    <w:link w:val="ab"/>
    <w:rsid w:val="00A313E2"/>
    <w:rPr>
      <w:sz w:val="20"/>
      <w:szCs w:val="20"/>
    </w:rPr>
  </w:style>
  <w:style w:type="character" w:customStyle="1" w:styleId="ab">
    <w:name w:val="Текст сноски Знак"/>
    <w:basedOn w:val="a0"/>
    <w:link w:val="aa"/>
    <w:rsid w:val="00A313E2"/>
  </w:style>
  <w:style w:type="character" w:styleId="ac">
    <w:name w:val="footnote reference"/>
    <w:rsid w:val="00A313E2"/>
    <w:rPr>
      <w:vertAlign w:val="superscript"/>
    </w:rPr>
  </w:style>
  <w:style w:type="paragraph" w:styleId="ad">
    <w:name w:val="Balloon Text"/>
    <w:basedOn w:val="a"/>
    <w:link w:val="ae"/>
    <w:uiPriority w:val="99"/>
    <w:rsid w:val="00D703F3"/>
    <w:rPr>
      <w:rFonts w:ascii="Tahoma" w:hAnsi="Tahoma"/>
      <w:sz w:val="16"/>
      <w:szCs w:val="16"/>
    </w:rPr>
  </w:style>
  <w:style w:type="character" w:customStyle="1" w:styleId="ae">
    <w:name w:val="Текст выноски Знак"/>
    <w:link w:val="ad"/>
    <w:uiPriority w:val="99"/>
    <w:rsid w:val="00D703F3"/>
    <w:rPr>
      <w:rFonts w:ascii="Tahoma" w:hAnsi="Tahoma" w:cs="Tahoma"/>
      <w:sz w:val="16"/>
      <w:szCs w:val="16"/>
    </w:rPr>
  </w:style>
  <w:style w:type="character" w:customStyle="1" w:styleId="10">
    <w:name w:val="Заголовок 1 Знак"/>
    <w:basedOn w:val="a0"/>
    <w:link w:val="1"/>
    <w:rsid w:val="001A3E71"/>
    <w:rPr>
      <w:rFonts w:ascii="Cambria" w:hAnsi="Cambria"/>
      <w:b/>
      <w:bCs/>
      <w:kern w:val="32"/>
      <w:sz w:val="32"/>
      <w:szCs w:val="32"/>
    </w:rPr>
  </w:style>
  <w:style w:type="character" w:customStyle="1" w:styleId="20">
    <w:name w:val="Заголовок 2 Знак"/>
    <w:basedOn w:val="a0"/>
    <w:link w:val="2"/>
    <w:rsid w:val="001A3E71"/>
    <w:rPr>
      <w:b/>
      <w:bCs/>
      <w:iCs/>
      <w:sz w:val="28"/>
      <w:szCs w:val="28"/>
    </w:rPr>
  </w:style>
  <w:style w:type="paragraph" w:customStyle="1" w:styleId="af">
    <w:name w:val="МОН"/>
    <w:basedOn w:val="a"/>
    <w:rsid w:val="001A3E71"/>
    <w:pPr>
      <w:spacing w:line="360" w:lineRule="auto"/>
      <w:ind w:firstLine="709"/>
      <w:jc w:val="both"/>
    </w:pPr>
    <w:rPr>
      <w:sz w:val="28"/>
    </w:rPr>
  </w:style>
  <w:style w:type="paragraph" w:styleId="af0">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rsid w:val="001A3E71"/>
    <w:pPr>
      <w:spacing w:before="30" w:after="30"/>
    </w:pPr>
    <w:rPr>
      <w:rFonts w:ascii="Arial" w:hAnsi="Arial" w:cs="Arial"/>
      <w:color w:val="332E2D"/>
      <w:spacing w:val="2"/>
    </w:rPr>
  </w:style>
  <w:style w:type="paragraph" w:customStyle="1" w:styleId="af1">
    <w:name w:val="Знак"/>
    <w:basedOn w:val="a"/>
    <w:rsid w:val="001A3E71"/>
    <w:pPr>
      <w:spacing w:after="160" w:line="240" w:lineRule="exact"/>
    </w:pPr>
    <w:rPr>
      <w:rFonts w:ascii="Verdana" w:hAnsi="Verdana"/>
      <w:sz w:val="20"/>
      <w:szCs w:val="20"/>
      <w:lang w:val="en-US" w:eastAsia="en-US"/>
    </w:rPr>
  </w:style>
  <w:style w:type="paragraph" w:customStyle="1" w:styleId="af2">
    <w:name w:val="МОН Знак"/>
    <w:basedOn w:val="a"/>
    <w:rsid w:val="001A3E71"/>
    <w:pPr>
      <w:spacing w:line="360" w:lineRule="auto"/>
      <w:ind w:firstLine="709"/>
      <w:jc w:val="both"/>
    </w:pPr>
    <w:rPr>
      <w:sz w:val="28"/>
    </w:rPr>
  </w:style>
  <w:style w:type="character" w:customStyle="1" w:styleId="af3">
    <w:name w:val="МОН Знак Знак"/>
    <w:rsid w:val="001A3E71"/>
    <w:rPr>
      <w:noProof w:val="0"/>
      <w:sz w:val="28"/>
      <w:szCs w:val="24"/>
      <w:lang w:val="ru-RU" w:eastAsia="ru-RU" w:bidi="ar-SA"/>
    </w:rPr>
  </w:style>
  <w:style w:type="paragraph" w:customStyle="1" w:styleId="11">
    <w:name w:val="Знак1"/>
    <w:basedOn w:val="a"/>
    <w:rsid w:val="001A3E71"/>
    <w:rPr>
      <w:rFonts w:ascii="Verdana" w:hAnsi="Verdana" w:cs="Verdana"/>
      <w:sz w:val="20"/>
      <w:szCs w:val="20"/>
      <w:lang w:val="en-US" w:eastAsia="en-US"/>
    </w:rPr>
  </w:style>
  <w:style w:type="paragraph" w:styleId="af4">
    <w:name w:val="Body Text"/>
    <w:basedOn w:val="a"/>
    <w:link w:val="af5"/>
    <w:uiPriority w:val="99"/>
    <w:rsid w:val="001A3E71"/>
    <w:pPr>
      <w:jc w:val="center"/>
    </w:pPr>
    <w:rPr>
      <w:rFonts w:ascii="Arial" w:hAnsi="Arial"/>
      <w:b/>
      <w:bCs/>
      <w:sz w:val="28"/>
      <w:szCs w:val="28"/>
    </w:rPr>
  </w:style>
  <w:style w:type="character" w:customStyle="1" w:styleId="af5">
    <w:name w:val="Основной текст Знак"/>
    <w:basedOn w:val="a0"/>
    <w:link w:val="af4"/>
    <w:uiPriority w:val="99"/>
    <w:rsid w:val="001A3E71"/>
    <w:rPr>
      <w:rFonts w:ascii="Arial" w:hAnsi="Arial"/>
      <w:b/>
      <w:bCs/>
      <w:sz w:val="28"/>
      <w:szCs w:val="28"/>
    </w:rPr>
  </w:style>
  <w:style w:type="paragraph" w:customStyle="1" w:styleId="ConsPlusTitle">
    <w:name w:val="ConsPlusTitle"/>
    <w:rsid w:val="001A3E71"/>
    <w:pPr>
      <w:widowControl w:val="0"/>
      <w:autoSpaceDE w:val="0"/>
      <w:autoSpaceDN w:val="0"/>
      <w:adjustRightInd w:val="0"/>
    </w:pPr>
    <w:rPr>
      <w:b/>
      <w:bCs/>
      <w:sz w:val="24"/>
      <w:szCs w:val="24"/>
    </w:rPr>
  </w:style>
  <w:style w:type="paragraph" w:customStyle="1" w:styleId="ConsPlusNormal">
    <w:name w:val="ConsPlusNormal"/>
    <w:link w:val="ConsPlusNormal0"/>
    <w:rsid w:val="001A3E71"/>
    <w:pPr>
      <w:widowControl w:val="0"/>
      <w:autoSpaceDE w:val="0"/>
      <w:autoSpaceDN w:val="0"/>
      <w:adjustRightInd w:val="0"/>
      <w:ind w:firstLine="720"/>
    </w:pPr>
    <w:rPr>
      <w:rFonts w:ascii="Arial" w:hAnsi="Arial" w:cs="Arial"/>
    </w:rPr>
  </w:style>
  <w:style w:type="paragraph" w:styleId="3">
    <w:name w:val="Body Text 3"/>
    <w:basedOn w:val="a"/>
    <w:link w:val="30"/>
    <w:rsid w:val="001A3E71"/>
    <w:pPr>
      <w:spacing w:after="120"/>
    </w:pPr>
    <w:rPr>
      <w:sz w:val="16"/>
      <w:szCs w:val="16"/>
    </w:rPr>
  </w:style>
  <w:style w:type="character" w:customStyle="1" w:styleId="30">
    <w:name w:val="Основной текст 3 Знак"/>
    <w:basedOn w:val="a0"/>
    <w:link w:val="3"/>
    <w:rsid w:val="001A3E71"/>
    <w:rPr>
      <w:sz w:val="16"/>
      <w:szCs w:val="16"/>
    </w:rPr>
  </w:style>
  <w:style w:type="paragraph" w:customStyle="1" w:styleId="af6">
    <w:name w:val="МОН основной"/>
    <w:basedOn w:val="a"/>
    <w:link w:val="af7"/>
    <w:rsid w:val="001A3E71"/>
    <w:pPr>
      <w:spacing w:line="360" w:lineRule="auto"/>
      <w:ind w:firstLine="709"/>
      <w:jc w:val="both"/>
    </w:pPr>
    <w:rPr>
      <w:sz w:val="28"/>
    </w:rPr>
  </w:style>
  <w:style w:type="character" w:customStyle="1" w:styleId="af7">
    <w:name w:val="МОН основной Знак"/>
    <w:link w:val="af6"/>
    <w:rsid w:val="001A3E71"/>
    <w:rPr>
      <w:sz w:val="28"/>
      <w:szCs w:val="24"/>
    </w:rPr>
  </w:style>
  <w:style w:type="paragraph" w:styleId="af8">
    <w:name w:val="Body Text Indent"/>
    <w:basedOn w:val="a"/>
    <w:link w:val="af9"/>
    <w:rsid w:val="001A3E71"/>
    <w:pPr>
      <w:spacing w:after="120"/>
      <w:ind w:left="283"/>
    </w:pPr>
  </w:style>
  <w:style w:type="character" w:customStyle="1" w:styleId="af9">
    <w:name w:val="Основной текст с отступом Знак"/>
    <w:basedOn w:val="a0"/>
    <w:link w:val="af8"/>
    <w:rsid w:val="001A3E71"/>
    <w:rPr>
      <w:sz w:val="24"/>
      <w:szCs w:val="24"/>
    </w:rPr>
  </w:style>
  <w:style w:type="paragraph" w:styleId="HTML">
    <w:name w:val="HTML Preformatted"/>
    <w:basedOn w:val="a"/>
    <w:link w:val="HTML0"/>
    <w:rsid w:val="001A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1A3E71"/>
    <w:rPr>
      <w:rFonts w:ascii="Courier New" w:hAnsi="Courier New" w:cs="Courier New"/>
    </w:rPr>
  </w:style>
  <w:style w:type="paragraph" w:styleId="afa">
    <w:name w:val="Title"/>
    <w:basedOn w:val="a"/>
    <w:link w:val="afb"/>
    <w:qFormat/>
    <w:rsid w:val="001A3E71"/>
    <w:pPr>
      <w:jc w:val="center"/>
    </w:pPr>
    <w:rPr>
      <w:sz w:val="28"/>
      <w:szCs w:val="20"/>
    </w:rPr>
  </w:style>
  <w:style w:type="character" w:customStyle="1" w:styleId="afb">
    <w:name w:val="Название Знак"/>
    <w:basedOn w:val="a0"/>
    <w:link w:val="afa"/>
    <w:rsid w:val="001A3E71"/>
    <w:rPr>
      <w:sz w:val="28"/>
    </w:rPr>
  </w:style>
  <w:style w:type="character" w:customStyle="1" w:styleId="FontStyle11">
    <w:name w:val="Font Style11"/>
    <w:rsid w:val="001A3E71"/>
    <w:rPr>
      <w:rFonts w:ascii="Times New Roman" w:hAnsi="Times New Roman" w:cs="Times New Roman"/>
      <w:i/>
      <w:iCs/>
      <w:sz w:val="26"/>
      <w:szCs w:val="26"/>
    </w:rPr>
  </w:style>
  <w:style w:type="paragraph" w:customStyle="1" w:styleId="12">
    <w:name w:val="Основной текст1"/>
    <w:basedOn w:val="a"/>
    <w:rsid w:val="001A3E71"/>
    <w:pPr>
      <w:widowControl w:val="0"/>
      <w:shd w:val="clear" w:color="auto" w:fill="FFFFFF"/>
      <w:spacing w:before="240" w:line="298" w:lineRule="exact"/>
      <w:jc w:val="both"/>
    </w:pPr>
    <w:rPr>
      <w:color w:val="000000"/>
      <w:spacing w:val="13"/>
      <w:sz w:val="21"/>
      <w:szCs w:val="21"/>
    </w:rPr>
  </w:style>
  <w:style w:type="paragraph" w:customStyle="1" w:styleId="western">
    <w:name w:val="western"/>
    <w:basedOn w:val="a"/>
    <w:rsid w:val="001A3E71"/>
    <w:pPr>
      <w:spacing w:before="100" w:beforeAutospacing="1" w:after="100" w:afterAutospacing="1"/>
    </w:pPr>
  </w:style>
  <w:style w:type="character" w:styleId="afc">
    <w:name w:val="Hyperlink"/>
    <w:unhideWhenUsed/>
    <w:rsid w:val="001A3E71"/>
    <w:rPr>
      <w:color w:val="0000FF"/>
      <w:u w:val="single"/>
    </w:rPr>
  </w:style>
  <w:style w:type="character" w:customStyle="1" w:styleId="afd">
    <w:name w:val="Основной текст + Полужирный"/>
    <w:rsid w:val="001A3E71"/>
    <w:rPr>
      <w:b/>
      <w:bCs/>
      <w:sz w:val="27"/>
      <w:szCs w:val="27"/>
      <w:shd w:val="clear" w:color="auto" w:fill="FFFFFF"/>
    </w:rPr>
  </w:style>
  <w:style w:type="paragraph" w:customStyle="1" w:styleId="21">
    <w:name w:val="Основной текст2"/>
    <w:basedOn w:val="a"/>
    <w:rsid w:val="001A3E71"/>
    <w:pPr>
      <w:shd w:val="clear" w:color="auto" w:fill="FFFFFF"/>
      <w:spacing w:after="360" w:line="0" w:lineRule="atLeast"/>
    </w:pPr>
    <w:rPr>
      <w:color w:val="000000"/>
    </w:rPr>
  </w:style>
  <w:style w:type="paragraph" w:styleId="afe">
    <w:name w:val="No Spacing"/>
    <w:link w:val="aff"/>
    <w:uiPriority w:val="1"/>
    <w:qFormat/>
    <w:rsid w:val="001A3E71"/>
    <w:rPr>
      <w:rFonts w:ascii="Calibri" w:hAnsi="Calibri"/>
      <w:sz w:val="22"/>
      <w:szCs w:val="22"/>
    </w:rPr>
  </w:style>
  <w:style w:type="character" w:customStyle="1" w:styleId="aff">
    <w:name w:val="Без интервала Знак"/>
    <w:link w:val="afe"/>
    <w:uiPriority w:val="1"/>
    <w:locked/>
    <w:rsid w:val="001A3E71"/>
    <w:rPr>
      <w:rFonts w:ascii="Calibri" w:hAnsi="Calibri"/>
      <w:sz w:val="22"/>
      <w:szCs w:val="22"/>
      <w:lang w:bidi="ar-SA"/>
    </w:rPr>
  </w:style>
  <w:style w:type="paragraph" w:customStyle="1" w:styleId="Style25">
    <w:name w:val="Style25"/>
    <w:basedOn w:val="a"/>
    <w:uiPriority w:val="99"/>
    <w:rsid w:val="001A3E71"/>
    <w:pPr>
      <w:widowControl w:val="0"/>
      <w:autoSpaceDE w:val="0"/>
      <w:autoSpaceDN w:val="0"/>
      <w:adjustRightInd w:val="0"/>
      <w:spacing w:line="360" w:lineRule="exact"/>
      <w:ind w:firstLine="744"/>
      <w:jc w:val="both"/>
    </w:pPr>
  </w:style>
  <w:style w:type="character" w:customStyle="1" w:styleId="FontStyle80">
    <w:name w:val="Font Style80"/>
    <w:uiPriority w:val="99"/>
    <w:rsid w:val="001A3E71"/>
    <w:rPr>
      <w:rFonts w:ascii="Times New Roman" w:hAnsi="Times New Roman" w:cs="Times New Roman"/>
      <w:sz w:val="26"/>
      <w:szCs w:val="26"/>
    </w:rPr>
  </w:style>
  <w:style w:type="character" w:customStyle="1" w:styleId="aff0">
    <w:name w:val="Основной текст_"/>
    <w:link w:val="31"/>
    <w:rsid w:val="001A3E71"/>
    <w:rPr>
      <w:sz w:val="23"/>
      <w:szCs w:val="23"/>
      <w:shd w:val="clear" w:color="auto" w:fill="FFFFFF"/>
    </w:rPr>
  </w:style>
  <w:style w:type="paragraph" w:customStyle="1" w:styleId="31">
    <w:name w:val="Основной текст3"/>
    <w:basedOn w:val="a"/>
    <w:link w:val="aff0"/>
    <w:rsid w:val="001A3E71"/>
    <w:pPr>
      <w:shd w:val="clear" w:color="auto" w:fill="FFFFFF"/>
      <w:spacing w:line="281" w:lineRule="exact"/>
      <w:jc w:val="center"/>
    </w:pPr>
    <w:rPr>
      <w:sz w:val="23"/>
      <w:szCs w:val="23"/>
    </w:rPr>
  </w:style>
  <w:style w:type="character" w:customStyle="1" w:styleId="aff1">
    <w:name w:val="Основной текст + Курсив"/>
    <w:rsid w:val="001A3E71"/>
    <w:rPr>
      <w:rFonts w:ascii="Times New Roman" w:eastAsia="Times New Roman" w:hAnsi="Times New Roman" w:cs="Times New Roman"/>
      <w:i/>
      <w:iCs/>
      <w:sz w:val="27"/>
      <w:szCs w:val="27"/>
      <w:shd w:val="clear" w:color="auto" w:fill="FFFFFF"/>
      <w:lang w:bidi="ar-SA"/>
    </w:rPr>
  </w:style>
  <w:style w:type="paragraph" w:customStyle="1" w:styleId="5">
    <w:name w:val="Основной текст5"/>
    <w:basedOn w:val="a"/>
    <w:rsid w:val="001A3E71"/>
    <w:pPr>
      <w:shd w:val="clear" w:color="auto" w:fill="FFFFFF"/>
      <w:spacing w:after="240" w:line="312" w:lineRule="exact"/>
      <w:jc w:val="both"/>
    </w:pPr>
    <w:rPr>
      <w:sz w:val="27"/>
      <w:szCs w:val="27"/>
      <w:shd w:val="clear" w:color="auto" w:fill="FFFFFF"/>
    </w:rPr>
  </w:style>
  <w:style w:type="numbering" w:customStyle="1" w:styleId="13">
    <w:name w:val="Нет списка1"/>
    <w:next w:val="a2"/>
    <w:uiPriority w:val="99"/>
    <w:semiHidden/>
    <w:unhideWhenUsed/>
    <w:rsid w:val="001A3E71"/>
  </w:style>
  <w:style w:type="character" w:customStyle="1" w:styleId="14">
    <w:name w:val="Верхний колонтитул Знак1"/>
    <w:basedOn w:val="a0"/>
    <w:uiPriority w:val="99"/>
    <w:semiHidden/>
    <w:rsid w:val="001A3E71"/>
  </w:style>
  <w:style w:type="character" w:customStyle="1" w:styleId="15">
    <w:name w:val="Нижний колонтитул Знак1"/>
    <w:basedOn w:val="a0"/>
    <w:uiPriority w:val="99"/>
    <w:semiHidden/>
    <w:rsid w:val="001A3E71"/>
  </w:style>
  <w:style w:type="character" w:customStyle="1" w:styleId="aff2">
    <w:name w:val="Текст концевой сноски Знак"/>
    <w:link w:val="aff3"/>
    <w:uiPriority w:val="99"/>
    <w:rsid w:val="001A3E71"/>
  </w:style>
  <w:style w:type="paragraph" w:styleId="aff3">
    <w:name w:val="endnote text"/>
    <w:basedOn w:val="a"/>
    <w:link w:val="aff2"/>
    <w:uiPriority w:val="99"/>
    <w:unhideWhenUsed/>
    <w:rsid w:val="001A3E71"/>
    <w:rPr>
      <w:sz w:val="20"/>
      <w:szCs w:val="20"/>
    </w:rPr>
  </w:style>
  <w:style w:type="character" w:customStyle="1" w:styleId="16">
    <w:name w:val="Текст концевой сноски Знак1"/>
    <w:basedOn w:val="a0"/>
    <w:uiPriority w:val="99"/>
    <w:rsid w:val="001A3E71"/>
  </w:style>
  <w:style w:type="character" w:customStyle="1" w:styleId="17">
    <w:name w:val="Текст выноски Знак1"/>
    <w:uiPriority w:val="99"/>
    <w:semiHidden/>
    <w:rsid w:val="001A3E71"/>
    <w:rPr>
      <w:rFonts w:ascii="Tahoma" w:hAnsi="Tahoma" w:cs="Tahoma"/>
      <w:sz w:val="16"/>
      <w:szCs w:val="16"/>
    </w:rPr>
  </w:style>
  <w:style w:type="character" w:customStyle="1" w:styleId="22">
    <w:name w:val="Основной текст с отступом 2 Знак"/>
    <w:link w:val="23"/>
    <w:uiPriority w:val="99"/>
    <w:rsid w:val="001A3E71"/>
    <w:rPr>
      <w:sz w:val="24"/>
      <w:szCs w:val="24"/>
    </w:rPr>
  </w:style>
  <w:style w:type="paragraph" w:styleId="23">
    <w:name w:val="Body Text Indent 2"/>
    <w:basedOn w:val="a"/>
    <w:link w:val="22"/>
    <w:uiPriority w:val="99"/>
    <w:unhideWhenUsed/>
    <w:rsid w:val="001A3E71"/>
    <w:pPr>
      <w:spacing w:after="120" w:line="480" w:lineRule="auto"/>
      <w:ind w:left="283"/>
    </w:pPr>
  </w:style>
  <w:style w:type="character" w:customStyle="1" w:styleId="210">
    <w:name w:val="Основной текст с отступом 2 Знак1"/>
    <w:basedOn w:val="a0"/>
    <w:uiPriority w:val="99"/>
    <w:rsid w:val="001A3E71"/>
    <w:rPr>
      <w:sz w:val="24"/>
      <w:szCs w:val="24"/>
    </w:rPr>
  </w:style>
  <w:style w:type="paragraph" w:styleId="aff4">
    <w:name w:val="Block Text"/>
    <w:basedOn w:val="a"/>
    <w:uiPriority w:val="99"/>
    <w:unhideWhenUsed/>
    <w:rsid w:val="001A3E71"/>
    <w:pPr>
      <w:ind w:left="-900" w:right="6115"/>
      <w:jc w:val="both"/>
    </w:pPr>
    <w:rPr>
      <w:rFonts w:ascii="Arial Narrow" w:hAnsi="Arial Narrow"/>
      <w:b/>
      <w:i/>
      <w:color w:val="000099"/>
      <w:sz w:val="28"/>
      <w:szCs w:val="28"/>
    </w:rPr>
  </w:style>
  <w:style w:type="paragraph" w:customStyle="1" w:styleId="18">
    <w:name w:val="Абзац списка1"/>
    <w:basedOn w:val="a"/>
    <w:rsid w:val="001A3E71"/>
    <w:pPr>
      <w:spacing w:after="200" w:line="276" w:lineRule="auto"/>
      <w:ind w:left="720"/>
      <w:contextualSpacing/>
    </w:pPr>
    <w:rPr>
      <w:rFonts w:ascii="Calibri" w:hAnsi="Calibri"/>
      <w:sz w:val="22"/>
      <w:szCs w:val="22"/>
      <w:lang w:eastAsia="en-US"/>
    </w:rPr>
  </w:style>
  <w:style w:type="character" w:styleId="aff5">
    <w:name w:val="endnote reference"/>
    <w:uiPriority w:val="99"/>
    <w:unhideWhenUsed/>
    <w:rsid w:val="001A3E71"/>
    <w:rPr>
      <w:vertAlign w:val="superscript"/>
    </w:rPr>
  </w:style>
  <w:style w:type="paragraph" w:customStyle="1" w:styleId="aff6">
    <w:name w:val="Знак Знак"/>
    <w:basedOn w:val="a"/>
    <w:rsid w:val="001A3E71"/>
    <w:pPr>
      <w:spacing w:after="160" w:line="240" w:lineRule="exact"/>
    </w:pPr>
    <w:rPr>
      <w:rFonts w:ascii="Verdana" w:hAnsi="Verdana"/>
      <w:sz w:val="20"/>
      <w:szCs w:val="20"/>
      <w:lang w:val="en-US" w:eastAsia="en-US"/>
    </w:rPr>
  </w:style>
  <w:style w:type="character" w:styleId="aff7">
    <w:name w:val="FollowedHyperlink"/>
    <w:uiPriority w:val="99"/>
    <w:unhideWhenUsed/>
    <w:rsid w:val="001A3E71"/>
    <w:rPr>
      <w:color w:val="800080"/>
      <w:u w:val="single"/>
    </w:rPr>
  </w:style>
  <w:style w:type="paragraph" w:styleId="19">
    <w:name w:val="toc 1"/>
    <w:basedOn w:val="a"/>
    <w:next w:val="a"/>
    <w:autoRedefine/>
    <w:unhideWhenUsed/>
    <w:rsid w:val="001A3E71"/>
    <w:pPr>
      <w:tabs>
        <w:tab w:val="right" w:leader="dot" w:pos="9344"/>
      </w:tabs>
      <w:jc w:val="center"/>
    </w:pPr>
    <w:rPr>
      <w:b/>
      <w:bCs/>
      <w:sz w:val="28"/>
      <w:szCs w:val="28"/>
    </w:rPr>
  </w:style>
  <w:style w:type="paragraph" w:customStyle="1" w:styleId="1a">
    <w:name w:val="Обычный1"/>
    <w:uiPriority w:val="99"/>
    <w:rsid w:val="001A3E71"/>
    <w:pPr>
      <w:widowControl w:val="0"/>
      <w:suppressAutoHyphens/>
      <w:spacing w:after="200" w:line="276" w:lineRule="auto"/>
    </w:pPr>
    <w:rPr>
      <w:kern w:val="1"/>
      <w:sz w:val="22"/>
      <w:szCs w:val="22"/>
      <w:lang w:eastAsia="ar-SA"/>
    </w:rPr>
  </w:style>
  <w:style w:type="paragraph" w:styleId="24">
    <w:name w:val="Body Text 2"/>
    <w:basedOn w:val="a"/>
    <w:link w:val="25"/>
    <w:rsid w:val="001A3E71"/>
    <w:pPr>
      <w:ind w:right="-1"/>
      <w:jc w:val="both"/>
    </w:pPr>
    <w:rPr>
      <w:sz w:val="28"/>
      <w:szCs w:val="20"/>
      <w:lang w:val="en-US"/>
    </w:rPr>
  </w:style>
  <w:style w:type="character" w:customStyle="1" w:styleId="25">
    <w:name w:val="Основной текст 2 Знак"/>
    <w:basedOn w:val="a0"/>
    <w:link w:val="24"/>
    <w:rsid w:val="001A3E71"/>
    <w:rPr>
      <w:sz w:val="28"/>
      <w:lang w:val="en-US"/>
    </w:rPr>
  </w:style>
  <w:style w:type="paragraph" w:styleId="32">
    <w:name w:val="Body Text Indent 3"/>
    <w:basedOn w:val="a"/>
    <w:link w:val="33"/>
    <w:uiPriority w:val="99"/>
    <w:unhideWhenUsed/>
    <w:rsid w:val="001A3E71"/>
    <w:pPr>
      <w:spacing w:after="120"/>
      <w:ind w:left="283"/>
      <w:jc w:val="both"/>
    </w:pPr>
    <w:rPr>
      <w:rFonts w:ascii="Times New Roman CYR" w:hAnsi="Times New Roman CYR"/>
      <w:sz w:val="16"/>
      <w:szCs w:val="16"/>
    </w:rPr>
  </w:style>
  <w:style w:type="character" w:customStyle="1" w:styleId="33">
    <w:name w:val="Основной текст с отступом 3 Знак"/>
    <w:basedOn w:val="a0"/>
    <w:link w:val="32"/>
    <w:uiPriority w:val="99"/>
    <w:rsid w:val="001A3E71"/>
    <w:rPr>
      <w:rFonts w:ascii="Times New Roman CYR" w:hAnsi="Times New Roman CYR"/>
      <w:sz w:val="16"/>
      <w:szCs w:val="16"/>
    </w:rPr>
  </w:style>
  <w:style w:type="paragraph" w:customStyle="1" w:styleId="26">
    <w:name w:val="Абзац списка2"/>
    <w:basedOn w:val="a"/>
    <w:qFormat/>
    <w:rsid w:val="001A3E71"/>
    <w:pPr>
      <w:spacing w:line="360" w:lineRule="auto"/>
      <w:ind w:firstLine="567"/>
      <w:contextualSpacing/>
      <w:jc w:val="both"/>
    </w:pPr>
    <w:rPr>
      <w:rFonts w:eastAsia="Calibri"/>
      <w:sz w:val="28"/>
      <w:szCs w:val="28"/>
      <w:lang w:eastAsia="en-US"/>
    </w:rPr>
  </w:style>
  <w:style w:type="character" w:styleId="aff8">
    <w:name w:val="Strong"/>
    <w:uiPriority w:val="22"/>
    <w:qFormat/>
    <w:rsid w:val="001A3E71"/>
    <w:rPr>
      <w:b/>
      <w:bCs/>
    </w:rPr>
  </w:style>
  <w:style w:type="paragraph" w:customStyle="1" w:styleId="p5">
    <w:name w:val="p5"/>
    <w:basedOn w:val="a"/>
    <w:rsid w:val="001A3E71"/>
    <w:pPr>
      <w:spacing w:before="100" w:beforeAutospacing="1" w:after="100" w:afterAutospacing="1"/>
    </w:pPr>
  </w:style>
  <w:style w:type="paragraph" w:customStyle="1" w:styleId="p2">
    <w:name w:val="p2"/>
    <w:basedOn w:val="a"/>
    <w:rsid w:val="001A3E71"/>
    <w:pPr>
      <w:spacing w:before="100" w:beforeAutospacing="1" w:after="100" w:afterAutospacing="1"/>
    </w:pPr>
  </w:style>
  <w:style w:type="character" w:customStyle="1" w:styleId="s2">
    <w:name w:val="s2"/>
    <w:basedOn w:val="a0"/>
    <w:rsid w:val="001A3E71"/>
  </w:style>
  <w:style w:type="paragraph" w:customStyle="1" w:styleId="p4">
    <w:name w:val="p4"/>
    <w:basedOn w:val="a"/>
    <w:rsid w:val="001A3E71"/>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1A3E71"/>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1A3E71"/>
    <w:rPr>
      <w:rFonts w:ascii="Times New Roman" w:hAnsi="Times New Roman" w:cs="Times New Roman" w:hint="default"/>
      <w:strike w:val="0"/>
      <w:dstrike w:val="0"/>
      <w:sz w:val="24"/>
      <w:szCs w:val="24"/>
      <w:u w:val="none"/>
      <w:effect w:val="none"/>
    </w:rPr>
  </w:style>
  <w:style w:type="paragraph" w:customStyle="1" w:styleId="aff9">
    <w:name w:val="Таблицы (моноширинный)"/>
    <w:basedOn w:val="a"/>
    <w:next w:val="a"/>
    <w:rsid w:val="001A3E71"/>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1A3E71"/>
    <w:rPr>
      <w:rFonts w:ascii="Times New Roman" w:hAnsi="Times New Roman" w:cs="Times New Roman"/>
      <w:sz w:val="16"/>
      <w:szCs w:val="16"/>
    </w:rPr>
  </w:style>
  <w:style w:type="paragraph" w:customStyle="1" w:styleId="Style4">
    <w:name w:val="Style4"/>
    <w:basedOn w:val="a"/>
    <w:rsid w:val="001A3E71"/>
    <w:pPr>
      <w:widowControl w:val="0"/>
      <w:suppressAutoHyphens/>
      <w:spacing w:line="221" w:lineRule="exact"/>
      <w:ind w:firstLine="494"/>
      <w:jc w:val="both"/>
    </w:pPr>
    <w:rPr>
      <w:kern w:val="1"/>
      <w:lang w:eastAsia="ar-SA"/>
    </w:rPr>
  </w:style>
  <w:style w:type="paragraph" w:customStyle="1" w:styleId="p6">
    <w:name w:val="p6"/>
    <w:basedOn w:val="a"/>
    <w:rsid w:val="001A3E71"/>
    <w:pPr>
      <w:spacing w:before="100" w:beforeAutospacing="1" w:after="100" w:afterAutospacing="1"/>
    </w:pPr>
  </w:style>
  <w:style w:type="numbering" w:customStyle="1" w:styleId="27">
    <w:name w:val="Нет списка2"/>
    <w:next w:val="a2"/>
    <w:uiPriority w:val="99"/>
    <w:semiHidden/>
    <w:unhideWhenUsed/>
    <w:rsid w:val="001A3E71"/>
  </w:style>
  <w:style w:type="numbering" w:customStyle="1" w:styleId="34">
    <w:name w:val="Нет списка3"/>
    <w:next w:val="a2"/>
    <w:uiPriority w:val="99"/>
    <w:semiHidden/>
    <w:unhideWhenUsed/>
    <w:rsid w:val="001A3E71"/>
  </w:style>
  <w:style w:type="table" w:customStyle="1" w:styleId="1b">
    <w:name w:val="Сетка таблицы1"/>
    <w:basedOn w:val="a1"/>
    <w:next w:val="a9"/>
    <w:uiPriority w:val="59"/>
    <w:rsid w:val="001A3E7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1A3E71"/>
  </w:style>
  <w:style w:type="paragraph" w:customStyle="1" w:styleId="font5">
    <w:name w:val="font5"/>
    <w:basedOn w:val="a"/>
    <w:rsid w:val="001A3E71"/>
    <w:pPr>
      <w:spacing w:before="100" w:beforeAutospacing="1" w:after="100" w:afterAutospacing="1"/>
    </w:pPr>
    <w:rPr>
      <w:b/>
      <w:bCs/>
      <w:color w:val="000000"/>
    </w:rPr>
  </w:style>
  <w:style w:type="paragraph" w:customStyle="1" w:styleId="font6">
    <w:name w:val="font6"/>
    <w:basedOn w:val="a"/>
    <w:rsid w:val="001A3E71"/>
    <w:pPr>
      <w:spacing w:before="100" w:beforeAutospacing="1" w:after="100" w:afterAutospacing="1"/>
    </w:pPr>
    <w:rPr>
      <w:b/>
      <w:bCs/>
      <w:color w:val="FF0000"/>
    </w:rPr>
  </w:style>
  <w:style w:type="paragraph" w:customStyle="1" w:styleId="xl63">
    <w:name w:val="xl6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66">
    <w:name w:val="xl66"/>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68">
    <w:name w:val="xl6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75">
    <w:name w:val="xl75"/>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77">
    <w:name w:val="xl77"/>
    <w:basedOn w:val="a"/>
    <w:rsid w:val="001A3E71"/>
    <w:pPr>
      <w:spacing w:before="100" w:beforeAutospacing="1" w:after="100" w:afterAutospacing="1"/>
    </w:pPr>
  </w:style>
  <w:style w:type="paragraph" w:customStyle="1" w:styleId="xl78">
    <w:name w:val="xl78"/>
    <w:basedOn w:val="a"/>
    <w:rsid w:val="001A3E71"/>
    <w:pPr>
      <w:spacing w:before="100" w:beforeAutospacing="1" w:after="100" w:afterAutospacing="1"/>
    </w:pPr>
    <w:rPr>
      <w:b/>
      <w:bCs/>
    </w:rPr>
  </w:style>
  <w:style w:type="paragraph" w:customStyle="1" w:styleId="xl79">
    <w:name w:val="xl7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A3E7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1A3E71"/>
    <w:pPr>
      <w:spacing w:before="100" w:beforeAutospacing="1" w:after="100" w:afterAutospacing="1"/>
    </w:pPr>
  </w:style>
  <w:style w:type="paragraph" w:customStyle="1" w:styleId="xl89">
    <w:name w:val="xl8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96">
    <w:name w:val="xl9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color w:val="000000"/>
    </w:rPr>
  </w:style>
  <w:style w:type="paragraph" w:customStyle="1" w:styleId="xl97">
    <w:name w:val="xl9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8">
    <w:name w:val="xl9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9">
    <w:name w:val="xl9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
    <w:name w:val="xl10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1">
    <w:name w:val="xl10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rPr>
  </w:style>
  <w:style w:type="paragraph" w:customStyle="1" w:styleId="xl102">
    <w:name w:val="xl10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3">
    <w:name w:val="xl10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4">
    <w:name w:val="xl104"/>
    <w:basedOn w:val="a"/>
    <w:rsid w:val="001A3E71"/>
    <w:pPr>
      <w:pBdr>
        <w:top w:val="single" w:sz="4" w:space="0" w:color="auto"/>
      </w:pBdr>
      <w:spacing w:before="100" w:beforeAutospacing="1" w:after="100" w:afterAutospacing="1"/>
      <w:jc w:val="center"/>
    </w:pPr>
    <w:rPr>
      <w:b/>
      <w:bCs/>
    </w:rPr>
  </w:style>
  <w:style w:type="paragraph" w:customStyle="1" w:styleId="xl105">
    <w:name w:val="xl105"/>
    <w:basedOn w:val="a"/>
    <w:rsid w:val="001A3E71"/>
    <w:pPr>
      <w:pBdr>
        <w:bottom w:val="single" w:sz="4" w:space="0" w:color="auto"/>
      </w:pBdr>
      <w:spacing w:before="100" w:beforeAutospacing="1" w:after="100" w:afterAutospacing="1"/>
      <w:jc w:val="center"/>
    </w:pPr>
    <w:rPr>
      <w:b/>
      <w:bCs/>
    </w:rPr>
  </w:style>
  <w:style w:type="paragraph" w:customStyle="1" w:styleId="xl106">
    <w:name w:val="xl106"/>
    <w:basedOn w:val="a"/>
    <w:rsid w:val="001A3E71"/>
    <w:pPr>
      <w:pBdr>
        <w:bottom w:val="single" w:sz="4" w:space="0" w:color="auto"/>
      </w:pBdr>
      <w:spacing w:before="100" w:beforeAutospacing="1" w:after="100" w:afterAutospacing="1"/>
      <w:jc w:val="center"/>
    </w:pPr>
    <w:rPr>
      <w:b/>
      <w:bCs/>
    </w:rPr>
  </w:style>
  <w:style w:type="paragraph" w:customStyle="1" w:styleId="xl107">
    <w:name w:val="xl107"/>
    <w:basedOn w:val="a"/>
    <w:rsid w:val="001A3E71"/>
    <w:pPr>
      <w:pBdr>
        <w:top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1A3E71"/>
    <w:pPr>
      <w:pBdr>
        <w:top w:val="single" w:sz="4" w:space="0" w:color="auto"/>
      </w:pBdr>
      <w:spacing w:before="100" w:beforeAutospacing="1" w:after="100" w:afterAutospacing="1"/>
      <w:jc w:val="center"/>
    </w:pPr>
    <w:rPr>
      <w:b/>
      <w:bCs/>
    </w:rPr>
  </w:style>
  <w:style w:type="paragraph" w:customStyle="1" w:styleId="xl109">
    <w:name w:val="xl109"/>
    <w:basedOn w:val="a"/>
    <w:rsid w:val="001A3E7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0">
    <w:name w:val="xl110"/>
    <w:basedOn w:val="a"/>
    <w:rsid w:val="001A3E71"/>
    <w:pPr>
      <w:pBdr>
        <w:top w:val="single" w:sz="4" w:space="0" w:color="auto"/>
        <w:bottom w:val="single" w:sz="4" w:space="0" w:color="auto"/>
      </w:pBdr>
      <w:spacing w:before="100" w:beforeAutospacing="1" w:after="100" w:afterAutospacing="1"/>
      <w:jc w:val="center"/>
    </w:pPr>
  </w:style>
  <w:style w:type="paragraph" w:customStyle="1" w:styleId="xl111">
    <w:name w:val="xl111"/>
    <w:basedOn w:val="a"/>
    <w:rsid w:val="001A3E7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1A3E71"/>
    <w:pPr>
      <w:pBdr>
        <w:bottom w:val="single" w:sz="4" w:space="0" w:color="auto"/>
      </w:pBdr>
      <w:spacing w:before="100" w:beforeAutospacing="1" w:after="100" w:afterAutospacing="1"/>
      <w:jc w:val="center"/>
      <w:textAlignment w:val="top"/>
    </w:pPr>
    <w:rPr>
      <w:b/>
      <w:bCs/>
    </w:rPr>
  </w:style>
  <w:style w:type="paragraph" w:customStyle="1" w:styleId="xl113">
    <w:name w:val="xl113"/>
    <w:basedOn w:val="a"/>
    <w:rsid w:val="001A3E71"/>
    <w:pPr>
      <w:spacing w:before="100" w:beforeAutospacing="1" w:after="100" w:afterAutospacing="1"/>
      <w:jc w:val="center"/>
      <w:textAlignment w:val="center"/>
    </w:pPr>
  </w:style>
  <w:style w:type="numbering" w:customStyle="1" w:styleId="50">
    <w:name w:val="Нет списка5"/>
    <w:next w:val="a2"/>
    <w:uiPriority w:val="99"/>
    <w:semiHidden/>
    <w:unhideWhenUsed/>
    <w:rsid w:val="001A3E71"/>
  </w:style>
  <w:style w:type="numbering" w:customStyle="1" w:styleId="6">
    <w:name w:val="Нет списка6"/>
    <w:next w:val="a2"/>
    <w:uiPriority w:val="99"/>
    <w:semiHidden/>
    <w:unhideWhenUsed/>
    <w:rsid w:val="001A3E71"/>
  </w:style>
  <w:style w:type="numbering" w:customStyle="1" w:styleId="7">
    <w:name w:val="Нет списка7"/>
    <w:next w:val="a2"/>
    <w:uiPriority w:val="99"/>
    <w:semiHidden/>
    <w:unhideWhenUsed/>
    <w:rsid w:val="001A3E71"/>
  </w:style>
  <w:style w:type="character" w:customStyle="1" w:styleId="ConsPlusNormal0">
    <w:name w:val="ConsPlusNormal Знак"/>
    <w:link w:val="ConsPlusNormal"/>
    <w:locked/>
    <w:rsid w:val="00903C98"/>
    <w:rPr>
      <w:rFonts w:ascii="Arial" w:hAnsi="Arial" w:cs="Arial"/>
      <w:lang w:val="ru-RU" w:eastAsia="ru-RU" w:bidi="ar-SA"/>
    </w:rPr>
  </w:style>
  <w:style w:type="numbering" w:customStyle="1" w:styleId="8">
    <w:name w:val="Нет списка8"/>
    <w:next w:val="a2"/>
    <w:uiPriority w:val="99"/>
    <w:semiHidden/>
    <w:unhideWhenUsed/>
    <w:rsid w:val="00BC2B32"/>
  </w:style>
  <w:style w:type="numbering" w:customStyle="1" w:styleId="9">
    <w:name w:val="Нет списка9"/>
    <w:next w:val="a2"/>
    <w:uiPriority w:val="99"/>
    <w:semiHidden/>
    <w:unhideWhenUsed/>
    <w:rsid w:val="00BC2B32"/>
  </w:style>
  <w:style w:type="character" w:customStyle="1" w:styleId="28">
    <w:name w:val="Основной текст (2)_"/>
    <w:basedOn w:val="a0"/>
    <w:link w:val="29"/>
    <w:rsid w:val="00E10E2D"/>
    <w:rPr>
      <w:sz w:val="25"/>
      <w:szCs w:val="25"/>
      <w:shd w:val="clear" w:color="auto" w:fill="FFFFFF"/>
    </w:rPr>
  </w:style>
  <w:style w:type="paragraph" w:customStyle="1" w:styleId="29">
    <w:name w:val="Основной текст (2)"/>
    <w:basedOn w:val="a"/>
    <w:link w:val="28"/>
    <w:rsid w:val="00E10E2D"/>
    <w:pPr>
      <w:shd w:val="clear" w:color="auto" w:fill="FFFFFF"/>
      <w:spacing w:after="660" w:line="322" w:lineRule="exact"/>
    </w:pPr>
    <w:rPr>
      <w:sz w:val="25"/>
      <w:szCs w:val="25"/>
    </w:rPr>
  </w:style>
  <w:style w:type="character" w:styleId="affa">
    <w:name w:val="Intense Reference"/>
    <w:basedOn w:val="a0"/>
    <w:uiPriority w:val="32"/>
    <w:qFormat/>
    <w:rsid w:val="0007137F"/>
    <w:rPr>
      <w:b/>
      <w:bCs/>
      <w:smallCaps/>
      <w:color w:val="C0504D" w:themeColor="accent2"/>
      <w:spacing w:val="5"/>
      <w:u w:val="single"/>
    </w:rPr>
  </w:style>
  <w:style w:type="table" w:customStyle="1" w:styleId="2a">
    <w:name w:val="Сетка таблицы2"/>
    <w:basedOn w:val="a1"/>
    <w:next w:val="a9"/>
    <w:uiPriority w:val="59"/>
    <w:rsid w:val="00A523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211E03"/>
  </w:style>
  <w:style w:type="table" w:customStyle="1" w:styleId="35">
    <w:name w:val="Сетка таблицы3"/>
    <w:basedOn w:val="a1"/>
    <w:next w:val="a9"/>
    <w:uiPriority w:val="59"/>
    <w:rsid w:val="00211E0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11E03"/>
  </w:style>
  <w:style w:type="numbering" w:customStyle="1" w:styleId="211">
    <w:name w:val="Нет списка21"/>
    <w:next w:val="a2"/>
    <w:uiPriority w:val="99"/>
    <w:semiHidden/>
    <w:unhideWhenUsed/>
    <w:rsid w:val="00211E03"/>
  </w:style>
  <w:style w:type="numbering" w:customStyle="1" w:styleId="310">
    <w:name w:val="Нет списка31"/>
    <w:next w:val="a2"/>
    <w:uiPriority w:val="99"/>
    <w:semiHidden/>
    <w:unhideWhenUsed/>
    <w:rsid w:val="00211E03"/>
  </w:style>
  <w:style w:type="table" w:customStyle="1" w:styleId="111">
    <w:name w:val="Сетка таблицы11"/>
    <w:basedOn w:val="a1"/>
    <w:next w:val="a9"/>
    <w:uiPriority w:val="59"/>
    <w:rsid w:val="00211E0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1"/>
    <w:next w:val="a2"/>
    <w:uiPriority w:val="99"/>
    <w:semiHidden/>
    <w:unhideWhenUsed/>
    <w:rsid w:val="00211E03"/>
  </w:style>
  <w:style w:type="numbering" w:customStyle="1" w:styleId="51">
    <w:name w:val="Нет списка51"/>
    <w:next w:val="a2"/>
    <w:uiPriority w:val="99"/>
    <w:semiHidden/>
    <w:unhideWhenUsed/>
    <w:rsid w:val="00211E03"/>
  </w:style>
  <w:style w:type="numbering" w:customStyle="1" w:styleId="61">
    <w:name w:val="Нет списка61"/>
    <w:next w:val="a2"/>
    <w:uiPriority w:val="99"/>
    <w:semiHidden/>
    <w:unhideWhenUsed/>
    <w:rsid w:val="00211E03"/>
  </w:style>
  <w:style w:type="numbering" w:customStyle="1" w:styleId="71">
    <w:name w:val="Нет списка71"/>
    <w:next w:val="a2"/>
    <w:uiPriority w:val="99"/>
    <w:semiHidden/>
    <w:unhideWhenUsed/>
    <w:rsid w:val="00211E03"/>
  </w:style>
  <w:style w:type="numbering" w:customStyle="1" w:styleId="81">
    <w:name w:val="Нет списка81"/>
    <w:next w:val="a2"/>
    <w:uiPriority w:val="99"/>
    <w:semiHidden/>
    <w:unhideWhenUsed/>
    <w:rsid w:val="00211E03"/>
  </w:style>
  <w:style w:type="numbering" w:customStyle="1" w:styleId="91">
    <w:name w:val="Нет списка91"/>
    <w:next w:val="a2"/>
    <w:uiPriority w:val="99"/>
    <w:semiHidden/>
    <w:unhideWhenUsed/>
    <w:rsid w:val="00211E03"/>
  </w:style>
  <w:style w:type="table" w:customStyle="1" w:styleId="212">
    <w:name w:val="Сетка таблицы21"/>
    <w:basedOn w:val="a1"/>
    <w:next w:val="a9"/>
    <w:uiPriority w:val="59"/>
    <w:rsid w:val="00211E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Placeholder Text"/>
    <w:basedOn w:val="a0"/>
    <w:uiPriority w:val="99"/>
    <w:semiHidden/>
    <w:rsid w:val="002661D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Block Text"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576"/>
    <w:rPr>
      <w:sz w:val="24"/>
      <w:szCs w:val="24"/>
    </w:rPr>
  </w:style>
  <w:style w:type="paragraph" w:styleId="1">
    <w:name w:val="heading 1"/>
    <w:basedOn w:val="a"/>
    <w:next w:val="a"/>
    <w:link w:val="10"/>
    <w:qFormat/>
    <w:rsid w:val="001A3E7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3E71"/>
    <w:pPr>
      <w:keepNext/>
      <w:spacing w:before="240" w:after="60"/>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3028D"/>
    <w:pPr>
      <w:widowControl w:val="0"/>
      <w:autoSpaceDE w:val="0"/>
      <w:autoSpaceDN w:val="0"/>
      <w:adjustRightInd w:val="0"/>
    </w:pPr>
    <w:rPr>
      <w:rFonts w:ascii="Courier New" w:hAnsi="Courier New" w:cs="Courier New"/>
    </w:rPr>
  </w:style>
  <w:style w:type="paragraph" w:styleId="a3">
    <w:name w:val="header"/>
    <w:basedOn w:val="a"/>
    <w:link w:val="a4"/>
    <w:uiPriority w:val="99"/>
    <w:rsid w:val="00E3028D"/>
    <w:pPr>
      <w:tabs>
        <w:tab w:val="center" w:pos="4677"/>
        <w:tab w:val="right" w:pos="9355"/>
      </w:tabs>
    </w:pPr>
  </w:style>
  <w:style w:type="character" w:customStyle="1" w:styleId="a4">
    <w:name w:val="Верхний колонтитул Знак"/>
    <w:link w:val="a3"/>
    <w:uiPriority w:val="99"/>
    <w:rsid w:val="00E3028D"/>
    <w:rPr>
      <w:sz w:val="24"/>
      <w:szCs w:val="24"/>
      <w:lang w:val="ru-RU" w:eastAsia="ru-RU" w:bidi="ar-SA"/>
    </w:rPr>
  </w:style>
  <w:style w:type="character" w:styleId="a5">
    <w:name w:val="page number"/>
    <w:basedOn w:val="a0"/>
    <w:rsid w:val="00E3028D"/>
  </w:style>
  <w:style w:type="paragraph" w:styleId="a6">
    <w:name w:val="footer"/>
    <w:basedOn w:val="a"/>
    <w:link w:val="a7"/>
    <w:uiPriority w:val="99"/>
    <w:rsid w:val="00E3028D"/>
    <w:pPr>
      <w:tabs>
        <w:tab w:val="center" w:pos="4677"/>
        <w:tab w:val="right" w:pos="9355"/>
      </w:tabs>
    </w:pPr>
  </w:style>
  <w:style w:type="character" w:customStyle="1" w:styleId="a7">
    <w:name w:val="Нижний колонтитул Знак"/>
    <w:link w:val="a6"/>
    <w:uiPriority w:val="99"/>
    <w:rsid w:val="00E3028D"/>
    <w:rPr>
      <w:sz w:val="24"/>
      <w:szCs w:val="24"/>
      <w:lang w:val="ru-RU" w:eastAsia="ru-RU" w:bidi="ar-SA"/>
    </w:rPr>
  </w:style>
  <w:style w:type="paragraph" w:customStyle="1" w:styleId="ConsPlusCell">
    <w:name w:val="ConsPlusCell"/>
    <w:rsid w:val="006039A9"/>
    <w:pPr>
      <w:widowControl w:val="0"/>
      <w:autoSpaceDE w:val="0"/>
      <w:autoSpaceDN w:val="0"/>
      <w:adjustRightInd w:val="0"/>
    </w:pPr>
    <w:rPr>
      <w:rFonts w:ascii="Arial" w:hAnsi="Arial" w:cs="Arial"/>
    </w:rPr>
  </w:style>
  <w:style w:type="paragraph" w:customStyle="1" w:styleId="Default">
    <w:name w:val="Default"/>
    <w:rsid w:val="00072547"/>
    <w:pPr>
      <w:autoSpaceDE w:val="0"/>
      <w:autoSpaceDN w:val="0"/>
      <w:adjustRightInd w:val="0"/>
    </w:pPr>
    <w:rPr>
      <w:color w:val="000000"/>
      <w:sz w:val="24"/>
      <w:szCs w:val="24"/>
    </w:rPr>
  </w:style>
  <w:style w:type="paragraph" w:styleId="a8">
    <w:name w:val="List Paragraph"/>
    <w:basedOn w:val="a"/>
    <w:uiPriority w:val="1"/>
    <w:qFormat/>
    <w:rsid w:val="00B84629"/>
    <w:pPr>
      <w:spacing w:after="200" w:line="276" w:lineRule="auto"/>
      <w:ind w:left="720"/>
      <w:contextualSpacing/>
    </w:pPr>
    <w:rPr>
      <w:rFonts w:ascii="Calibri" w:hAnsi="Calibri"/>
      <w:sz w:val="22"/>
      <w:szCs w:val="22"/>
    </w:rPr>
  </w:style>
  <w:style w:type="table" w:styleId="a9">
    <w:name w:val="Table Grid"/>
    <w:basedOn w:val="a1"/>
    <w:uiPriority w:val="59"/>
    <w:rsid w:val="008B165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note text"/>
    <w:basedOn w:val="a"/>
    <w:link w:val="ab"/>
    <w:rsid w:val="00A313E2"/>
    <w:rPr>
      <w:sz w:val="20"/>
      <w:szCs w:val="20"/>
    </w:rPr>
  </w:style>
  <w:style w:type="character" w:customStyle="1" w:styleId="ab">
    <w:name w:val="Текст сноски Знак"/>
    <w:basedOn w:val="a0"/>
    <w:link w:val="aa"/>
    <w:rsid w:val="00A313E2"/>
  </w:style>
  <w:style w:type="character" w:styleId="ac">
    <w:name w:val="footnote reference"/>
    <w:rsid w:val="00A313E2"/>
    <w:rPr>
      <w:vertAlign w:val="superscript"/>
    </w:rPr>
  </w:style>
  <w:style w:type="paragraph" w:styleId="ad">
    <w:name w:val="Balloon Text"/>
    <w:basedOn w:val="a"/>
    <w:link w:val="ae"/>
    <w:uiPriority w:val="99"/>
    <w:rsid w:val="00D703F3"/>
    <w:rPr>
      <w:rFonts w:ascii="Tahoma" w:hAnsi="Tahoma"/>
      <w:sz w:val="16"/>
      <w:szCs w:val="16"/>
    </w:rPr>
  </w:style>
  <w:style w:type="character" w:customStyle="1" w:styleId="ae">
    <w:name w:val="Текст выноски Знак"/>
    <w:link w:val="ad"/>
    <w:uiPriority w:val="99"/>
    <w:rsid w:val="00D703F3"/>
    <w:rPr>
      <w:rFonts w:ascii="Tahoma" w:hAnsi="Tahoma" w:cs="Tahoma"/>
      <w:sz w:val="16"/>
      <w:szCs w:val="16"/>
    </w:rPr>
  </w:style>
  <w:style w:type="character" w:customStyle="1" w:styleId="10">
    <w:name w:val="Заголовок 1 Знак"/>
    <w:basedOn w:val="a0"/>
    <w:link w:val="1"/>
    <w:rsid w:val="001A3E71"/>
    <w:rPr>
      <w:rFonts w:ascii="Cambria" w:hAnsi="Cambria"/>
      <w:b/>
      <w:bCs/>
      <w:kern w:val="32"/>
      <w:sz w:val="32"/>
      <w:szCs w:val="32"/>
    </w:rPr>
  </w:style>
  <w:style w:type="character" w:customStyle="1" w:styleId="20">
    <w:name w:val="Заголовок 2 Знак"/>
    <w:basedOn w:val="a0"/>
    <w:link w:val="2"/>
    <w:rsid w:val="001A3E71"/>
    <w:rPr>
      <w:b/>
      <w:bCs/>
      <w:iCs/>
      <w:sz w:val="28"/>
      <w:szCs w:val="28"/>
    </w:rPr>
  </w:style>
  <w:style w:type="paragraph" w:customStyle="1" w:styleId="af">
    <w:name w:val="МОН"/>
    <w:basedOn w:val="a"/>
    <w:rsid w:val="001A3E71"/>
    <w:pPr>
      <w:spacing w:line="360" w:lineRule="auto"/>
      <w:ind w:firstLine="709"/>
      <w:jc w:val="both"/>
    </w:pPr>
    <w:rPr>
      <w:sz w:val="28"/>
    </w:rPr>
  </w:style>
  <w:style w:type="paragraph" w:styleId="af0">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rsid w:val="001A3E71"/>
    <w:pPr>
      <w:spacing w:before="30" w:after="30"/>
    </w:pPr>
    <w:rPr>
      <w:rFonts w:ascii="Arial" w:hAnsi="Arial" w:cs="Arial"/>
      <w:color w:val="332E2D"/>
      <w:spacing w:val="2"/>
    </w:rPr>
  </w:style>
  <w:style w:type="paragraph" w:customStyle="1" w:styleId="af1">
    <w:name w:val="Знак"/>
    <w:basedOn w:val="a"/>
    <w:rsid w:val="001A3E71"/>
    <w:pPr>
      <w:spacing w:after="160" w:line="240" w:lineRule="exact"/>
    </w:pPr>
    <w:rPr>
      <w:rFonts w:ascii="Verdana" w:hAnsi="Verdana"/>
      <w:sz w:val="20"/>
      <w:szCs w:val="20"/>
      <w:lang w:val="en-US" w:eastAsia="en-US"/>
    </w:rPr>
  </w:style>
  <w:style w:type="paragraph" w:customStyle="1" w:styleId="af2">
    <w:name w:val="МОН Знак"/>
    <w:basedOn w:val="a"/>
    <w:rsid w:val="001A3E71"/>
    <w:pPr>
      <w:spacing w:line="360" w:lineRule="auto"/>
      <w:ind w:firstLine="709"/>
      <w:jc w:val="both"/>
    </w:pPr>
    <w:rPr>
      <w:sz w:val="28"/>
    </w:rPr>
  </w:style>
  <w:style w:type="character" w:customStyle="1" w:styleId="af3">
    <w:name w:val="МОН Знак Знак"/>
    <w:rsid w:val="001A3E71"/>
    <w:rPr>
      <w:noProof w:val="0"/>
      <w:sz w:val="28"/>
      <w:szCs w:val="24"/>
      <w:lang w:val="ru-RU" w:eastAsia="ru-RU" w:bidi="ar-SA"/>
    </w:rPr>
  </w:style>
  <w:style w:type="paragraph" w:customStyle="1" w:styleId="11">
    <w:name w:val="Знак1"/>
    <w:basedOn w:val="a"/>
    <w:rsid w:val="001A3E71"/>
    <w:rPr>
      <w:rFonts w:ascii="Verdana" w:hAnsi="Verdana" w:cs="Verdana"/>
      <w:sz w:val="20"/>
      <w:szCs w:val="20"/>
      <w:lang w:val="en-US" w:eastAsia="en-US"/>
    </w:rPr>
  </w:style>
  <w:style w:type="paragraph" w:styleId="af4">
    <w:name w:val="Body Text"/>
    <w:basedOn w:val="a"/>
    <w:link w:val="af5"/>
    <w:uiPriority w:val="99"/>
    <w:rsid w:val="001A3E71"/>
    <w:pPr>
      <w:jc w:val="center"/>
    </w:pPr>
    <w:rPr>
      <w:rFonts w:ascii="Arial" w:hAnsi="Arial"/>
      <w:b/>
      <w:bCs/>
      <w:sz w:val="28"/>
      <w:szCs w:val="28"/>
    </w:rPr>
  </w:style>
  <w:style w:type="character" w:customStyle="1" w:styleId="af5">
    <w:name w:val="Основной текст Знак"/>
    <w:basedOn w:val="a0"/>
    <w:link w:val="af4"/>
    <w:uiPriority w:val="99"/>
    <w:rsid w:val="001A3E71"/>
    <w:rPr>
      <w:rFonts w:ascii="Arial" w:hAnsi="Arial"/>
      <w:b/>
      <w:bCs/>
      <w:sz w:val="28"/>
      <w:szCs w:val="28"/>
    </w:rPr>
  </w:style>
  <w:style w:type="paragraph" w:customStyle="1" w:styleId="ConsPlusTitle">
    <w:name w:val="ConsPlusTitle"/>
    <w:rsid w:val="001A3E71"/>
    <w:pPr>
      <w:widowControl w:val="0"/>
      <w:autoSpaceDE w:val="0"/>
      <w:autoSpaceDN w:val="0"/>
      <w:adjustRightInd w:val="0"/>
    </w:pPr>
    <w:rPr>
      <w:b/>
      <w:bCs/>
      <w:sz w:val="24"/>
      <w:szCs w:val="24"/>
    </w:rPr>
  </w:style>
  <w:style w:type="paragraph" w:customStyle="1" w:styleId="ConsPlusNormal">
    <w:name w:val="ConsPlusNormal"/>
    <w:link w:val="ConsPlusNormal0"/>
    <w:rsid w:val="001A3E71"/>
    <w:pPr>
      <w:widowControl w:val="0"/>
      <w:autoSpaceDE w:val="0"/>
      <w:autoSpaceDN w:val="0"/>
      <w:adjustRightInd w:val="0"/>
      <w:ind w:firstLine="720"/>
    </w:pPr>
    <w:rPr>
      <w:rFonts w:ascii="Arial" w:hAnsi="Arial" w:cs="Arial"/>
    </w:rPr>
  </w:style>
  <w:style w:type="paragraph" w:styleId="3">
    <w:name w:val="Body Text 3"/>
    <w:basedOn w:val="a"/>
    <w:link w:val="30"/>
    <w:rsid w:val="001A3E71"/>
    <w:pPr>
      <w:spacing w:after="120"/>
    </w:pPr>
    <w:rPr>
      <w:sz w:val="16"/>
      <w:szCs w:val="16"/>
    </w:rPr>
  </w:style>
  <w:style w:type="character" w:customStyle="1" w:styleId="30">
    <w:name w:val="Основной текст 3 Знак"/>
    <w:basedOn w:val="a0"/>
    <w:link w:val="3"/>
    <w:rsid w:val="001A3E71"/>
    <w:rPr>
      <w:sz w:val="16"/>
      <w:szCs w:val="16"/>
    </w:rPr>
  </w:style>
  <w:style w:type="paragraph" w:customStyle="1" w:styleId="af6">
    <w:name w:val="МОН основной"/>
    <w:basedOn w:val="a"/>
    <w:link w:val="af7"/>
    <w:rsid w:val="001A3E71"/>
    <w:pPr>
      <w:spacing w:line="360" w:lineRule="auto"/>
      <w:ind w:firstLine="709"/>
      <w:jc w:val="both"/>
    </w:pPr>
    <w:rPr>
      <w:sz w:val="28"/>
    </w:rPr>
  </w:style>
  <w:style w:type="character" w:customStyle="1" w:styleId="af7">
    <w:name w:val="МОН основной Знак"/>
    <w:link w:val="af6"/>
    <w:rsid w:val="001A3E71"/>
    <w:rPr>
      <w:sz w:val="28"/>
      <w:szCs w:val="24"/>
    </w:rPr>
  </w:style>
  <w:style w:type="paragraph" w:styleId="af8">
    <w:name w:val="Body Text Indent"/>
    <w:basedOn w:val="a"/>
    <w:link w:val="af9"/>
    <w:rsid w:val="001A3E71"/>
    <w:pPr>
      <w:spacing w:after="120"/>
      <w:ind w:left="283"/>
    </w:pPr>
  </w:style>
  <w:style w:type="character" w:customStyle="1" w:styleId="af9">
    <w:name w:val="Основной текст с отступом Знак"/>
    <w:basedOn w:val="a0"/>
    <w:link w:val="af8"/>
    <w:rsid w:val="001A3E71"/>
    <w:rPr>
      <w:sz w:val="24"/>
      <w:szCs w:val="24"/>
    </w:rPr>
  </w:style>
  <w:style w:type="paragraph" w:styleId="HTML">
    <w:name w:val="HTML Preformatted"/>
    <w:basedOn w:val="a"/>
    <w:link w:val="HTML0"/>
    <w:rsid w:val="001A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1A3E71"/>
    <w:rPr>
      <w:rFonts w:ascii="Courier New" w:hAnsi="Courier New" w:cs="Courier New"/>
    </w:rPr>
  </w:style>
  <w:style w:type="paragraph" w:styleId="afa">
    <w:name w:val="Title"/>
    <w:basedOn w:val="a"/>
    <w:link w:val="afb"/>
    <w:qFormat/>
    <w:rsid w:val="001A3E71"/>
    <w:pPr>
      <w:jc w:val="center"/>
    </w:pPr>
    <w:rPr>
      <w:sz w:val="28"/>
      <w:szCs w:val="20"/>
    </w:rPr>
  </w:style>
  <w:style w:type="character" w:customStyle="1" w:styleId="afb">
    <w:name w:val="Название Знак"/>
    <w:basedOn w:val="a0"/>
    <w:link w:val="afa"/>
    <w:rsid w:val="001A3E71"/>
    <w:rPr>
      <w:sz w:val="28"/>
    </w:rPr>
  </w:style>
  <w:style w:type="character" w:customStyle="1" w:styleId="FontStyle11">
    <w:name w:val="Font Style11"/>
    <w:rsid w:val="001A3E71"/>
    <w:rPr>
      <w:rFonts w:ascii="Times New Roman" w:hAnsi="Times New Roman" w:cs="Times New Roman"/>
      <w:i/>
      <w:iCs/>
      <w:sz w:val="26"/>
      <w:szCs w:val="26"/>
    </w:rPr>
  </w:style>
  <w:style w:type="paragraph" w:customStyle="1" w:styleId="12">
    <w:name w:val="Основной текст1"/>
    <w:basedOn w:val="a"/>
    <w:rsid w:val="001A3E71"/>
    <w:pPr>
      <w:widowControl w:val="0"/>
      <w:shd w:val="clear" w:color="auto" w:fill="FFFFFF"/>
      <w:spacing w:before="240" w:line="298" w:lineRule="exact"/>
      <w:jc w:val="both"/>
    </w:pPr>
    <w:rPr>
      <w:color w:val="000000"/>
      <w:spacing w:val="13"/>
      <w:sz w:val="21"/>
      <w:szCs w:val="21"/>
    </w:rPr>
  </w:style>
  <w:style w:type="paragraph" w:customStyle="1" w:styleId="western">
    <w:name w:val="western"/>
    <w:basedOn w:val="a"/>
    <w:rsid w:val="001A3E71"/>
    <w:pPr>
      <w:spacing w:before="100" w:beforeAutospacing="1" w:after="100" w:afterAutospacing="1"/>
    </w:pPr>
  </w:style>
  <w:style w:type="character" w:styleId="afc">
    <w:name w:val="Hyperlink"/>
    <w:unhideWhenUsed/>
    <w:rsid w:val="001A3E71"/>
    <w:rPr>
      <w:color w:val="0000FF"/>
      <w:u w:val="single"/>
    </w:rPr>
  </w:style>
  <w:style w:type="character" w:customStyle="1" w:styleId="afd">
    <w:name w:val="Основной текст + Полужирный"/>
    <w:rsid w:val="001A3E71"/>
    <w:rPr>
      <w:b/>
      <w:bCs/>
      <w:sz w:val="27"/>
      <w:szCs w:val="27"/>
      <w:shd w:val="clear" w:color="auto" w:fill="FFFFFF"/>
    </w:rPr>
  </w:style>
  <w:style w:type="paragraph" w:customStyle="1" w:styleId="21">
    <w:name w:val="Основной текст2"/>
    <w:basedOn w:val="a"/>
    <w:rsid w:val="001A3E71"/>
    <w:pPr>
      <w:shd w:val="clear" w:color="auto" w:fill="FFFFFF"/>
      <w:spacing w:after="360" w:line="0" w:lineRule="atLeast"/>
    </w:pPr>
    <w:rPr>
      <w:color w:val="000000"/>
    </w:rPr>
  </w:style>
  <w:style w:type="paragraph" w:styleId="afe">
    <w:name w:val="No Spacing"/>
    <w:link w:val="aff"/>
    <w:uiPriority w:val="1"/>
    <w:qFormat/>
    <w:rsid w:val="001A3E71"/>
    <w:rPr>
      <w:rFonts w:ascii="Calibri" w:hAnsi="Calibri"/>
      <w:sz w:val="22"/>
      <w:szCs w:val="22"/>
    </w:rPr>
  </w:style>
  <w:style w:type="character" w:customStyle="1" w:styleId="aff">
    <w:name w:val="Без интервала Знак"/>
    <w:link w:val="afe"/>
    <w:uiPriority w:val="1"/>
    <w:locked/>
    <w:rsid w:val="001A3E71"/>
    <w:rPr>
      <w:rFonts w:ascii="Calibri" w:hAnsi="Calibri"/>
      <w:sz w:val="22"/>
      <w:szCs w:val="22"/>
      <w:lang w:bidi="ar-SA"/>
    </w:rPr>
  </w:style>
  <w:style w:type="paragraph" w:customStyle="1" w:styleId="Style25">
    <w:name w:val="Style25"/>
    <w:basedOn w:val="a"/>
    <w:uiPriority w:val="99"/>
    <w:rsid w:val="001A3E71"/>
    <w:pPr>
      <w:widowControl w:val="0"/>
      <w:autoSpaceDE w:val="0"/>
      <w:autoSpaceDN w:val="0"/>
      <w:adjustRightInd w:val="0"/>
      <w:spacing w:line="360" w:lineRule="exact"/>
      <w:ind w:firstLine="744"/>
      <w:jc w:val="both"/>
    </w:pPr>
  </w:style>
  <w:style w:type="character" w:customStyle="1" w:styleId="FontStyle80">
    <w:name w:val="Font Style80"/>
    <w:uiPriority w:val="99"/>
    <w:rsid w:val="001A3E71"/>
    <w:rPr>
      <w:rFonts w:ascii="Times New Roman" w:hAnsi="Times New Roman" w:cs="Times New Roman"/>
      <w:sz w:val="26"/>
      <w:szCs w:val="26"/>
    </w:rPr>
  </w:style>
  <w:style w:type="character" w:customStyle="1" w:styleId="aff0">
    <w:name w:val="Основной текст_"/>
    <w:link w:val="31"/>
    <w:rsid w:val="001A3E71"/>
    <w:rPr>
      <w:sz w:val="23"/>
      <w:szCs w:val="23"/>
      <w:shd w:val="clear" w:color="auto" w:fill="FFFFFF"/>
    </w:rPr>
  </w:style>
  <w:style w:type="paragraph" w:customStyle="1" w:styleId="31">
    <w:name w:val="Основной текст3"/>
    <w:basedOn w:val="a"/>
    <w:link w:val="aff0"/>
    <w:rsid w:val="001A3E71"/>
    <w:pPr>
      <w:shd w:val="clear" w:color="auto" w:fill="FFFFFF"/>
      <w:spacing w:line="281" w:lineRule="exact"/>
      <w:jc w:val="center"/>
    </w:pPr>
    <w:rPr>
      <w:sz w:val="23"/>
      <w:szCs w:val="23"/>
    </w:rPr>
  </w:style>
  <w:style w:type="character" w:customStyle="1" w:styleId="aff1">
    <w:name w:val="Основной текст + Курсив"/>
    <w:rsid w:val="001A3E71"/>
    <w:rPr>
      <w:rFonts w:ascii="Times New Roman" w:eastAsia="Times New Roman" w:hAnsi="Times New Roman" w:cs="Times New Roman"/>
      <w:i/>
      <w:iCs/>
      <w:sz w:val="27"/>
      <w:szCs w:val="27"/>
      <w:shd w:val="clear" w:color="auto" w:fill="FFFFFF"/>
      <w:lang w:bidi="ar-SA"/>
    </w:rPr>
  </w:style>
  <w:style w:type="paragraph" w:customStyle="1" w:styleId="5">
    <w:name w:val="Основной текст5"/>
    <w:basedOn w:val="a"/>
    <w:rsid w:val="001A3E71"/>
    <w:pPr>
      <w:shd w:val="clear" w:color="auto" w:fill="FFFFFF"/>
      <w:spacing w:after="240" w:line="312" w:lineRule="exact"/>
      <w:jc w:val="both"/>
    </w:pPr>
    <w:rPr>
      <w:sz w:val="27"/>
      <w:szCs w:val="27"/>
      <w:shd w:val="clear" w:color="auto" w:fill="FFFFFF"/>
    </w:rPr>
  </w:style>
  <w:style w:type="numbering" w:customStyle="1" w:styleId="13">
    <w:name w:val="Нет списка1"/>
    <w:next w:val="a2"/>
    <w:uiPriority w:val="99"/>
    <w:semiHidden/>
    <w:unhideWhenUsed/>
    <w:rsid w:val="001A3E71"/>
  </w:style>
  <w:style w:type="character" w:customStyle="1" w:styleId="14">
    <w:name w:val="Верхний колонтитул Знак1"/>
    <w:basedOn w:val="a0"/>
    <w:uiPriority w:val="99"/>
    <w:semiHidden/>
    <w:rsid w:val="001A3E71"/>
  </w:style>
  <w:style w:type="character" w:customStyle="1" w:styleId="15">
    <w:name w:val="Нижний колонтитул Знак1"/>
    <w:basedOn w:val="a0"/>
    <w:uiPriority w:val="99"/>
    <w:semiHidden/>
    <w:rsid w:val="001A3E71"/>
  </w:style>
  <w:style w:type="character" w:customStyle="1" w:styleId="aff2">
    <w:name w:val="Текст концевой сноски Знак"/>
    <w:link w:val="aff3"/>
    <w:uiPriority w:val="99"/>
    <w:rsid w:val="001A3E71"/>
  </w:style>
  <w:style w:type="paragraph" w:styleId="aff3">
    <w:name w:val="endnote text"/>
    <w:basedOn w:val="a"/>
    <w:link w:val="aff2"/>
    <w:uiPriority w:val="99"/>
    <w:unhideWhenUsed/>
    <w:rsid w:val="001A3E71"/>
    <w:rPr>
      <w:sz w:val="20"/>
      <w:szCs w:val="20"/>
    </w:rPr>
  </w:style>
  <w:style w:type="character" w:customStyle="1" w:styleId="16">
    <w:name w:val="Текст концевой сноски Знак1"/>
    <w:basedOn w:val="a0"/>
    <w:uiPriority w:val="99"/>
    <w:rsid w:val="001A3E71"/>
  </w:style>
  <w:style w:type="character" w:customStyle="1" w:styleId="17">
    <w:name w:val="Текст выноски Знак1"/>
    <w:uiPriority w:val="99"/>
    <w:semiHidden/>
    <w:rsid w:val="001A3E71"/>
    <w:rPr>
      <w:rFonts w:ascii="Tahoma" w:hAnsi="Tahoma" w:cs="Tahoma"/>
      <w:sz w:val="16"/>
      <w:szCs w:val="16"/>
    </w:rPr>
  </w:style>
  <w:style w:type="character" w:customStyle="1" w:styleId="22">
    <w:name w:val="Основной текст с отступом 2 Знак"/>
    <w:link w:val="23"/>
    <w:uiPriority w:val="99"/>
    <w:rsid w:val="001A3E71"/>
    <w:rPr>
      <w:sz w:val="24"/>
      <w:szCs w:val="24"/>
    </w:rPr>
  </w:style>
  <w:style w:type="paragraph" w:styleId="23">
    <w:name w:val="Body Text Indent 2"/>
    <w:basedOn w:val="a"/>
    <w:link w:val="22"/>
    <w:uiPriority w:val="99"/>
    <w:unhideWhenUsed/>
    <w:rsid w:val="001A3E71"/>
    <w:pPr>
      <w:spacing w:after="120" w:line="480" w:lineRule="auto"/>
      <w:ind w:left="283"/>
    </w:pPr>
  </w:style>
  <w:style w:type="character" w:customStyle="1" w:styleId="210">
    <w:name w:val="Основной текст с отступом 2 Знак1"/>
    <w:basedOn w:val="a0"/>
    <w:uiPriority w:val="99"/>
    <w:rsid w:val="001A3E71"/>
    <w:rPr>
      <w:sz w:val="24"/>
      <w:szCs w:val="24"/>
    </w:rPr>
  </w:style>
  <w:style w:type="paragraph" w:styleId="aff4">
    <w:name w:val="Block Text"/>
    <w:basedOn w:val="a"/>
    <w:uiPriority w:val="99"/>
    <w:unhideWhenUsed/>
    <w:rsid w:val="001A3E71"/>
    <w:pPr>
      <w:ind w:left="-900" w:right="6115"/>
      <w:jc w:val="both"/>
    </w:pPr>
    <w:rPr>
      <w:rFonts w:ascii="Arial Narrow" w:hAnsi="Arial Narrow"/>
      <w:b/>
      <w:i/>
      <w:color w:val="000099"/>
      <w:sz w:val="28"/>
      <w:szCs w:val="28"/>
    </w:rPr>
  </w:style>
  <w:style w:type="paragraph" w:customStyle="1" w:styleId="18">
    <w:name w:val="Абзац списка1"/>
    <w:basedOn w:val="a"/>
    <w:rsid w:val="001A3E71"/>
    <w:pPr>
      <w:spacing w:after="200" w:line="276" w:lineRule="auto"/>
      <w:ind w:left="720"/>
      <w:contextualSpacing/>
    </w:pPr>
    <w:rPr>
      <w:rFonts w:ascii="Calibri" w:hAnsi="Calibri"/>
      <w:sz w:val="22"/>
      <w:szCs w:val="22"/>
      <w:lang w:eastAsia="en-US"/>
    </w:rPr>
  </w:style>
  <w:style w:type="character" w:styleId="aff5">
    <w:name w:val="endnote reference"/>
    <w:uiPriority w:val="99"/>
    <w:unhideWhenUsed/>
    <w:rsid w:val="001A3E71"/>
    <w:rPr>
      <w:vertAlign w:val="superscript"/>
    </w:rPr>
  </w:style>
  <w:style w:type="paragraph" w:customStyle="1" w:styleId="aff6">
    <w:name w:val="Знак Знак"/>
    <w:basedOn w:val="a"/>
    <w:rsid w:val="001A3E71"/>
    <w:pPr>
      <w:spacing w:after="160" w:line="240" w:lineRule="exact"/>
    </w:pPr>
    <w:rPr>
      <w:rFonts w:ascii="Verdana" w:hAnsi="Verdana"/>
      <w:sz w:val="20"/>
      <w:szCs w:val="20"/>
      <w:lang w:val="en-US" w:eastAsia="en-US"/>
    </w:rPr>
  </w:style>
  <w:style w:type="character" w:styleId="aff7">
    <w:name w:val="FollowedHyperlink"/>
    <w:uiPriority w:val="99"/>
    <w:unhideWhenUsed/>
    <w:rsid w:val="001A3E71"/>
    <w:rPr>
      <w:color w:val="800080"/>
      <w:u w:val="single"/>
    </w:rPr>
  </w:style>
  <w:style w:type="paragraph" w:styleId="19">
    <w:name w:val="toc 1"/>
    <w:basedOn w:val="a"/>
    <w:next w:val="a"/>
    <w:autoRedefine/>
    <w:unhideWhenUsed/>
    <w:rsid w:val="001A3E71"/>
    <w:pPr>
      <w:tabs>
        <w:tab w:val="right" w:leader="dot" w:pos="9344"/>
      </w:tabs>
      <w:jc w:val="center"/>
    </w:pPr>
    <w:rPr>
      <w:b/>
      <w:bCs/>
      <w:sz w:val="28"/>
      <w:szCs w:val="28"/>
    </w:rPr>
  </w:style>
  <w:style w:type="paragraph" w:customStyle="1" w:styleId="1a">
    <w:name w:val="Обычный1"/>
    <w:uiPriority w:val="99"/>
    <w:rsid w:val="001A3E71"/>
    <w:pPr>
      <w:widowControl w:val="0"/>
      <w:suppressAutoHyphens/>
      <w:spacing w:after="200" w:line="276" w:lineRule="auto"/>
    </w:pPr>
    <w:rPr>
      <w:kern w:val="1"/>
      <w:sz w:val="22"/>
      <w:szCs w:val="22"/>
      <w:lang w:eastAsia="ar-SA"/>
    </w:rPr>
  </w:style>
  <w:style w:type="paragraph" w:styleId="24">
    <w:name w:val="Body Text 2"/>
    <w:basedOn w:val="a"/>
    <w:link w:val="25"/>
    <w:rsid w:val="001A3E71"/>
    <w:pPr>
      <w:ind w:right="-1"/>
      <w:jc w:val="both"/>
    </w:pPr>
    <w:rPr>
      <w:sz w:val="28"/>
      <w:szCs w:val="20"/>
      <w:lang w:val="en-US"/>
    </w:rPr>
  </w:style>
  <w:style w:type="character" w:customStyle="1" w:styleId="25">
    <w:name w:val="Основной текст 2 Знак"/>
    <w:basedOn w:val="a0"/>
    <w:link w:val="24"/>
    <w:rsid w:val="001A3E71"/>
    <w:rPr>
      <w:sz w:val="28"/>
      <w:lang w:val="en-US"/>
    </w:rPr>
  </w:style>
  <w:style w:type="paragraph" w:styleId="32">
    <w:name w:val="Body Text Indent 3"/>
    <w:basedOn w:val="a"/>
    <w:link w:val="33"/>
    <w:uiPriority w:val="99"/>
    <w:unhideWhenUsed/>
    <w:rsid w:val="001A3E71"/>
    <w:pPr>
      <w:spacing w:after="120"/>
      <w:ind w:left="283"/>
      <w:jc w:val="both"/>
    </w:pPr>
    <w:rPr>
      <w:rFonts w:ascii="Times New Roman CYR" w:hAnsi="Times New Roman CYR"/>
      <w:sz w:val="16"/>
      <w:szCs w:val="16"/>
    </w:rPr>
  </w:style>
  <w:style w:type="character" w:customStyle="1" w:styleId="33">
    <w:name w:val="Основной текст с отступом 3 Знак"/>
    <w:basedOn w:val="a0"/>
    <w:link w:val="32"/>
    <w:uiPriority w:val="99"/>
    <w:rsid w:val="001A3E71"/>
    <w:rPr>
      <w:rFonts w:ascii="Times New Roman CYR" w:hAnsi="Times New Roman CYR"/>
      <w:sz w:val="16"/>
      <w:szCs w:val="16"/>
    </w:rPr>
  </w:style>
  <w:style w:type="paragraph" w:customStyle="1" w:styleId="26">
    <w:name w:val="Абзац списка2"/>
    <w:basedOn w:val="a"/>
    <w:qFormat/>
    <w:rsid w:val="001A3E71"/>
    <w:pPr>
      <w:spacing w:line="360" w:lineRule="auto"/>
      <w:ind w:firstLine="567"/>
      <w:contextualSpacing/>
      <w:jc w:val="both"/>
    </w:pPr>
    <w:rPr>
      <w:rFonts w:eastAsia="Calibri"/>
      <w:sz w:val="28"/>
      <w:szCs w:val="28"/>
      <w:lang w:eastAsia="en-US"/>
    </w:rPr>
  </w:style>
  <w:style w:type="character" w:styleId="aff8">
    <w:name w:val="Strong"/>
    <w:uiPriority w:val="22"/>
    <w:qFormat/>
    <w:rsid w:val="001A3E71"/>
    <w:rPr>
      <w:b/>
      <w:bCs/>
    </w:rPr>
  </w:style>
  <w:style w:type="paragraph" w:customStyle="1" w:styleId="p5">
    <w:name w:val="p5"/>
    <w:basedOn w:val="a"/>
    <w:rsid w:val="001A3E71"/>
    <w:pPr>
      <w:spacing w:before="100" w:beforeAutospacing="1" w:after="100" w:afterAutospacing="1"/>
    </w:pPr>
  </w:style>
  <w:style w:type="paragraph" w:customStyle="1" w:styleId="p2">
    <w:name w:val="p2"/>
    <w:basedOn w:val="a"/>
    <w:rsid w:val="001A3E71"/>
    <w:pPr>
      <w:spacing w:before="100" w:beforeAutospacing="1" w:after="100" w:afterAutospacing="1"/>
    </w:pPr>
  </w:style>
  <w:style w:type="character" w:customStyle="1" w:styleId="s2">
    <w:name w:val="s2"/>
    <w:basedOn w:val="a0"/>
    <w:rsid w:val="001A3E71"/>
  </w:style>
  <w:style w:type="paragraph" w:customStyle="1" w:styleId="p4">
    <w:name w:val="p4"/>
    <w:basedOn w:val="a"/>
    <w:rsid w:val="001A3E71"/>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1A3E71"/>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1A3E71"/>
    <w:rPr>
      <w:rFonts w:ascii="Times New Roman" w:hAnsi="Times New Roman" w:cs="Times New Roman" w:hint="default"/>
      <w:strike w:val="0"/>
      <w:dstrike w:val="0"/>
      <w:sz w:val="24"/>
      <w:szCs w:val="24"/>
      <w:u w:val="none"/>
      <w:effect w:val="none"/>
    </w:rPr>
  </w:style>
  <w:style w:type="paragraph" w:customStyle="1" w:styleId="aff9">
    <w:name w:val="Таблицы (моноширинный)"/>
    <w:basedOn w:val="a"/>
    <w:next w:val="a"/>
    <w:rsid w:val="001A3E71"/>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1A3E71"/>
    <w:rPr>
      <w:rFonts w:ascii="Times New Roman" w:hAnsi="Times New Roman" w:cs="Times New Roman"/>
      <w:sz w:val="16"/>
      <w:szCs w:val="16"/>
    </w:rPr>
  </w:style>
  <w:style w:type="paragraph" w:customStyle="1" w:styleId="Style4">
    <w:name w:val="Style4"/>
    <w:basedOn w:val="a"/>
    <w:rsid w:val="001A3E71"/>
    <w:pPr>
      <w:widowControl w:val="0"/>
      <w:suppressAutoHyphens/>
      <w:spacing w:line="221" w:lineRule="exact"/>
      <w:ind w:firstLine="494"/>
      <w:jc w:val="both"/>
    </w:pPr>
    <w:rPr>
      <w:kern w:val="1"/>
      <w:lang w:eastAsia="ar-SA"/>
    </w:rPr>
  </w:style>
  <w:style w:type="paragraph" w:customStyle="1" w:styleId="p6">
    <w:name w:val="p6"/>
    <w:basedOn w:val="a"/>
    <w:rsid w:val="001A3E71"/>
    <w:pPr>
      <w:spacing w:before="100" w:beforeAutospacing="1" w:after="100" w:afterAutospacing="1"/>
    </w:pPr>
  </w:style>
  <w:style w:type="numbering" w:customStyle="1" w:styleId="27">
    <w:name w:val="Нет списка2"/>
    <w:next w:val="a2"/>
    <w:uiPriority w:val="99"/>
    <w:semiHidden/>
    <w:unhideWhenUsed/>
    <w:rsid w:val="001A3E71"/>
  </w:style>
  <w:style w:type="numbering" w:customStyle="1" w:styleId="34">
    <w:name w:val="Нет списка3"/>
    <w:next w:val="a2"/>
    <w:uiPriority w:val="99"/>
    <w:semiHidden/>
    <w:unhideWhenUsed/>
    <w:rsid w:val="001A3E71"/>
  </w:style>
  <w:style w:type="table" w:customStyle="1" w:styleId="1b">
    <w:name w:val="Сетка таблицы1"/>
    <w:basedOn w:val="a1"/>
    <w:next w:val="a9"/>
    <w:uiPriority w:val="59"/>
    <w:rsid w:val="001A3E7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1A3E71"/>
  </w:style>
  <w:style w:type="paragraph" w:customStyle="1" w:styleId="font5">
    <w:name w:val="font5"/>
    <w:basedOn w:val="a"/>
    <w:rsid w:val="001A3E71"/>
    <w:pPr>
      <w:spacing w:before="100" w:beforeAutospacing="1" w:after="100" w:afterAutospacing="1"/>
    </w:pPr>
    <w:rPr>
      <w:b/>
      <w:bCs/>
      <w:color w:val="000000"/>
    </w:rPr>
  </w:style>
  <w:style w:type="paragraph" w:customStyle="1" w:styleId="font6">
    <w:name w:val="font6"/>
    <w:basedOn w:val="a"/>
    <w:rsid w:val="001A3E71"/>
    <w:pPr>
      <w:spacing w:before="100" w:beforeAutospacing="1" w:after="100" w:afterAutospacing="1"/>
    </w:pPr>
    <w:rPr>
      <w:b/>
      <w:bCs/>
      <w:color w:val="FF0000"/>
    </w:rPr>
  </w:style>
  <w:style w:type="paragraph" w:customStyle="1" w:styleId="xl63">
    <w:name w:val="xl6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66">
    <w:name w:val="xl66"/>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68">
    <w:name w:val="xl6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75">
    <w:name w:val="xl75"/>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77">
    <w:name w:val="xl77"/>
    <w:basedOn w:val="a"/>
    <w:rsid w:val="001A3E71"/>
    <w:pPr>
      <w:spacing w:before="100" w:beforeAutospacing="1" w:after="100" w:afterAutospacing="1"/>
    </w:pPr>
  </w:style>
  <w:style w:type="paragraph" w:customStyle="1" w:styleId="xl78">
    <w:name w:val="xl78"/>
    <w:basedOn w:val="a"/>
    <w:rsid w:val="001A3E71"/>
    <w:pPr>
      <w:spacing w:before="100" w:beforeAutospacing="1" w:after="100" w:afterAutospacing="1"/>
    </w:pPr>
    <w:rPr>
      <w:b/>
      <w:bCs/>
    </w:rPr>
  </w:style>
  <w:style w:type="paragraph" w:customStyle="1" w:styleId="xl79">
    <w:name w:val="xl7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A3E7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1A3E71"/>
    <w:pPr>
      <w:spacing w:before="100" w:beforeAutospacing="1" w:after="100" w:afterAutospacing="1"/>
    </w:pPr>
  </w:style>
  <w:style w:type="paragraph" w:customStyle="1" w:styleId="xl89">
    <w:name w:val="xl8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96">
    <w:name w:val="xl9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color w:val="000000"/>
    </w:rPr>
  </w:style>
  <w:style w:type="paragraph" w:customStyle="1" w:styleId="xl97">
    <w:name w:val="xl9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8">
    <w:name w:val="xl9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9">
    <w:name w:val="xl9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
    <w:name w:val="xl10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1">
    <w:name w:val="xl10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rPr>
  </w:style>
  <w:style w:type="paragraph" w:customStyle="1" w:styleId="xl102">
    <w:name w:val="xl10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3">
    <w:name w:val="xl10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4">
    <w:name w:val="xl104"/>
    <w:basedOn w:val="a"/>
    <w:rsid w:val="001A3E71"/>
    <w:pPr>
      <w:pBdr>
        <w:top w:val="single" w:sz="4" w:space="0" w:color="auto"/>
      </w:pBdr>
      <w:spacing w:before="100" w:beforeAutospacing="1" w:after="100" w:afterAutospacing="1"/>
      <w:jc w:val="center"/>
    </w:pPr>
    <w:rPr>
      <w:b/>
      <w:bCs/>
    </w:rPr>
  </w:style>
  <w:style w:type="paragraph" w:customStyle="1" w:styleId="xl105">
    <w:name w:val="xl105"/>
    <w:basedOn w:val="a"/>
    <w:rsid w:val="001A3E71"/>
    <w:pPr>
      <w:pBdr>
        <w:bottom w:val="single" w:sz="4" w:space="0" w:color="auto"/>
      </w:pBdr>
      <w:spacing w:before="100" w:beforeAutospacing="1" w:after="100" w:afterAutospacing="1"/>
      <w:jc w:val="center"/>
    </w:pPr>
    <w:rPr>
      <w:b/>
      <w:bCs/>
    </w:rPr>
  </w:style>
  <w:style w:type="paragraph" w:customStyle="1" w:styleId="xl106">
    <w:name w:val="xl106"/>
    <w:basedOn w:val="a"/>
    <w:rsid w:val="001A3E71"/>
    <w:pPr>
      <w:pBdr>
        <w:bottom w:val="single" w:sz="4" w:space="0" w:color="auto"/>
      </w:pBdr>
      <w:spacing w:before="100" w:beforeAutospacing="1" w:after="100" w:afterAutospacing="1"/>
      <w:jc w:val="center"/>
    </w:pPr>
    <w:rPr>
      <w:b/>
      <w:bCs/>
    </w:rPr>
  </w:style>
  <w:style w:type="paragraph" w:customStyle="1" w:styleId="xl107">
    <w:name w:val="xl107"/>
    <w:basedOn w:val="a"/>
    <w:rsid w:val="001A3E71"/>
    <w:pPr>
      <w:pBdr>
        <w:top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1A3E71"/>
    <w:pPr>
      <w:pBdr>
        <w:top w:val="single" w:sz="4" w:space="0" w:color="auto"/>
      </w:pBdr>
      <w:spacing w:before="100" w:beforeAutospacing="1" w:after="100" w:afterAutospacing="1"/>
      <w:jc w:val="center"/>
    </w:pPr>
    <w:rPr>
      <w:b/>
      <w:bCs/>
    </w:rPr>
  </w:style>
  <w:style w:type="paragraph" w:customStyle="1" w:styleId="xl109">
    <w:name w:val="xl109"/>
    <w:basedOn w:val="a"/>
    <w:rsid w:val="001A3E7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0">
    <w:name w:val="xl110"/>
    <w:basedOn w:val="a"/>
    <w:rsid w:val="001A3E71"/>
    <w:pPr>
      <w:pBdr>
        <w:top w:val="single" w:sz="4" w:space="0" w:color="auto"/>
        <w:bottom w:val="single" w:sz="4" w:space="0" w:color="auto"/>
      </w:pBdr>
      <w:spacing w:before="100" w:beforeAutospacing="1" w:after="100" w:afterAutospacing="1"/>
      <w:jc w:val="center"/>
    </w:pPr>
  </w:style>
  <w:style w:type="paragraph" w:customStyle="1" w:styleId="xl111">
    <w:name w:val="xl111"/>
    <w:basedOn w:val="a"/>
    <w:rsid w:val="001A3E7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1A3E71"/>
    <w:pPr>
      <w:pBdr>
        <w:bottom w:val="single" w:sz="4" w:space="0" w:color="auto"/>
      </w:pBdr>
      <w:spacing w:before="100" w:beforeAutospacing="1" w:after="100" w:afterAutospacing="1"/>
      <w:jc w:val="center"/>
      <w:textAlignment w:val="top"/>
    </w:pPr>
    <w:rPr>
      <w:b/>
      <w:bCs/>
    </w:rPr>
  </w:style>
  <w:style w:type="paragraph" w:customStyle="1" w:styleId="xl113">
    <w:name w:val="xl113"/>
    <w:basedOn w:val="a"/>
    <w:rsid w:val="001A3E71"/>
    <w:pPr>
      <w:spacing w:before="100" w:beforeAutospacing="1" w:after="100" w:afterAutospacing="1"/>
      <w:jc w:val="center"/>
      <w:textAlignment w:val="center"/>
    </w:pPr>
  </w:style>
  <w:style w:type="numbering" w:customStyle="1" w:styleId="50">
    <w:name w:val="Нет списка5"/>
    <w:next w:val="a2"/>
    <w:uiPriority w:val="99"/>
    <w:semiHidden/>
    <w:unhideWhenUsed/>
    <w:rsid w:val="001A3E71"/>
  </w:style>
  <w:style w:type="numbering" w:customStyle="1" w:styleId="6">
    <w:name w:val="Нет списка6"/>
    <w:next w:val="a2"/>
    <w:uiPriority w:val="99"/>
    <w:semiHidden/>
    <w:unhideWhenUsed/>
    <w:rsid w:val="001A3E71"/>
  </w:style>
  <w:style w:type="numbering" w:customStyle="1" w:styleId="7">
    <w:name w:val="Нет списка7"/>
    <w:next w:val="a2"/>
    <w:uiPriority w:val="99"/>
    <w:semiHidden/>
    <w:unhideWhenUsed/>
    <w:rsid w:val="001A3E71"/>
  </w:style>
  <w:style w:type="character" w:customStyle="1" w:styleId="ConsPlusNormal0">
    <w:name w:val="ConsPlusNormal Знак"/>
    <w:link w:val="ConsPlusNormal"/>
    <w:locked/>
    <w:rsid w:val="00903C98"/>
    <w:rPr>
      <w:rFonts w:ascii="Arial" w:hAnsi="Arial" w:cs="Arial"/>
      <w:lang w:val="ru-RU" w:eastAsia="ru-RU" w:bidi="ar-SA"/>
    </w:rPr>
  </w:style>
  <w:style w:type="numbering" w:customStyle="1" w:styleId="8">
    <w:name w:val="Нет списка8"/>
    <w:next w:val="a2"/>
    <w:uiPriority w:val="99"/>
    <w:semiHidden/>
    <w:unhideWhenUsed/>
    <w:rsid w:val="00BC2B32"/>
  </w:style>
  <w:style w:type="numbering" w:customStyle="1" w:styleId="9">
    <w:name w:val="Нет списка9"/>
    <w:next w:val="a2"/>
    <w:uiPriority w:val="99"/>
    <w:semiHidden/>
    <w:unhideWhenUsed/>
    <w:rsid w:val="00BC2B32"/>
  </w:style>
  <w:style w:type="character" w:customStyle="1" w:styleId="28">
    <w:name w:val="Основной текст (2)_"/>
    <w:basedOn w:val="a0"/>
    <w:link w:val="29"/>
    <w:rsid w:val="00E10E2D"/>
    <w:rPr>
      <w:sz w:val="25"/>
      <w:szCs w:val="25"/>
      <w:shd w:val="clear" w:color="auto" w:fill="FFFFFF"/>
    </w:rPr>
  </w:style>
  <w:style w:type="paragraph" w:customStyle="1" w:styleId="29">
    <w:name w:val="Основной текст (2)"/>
    <w:basedOn w:val="a"/>
    <w:link w:val="28"/>
    <w:rsid w:val="00E10E2D"/>
    <w:pPr>
      <w:shd w:val="clear" w:color="auto" w:fill="FFFFFF"/>
      <w:spacing w:after="660" w:line="322" w:lineRule="exact"/>
    </w:pPr>
    <w:rPr>
      <w:sz w:val="25"/>
      <w:szCs w:val="25"/>
    </w:rPr>
  </w:style>
  <w:style w:type="character" w:styleId="affa">
    <w:name w:val="Intense Reference"/>
    <w:basedOn w:val="a0"/>
    <w:uiPriority w:val="32"/>
    <w:qFormat/>
    <w:rsid w:val="0007137F"/>
    <w:rPr>
      <w:b/>
      <w:bCs/>
      <w:smallCaps/>
      <w:color w:val="C0504D" w:themeColor="accent2"/>
      <w:spacing w:val="5"/>
      <w:u w:val="single"/>
    </w:rPr>
  </w:style>
  <w:style w:type="table" w:customStyle="1" w:styleId="2a">
    <w:name w:val="Сетка таблицы2"/>
    <w:basedOn w:val="a1"/>
    <w:next w:val="a9"/>
    <w:uiPriority w:val="59"/>
    <w:rsid w:val="00A523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211E03"/>
  </w:style>
  <w:style w:type="table" w:customStyle="1" w:styleId="35">
    <w:name w:val="Сетка таблицы3"/>
    <w:basedOn w:val="a1"/>
    <w:next w:val="a9"/>
    <w:uiPriority w:val="59"/>
    <w:rsid w:val="00211E0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11E03"/>
  </w:style>
  <w:style w:type="numbering" w:customStyle="1" w:styleId="211">
    <w:name w:val="Нет списка21"/>
    <w:next w:val="a2"/>
    <w:uiPriority w:val="99"/>
    <w:semiHidden/>
    <w:unhideWhenUsed/>
    <w:rsid w:val="00211E03"/>
  </w:style>
  <w:style w:type="numbering" w:customStyle="1" w:styleId="310">
    <w:name w:val="Нет списка31"/>
    <w:next w:val="a2"/>
    <w:uiPriority w:val="99"/>
    <w:semiHidden/>
    <w:unhideWhenUsed/>
    <w:rsid w:val="00211E03"/>
  </w:style>
  <w:style w:type="table" w:customStyle="1" w:styleId="111">
    <w:name w:val="Сетка таблицы11"/>
    <w:basedOn w:val="a1"/>
    <w:next w:val="a9"/>
    <w:uiPriority w:val="59"/>
    <w:rsid w:val="00211E0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1"/>
    <w:next w:val="a2"/>
    <w:uiPriority w:val="99"/>
    <w:semiHidden/>
    <w:unhideWhenUsed/>
    <w:rsid w:val="00211E03"/>
  </w:style>
  <w:style w:type="numbering" w:customStyle="1" w:styleId="51">
    <w:name w:val="Нет списка51"/>
    <w:next w:val="a2"/>
    <w:uiPriority w:val="99"/>
    <w:semiHidden/>
    <w:unhideWhenUsed/>
    <w:rsid w:val="00211E03"/>
  </w:style>
  <w:style w:type="numbering" w:customStyle="1" w:styleId="61">
    <w:name w:val="Нет списка61"/>
    <w:next w:val="a2"/>
    <w:uiPriority w:val="99"/>
    <w:semiHidden/>
    <w:unhideWhenUsed/>
    <w:rsid w:val="00211E03"/>
  </w:style>
  <w:style w:type="numbering" w:customStyle="1" w:styleId="71">
    <w:name w:val="Нет списка71"/>
    <w:next w:val="a2"/>
    <w:uiPriority w:val="99"/>
    <w:semiHidden/>
    <w:unhideWhenUsed/>
    <w:rsid w:val="00211E03"/>
  </w:style>
  <w:style w:type="numbering" w:customStyle="1" w:styleId="81">
    <w:name w:val="Нет списка81"/>
    <w:next w:val="a2"/>
    <w:uiPriority w:val="99"/>
    <w:semiHidden/>
    <w:unhideWhenUsed/>
    <w:rsid w:val="00211E03"/>
  </w:style>
  <w:style w:type="numbering" w:customStyle="1" w:styleId="91">
    <w:name w:val="Нет списка91"/>
    <w:next w:val="a2"/>
    <w:uiPriority w:val="99"/>
    <w:semiHidden/>
    <w:unhideWhenUsed/>
    <w:rsid w:val="00211E03"/>
  </w:style>
  <w:style w:type="table" w:customStyle="1" w:styleId="212">
    <w:name w:val="Сетка таблицы21"/>
    <w:basedOn w:val="a1"/>
    <w:next w:val="a9"/>
    <w:uiPriority w:val="59"/>
    <w:rsid w:val="00211E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Placeholder Text"/>
    <w:basedOn w:val="a0"/>
    <w:uiPriority w:val="99"/>
    <w:semiHidden/>
    <w:rsid w:val="002661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605">
      <w:bodyDiv w:val="1"/>
      <w:marLeft w:val="0"/>
      <w:marRight w:val="0"/>
      <w:marTop w:val="0"/>
      <w:marBottom w:val="0"/>
      <w:divBdr>
        <w:top w:val="none" w:sz="0" w:space="0" w:color="auto"/>
        <w:left w:val="none" w:sz="0" w:space="0" w:color="auto"/>
        <w:bottom w:val="none" w:sz="0" w:space="0" w:color="auto"/>
        <w:right w:val="none" w:sz="0" w:space="0" w:color="auto"/>
      </w:divBdr>
    </w:div>
    <w:div w:id="9988051">
      <w:bodyDiv w:val="1"/>
      <w:marLeft w:val="0"/>
      <w:marRight w:val="0"/>
      <w:marTop w:val="0"/>
      <w:marBottom w:val="0"/>
      <w:divBdr>
        <w:top w:val="none" w:sz="0" w:space="0" w:color="auto"/>
        <w:left w:val="none" w:sz="0" w:space="0" w:color="auto"/>
        <w:bottom w:val="none" w:sz="0" w:space="0" w:color="auto"/>
        <w:right w:val="none" w:sz="0" w:space="0" w:color="auto"/>
      </w:divBdr>
    </w:div>
    <w:div w:id="16977371">
      <w:bodyDiv w:val="1"/>
      <w:marLeft w:val="0"/>
      <w:marRight w:val="0"/>
      <w:marTop w:val="0"/>
      <w:marBottom w:val="0"/>
      <w:divBdr>
        <w:top w:val="none" w:sz="0" w:space="0" w:color="auto"/>
        <w:left w:val="none" w:sz="0" w:space="0" w:color="auto"/>
        <w:bottom w:val="none" w:sz="0" w:space="0" w:color="auto"/>
        <w:right w:val="none" w:sz="0" w:space="0" w:color="auto"/>
      </w:divBdr>
    </w:div>
    <w:div w:id="20281605">
      <w:bodyDiv w:val="1"/>
      <w:marLeft w:val="0"/>
      <w:marRight w:val="0"/>
      <w:marTop w:val="0"/>
      <w:marBottom w:val="0"/>
      <w:divBdr>
        <w:top w:val="none" w:sz="0" w:space="0" w:color="auto"/>
        <w:left w:val="none" w:sz="0" w:space="0" w:color="auto"/>
        <w:bottom w:val="none" w:sz="0" w:space="0" w:color="auto"/>
        <w:right w:val="none" w:sz="0" w:space="0" w:color="auto"/>
      </w:divBdr>
    </w:div>
    <w:div w:id="38669045">
      <w:bodyDiv w:val="1"/>
      <w:marLeft w:val="0"/>
      <w:marRight w:val="0"/>
      <w:marTop w:val="0"/>
      <w:marBottom w:val="0"/>
      <w:divBdr>
        <w:top w:val="none" w:sz="0" w:space="0" w:color="auto"/>
        <w:left w:val="none" w:sz="0" w:space="0" w:color="auto"/>
        <w:bottom w:val="none" w:sz="0" w:space="0" w:color="auto"/>
        <w:right w:val="none" w:sz="0" w:space="0" w:color="auto"/>
      </w:divBdr>
    </w:div>
    <w:div w:id="70784006">
      <w:bodyDiv w:val="1"/>
      <w:marLeft w:val="0"/>
      <w:marRight w:val="0"/>
      <w:marTop w:val="0"/>
      <w:marBottom w:val="0"/>
      <w:divBdr>
        <w:top w:val="none" w:sz="0" w:space="0" w:color="auto"/>
        <w:left w:val="none" w:sz="0" w:space="0" w:color="auto"/>
        <w:bottom w:val="none" w:sz="0" w:space="0" w:color="auto"/>
        <w:right w:val="none" w:sz="0" w:space="0" w:color="auto"/>
      </w:divBdr>
    </w:div>
    <w:div w:id="71858556">
      <w:bodyDiv w:val="1"/>
      <w:marLeft w:val="0"/>
      <w:marRight w:val="0"/>
      <w:marTop w:val="0"/>
      <w:marBottom w:val="0"/>
      <w:divBdr>
        <w:top w:val="none" w:sz="0" w:space="0" w:color="auto"/>
        <w:left w:val="none" w:sz="0" w:space="0" w:color="auto"/>
        <w:bottom w:val="none" w:sz="0" w:space="0" w:color="auto"/>
        <w:right w:val="none" w:sz="0" w:space="0" w:color="auto"/>
      </w:divBdr>
    </w:div>
    <w:div w:id="81725365">
      <w:bodyDiv w:val="1"/>
      <w:marLeft w:val="0"/>
      <w:marRight w:val="0"/>
      <w:marTop w:val="0"/>
      <w:marBottom w:val="0"/>
      <w:divBdr>
        <w:top w:val="none" w:sz="0" w:space="0" w:color="auto"/>
        <w:left w:val="none" w:sz="0" w:space="0" w:color="auto"/>
        <w:bottom w:val="none" w:sz="0" w:space="0" w:color="auto"/>
        <w:right w:val="none" w:sz="0" w:space="0" w:color="auto"/>
      </w:divBdr>
    </w:div>
    <w:div w:id="88434173">
      <w:bodyDiv w:val="1"/>
      <w:marLeft w:val="0"/>
      <w:marRight w:val="0"/>
      <w:marTop w:val="0"/>
      <w:marBottom w:val="0"/>
      <w:divBdr>
        <w:top w:val="none" w:sz="0" w:space="0" w:color="auto"/>
        <w:left w:val="none" w:sz="0" w:space="0" w:color="auto"/>
        <w:bottom w:val="none" w:sz="0" w:space="0" w:color="auto"/>
        <w:right w:val="none" w:sz="0" w:space="0" w:color="auto"/>
      </w:divBdr>
    </w:div>
    <w:div w:id="92210258">
      <w:bodyDiv w:val="1"/>
      <w:marLeft w:val="0"/>
      <w:marRight w:val="0"/>
      <w:marTop w:val="0"/>
      <w:marBottom w:val="0"/>
      <w:divBdr>
        <w:top w:val="none" w:sz="0" w:space="0" w:color="auto"/>
        <w:left w:val="none" w:sz="0" w:space="0" w:color="auto"/>
        <w:bottom w:val="none" w:sz="0" w:space="0" w:color="auto"/>
        <w:right w:val="none" w:sz="0" w:space="0" w:color="auto"/>
      </w:divBdr>
    </w:div>
    <w:div w:id="107162388">
      <w:bodyDiv w:val="1"/>
      <w:marLeft w:val="0"/>
      <w:marRight w:val="0"/>
      <w:marTop w:val="0"/>
      <w:marBottom w:val="0"/>
      <w:divBdr>
        <w:top w:val="none" w:sz="0" w:space="0" w:color="auto"/>
        <w:left w:val="none" w:sz="0" w:space="0" w:color="auto"/>
        <w:bottom w:val="none" w:sz="0" w:space="0" w:color="auto"/>
        <w:right w:val="none" w:sz="0" w:space="0" w:color="auto"/>
      </w:divBdr>
    </w:div>
    <w:div w:id="114759209">
      <w:bodyDiv w:val="1"/>
      <w:marLeft w:val="0"/>
      <w:marRight w:val="0"/>
      <w:marTop w:val="0"/>
      <w:marBottom w:val="0"/>
      <w:divBdr>
        <w:top w:val="none" w:sz="0" w:space="0" w:color="auto"/>
        <w:left w:val="none" w:sz="0" w:space="0" w:color="auto"/>
        <w:bottom w:val="none" w:sz="0" w:space="0" w:color="auto"/>
        <w:right w:val="none" w:sz="0" w:space="0" w:color="auto"/>
      </w:divBdr>
    </w:div>
    <w:div w:id="134378166">
      <w:bodyDiv w:val="1"/>
      <w:marLeft w:val="0"/>
      <w:marRight w:val="0"/>
      <w:marTop w:val="0"/>
      <w:marBottom w:val="0"/>
      <w:divBdr>
        <w:top w:val="none" w:sz="0" w:space="0" w:color="auto"/>
        <w:left w:val="none" w:sz="0" w:space="0" w:color="auto"/>
        <w:bottom w:val="none" w:sz="0" w:space="0" w:color="auto"/>
        <w:right w:val="none" w:sz="0" w:space="0" w:color="auto"/>
      </w:divBdr>
    </w:div>
    <w:div w:id="155652447">
      <w:bodyDiv w:val="1"/>
      <w:marLeft w:val="0"/>
      <w:marRight w:val="0"/>
      <w:marTop w:val="0"/>
      <w:marBottom w:val="0"/>
      <w:divBdr>
        <w:top w:val="none" w:sz="0" w:space="0" w:color="auto"/>
        <w:left w:val="none" w:sz="0" w:space="0" w:color="auto"/>
        <w:bottom w:val="none" w:sz="0" w:space="0" w:color="auto"/>
        <w:right w:val="none" w:sz="0" w:space="0" w:color="auto"/>
      </w:divBdr>
    </w:div>
    <w:div w:id="157118673">
      <w:bodyDiv w:val="1"/>
      <w:marLeft w:val="0"/>
      <w:marRight w:val="0"/>
      <w:marTop w:val="0"/>
      <w:marBottom w:val="0"/>
      <w:divBdr>
        <w:top w:val="none" w:sz="0" w:space="0" w:color="auto"/>
        <w:left w:val="none" w:sz="0" w:space="0" w:color="auto"/>
        <w:bottom w:val="none" w:sz="0" w:space="0" w:color="auto"/>
        <w:right w:val="none" w:sz="0" w:space="0" w:color="auto"/>
      </w:divBdr>
    </w:div>
    <w:div w:id="196353689">
      <w:bodyDiv w:val="1"/>
      <w:marLeft w:val="0"/>
      <w:marRight w:val="0"/>
      <w:marTop w:val="0"/>
      <w:marBottom w:val="0"/>
      <w:divBdr>
        <w:top w:val="none" w:sz="0" w:space="0" w:color="auto"/>
        <w:left w:val="none" w:sz="0" w:space="0" w:color="auto"/>
        <w:bottom w:val="none" w:sz="0" w:space="0" w:color="auto"/>
        <w:right w:val="none" w:sz="0" w:space="0" w:color="auto"/>
      </w:divBdr>
    </w:div>
    <w:div w:id="200483510">
      <w:bodyDiv w:val="1"/>
      <w:marLeft w:val="0"/>
      <w:marRight w:val="0"/>
      <w:marTop w:val="0"/>
      <w:marBottom w:val="0"/>
      <w:divBdr>
        <w:top w:val="none" w:sz="0" w:space="0" w:color="auto"/>
        <w:left w:val="none" w:sz="0" w:space="0" w:color="auto"/>
        <w:bottom w:val="none" w:sz="0" w:space="0" w:color="auto"/>
        <w:right w:val="none" w:sz="0" w:space="0" w:color="auto"/>
      </w:divBdr>
    </w:div>
    <w:div w:id="204685938">
      <w:bodyDiv w:val="1"/>
      <w:marLeft w:val="0"/>
      <w:marRight w:val="0"/>
      <w:marTop w:val="0"/>
      <w:marBottom w:val="0"/>
      <w:divBdr>
        <w:top w:val="none" w:sz="0" w:space="0" w:color="auto"/>
        <w:left w:val="none" w:sz="0" w:space="0" w:color="auto"/>
        <w:bottom w:val="none" w:sz="0" w:space="0" w:color="auto"/>
        <w:right w:val="none" w:sz="0" w:space="0" w:color="auto"/>
      </w:divBdr>
    </w:div>
    <w:div w:id="214048266">
      <w:bodyDiv w:val="1"/>
      <w:marLeft w:val="0"/>
      <w:marRight w:val="0"/>
      <w:marTop w:val="0"/>
      <w:marBottom w:val="0"/>
      <w:divBdr>
        <w:top w:val="none" w:sz="0" w:space="0" w:color="auto"/>
        <w:left w:val="none" w:sz="0" w:space="0" w:color="auto"/>
        <w:bottom w:val="none" w:sz="0" w:space="0" w:color="auto"/>
        <w:right w:val="none" w:sz="0" w:space="0" w:color="auto"/>
      </w:divBdr>
    </w:div>
    <w:div w:id="251357130">
      <w:bodyDiv w:val="1"/>
      <w:marLeft w:val="0"/>
      <w:marRight w:val="0"/>
      <w:marTop w:val="0"/>
      <w:marBottom w:val="0"/>
      <w:divBdr>
        <w:top w:val="none" w:sz="0" w:space="0" w:color="auto"/>
        <w:left w:val="none" w:sz="0" w:space="0" w:color="auto"/>
        <w:bottom w:val="none" w:sz="0" w:space="0" w:color="auto"/>
        <w:right w:val="none" w:sz="0" w:space="0" w:color="auto"/>
      </w:divBdr>
    </w:div>
    <w:div w:id="270019473">
      <w:bodyDiv w:val="1"/>
      <w:marLeft w:val="0"/>
      <w:marRight w:val="0"/>
      <w:marTop w:val="0"/>
      <w:marBottom w:val="0"/>
      <w:divBdr>
        <w:top w:val="none" w:sz="0" w:space="0" w:color="auto"/>
        <w:left w:val="none" w:sz="0" w:space="0" w:color="auto"/>
        <w:bottom w:val="none" w:sz="0" w:space="0" w:color="auto"/>
        <w:right w:val="none" w:sz="0" w:space="0" w:color="auto"/>
      </w:divBdr>
    </w:div>
    <w:div w:id="282270634">
      <w:bodyDiv w:val="1"/>
      <w:marLeft w:val="0"/>
      <w:marRight w:val="0"/>
      <w:marTop w:val="0"/>
      <w:marBottom w:val="0"/>
      <w:divBdr>
        <w:top w:val="none" w:sz="0" w:space="0" w:color="auto"/>
        <w:left w:val="none" w:sz="0" w:space="0" w:color="auto"/>
        <w:bottom w:val="none" w:sz="0" w:space="0" w:color="auto"/>
        <w:right w:val="none" w:sz="0" w:space="0" w:color="auto"/>
      </w:divBdr>
    </w:div>
    <w:div w:id="299073205">
      <w:bodyDiv w:val="1"/>
      <w:marLeft w:val="0"/>
      <w:marRight w:val="0"/>
      <w:marTop w:val="0"/>
      <w:marBottom w:val="0"/>
      <w:divBdr>
        <w:top w:val="none" w:sz="0" w:space="0" w:color="auto"/>
        <w:left w:val="none" w:sz="0" w:space="0" w:color="auto"/>
        <w:bottom w:val="none" w:sz="0" w:space="0" w:color="auto"/>
        <w:right w:val="none" w:sz="0" w:space="0" w:color="auto"/>
      </w:divBdr>
    </w:div>
    <w:div w:id="300154888">
      <w:bodyDiv w:val="1"/>
      <w:marLeft w:val="0"/>
      <w:marRight w:val="0"/>
      <w:marTop w:val="0"/>
      <w:marBottom w:val="0"/>
      <w:divBdr>
        <w:top w:val="none" w:sz="0" w:space="0" w:color="auto"/>
        <w:left w:val="none" w:sz="0" w:space="0" w:color="auto"/>
        <w:bottom w:val="none" w:sz="0" w:space="0" w:color="auto"/>
        <w:right w:val="none" w:sz="0" w:space="0" w:color="auto"/>
      </w:divBdr>
    </w:div>
    <w:div w:id="300889662">
      <w:bodyDiv w:val="1"/>
      <w:marLeft w:val="0"/>
      <w:marRight w:val="0"/>
      <w:marTop w:val="0"/>
      <w:marBottom w:val="0"/>
      <w:divBdr>
        <w:top w:val="none" w:sz="0" w:space="0" w:color="auto"/>
        <w:left w:val="none" w:sz="0" w:space="0" w:color="auto"/>
        <w:bottom w:val="none" w:sz="0" w:space="0" w:color="auto"/>
        <w:right w:val="none" w:sz="0" w:space="0" w:color="auto"/>
      </w:divBdr>
    </w:div>
    <w:div w:id="301426042">
      <w:bodyDiv w:val="1"/>
      <w:marLeft w:val="0"/>
      <w:marRight w:val="0"/>
      <w:marTop w:val="0"/>
      <w:marBottom w:val="0"/>
      <w:divBdr>
        <w:top w:val="none" w:sz="0" w:space="0" w:color="auto"/>
        <w:left w:val="none" w:sz="0" w:space="0" w:color="auto"/>
        <w:bottom w:val="none" w:sz="0" w:space="0" w:color="auto"/>
        <w:right w:val="none" w:sz="0" w:space="0" w:color="auto"/>
      </w:divBdr>
    </w:div>
    <w:div w:id="333264284">
      <w:bodyDiv w:val="1"/>
      <w:marLeft w:val="0"/>
      <w:marRight w:val="0"/>
      <w:marTop w:val="0"/>
      <w:marBottom w:val="0"/>
      <w:divBdr>
        <w:top w:val="none" w:sz="0" w:space="0" w:color="auto"/>
        <w:left w:val="none" w:sz="0" w:space="0" w:color="auto"/>
        <w:bottom w:val="none" w:sz="0" w:space="0" w:color="auto"/>
        <w:right w:val="none" w:sz="0" w:space="0" w:color="auto"/>
      </w:divBdr>
    </w:div>
    <w:div w:id="378167281">
      <w:bodyDiv w:val="1"/>
      <w:marLeft w:val="0"/>
      <w:marRight w:val="0"/>
      <w:marTop w:val="0"/>
      <w:marBottom w:val="0"/>
      <w:divBdr>
        <w:top w:val="none" w:sz="0" w:space="0" w:color="auto"/>
        <w:left w:val="none" w:sz="0" w:space="0" w:color="auto"/>
        <w:bottom w:val="none" w:sz="0" w:space="0" w:color="auto"/>
        <w:right w:val="none" w:sz="0" w:space="0" w:color="auto"/>
      </w:divBdr>
    </w:div>
    <w:div w:id="384721303">
      <w:bodyDiv w:val="1"/>
      <w:marLeft w:val="0"/>
      <w:marRight w:val="0"/>
      <w:marTop w:val="0"/>
      <w:marBottom w:val="0"/>
      <w:divBdr>
        <w:top w:val="none" w:sz="0" w:space="0" w:color="auto"/>
        <w:left w:val="none" w:sz="0" w:space="0" w:color="auto"/>
        <w:bottom w:val="none" w:sz="0" w:space="0" w:color="auto"/>
        <w:right w:val="none" w:sz="0" w:space="0" w:color="auto"/>
      </w:divBdr>
    </w:div>
    <w:div w:id="433206313">
      <w:bodyDiv w:val="1"/>
      <w:marLeft w:val="0"/>
      <w:marRight w:val="0"/>
      <w:marTop w:val="0"/>
      <w:marBottom w:val="0"/>
      <w:divBdr>
        <w:top w:val="none" w:sz="0" w:space="0" w:color="auto"/>
        <w:left w:val="none" w:sz="0" w:space="0" w:color="auto"/>
        <w:bottom w:val="none" w:sz="0" w:space="0" w:color="auto"/>
        <w:right w:val="none" w:sz="0" w:space="0" w:color="auto"/>
      </w:divBdr>
    </w:div>
    <w:div w:id="447429924">
      <w:bodyDiv w:val="1"/>
      <w:marLeft w:val="0"/>
      <w:marRight w:val="0"/>
      <w:marTop w:val="0"/>
      <w:marBottom w:val="0"/>
      <w:divBdr>
        <w:top w:val="none" w:sz="0" w:space="0" w:color="auto"/>
        <w:left w:val="none" w:sz="0" w:space="0" w:color="auto"/>
        <w:bottom w:val="none" w:sz="0" w:space="0" w:color="auto"/>
        <w:right w:val="none" w:sz="0" w:space="0" w:color="auto"/>
      </w:divBdr>
    </w:div>
    <w:div w:id="450438282">
      <w:bodyDiv w:val="1"/>
      <w:marLeft w:val="0"/>
      <w:marRight w:val="0"/>
      <w:marTop w:val="0"/>
      <w:marBottom w:val="0"/>
      <w:divBdr>
        <w:top w:val="none" w:sz="0" w:space="0" w:color="auto"/>
        <w:left w:val="none" w:sz="0" w:space="0" w:color="auto"/>
        <w:bottom w:val="none" w:sz="0" w:space="0" w:color="auto"/>
        <w:right w:val="none" w:sz="0" w:space="0" w:color="auto"/>
      </w:divBdr>
    </w:div>
    <w:div w:id="462385988">
      <w:bodyDiv w:val="1"/>
      <w:marLeft w:val="0"/>
      <w:marRight w:val="0"/>
      <w:marTop w:val="0"/>
      <w:marBottom w:val="0"/>
      <w:divBdr>
        <w:top w:val="none" w:sz="0" w:space="0" w:color="auto"/>
        <w:left w:val="none" w:sz="0" w:space="0" w:color="auto"/>
        <w:bottom w:val="none" w:sz="0" w:space="0" w:color="auto"/>
        <w:right w:val="none" w:sz="0" w:space="0" w:color="auto"/>
      </w:divBdr>
    </w:div>
    <w:div w:id="473527499">
      <w:bodyDiv w:val="1"/>
      <w:marLeft w:val="0"/>
      <w:marRight w:val="0"/>
      <w:marTop w:val="0"/>
      <w:marBottom w:val="0"/>
      <w:divBdr>
        <w:top w:val="none" w:sz="0" w:space="0" w:color="auto"/>
        <w:left w:val="none" w:sz="0" w:space="0" w:color="auto"/>
        <w:bottom w:val="none" w:sz="0" w:space="0" w:color="auto"/>
        <w:right w:val="none" w:sz="0" w:space="0" w:color="auto"/>
      </w:divBdr>
    </w:div>
    <w:div w:id="474370942">
      <w:bodyDiv w:val="1"/>
      <w:marLeft w:val="0"/>
      <w:marRight w:val="0"/>
      <w:marTop w:val="0"/>
      <w:marBottom w:val="0"/>
      <w:divBdr>
        <w:top w:val="none" w:sz="0" w:space="0" w:color="auto"/>
        <w:left w:val="none" w:sz="0" w:space="0" w:color="auto"/>
        <w:bottom w:val="none" w:sz="0" w:space="0" w:color="auto"/>
        <w:right w:val="none" w:sz="0" w:space="0" w:color="auto"/>
      </w:divBdr>
    </w:div>
    <w:div w:id="520513837">
      <w:bodyDiv w:val="1"/>
      <w:marLeft w:val="0"/>
      <w:marRight w:val="0"/>
      <w:marTop w:val="0"/>
      <w:marBottom w:val="0"/>
      <w:divBdr>
        <w:top w:val="none" w:sz="0" w:space="0" w:color="auto"/>
        <w:left w:val="none" w:sz="0" w:space="0" w:color="auto"/>
        <w:bottom w:val="none" w:sz="0" w:space="0" w:color="auto"/>
        <w:right w:val="none" w:sz="0" w:space="0" w:color="auto"/>
      </w:divBdr>
    </w:div>
    <w:div w:id="522672853">
      <w:bodyDiv w:val="1"/>
      <w:marLeft w:val="0"/>
      <w:marRight w:val="0"/>
      <w:marTop w:val="0"/>
      <w:marBottom w:val="0"/>
      <w:divBdr>
        <w:top w:val="none" w:sz="0" w:space="0" w:color="auto"/>
        <w:left w:val="none" w:sz="0" w:space="0" w:color="auto"/>
        <w:bottom w:val="none" w:sz="0" w:space="0" w:color="auto"/>
        <w:right w:val="none" w:sz="0" w:space="0" w:color="auto"/>
      </w:divBdr>
    </w:div>
    <w:div w:id="528226618">
      <w:bodyDiv w:val="1"/>
      <w:marLeft w:val="0"/>
      <w:marRight w:val="0"/>
      <w:marTop w:val="0"/>
      <w:marBottom w:val="0"/>
      <w:divBdr>
        <w:top w:val="none" w:sz="0" w:space="0" w:color="auto"/>
        <w:left w:val="none" w:sz="0" w:space="0" w:color="auto"/>
        <w:bottom w:val="none" w:sz="0" w:space="0" w:color="auto"/>
        <w:right w:val="none" w:sz="0" w:space="0" w:color="auto"/>
      </w:divBdr>
    </w:div>
    <w:div w:id="529727938">
      <w:bodyDiv w:val="1"/>
      <w:marLeft w:val="0"/>
      <w:marRight w:val="0"/>
      <w:marTop w:val="0"/>
      <w:marBottom w:val="0"/>
      <w:divBdr>
        <w:top w:val="none" w:sz="0" w:space="0" w:color="auto"/>
        <w:left w:val="none" w:sz="0" w:space="0" w:color="auto"/>
        <w:bottom w:val="none" w:sz="0" w:space="0" w:color="auto"/>
        <w:right w:val="none" w:sz="0" w:space="0" w:color="auto"/>
      </w:divBdr>
    </w:div>
    <w:div w:id="530150052">
      <w:bodyDiv w:val="1"/>
      <w:marLeft w:val="0"/>
      <w:marRight w:val="0"/>
      <w:marTop w:val="0"/>
      <w:marBottom w:val="0"/>
      <w:divBdr>
        <w:top w:val="none" w:sz="0" w:space="0" w:color="auto"/>
        <w:left w:val="none" w:sz="0" w:space="0" w:color="auto"/>
        <w:bottom w:val="none" w:sz="0" w:space="0" w:color="auto"/>
        <w:right w:val="none" w:sz="0" w:space="0" w:color="auto"/>
      </w:divBdr>
    </w:div>
    <w:div w:id="539627763">
      <w:bodyDiv w:val="1"/>
      <w:marLeft w:val="0"/>
      <w:marRight w:val="0"/>
      <w:marTop w:val="0"/>
      <w:marBottom w:val="0"/>
      <w:divBdr>
        <w:top w:val="none" w:sz="0" w:space="0" w:color="auto"/>
        <w:left w:val="none" w:sz="0" w:space="0" w:color="auto"/>
        <w:bottom w:val="none" w:sz="0" w:space="0" w:color="auto"/>
        <w:right w:val="none" w:sz="0" w:space="0" w:color="auto"/>
      </w:divBdr>
    </w:div>
    <w:div w:id="546574687">
      <w:bodyDiv w:val="1"/>
      <w:marLeft w:val="0"/>
      <w:marRight w:val="0"/>
      <w:marTop w:val="0"/>
      <w:marBottom w:val="0"/>
      <w:divBdr>
        <w:top w:val="none" w:sz="0" w:space="0" w:color="auto"/>
        <w:left w:val="none" w:sz="0" w:space="0" w:color="auto"/>
        <w:bottom w:val="none" w:sz="0" w:space="0" w:color="auto"/>
        <w:right w:val="none" w:sz="0" w:space="0" w:color="auto"/>
      </w:divBdr>
    </w:div>
    <w:div w:id="549807438">
      <w:bodyDiv w:val="1"/>
      <w:marLeft w:val="0"/>
      <w:marRight w:val="0"/>
      <w:marTop w:val="0"/>
      <w:marBottom w:val="0"/>
      <w:divBdr>
        <w:top w:val="none" w:sz="0" w:space="0" w:color="auto"/>
        <w:left w:val="none" w:sz="0" w:space="0" w:color="auto"/>
        <w:bottom w:val="none" w:sz="0" w:space="0" w:color="auto"/>
        <w:right w:val="none" w:sz="0" w:space="0" w:color="auto"/>
      </w:divBdr>
    </w:div>
    <w:div w:id="563636688">
      <w:bodyDiv w:val="1"/>
      <w:marLeft w:val="0"/>
      <w:marRight w:val="0"/>
      <w:marTop w:val="0"/>
      <w:marBottom w:val="0"/>
      <w:divBdr>
        <w:top w:val="none" w:sz="0" w:space="0" w:color="auto"/>
        <w:left w:val="none" w:sz="0" w:space="0" w:color="auto"/>
        <w:bottom w:val="none" w:sz="0" w:space="0" w:color="auto"/>
        <w:right w:val="none" w:sz="0" w:space="0" w:color="auto"/>
      </w:divBdr>
    </w:div>
    <w:div w:id="569463958">
      <w:bodyDiv w:val="1"/>
      <w:marLeft w:val="0"/>
      <w:marRight w:val="0"/>
      <w:marTop w:val="0"/>
      <w:marBottom w:val="0"/>
      <w:divBdr>
        <w:top w:val="none" w:sz="0" w:space="0" w:color="auto"/>
        <w:left w:val="none" w:sz="0" w:space="0" w:color="auto"/>
        <w:bottom w:val="none" w:sz="0" w:space="0" w:color="auto"/>
        <w:right w:val="none" w:sz="0" w:space="0" w:color="auto"/>
      </w:divBdr>
    </w:div>
    <w:div w:id="638925940">
      <w:bodyDiv w:val="1"/>
      <w:marLeft w:val="0"/>
      <w:marRight w:val="0"/>
      <w:marTop w:val="0"/>
      <w:marBottom w:val="0"/>
      <w:divBdr>
        <w:top w:val="none" w:sz="0" w:space="0" w:color="auto"/>
        <w:left w:val="none" w:sz="0" w:space="0" w:color="auto"/>
        <w:bottom w:val="none" w:sz="0" w:space="0" w:color="auto"/>
        <w:right w:val="none" w:sz="0" w:space="0" w:color="auto"/>
      </w:divBdr>
    </w:div>
    <w:div w:id="642780869">
      <w:bodyDiv w:val="1"/>
      <w:marLeft w:val="0"/>
      <w:marRight w:val="0"/>
      <w:marTop w:val="0"/>
      <w:marBottom w:val="0"/>
      <w:divBdr>
        <w:top w:val="none" w:sz="0" w:space="0" w:color="auto"/>
        <w:left w:val="none" w:sz="0" w:space="0" w:color="auto"/>
        <w:bottom w:val="none" w:sz="0" w:space="0" w:color="auto"/>
        <w:right w:val="none" w:sz="0" w:space="0" w:color="auto"/>
      </w:divBdr>
    </w:div>
    <w:div w:id="658122466">
      <w:bodyDiv w:val="1"/>
      <w:marLeft w:val="0"/>
      <w:marRight w:val="0"/>
      <w:marTop w:val="0"/>
      <w:marBottom w:val="0"/>
      <w:divBdr>
        <w:top w:val="none" w:sz="0" w:space="0" w:color="auto"/>
        <w:left w:val="none" w:sz="0" w:space="0" w:color="auto"/>
        <w:bottom w:val="none" w:sz="0" w:space="0" w:color="auto"/>
        <w:right w:val="none" w:sz="0" w:space="0" w:color="auto"/>
      </w:divBdr>
    </w:div>
    <w:div w:id="663094185">
      <w:bodyDiv w:val="1"/>
      <w:marLeft w:val="0"/>
      <w:marRight w:val="0"/>
      <w:marTop w:val="0"/>
      <w:marBottom w:val="0"/>
      <w:divBdr>
        <w:top w:val="none" w:sz="0" w:space="0" w:color="auto"/>
        <w:left w:val="none" w:sz="0" w:space="0" w:color="auto"/>
        <w:bottom w:val="none" w:sz="0" w:space="0" w:color="auto"/>
        <w:right w:val="none" w:sz="0" w:space="0" w:color="auto"/>
      </w:divBdr>
    </w:div>
    <w:div w:id="671949923">
      <w:bodyDiv w:val="1"/>
      <w:marLeft w:val="0"/>
      <w:marRight w:val="0"/>
      <w:marTop w:val="0"/>
      <w:marBottom w:val="0"/>
      <w:divBdr>
        <w:top w:val="none" w:sz="0" w:space="0" w:color="auto"/>
        <w:left w:val="none" w:sz="0" w:space="0" w:color="auto"/>
        <w:bottom w:val="none" w:sz="0" w:space="0" w:color="auto"/>
        <w:right w:val="none" w:sz="0" w:space="0" w:color="auto"/>
      </w:divBdr>
    </w:div>
    <w:div w:id="677121845">
      <w:bodyDiv w:val="1"/>
      <w:marLeft w:val="0"/>
      <w:marRight w:val="0"/>
      <w:marTop w:val="0"/>
      <w:marBottom w:val="0"/>
      <w:divBdr>
        <w:top w:val="none" w:sz="0" w:space="0" w:color="auto"/>
        <w:left w:val="none" w:sz="0" w:space="0" w:color="auto"/>
        <w:bottom w:val="none" w:sz="0" w:space="0" w:color="auto"/>
        <w:right w:val="none" w:sz="0" w:space="0" w:color="auto"/>
      </w:divBdr>
    </w:div>
    <w:div w:id="717439895">
      <w:bodyDiv w:val="1"/>
      <w:marLeft w:val="0"/>
      <w:marRight w:val="0"/>
      <w:marTop w:val="0"/>
      <w:marBottom w:val="0"/>
      <w:divBdr>
        <w:top w:val="none" w:sz="0" w:space="0" w:color="auto"/>
        <w:left w:val="none" w:sz="0" w:space="0" w:color="auto"/>
        <w:bottom w:val="none" w:sz="0" w:space="0" w:color="auto"/>
        <w:right w:val="none" w:sz="0" w:space="0" w:color="auto"/>
      </w:divBdr>
    </w:div>
    <w:div w:id="739325655">
      <w:bodyDiv w:val="1"/>
      <w:marLeft w:val="0"/>
      <w:marRight w:val="0"/>
      <w:marTop w:val="0"/>
      <w:marBottom w:val="0"/>
      <w:divBdr>
        <w:top w:val="none" w:sz="0" w:space="0" w:color="auto"/>
        <w:left w:val="none" w:sz="0" w:space="0" w:color="auto"/>
        <w:bottom w:val="none" w:sz="0" w:space="0" w:color="auto"/>
        <w:right w:val="none" w:sz="0" w:space="0" w:color="auto"/>
      </w:divBdr>
    </w:div>
    <w:div w:id="758602320">
      <w:bodyDiv w:val="1"/>
      <w:marLeft w:val="0"/>
      <w:marRight w:val="0"/>
      <w:marTop w:val="0"/>
      <w:marBottom w:val="0"/>
      <w:divBdr>
        <w:top w:val="none" w:sz="0" w:space="0" w:color="auto"/>
        <w:left w:val="none" w:sz="0" w:space="0" w:color="auto"/>
        <w:bottom w:val="none" w:sz="0" w:space="0" w:color="auto"/>
        <w:right w:val="none" w:sz="0" w:space="0" w:color="auto"/>
      </w:divBdr>
    </w:div>
    <w:div w:id="822039075">
      <w:bodyDiv w:val="1"/>
      <w:marLeft w:val="0"/>
      <w:marRight w:val="0"/>
      <w:marTop w:val="0"/>
      <w:marBottom w:val="0"/>
      <w:divBdr>
        <w:top w:val="none" w:sz="0" w:space="0" w:color="auto"/>
        <w:left w:val="none" w:sz="0" w:space="0" w:color="auto"/>
        <w:bottom w:val="none" w:sz="0" w:space="0" w:color="auto"/>
        <w:right w:val="none" w:sz="0" w:space="0" w:color="auto"/>
      </w:divBdr>
    </w:div>
    <w:div w:id="855384417">
      <w:bodyDiv w:val="1"/>
      <w:marLeft w:val="0"/>
      <w:marRight w:val="0"/>
      <w:marTop w:val="0"/>
      <w:marBottom w:val="0"/>
      <w:divBdr>
        <w:top w:val="none" w:sz="0" w:space="0" w:color="auto"/>
        <w:left w:val="none" w:sz="0" w:space="0" w:color="auto"/>
        <w:bottom w:val="none" w:sz="0" w:space="0" w:color="auto"/>
        <w:right w:val="none" w:sz="0" w:space="0" w:color="auto"/>
      </w:divBdr>
    </w:div>
    <w:div w:id="875774134">
      <w:bodyDiv w:val="1"/>
      <w:marLeft w:val="0"/>
      <w:marRight w:val="0"/>
      <w:marTop w:val="0"/>
      <w:marBottom w:val="0"/>
      <w:divBdr>
        <w:top w:val="none" w:sz="0" w:space="0" w:color="auto"/>
        <w:left w:val="none" w:sz="0" w:space="0" w:color="auto"/>
        <w:bottom w:val="none" w:sz="0" w:space="0" w:color="auto"/>
        <w:right w:val="none" w:sz="0" w:space="0" w:color="auto"/>
      </w:divBdr>
    </w:div>
    <w:div w:id="881526623">
      <w:bodyDiv w:val="1"/>
      <w:marLeft w:val="0"/>
      <w:marRight w:val="0"/>
      <w:marTop w:val="0"/>
      <w:marBottom w:val="0"/>
      <w:divBdr>
        <w:top w:val="none" w:sz="0" w:space="0" w:color="auto"/>
        <w:left w:val="none" w:sz="0" w:space="0" w:color="auto"/>
        <w:bottom w:val="none" w:sz="0" w:space="0" w:color="auto"/>
        <w:right w:val="none" w:sz="0" w:space="0" w:color="auto"/>
      </w:divBdr>
    </w:div>
    <w:div w:id="941228982">
      <w:bodyDiv w:val="1"/>
      <w:marLeft w:val="0"/>
      <w:marRight w:val="0"/>
      <w:marTop w:val="0"/>
      <w:marBottom w:val="0"/>
      <w:divBdr>
        <w:top w:val="none" w:sz="0" w:space="0" w:color="auto"/>
        <w:left w:val="none" w:sz="0" w:space="0" w:color="auto"/>
        <w:bottom w:val="none" w:sz="0" w:space="0" w:color="auto"/>
        <w:right w:val="none" w:sz="0" w:space="0" w:color="auto"/>
      </w:divBdr>
    </w:div>
    <w:div w:id="941912167">
      <w:bodyDiv w:val="1"/>
      <w:marLeft w:val="0"/>
      <w:marRight w:val="0"/>
      <w:marTop w:val="0"/>
      <w:marBottom w:val="0"/>
      <w:divBdr>
        <w:top w:val="none" w:sz="0" w:space="0" w:color="auto"/>
        <w:left w:val="none" w:sz="0" w:space="0" w:color="auto"/>
        <w:bottom w:val="none" w:sz="0" w:space="0" w:color="auto"/>
        <w:right w:val="none" w:sz="0" w:space="0" w:color="auto"/>
      </w:divBdr>
    </w:div>
    <w:div w:id="962231172">
      <w:bodyDiv w:val="1"/>
      <w:marLeft w:val="0"/>
      <w:marRight w:val="0"/>
      <w:marTop w:val="0"/>
      <w:marBottom w:val="0"/>
      <w:divBdr>
        <w:top w:val="none" w:sz="0" w:space="0" w:color="auto"/>
        <w:left w:val="none" w:sz="0" w:space="0" w:color="auto"/>
        <w:bottom w:val="none" w:sz="0" w:space="0" w:color="auto"/>
        <w:right w:val="none" w:sz="0" w:space="0" w:color="auto"/>
      </w:divBdr>
    </w:div>
    <w:div w:id="966930465">
      <w:bodyDiv w:val="1"/>
      <w:marLeft w:val="0"/>
      <w:marRight w:val="0"/>
      <w:marTop w:val="0"/>
      <w:marBottom w:val="0"/>
      <w:divBdr>
        <w:top w:val="none" w:sz="0" w:space="0" w:color="auto"/>
        <w:left w:val="none" w:sz="0" w:space="0" w:color="auto"/>
        <w:bottom w:val="none" w:sz="0" w:space="0" w:color="auto"/>
        <w:right w:val="none" w:sz="0" w:space="0" w:color="auto"/>
      </w:divBdr>
    </w:div>
    <w:div w:id="968362586">
      <w:bodyDiv w:val="1"/>
      <w:marLeft w:val="0"/>
      <w:marRight w:val="0"/>
      <w:marTop w:val="0"/>
      <w:marBottom w:val="0"/>
      <w:divBdr>
        <w:top w:val="none" w:sz="0" w:space="0" w:color="auto"/>
        <w:left w:val="none" w:sz="0" w:space="0" w:color="auto"/>
        <w:bottom w:val="none" w:sz="0" w:space="0" w:color="auto"/>
        <w:right w:val="none" w:sz="0" w:space="0" w:color="auto"/>
      </w:divBdr>
    </w:div>
    <w:div w:id="970093647">
      <w:bodyDiv w:val="1"/>
      <w:marLeft w:val="0"/>
      <w:marRight w:val="0"/>
      <w:marTop w:val="0"/>
      <w:marBottom w:val="0"/>
      <w:divBdr>
        <w:top w:val="none" w:sz="0" w:space="0" w:color="auto"/>
        <w:left w:val="none" w:sz="0" w:space="0" w:color="auto"/>
        <w:bottom w:val="none" w:sz="0" w:space="0" w:color="auto"/>
        <w:right w:val="none" w:sz="0" w:space="0" w:color="auto"/>
      </w:divBdr>
    </w:div>
    <w:div w:id="986206755">
      <w:bodyDiv w:val="1"/>
      <w:marLeft w:val="0"/>
      <w:marRight w:val="0"/>
      <w:marTop w:val="0"/>
      <w:marBottom w:val="0"/>
      <w:divBdr>
        <w:top w:val="none" w:sz="0" w:space="0" w:color="auto"/>
        <w:left w:val="none" w:sz="0" w:space="0" w:color="auto"/>
        <w:bottom w:val="none" w:sz="0" w:space="0" w:color="auto"/>
        <w:right w:val="none" w:sz="0" w:space="0" w:color="auto"/>
      </w:divBdr>
    </w:div>
    <w:div w:id="991954092">
      <w:bodyDiv w:val="1"/>
      <w:marLeft w:val="0"/>
      <w:marRight w:val="0"/>
      <w:marTop w:val="0"/>
      <w:marBottom w:val="0"/>
      <w:divBdr>
        <w:top w:val="none" w:sz="0" w:space="0" w:color="auto"/>
        <w:left w:val="none" w:sz="0" w:space="0" w:color="auto"/>
        <w:bottom w:val="none" w:sz="0" w:space="0" w:color="auto"/>
        <w:right w:val="none" w:sz="0" w:space="0" w:color="auto"/>
      </w:divBdr>
    </w:div>
    <w:div w:id="994181923">
      <w:bodyDiv w:val="1"/>
      <w:marLeft w:val="0"/>
      <w:marRight w:val="0"/>
      <w:marTop w:val="0"/>
      <w:marBottom w:val="0"/>
      <w:divBdr>
        <w:top w:val="none" w:sz="0" w:space="0" w:color="auto"/>
        <w:left w:val="none" w:sz="0" w:space="0" w:color="auto"/>
        <w:bottom w:val="none" w:sz="0" w:space="0" w:color="auto"/>
        <w:right w:val="none" w:sz="0" w:space="0" w:color="auto"/>
      </w:divBdr>
    </w:div>
    <w:div w:id="1004893461">
      <w:bodyDiv w:val="1"/>
      <w:marLeft w:val="0"/>
      <w:marRight w:val="0"/>
      <w:marTop w:val="0"/>
      <w:marBottom w:val="0"/>
      <w:divBdr>
        <w:top w:val="none" w:sz="0" w:space="0" w:color="auto"/>
        <w:left w:val="none" w:sz="0" w:space="0" w:color="auto"/>
        <w:bottom w:val="none" w:sz="0" w:space="0" w:color="auto"/>
        <w:right w:val="none" w:sz="0" w:space="0" w:color="auto"/>
      </w:divBdr>
    </w:div>
    <w:div w:id="1008094242">
      <w:bodyDiv w:val="1"/>
      <w:marLeft w:val="0"/>
      <w:marRight w:val="0"/>
      <w:marTop w:val="0"/>
      <w:marBottom w:val="0"/>
      <w:divBdr>
        <w:top w:val="none" w:sz="0" w:space="0" w:color="auto"/>
        <w:left w:val="none" w:sz="0" w:space="0" w:color="auto"/>
        <w:bottom w:val="none" w:sz="0" w:space="0" w:color="auto"/>
        <w:right w:val="none" w:sz="0" w:space="0" w:color="auto"/>
      </w:divBdr>
    </w:div>
    <w:div w:id="1020666159">
      <w:bodyDiv w:val="1"/>
      <w:marLeft w:val="0"/>
      <w:marRight w:val="0"/>
      <w:marTop w:val="0"/>
      <w:marBottom w:val="0"/>
      <w:divBdr>
        <w:top w:val="none" w:sz="0" w:space="0" w:color="auto"/>
        <w:left w:val="none" w:sz="0" w:space="0" w:color="auto"/>
        <w:bottom w:val="none" w:sz="0" w:space="0" w:color="auto"/>
        <w:right w:val="none" w:sz="0" w:space="0" w:color="auto"/>
      </w:divBdr>
    </w:div>
    <w:div w:id="1025206490">
      <w:bodyDiv w:val="1"/>
      <w:marLeft w:val="0"/>
      <w:marRight w:val="0"/>
      <w:marTop w:val="0"/>
      <w:marBottom w:val="0"/>
      <w:divBdr>
        <w:top w:val="none" w:sz="0" w:space="0" w:color="auto"/>
        <w:left w:val="none" w:sz="0" w:space="0" w:color="auto"/>
        <w:bottom w:val="none" w:sz="0" w:space="0" w:color="auto"/>
        <w:right w:val="none" w:sz="0" w:space="0" w:color="auto"/>
      </w:divBdr>
    </w:div>
    <w:div w:id="1045177808">
      <w:bodyDiv w:val="1"/>
      <w:marLeft w:val="0"/>
      <w:marRight w:val="0"/>
      <w:marTop w:val="0"/>
      <w:marBottom w:val="0"/>
      <w:divBdr>
        <w:top w:val="none" w:sz="0" w:space="0" w:color="auto"/>
        <w:left w:val="none" w:sz="0" w:space="0" w:color="auto"/>
        <w:bottom w:val="none" w:sz="0" w:space="0" w:color="auto"/>
        <w:right w:val="none" w:sz="0" w:space="0" w:color="auto"/>
      </w:divBdr>
    </w:div>
    <w:div w:id="1052659483">
      <w:bodyDiv w:val="1"/>
      <w:marLeft w:val="0"/>
      <w:marRight w:val="0"/>
      <w:marTop w:val="0"/>
      <w:marBottom w:val="0"/>
      <w:divBdr>
        <w:top w:val="none" w:sz="0" w:space="0" w:color="auto"/>
        <w:left w:val="none" w:sz="0" w:space="0" w:color="auto"/>
        <w:bottom w:val="none" w:sz="0" w:space="0" w:color="auto"/>
        <w:right w:val="none" w:sz="0" w:space="0" w:color="auto"/>
      </w:divBdr>
    </w:div>
    <w:div w:id="1060709088">
      <w:bodyDiv w:val="1"/>
      <w:marLeft w:val="0"/>
      <w:marRight w:val="0"/>
      <w:marTop w:val="0"/>
      <w:marBottom w:val="0"/>
      <w:divBdr>
        <w:top w:val="none" w:sz="0" w:space="0" w:color="auto"/>
        <w:left w:val="none" w:sz="0" w:space="0" w:color="auto"/>
        <w:bottom w:val="none" w:sz="0" w:space="0" w:color="auto"/>
        <w:right w:val="none" w:sz="0" w:space="0" w:color="auto"/>
      </w:divBdr>
    </w:div>
    <w:div w:id="1079909832">
      <w:bodyDiv w:val="1"/>
      <w:marLeft w:val="0"/>
      <w:marRight w:val="0"/>
      <w:marTop w:val="0"/>
      <w:marBottom w:val="0"/>
      <w:divBdr>
        <w:top w:val="none" w:sz="0" w:space="0" w:color="auto"/>
        <w:left w:val="none" w:sz="0" w:space="0" w:color="auto"/>
        <w:bottom w:val="none" w:sz="0" w:space="0" w:color="auto"/>
        <w:right w:val="none" w:sz="0" w:space="0" w:color="auto"/>
      </w:divBdr>
    </w:div>
    <w:div w:id="1081367581">
      <w:bodyDiv w:val="1"/>
      <w:marLeft w:val="0"/>
      <w:marRight w:val="0"/>
      <w:marTop w:val="0"/>
      <w:marBottom w:val="0"/>
      <w:divBdr>
        <w:top w:val="none" w:sz="0" w:space="0" w:color="auto"/>
        <w:left w:val="none" w:sz="0" w:space="0" w:color="auto"/>
        <w:bottom w:val="none" w:sz="0" w:space="0" w:color="auto"/>
        <w:right w:val="none" w:sz="0" w:space="0" w:color="auto"/>
      </w:divBdr>
    </w:div>
    <w:div w:id="1104347218">
      <w:bodyDiv w:val="1"/>
      <w:marLeft w:val="0"/>
      <w:marRight w:val="0"/>
      <w:marTop w:val="0"/>
      <w:marBottom w:val="0"/>
      <w:divBdr>
        <w:top w:val="none" w:sz="0" w:space="0" w:color="auto"/>
        <w:left w:val="none" w:sz="0" w:space="0" w:color="auto"/>
        <w:bottom w:val="none" w:sz="0" w:space="0" w:color="auto"/>
        <w:right w:val="none" w:sz="0" w:space="0" w:color="auto"/>
      </w:divBdr>
    </w:div>
    <w:div w:id="1108281510">
      <w:bodyDiv w:val="1"/>
      <w:marLeft w:val="0"/>
      <w:marRight w:val="0"/>
      <w:marTop w:val="0"/>
      <w:marBottom w:val="0"/>
      <w:divBdr>
        <w:top w:val="none" w:sz="0" w:space="0" w:color="auto"/>
        <w:left w:val="none" w:sz="0" w:space="0" w:color="auto"/>
        <w:bottom w:val="none" w:sz="0" w:space="0" w:color="auto"/>
        <w:right w:val="none" w:sz="0" w:space="0" w:color="auto"/>
      </w:divBdr>
    </w:div>
    <w:div w:id="1121191581">
      <w:bodyDiv w:val="1"/>
      <w:marLeft w:val="0"/>
      <w:marRight w:val="0"/>
      <w:marTop w:val="0"/>
      <w:marBottom w:val="0"/>
      <w:divBdr>
        <w:top w:val="none" w:sz="0" w:space="0" w:color="auto"/>
        <w:left w:val="none" w:sz="0" w:space="0" w:color="auto"/>
        <w:bottom w:val="none" w:sz="0" w:space="0" w:color="auto"/>
        <w:right w:val="none" w:sz="0" w:space="0" w:color="auto"/>
      </w:divBdr>
    </w:div>
    <w:div w:id="1134449832">
      <w:bodyDiv w:val="1"/>
      <w:marLeft w:val="0"/>
      <w:marRight w:val="0"/>
      <w:marTop w:val="0"/>
      <w:marBottom w:val="0"/>
      <w:divBdr>
        <w:top w:val="none" w:sz="0" w:space="0" w:color="auto"/>
        <w:left w:val="none" w:sz="0" w:space="0" w:color="auto"/>
        <w:bottom w:val="none" w:sz="0" w:space="0" w:color="auto"/>
        <w:right w:val="none" w:sz="0" w:space="0" w:color="auto"/>
      </w:divBdr>
    </w:div>
    <w:div w:id="1164706229">
      <w:bodyDiv w:val="1"/>
      <w:marLeft w:val="0"/>
      <w:marRight w:val="0"/>
      <w:marTop w:val="0"/>
      <w:marBottom w:val="0"/>
      <w:divBdr>
        <w:top w:val="none" w:sz="0" w:space="0" w:color="auto"/>
        <w:left w:val="none" w:sz="0" w:space="0" w:color="auto"/>
        <w:bottom w:val="none" w:sz="0" w:space="0" w:color="auto"/>
        <w:right w:val="none" w:sz="0" w:space="0" w:color="auto"/>
      </w:divBdr>
    </w:div>
    <w:div w:id="1175530955">
      <w:bodyDiv w:val="1"/>
      <w:marLeft w:val="0"/>
      <w:marRight w:val="0"/>
      <w:marTop w:val="0"/>
      <w:marBottom w:val="0"/>
      <w:divBdr>
        <w:top w:val="none" w:sz="0" w:space="0" w:color="auto"/>
        <w:left w:val="none" w:sz="0" w:space="0" w:color="auto"/>
        <w:bottom w:val="none" w:sz="0" w:space="0" w:color="auto"/>
        <w:right w:val="none" w:sz="0" w:space="0" w:color="auto"/>
      </w:divBdr>
    </w:div>
    <w:div w:id="1206870823">
      <w:bodyDiv w:val="1"/>
      <w:marLeft w:val="0"/>
      <w:marRight w:val="0"/>
      <w:marTop w:val="0"/>
      <w:marBottom w:val="0"/>
      <w:divBdr>
        <w:top w:val="none" w:sz="0" w:space="0" w:color="auto"/>
        <w:left w:val="none" w:sz="0" w:space="0" w:color="auto"/>
        <w:bottom w:val="none" w:sz="0" w:space="0" w:color="auto"/>
        <w:right w:val="none" w:sz="0" w:space="0" w:color="auto"/>
      </w:divBdr>
    </w:div>
    <w:div w:id="1219972407">
      <w:bodyDiv w:val="1"/>
      <w:marLeft w:val="0"/>
      <w:marRight w:val="0"/>
      <w:marTop w:val="0"/>
      <w:marBottom w:val="0"/>
      <w:divBdr>
        <w:top w:val="none" w:sz="0" w:space="0" w:color="auto"/>
        <w:left w:val="none" w:sz="0" w:space="0" w:color="auto"/>
        <w:bottom w:val="none" w:sz="0" w:space="0" w:color="auto"/>
        <w:right w:val="none" w:sz="0" w:space="0" w:color="auto"/>
      </w:divBdr>
    </w:div>
    <w:div w:id="1220241170">
      <w:bodyDiv w:val="1"/>
      <w:marLeft w:val="0"/>
      <w:marRight w:val="0"/>
      <w:marTop w:val="0"/>
      <w:marBottom w:val="0"/>
      <w:divBdr>
        <w:top w:val="none" w:sz="0" w:space="0" w:color="auto"/>
        <w:left w:val="none" w:sz="0" w:space="0" w:color="auto"/>
        <w:bottom w:val="none" w:sz="0" w:space="0" w:color="auto"/>
        <w:right w:val="none" w:sz="0" w:space="0" w:color="auto"/>
      </w:divBdr>
    </w:div>
    <w:div w:id="1222836418">
      <w:bodyDiv w:val="1"/>
      <w:marLeft w:val="0"/>
      <w:marRight w:val="0"/>
      <w:marTop w:val="0"/>
      <w:marBottom w:val="0"/>
      <w:divBdr>
        <w:top w:val="none" w:sz="0" w:space="0" w:color="auto"/>
        <w:left w:val="none" w:sz="0" w:space="0" w:color="auto"/>
        <w:bottom w:val="none" w:sz="0" w:space="0" w:color="auto"/>
        <w:right w:val="none" w:sz="0" w:space="0" w:color="auto"/>
      </w:divBdr>
    </w:div>
    <w:div w:id="1233739252">
      <w:bodyDiv w:val="1"/>
      <w:marLeft w:val="0"/>
      <w:marRight w:val="0"/>
      <w:marTop w:val="0"/>
      <w:marBottom w:val="0"/>
      <w:divBdr>
        <w:top w:val="none" w:sz="0" w:space="0" w:color="auto"/>
        <w:left w:val="none" w:sz="0" w:space="0" w:color="auto"/>
        <w:bottom w:val="none" w:sz="0" w:space="0" w:color="auto"/>
        <w:right w:val="none" w:sz="0" w:space="0" w:color="auto"/>
      </w:divBdr>
    </w:div>
    <w:div w:id="1237593812">
      <w:bodyDiv w:val="1"/>
      <w:marLeft w:val="0"/>
      <w:marRight w:val="0"/>
      <w:marTop w:val="0"/>
      <w:marBottom w:val="0"/>
      <w:divBdr>
        <w:top w:val="none" w:sz="0" w:space="0" w:color="auto"/>
        <w:left w:val="none" w:sz="0" w:space="0" w:color="auto"/>
        <w:bottom w:val="none" w:sz="0" w:space="0" w:color="auto"/>
        <w:right w:val="none" w:sz="0" w:space="0" w:color="auto"/>
      </w:divBdr>
    </w:div>
    <w:div w:id="1238319536">
      <w:bodyDiv w:val="1"/>
      <w:marLeft w:val="0"/>
      <w:marRight w:val="0"/>
      <w:marTop w:val="0"/>
      <w:marBottom w:val="0"/>
      <w:divBdr>
        <w:top w:val="none" w:sz="0" w:space="0" w:color="auto"/>
        <w:left w:val="none" w:sz="0" w:space="0" w:color="auto"/>
        <w:bottom w:val="none" w:sz="0" w:space="0" w:color="auto"/>
        <w:right w:val="none" w:sz="0" w:space="0" w:color="auto"/>
      </w:divBdr>
    </w:div>
    <w:div w:id="1238586717">
      <w:bodyDiv w:val="1"/>
      <w:marLeft w:val="0"/>
      <w:marRight w:val="0"/>
      <w:marTop w:val="0"/>
      <w:marBottom w:val="0"/>
      <w:divBdr>
        <w:top w:val="none" w:sz="0" w:space="0" w:color="auto"/>
        <w:left w:val="none" w:sz="0" w:space="0" w:color="auto"/>
        <w:bottom w:val="none" w:sz="0" w:space="0" w:color="auto"/>
        <w:right w:val="none" w:sz="0" w:space="0" w:color="auto"/>
      </w:divBdr>
    </w:div>
    <w:div w:id="1239292023">
      <w:bodyDiv w:val="1"/>
      <w:marLeft w:val="0"/>
      <w:marRight w:val="0"/>
      <w:marTop w:val="0"/>
      <w:marBottom w:val="0"/>
      <w:divBdr>
        <w:top w:val="none" w:sz="0" w:space="0" w:color="auto"/>
        <w:left w:val="none" w:sz="0" w:space="0" w:color="auto"/>
        <w:bottom w:val="none" w:sz="0" w:space="0" w:color="auto"/>
        <w:right w:val="none" w:sz="0" w:space="0" w:color="auto"/>
      </w:divBdr>
    </w:div>
    <w:div w:id="1252542802">
      <w:bodyDiv w:val="1"/>
      <w:marLeft w:val="0"/>
      <w:marRight w:val="0"/>
      <w:marTop w:val="0"/>
      <w:marBottom w:val="0"/>
      <w:divBdr>
        <w:top w:val="none" w:sz="0" w:space="0" w:color="auto"/>
        <w:left w:val="none" w:sz="0" w:space="0" w:color="auto"/>
        <w:bottom w:val="none" w:sz="0" w:space="0" w:color="auto"/>
        <w:right w:val="none" w:sz="0" w:space="0" w:color="auto"/>
      </w:divBdr>
    </w:div>
    <w:div w:id="1284922292">
      <w:bodyDiv w:val="1"/>
      <w:marLeft w:val="0"/>
      <w:marRight w:val="0"/>
      <w:marTop w:val="0"/>
      <w:marBottom w:val="0"/>
      <w:divBdr>
        <w:top w:val="none" w:sz="0" w:space="0" w:color="auto"/>
        <w:left w:val="none" w:sz="0" w:space="0" w:color="auto"/>
        <w:bottom w:val="none" w:sz="0" w:space="0" w:color="auto"/>
        <w:right w:val="none" w:sz="0" w:space="0" w:color="auto"/>
      </w:divBdr>
    </w:div>
    <w:div w:id="1312099559">
      <w:bodyDiv w:val="1"/>
      <w:marLeft w:val="0"/>
      <w:marRight w:val="0"/>
      <w:marTop w:val="0"/>
      <w:marBottom w:val="0"/>
      <w:divBdr>
        <w:top w:val="none" w:sz="0" w:space="0" w:color="auto"/>
        <w:left w:val="none" w:sz="0" w:space="0" w:color="auto"/>
        <w:bottom w:val="none" w:sz="0" w:space="0" w:color="auto"/>
        <w:right w:val="none" w:sz="0" w:space="0" w:color="auto"/>
      </w:divBdr>
    </w:div>
    <w:div w:id="1314866575">
      <w:bodyDiv w:val="1"/>
      <w:marLeft w:val="0"/>
      <w:marRight w:val="0"/>
      <w:marTop w:val="0"/>
      <w:marBottom w:val="0"/>
      <w:divBdr>
        <w:top w:val="none" w:sz="0" w:space="0" w:color="auto"/>
        <w:left w:val="none" w:sz="0" w:space="0" w:color="auto"/>
        <w:bottom w:val="none" w:sz="0" w:space="0" w:color="auto"/>
        <w:right w:val="none" w:sz="0" w:space="0" w:color="auto"/>
      </w:divBdr>
    </w:div>
    <w:div w:id="1328939118">
      <w:bodyDiv w:val="1"/>
      <w:marLeft w:val="0"/>
      <w:marRight w:val="0"/>
      <w:marTop w:val="0"/>
      <w:marBottom w:val="0"/>
      <w:divBdr>
        <w:top w:val="none" w:sz="0" w:space="0" w:color="auto"/>
        <w:left w:val="none" w:sz="0" w:space="0" w:color="auto"/>
        <w:bottom w:val="none" w:sz="0" w:space="0" w:color="auto"/>
        <w:right w:val="none" w:sz="0" w:space="0" w:color="auto"/>
      </w:divBdr>
    </w:div>
    <w:div w:id="1331328944">
      <w:bodyDiv w:val="1"/>
      <w:marLeft w:val="0"/>
      <w:marRight w:val="0"/>
      <w:marTop w:val="0"/>
      <w:marBottom w:val="0"/>
      <w:divBdr>
        <w:top w:val="none" w:sz="0" w:space="0" w:color="auto"/>
        <w:left w:val="none" w:sz="0" w:space="0" w:color="auto"/>
        <w:bottom w:val="none" w:sz="0" w:space="0" w:color="auto"/>
        <w:right w:val="none" w:sz="0" w:space="0" w:color="auto"/>
      </w:divBdr>
    </w:div>
    <w:div w:id="1338314308">
      <w:bodyDiv w:val="1"/>
      <w:marLeft w:val="0"/>
      <w:marRight w:val="0"/>
      <w:marTop w:val="0"/>
      <w:marBottom w:val="0"/>
      <w:divBdr>
        <w:top w:val="none" w:sz="0" w:space="0" w:color="auto"/>
        <w:left w:val="none" w:sz="0" w:space="0" w:color="auto"/>
        <w:bottom w:val="none" w:sz="0" w:space="0" w:color="auto"/>
        <w:right w:val="none" w:sz="0" w:space="0" w:color="auto"/>
      </w:divBdr>
    </w:div>
    <w:div w:id="1351030372">
      <w:bodyDiv w:val="1"/>
      <w:marLeft w:val="0"/>
      <w:marRight w:val="0"/>
      <w:marTop w:val="0"/>
      <w:marBottom w:val="0"/>
      <w:divBdr>
        <w:top w:val="none" w:sz="0" w:space="0" w:color="auto"/>
        <w:left w:val="none" w:sz="0" w:space="0" w:color="auto"/>
        <w:bottom w:val="none" w:sz="0" w:space="0" w:color="auto"/>
        <w:right w:val="none" w:sz="0" w:space="0" w:color="auto"/>
      </w:divBdr>
    </w:div>
    <w:div w:id="1362783486">
      <w:bodyDiv w:val="1"/>
      <w:marLeft w:val="0"/>
      <w:marRight w:val="0"/>
      <w:marTop w:val="0"/>
      <w:marBottom w:val="0"/>
      <w:divBdr>
        <w:top w:val="none" w:sz="0" w:space="0" w:color="auto"/>
        <w:left w:val="none" w:sz="0" w:space="0" w:color="auto"/>
        <w:bottom w:val="none" w:sz="0" w:space="0" w:color="auto"/>
        <w:right w:val="none" w:sz="0" w:space="0" w:color="auto"/>
      </w:divBdr>
    </w:div>
    <w:div w:id="1366443678">
      <w:bodyDiv w:val="1"/>
      <w:marLeft w:val="0"/>
      <w:marRight w:val="0"/>
      <w:marTop w:val="0"/>
      <w:marBottom w:val="0"/>
      <w:divBdr>
        <w:top w:val="none" w:sz="0" w:space="0" w:color="auto"/>
        <w:left w:val="none" w:sz="0" w:space="0" w:color="auto"/>
        <w:bottom w:val="none" w:sz="0" w:space="0" w:color="auto"/>
        <w:right w:val="none" w:sz="0" w:space="0" w:color="auto"/>
      </w:divBdr>
    </w:div>
    <w:div w:id="1375036736">
      <w:bodyDiv w:val="1"/>
      <w:marLeft w:val="0"/>
      <w:marRight w:val="0"/>
      <w:marTop w:val="0"/>
      <w:marBottom w:val="0"/>
      <w:divBdr>
        <w:top w:val="none" w:sz="0" w:space="0" w:color="auto"/>
        <w:left w:val="none" w:sz="0" w:space="0" w:color="auto"/>
        <w:bottom w:val="none" w:sz="0" w:space="0" w:color="auto"/>
        <w:right w:val="none" w:sz="0" w:space="0" w:color="auto"/>
      </w:divBdr>
    </w:div>
    <w:div w:id="1416393935">
      <w:bodyDiv w:val="1"/>
      <w:marLeft w:val="0"/>
      <w:marRight w:val="0"/>
      <w:marTop w:val="0"/>
      <w:marBottom w:val="0"/>
      <w:divBdr>
        <w:top w:val="none" w:sz="0" w:space="0" w:color="auto"/>
        <w:left w:val="none" w:sz="0" w:space="0" w:color="auto"/>
        <w:bottom w:val="none" w:sz="0" w:space="0" w:color="auto"/>
        <w:right w:val="none" w:sz="0" w:space="0" w:color="auto"/>
      </w:divBdr>
    </w:div>
    <w:div w:id="1440682794">
      <w:bodyDiv w:val="1"/>
      <w:marLeft w:val="0"/>
      <w:marRight w:val="0"/>
      <w:marTop w:val="0"/>
      <w:marBottom w:val="0"/>
      <w:divBdr>
        <w:top w:val="none" w:sz="0" w:space="0" w:color="auto"/>
        <w:left w:val="none" w:sz="0" w:space="0" w:color="auto"/>
        <w:bottom w:val="none" w:sz="0" w:space="0" w:color="auto"/>
        <w:right w:val="none" w:sz="0" w:space="0" w:color="auto"/>
      </w:divBdr>
    </w:div>
    <w:div w:id="1453208875">
      <w:bodyDiv w:val="1"/>
      <w:marLeft w:val="0"/>
      <w:marRight w:val="0"/>
      <w:marTop w:val="0"/>
      <w:marBottom w:val="0"/>
      <w:divBdr>
        <w:top w:val="none" w:sz="0" w:space="0" w:color="auto"/>
        <w:left w:val="none" w:sz="0" w:space="0" w:color="auto"/>
        <w:bottom w:val="none" w:sz="0" w:space="0" w:color="auto"/>
        <w:right w:val="none" w:sz="0" w:space="0" w:color="auto"/>
      </w:divBdr>
    </w:div>
    <w:div w:id="1472870779">
      <w:bodyDiv w:val="1"/>
      <w:marLeft w:val="0"/>
      <w:marRight w:val="0"/>
      <w:marTop w:val="0"/>
      <w:marBottom w:val="0"/>
      <w:divBdr>
        <w:top w:val="none" w:sz="0" w:space="0" w:color="auto"/>
        <w:left w:val="none" w:sz="0" w:space="0" w:color="auto"/>
        <w:bottom w:val="none" w:sz="0" w:space="0" w:color="auto"/>
        <w:right w:val="none" w:sz="0" w:space="0" w:color="auto"/>
      </w:divBdr>
    </w:div>
    <w:div w:id="1491170669">
      <w:bodyDiv w:val="1"/>
      <w:marLeft w:val="0"/>
      <w:marRight w:val="0"/>
      <w:marTop w:val="0"/>
      <w:marBottom w:val="0"/>
      <w:divBdr>
        <w:top w:val="none" w:sz="0" w:space="0" w:color="auto"/>
        <w:left w:val="none" w:sz="0" w:space="0" w:color="auto"/>
        <w:bottom w:val="none" w:sz="0" w:space="0" w:color="auto"/>
        <w:right w:val="none" w:sz="0" w:space="0" w:color="auto"/>
      </w:divBdr>
    </w:div>
    <w:div w:id="1502622953">
      <w:bodyDiv w:val="1"/>
      <w:marLeft w:val="0"/>
      <w:marRight w:val="0"/>
      <w:marTop w:val="0"/>
      <w:marBottom w:val="0"/>
      <w:divBdr>
        <w:top w:val="none" w:sz="0" w:space="0" w:color="auto"/>
        <w:left w:val="none" w:sz="0" w:space="0" w:color="auto"/>
        <w:bottom w:val="none" w:sz="0" w:space="0" w:color="auto"/>
        <w:right w:val="none" w:sz="0" w:space="0" w:color="auto"/>
      </w:divBdr>
    </w:div>
    <w:div w:id="1536574091">
      <w:bodyDiv w:val="1"/>
      <w:marLeft w:val="0"/>
      <w:marRight w:val="0"/>
      <w:marTop w:val="0"/>
      <w:marBottom w:val="0"/>
      <w:divBdr>
        <w:top w:val="none" w:sz="0" w:space="0" w:color="auto"/>
        <w:left w:val="none" w:sz="0" w:space="0" w:color="auto"/>
        <w:bottom w:val="none" w:sz="0" w:space="0" w:color="auto"/>
        <w:right w:val="none" w:sz="0" w:space="0" w:color="auto"/>
      </w:divBdr>
    </w:div>
    <w:div w:id="1544633069">
      <w:bodyDiv w:val="1"/>
      <w:marLeft w:val="0"/>
      <w:marRight w:val="0"/>
      <w:marTop w:val="0"/>
      <w:marBottom w:val="0"/>
      <w:divBdr>
        <w:top w:val="none" w:sz="0" w:space="0" w:color="auto"/>
        <w:left w:val="none" w:sz="0" w:space="0" w:color="auto"/>
        <w:bottom w:val="none" w:sz="0" w:space="0" w:color="auto"/>
        <w:right w:val="none" w:sz="0" w:space="0" w:color="auto"/>
      </w:divBdr>
    </w:div>
    <w:div w:id="1551040616">
      <w:bodyDiv w:val="1"/>
      <w:marLeft w:val="0"/>
      <w:marRight w:val="0"/>
      <w:marTop w:val="0"/>
      <w:marBottom w:val="0"/>
      <w:divBdr>
        <w:top w:val="none" w:sz="0" w:space="0" w:color="auto"/>
        <w:left w:val="none" w:sz="0" w:space="0" w:color="auto"/>
        <w:bottom w:val="none" w:sz="0" w:space="0" w:color="auto"/>
        <w:right w:val="none" w:sz="0" w:space="0" w:color="auto"/>
      </w:divBdr>
    </w:div>
    <w:div w:id="1564676788">
      <w:bodyDiv w:val="1"/>
      <w:marLeft w:val="0"/>
      <w:marRight w:val="0"/>
      <w:marTop w:val="0"/>
      <w:marBottom w:val="0"/>
      <w:divBdr>
        <w:top w:val="none" w:sz="0" w:space="0" w:color="auto"/>
        <w:left w:val="none" w:sz="0" w:space="0" w:color="auto"/>
        <w:bottom w:val="none" w:sz="0" w:space="0" w:color="auto"/>
        <w:right w:val="none" w:sz="0" w:space="0" w:color="auto"/>
      </w:divBdr>
    </w:div>
    <w:div w:id="1568103293">
      <w:bodyDiv w:val="1"/>
      <w:marLeft w:val="0"/>
      <w:marRight w:val="0"/>
      <w:marTop w:val="0"/>
      <w:marBottom w:val="0"/>
      <w:divBdr>
        <w:top w:val="none" w:sz="0" w:space="0" w:color="auto"/>
        <w:left w:val="none" w:sz="0" w:space="0" w:color="auto"/>
        <w:bottom w:val="none" w:sz="0" w:space="0" w:color="auto"/>
        <w:right w:val="none" w:sz="0" w:space="0" w:color="auto"/>
      </w:divBdr>
    </w:div>
    <w:div w:id="1589576717">
      <w:bodyDiv w:val="1"/>
      <w:marLeft w:val="0"/>
      <w:marRight w:val="0"/>
      <w:marTop w:val="0"/>
      <w:marBottom w:val="0"/>
      <w:divBdr>
        <w:top w:val="none" w:sz="0" w:space="0" w:color="auto"/>
        <w:left w:val="none" w:sz="0" w:space="0" w:color="auto"/>
        <w:bottom w:val="none" w:sz="0" w:space="0" w:color="auto"/>
        <w:right w:val="none" w:sz="0" w:space="0" w:color="auto"/>
      </w:divBdr>
    </w:div>
    <w:div w:id="1605187530">
      <w:bodyDiv w:val="1"/>
      <w:marLeft w:val="0"/>
      <w:marRight w:val="0"/>
      <w:marTop w:val="0"/>
      <w:marBottom w:val="0"/>
      <w:divBdr>
        <w:top w:val="none" w:sz="0" w:space="0" w:color="auto"/>
        <w:left w:val="none" w:sz="0" w:space="0" w:color="auto"/>
        <w:bottom w:val="none" w:sz="0" w:space="0" w:color="auto"/>
        <w:right w:val="none" w:sz="0" w:space="0" w:color="auto"/>
      </w:divBdr>
    </w:div>
    <w:div w:id="1621109339">
      <w:bodyDiv w:val="1"/>
      <w:marLeft w:val="0"/>
      <w:marRight w:val="0"/>
      <w:marTop w:val="0"/>
      <w:marBottom w:val="0"/>
      <w:divBdr>
        <w:top w:val="none" w:sz="0" w:space="0" w:color="auto"/>
        <w:left w:val="none" w:sz="0" w:space="0" w:color="auto"/>
        <w:bottom w:val="none" w:sz="0" w:space="0" w:color="auto"/>
        <w:right w:val="none" w:sz="0" w:space="0" w:color="auto"/>
      </w:divBdr>
    </w:div>
    <w:div w:id="1623146905">
      <w:bodyDiv w:val="1"/>
      <w:marLeft w:val="0"/>
      <w:marRight w:val="0"/>
      <w:marTop w:val="0"/>
      <w:marBottom w:val="0"/>
      <w:divBdr>
        <w:top w:val="none" w:sz="0" w:space="0" w:color="auto"/>
        <w:left w:val="none" w:sz="0" w:space="0" w:color="auto"/>
        <w:bottom w:val="none" w:sz="0" w:space="0" w:color="auto"/>
        <w:right w:val="none" w:sz="0" w:space="0" w:color="auto"/>
      </w:divBdr>
    </w:div>
    <w:div w:id="1688406761">
      <w:bodyDiv w:val="1"/>
      <w:marLeft w:val="0"/>
      <w:marRight w:val="0"/>
      <w:marTop w:val="0"/>
      <w:marBottom w:val="0"/>
      <w:divBdr>
        <w:top w:val="none" w:sz="0" w:space="0" w:color="auto"/>
        <w:left w:val="none" w:sz="0" w:space="0" w:color="auto"/>
        <w:bottom w:val="none" w:sz="0" w:space="0" w:color="auto"/>
        <w:right w:val="none" w:sz="0" w:space="0" w:color="auto"/>
      </w:divBdr>
    </w:div>
    <w:div w:id="1692299490">
      <w:bodyDiv w:val="1"/>
      <w:marLeft w:val="0"/>
      <w:marRight w:val="0"/>
      <w:marTop w:val="0"/>
      <w:marBottom w:val="0"/>
      <w:divBdr>
        <w:top w:val="none" w:sz="0" w:space="0" w:color="auto"/>
        <w:left w:val="none" w:sz="0" w:space="0" w:color="auto"/>
        <w:bottom w:val="none" w:sz="0" w:space="0" w:color="auto"/>
        <w:right w:val="none" w:sz="0" w:space="0" w:color="auto"/>
      </w:divBdr>
    </w:div>
    <w:div w:id="1693610271">
      <w:bodyDiv w:val="1"/>
      <w:marLeft w:val="0"/>
      <w:marRight w:val="0"/>
      <w:marTop w:val="0"/>
      <w:marBottom w:val="0"/>
      <w:divBdr>
        <w:top w:val="none" w:sz="0" w:space="0" w:color="auto"/>
        <w:left w:val="none" w:sz="0" w:space="0" w:color="auto"/>
        <w:bottom w:val="none" w:sz="0" w:space="0" w:color="auto"/>
        <w:right w:val="none" w:sz="0" w:space="0" w:color="auto"/>
      </w:divBdr>
    </w:div>
    <w:div w:id="1697583026">
      <w:bodyDiv w:val="1"/>
      <w:marLeft w:val="0"/>
      <w:marRight w:val="0"/>
      <w:marTop w:val="0"/>
      <w:marBottom w:val="0"/>
      <w:divBdr>
        <w:top w:val="none" w:sz="0" w:space="0" w:color="auto"/>
        <w:left w:val="none" w:sz="0" w:space="0" w:color="auto"/>
        <w:bottom w:val="none" w:sz="0" w:space="0" w:color="auto"/>
        <w:right w:val="none" w:sz="0" w:space="0" w:color="auto"/>
      </w:divBdr>
    </w:div>
    <w:div w:id="1722056647">
      <w:bodyDiv w:val="1"/>
      <w:marLeft w:val="0"/>
      <w:marRight w:val="0"/>
      <w:marTop w:val="0"/>
      <w:marBottom w:val="0"/>
      <w:divBdr>
        <w:top w:val="none" w:sz="0" w:space="0" w:color="auto"/>
        <w:left w:val="none" w:sz="0" w:space="0" w:color="auto"/>
        <w:bottom w:val="none" w:sz="0" w:space="0" w:color="auto"/>
        <w:right w:val="none" w:sz="0" w:space="0" w:color="auto"/>
      </w:divBdr>
    </w:div>
    <w:div w:id="1731271891">
      <w:bodyDiv w:val="1"/>
      <w:marLeft w:val="0"/>
      <w:marRight w:val="0"/>
      <w:marTop w:val="0"/>
      <w:marBottom w:val="0"/>
      <w:divBdr>
        <w:top w:val="none" w:sz="0" w:space="0" w:color="auto"/>
        <w:left w:val="none" w:sz="0" w:space="0" w:color="auto"/>
        <w:bottom w:val="none" w:sz="0" w:space="0" w:color="auto"/>
        <w:right w:val="none" w:sz="0" w:space="0" w:color="auto"/>
      </w:divBdr>
    </w:div>
    <w:div w:id="1735471297">
      <w:bodyDiv w:val="1"/>
      <w:marLeft w:val="0"/>
      <w:marRight w:val="0"/>
      <w:marTop w:val="0"/>
      <w:marBottom w:val="0"/>
      <w:divBdr>
        <w:top w:val="none" w:sz="0" w:space="0" w:color="auto"/>
        <w:left w:val="none" w:sz="0" w:space="0" w:color="auto"/>
        <w:bottom w:val="none" w:sz="0" w:space="0" w:color="auto"/>
        <w:right w:val="none" w:sz="0" w:space="0" w:color="auto"/>
      </w:divBdr>
    </w:div>
    <w:div w:id="1741170773">
      <w:bodyDiv w:val="1"/>
      <w:marLeft w:val="0"/>
      <w:marRight w:val="0"/>
      <w:marTop w:val="0"/>
      <w:marBottom w:val="0"/>
      <w:divBdr>
        <w:top w:val="none" w:sz="0" w:space="0" w:color="auto"/>
        <w:left w:val="none" w:sz="0" w:space="0" w:color="auto"/>
        <w:bottom w:val="none" w:sz="0" w:space="0" w:color="auto"/>
        <w:right w:val="none" w:sz="0" w:space="0" w:color="auto"/>
      </w:divBdr>
    </w:div>
    <w:div w:id="1742630836">
      <w:bodyDiv w:val="1"/>
      <w:marLeft w:val="0"/>
      <w:marRight w:val="0"/>
      <w:marTop w:val="0"/>
      <w:marBottom w:val="0"/>
      <w:divBdr>
        <w:top w:val="none" w:sz="0" w:space="0" w:color="auto"/>
        <w:left w:val="none" w:sz="0" w:space="0" w:color="auto"/>
        <w:bottom w:val="none" w:sz="0" w:space="0" w:color="auto"/>
        <w:right w:val="none" w:sz="0" w:space="0" w:color="auto"/>
      </w:divBdr>
    </w:div>
    <w:div w:id="1748989854">
      <w:bodyDiv w:val="1"/>
      <w:marLeft w:val="0"/>
      <w:marRight w:val="0"/>
      <w:marTop w:val="0"/>
      <w:marBottom w:val="0"/>
      <w:divBdr>
        <w:top w:val="none" w:sz="0" w:space="0" w:color="auto"/>
        <w:left w:val="none" w:sz="0" w:space="0" w:color="auto"/>
        <w:bottom w:val="none" w:sz="0" w:space="0" w:color="auto"/>
        <w:right w:val="none" w:sz="0" w:space="0" w:color="auto"/>
      </w:divBdr>
    </w:div>
    <w:div w:id="1769429319">
      <w:bodyDiv w:val="1"/>
      <w:marLeft w:val="0"/>
      <w:marRight w:val="0"/>
      <w:marTop w:val="0"/>
      <w:marBottom w:val="0"/>
      <w:divBdr>
        <w:top w:val="none" w:sz="0" w:space="0" w:color="auto"/>
        <w:left w:val="none" w:sz="0" w:space="0" w:color="auto"/>
        <w:bottom w:val="none" w:sz="0" w:space="0" w:color="auto"/>
        <w:right w:val="none" w:sz="0" w:space="0" w:color="auto"/>
      </w:divBdr>
    </w:div>
    <w:div w:id="1791128856">
      <w:bodyDiv w:val="1"/>
      <w:marLeft w:val="0"/>
      <w:marRight w:val="0"/>
      <w:marTop w:val="0"/>
      <w:marBottom w:val="0"/>
      <w:divBdr>
        <w:top w:val="none" w:sz="0" w:space="0" w:color="auto"/>
        <w:left w:val="none" w:sz="0" w:space="0" w:color="auto"/>
        <w:bottom w:val="none" w:sz="0" w:space="0" w:color="auto"/>
        <w:right w:val="none" w:sz="0" w:space="0" w:color="auto"/>
      </w:divBdr>
    </w:div>
    <w:div w:id="1794009120">
      <w:bodyDiv w:val="1"/>
      <w:marLeft w:val="0"/>
      <w:marRight w:val="0"/>
      <w:marTop w:val="0"/>
      <w:marBottom w:val="0"/>
      <w:divBdr>
        <w:top w:val="none" w:sz="0" w:space="0" w:color="auto"/>
        <w:left w:val="none" w:sz="0" w:space="0" w:color="auto"/>
        <w:bottom w:val="none" w:sz="0" w:space="0" w:color="auto"/>
        <w:right w:val="none" w:sz="0" w:space="0" w:color="auto"/>
      </w:divBdr>
    </w:div>
    <w:div w:id="1797289657">
      <w:bodyDiv w:val="1"/>
      <w:marLeft w:val="0"/>
      <w:marRight w:val="0"/>
      <w:marTop w:val="0"/>
      <w:marBottom w:val="0"/>
      <w:divBdr>
        <w:top w:val="none" w:sz="0" w:space="0" w:color="auto"/>
        <w:left w:val="none" w:sz="0" w:space="0" w:color="auto"/>
        <w:bottom w:val="none" w:sz="0" w:space="0" w:color="auto"/>
        <w:right w:val="none" w:sz="0" w:space="0" w:color="auto"/>
      </w:divBdr>
    </w:div>
    <w:div w:id="1814903741">
      <w:bodyDiv w:val="1"/>
      <w:marLeft w:val="0"/>
      <w:marRight w:val="0"/>
      <w:marTop w:val="0"/>
      <w:marBottom w:val="0"/>
      <w:divBdr>
        <w:top w:val="none" w:sz="0" w:space="0" w:color="auto"/>
        <w:left w:val="none" w:sz="0" w:space="0" w:color="auto"/>
        <w:bottom w:val="none" w:sz="0" w:space="0" w:color="auto"/>
        <w:right w:val="none" w:sz="0" w:space="0" w:color="auto"/>
      </w:divBdr>
    </w:div>
    <w:div w:id="1830170346">
      <w:bodyDiv w:val="1"/>
      <w:marLeft w:val="0"/>
      <w:marRight w:val="0"/>
      <w:marTop w:val="0"/>
      <w:marBottom w:val="0"/>
      <w:divBdr>
        <w:top w:val="none" w:sz="0" w:space="0" w:color="auto"/>
        <w:left w:val="none" w:sz="0" w:space="0" w:color="auto"/>
        <w:bottom w:val="none" w:sz="0" w:space="0" w:color="auto"/>
        <w:right w:val="none" w:sz="0" w:space="0" w:color="auto"/>
      </w:divBdr>
    </w:div>
    <w:div w:id="1838377016">
      <w:bodyDiv w:val="1"/>
      <w:marLeft w:val="0"/>
      <w:marRight w:val="0"/>
      <w:marTop w:val="0"/>
      <w:marBottom w:val="0"/>
      <w:divBdr>
        <w:top w:val="none" w:sz="0" w:space="0" w:color="auto"/>
        <w:left w:val="none" w:sz="0" w:space="0" w:color="auto"/>
        <w:bottom w:val="none" w:sz="0" w:space="0" w:color="auto"/>
        <w:right w:val="none" w:sz="0" w:space="0" w:color="auto"/>
      </w:divBdr>
    </w:div>
    <w:div w:id="1847016004">
      <w:bodyDiv w:val="1"/>
      <w:marLeft w:val="0"/>
      <w:marRight w:val="0"/>
      <w:marTop w:val="0"/>
      <w:marBottom w:val="0"/>
      <w:divBdr>
        <w:top w:val="none" w:sz="0" w:space="0" w:color="auto"/>
        <w:left w:val="none" w:sz="0" w:space="0" w:color="auto"/>
        <w:bottom w:val="none" w:sz="0" w:space="0" w:color="auto"/>
        <w:right w:val="none" w:sz="0" w:space="0" w:color="auto"/>
      </w:divBdr>
    </w:div>
    <w:div w:id="1860856177">
      <w:bodyDiv w:val="1"/>
      <w:marLeft w:val="0"/>
      <w:marRight w:val="0"/>
      <w:marTop w:val="0"/>
      <w:marBottom w:val="0"/>
      <w:divBdr>
        <w:top w:val="none" w:sz="0" w:space="0" w:color="auto"/>
        <w:left w:val="none" w:sz="0" w:space="0" w:color="auto"/>
        <w:bottom w:val="none" w:sz="0" w:space="0" w:color="auto"/>
        <w:right w:val="none" w:sz="0" w:space="0" w:color="auto"/>
      </w:divBdr>
    </w:div>
    <w:div w:id="1874993678">
      <w:bodyDiv w:val="1"/>
      <w:marLeft w:val="0"/>
      <w:marRight w:val="0"/>
      <w:marTop w:val="0"/>
      <w:marBottom w:val="0"/>
      <w:divBdr>
        <w:top w:val="none" w:sz="0" w:space="0" w:color="auto"/>
        <w:left w:val="none" w:sz="0" w:space="0" w:color="auto"/>
        <w:bottom w:val="none" w:sz="0" w:space="0" w:color="auto"/>
        <w:right w:val="none" w:sz="0" w:space="0" w:color="auto"/>
      </w:divBdr>
    </w:div>
    <w:div w:id="1875078135">
      <w:bodyDiv w:val="1"/>
      <w:marLeft w:val="0"/>
      <w:marRight w:val="0"/>
      <w:marTop w:val="0"/>
      <w:marBottom w:val="0"/>
      <w:divBdr>
        <w:top w:val="none" w:sz="0" w:space="0" w:color="auto"/>
        <w:left w:val="none" w:sz="0" w:space="0" w:color="auto"/>
        <w:bottom w:val="none" w:sz="0" w:space="0" w:color="auto"/>
        <w:right w:val="none" w:sz="0" w:space="0" w:color="auto"/>
      </w:divBdr>
    </w:div>
    <w:div w:id="1877769759">
      <w:bodyDiv w:val="1"/>
      <w:marLeft w:val="0"/>
      <w:marRight w:val="0"/>
      <w:marTop w:val="0"/>
      <w:marBottom w:val="0"/>
      <w:divBdr>
        <w:top w:val="none" w:sz="0" w:space="0" w:color="auto"/>
        <w:left w:val="none" w:sz="0" w:space="0" w:color="auto"/>
        <w:bottom w:val="none" w:sz="0" w:space="0" w:color="auto"/>
        <w:right w:val="none" w:sz="0" w:space="0" w:color="auto"/>
      </w:divBdr>
    </w:div>
    <w:div w:id="1882206746">
      <w:bodyDiv w:val="1"/>
      <w:marLeft w:val="0"/>
      <w:marRight w:val="0"/>
      <w:marTop w:val="0"/>
      <w:marBottom w:val="0"/>
      <w:divBdr>
        <w:top w:val="none" w:sz="0" w:space="0" w:color="auto"/>
        <w:left w:val="none" w:sz="0" w:space="0" w:color="auto"/>
        <w:bottom w:val="none" w:sz="0" w:space="0" w:color="auto"/>
        <w:right w:val="none" w:sz="0" w:space="0" w:color="auto"/>
      </w:divBdr>
    </w:div>
    <w:div w:id="1911891749">
      <w:bodyDiv w:val="1"/>
      <w:marLeft w:val="0"/>
      <w:marRight w:val="0"/>
      <w:marTop w:val="0"/>
      <w:marBottom w:val="0"/>
      <w:divBdr>
        <w:top w:val="none" w:sz="0" w:space="0" w:color="auto"/>
        <w:left w:val="none" w:sz="0" w:space="0" w:color="auto"/>
        <w:bottom w:val="none" w:sz="0" w:space="0" w:color="auto"/>
        <w:right w:val="none" w:sz="0" w:space="0" w:color="auto"/>
      </w:divBdr>
    </w:div>
    <w:div w:id="1913540499">
      <w:bodyDiv w:val="1"/>
      <w:marLeft w:val="0"/>
      <w:marRight w:val="0"/>
      <w:marTop w:val="0"/>
      <w:marBottom w:val="0"/>
      <w:divBdr>
        <w:top w:val="none" w:sz="0" w:space="0" w:color="auto"/>
        <w:left w:val="none" w:sz="0" w:space="0" w:color="auto"/>
        <w:bottom w:val="none" w:sz="0" w:space="0" w:color="auto"/>
        <w:right w:val="none" w:sz="0" w:space="0" w:color="auto"/>
      </w:divBdr>
    </w:div>
    <w:div w:id="1948544148">
      <w:bodyDiv w:val="1"/>
      <w:marLeft w:val="0"/>
      <w:marRight w:val="0"/>
      <w:marTop w:val="0"/>
      <w:marBottom w:val="0"/>
      <w:divBdr>
        <w:top w:val="none" w:sz="0" w:space="0" w:color="auto"/>
        <w:left w:val="none" w:sz="0" w:space="0" w:color="auto"/>
        <w:bottom w:val="none" w:sz="0" w:space="0" w:color="auto"/>
        <w:right w:val="none" w:sz="0" w:space="0" w:color="auto"/>
      </w:divBdr>
    </w:div>
    <w:div w:id="1949238026">
      <w:bodyDiv w:val="1"/>
      <w:marLeft w:val="0"/>
      <w:marRight w:val="0"/>
      <w:marTop w:val="0"/>
      <w:marBottom w:val="0"/>
      <w:divBdr>
        <w:top w:val="none" w:sz="0" w:space="0" w:color="auto"/>
        <w:left w:val="none" w:sz="0" w:space="0" w:color="auto"/>
        <w:bottom w:val="none" w:sz="0" w:space="0" w:color="auto"/>
        <w:right w:val="none" w:sz="0" w:space="0" w:color="auto"/>
      </w:divBdr>
    </w:div>
    <w:div w:id="1972128261">
      <w:bodyDiv w:val="1"/>
      <w:marLeft w:val="0"/>
      <w:marRight w:val="0"/>
      <w:marTop w:val="0"/>
      <w:marBottom w:val="0"/>
      <w:divBdr>
        <w:top w:val="none" w:sz="0" w:space="0" w:color="auto"/>
        <w:left w:val="none" w:sz="0" w:space="0" w:color="auto"/>
        <w:bottom w:val="none" w:sz="0" w:space="0" w:color="auto"/>
        <w:right w:val="none" w:sz="0" w:space="0" w:color="auto"/>
      </w:divBdr>
    </w:div>
    <w:div w:id="1978686618">
      <w:bodyDiv w:val="1"/>
      <w:marLeft w:val="0"/>
      <w:marRight w:val="0"/>
      <w:marTop w:val="0"/>
      <w:marBottom w:val="0"/>
      <w:divBdr>
        <w:top w:val="none" w:sz="0" w:space="0" w:color="auto"/>
        <w:left w:val="none" w:sz="0" w:space="0" w:color="auto"/>
        <w:bottom w:val="none" w:sz="0" w:space="0" w:color="auto"/>
        <w:right w:val="none" w:sz="0" w:space="0" w:color="auto"/>
      </w:divBdr>
    </w:div>
    <w:div w:id="1982341941">
      <w:bodyDiv w:val="1"/>
      <w:marLeft w:val="0"/>
      <w:marRight w:val="0"/>
      <w:marTop w:val="0"/>
      <w:marBottom w:val="0"/>
      <w:divBdr>
        <w:top w:val="none" w:sz="0" w:space="0" w:color="auto"/>
        <w:left w:val="none" w:sz="0" w:space="0" w:color="auto"/>
        <w:bottom w:val="none" w:sz="0" w:space="0" w:color="auto"/>
        <w:right w:val="none" w:sz="0" w:space="0" w:color="auto"/>
      </w:divBdr>
    </w:div>
    <w:div w:id="1983194422">
      <w:bodyDiv w:val="1"/>
      <w:marLeft w:val="0"/>
      <w:marRight w:val="0"/>
      <w:marTop w:val="0"/>
      <w:marBottom w:val="0"/>
      <w:divBdr>
        <w:top w:val="none" w:sz="0" w:space="0" w:color="auto"/>
        <w:left w:val="none" w:sz="0" w:space="0" w:color="auto"/>
        <w:bottom w:val="none" w:sz="0" w:space="0" w:color="auto"/>
        <w:right w:val="none" w:sz="0" w:space="0" w:color="auto"/>
      </w:divBdr>
    </w:div>
    <w:div w:id="2013409763">
      <w:bodyDiv w:val="1"/>
      <w:marLeft w:val="0"/>
      <w:marRight w:val="0"/>
      <w:marTop w:val="0"/>
      <w:marBottom w:val="0"/>
      <w:divBdr>
        <w:top w:val="none" w:sz="0" w:space="0" w:color="auto"/>
        <w:left w:val="none" w:sz="0" w:space="0" w:color="auto"/>
        <w:bottom w:val="none" w:sz="0" w:space="0" w:color="auto"/>
        <w:right w:val="none" w:sz="0" w:space="0" w:color="auto"/>
      </w:divBdr>
    </w:div>
    <w:div w:id="2024356714">
      <w:bodyDiv w:val="1"/>
      <w:marLeft w:val="0"/>
      <w:marRight w:val="0"/>
      <w:marTop w:val="0"/>
      <w:marBottom w:val="0"/>
      <w:divBdr>
        <w:top w:val="none" w:sz="0" w:space="0" w:color="auto"/>
        <w:left w:val="none" w:sz="0" w:space="0" w:color="auto"/>
        <w:bottom w:val="none" w:sz="0" w:space="0" w:color="auto"/>
        <w:right w:val="none" w:sz="0" w:space="0" w:color="auto"/>
      </w:divBdr>
    </w:div>
    <w:div w:id="2026052230">
      <w:bodyDiv w:val="1"/>
      <w:marLeft w:val="0"/>
      <w:marRight w:val="0"/>
      <w:marTop w:val="0"/>
      <w:marBottom w:val="0"/>
      <w:divBdr>
        <w:top w:val="none" w:sz="0" w:space="0" w:color="auto"/>
        <w:left w:val="none" w:sz="0" w:space="0" w:color="auto"/>
        <w:bottom w:val="none" w:sz="0" w:space="0" w:color="auto"/>
        <w:right w:val="none" w:sz="0" w:space="0" w:color="auto"/>
      </w:divBdr>
    </w:div>
    <w:div w:id="2034649727">
      <w:bodyDiv w:val="1"/>
      <w:marLeft w:val="0"/>
      <w:marRight w:val="0"/>
      <w:marTop w:val="0"/>
      <w:marBottom w:val="0"/>
      <w:divBdr>
        <w:top w:val="none" w:sz="0" w:space="0" w:color="auto"/>
        <w:left w:val="none" w:sz="0" w:space="0" w:color="auto"/>
        <w:bottom w:val="none" w:sz="0" w:space="0" w:color="auto"/>
        <w:right w:val="none" w:sz="0" w:space="0" w:color="auto"/>
      </w:divBdr>
    </w:div>
    <w:div w:id="2053264452">
      <w:bodyDiv w:val="1"/>
      <w:marLeft w:val="0"/>
      <w:marRight w:val="0"/>
      <w:marTop w:val="0"/>
      <w:marBottom w:val="0"/>
      <w:divBdr>
        <w:top w:val="none" w:sz="0" w:space="0" w:color="auto"/>
        <w:left w:val="none" w:sz="0" w:space="0" w:color="auto"/>
        <w:bottom w:val="none" w:sz="0" w:space="0" w:color="auto"/>
        <w:right w:val="none" w:sz="0" w:space="0" w:color="auto"/>
      </w:divBdr>
    </w:div>
    <w:div w:id="2083873068">
      <w:bodyDiv w:val="1"/>
      <w:marLeft w:val="0"/>
      <w:marRight w:val="0"/>
      <w:marTop w:val="0"/>
      <w:marBottom w:val="0"/>
      <w:divBdr>
        <w:top w:val="none" w:sz="0" w:space="0" w:color="auto"/>
        <w:left w:val="none" w:sz="0" w:space="0" w:color="auto"/>
        <w:bottom w:val="none" w:sz="0" w:space="0" w:color="auto"/>
        <w:right w:val="none" w:sz="0" w:space="0" w:color="auto"/>
      </w:divBdr>
    </w:div>
    <w:div w:id="20853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C21C3B20D0DE1D881159D56531B12E00BC229E5EDF082D9231F0409E366639F2320BAC910E37F21FCBE845833907BB14F6F31F5A686D23sAh1I"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C6C34-21E3-4B03-9354-B963A950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73</Pages>
  <Words>18451</Words>
  <Characters>129361</Characters>
  <Application>Microsoft Office Word</Application>
  <DocSecurity>0</DocSecurity>
  <Lines>1078</Lines>
  <Paragraphs>295</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Организация</Company>
  <LinksUpToDate>false</LinksUpToDate>
  <CharactersWithSpaces>147517</CharactersWithSpaces>
  <SharedDoc>false</SharedDoc>
  <HLinks>
    <vt:vector size="6" baseType="variant">
      <vt:variant>
        <vt:i4>86</vt:i4>
      </vt:variant>
      <vt:variant>
        <vt:i4>0</vt:i4>
      </vt:variant>
      <vt:variant>
        <vt:i4>0</vt:i4>
      </vt:variant>
      <vt:variant>
        <vt:i4>5</vt:i4>
      </vt:variant>
      <vt:variant>
        <vt:lpwstr>consultantplus://offline/ref=ACF4454F4B6F51072852DCE2085814630FFA48CDD6C09AD04C9DF3963E34E6484EFA8E32080E09AAD2C162X96BO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SAIT</dc:creator>
  <cp:lastModifiedBy>Наталья Ивановна Скоморохова</cp:lastModifiedBy>
  <cp:revision>12</cp:revision>
  <cp:lastPrinted>2023-08-17T11:07:00Z</cp:lastPrinted>
  <dcterms:created xsi:type="dcterms:W3CDTF">2023-08-17T06:53:00Z</dcterms:created>
  <dcterms:modified xsi:type="dcterms:W3CDTF">2023-08-17T11:23:00Z</dcterms:modified>
</cp:coreProperties>
</file>