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C8" w:rsidRPr="00D83C97" w:rsidRDefault="00B833C8" w:rsidP="00B833C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3C97">
        <w:rPr>
          <w:rFonts w:ascii="Times New Roman" w:hAnsi="Times New Roman" w:cs="Times New Roman"/>
          <w:bCs/>
          <w:sz w:val="24"/>
          <w:szCs w:val="24"/>
        </w:rPr>
        <w:t xml:space="preserve">Вносится Губернатором Курской области </w:t>
      </w:r>
    </w:p>
    <w:p w:rsidR="00B833C8" w:rsidRPr="00D83C97" w:rsidRDefault="00B833C8" w:rsidP="00B833C8">
      <w:pPr>
        <w:keepNext/>
        <w:tabs>
          <w:tab w:val="left" w:pos="-3261"/>
        </w:tabs>
        <w:spacing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83C97">
        <w:rPr>
          <w:rFonts w:ascii="Times New Roman" w:hAnsi="Times New Roman" w:cs="Times New Roman"/>
          <w:sz w:val="28"/>
          <w:szCs w:val="28"/>
        </w:rPr>
        <w:t xml:space="preserve">ПРОЕКТ  </w:t>
      </w:r>
    </w:p>
    <w:p w:rsidR="00B833C8" w:rsidRPr="00D83C97" w:rsidRDefault="00B833C8" w:rsidP="00B833C8">
      <w:pPr>
        <w:keepNext/>
        <w:tabs>
          <w:tab w:val="left" w:pos="5529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3C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B833C8" w:rsidRPr="00D83C97" w:rsidRDefault="00B833C8" w:rsidP="00A4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97">
        <w:rPr>
          <w:rFonts w:ascii="Times New Roman" w:hAnsi="Times New Roman" w:cs="Times New Roman"/>
          <w:b/>
          <w:sz w:val="28"/>
          <w:szCs w:val="28"/>
        </w:rPr>
        <w:t xml:space="preserve">К У Р С К А Я    О Б Л А С Т Ь </w:t>
      </w:r>
    </w:p>
    <w:p w:rsidR="00B833C8" w:rsidRDefault="00B833C8" w:rsidP="00A4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C97">
        <w:rPr>
          <w:rFonts w:ascii="Times New Roman" w:hAnsi="Times New Roman" w:cs="Times New Roman"/>
          <w:b/>
          <w:sz w:val="28"/>
          <w:szCs w:val="28"/>
        </w:rPr>
        <w:t xml:space="preserve">З А К О Н </w:t>
      </w:r>
    </w:p>
    <w:p w:rsidR="005C33D0" w:rsidRPr="00D83C97" w:rsidRDefault="005C33D0" w:rsidP="00A45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BF2" w:rsidRPr="00A22A0B" w:rsidRDefault="00EF5BF2" w:rsidP="00A4537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A0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Закон Курской области </w:t>
      </w:r>
    </w:p>
    <w:p w:rsidR="00EF5BF2" w:rsidRPr="00A22A0B" w:rsidRDefault="00EF5BF2" w:rsidP="00A4537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A0B">
        <w:rPr>
          <w:rFonts w:ascii="Times New Roman" w:hAnsi="Times New Roman" w:cs="Times New Roman"/>
          <w:color w:val="000000"/>
          <w:sz w:val="28"/>
          <w:szCs w:val="28"/>
        </w:rPr>
        <w:t>«О наградах Курской области»</w:t>
      </w:r>
    </w:p>
    <w:p w:rsidR="00EF5BF2" w:rsidRDefault="00EF5BF2" w:rsidP="00A453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5376" w:rsidRPr="001B21D3" w:rsidRDefault="00A45376" w:rsidP="00A453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5BF2" w:rsidRPr="002C7BE5" w:rsidRDefault="00EF5BF2" w:rsidP="00A4537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7BE5">
        <w:rPr>
          <w:rFonts w:ascii="Times New Roman" w:hAnsi="Times New Roman"/>
          <w:color w:val="000000"/>
          <w:sz w:val="28"/>
          <w:szCs w:val="28"/>
        </w:rPr>
        <w:t xml:space="preserve">Принят Курской областной Думой               </w:t>
      </w:r>
      <w:proofErr w:type="gramStart"/>
      <w:r w:rsidRPr="002C7BE5">
        <w:rPr>
          <w:rFonts w:ascii="Times New Roman" w:hAnsi="Times New Roman"/>
          <w:color w:val="000000"/>
          <w:sz w:val="28"/>
          <w:szCs w:val="28"/>
        </w:rPr>
        <w:t xml:space="preserve">   «</w:t>
      </w:r>
      <w:proofErr w:type="gramEnd"/>
      <w:r w:rsidRPr="002C7BE5">
        <w:rPr>
          <w:rFonts w:ascii="Times New Roman" w:hAnsi="Times New Roman"/>
          <w:color w:val="000000"/>
          <w:sz w:val="28"/>
          <w:szCs w:val="28"/>
        </w:rPr>
        <w:t>____»___________202</w:t>
      </w:r>
      <w:r w:rsidR="004C7683">
        <w:rPr>
          <w:rFonts w:ascii="Times New Roman" w:hAnsi="Times New Roman"/>
          <w:color w:val="000000"/>
          <w:sz w:val="28"/>
          <w:szCs w:val="28"/>
        </w:rPr>
        <w:t>5</w:t>
      </w:r>
      <w:r w:rsidRPr="002C7BE5">
        <w:rPr>
          <w:rFonts w:ascii="Times New Roman" w:hAnsi="Times New Roman"/>
          <w:color w:val="000000"/>
          <w:sz w:val="28"/>
          <w:szCs w:val="28"/>
        </w:rPr>
        <w:t xml:space="preserve"> года  </w:t>
      </w:r>
    </w:p>
    <w:p w:rsidR="00EF5BF2" w:rsidRDefault="00EF5BF2" w:rsidP="00A4537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F5BF2" w:rsidRDefault="00EF5BF2" w:rsidP="00A4537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B30D0">
        <w:rPr>
          <w:rFonts w:ascii="Times New Roman" w:hAnsi="Times New Roman"/>
          <w:b/>
          <w:sz w:val="28"/>
          <w:szCs w:val="28"/>
        </w:rPr>
        <w:t>Статья 1.</w:t>
      </w:r>
    </w:p>
    <w:p w:rsidR="00EF5BF2" w:rsidRPr="009B30D0" w:rsidRDefault="00EF5BF2" w:rsidP="00A4537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EF5BF2" w:rsidRDefault="00EF5BF2" w:rsidP="00FA3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0D0">
        <w:rPr>
          <w:rFonts w:ascii="Times New Roman" w:hAnsi="Times New Roman"/>
          <w:sz w:val="28"/>
          <w:szCs w:val="28"/>
        </w:rPr>
        <w:t>Внести в Закон Курской области от 17 декабря 2020 года № 114-ЗКО «О наградах Курской области» (официальный сайт Администрации Курской области http://adm.rkursk.ru от 17 декабря 2020 года; от 28 мая 2021</w:t>
      </w:r>
      <w:r>
        <w:rPr>
          <w:rFonts w:ascii="Times New Roman" w:hAnsi="Times New Roman"/>
          <w:sz w:val="28"/>
          <w:szCs w:val="28"/>
        </w:rPr>
        <w:t> </w:t>
      </w:r>
      <w:r w:rsidRPr="009B30D0">
        <w:rPr>
          <w:rFonts w:ascii="Times New Roman" w:hAnsi="Times New Roman"/>
          <w:sz w:val="28"/>
          <w:szCs w:val="28"/>
        </w:rPr>
        <w:t>года; от 3 ноября 2021 года; от 10 декабря 2021 года; «Официальный интернет-портал правовой информации» (www.pravo.gov.ru) от 14 октября 2022 года; сетевое издание «Региональное информационное агентство «Курск» https://riakursk.ru от 10 ноября 2022 года; от 16 декабря 2022 года</w:t>
      </w:r>
      <w:r>
        <w:rPr>
          <w:rFonts w:ascii="Times New Roman" w:hAnsi="Times New Roman"/>
          <w:sz w:val="28"/>
          <w:szCs w:val="28"/>
        </w:rPr>
        <w:t>;</w:t>
      </w:r>
      <w:r w:rsidRPr="009B30D0">
        <w:rPr>
          <w:rFonts w:ascii="Times New Roman" w:hAnsi="Times New Roman"/>
          <w:sz w:val="28"/>
          <w:szCs w:val="28"/>
        </w:rPr>
        <w:t xml:space="preserve"> от 28 апреля 2023 года</w:t>
      </w:r>
      <w:r>
        <w:rPr>
          <w:rFonts w:ascii="Times New Roman" w:hAnsi="Times New Roman"/>
          <w:sz w:val="28"/>
          <w:szCs w:val="28"/>
        </w:rPr>
        <w:t>;</w:t>
      </w:r>
      <w:r w:rsidRPr="009B30D0">
        <w:rPr>
          <w:rFonts w:ascii="Times New Roman" w:hAnsi="Times New Roman"/>
          <w:sz w:val="28"/>
          <w:szCs w:val="28"/>
        </w:rPr>
        <w:t xml:space="preserve"> от 18 декабря 2023 года</w:t>
      </w:r>
      <w:r w:rsidR="00FF11D0">
        <w:rPr>
          <w:rFonts w:ascii="Times New Roman" w:hAnsi="Times New Roman"/>
          <w:sz w:val="28"/>
          <w:szCs w:val="28"/>
        </w:rPr>
        <w:t xml:space="preserve">; от 27 апреля 2024 года; </w:t>
      </w:r>
      <w:r w:rsidR="009A4702">
        <w:rPr>
          <w:rFonts w:ascii="Times New Roman" w:hAnsi="Times New Roman"/>
          <w:sz w:val="28"/>
          <w:szCs w:val="28"/>
        </w:rPr>
        <w:t>от</w:t>
      </w:r>
      <w:r w:rsidR="00FA35B7">
        <w:rPr>
          <w:rFonts w:ascii="Times New Roman" w:hAnsi="Times New Roman"/>
          <w:sz w:val="28"/>
          <w:szCs w:val="28"/>
        </w:rPr>
        <w:t> </w:t>
      </w:r>
      <w:r w:rsidR="009A4702">
        <w:rPr>
          <w:rFonts w:ascii="Times New Roman" w:hAnsi="Times New Roman"/>
          <w:sz w:val="28"/>
          <w:szCs w:val="28"/>
        </w:rPr>
        <w:t>2</w:t>
      </w:r>
      <w:r w:rsidR="00FA35B7">
        <w:rPr>
          <w:rFonts w:ascii="Times New Roman" w:hAnsi="Times New Roman"/>
          <w:sz w:val="28"/>
          <w:szCs w:val="28"/>
        </w:rPr>
        <w:t> </w:t>
      </w:r>
      <w:r w:rsidR="009A4702">
        <w:rPr>
          <w:rFonts w:ascii="Times New Roman" w:hAnsi="Times New Roman"/>
          <w:sz w:val="28"/>
          <w:szCs w:val="28"/>
        </w:rPr>
        <w:t>декабря 2024 года</w:t>
      </w:r>
      <w:r w:rsidRPr="009B30D0">
        <w:rPr>
          <w:rFonts w:ascii="Times New Roman" w:hAnsi="Times New Roman"/>
          <w:sz w:val="28"/>
          <w:szCs w:val="28"/>
        </w:rPr>
        <w:t xml:space="preserve">) следующие изменения: </w:t>
      </w:r>
    </w:p>
    <w:p w:rsidR="00FA35B7" w:rsidRDefault="00FA35B7" w:rsidP="00FA35B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438BB">
        <w:rPr>
          <w:sz w:val="28"/>
          <w:szCs w:val="28"/>
        </w:rPr>
        <w:t>част</w:t>
      </w:r>
      <w:r>
        <w:rPr>
          <w:sz w:val="28"/>
          <w:szCs w:val="28"/>
        </w:rPr>
        <w:t>ь 2 статьи 2 дополнить пунктом 4</w:t>
      </w:r>
      <w:r w:rsidRPr="00496557"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следующего содержания:</w:t>
      </w:r>
    </w:p>
    <w:p w:rsidR="00FA35B7" w:rsidRPr="003438BB" w:rsidRDefault="00FA35B7" w:rsidP="00FA35B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FA35B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 медаль</w:t>
      </w:r>
      <w:r w:rsidRPr="003438BB">
        <w:rPr>
          <w:sz w:val="28"/>
          <w:szCs w:val="28"/>
        </w:rPr>
        <w:t xml:space="preserve"> </w:t>
      </w:r>
      <w:r>
        <w:rPr>
          <w:sz w:val="28"/>
          <w:szCs w:val="28"/>
        </w:rPr>
        <w:t>«За вклад в освобождение Курской земл</w:t>
      </w:r>
      <w:r w:rsidRPr="003438BB">
        <w:rPr>
          <w:sz w:val="28"/>
          <w:szCs w:val="28"/>
        </w:rPr>
        <w:t>и</w:t>
      </w:r>
      <w:r>
        <w:rPr>
          <w:sz w:val="28"/>
          <w:szCs w:val="28"/>
        </w:rPr>
        <w:t>»</w:t>
      </w:r>
      <w:r w:rsidRPr="003438BB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:rsidR="00FA35B7" w:rsidRDefault="00FA35B7" w:rsidP="00FA35B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дополнить приложением № 8</w:t>
      </w:r>
      <w:r w:rsidRPr="00FA35B7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следующего содержания:</w:t>
      </w:r>
    </w:p>
    <w:p w:rsidR="00496557" w:rsidRDefault="00496557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D83C97">
        <w:rPr>
          <w:rFonts w:ascii="Times New Roman" w:hAnsi="Times New Roman"/>
          <w:sz w:val="28"/>
          <w:szCs w:val="28"/>
        </w:rPr>
        <w:t>«Приложение № 8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83C97">
        <w:rPr>
          <w:rFonts w:ascii="Times New Roman" w:hAnsi="Times New Roman"/>
          <w:sz w:val="28"/>
          <w:szCs w:val="28"/>
        </w:rPr>
        <w:t>к Закону Курской области</w:t>
      </w: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83C97">
        <w:rPr>
          <w:rFonts w:ascii="Times New Roman" w:hAnsi="Times New Roman"/>
          <w:sz w:val="28"/>
          <w:szCs w:val="28"/>
        </w:rPr>
        <w:t>от 17 декабря 2020 года № 114-ЗКО</w:t>
      </w: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83C97">
        <w:rPr>
          <w:rFonts w:ascii="Times New Roman" w:hAnsi="Times New Roman"/>
          <w:sz w:val="28"/>
          <w:szCs w:val="28"/>
        </w:rPr>
        <w:t>«О наградах Курской области»</w:t>
      </w:r>
    </w:p>
    <w:p w:rsidR="00FA35B7" w:rsidRPr="003438BB" w:rsidRDefault="00FA35B7" w:rsidP="00FA35B7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FA35B7" w:rsidRPr="00496557" w:rsidRDefault="00FA35B7" w:rsidP="00FA35B7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496557">
        <w:rPr>
          <w:b/>
          <w:sz w:val="28"/>
          <w:szCs w:val="28"/>
        </w:rPr>
        <w:t xml:space="preserve">ПОЛОЖЕНИЕ </w:t>
      </w:r>
    </w:p>
    <w:p w:rsidR="00FA35B7" w:rsidRPr="00496557" w:rsidRDefault="00FA35B7" w:rsidP="00FA35B7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496557">
        <w:rPr>
          <w:b/>
          <w:sz w:val="28"/>
          <w:szCs w:val="28"/>
        </w:rPr>
        <w:t>О МЕДАЛИ «ЗА ВКЛАД В ОСВОБОЖДЕНИЕ КУРСКОЙ ЗЕМЛИ»</w:t>
      </w:r>
    </w:p>
    <w:p w:rsidR="00FA35B7" w:rsidRPr="00496557" w:rsidRDefault="00FA35B7" w:rsidP="00FA35B7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A35B7" w:rsidRPr="00496557" w:rsidRDefault="00496557" w:rsidP="00FA35B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496557">
        <w:rPr>
          <w:sz w:val="28"/>
          <w:szCs w:val="28"/>
        </w:rPr>
        <w:t>Медалью «За вклад в освобождение Курской земли» награждаются граждане, проявившие самоотверженность, мужество, героизм в ходе боевых действий по отражению противника и освобождению территории Курской области от вторжения украинских вооруженных формирований в период проведения специальной военной операции.</w:t>
      </w:r>
      <w:r w:rsidR="005B108A" w:rsidRPr="00496557">
        <w:rPr>
          <w:sz w:val="28"/>
          <w:szCs w:val="28"/>
        </w:rPr>
        <w:t>»;</w:t>
      </w:r>
    </w:p>
    <w:p w:rsidR="00FA35B7" w:rsidRPr="00496557" w:rsidRDefault="00FA35B7" w:rsidP="005B108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6557">
        <w:rPr>
          <w:rFonts w:ascii="Times New Roman" w:hAnsi="Times New Roman" w:cs="Times New Roman"/>
          <w:sz w:val="28"/>
          <w:szCs w:val="28"/>
        </w:rPr>
        <w:t>3</w:t>
      </w:r>
      <w:r w:rsidR="00CE3CD9" w:rsidRPr="00496557">
        <w:rPr>
          <w:rFonts w:ascii="Times New Roman" w:hAnsi="Times New Roman" w:cs="Times New Roman"/>
          <w:sz w:val="28"/>
          <w:szCs w:val="28"/>
        </w:rPr>
        <w:t>)</w:t>
      </w:r>
      <w:r w:rsidR="00CE3CD9" w:rsidRPr="0049655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96557">
        <w:rPr>
          <w:rFonts w:ascii="Times New Roman" w:hAnsi="Times New Roman" w:cs="Times New Roman"/>
          <w:sz w:val="28"/>
          <w:szCs w:val="28"/>
        </w:rPr>
        <w:t xml:space="preserve">дополнить приложением № </w:t>
      </w:r>
      <w:r w:rsidR="005B108A" w:rsidRPr="00496557">
        <w:rPr>
          <w:rFonts w:ascii="Times New Roman" w:hAnsi="Times New Roman" w:cs="Times New Roman"/>
          <w:sz w:val="28"/>
          <w:szCs w:val="28"/>
        </w:rPr>
        <w:t>8</w:t>
      </w:r>
      <w:r w:rsidR="005B108A" w:rsidRPr="00496557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="005B108A" w:rsidRPr="0049655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96557" w:rsidRDefault="00496557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496557" w:rsidRDefault="00496557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5B108A" w:rsidRPr="0049655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6557">
        <w:rPr>
          <w:rFonts w:ascii="Times New Roman" w:hAnsi="Times New Roman" w:cs="Times New Roman"/>
          <w:sz w:val="28"/>
          <w:szCs w:val="28"/>
        </w:rPr>
        <w:lastRenderedPageBreak/>
        <w:t>«Приложение № 8</w:t>
      </w:r>
      <w:r w:rsidRPr="00496557">
        <w:rPr>
          <w:rFonts w:ascii="Times New Roman" w:hAnsi="Times New Roman" w:cs="Times New Roman"/>
          <w:sz w:val="28"/>
          <w:szCs w:val="28"/>
          <w:vertAlign w:val="superscript"/>
        </w:rPr>
        <w:t>6</w:t>
      </w:r>
    </w:p>
    <w:p w:rsidR="005B108A" w:rsidRPr="0049655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496557">
        <w:rPr>
          <w:rFonts w:ascii="Times New Roman" w:hAnsi="Times New Roman"/>
          <w:sz w:val="28"/>
          <w:szCs w:val="28"/>
        </w:rPr>
        <w:t>к Закону Курской области</w:t>
      </w: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83C97">
        <w:rPr>
          <w:rFonts w:ascii="Times New Roman" w:hAnsi="Times New Roman"/>
          <w:sz w:val="28"/>
          <w:szCs w:val="28"/>
        </w:rPr>
        <w:t>от 17 декабря 2020 года № 114-ЗКО</w:t>
      </w:r>
    </w:p>
    <w:p w:rsidR="005B108A" w:rsidRPr="00D83C97" w:rsidRDefault="005B108A" w:rsidP="005B108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D83C97">
        <w:rPr>
          <w:rFonts w:ascii="Times New Roman" w:hAnsi="Times New Roman"/>
          <w:sz w:val="28"/>
          <w:szCs w:val="28"/>
        </w:rPr>
        <w:t>«О наградах Курской области»</w:t>
      </w:r>
    </w:p>
    <w:p w:rsidR="00FA35B7" w:rsidRPr="003438BB" w:rsidRDefault="00FA35B7" w:rsidP="00FA35B7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FA35B7" w:rsidRPr="005B108A" w:rsidRDefault="00FA35B7" w:rsidP="00FA35B7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08A">
        <w:rPr>
          <w:b/>
          <w:sz w:val="28"/>
          <w:szCs w:val="28"/>
        </w:rPr>
        <w:t xml:space="preserve">ОПИСАНИЕ </w:t>
      </w:r>
    </w:p>
    <w:p w:rsidR="005B108A" w:rsidRPr="005B108A" w:rsidRDefault="00FA35B7" w:rsidP="005B108A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5B108A">
        <w:rPr>
          <w:b/>
          <w:sz w:val="28"/>
          <w:szCs w:val="28"/>
        </w:rPr>
        <w:t xml:space="preserve">МЕДАЛИ </w:t>
      </w:r>
      <w:r w:rsidR="005B108A" w:rsidRPr="005B108A">
        <w:rPr>
          <w:b/>
          <w:sz w:val="28"/>
          <w:szCs w:val="28"/>
        </w:rPr>
        <w:t>«ЗА ВКЛАД В ОСВОБОЖДЕНИЕ КУРСКОЙ ЗЕМЛИ»</w:t>
      </w:r>
    </w:p>
    <w:p w:rsidR="00FA35B7" w:rsidRPr="005B108A" w:rsidRDefault="00FA35B7" w:rsidP="005B108A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A35B7" w:rsidRPr="003438BB" w:rsidRDefault="00FA35B7" w:rsidP="005B108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Медаль </w:t>
      </w:r>
      <w:r w:rsidR="005B108A">
        <w:rPr>
          <w:sz w:val="28"/>
          <w:szCs w:val="28"/>
        </w:rPr>
        <w:t>«</w:t>
      </w:r>
      <w:r>
        <w:rPr>
          <w:sz w:val="28"/>
          <w:szCs w:val="28"/>
        </w:rPr>
        <w:t>За вклад в освобождение Курской земли</w:t>
      </w:r>
      <w:r w:rsidR="005B108A">
        <w:rPr>
          <w:sz w:val="28"/>
          <w:szCs w:val="28"/>
        </w:rPr>
        <w:t>»</w:t>
      </w:r>
      <w:r w:rsidRPr="003438BB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выполнена из латуни в форме круга диаметром 32 мм с выпуклым бортиком с обеих сторон.</w:t>
      </w:r>
    </w:p>
    <w:p w:rsidR="00656B49" w:rsidRDefault="00FA35B7" w:rsidP="005B108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лицевой стороне медали в</w:t>
      </w:r>
      <w:r w:rsidRPr="003438BB">
        <w:rPr>
          <w:sz w:val="28"/>
          <w:szCs w:val="28"/>
        </w:rPr>
        <w:t xml:space="preserve"> центре </w:t>
      </w:r>
      <w:r>
        <w:rPr>
          <w:sz w:val="28"/>
          <w:szCs w:val="28"/>
        </w:rPr>
        <w:t xml:space="preserve">расположено изображение </w:t>
      </w:r>
      <w:r w:rsidR="00CE3CD9">
        <w:rPr>
          <w:sz w:val="28"/>
          <w:szCs w:val="28"/>
        </w:rPr>
        <w:t>военнослужащего Российской Федерации в штурмовом обмундировании с автоматом, обращенное впра</w:t>
      </w:r>
      <w:r w:rsidR="00CE3CD9" w:rsidRPr="003438BB">
        <w:rPr>
          <w:sz w:val="28"/>
          <w:szCs w:val="28"/>
        </w:rPr>
        <w:t>во</w:t>
      </w:r>
      <w:r w:rsidR="00CE3CD9">
        <w:rPr>
          <w:sz w:val="28"/>
          <w:szCs w:val="28"/>
        </w:rPr>
        <w:t>,</w:t>
      </w:r>
      <w:r w:rsidR="00656B49">
        <w:rPr>
          <w:sz w:val="28"/>
          <w:szCs w:val="28"/>
        </w:rPr>
        <w:t xml:space="preserve"> который стоит на разломленной земле,</w:t>
      </w:r>
      <w:r w:rsidR="00CE3CD9">
        <w:rPr>
          <w:sz w:val="28"/>
          <w:szCs w:val="28"/>
        </w:rPr>
        <w:t xml:space="preserve"> </w:t>
      </w:r>
      <w:r w:rsidR="00366699">
        <w:rPr>
          <w:sz w:val="28"/>
          <w:szCs w:val="28"/>
        </w:rPr>
        <w:t>над изображением военнослужащего разв</w:t>
      </w:r>
      <w:r w:rsidR="00B11D66">
        <w:rPr>
          <w:sz w:val="28"/>
          <w:szCs w:val="28"/>
        </w:rPr>
        <w:t>е</w:t>
      </w:r>
      <w:r w:rsidR="00366699">
        <w:rPr>
          <w:sz w:val="28"/>
          <w:szCs w:val="28"/>
        </w:rPr>
        <w:t xml:space="preserve">вается флаг, справа от изображения военнослужащего расположен </w:t>
      </w:r>
      <w:r w:rsidR="000834DC">
        <w:rPr>
          <w:sz w:val="28"/>
          <w:szCs w:val="28"/>
        </w:rPr>
        <w:t>тактический знак группы войск «Север»</w:t>
      </w:r>
      <w:r w:rsidR="00D35FE5">
        <w:rPr>
          <w:sz w:val="28"/>
          <w:szCs w:val="28"/>
        </w:rPr>
        <w:t>, слева от изображения военнослужащего расположены цифры «2025»</w:t>
      </w:r>
      <w:r w:rsidR="00656B49">
        <w:rPr>
          <w:sz w:val="28"/>
          <w:szCs w:val="28"/>
        </w:rPr>
        <w:t>.</w:t>
      </w:r>
    </w:p>
    <w:p w:rsidR="00FA35B7" w:rsidRPr="00ED5C49" w:rsidRDefault="00FA35B7" w:rsidP="00ED5C49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5C49">
        <w:rPr>
          <w:sz w:val="28"/>
          <w:szCs w:val="28"/>
        </w:rPr>
        <w:t xml:space="preserve">На оборотной стороне </w:t>
      </w:r>
      <w:r w:rsidR="00656B49" w:rsidRPr="00ED5C49">
        <w:rPr>
          <w:sz w:val="28"/>
          <w:szCs w:val="28"/>
        </w:rPr>
        <w:t xml:space="preserve">медали </w:t>
      </w:r>
      <w:r w:rsidR="00B11D66" w:rsidRPr="00ED5C49">
        <w:rPr>
          <w:sz w:val="28"/>
          <w:szCs w:val="28"/>
        </w:rPr>
        <w:t>расположен герб Курской области, а за ним –</w:t>
      </w:r>
      <w:r w:rsidR="00656B49" w:rsidRPr="00ED5C49">
        <w:rPr>
          <w:sz w:val="28"/>
          <w:szCs w:val="28"/>
        </w:rPr>
        <w:t xml:space="preserve"> четырехконечный</w:t>
      </w:r>
      <w:r w:rsidR="00B11D66" w:rsidRPr="00ED5C49">
        <w:rPr>
          <w:sz w:val="28"/>
          <w:szCs w:val="28"/>
        </w:rPr>
        <w:t xml:space="preserve"> </w:t>
      </w:r>
      <w:r w:rsidR="00656B49" w:rsidRPr="00ED5C49">
        <w:rPr>
          <w:sz w:val="28"/>
          <w:szCs w:val="28"/>
        </w:rPr>
        <w:t>прямой крест</w:t>
      </w:r>
      <w:r w:rsidR="00B11D66" w:rsidRPr="00ED5C49">
        <w:rPr>
          <w:sz w:val="28"/>
          <w:szCs w:val="28"/>
        </w:rPr>
        <w:t xml:space="preserve"> с расширяющимися концами</w:t>
      </w:r>
      <w:r w:rsidR="00ED5C49" w:rsidRPr="00ED5C49">
        <w:rPr>
          <w:sz w:val="28"/>
          <w:szCs w:val="28"/>
        </w:rPr>
        <w:t xml:space="preserve">, по окружности </w:t>
      </w:r>
      <w:r w:rsidR="00ED5C49">
        <w:rPr>
          <w:sz w:val="28"/>
          <w:szCs w:val="28"/>
        </w:rPr>
        <w:t>–</w:t>
      </w:r>
      <w:r w:rsidR="00ED5C49" w:rsidRPr="00ED5C49">
        <w:rPr>
          <w:sz w:val="28"/>
          <w:szCs w:val="28"/>
        </w:rPr>
        <w:t xml:space="preserve"> надпись</w:t>
      </w:r>
      <w:r w:rsidR="00ED5C49">
        <w:rPr>
          <w:sz w:val="28"/>
          <w:szCs w:val="28"/>
        </w:rPr>
        <w:t xml:space="preserve"> </w:t>
      </w:r>
      <w:r w:rsidR="00ED5C49" w:rsidRPr="00ED5C49">
        <w:rPr>
          <w:sz w:val="28"/>
          <w:szCs w:val="28"/>
        </w:rPr>
        <w:t xml:space="preserve">рельефными заглавными буквами </w:t>
      </w:r>
      <w:r w:rsidR="00B11D66" w:rsidRPr="00ED5C49">
        <w:rPr>
          <w:sz w:val="28"/>
          <w:szCs w:val="28"/>
        </w:rPr>
        <w:t>«</w:t>
      </w:r>
      <w:r w:rsidR="00ED5C49" w:rsidRPr="00ED5C49">
        <w:rPr>
          <w:sz w:val="28"/>
          <w:szCs w:val="28"/>
        </w:rPr>
        <w:t>ЗА ВКЛАД В ОСВОБОЖДЕНИЕ КУРСКОЙ ОБЛАСТИ</w:t>
      </w:r>
      <w:r w:rsidR="00B11D66" w:rsidRPr="00ED5C49">
        <w:rPr>
          <w:sz w:val="28"/>
          <w:szCs w:val="28"/>
        </w:rPr>
        <w:t>»</w:t>
      </w:r>
      <w:r w:rsidRPr="00ED5C49">
        <w:rPr>
          <w:sz w:val="28"/>
          <w:szCs w:val="28"/>
        </w:rPr>
        <w:t>.</w:t>
      </w:r>
    </w:p>
    <w:p w:rsidR="00FA35B7" w:rsidRPr="003438BB" w:rsidRDefault="00141CE6" w:rsidP="005B108A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Медаль</w:t>
      </w:r>
      <w:bookmarkStart w:id="0" w:name="_GoBack"/>
      <w:bookmarkEnd w:id="0"/>
      <w:r w:rsidR="00FA35B7" w:rsidRPr="00ED5C49">
        <w:rPr>
          <w:sz w:val="28"/>
          <w:szCs w:val="28"/>
        </w:rPr>
        <w:t xml:space="preserve"> при помощи ушка и кольца соединяется с пятиугольной колодкой, обтянутой шелковой муаровой лентой. Ширина ленты - 24 мм. Лента медали </w:t>
      </w:r>
      <w:r w:rsidR="00B84BBE">
        <w:rPr>
          <w:sz w:val="28"/>
          <w:szCs w:val="28"/>
        </w:rPr>
        <w:t>красная</w:t>
      </w:r>
      <w:r w:rsidR="00FA35B7" w:rsidRPr="00ED5C49">
        <w:rPr>
          <w:sz w:val="28"/>
          <w:szCs w:val="28"/>
        </w:rPr>
        <w:t xml:space="preserve">, окаймленная </w:t>
      </w:r>
      <w:r w:rsidR="00B84BBE">
        <w:rPr>
          <w:sz w:val="28"/>
          <w:szCs w:val="28"/>
        </w:rPr>
        <w:t>зелеными</w:t>
      </w:r>
      <w:r w:rsidR="00FA35B7" w:rsidRPr="00ED5C49">
        <w:rPr>
          <w:sz w:val="28"/>
          <w:szCs w:val="28"/>
        </w:rPr>
        <w:t xml:space="preserve"> полосками</w:t>
      </w:r>
      <w:r w:rsidR="00FA35B7" w:rsidRPr="003438BB">
        <w:rPr>
          <w:sz w:val="28"/>
          <w:szCs w:val="28"/>
        </w:rPr>
        <w:t xml:space="preserve"> шириной 1 и 7 мм. Широкая полоска отстоит от правого края ленты на </w:t>
      </w:r>
      <w:r w:rsidR="00B84BBE">
        <w:rPr>
          <w:sz w:val="28"/>
          <w:szCs w:val="28"/>
        </w:rPr>
        <w:t>7</w:t>
      </w:r>
      <w:r w:rsidR="00FA35B7" w:rsidRPr="003438BB">
        <w:rPr>
          <w:sz w:val="28"/>
          <w:szCs w:val="28"/>
        </w:rPr>
        <w:t xml:space="preserve"> мм. </w:t>
      </w:r>
    </w:p>
    <w:p w:rsidR="00DA1F98" w:rsidRPr="00DA1F98" w:rsidRDefault="00DA1F98" w:rsidP="00DA1F98">
      <w:pPr>
        <w:pStyle w:val="ad"/>
        <w:spacing w:before="0" w:beforeAutospacing="0" w:after="0" w:afterAutospacing="0" w:line="288" w:lineRule="atLeast"/>
        <w:ind w:firstLine="709"/>
        <w:jc w:val="center"/>
        <w:rPr>
          <w:sz w:val="8"/>
          <w:szCs w:val="8"/>
        </w:rPr>
      </w:pPr>
    </w:p>
    <w:p w:rsidR="00FA35B7" w:rsidRDefault="00FA35B7" w:rsidP="00DA1F98">
      <w:pPr>
        <w:pStyle w:val="ad"/>
        <w:spacing w:before="0" w:beforeAutospacing="0" w:after="0" w:afterAutospacing="0" w:line="288" w:lineRule="atLeast"/>
        <w:ind w:firstLine="709"/>
        <w:jc w:val="center"/>
        <w:rPr>
          <w:sz w:val="28"/>
          <w:szCs w:val="28"/>
        </w:rPr>
      </w:pPr>
      <w:r w:rsidRPr="003438BB">
        <w:rPr>
          <w:sz w:val="28"/>
          <w:szCs w:val="28"/>
        </w:rPr>
        <w:t>МНОГОЦВЕТНЫЙ РИСУНОК</w:t>
      </w:r>
    </w:p>
    <w:p w:rsidR="00B84BBE" w:rsidRPr="003438BB" w:rsidRDefault="00B84BBE" w:rsidP="00B84BBE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84BBE" w:rsidRDefault="00B84BBE" w:rsidP="00B84BB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75305" cy="2640918"/>
            <wp:effectExtent l="0" t="0" r="0" b="7620"/>
            <wp:docPr id="1" name="Рисунок 1" descr="C:\Users\8\AppData\Local\Microsoft\Windows\INetCache\Content.Word\IMG-2025051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\AppData\Local\Microsoft\Windows\INetCache\Content.Word\IMG-20250513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309" cy="267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B7" w:rsidRPr="003438BB" w:rsidRDefault="00B84BBE" w:rsidP="00B84BBE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A35B7" w:rsidRPr="009B30D0" w:rsidRDefault="00F7760A" w:rsidP="000F4BBD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35B7" w:rsidRPr="003438BB">
        <w:rPr>
          <w:sz w:val="28"/>
          <w:szCs w:val="28"/>
        </w:rPr>
        <w:t>)</w:t>
      </w:r>
      <w:r>
        <w:rPr>
          <w:sz w:val="28"/>
          <w:szCs w:val="28"/>
        </w:rPr>
        <w:t> </w:t>
      </w:r>
      <w:r w:rsidR="00FA35B7" w:rsidRPr="003438BB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№ </w:t>
      </w:r>
      <w:r w:rsidR="00FA35B7" w:rsidRPr="003438BB">
        <w:rPr>
          <w:sz w:val="28"/>
          <w:szCs w:val="28"/>
        </w:rPr>
        <w:t xml:space="preserve">55 слова </w:t>
      </w:r>
      <w:r w:rsidR="00846665">
        <w:rPr>
          <w:sz w:val="28"/>
          <w:szCs w:val="28"/>
        </w:rPr>
        <w:t>№</w:t>
      </w:r>
      <w:r w:rsidR="00FA35B7" w:rsidRPr="003438BB">
        <w:rPr>
          <w:sz w:val="28"/>
          <w:szCs w:val="28"/>
        </w:rPr>
        <w:t xml:space="preserve">ОБРАЗЕЦ бланка удостоверения к наградам Курской области, выдаваемого лицам, награжденным орденом Почета Курской области, орденом Святого Серафима Саровского, медалью </w:t>
      </w:r>
      <w:r w:rsidR="00846665">
        <w:rPr>
          <w:sz w:val="28"/>
          <w:szCs w:val="28"/>
        </w:rPr>
        <w:lastRenderedPageBreak/>
        <w:t>«</w:t>
      </w:r>
      <w:r w:rsidR="00FA35B7" w:rsidRPr="003438BB">
        <w:rPr>
          <w:sz w:val="28"/>
          <w:szCs w:val="28"/>
        </w:rPr>
        <w:t>За заслуги перед Курской областью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, медалью имени Н.С. Короткова, медалью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Мать героя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, медалью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Отец героя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>, почетным</w:t>
      </w:r>
      <w:r w:rsidR="000F4BBD">
        <w:rPr>
          <w:sz w:val="28"/>
          <w:szCs w:val="28"/>
        </w:rPr>
        <w:t>и</w:t>
      </w:r>
      <w:r w:rsidR="00FA35B7" w:rsidRPr="003438BB">
        <w:rPr>
          <w:sz w:val="28"/>
          <w:szCs w:val="28"/>
        </w:rPr>
        <w:t xml:space="preserve"> знак</w:t>
      </w:r>
      <w:r w:rsidR="000F4BBD">
        <w:rPr>
          <w:sz w:val="28"/>
          <w:szCs w:val="28"/>
        </w:rPr>
        <w:t>а</w:t>
      </w:r>
      <w:r w:rsidR="00FA35B7" w:rsidRPr="003438BB">
        <w:rPr>
          <w:sz w:val="28"/>
          <w:szCs w:val="28"/>
        </w:rPr>
        <w:t>м</w:t>
      </w:r>
      <w:r w:rsidR="000F4BBD">
        <w:rPr>
          <w:sz w:val="28"/>
          <w:szCs w:val="28"/>
        </w:rPr>
        <w:t>и</w:t>
      </w:r>
      <w:r w:rsidR="00FA35B7" w:rsidRPr="003438BB">
        <w:rPr>
          <w:sz w:val="28"/>
          <w:szCs w:val="28"/>
        </w:rPr>
        <w:t xml:space="preserve">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Материнская слава - Отцовская доблесть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 </w:t>
      </w:r>
      <w:r w:rsidR="000F4BBD">
        <w:rPr>
          <w:sz w:val="28"/>
          <w:szCs w:val="28"/>
        </w:rPr>
        <w:t xml:space="preserve">и «Доброволец Курской области» </w:t>
      </w:r>
      <w:r w:rsidR="00FA35B7" w:rsidRPr="003438BB">
        <w:rPr>
          <w:sz w:val="28"/>
          <w:szCs w:val="28"/>
        </w:rPr>
        <w:t xml:space="preserve">или нагрудными знаками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За заслуги в воспитании детей</w:t>
      </w:r>
      <w:r w:rsidR="00846665">
        <w:rPr>
          <w:sz w:val="28"/>
          <w:szCs w:val="28"/>
        </w:rPr>
        <w:t>» и «</w:t>
      </w:r>
      <w:r w:rsidR="00FA35B7" w:rsidRPr="003438BB">
        <w:rPr>
          <w:sz w:val="28"/>
          <w:szCs w:val="28"/>
        </w:rPr>
        <w:t>За верность долгу и мужество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 заменить словами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 xml:space="preserve">ОБРАЗЕЦ бланка удостоверения к наградам Курской области, выдаваемого лицам, награжденным орденом Почета Курской области, орденом Святого Серафима Саровского, медалью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За заслуги перед Курской областью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, медалью имени Н.С. Короткова, медалью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Мать героя</w:t>
      </w:r>
      <w:r w:rsidR="00846665">
        <w:rPr>
          <w:sz w:val="28"/>
          <w:szCs w:val="28"/>
        </w:rPr>
        <w:t>»</w:t>
      </w:r>
      <w:r w:rsidR="00FA35B7" w:rsidRPr="003438BB">
        <w:rPr>
          <w:sz w:val="28"/>
          <w:szCs w:val="28"/>
        </w:rPr>
        <w:t xml:space="preserve">, медалью </w:t>
      </w:r>
      <w:r w:rsidR="00846665">
        <w:rPr>
          <w:sz w:val="28"/>
          <w:szCs w:val="28"/>
        </w:rPr>
        <w:t>«</w:t>
      </w:r>
      <w:r w:rsidR="00FA35B7" w:rsidRPr="003438BB">
        <w:rPr>
          <w:sz w:val="28"/>
          <w:szCs w:val="28"/>
        </w:rPr>
        <w:t>Отец героя</w:t>
      </w:r>
      <w:r w:rsidR="00846665">
        <w:rPr>
          <w:sz w:val="28"/>
          <w:szCs w:val="28"/>
        </w:rPr>
        <w:t xml:space="preserve">», медалью </w:t>
      </w:r>
      <w:r w:rsidR="000F4BBD">
        <w:rPr>
          <w:sz w:val="28"/>
          <w:szCs w:val="28"/>
        </w:rPr>
        <w:t>«За вклад в освобождение Курской земли»</w:t>
      </w:r>
      <w:r w:rsidR="00FA35B7" w:rsidRPr="003438BB">
        <w:rPr>
          <w:sz w:val="28"/>
          <w:szCs w:val="28"/>
        </w:rPr>
        <w:t xml:space="preserve">, </w:t>
      </w:r>
      <w:r w:rsidR="000F4BBD" w:rsidRPr="003438BB">
        <w:rPr>
          <w:sz w:val="28"/>
          <w:szCs w:val="28"/>
        </w:rPr>
        <w:t>почетным</w:t>
      </w:r>
      <w:r w:rsidR="000F4BBD">
        <w:rPr>
          <w:sz w:val="28"/>
          <w:szCs w:val="28"/>
        </w:rPr>
        <w:t>и</w:t>
      </w:r>
      <w:r w:rsidR="000F4BBD" w:rsidRPr="003438BB">
        <w:rPr>
          <w:sz w:val="28"/>
          <w:szCs w:val="28"/>
        </w:rPr>
        <w:t xml:space="preserve"> знак</w:t>
      </w:r>
      <w:r w:rsidR="000F4BBD">
        <w:rPr>
          <w:sz w:val="28"/>
          <w:szCs w:val="28"/>
        </w:rPr>
        <w:t>а</w:t>
      </w:r>
      <w:r w:rsidR="000F4BBD" w:rsidRPr="003438BB">
        <w:rPr>
          <w:sz w:val="28"/>
          <w:szCs w:val="28"/>
        </w:rPr>
        <w:t>м</w:t>
      </w:r>
      <w:r w:rsidR="000F4BBD">
        <w:rPr>
          <w:sz w:val="28"/>
          <w:szCs w:val="28"/>
        </w:rPr>
        <w:t>и</w:t>
      </w:r>
      <w:r w:rsidR="000F4BBD" w:rsidRPr="003438BB">
        <w:rPr>
          <w:sz w:val="28"/>
          <w:szCs w:val="28"/>
        </w:rPr>
        <w:t xml:space="preserve"> </w:t>
      </w:r>
      <w:r w:rsidR="000F4BBD">
        <w:rPr>
          <w:sz w:val="28"/>
          <w:szCs w:val="28"/>
        </w:rPr>
        <w:t>«</w:t>
      </w:r>
      <w:r w:rsidR="000F4BBD" w:rsidRPr="003438BB">
        <w:rPr>
          <w:sz w:val="28"/>
          <w:szCs w:val="28"/>
        </w:rPr>
        <w:t xml:space="preserve">Материнская слава </w:t>
      </w:r>
      <w:r w:rsidR="00B84BBE">
        <w:rPr>
          <w:sz w:val="28"/>
          <w:szCs w:val="28"/>
        </w:rPr>
        <w:t>–</w:t>
      </w:r>
      <w:r w:rsidR="000F4BBD" w:rsidRPr="003438BB">
        <w:rPr>
          <w:sz w:val="28"/>
          <w:szCs w:val="28"/>
        </w:rPr>
        <w:t xml:space="preserve"> Отцовская</w:t>
      </w:r>
      <w:r w:rsidR="00B84BBE">
        <w:rPr>
          <w:sz w:val="28"/>
          <w:szCs w:val="28"/>
        </w:rPr>
        <w:t xml:space="preserve"> </w:t>
      </w:r>
      <w:r w:rsidR="000F4BBD" w:rsidRPr="003438BB">
        <w:rPr>
          <w:sz w:val="28"/>
          <w:szCs w:val="28"/>
        </w:rPr>
        <w:t>доблесть</w:t>
      </w:r>
      <w:r w:rsidR="000F4BBD">
        <w:rPr>
          <w:sz w:val="28"/>
          <w:szCs w:val="28"/>
        </w:rPr>
        <w:t>»</w:t>
      </w:r>
      <w:r w:rsidR="000F4BBD" w:rsidRPr="003438BB">
        <w:rPr>
          <w:sz w:val="28"/>
          <w:szCs w:val="28"/>
        </w:rPr>
        <w:t xml:space="preserve"> </w:t>
      </w:r>
      <w:r w:rsidR="000F4BBD">
        <w:rPr>
          <w:sz w:val="28"/>
          <w:szCs w:val="28"/>
        </w:rPr>
        <w:t xml:space="preserve">и «Доброволец Курской области» </w:t>
      </w:r>
      <w:r w:rsidR="000F4BBD" w:rsidRPr="003438BB">
        <w:rPr>
          <w:sz w:val="28"/>
          <w:szCs w:val="28"/>
        </w:rPr>
        <w:t xml:space="preserve">или нагрудными знаками </w:t>
      </w:r>
      <w:r w:rsidR="000F4BBD">
        <w:rPr>
          <w:sz w:val="28"/>
          <w:szCs w:val="28"/>
        </w:rPr>
        <w:t>«</w:t>
      </w:r>
      <w:r w:rsidR="000F4BBD" w:rsidRPr="003438BB">
        <w:rPr>
          <w:sz w:val="28"/>
          <w:szCs w:val="28"/>
        </w:rPr>
        <w:t>За заслуги в воспитании детей</w:t>
      </w:r>
      <w:r w:rsidR="000F4BBD">
        <w:rPr>
          <w:sz w:val="28"/>
          <w:szCs w:val="28"/>
        </w:rPr>
        <w:t>» и «</w:t>
      </w:r>
      <w:r w:rsidR="000F4BBD" w:rsidRPr="003438BB">
        <w:rPr>
          <w:sz w:val="28"/>
          <w:szCs w:val="28"/>
        </w:rPr>
        <w:t>За верность долгу и мужество</w:t>
      </w:r>
      <w:r w:rsidR="000F4BBD">
        <w:rPr>
          <w:sz w:val="28"/>
          <w:szCs w:val="28"/>
        </w:rPr>
        <w:t>».».</w:t>
      </w:r>
    </w:p>
    <w:p w:rsidR="00B84BBE" w:rsidRDefault="00B84BBE" w:rsidP="00A4537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F5BF2" w:rsidRPr="00777CC6" w:rsidRDefault="00EF5BF2" w:rsidP="00A453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7CC6">
        <w:rPr>
          <w:rFonts w:ascii="Times New Roman" w:hAnsi="Times New Roman"/>
          <w:b/>
          <w:color w:val="000000" w:themeColor="text1"/>
          <w:sz w:val="28"/>
          <w:szCs w:val="28"/>
        </w:rPr>
        <w:t>Статья 2.</w:t>
      </w:r>
      <w:r w:rsidRPr="00777C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F5BF2" w:rsidRPr="00777CC6" w:rsidRDefault="00EF5BF2" w:rsidP="00A4537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F5BF2" w:rsidRDefault="00EF5BF2" w:rsidP="00A45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0D0">
        <w:rPr>
          <w:rFonts w:ascii="Times New Roman" w:hAnsi="Times New Roman"/>
          <w:sz w:val="28"/>
          <w:szCs w:val="28"/>
        </w:rPr>
        <w:t xml:space="preserve">Настоящий Закон вступает в силу по истечении одного дня после дня его официального опубликования. </w:t>
      </w:r>
    </w:p>
    <w:p w:rsidR="00EF5BF2" w:rsidRDefault="00EF5BF2" w:rsidP="00A45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7A9" w:rsidRDefault="005B27A9" w:rsidP="00A45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3728" w:rsidRDefault="005C3728" w:rsidP="00A453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683" w:rsidRDefault="004C7683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</w:t>
      </w:r>
    </w:p>
    <w:p w:rsidR="00EF5BF2" w:rsidRDefault="004C7683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</w:t>
      </w:r>
      <w:r w:rsidR="00EF5BF2" w:rsidRPr="009B30D0">
        <w:rPr>
          <w:rFonts w:ascii="Times New Roman" w:hAnsi="Times New Roman"/>
          <w:sz w:val="28"/>
          <w:szCs w:val="28"/>
        </w:rPr>
        <w:t>Губернатор</w:t>
      </w:r>
      <w:r>
        <w:rPr>
          <w:rFonts w:ascii="Times New Roman" w:hAnsi="Times New Roman"/>
          <w:sz w:val="28"/>
          <w:szCs w:val="28"/>
        </w:rPr>
        <w:t>а</w:t>
      </w:r>
      <w:r w:rsidR="00EF5BF2" w:rsidRPr="009B30D0">
        <w:rPr>
          <w:rFonts w:ascii="Times New Roman" w:hAnsi="Times New Roman"/>
          <w:sz w:val="28"/>
          <w:szCs w:val="28"/>
        </w:rPr>
        <w:t xml:space="preserve"> </w:t>
      </w:r>
    </w:p>
    <w:p w:rsidR="00EF5BF2" w:rsidRDefault="00EF5BF2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0D0">
        <w:rPr>
          <w:rFonts w:ascii="Times New Roman" w:hAnsi="Times New Roman"/>
          <w:sz w:val="28"/>
          <w:szCs w:val="28"/>
        </w:rPr>
        <w:t>Курской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  <w:t xml:space="preserve">  </w:t>
      </w:r>
      <w:r w:rsidR="004C7683">
        <w:rPr>
          <w:rFonts w:ascii="Times New Roman" w:hAnsi="Times New Roman"/>
          <w:sz w:val="28"/>
          <w:szCs w:val="28"/>
        </w:rPr>
        <w:t>А.Е.</w:t>
      </w:r>
      <w:proofErr w:type="gramEnd"/>
      <w:r w:rsidR="004C7683">
        <w:rPr>
          <w:rFonts w:ascii="Times New Roman" w:hAnsi="Times New Roman"/>
          <w:sz w:val="28"/>
          <w:szCs w:val="28"/>
        </w:rPr>
        <w:t> </w:t>
      </w:r>
      <w:proofErr w:type="spellStart"/>
      <w:r w:rsidR="004C7683">
        <w:rPr>
          <w:rFonts w:ascii="Times New Roman" w:hAnsi="Times New Roman"/>
          <w:sz w:val="28"/>
          <w:szCs w:val="28"/>
        </w:rPr>
        <w:t>Хинштейн</w:t>
      </w:r>
      <w:proofErr w:type="spellEnd"/>
    </w:p>
    <w:p w:rsidR="00EF5BF2" w:rsidRDefault="00EF5BF2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27A9" w:rsidRDefault="005B27A9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BF2" w:rsidRDefault="00EF5BF2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0D0">
        <w:rPr>
          <w:rFonts w:ascii="Times New Roman" w:hAnsi="Times New Roman"/>
          <w:sz w:val="28"/>
          <w:szCs w:val="28"/>
        </w:rPr>
        <w:t xml:space="preserve">г. Курск </w:t>
      </w:r>
    </w:p>
    <w:p w:rsidR="00EF5BF2" w:rsidRDefault="00EF5BF2" w:rsidP="00A453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0D0">
        <w:rPr>
          <w:rFonts w:ascii="Times New Roman" w:hAnsi="Times New Roman"/>
          <w:sz w:val="28"/>
          <w:szCs w:val="28"/>
        </w:rPr>
        <w:t>«_____» _________</w:t>
      </w:r>
      <w:r>
        <w:rPr>
          <w:rFonts w:ascii="Times New Roman" w:hAnsi="Times New Roman"/>
          <w:sz w:val="28"/>
          <w:szCs w:val="28"/>
        </w:rPr>
        <w:t>__</w:t>
      </w:r>
      <w:r w:rsidRPr="009B30D0">
        <w:rPr>
          <w:rFonts w:ascii="Times New Roman" w:hAnsi="Times New Roman"/>
          <w:sz w:val="28"/>
          <w:szCs w:val="28"/>
        </w:rPr>
        <w:t>___202</w:t>
      </w:r>
      <w:r w:rsidR="004C7683">
        <w:rPr>
          <w:rFonts w:ascii="Times New Roman" w:hAnsi="Times New Roman"/>
          <w:sz w:val="28"/>
          <w:szCs w:val="28"/>
        </w:rPr>
        <w:t>5</w:t>
      </w:r>
      <w:r w:rsidRPr="009B30D0">
        <w:rPr>
          <w:rFonts w:ascii="Times New Roman" w:hAnsi="Times New Roman"/>
          <w:sz w:val="28"/>
          <w:szCs w:val="28"/>
        </w:rPr>
        <w:t xml:space="preserve"> года </w:t>
      </w:r>
    </w:p>
    <w:p w:rsidR="00DC51B5" w:rsidRPr="00DB46AE" w:rsidRDefault="00EF5BF2" w:rsidP="00A4537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B30D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______-ЗКО</w:t>
      </w:r>
    </w:p>
    <w:sectPr w:rsidR="00DC51B5" w:rsidRPr="00DB46AE" w:rsidSect="007211B4">
      <w:headerReference w:type="default" r:id="rId9"/>
      <w:pgSz w:w="11906" w:h="16838" w:code="9"/>
      <w:pgMar w:top="1134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97" w:rsidRDefault="00367A97" w:rsidP="009B72EF">
      <w:pPr>
        <w:spacing w:after="0" w:line="240" w:lineRule="auto"/>
      </w:pPr>
      <w:r>
        <w:separator/>
      </w:r>
    </w:p>
  </w:endnote>
  <w:endnote w:type="continuationSeparator" w:id="0">
    <w:p w:rsidR="00367A97" w:rsidRDefault="00367A97" w:rsidP="009B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97" w:rsidRDefault="00367A97" w:rsidP="009B72EF">
      <w:pPr>
        <w:spacing w:after="0" w:line="240" w:lineRule="auto"/>
      </w:pPr>
      <w:r>
        <w:separator/>
      </w:r>
    </w:p>
  </w:footnote>
  <w:footnote w:type="continuationSeparator" w:id="0">
    <w:p w:rsidR="00367A97" w:rsidRDefault="00367A97" w:rsidP="009B7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239635"/>
      <w:docPartObj>
        <w:docPartGallery w:val="Page Numbers (Top of Page)"/>
        <w:docPartUnique/>
      </w:docPartObj>
    </w:sdtPr>
    <w:sdtEndPr/>
    <w:sdtContent>
      <w:p w:rsidR="002651EF" w:rsidRDefault="002651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E6">
          <w:rPr>
            <w:noProof/>
          </w:rPr>
          <w:t>3</w:t>
        </w:r>
        <w:r>
          <w:fldChar w:fldCharType="end"/>
        </w:r>
      </w:p>
    </w:sdtContent>
  </w:sdt>
  <w:p w:rsidR="002651EF" w:rsidRDefault="002651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D3010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B8D258B"/>
    <w:multiLevelType w:val="hybridMultilevel"/>
    <w:tmpl w:val="9C36742A"/>
    <w:lvl w:ilvl="0" w:tplc="3E12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FB1D25"/>
    <w:multiLevelType w:val="hybridMultilevel"/>
    <w:tmpl w:val="D4AC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D04"/>
    <w:multiLevelType w:val="multilevel"/>
    <w:tmpl w:val="C3ECA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8576EB"/>
    <w:multiLevelType w:val="hybridMultilevel"/>
    <w:tmpl w:val="F94ECF9E"/>
    <w:lvl w:ilvl="0" w:tplc="1D4AFD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7670914"/>
    <w:multiLevelType w:val="hybridMultilevel"/>
    <w:tmpl w:val="50461524"/>
    <w:lvl w:ilvl="0" w:tplc="57B8C4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BD73042"/>
    <w:multiLevelType w:val="hybridMultilevel"/>
    <w:tmpl w:val="2714A84C"/>
    <w:lvl w:ilvl="0" w:tplc="1A382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50139A"/>
    <w:multiLevelType w:val="multilevel"/>
    <w:tmpl w:val="54AA7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2F537A"/>
    <w:multiLevelType w:val="hybridMultilevel"/>
    <w:tmpl w:val="C4883002"/>
    <w:lvl w:ilvl="0" w:tplc="504E1F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B87DF7"/>
    <w:multiLevelType w:val="hybridMultilevel"/>
    <w:tmpl w:val="F0406A7C"/>
    <w:lvl w:ilvl="0" w:tplc="A6A811F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673528A2"/>
    <w:multiLevelType w:val="hybridMultilevel"/>
    <w:tmpl w:val="7C9CFF48"/>
    <w:lvl w:ilvl="0" w:tplc="DD0A7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570149"/>
    <w:multiLevelType w:val="hybridMultilevel"/>
    <w:tmpl w:val="57A03232"/>
    <w:lvl w:ilvl="0" w:tplc="76C624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38"/>
    <w:rsid w:val="00000E88"/>
    <w:rsid w:val="00001540"/>
    <w:rsid w:val="00003109"/>
    <w:rsid w:val="00013C36"/>
    <w:rsid w:val="00014839"/>
    <w:rsid w:val="00023CCE"/>
    <w:rsid w:val="00032183"/>
    <w:rsid w:val="00034DDB"/>
    <w:rsid w:val="00035CE6"/>
    <w:rsid w:val="0003798B"/>
    <w:rsid w:val="00040109"/>
    <w:rsid w:val="00047368"/>
    <w:rsid w:val="0005138A"/>
    <w:rsid w:val="000528B3"/>
    <w:rsid w:val="00053A26"/>
    <w:rsid w:val="00053C8F"/>
    <w:rsid w:val="00053CE8"/>
    <w:rsid w:val="00057053"/>
    <w:rsid w:val="00061EB9"/>
    <w:rsid w:val="000621BE"/>
    <w:rsid w:val="00064E8A"/>
    <w:rsid w:val="0006500A"/>
    <w:rsid w:val="00065E7D"/>
    <w:rsid w:val="00066947"/>
    <w:rsid w:val="000724B9"/>
    <w:rsid w:val="00073C83"/>
    <w:rsid w:val="00077342"/>
    <w:rsid w:val="0008023B"/>
    <w:rsid w:val="000807A4"/>
    <w:rsid w:val="00082DE6"/>
    <w:rsid w:val="000834DC"/>
    <w:rsid w:val="0008675F"/>
    <w:rsid w:val="00093730"/>
    <w:rsid w:val="00096AF0"/>
    <w:rsid w:val="000A2B1A"/>
    <w:rsid w:val="000A3E51"/>
    <w:rsid w:val="000A5802"/>
    <w:rsid w:val="000A5C31"/>
    <w:rsid w:val="000A7414"/>
    <w:rsid w:val="000B0E6E"/>
    <w:rsid w:val="000B26A5"/>
    <w:rsid w:val="000B640F"/>
    <w:rsid w:val="000C02FC"/>
    <w:rsid w:val="000C71F4"/>
    <w:rsid w:val="000C79A7"/>
    <w:rsid w:val="000D08A7"/>
    <w:rsid w:val="000D46D6"/>
    <w:rsid w:val="000D4A43"/>
    <w:rsid w:val="000D51D7"/>
    <w:rsid w:val="000D5A75"/>
    <w:rsid w:val="000E0207"/>
    <w:rsid w:val="000E1E08"/>
    <w:rsid w:val="000E49F0"/>
    <w:rsid w:val="000E4F99"/>
    <w:rsid w:val="000E5007"/>
    <w:rsid w:val="000E5946"/>
    <w:rsid w:val="000E6DA4"/>
    <w:rsid w:val="000F1803"/>
    <w:rsid w:val="000F2231"/>
    <w:rsid w:val="000F3E71"/>
    <w:rsid w:val="000F444F"/>
    <w:rsid w:val="000F4BBD"/>
    <w:rsid w:val="000F61E2"/>
    <w:rsid w:val="00101483"/>
    <w:rsid w:val="001021EF"/>
    <w:rsid w:val="00102887"/>
    <w:rsid w:val="0010525E"/>
    <w:rsid w:val="00106885"/>
    <w:rsid w:val="001101BC"/>
    <w:rsid w:val="001119B0"/>
    <w:rsid w:val="00117866"/>
    <w:rsid w:val="001205C3"/>
    <w:rsid w:val="0012095D"/>
    <w:rsid w:val="001323A3"/>
    <w:rsid w:val="00133216"/>
    <w:rsid w:val="00133398"/>
    <w:rsid w:val="001400B1"/>
    <w:rsid w:val="00140D9A"/>
    <w:rsid w:val="00141CE6"/>
    <w:rsid w:val="00142967"/>
    <w:rsid w:val="00152EB8"/>
    <w:rsid w:val="00154130"/>
    <w:rsid w:val="00155972"/>
    <w:rsid w:val="001571E7"/>
    <w:rsid w:val="00157564"/>
    <w:rsid w:val="00160688"/>
    <w:rsid w:val="00162547"/>
    <w:rsid w:val="00164E2D"/>
    <w:rsid w:val="0017043D"/>
    <w:rsid w:val="00172E82"/>
    <w:rsid w:val="001736D5"/>
    <w:rsid w:val="00181301"/>
    <w:rsid w:val="001838B9"/>
    <w:rsid w:val="00185146"/>
    <w:rsid w:val="0019436B"/>
    <w:rsid w:val="001A109E"/>
    <w:rsid w:val="001A2863"/>
    <w:rsid w:val="001A3ADD"/>
    <w:rsid w:val="001A41FF"/>
    <w:rsid w:val="001A7712"/>
    <w:rsid w:val="001B21D3"/>
    <w:rsid w:val="001B2B47"/>
    <w:rsid w:val="001B3037"/>
    <w:rsid w:val="001D0035"/>
    <w:rsid w:val="001D170F"/>
    <w:rsid w:val="001D6184"/>
    <w:rsid w:val="001D6A26"/>
    <w:rsid w:val="001D6EE7"/>
    <w:rsid w:val="001D7B16"/>
    <w:rsid w:val="001E2F3D"/>
    <w:rsid w:val="001E5C29"/>
    <w:rsid w:val="001E6FF3"/>
    <w:rsid w:val="001E71DA"/>
    <w:rsid w:val="001F1030"/>
    <w:rsid w:val="001F4C87"/>
    <w:rsid w:val="001F5F88"/>
    <w:rsid w:val="001F6968"/>
    <w:rsid w:val="00201101"/>
    <w:rsid w:val="0020146A"/>
    <w:rsid w:val="00201756"/>
    <w:rsid w:val="002024CF"/>
    <w:rsid w:val="0020281F"/>
    <w:rsid w:val="00204853"/>
    <w:rsid w:val="00205B64"/>
    <w:rsid w:val="00206203"/>
    <w:rsid w:val="00207D52"/>
    <w:rsid w:val="00213B44"/>
    <w:rsid w:val="00216B3C"/>
    <w:rsid w:val="0021711C"/>
    <w:rsid w:val="00225AC5"/>
    <w:rsid w:val="002266AD"/>
    <w:rsid w:val="00230BFE"/>
    <w:rsid w:val="00231F92"/>
    <w:rsid w:val="00232067"/>
    <w:rsid w:val="00234E16"/>
    <w:rsid w:val="00236FD7"/>
    <w:rsid w:val="00237998"/>
    <w:rsid w:val="00251818"/>
    <w:rsid w:val="002621EB"/>
    <w:rsid w:val="00262C14"/>
    <w:rsid w:val="00262EDD"/>
    <w:rsid w:val="002651EF"/>
    <w:rsid w:val="0026767C"/>
    <w:rsid w:val="00272019"/>
    <w:rsid w:val="002753EF"/>
    <w:rsid w:val="00275505"/>
    <w:rsid w:val="00280CAA"/>
    <w:rsid w:val="00281DB8"/>
    <w:rsid w:val="002849E8"/>
    <w:rsid w:val="0028508B"/>
    <w:rsid w:val="00285E8B"/>
    <w:rsid w:val="002950E2"/>
    <w:rsid w:val="002A15D8"/>
    <w:rsid w:val="002A232B"/>
    <w:rsid w:val="002A4C39"/>
    <w:rsid w:val="002A6E70"/>
    <w:rsid w:val="002B2B6E"/>
    <w:rsid w:val="002B4283"/>
    <w:rsid w:val="002B453F"/>
    <w:rsid w:val="002C1F21"/>
    <w:rsid w:val="002C3099"/>
    <w:rsid w:val="002C3176"/>
    <w:rsid w:val="002C36F8"/>
    <w:rsid w:val="002C677F"/>
    <w:rsid w:val="002D0B59"/>
    <w:rsid w:val="002D1250"/>
    <w:rsid w:val="002D57D3"/>
    <w:rsid w:val="002D58DB"/>
    <w:rsid w:val="002E2327"/>
    <w:rsid w:val="002E289D"/>
    <w:rsid w:val="002E3194"/>
    <w:rsid w:val="002E61B0"/>
    <w:rsid w:val="002E6985"/>
    <w:rsid w:val="002E69ED"/>
    <w:rsid w:val="002F1A4C"/>
    <w:rsid w:val="002F209B"/>
    <w:rsid w:val="002F2FD5"/>
    <w:rsid w:val="002F385E"/>
    <w:rsid w:val="002F5A34"/>
    <w:rsid w:val="002F6F1A"/>
    <w:rsid w:val="0030033D"/>
    <w:rsid w:val="00300DFE"/>
    <w:rsid w:val="00304AAC"/>
    <w:rsid w:val="00304FDD"/>
    <w:rsid w:val="0030571A"/>
    <w:rsid w:val="0032081F"/>
    <w:rsid w:val="00320BC3"/>
    <w:rsid w:val="00320CD6"/>
    <w:rsid w:val="00320E07"/>
    <w:rsid w:val="00330D54"/>
    <w:rsid w:val="00331310"/>
    <w:rsid w:val="00336B0A"/>
    <w:rsid w:val="0034168D"/>
    <w:rsid w:val="003437C8"/>
    <w:rsid w:val="0034394C"/>
    <w:rsid w:val="003474B2"/>
    <w:rsid w:val="0035001F"/>
    <w:rsid w:val="00351BF8"/>
    <w:rsid w:val="00355B2F"/>
    <w:rsid w:val="00356AF3"/>
    <w:rsid w:val="00357518"/>
    <w:rsid w:val="00357788"/>
    <w:rsid w:val="00363516"/>
    <w:rsid w:val="0036410A"/>
    <w:rsid w:val="00366699"/>
    <w:rsid w:val="00366FF5"/>
    <w:rsid w:val="00367A97"/>
    <w:rsid w:val="00371D16"/>
    <w:rsid w:val="00374275"/>
    <w:rsid w:val="00374527"/>
    <w:rsid w:val="00375286"/>
    <w:rsid w:val="003763E3"/>
    <w:rsid w:val="00376F3D"/>
    <w:rsid w:val="0038197C"/>
    <w:rsid w:val="00382D11"/>
    <w:rsid w:val="00385367"/>
    <w:rsid w:val="00390C20"/>
    <w:rsid w:val="003923A1"/>
    <w:rsid w:val="0039259E"/>
    <w:rsid w:val="003939B9"/>
    <w:rsid w:val="003A2936"/>
    <w:rsid w:val="003A5CDD"/>
    <w:rsid w:val="003B1AB3"/>
    <w:rsid w:val="003B35CC"/>
    <w:rsid w:val="003C0449"/>
    <w:rsid w:val="003C1090"/>
    <w:rsid w:val="003C1E2C"/>
    <w:rsid w:val="003C43A2"/>
    <w:rsid w:val="003C47FA"/>
    <w:rsid w:val="003C58E4"/>
    <w:rsid w:val="003C5CF5"/>
    <w:rsid w:val="003C6533"/>
    <w:rsid w:val="003C7BA0"/>
    <w:rsid w:val="003C7D5C"/>
    <w:rsid w:val="003D282F"/>
    <w:rsid w:val="003D3D86"/>
    <w:rsid w:val="003D4FF0"/>
    <w:rsid w:val="003D5AC7"/>
    <w:rsid w:val="003D6897"/>
    <w:rsid w:val="003D6EE4"/>
    <w:rsid w:val="003E3DC0"/>
    <w:rsid w:val="003E5C0A"/>
    <w:rsid w:val="003E5E83"/>
    <w:rsid w:val="003E6ABD"/>
    <w:rsid w:val="003F0FD8"/>
    <w:rsid w:val="003F2B5C"/>
    <w:rsid w:val="003F566D"/>
    <w:rsid w:val="003F5741"/>
    <w:rsid w:val="003F7806"/>
    <w:rsid w:val="00407F9C"/>
    <w:rsid w:val="00412B88"/>
    <w:rsid w:val="00430F0F"/>
    <w:rsid w:val="00433F5A"/>
    <w:rsid w:val="0043491A"/>
    <w:rsid w:val="00435CCD"/>
    <w:rsid w:val="0044109D"/>
    <w:rsid w:val="004426E7"/>
    <w:rsid w:val="004429DF"/>
    <w:rsid w:val="00443FA2"/>
    <w:rsid w:val="0044614F"/>
    <w:rsid w:val="00450E5D"/>
    <w:rsid w:val="0045412F"/>
    <w:rsid w:val="00454719"/>
    <w:rsid w:val="00464879"/>
    <w:rsid w:val="00465ACB"/>
    <w:rsid w:val="0047272B"/>
    <w:rsid w:val="00474B46"/>
    <w:rsid w:val="00480A18"/>
    <w:rsid w:val="00483ED0"/>
    <w:rsid w:val="004846A8"/>
    <w:rsid w:val="00493C3D"/>
    <w:rsid w:val="00494BC8"/>
    <w:rsid w:val="00494C6E"/>
    <w:rsid w:val="00496557"/>
    <w:rsid w:val="004976C8"/>
    <w:rsid w:val="004B070A"/>
    <w:rsid w:val="004B2CDF"/>
    <w:rsid w:val="004C0B39"/>
    <w:rsid w:val="004C293A"/>
    <w:rsid w:val="004C297B"/>
    <w:rsid w:val="004C56AF"/>
    <w:rsid w:val="004C56C4"/>
    <w:rsid w:val="004C5CE7"/>
    <w:rsid w:val="004C7683"/>
    <w:rsid w:val="004D15A1"/>
    <w:rsid w:val="004D1E8D"/>
    <w:rsid w:val="004D58CA"/>
    <w:rsid w:val="004D7963"/>
    <w:rsid w:val="004E1067"/>
    <w:rsid w:val="004E1E2D"/>
    <w:rsid w:val="004E2DE7"/>
    <w:rsid w:val="004E3F58"/>
    <w:rsid w:val="004E4F8E"/>
    <w:rsid w:val="004E6523"/>
    <w:rsid w:val="004F2A38"/>
    <w:rsid w:val="004F41C5"/>
    <w:rsid w:val="004F595A"/>
    <w:rsid w:val="004F6CA1"/>
    <w:rsid w:val="004F7712"/>
    <w:rsid w:val="00504788"/>
    <w:rsid w:val="0050632C"/>
    <w:rsid w:val="00514203"/>
    <w:rsid w:val="005156DD"/>
    <w:rsid w:val="00520560"/>
    <w:rsid w:val="00520C6D"/>
    <w:rsid w:val="005215A4"/>
    <w:rsid w:val="0052453B"/>
    <w:rsid w:val="00527107"/>
    <w:rsid w:val="00530C30"/>
    <w:rsid w:val="0053188A"/>
    <w:rsid w:val="00532378"/>
    <w:rsid w:val="00535DE4"/>
    <w:rsid w:val="00537074"/>
    <w:rsid w:val="005403CA"/>
    <w:rsid w:val="00542CC8"/>
    <w:rsid w:val="005463E3"/>
    <w:rsid w:val="005468FA"/>
    <w:rsid w:val="00557003"/>
    <w:rsid w:val="00565289"/>
    <w:rsid w:val="00570308"/>
    <w:rsid w:val="00572576"/>
    <w:rsid w:val="0057380D"/>
    <w:rsid w:val="00575807"/>
    <w:rsid w:val="005823A9"/>
    <w:rsid w:val="00585976"/>
    <w:rsid w:val="00590354"/>
    <w:rsid w:val="0059083A"/>
    <w:rsid w:val="00591C32"/>
    <w:rsid w:val="00594654"/>
    <w:rsid w:val="005A087A"/>
    <w:rsid w:val="005A2D1D"/>
    <w:rsid w:val="005A479A"/>
    <w:rsid w:val="005B0415"/>
    <w:rsid w:val="005B0F9C"/>
    <w:rsid w:val="005B108A"/>
    <w:rsid w:val="005B27A9"/>
    <w:rsid w:val="005B40EC"/>
    <w:rsid w:val="005B5133"/>
    <w:rsid w:val="005B7E8D"/>
    <w:rsid w:val="005C0775"/>
    <w:rsid w:val="005C081D"/>
    <w:rsid w:val="005C3258"/>
    <w:rsid w:val="005C33D0"/>
    <w:rsid w:val="005C3728"/>
    <w:rsid w:val="005C526C"/>
    <w:rsid w:val="005D19CC"/>
    <w:rsid w:val="005D5915"/>
    <w:rsid w:val="005E70F5"/>
    <w:rsid w:val="005E7975"/>
    <w:rsid w:val="005F2AEE"/>
    <w:rsid w:val="005F68E0"/>
    <w:rsid w:val="005F7B74"/>
    <w:rsid w:val="00601B4B"/>
    <w:rsid w:val="0060609A"/>
    <w:rsid w:val="00611D4A"/>
    <w:rsid w:val="006172B9"/>
    <w:rsid w:val="0062125A"/>
    <w:rsid w:val="00621812"/>
    <w:rsid w:val="00621C8C"/>
    <w:rsid w:val="006270FF"/>
    <w:rsid w:val="00631153"/>
    <w:rsid w:val="00632550"/>
    <w:rsid w:val="00637070"/>
    <w:rsid w:val="006371DA"/>
    <w:rsid w:val="00643818"/>
    <w:rsid w:val="00643D1D"/>
    <w:rsid w:val="006509D3"/>
    <w:rsid w:val="006509F0"/>
    <w:rsid w:val="00652412"/>
    <w:rsid w:val="00653092"/>
    <w:rsid w:val="00656B49"/>
    <w:rsid w:val="00660790"/>
    <w:rsid w:val="006607B2"/>
    <w:rsid w:val="00661CD3"/>
    <w:rsid w:val="00666EC3"/>
    <w:rsid w:val="00671247"/>
    <w:rsid w:val="00672110"/>
    <w:rsid w:val="00672B39"/>
    <w:rsid w:val="00676322"/>
    <w:rsid w:val="006776A9"/>
    <w:rsid w:val="00677EAB"/>
    <w:rsid w:val="00681049"/>
    <w:rsid w:val="00684461"/>
    <w:rsid w:val="006844F6"/>
    <w:rsid w:val="0069058A"/>
    <w:rsid w:val="006928C5"/>
    <w:rsid w:val="00696AB7"/>
    <w:rsid w:val="006A10B3"/>
    <w:rsid w:val="006A12A2"/>
    <w:rsid w:val="006A238B"/>
    <w:rsid w:val="006A6193"/>
    <w:rsid w:val="006A6F25"/>
    <w:rsid w:val="006B0072"/>
    <w:rsid w:val="006B2960"/>
    <w:rsid w:val="006B668E"/>
    <w:rsid w:val="006C2BCF"/>
    <w:rsid w:val="006C3A87"/>
    <w:rsid w:val="006C3D03"/>
    <w:rsid w:val="006C4637"/>
    <w:rsid w:val="006C6788"/>
    <w:rsid w:val="006D12A3"/>
    <w:rsid w:val="006D37CD"/>
    <w:rsid w:val="006D6817"/>
    <w:rsid w:val="006F004A"/>
    <w:rsid w:val="006F2568"/>
    <w:rsid w:val="006F3FA7"/>
    <w:rsid w:val="006F697F"/>
    <w:rsid w:val="006F776A"/>
    <w:rsid w:val="007065E6"/>
    <w:rsid w:val="00710D75"/>
    <w:rsid w:val="00713ED9"/>
    <w:rsid w:val="007158AA"/>
    <w:rsid w:val="007211B4"/>
    <w:rsid w:val="007222B7"/>
    <w:rsid w:val="00724597"/>
    <w:rsid w:val="0072624E"/>
    <w:rsid w:val="00727F78"/>
    <w:rsid w:val="00736F4F"/>
    <w:rsid w:val="00747EA9"/>
    <w:rsid w:val="00753B07"/>
    <w:rsid w:val="00755863"/>
    <w:rsid w:val="00755875"/>
    <w:rsid w:val="007566F6"/>
    <w:rsid w:val="0075712B"/>
    <w:rsid w:val="0076673F"/>
    <w:rsid w:val="007705DD"/>
    <w:rsid w:val="00770A3C"/>
    <w:rsid w:val="007747A5"/>
    <w:rsid w:val="00777CC6"/>
    <w:rsid w:val="00782045"/>
    <w:rsid w:val="00790A2E"/>
    <w:rsid w:val="00792AF2"/>
    <w:rsid w:val="00797583"/>
    <w:rsid w:val="007A1CC2"/>
    <w:rsid w:val="007B0302"/>
    <w:rsid w:val="007B1A0D"/>
    <w:rsid w:val="007C33BD"/>
    <w:rsid w:val="007C44A7"/>
    <w:rsid w:val="007C5755"/>
    <w:rsid w:val="007E2280"/>
    <w:rsid w:val="007E4612"/>
    <w:rsid w:val="007F60D3"/>
    <w:rsid w:val="00801E4E"/>
    <w:rsid w:val="0080730D"/>
    <w:rsid w:val="0081054B"/>
    <w:rsid w:val="00817484"/>
    <w:rsid w:val="00817ED0"/>
    <w:rsid w:val="008247A1"/>
    <w:rsid w:val="008302EA"/>
    <w:rsid w:val="00833C01"/>
    <w:rsid w:val="008369FB"/>
    <w:rsid w:val="008420E8"/>
    <w:rsid w:val="0084453A"/>
    <w:rsid w:val="00844C75"/>
    <w:rsid w:val="00845001"/>
    <w:rsid w:val="008450B4"/>
    <w:rsid w:val="00846665"/>
    <w:rsid w:val="008504A6"/>
    <w:rsid w:val="00851246"/>
    <w:rsid w:val="0085672C"/>
    <w:rsid w:val="00861B2A"/>
    <w:rsid w:val="00862CBD"/>
    <w:rsid w:val="00863BBC"/>
    <w:rsid w:val="0086594C"/>
    <w:rsid w:val="00865D4A"/>
    <w:rsid w:val="00866325"/>
    <w:rsid w:val="00876ED3"/>
    <w:rsid w:val="0088098E"/>
    <w:rsid w:val="008863AD"/>
    <w:rsid w:val="00892510"/>
    <w:rsid w:val="008925A7"/>
    <w:rsid w:val="00893E9D"/>
    <w:rsid w:val="00896BE4"/>
    <w:rsid w:val="008A4451"/>
    <w:rsid w:val="008A4D74"/>
    <w:rsid w:val="008A5E0A"/>
    <w:rsid w:val="008B1935"/>
    <w:rsid w:val="008B6F56"/>
    <w:rsid w:val="008B719C"/>
    <w:rsid w:val="008B747C"/>
    <w:rsid w:val="008B7C38"/>
    <w:rsid w:val="008C0C32"/>
    <w:rsid w:val="008C1F13"/>
    <w:rsid w:val="008C218A"/>
    <w:rsid w:val="008C5AD8"/>
    <w:rsid w:val="008C661B"/>
    <w:rsid w:val="008C7919"/>
    <w:rsid w:val="008D1A91"/>
    <w:rsid w:val="008D4AB0"/>
    <w:rsid w:val="008E2AD9"/>
    <w:rsid w:val="008E41AF"/>
    <w:rsid w:val="008E42B2"/>
    <w:rsid w:val="008E5A2F"/>
    <w:rsid w:val="008F26A6"/>
    <w:rsid w:val="009053BA"/>
    <w:rsid w:val="00907A53"/>
    <w:rsid w:val="00912A35"/>
    <w:rsid w:val="00913379"/>
    <w:rsid w:val="00917117"/>
    <w:rsid w:val="00923BAC"/>
    <w:rsid w:val="009301E5"/>
    <w:rsid w:val="009321EB"/>
    <w:rsid w:val="0093436B"/>
    <w:rsid w:val="009346E6"/>
    <w:rsid w:val="00935307"/>
    <w:rsid w:val="009405D7"/>
    <w:rsid w:val="00940A8A"/>
    <w:rsid w:val="0094560D"/>
    <w:rsid w:val="00945FAF"/>
    <w:rsid w:val="0094782F"/>
    <w:rsid w:val="00947C54"/>
    <w:rsid w:val="00954823"/>
    <w:rsid w:val="00955818"/>
    <w:rsid w:val="00965B05"/>
    <w:rsid w:val="00966346"/>
    <w:rsid w:val="00967E59"/>
    <w:rsid w:val="009712DF"/>
    <w:rsid w:val="009909A3"/>
    <w:rsid w:val="00992B85"/>
    <w:rsid w:val="00992E0F"/>
    <w:rsid w:val="00992F3F"/>
    <w:rsid w:val="00994970"/>
    <w:rsid w:val="00996A47"/>
    <w:rsid w:val="009A2F4A"/>
    <w:rsid w:val="009A4702"/>
    <w:rsid w:val="009A5445"/>
    <w:rsid w:val="009B6B0B"/>
    <w:rsid w:val="009B72EF"/>
    <w:rsid w:val="009B7412"/>
    <w:rsid w:val="009C1470"/>
    <w:rsid w:val="009C3280"/>
    <w:rsid w:val="009D1201"/>
    <w:rsid w:val="009D1465"/>
    <w:rsid w:val="009D16A3"/>
    <w:rsid w:val="009D4739"/>
    <w:rsid w:val="009D5C5E"/>
    <w:rsid w:val="009D6B39"/>
    <w:rsid w:val="009D6C97"/>
    <w:rsid w:val="009E299C"/>
    <w:rsid w:val="009E53AF"/>
    <w:rsid w:val="009E7356"/>
    <w:rsid w:val="009E7D7C"/>
    <w:rsid w:val="009F252B"/>
    <w:rsid w:val="009F7DEA"/>
    <w:rsid w:val="00A00E1B"/>
    <w:rsid w:val="00A01AA8"/>
    <w:rsid w:val="00A02E57"/>
    <w:rsid w:val="00A03D96"/>
    <w:rsid w:val="00A05E5E"/>
    <w:rsid w:val="00A13627"/>
    <w:rsid w:val="00A23B45"/>
    <w:rsid w:val="00A23F85"/>
    <w:rsid w:val="00A268F3"/>
    <w:rsid w:val="00A35E6D"/>
    <w:rsid w:val="00A406C3"/>
    <w:rsid w:val="00A40D25"/>
    <w:rsid w:val="00A41193"/>
    <w:rsid w:val="00A45376"/>
    <w:rsid w:val="00A46219"/>
    <w:rsid w:val="00A50173"/>
    <w:rsid w:val="00A54F61"/>
    <w:rsid w:val="00A56474"/>
    <w:rsid w:val="00A60758"/>
    <w:rsid w:val="00A74061"/>
    <w:rsid w:val="00A743CE"/>
    <w:rsid w:val="00A74F36"/>
    <w:rsid w:val="00A74FA5"/>
    <w:rsid w:val="00A76081"/>
    <w:rsid w:val="00A803E1"/>
    <w:rsid w:val="00A8057B"/>
    <w:rsid w:val="00A82A22"/>
    <w:rsid w:val="00A86170"/>
    <w:rsid w:val="00A9202E"/>
    <w:rsid w:val="00A92E49"/>
    <w:rsid w:val="00A939EB"/>
    <w:rsid w:val="00A93D88"/>
    <w:rsid w:val="00A94D72"/>
    <w:rsid w:val="00A97CDF"/>
    <w:rsid w:val="00AA350C"/>
    <w:rsid w:val="00AA36DF"/>
    <w:rsid w:val="00AA3814"/>
    <w:rsid w:val="00AA5150"/>
    <w:rsid w:val="00AB1D60"/>
    <w:rsid w:val="00AB2C46"/>
    <w:rsid w:val="00AB3D5A"/>
    <w:rsid w:val="00AB4226"/>
    <w:rsid w:val="00AB4616"/>
    <w:rsid w:val="00AB6275"/>
    <w:rsid w:val="00AB6B08"/>
    <w:rsid w:val="00AC0399"/>
    <w:rsid w:val="00AC54EC"/>
    <w:rsid w:val="00AD0F8A"/>
    <w:rsid w:val="00AD19D4"/>
    <w:rsid w:val="00AE53B4"/>
    <w:rsid w:val="00AE79F5"/>
    <w:rsid w:val="00AE7FB4"/>
    <w:rsid w:val="00AF56DD"/>
    <w:rsid w:val="00AF5A31"/>
    <w:rsid w:val="00AF7233"/>
    <w:rsid w:val="00B0479A"/>
    <w:rsid w:val="00B1065D"/>
    <w:rsid w:val="00B11281"/>
    <w:rsid w:val="00B117A8"/>
    <w:rsid w:val="00B11D66"/>
    <w:rsid w:val="00B14F35"/>
    <w:rsid w:val="00B226F8"/>
    <w:rsid w:val="00B234BA"/>
    <w:rsid w:val="00B30575"/>
    <w:rsid w:val="00B432CE"/>
    <w:rsid w:val="00B4338B"/>
    <w:rsid w:val="00B44505"/>
    <w:rsid w:val="00B47902"/>
    <w:rsid w:val="00B61918"/>
    <w:rsid w:val="00B6271A"/>
    <w:rsid w:val="00B62905"/>
    <w:rsid w:val="00B65A5C"/>
    <w:rsid w:val="00B7333A"/>
    <w:rsid w:val="00B73343"/>
    <w:rsid w:val="00B813D1"/>
    <w:rsid w:val="00B833C8"/>
    <w:rsid w:val="00B84BBE"/>
    <w:rsid w:val="00B904AD"/>
    <w:rsid w:val="00B90891"/>
    <w:rsid w:val="00B92DCD"/>
    <w:rsid w:val="00B94465"/>
    <w:rsid w:val="00BA08EC"/>
    <w:rsid w:val="00BA1C81"/>
    <w:rsid w:val="00BA33E7"/>
    <w:rsid w:val="00BB0EB0"/>
    <w:rsid w:val="00BB147F"/>
    <w:rsid w:val="00BB2371"/>
    <w:rsid w:val="00BB3568"/>
    <w:rsid w:val="00BC1E86"/>
    <w:rsid w:val="00BC3D40"/>
    <w:rsid w:val="00BD4CF9"/>
    <w:rsid w:val="00BD50DF"/>
    <w:rsid w:val="00BD5EDD"/>
    <w:rsid w:val="00BE237F"/>
    <w:rsid w:val="00BF3268"/>
    <w:rsid w:val="00BF3424"/>
    <w:rsid w:val="00BF40FA"/>
    <w:rsid w:val="00BF5B48"/>
    <w:rsid w:val="00BF6E2A"/>
    <w:rsid w:val="00BF7AE9"/>
    <w:rsid w:val="00C0387D"/>
    <w:rsid w:val="00C04911"/>
    <w:rsid w:val="00C052CE"/>
    <w:rsid w:val="00C078B0"/>
    <w:rsid w:val="00C10C6F"/>
    <w:rsid w:val="00C11A1D"/>
    <w:rsid w:val="00C12F67"/>
    <w:rsid w:val="00C13EA8"/>
    <w:rsid w:val="00C13ED0"/>
    <w:rsid w:val="00C17176"/>
    <w:rsid w:val="00C205C5"/>
    <w:rsid w:val="00C21B77"/>
    <w:rsid w:val="00C2326E"/>
    <w:rsid w:val="00C24A14"/>
    <w:rsid w:val="00C263AF"/>
    <w:rsid w:val="00C268F7"/>
    <w:rsid w:val="00C31B4C"/>
    <w:rsid w:val="00C32C9C"/>
    <w:rsid w:val="00C33BBB"/>
    <w:rsid w:val="00C365D3"/>
    <w:rsid w:val="00C44EE1"/>
    <w:rsid w:val="00C50DDB"/>
    <w:rsid w:val="00C50FF2"/>
    <w:rsid w:val="00C533D3"/>
    <w:rsid w:val="00C53C9F"/>
    <w:rsid w:val="00C57434"/>
    <w:rsid w:val="00C64387"/>
    <w:rsid w:val="00C67146"/>
    <w:rsid w:val="00C7434E"/>
    <w:rsid w:val="00C7684E"/>
    <w:rsid w:val="00C809E0"/>
    <w:rsid w:val="00C81306"/>
    <w:rsid w:val="00C821C8"/>
    <w:rsid w:val="00C824E6"/>
    <w:rsid w:val="00C837CF"/>
    <w:rsid w:val="00C852EF"/>
    <w:rsid w:val="00C941B6"/>
    <w:rsid w:val="00C96CBD"/>
    <w:rsid w:val="00CA142A"/>
    <w:rsid w:val="00CA5040"/>
    <w:rsid w:val="00CB1AF3"/>
    <w:rsid w:val="00CC1C8E"/>
    <w:rsid w:val="00CD0F5C"/>
    <w:rsid w:val="00CD2444"/>
    <w:rsid w:val="00CD4BA0"/>
    <w:rsid w:val="00CE0E96"/>
    <w:rsid w:val="00CE3CD9"/>
    <w:rsid w:val="00CE4217"/>
    <w:rsid w:val="00CE5BD0"/>
    <w:rsid w:val="00CF03B8"/>
    <w:rsid w:val="00CF4223"/>
    <w:rsid w:val="00CF56C5"/>
    <w:rsid w:val="00CF7863"/>
    <w:rsid w:val="00D0188B"/>
    <w:rsid w:val="00D01C01"/>
    <w:rsid w:val="00D029EA"/>
    <w:rsid w:val="00D02A4F"/>
    <w:rsid w:val="00D102EB"/>
    <w:rsid w:val="00D107E9"/>
    <w:rsid w:val="00D10F6F"/>
    <w:rsid w:val="00D13823"/>
    <w:rsid w:val="00D15964"/>
    <w:rsid w:val="00D15F38"/>
    <w:rsid w:val="00D21E59"/>
    <w:rsid w:val="00D22F29"/>
    <w:rsid w:val="00D35FE5"/>
    <w:rsid w:val="00D36E09"/>
    <w:rsid w:val="00D44399"/>
    <w:rsid w:val="00D443CC"/>
    <w:rsid w:val="00D47706"/>
    <w:rsid w:val="00D53A38"/>
    <w:rsid w:val="00D5584C"/>
    <w:rsid w:val="00D66EB3"/>
    <w:rsid w:val="00D67E49"/>
    <w:rsid w:val="00D70DCE"/>
    <w:rsid w:val="00D713E2"/>
    <w:rsid w:val="00D744E0"/>
    <w:rsid w:val="00D80387"/>
    <w:rsid w:val="00D83C97"/>
    <w:rsid w:val="00D912F7"/>
    <w:rsid w:val="00D91D94"/>
    <w:rsid w:val="00D91F35"/>
    <w:rsid w:val="00D93DD4"/>
    <w:rsid w:val="00D96367"/>
    <w:rsid w:val="00DA026B"/>
    <w:rsid w:val="00DA1F98"/>
    <w:rsid w:val="00DA2C37"/>
    <w:rsid w:val="00DB1EFF"/>
    <w:rsid w:val="00DB29FF"/>
    <w:rsid w:val="00DB3C60"/>
    <w:rsid w:val="00DB46AE"/>
    <w:rsid w:val="00DB6448"/>
    <w:rsid w:val="00DB7545"/>
    <w:rsid w:val="00DC163C"/>
    <w:rsid w:val="00DC3885"/>
    <w:rsid w:val="00DC51B5"/>
    <w:rsid w:val="00DC5449"/>
    <w:rsid w:val="00DD0B8F"/>
    <w:rsid w:val="00DD1267"/>
    <w:rsid w:val="00DD1483"/>
    <w:rsid w:val="00DD31FA"/>
    <w:rsid w:val="00DD6577"/>
    <w:rsid w:val="00DE0AB8"/>
    <w:rsid w:val="00DE5773"/>
    <w:rsid w:val="00DE6097"/>
    <w:rsid w:val="00DF1586"/>
    <w:rsid w:val="00DF1C0B"/>
    <w:rsid w:val="00DF2521"/>
    <w:rsid w:val="00DF2769"/>
    <w:rsid w:val="00DF4136"/>
    <w:rsid w:val="00DF4A16"/>
    <w:rsid w:val="00DF53B2"/>
    <w:rsid w:val="00E032F4"/>
    <w:rsid w:val="00E110F6"/>
    <w:rsid w:val="00E144CB"/>
    <w:rsid w:val="00E16645"/>
    <w:rsid w:val="00E20890"/>
    <w:rsid w:val="00E232F7"/>
    <w:rsid w:val="00E25276"/>
    <w:rsid w:val="00E267A7"/>
    <w:rsid w:val="00E32F3E"/>
    <w:rsid w:val="00E4077B"/>
    <w:rsid w:val="00E408B0"/>
    <w:rsid w:val="00E4245B"/>
    <w:rsid w:val="00E42C6E"/>
    <w:rsid w:val="00E4660A"/>
    <w:rsid w:val="00E46AA6"/>
    <w:rsid w:val="00E52810"/>
    <w:rsid w:val="00E53307"/>
    <w:rsid w:val="00E53D24"/>
    <w:rsid w:val="00E55B83"/>
    <w:rsid w:val="00E55D8A"/>
    <w:rsid w:val="00E5739D"/>
    <w:rsid w:val="00E6237B"/>
    <w:rsid w:val="00E67748"/>
    <w:rsid w:val="00E71526"/>
    <w:rsid w:val="00E7311F"/>
    <w:rsid w:val="00E73871"/>
    <w:rsid w:val="00E75B6F"/>
    <w:rsid w:val="00E766A0"/>
    <w:rsid w:val="00E8347D"/>
    <w:rsid w:val="00E83C81"/>
    <w:rsid w:val="00E8530B"/>
    <w:rsid w:val="00E877DA"/>
    <w:rsid w:val="00E90955"/>
    <w:rsid w:val="00E92CA3"/>
    <w:rsid w:val="00EA0A1E"/>
    <w:rsid w:val="00EA1273"/>
    <w:rsid w:val="00EA29CA"/>
    <w:rsid w:val="00EA51E8"/>
    <w:rsid w:val="00EB3132"/>
    <w:rsid w:val="00EB6EF4"/>
    <w:rsid w:val="00EC02B4"/>
    <w:rsid w:val="00EC137F"/>
    <w:rsid w:val="00EC1E5F"/>
    <w:rsid w:val="00EC35EC"/>
    <w:rsid w:val="00EC3C80"/>
    <w:rsid w:val="00EC5BFC"/>
    <w:rsid w:val="00EC75CF"/>
    <w:rsid w:val="00ED5C49"/>
    <w:rsid w:val="00ED685A"/>
    <w:rsid w:val="00ED705E"/>
    <w:rsid w:val="00ED70D0"/>
    <w:rsid w:val="00ED7EE6"/>
    <w:rsid w:val="00EE0A9D"/>
    <w:rsid w:val="00EE568B"/>
    <w:rsid w:val="00EE7F9F"/>
    <w:rsid w:val="00EF12CE"/>
    <w:rsid w:val="00EF3794"/>
    <w:rsid w:val="00EF4534"/>
    <w:rsid w:val="00EF5BF2"/>
    <w:rsid w:val="00EF623D"/>
    <w:rsid w:val="00EF6F09"/>
    <w:rsid w:val="00F014A9"/>
    <w:rsid w:val="00F0338A"/>
    <w:rsid w:val="00F03824"/>
    <w:rsid w:val="00F06389"/>
    <w:rsid w:val="00F0761F"/>
    <w:rsid w:val="00F115A7"/>
    <w:rsid w:val="00F134CF"/>
    <w:rsid w:val="00F13992"/>
    <w:rsid w:val="00F17C7A"/>
    <w:rsid w:val="00F17EAB"/>
    <w:rsid w:val="00F2019D"/>
    <w:rsid w:val="00F21AAF"/>
    <w:rsid w:val="00F2493E"/>
    <w:rsid w:val="00F254FD"/>
    <w:rsid w:val="00F2552A"/>
    <w:rsid w:val="00F25D89"/>
    <w:rsid w:val="00F2708C"/>
    <w:rsid w:val="00F2721F"/>
    <w:rsid w:val="00F3173C"/>
    <w:rsid w:val="00F40463"/>
    <w:rsid w:val="00F4074C"/>
    <w:rsid w:val="00F4565E"/>
    <w:rsid w:val="00F46858"/>
    <w:rsid w:val="00F51885"/>
    <w:rsid w:val="00F51CAC"/>
    <w:rsid w:val="00F53273"/>
    <w:rsid w:val="00F55399"/>
    <w:rsid w:val="00F56D63"/>
    <w:rsid w:val="00F67005"/>
    <w:rsid w:val="00F71CC3"/>
    <w:rsid w:val="00F73693"/>
    <w:rsid w:val="00F74EA8"/>
    <w:rsid w:val="00F75BF6"/>
    <w:rsid w:val="00F77269"/>
    <w:rsid w:val="00F7760A"/>
    <w:rsid w:val="00F77A61"/>
    <w:rsid w:val="00F8080B"/>
    <w:rsid w:val="00F80AB7"/>
    <w:rsid w:val="00F81302"/>
    <w:rsid w:val="00F84685"/>
    <w:rsid w:val="00F84DA1"/>
    <w:rsid w:val="00F90D9A"/>
    <w:rsid w:val="00F915DC"/>
    <w:rsid w:val="00F928F6"/>
    <w:rsid w:val="00F93BC1"/>
    <w:rsid w:val="00F94149"/>
    <w:rsid w:val="00F955E7"/>
    <w:rsid w:val="00F96884"/>
    <w:rsid w:val="00F9696F"/>
    <w:rsid w:val="00F96A10"/>
    <w:rsid w:val="00FA2AAA"/>
    <w:rsid w:val="00FA35B7"/>
    <w:rsid w:val="00FA387C"/>
    <w:rsid w:val="00FA6721"/>
    <w:rsid w:val="00FB3DD2"/>
    <w:rsid w:val="00FB62C2"/>
    <w:rsid w:val="00FC6EF3"/>
    <w:rsid w:val="00FC6F2C"/>
    <w:rsid w:val="00FD0A2D"/>
    <w:rsid w:val="00FD424E"/>
    <w:rsid w:val="00FD77C4"/>
    <w:rsid w:val="00FE292D"/>
    <w:rsid w:val="00FE696A"/>
    <w:rsid w:val="00FF11D0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56C8AE-7731-4A78-9B84-E271D1F1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CCE"/>
  </w:style>
  <w:style w:type="paragraph" w:styleId="1">
    <w:name w:val="heading 1"/>
    <w:basedOn w:val="a"/>
    <w:link w:val="10"/>
    <w:uiPriority w:val="9"/>
    <w:qFormat/>
    <w:rsid w:val="00770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2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2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7C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7C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7C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7C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0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Indent 2"/>
    <w:basedOn w:val="a"/>
    <w:link w:val="22"/>
    <w:uiPriority w:val="99"/>
    <w:rsid w:val="00F73693"/>
    <w:pPr>
      <w:spacing w:after="0" w:line="240" w:lineRule="auto"/>
      <w:ind w:firstLine="709"/>
      <w:jc w:val="both"/>
    </w:pPr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73693"/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B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2EF"/>
  </w:style>
  <w:style w:type="paragraph" w:styleId="a5">
    <w:name w:val="footer"/>
    <w:basedOn w:val="a"/>
    <w:link w:val="a6"/>
    <w:uiPriority w:val="99"/>
    <w:unhideWhenUsed/>
    <w:rsid w:val="009B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2EF"/>
  </w:style>
  <w:style w:type="paragraph" w:styleId="a7">
    <w:name w:val="List Paragraph"/>
    <w:aliases w:val="Bullet List,FooterText,numbered,Paragraphe de liste1,lp1"/>
    <w:basedOn w:val="a"/>
    <w:link w:val="a8"/>
    <w:uiPriority w:val="34"/>
    <w:qFormat/>
    <w:rsid w:val="002F6F1A"/>
    <w:pPr>
      <w:ind w:left="720"/>
      <w:contextualSpacing/>
    </w:pPr>
  </w:style>
  <w:style w:type="table" w:styleId="a9">
    <w:name w:val="Table Grid"/>
    <w:basedOn w:val="a1"/>
    <w:uiPriority w:val="59"/>
    <w:rsid w:val="00A4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912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12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endnote text"/>
    <w:basedOn w:val="a"/>
    <w:link w:val="ab"/>
    <w:uiPriority w:val="99"/>
    <w:semiHidden/>
    <w:unhideWhenUsed/>
    <w:rsid w:val="00140D9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40D9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40D9A"/>
    <w:rPr>
      <w:vertAlign w:val="superscript"/>
    </w:rPr>
  </w:style>
  <w:style w:type="paragraph" w:styleId="ad">
    <w:name w:val="Normal (Web)"/>
    <w:basedOn w:val="a"/>
    <w:uiPriority w:val="99"/>
    <w:unhideWhenUsed/>
    <w:rsid w:val="0072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401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e">
    <w:name w:val="Balloon Text"/>
    <w:basedOn w:val="a"/>
    <w:link w:val="af"/>
    <w:uiPriority w:val="99"/>
    <w:semiHidden/>
    <w:unhideWhenUsed/>
    <w:rsid w:val="00BB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B147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EA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12A35"/>
    <w:rPr>
      <w:color w:val="0000FF" w:themeColor="hyperlink"/>
      <w:u w:val="single"/>
    </w:rPr>
  </w:style>
  <w:style w:type="character" w:customStyle="1" w:styleId="af1">
    <w:name w:val="Основной текст_"/>
    <w:basedOn w:val="a0"/>
    <w:link w:val="11"/>
    <w:rsid w:val="0008023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af1"/>
    <w:rsid w:val="0008023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3">
    <w:name w:val="Колонтитул (2)_"/>
    <w:basedOn w:val="a0"/>
    <w:link w:val="24"/>
    <w:rsid w:val="0089251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Колонтитул (2)"/>
    <w:basedOn w:val="a"/>
    <w:link w:val="23"/>
    <w:rsid w:val="008925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0">
    <w:name w:val="consplusnormal"/>
    <w:basedOn w:val="a"/>
    <w:rsid w:val="00C9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"/>
    <w:link w:val="a7"/>
    <w:uiPriority w:val="34"/>
    <w:locked/>
    <w:rsid w:val="00F81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9E7A1-5018-4384-A121-222DCE00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Рога и Копыта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10</cp:revision>
  <cp:lastPrinted>2025-05-14T12:22:00Z</cp:lastPrinted>
  <dcterms:created xsi:type="dcterms:W3CDTF">2025-05-12T12:01:00Z</dcterms:created>
  <dcterms:modified xsi:type="dcterms:W3CDTF">2025-05-14T12:23:00Z</dcterms:modified>
</cp:coreProperties>
</file>