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96" w:rsidRDefault="00943796" w:rsidP="00943796">
      <w:pPr>
        <w:pStyle w:val="ConsPlusTitle"/>
        <w:ind w:left="5103"/>
        <w:contextualSpacing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</w:t>
      </w:r>
    </w:p>
    <w:p w:rsidR="00943796" w:rsidRDefault="00943796" w:rsidP="00943796">
      <w:pPr>
        <w:pStyle w:val="ConsPlusTitle"/>
        <w:ind w:left="5103"/>
        <w:contextualSpacing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постановлением </w:t>
      </w:r>
      <w:r>
        <w:rPr>
          <w:b w:val="0"/>
          <w:sz w:val="26"/>
          <w:szCs w:val="26"/>
        </w:rPr>
        <w:t>Администрации</w:t>
      </w:r>
      <w:bookmarkStart w:id="0" w:name="_GoBack"/>
      <w:bookmarkEnd w:id="0"/>
      <w:r>
        <w:rPr>
          <w:b w:val="0"/>
          <w:sz w:val="26"/>
          <w:szCs w:val="26"/>
        </w:rPr>
        <w:t xml:space="preserve"> Курской области</w:t>
      </w:r>
    </w:p>
    <w:p w:rsidR="00943796" w:rsidRPr="007C4C17" w:rsidRDefault="00943796" w:rsidP="00943796">
      <w:pPr>
        <w:pStyle w:val="ConsPlusTitle"/>
        <w:ind w:left="5103"/>
        <w:contextualSpacing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_____________ № ______</w:t>
      </w:r>
    </w:p>
    <w:p w:rsidR="007C4C17" w:rsidRDefault="007C4C17" w:rsidP="00026AA4">
      <w:pPr>
        <w:pStyle w:val="ConsPlusTitle"/>
        <w:contextualSpacing/>
        <w:jc w:val="center"/>
        <w:rPr>
          <w:sz w:val="26"/>
          <w:szCs w:val="26"/>
        </w:rPr>
      </w:pPr>
    </w:p>
    <w:p w:rsidR="007C4C17" w:rsidRDefault="007C4C17" w:rsidP="00026AA4">
      <w:pPr>
        <w:pStyle w:val="ConsPlusTitle"/>
        <w:contextualSpacing/>
        <w:jc w:val="center"/>
        <w:rPr>
          <w:sz w:val="26"/>
          <w:szCs w:val="26"/>
        </w:rPr>
      </w:pPr>
    </w:p>
    <w:p w:rsidR="007C4C17" w:rsidRDefault="007C4C17" w:rsidP="00026AA4">
      <w:pPr>
        <w:pStyle w:val="ConsPlusTitle"/>
        <w:contextualSpacing/>
        <w:jc w:val="center"/>
        <w:rPr>
          <w:sz w:val="26"/>
          <w:szCs w:val="26"/>
        </w:rPr>
      </w:pPr>
    </w:p>
    <w:p w:rsidR="00987503" w:rsidRPr="007C4C17" w:rsidRDefault="00987503" w:rsidP="00026AA4">
      <w:pPr>
        <w:pStyle w:val="ConsPlusTitle"/>
        <w:contextualSpacing/>
        <w:jc w:val="center"/>
        <w:rPr>
          <w:sz w:val="26"/>
          <w:szCs w:val="26"/>
        </w:rPr>
      </w:pPr>
      <w:r w:rsidRPr="007C4C17">
        <w:rPr>
          <w:sz w:val="26"/>
          <w:szCs w:val="26"/>
        </w:rPr>
        <w:t>ПОРЯДОК</w:t>
      </w:r>
    </w:p>
    <w:p w:rsidR="00B7647C" w:rsidRPr="007C4C17" w:rsidRDefault="00707906" w:rsidP="00026AA4">
      <w:pPr>
        <w:pStyle w:val="ConsPlusTitle"/>
        <w:contextualSpacing/>
        <w:jc w:val="center"/>
        <w:rPr>
          <w:sz w:val="26"/>
          <w:szCs w:val="26"/>
        </w:rPr>
      </w:pPr>
      <w:r w:rsidRPr="007C4C17">
        <w:rPr>
          <w:sz w:val="26"/>
          <w:szCs w:val="26"/>
        </w:rPr>
        <w:t xml:space="preserve">организации работы с обращениями граждан </w:t>
      </w:r>
    </w:p>
    <w:p w:rsidR="00987503" w:rsidRPr="007C4C17" w:rsidRDefault="00707906" w:rsidP="00026AA4">
      <w:pPr>
        <w:pStyle w:val="ConsPlusTitle"/>
        <w:contextualSpacing/>
        <w:jc w:val="center"/>
        <w:rPr>
          <w:sz w:val="26"/>
          <w:szCs w:val="26"/>
        </w:rPr>
      </w:pPr>
      <w:r w:rsidRPr="007C4C17">
        <w:rPr>
          <w:sz w:val="26"/>
          <w:szCs w:val="26"/>
        </w:rPr>
        <w:t xml:space="preserve"> в исполнительных органах</w:t>
      </w:r>
      <w:r>
        <w:rPr>
          <w:sz w:val="26"/>
          <w:szCs w:val="26"/>
        </w:rPr>
        <w:t xml:space="preserve"> К</w:t>
      </w:r>
      <w:r w:rsidRPr="007C4C17">
        <w:rPr>
          <w:sz w:val="26"/>
          <w:szCs w:val="26"/>
        </w:rPr>
        <w:t>урской области</w:t>
      </w:r>
    </w:p>
    <w:p w:rsidR="00987503" w:rsidRPr="007C4C17" w:rsidRDefault="00987503" w:rsidP="00987503">
      <w:pPr>
        <w:contextualSpacing/>
        <w:rPr>
          <w:sz w:val="26"/>
          <w:szCs w:val="26"/>
        </w:rPr>
      </w:pPr>
    </w:p>
    <w:p w:rsidR="00987503" w:rsidRPr="007C4C17" w:rsidRDefault="005A216B" w:rsidP="007828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987503" w:rsidRPr="007C4C17">
        <w:rPr>
          <w:b/>
          <w:sz w:val="26"/>
          <w:szCs w:val="26"/>
        </w:rPr>
        <w:t>. Общие положения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color w:val="FF0000"/>
          <w:sz w:val="26"/>
          <w:szCs w:val="26"/>
        </w:rPr>
      </w:pPr>
    </w:p>
    <w:p w:rsidR="00D61D17" w:rsidRPr="007C4C17" w:rsidRDefault="00D61D17" w:rsidP="00D61D17">
      <w:pPr>
        <w:pStyle w:val="ConsPlusNormal"/>
        <w:ind w:firstLine="540"/>
        <w:jc w:val="both"/>
        <w:rPr>
          <w:sz w:val="26"/>
          <w:szCs w:val="26"/>
        </w:rPr>
      </w:pPr>
      <w:r w:rsidRPr="007C4C17">
        <w:rPr>
          <w:sz w:val="26"/>
          <w:szCs w:val="26"/>
        </w:rPr>
        <w:t>1.1. Порядок организации работы с обращениями граждан в исполнительных органах Курской области (далее –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– Федеральный закон № 59</w:t>
      </w:r>
      <w:r w:rsidR="00B867C6" w:rsidRPr="007C4C17">
        <w:rPr>
          <w:sz w:val="26"/>
          <w:szCs w:val="26"/>
        </w:rPr>
        <w:t>-</w:t>
      </w:r>
      <w:r w:rsidRPr="007C4C17">
        <w:rPr>
          <w:sz w:val="26"/>
          <w:szCs w:val="26"/>
        </w:rPr>
        <w:t xml:space="preserve">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</w:t>
      </w:r>
      <w:r w:rsidR="00603699" w:rsidRPr="007C4C17">
        <w:rPr>
          <w:sz w:val="26"/>
          <w:szCs w:val="26"/>
        </w:rPr>
        <w:t> </w:t>
      </w:r>
      <w:r w:rsidRPr="007C4C17">
        <w:rPr>
          <w:sz w:val="26"/>
          <w:szCs w:val="26"/>
        </w:rPr>
        <w:t xml:space="preserve">– обращения, </w:t>
      </w:r>
      <w:r w:rsidR="00894BD1">
        <w:rPr>
          <w:sz w:val="26"/>
          <w:szCs w:val="26"/>
        </w:rPr>
        <w:t xml:space="preserve">граждане, </w:t>
      </w:r>
      <w:r w:rsidRPr="007C4C17">
        <w:rPr>
          <w:sz w:val="26"/>
          <w:szCs w:val="26"/>
        </w:rPr>
        <w:t>заявители), результатов их рассмотрения и принятия по ним мер.</w:t>
      </w:r>
    </w:p>
    <w:p w:rsidR="00894BD1" w:rsidRDefault="00D61D17" w:rsidP="00D61D17">
      <w:pPr>
        <w:pStyle w:val="ConsPlusNormal"/>
        <w:ind w:firstLine="540"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1.2. </w:t>
      </w:r>
      <w:r w:rsidR="00894BD1">
        <w:rPr>
          <w:sz w:val="26"/>
          <w:szCs w:val="26"/>
        </w:rPr>
        <w:t>Термины, использованные в Порядке, применяются в значениях, установленных Федеральным законом № 59-ФЗ.</w:t>
      </w:r>
    </w:p>
    <w:p w:rsidR="00D61D17" w:rsidRPr="007C4C17" w:rsidRDefault="00894BD1" w:rsidP="00D61D1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D61D17" w:rsidRPr="007C4C17">
        <w:rPr>
          <w:sz w:val="26"/>
          <w:szCs w:val="26"/>
        </w:rPr>
        <w:t>Порядок распространяется на обращения, поступившие Губернатор</w:t>
      </w:r>
      <w:r w:rsidR="00B867C6" w:rsidRPr="007C4C17">
        <w:rPr>
          <w:sz w:val="26"/>
          <w:szCs w:val="26"/>
        </w:rPr>
        <w:t>у</w:t>
      </w:r>
      <w:r w:rsidR="00D61D17" w:rsidRPr="007C4C17">
        <w:rPr>
          <w:sz w:val="26"/>
          <w:szCs w:val="26"/>
        </w:rPr>
        <w:t xml:space="preserve"> Курской области, </w:t>
      </w:r>
      <w:r>
        <w:rPr>
          <w:sz w:val="26"/>
          <w:szCs w:val="26"/>
        </w:rPr>
        <w:t xml:space="preserve">в </w:t>
      </w:r>
      <w:r w:rsidR="00D61D17" w:rsidRPr="007C4C17">
        <w:rPr>
          <w:sz w:val="26"/>
          <w:szCs w:val="26"/>
        </w:rPr>
        <w:t>Правительств</w:t>
      </w:r>
      <w:r w:rsidR="00B867C6" w:rsidRPr="007C4C17">
        <w:rPr>
          <w:sz w:val="26"/>
          <w:szCs w:val="26"/>
        </w:rPr>
        <w:t>о</w:t>
      </w:r>
      <w:r w:rsidR="00D61D17" w:rsidRPr="007C4C17">
        <w:rPr>
          <w:sz w:val="26"/>
          <w:szCs w:val="26"/>
        </w:rPr>
        <w:t xml:space="preserve"> Курской области</w:t>
      </w:r>
      <w:r>
        <w:rPr>
          <w:sz w:val="26"/>
          <w:szCs w:val="26"/>
        </w:rPr>
        <w:t>,</w:t>
      </w:r>
      <w:r w:rsidR="00B867C6" w:rsidRPr="007C4C17"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 xml:space="preserve">Администрацию Курской области </w:t>
      </w:r>
      <w:r w:rsidR="00D61D17" w:rsidRPr="007C4C17">
        <w:rPr>
          <w:sz w:val="26"/>
          <w:szCs w:val="26"/>
        </w:rPr>
        <w:t>и иные исполнительн</w:t>
      </w:r>
      <w:r>
        <w:rPr>
          <w:sz w:val="26"/>
          <w:szCs w:val="26"/>
        </w:rPr>
        <w:t>ые</w:t>
      </w:r>
      <w:r w:rsidR="00D61D17" w:rsidRPr="007C4C17"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 xml:space="preserve">органы </w:t>
      </w:r>
      <w:r w:rsidR="00D61D17" w:rsidRPr="007C4C17">
        <w:rPr>
          <w:sz w:val="26"/>
          <w:szCs w:val="26"/>
        </w:rPr>
        <w:t>Курской области</w:t>
      </w:r>
      <w:r>
        <w:rPr>
          <w:sz w:val="26"/>
          <w:szCs w:val="26"/>
        </w:rPr>
        <w:t xml:space="preserve"> (далее также – исполнительные органы)</w:t>
      </w:r>
      <w:r w:rsidR="00D61D17" w:rsidRPr="007C4C17">
        <w:rPr>
          <w:sz w:val="26"/>
          <w:szCs w:val="26"/>
        </w:rPr>
        <w:t>.</w:t>
      </w:r>
    </w:p>
    <w:p w:rsidR="00D61D17" w:rsidRPr="007C4C17" w:rsidRDefault="00D61D17" w:rsidP="00D61D17">
      <w:pPr>
        <w:pStyle w:val="ConsPlusNormal"/>
        <w:ind w:firstLine="540"/>
        <w:jc w:val="both"/>
        <w:rPr>
          <w:sz w:val="26"/>
          <w:szCs w:val="26"/>
        </w:rPr>
      </w:pPr>
      <w:r w:rsidRPr="007C4C17">
        <w:rPr>
          <w:sz w:val="26"/>
          <w:szCs w:val="26"/>
        </w:rPr>
        <w:t>1.</w:t>
      </w:r>
      <w:r w:rsidR="00894BD1">
        <w:rPr>
          <w:sz w:val="26"/>
          <w:szCs w:val="26"/>
        </w:rPr>
        <w:t>4</w:t>
      </w:r>
      <w:r w:rsidRPr="007C4C17">
        <w:rPr>
          <w:sz w:val="26"/>
          <w:szCs w:val="26"/>
        </w:rPr>
        <w:t xml:space="preserve">. </w:t>
      </w:r>
      <w:r w:rsidR="00894BD1">
        <w:rPr>
          <w:sz w:val="26"/>
          <w:szCs w:val="26"/>
        </w:rPr>
        <w:t>У</w:t>
      </w:r>
      <w:r w:rsidRPr="007C4C17">
        <w:rPr>
          <w:sz w:val="26"/>
          <w:szCs w:val="26"/>
        </w:rPr>
        <w:t>полномоченным органом на организацию работы с обращениями</w:t>
      </w:r>
      <w:r w:rsidR="00B867C6" w:rsidRPr="007C4C17"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</w:t>
      </w:r>
      <w:r w:rsidR="00B867C6" w:rsidRPr="00316BFA">
        <w:rPr>
          <w:sz w:val="26"/>
          <w:szCs w:val="26"/>
        </w:rPr>
        <w:t xml:space="preserve">поступившими </w:t>
      </w:r>
      <w:r w:rsidR="00894BD1" w:rsidRPr="00894BD1">
        <w:rPr>
          <w:sz w:val="26"/>
          <w:szCs w:val="26"/>
        </w:rPr>
        <w:t>Губернатору Курской области, в Правительство Курской области</w:t>
      </w:r>
      <w:r w:rsidR="00894BD1">
        <w:rPr>
          <w:sz w:val="26"/>
          <w:szCs w:val="26"/>
        </w:rPr>
        <w:t>,</w:t>
      </w:r>
      <w:r w:rsidR="00894BD1" w:rsidRPr="00894BD1">
        <w:rPr>
          <w:sz w:val="26"/>
          <w:szCs w:val="26"/>
        </w:rPr>
        <w:t xml:space="preserve"> </w:t>
      </w:r>
      <w:r w:rsidR="00B867C6" w:rsidRPr="00316BFA">
        <w:rPr>
          <w:sz w:val="26"/>
          <w:szCs w:val="26"/>
        </w:rPr>
        <w:t xml:space="preserve">Администрацию Курской области, </w:t>
      </w:r>
      <w:r w:rsidR="006C187F" w:rsidRPr="007C4C17">
        <w:rPr>
          <w:sz w:val="26"/>
          <w:szCs w:val="26"/>
        </w:rPr>
        <w:t xml:space="preserve">а также </w:t>
      </w:r>
      <w:r w:rsidR="004C4453" w:rsidRPr="007C4C17">
        <w:rPr>
          <w:sz w:val="26"/>
          <w:szCs w:val="26"/>
        </w:rPr>
        <w:t xml:space="preserve">на осуществление контроля за соблюдение Порядка в </w:t>
      </w:r>
      <w:r w:rsidRPr="007C4C17">
        <w:rPr>
          <w:sz w:val="26"/>
          <w:szCs w:val="26"/>
        </w:rPr>
        <w:t>иных исполнительных органах Курской области</w:t>
      </w:r>
      <w:r w:rsidR="004C4453" w:rsidRPr="007C4C17">
        <w:rPr>
          <w:sz w:val="26"/>
          <w:szCs w:val="26"/>
        </w:rPr>
        <w:t xml:space="preserve"> </w:t>
      </w:r>
      <w:r w:rsidR="00894BD1" w:rsidRPr="007C4C17">
        <w:rPr>
          <w:sz w:val="26"/>
          <w:szCs w:val="26"/>
        </w:rPr>
        <w:t xml:space="preserve">является </w:t>
      </w:r>
      <w:r w:rsidR="00894BD1">
        <w:rPr>
          <w:sz w:val="26"/>
          <w:szCs w:val="26"/>
        </w:rPr>
        <w:t>д</w:t>
      </w:r>
      <w:r w:rsidR="00894BD1" w:rsidRPr="007C4C17">
        <w:rPr>
          <w:sz w:val="26"/>
          <w:szCs w:val="26"/>
        </w:rPr>
        <w:t xml:space="preserve">епартамент документационного обеспечения Администрации Курской области </w:t>
      </w:r>
      <w:r w:rsidR="004C4453" w:rsidRPr="007C4C17">
        <w:rPr>
          <w:sz w:val="26"/>
          <w:szCs w:val="26"/>
        </w:rPr>
        <w:t>(далее – уполномоченный орган)</w:t>
      </w:r>
      <w:r w:rsidRPr="007C4C17">
        <w:rPr>
          <w:sz w:val="26"/>
          <w:szCs w:val="26"/>
        </w:rPr>
        <w:t>.</w:t>
      </w:r>
    </w:p>
    <w:p w:rsidR="00D61D17" w:rsidRDefault="00D61D17" w:rsidP="00D61D17">
      <w:pPr>
        <w:pStyle w:val="ConsPlusNormal"/>
        <w:ind w:firstLine="540"/>
        <w:jc w:val="both"/>
        <w:rPr>
          <w:sz w:val="26"/>
          <w:szCs w:val="26"/>
        </w:rPr>
      </w:pPr>
      <w:r w:rsidRPr="007C4C17">
        <w:rPr>
          <w:sz w:val="26"/>
          <w:szCs w:val="26"/>
        </w:rPr>
        <w:t>1.</w:t>
      </w:r>
      <w:r w:rsidR="00F43FB2">
        <w:rPr>
          <w:sz w:val="26"/>
          <w:szCs w:val="26"/>
        </w:rPr>
        <w:t>5</w:t>
      </w:r>
      <w:r w:rsidRPr="007C4C17">
        <w:rPr>
          <w:sz w:val="26"/>
          <w:szCs w:val="26"/>
        </w:rPr>
        <w:t>. На официальных сайтах</w:t>
      </w:r>
      <w:r w:rsidR="00F43FB2" w:rsidRPr="00F43FB2">
        <w:rPr>
          <w:sz w:val="26"/>
          <w:szCs w:val="26"/>
        </w:rPr>
        <w:t xml:space="preserve"> </w:t>
      </w:r>
      <w:r w:rsidR="00F43FB2" w:rsidRPr="007C4C17">
        <w:rPr>
          <w:sz w:val="26"/>
          <w:szCs w:val="26"/>
        </w:rPr>
        <w:t xml:space="preserve">исполнительных органов в </w:t>
      </w:r>
      <w:r w:rsidR="00F43FB2">
        <w:rPr>
          <w:sz w:val="26"/>
          <w:szCs w:val="26"/>
        </w:rPr>
        <w:t xml:space="preserve">информационно-коммуникационной </w:t>
      </w:r>
      <w:r w:rsidR="00F43FB2" w:rsidRPr="007C4C17">
        <w:rPr>
          <w:sz w:val="26"/>
          <w:szCs w:val="26"/>
        </w:rPr>
        <w:t>сети Интернет (далее – официальные сайты),</w:t>
      </w:r>
      <w:r w:rsidRPr="007C4C17">
        <w:rPr>
          <w:sz w:val="26"/>
          <w:szCs w:val="26"/>
        </w:rPr>
        <w:t xml:space="preserve"> на информационн</w:t>
      </w:r>
      <w:r w:rsidR="00603699" w:rsidRPr="007C4C17">
        <w:rPr>
          <w:sz w:val="26"/>
          <w:szCs w:val="26"/>
        </w:rPr>
        <w:t>ых</w:t>
      </w:r>
      <w:r w:rsidRPr="007C4C17">
        <w:rPr>
          <w:sz w:val="26"/>
          <w:szCs w:val="26"/>
        </w:rPr>
        <w:t xml:space="preserve"> стендах исполнительных органов, в средствах массовой информации размещается следующ</w:t>
      </w:r>
      <w:r w:rsidR="00F43FB2">
        <w:rPr>
          <w:sz w:val="26"/>
          <w:szCs w:val="26"/>
        </w:rPr>
        <w:t>ее</w:t>
      </w:r>
      <w:r w:rsidRPr="007C4C17">
        <w:rPr>
          <w:sz w:val="26"/>
          <w:szCs w:val="26"/>
        </w:rPr>
        <w:t>:</w:t>
      </w:r>
    </w:p>
    <w:p w:rsidR="00F43FB2" w:rsidRPr="007C4C17" w:rsidRDefault="00F43FB2" w:rsidP="00F43FB2">
      <w:pPr>
        <w:pStyle w:val="ConsPlusNormal"/>
        <w:ind w:firstLine="540"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информация о порядке работы с обращениями</w:t>
      </w:r>
      <w:r>
        <w:rPr>
          <w:sz w:val="26"/>
          <w:szCs w:val="26"/>
        </w:rPr>
        <w:t>;</w:t>
      </w:r>
    </w:p>
    <w:p w:rsidR="00D61D17" w:rsidRDefault="00F43FB2" w:rsidP="00D61D1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</w:t>
      </w:r>
      <w:r w:rsidR="00D61D17" w:rsidRPr="007C4C17">
        <w:rPr>
          <w:sz w:val="26"/>
          <w:szCs w:val="26"/>
        </w:rPr>
        <w:t>мест</w:t>
      </w:r>
      <w:r>
        <w:rPr>
          <w:sz w:val="26"/>
          <w:szCs w:val="26"/>
        </w:rPr>
        <w:t>а</w:t>
      </w:r>
      <w:r w:rsidR="00D61D17" w:rsidRPr="007C4C17">
        <w:rPr>
          <w:sz w:val="26"/>
          <w:szCs w:val="26"/>
        </w:rPr>
        <w:t xml:space="preserve"> нахождения исполнительн</w:t>
      </w:r>
      <w:r>
        <w:rPr>
          <w:sz w:val="26"/>
          <w:szCs w:val="26"/>
        </w:rPr>
        <w:t>ых</w:t>
      </w:r>
      <w:r w:rsidR="00D61D17" w:rsidRPr="007C4C17">
        <w:rPr>
          <w:sz w:val="26"/>
          <w:szCs w:val="26"/>
        </w:rPr>
        <w:t xml:space="preserve"> органов;</w:t>
      </w:r>
    </w:p>
    <w:p w:rsidR="00F43FB2" w:rsidRPr="007C4C17" w:rsidRDefault="00F43FB2" w:rsidP="00F43FB2">
      <w:pPr>
        <w:pStyle w:val="ConsPlusNormal"/>
        <w:ind w:firstLine="540"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номера телефонов для справок, адрес</w:t>
      </w:r>
      <w:r>
        <w:rPr>
          <w:sz w:val="26"/>
          <w:szCs w:val="26"/>
        </w:rPr>
        <w:t>а</w:t>
      </w:r>
      <w:r w:rsidRPr="007C4C17">
        <w:rPr>
          <w:sz w:val="26"/>
          <w:szCs w:val="26"/>
        </w:rPr>
        <w:t xml:space="preserve"> официальн</w:t>
      </w:r>
      <w:r>
        <w:rPr>
          <w:sz w:val="26"/>
          <w:szCs w:val="26"/>
        </w:rPr>
        <w:t>ых</w:t>
      </w:r>
      <w:r w:rsidRPr="007C4C17">
        <w:rPr>
          <w:sz w:val="26"/>
          <w:szCs w:val="26"/>
        </w:rPr>
        <w:t xml:space="preserve"> сайт</w:t>
      </w:r>
      <w:r>
        <w:rPr>
          <w:sz w:val="26"/>
          <w:szCs w:val="26"/>
        </w:rPr>
        <w:t>ов</w:t>
      </w:r>
      <w:r w:rsidRPr="007C4C17">
        <w:rPr>
          <w:sz w:val="26"/>
          <w:szCs w:val="26"/>
        </w:rPr>
        <w:t>;</w:t>
      </w:r>
    </w:p>
    <w:p w:rsidR="00D61D17" w:rsidRPr="007C4C17" w:rsidRDefault="002576F8" w:rsidP="00D61D1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графики</w:t>
      </w:r>
      <w:r w:rsidR="00316BFA">
        <w:rPr>
          <w:sz w:val="26"/>
          <w:szCs w:val="26"/>
        </w:rPr>
        <w:t xml:space="preserve"> </w:t>
      </w:r>
      <w:r w:rsidR="00D61D17" w:rsidRPr="007C4C17">
        <w:rPr>
          <w:sz w:val="26"/>
          <w:szCs w:val="26"/>
        </w:rPr>
        <w:t>приемов граждан;</w:t>
      </w:r>
    </w:p>
    <w:p w:rsidR="00D61D17" w:rsidRPr="007C4C17" w:rsidRDefault="00D61D17" w:rsidP="00D61D17">
      <w:pPr>
        <w:pStyle w:val="ConsPlusNormal"/>
        <w:ind w:firstLine="540"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номера кабинетов для осуществления приема письменных обращений, приема граждан;</w:t>
      </w:r>
    </w:p>
    <w:p w:rsidR="00D61D17" w:rsidRPr="007C4C17" w:rsidRDefault="00804018" w:rsidP="00D61D1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отчеты </w:t>
      </w:r>
      <w:r w:rsidR="00D61D17" w:rsidRPr="007C4C17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количестве и характере </w:t>
      </w:r>
      <w:r w:rsidR="00D61D17" w:rsidRPr="007C4C17">
        <w:rPr>
          <w:sz w:val="26"/>
          <w:szCs w:val="26"/>
        </w:rPr>
        <w:t>поступивших обращениях, результатах их рассмотрения и принятых мерах.</w:t>
      </w:r>
    </w:p>
    <w:p w:rsidR="00D61D17" w:rsidRPr="007C4C17" w:rsidRDefault="00D61D17" w:rsidP="00D61D17">
      <w:pPr>
        <w:pStyle w:val="ConsPlusNormal"/>
        <w:ind w:firstLine="540"/>
        <w:jc w:val="both"/>
        <w:rPr>
          <w:sz w:val="26"/>
          <w:szCs w:val="26"/>
        </w:rPr>
      </w:pPr>
      <w:r w:rsidRPr="007C4C17">
        <w:rPr>
          <w:sz w:val="26"/>
          <w:szCs w:val="26"/>
        </w:rPr>
        <w:t>1.6.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</w:p>
    <w:p w:rsidR="00987503" w:rsidRDefault="005A216B" w:rsidP="00804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987503" w:rsidRPr="007C4C17">
        <w:rPr>
          <w:b/>
          <w:sz w:val="26"/>
          <w:szCs w:val="26"/>
        </w:rPr>
        <w:t>. Организация рассмотрения обращений в</w:t>
      </w:r>
      <w:r w:rsidR="00804018">
        <w:rPr>
          <w:b/>
          <w:sz w:val="26"/>
          <w:szCs w:val="26"/>
        </w:rPr>
        <w:t xml:space="preserve"> </w:t>
      </w:r>
      <w:r w:rsidR="009C509B" w:rsidRPr="007C4C17">
        <w:rPr>
          <w:b/>
          <w:sz w:val="26"/>
          <w:szCs w:val="26"/>
        </w:rPr>
        <w:t xml:space="preserve">исполнительных органах </w:t>
      </w:r>
    </w:p>
    <w:p w:rsidR="00804018" w:rsidRPr="007C4C17" w:rsidRDefault="00804018" w:rsidP="00804018">
      <w:pPr>
        <w:jc w:val="center"/>
        <w:rPr>
          <w:sz w:val="26"/>
          <w:szCs w:val="26"/>
        </w:rPr>
      </w:pPr>
    </w:p>
    <w:p w:rsidR="00987503" w:rsidRPr="00804018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2.1. Рассмотрение обращений </w:t>
      </w:r>
      <w:r w:rsidR="005B1DE0" w:rsidRPr="007C4C17">
        <w:rPr>
          <w:sz w:val="26"/>
          <w:szCs w:val="26"/>
        </w:rPr>
        <w:t xml:space="preserve">в </w:t>
      </w:r>
      <w:r w:rsidR="001A252C" w:rsidRPr="007C4C17">
        <w:rPr>
          <w:sz w:val="26"/>
          <w:szCs w:val="26"/>
        </w:rPr>
        <w:t>исполнительных органах</w:t>
      </w:r>
      <w:r w:rsidR="009A4863" w:rsidRPr="007C4C17"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 xml:space="preserve">осуществляют </w:t>
      </w:r>
      <w:proofErr w:type="gramStart"/>
      <w:r w:rsidRPr="007C4C17">
        <w:rPr>
          <w:sz w:val="26"/>
          <w:szCs w:val="26"/>
        </w:rPr>
        <w:t>должностные лица</w:t>
      </w:r>
      <w:proofErr w:type="gramEnd"/>
      <w:r w:rsidRPr="007C4C17">
        <w:rPr>
          <w:sz w:val="26"/>
          <w:szCs w:val="26"/>
        </w:rPr>
        <w:t xml:space="preserve"> </w:t>
      </w:r>
      <w:r w:rsidR="001A252C" w:rsidRPr="007C4C17">
        <w:rPr>
          <w:sz w:val="26"/>
          <w:szCs w:val="26"/>
        </w:rPr>
        <w:t xml:space="preserve">либо уполномоченные на то лица </w:t>
      </w:r>
      <w:r w:rsidR="00EB2882" w:rsidRPr="007C4C17">
        <w:rPr>
          <w:sz w:val="26"/>
          <w:szCs w:val="26"/>
        </w:rPr>
        <w:t>исполнительных органов</w:t>
      </w:r>
      <w:r w:rsidR="001A252C" w:rsidRPr="007C4C17">
        <w:rPr>
          <w:sz w:val="26"/>
          <w:szCs w:val="26"/>
        </w:rPr>
        <w:t xml:space="preserve"> </w:t>
      </w:r>
      <w:r w:rsidR="001A252C" w:rsidRPr="00804018">
        <w:rPr>
          <w:sz w:val="26"/>
          <w:szCs w:val="26"/>
        </w:rPr>
        <w:t>(далее – должностное лицо)</w:t>
      </w:r>
      <w:r w:rsidRPr="00804018">
        <w:rPr>
          <w:sz w:val="26"/>
          <w:szCs w:val="26"/>
        </w:rPr>
        <w:t>.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2.2. Рассмотрению подлежат обращения</w:t>
      </w:r>
      <w:r w:rsidR="00804018">
        <w:rPr>
          <w:sz w:val="26"/>
          <w:szCs w:val="26"/>
        </w:rPr>
        <w:t xml:space="preserve"> поступившие</w:t>
      </w:r>
      <w:r w:rsidRPr="007C4C17">
        <w:rPr>
          <w:sz w:val="26"/>
          <w:szCs w:val="26"/>
        </w:rPr>
        <w:t>: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по почте;</w:t>
      </w:r>
    </w:p>
    <w:p w:rsidR="00A34700" w:rsidRPr="007C4C17" w:rsidRDefault="00F9700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через унифицированную форму страниц разделов официальных сайтов</w:t>
      </w:r>
      <w:r w:rsidR="005B1DE0" w:rsidRPr="007C4C17">
        <w:rPr>
          <w:sz w:val="26"/>
          <w:szCs w:val="26"/>
        </w:rPr>
        <w:t>;</w:t>
      </w:r>
      <w:r w:rsidR="00A34700" w:rsidRPr="007C4C17">
        <w:rPr>
          <w:sz w:val="26"/>
          <w:szCs w:val="26"/>
        </w:rPr>
        <w:t xml:space="preserve"> 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во время проведения встреч должностных лиц </w:t>
      </w:r>
      <w:r w:rsidR="00EB2882" w:rsidRPr="007C4C17">
        <w:rPr>
          <w:sz w:val="26"/>
          <w:szCs w:val="26"/>
        </w:rPr>
        <w:t xml:space="preserve">исполнительных органов </w:t>
      </w:r>
      <w:r w:rsidRPr="007C4C17">
        <w:rPr>
          <w:sz w:val="26"/>
          <w:szCs w:val="26"/>
        </w:rPr>
        <w:t>с населением;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во время личного приема граждан;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во время проведения телевизионных передач и радиопередач с участием должностных лиц </w:t>
      </w:r>
      <w:r w:rsidR="00EB2882" w:rsidRPr="007C4C17">
        <w:rPr>
          <w:sz w:val="26"/>
          <w:szCs w:val="26"/>
        </w:rPr>
        <w:t>исполнительных органов</w:t>
      </w:r>
      <w:r w:rsidRPr="007C4C17">
        <w:rPr>
          <w:sz w:val="26"/>
          <w:szCs w:val="26"/>
        </w:rPr>
        <w:t>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по телефону;</w:t>
      </w:r>
    </w:p>
    <w:p w:rsidR="00987503" w:rsidRPr="007C4C17" w:rsidRDefault="005B1DE0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иным способом</w:t>
      </w:r>
      <w:r w:rsidR="00987503" w:rsidRPr="007C4C17">
        <w:rPr>
          <w:sz w:val="26"/>
          <w:szCs w:val="26"/>
        </w:rPr>
        <w:t>.</w:t>
      </w:r>
    </w:p>
    <w:p w:rsidR="00441FBC" w:rsidRPr="007C4C17" w:rsidRDefault="00441FBC" w:rsidP="00441F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2.3. </w:t>
      </w:r>
      <w:r w:rsidR="00804018">
        <w:rPr>
          <w:sz w:val="26"/>
          <w:szCs w:val="26"/>
        </w:rPr>
        <w:t>П</w:t>
      </w:r>
      <w:r w:rsidRPr="007C4C17">
        <w:rPr>
          <w:sz w:val="26"/>
          <w:szCs w:val="26"/>
        </w:rPr>
        <w:t>исьменно</w:t>
      </w:r>
      <w:r w:rsidR="00804018">
        <w:rPr>
          <w:sz w:val="26"/>
          <w:szCs w:val="26"/>
        </w:rPr>
        <w:t>е</w:t>
      </w:r>
      <w:r w:rsidRPr="007C4C17">
        <w:rPr>
          <w:sz w:val="26"/>
          <w:szCs w:val="26"/>
        </w:rPr>
        <w:t xml:space="preserve"> обращени</w:t>
      </w:r>
      <w:r w:rsidR="00804018">
        <w:rPr>
          <w:sz w:val="26"/>
          <w:szCs w:val="26"/>
        </w:rPr>
        <w:t xml:space="preserve">е </w:t>
      </w:r>
      <w:r w:rsidR="00804018" w:rsidRPr="007C4C17">
        <w:rPr>
          <w:sz w:val="26"/>
          <w:szCs w:val="26"/>
        </w:rPr>
        <w:t xml:space="preserve">в обязательном порядке </w:t>
      </w:r>
      <w:r w:rsidR="00804018">
        <w:rPr>
          <w:sz w:val="26"/>
          <w:szCs w:val="26"/>
        </w:rPr>
        <w:t>должно содержать</w:t>
      </w:r>
      <w:r w:rsidRPr="007C4C17">
        <w:rPr>
          <w:sz w:val="26"/>
          <w:szCs w:val="26"/>
        </w:rPr>
        <w:t>:</w:t>
      </w:r>
    </w:p>
    <w:p w:rsidR="00441FBC" w:rsidRPr="007C4C17" w:rsidRDefault="00441FBC" w:rsidP="00441F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а) наименование исполнительного органа, в который направляет</w:t>
      </w:r>
      <w:r w:rsidR="00FE5BDE">
        <w:rPr>
          <w:sz w:val="26"/>
          <w:szCs w:val="26"/>
        </w:rPr>
        <w:t>ся</w:t>
      </w:r>
      <w:r w:rsidRPr="007C4C17">
        <w:rPr>
          <w:sz w:val="26"/>
          <w:szCs w:val="26"/>
        </w:rPr>
        <w:t xml:space="preserve"> письменное обращен</w:t>
      </w:r>
      <w:r w:rsidR="00FE5BDE">
        <w:rPr>
          <w:sz w:val="26"/>
          <w:szCs w:val="26"/>
        </w:rPr>
        <w:t xml:space="preserve">ие, либо фамилию, имя, отчество </w:t>
      </w:r>
      <w:r w:rsidRPr="007C4C17">
        <w:rPr>
          <w:sz w:val="26"/>
          <w:szCs w:val="26"/>
        </w:rPr>
        <w:t>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441FBC" w:rsidRPr="007C4C17" w:rsidRDefault="00FE5BDE" w:rsidP="00441F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441FBC" w:rsidRPr="007C4C17">
        <w:rPr>
          <w:sz w:val="26"/>
          <w:szCs w:val="26"/>
        </w:rPr>
        <w:t xml:space="preserve">) обращение в форме электронного документа </w:t>
      </w:r>
      <w:r>
        <w:rPr>
          <w:sz w:val="26"/>
          <w:szCs w:val="26"/>
        </w:rPr>
        <w:t>также</w:t>
      </w:r>
      <w:r w:rsidR="00441FBC" w:rsidRPr="007C4C17">
        <w:rPr>
          <w:sz w:val="26"/>
          <w:szCs w:val="26"/>
        </w:rPr>
        <w:t xml:space="preserve"> должно содержать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804018" w:rsidRPr="007C4C17" w:rsidRDefault="00FE5BDE" w:rsidP="00804018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04018" w:rsidRPr="007C4C17">
        <w:rPr>
          <w:sz w:val="26"/>
          <w:szCs w:val="26"/>
        </w:rPr>
        <w:t xml:space="preserve"> случае необходимости в подтверждение своих доводов заявитель прилагает к письменному обращению документы и материалы либо их копии</w:t>
      </w:r>
      <w:r>
        <w:rPr>
          <w:sz w:val="26"/>
          <w:szCs w:val="26"/>
        </w:rPr>
        <w:t>.</w:t>
      </w:r>
    </w:p>
    <w:p w:rsidR="009A01F2" w:rsidRPr="007C4C17" w:rsidRDefault="00C504C3" w:rsidP="009A01F2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2.</w:t>
      </w:r>
      <w:r w:rsidR="00441FBC" w:rsidRPr="007C4C17">
        <w:rPr>
          <w:sz w:val="26"/>
          <w:szCs w:val="26"/>
        </w:rPr>
        <w:t>4</w:t>
      </w:r>
      <w:r w:rsidR="00C5165B" w:rsidRPr="007C4C17">
        <w:rPr>
          <w:sz w:val="26"/>
          <w:szCs w:val="26"/>
        </w:rPr>
        <w:t>.</w:t>
      </w:r>
      <w:r w:rsidRPr="007C4C17">
        <w:rPr>
          <w:sz w:val="26"/>
          <w:szCs w:val="26"/>
        </w:rPr>
        <w:t xml:space="preserve"> </w:t>
      </w:r>
      <w:r w:rsidR="009A01F2" w:rsidRPr="007C4C17">
        <w:rPr>
          <w:sz w:val="26"/>
          <w:szCs w:val="26"/>
        </w:rPr>
        <w:t xml:space="preserve">В случае, если в обращении, </w:t>
      </w:r>
      <w:r w:rsidR="009A01F2" w:rsidRPr="00316BFA">
        <w:rPr>
          <w:sz w:val="26"/>
          <w:szCs w:val="26"/>
        </w:rPr>
        <w:t xml:space="preserve">поступившем в форме электронного </w:t>
      </w:r>
      <w:r w:rsidR="009A01F2" w:rsidRPr="007C4C17">
        <w:rPr>
          <w:sz w:val="26"/>
          <w:szCs w:val="26"/>
        </w:rPr>
        <w:t>документа, не указаны фамилия, имя, отчест</w:t>
      </w:r>
      <w:r w:rsidR="00E478C0" w:rsidRPr="007C4C17">
        <w:rPr>
          <w:sz w:val="26"/>
          <w:szCs w:val="26"/>
        </w:rPr>
        <w:t>во (последнее – при наличии)</w:t>
      </w:r>
      <w:r w:rsidR="009A01F2" w:rsidRPr="007C4C17">
        <w:rPr>
          <w:sz w:val="26"/>
          <w:szCs w:val="26"/>
        </w:rPr>
        <w:t xml:space="preserve"> </w:t>
      </w:r>
      <w:r w:rsidR="00782440" w:rsidRPr="007C4C17">
        <w:rPr>
          <w:sz w:val="26"/>
          <w:szCs w:val="26"/>
        </w:rPr>
        <w:t xml:space="preserve">или </w:t>
      </w:r>
      <w:r w:rsidR="009A01F2" w:rsidRPr="007C4C17">
        <w:rPr>
          <w:sz w:val="26"/>
          <w:szCs w:val="26"/>
        </w:rPr>
        <w:t xml:space="preserve">адрес, по которому должен быть направлен ответ, –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 </w:t>
      </w:r>
    </w:p>
    <w:p w:rsidR="009A01F2" w:rsidRPr="007C4C17" w:rsidRDefault="00C504C3" w:rsidP="009A01F2">
      <w:pPr>
        <w:pStyle w:val="ConsPlusNormal"/>
        <w:ind w:firstLine="540"/>
        <w:contextualSpacing/>
        <w:jc w:val="both"/>
        <w:rPr>
          <w:sz w:val="26"/>
          <w:szCs w:val="26"/>
          <w:highlight w:val="yellow"/>
        </w:rPr>
      </w:pPr>
      <w:r w:rsidRPr="007C4C17">
        <w:rPr>
          <w:sz w:val="26"/>
          <w:szCs w:val="26"/>
        </w:rPr>
        <w:t>2.</w:t>
      </w:r>
      <w:r w:rsidR="00441FBC" w:rsidRPr="007C4C17">
        <w:rPr>
          <w:sz w:val="26"/>
          <w:szCs w:val="26"/>
        </w:rPr>
        <w:t>5</w:t>
      </w:r>
      <w:r w:rsidR="00C5165B" w:rsidRPr="007C4C17">
        <w:rPr>
          <w:sz w:val="26"/>
          <w:szCs w:val="26"/>
        </w:rPr>
        <w:t>.</w:t>
      </w:r>
      <w:r w:rsidRPr="007C4C17">
        <w:rPr>
          <w:sz w:val="26"/>
          <w:szCs w:val="26"/>
        </w:rPr>
        <w:t xml:space="preserve"> </w:t>
      </w:r>
      <w:r w:rsidR="009A01F2" w:rsidRPr="007C4C17">
        <w:rPr>
          <w:sz w:val="26"/>
          <w:szCs w:val="26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9A01F2" w:rsidRPr="007C4C17" w:rsidRDefault="00441FBC" w:rsidP="009A01F2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2.6</w:t>
      </w:r>
      <w:r w:rsidR="00C5165B" w:rsidRPr="007C4C17">
        <w:rPr>
          <w:sz w:val="26"/>
          <w:szCs w:val="26"/>
        </w:rPr>
        <w:t>.</w:t>
      </w:r>
      <w:r w:rsidR="00C504C3" w:rsidRPr="007C4C17">
        <w:rPr>
          <w:sz w:val="26"/>
          <w:szCs w:val="26"/>
        </w:rPr>
        <w:t xml:space="preserve"> </w:t>
      </w:r>
      <w:r w:rsidR="009A01F2" w:rsidRPr="007C4C17">
        <w:rPr>
          <w:sz w:val="26"/>
          <w:szCs w:val="26"/>
        </w:rPr>
        <w:t>Решение об оставлении обращения без рассмотрения принимается должностным лицом</w:t>
      </w:r>
      <w:r w:rsidR="00FE5BDE">
        <w:rPr>
          <w:sz w:val="26"/>
          <w:szCs w:val="26"/>
        </w:rPr>
        <w:t xml:space="preserve"> уполномоченного органа</w:t>
      </w:r>
      <w:r w:rsidR="00B93AA4">
        <w:rPr>
          <w:sz w:val="26"/>
          <w:szCs w:val="26"/>
        </w:rPr>
        <w:t xml:space="preserve"> либо должностным лицом</w:t>
      </w:r>
      <w:r w:rsidR="009A01F2" w:rsidRPr="007C4C17">
        <w:rPr>
          <w:sz w:val="26"/>
          <w:szCs w:val="26"/>
        </w:rPr>
        <w:t xml:space="preserve">, отвечающим за организацию работы с обращениями в </w:t>
      </w:r>
      <w:r w:rsidR="00EB2882" w:rsidRPr="007C4C17">
        <w:rPr>
          <w:sz w:val="26"/>
          <w:szCs w:val="26"/>
        </w:rPr>
        <w:t>исполнительных органах Курской области</w:t>
      </w:r>
      <w:r w:rsidR="005D7256" w:rsidRPr="007C4C17">
        <w:rPr>
          <w:sz w:val="26"/>
          <w:szCs w:val="26"/>
        </w:rPr>
        <w:t>.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2.</w:t>
      </w:r>
      <w:r w:rsidR="00441FBC" w:rsidRPr="007C4C17">
        <w:rPr>
          <w:sz w:val="26"/>
          <w:szCs w:val="26"/>
        </w:rPr>
        <w:t>7</w:t>
      </w:r>
      <w:r w:rsidRPr="007C4C17">
        <w:rPr>
          <w:sz w:val="26"/>
          <w:szCs w:val="26"/>
        </w:rPr>
        <w:t>. Результато</w:t>
      </w:r>
      <w:r w:rsidR="00936AF2" w:rsidRPr="007C4C17">
        <w:rPr>
          <w:sz w:val="26"/>
          <w:szCs w:val="26"/>
        </w:rPr>
        <w:t>м рассмотрения обращени</w:t>
      </w:r>
      <w:r w:rsidR="00B93AA4">
        <w:rPr>
          <w:sz w:val="26"/>
          <w:szCs w:val="26"/>
        </w:rPr>
        <w:t>я</w:t>
      </w:r>
      <w:r w:rsidRPr="007C4C17">
        <w:rPr>
          <w:sz w:val="26"/>
          <w:szCs w:val="26"/>
        </w:rPr>
        <w:t xml:space="preserve"> является: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а) </w:t>
      </w:r>
      <w:r w:rsidR="00987503" w:rsidRPr="007C4C17">
        <w:rPr>
          <w:sz w:val="26"/>
          <w:szCs w:val="26"/>
        </w:rPr>
        <w:t xml:space="preserve">принятие необходимых мер, направленных на восстановление или защиту нарушенных прав, свобод и законных интересов </w:t>
      </w:r>
      <w:r w:rsidR="00936AF2" w:rsidRPr="007C4C17">
        <w:rPr>
          <w:sz w:val="26"/>
          <w:szCs w:val="26"/>
        </w:rPr>
        <w:t>заявителя</w:t>
      </w:r>
      <w:r w:rsidR="00987503" w:rsidRPr="007C4C17">
        <w:rPr>
          <w:sz w:val="26"/>
          <w:szCs w:val="26"/>
        </w:rPr>
        <w:t>;</w:t>
      </w:r>
    </w:p>
    <w:p w:rsidR="00936AF2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б) </w:t>
      </w:r>
      <w:r w:rsidR="00987503" w:rsidRPr="007C4C17">
        <w:rPr>
          <w:sz w:val="26"/>
          <w:szCs w:val="26"/>
        </w:rPr>
        <w:t xml:space="preserve">ответ </w:t>
      </w:r>
      <w:r w:rsidR="00B93AA4">
        <w:rPr>
          <w:sz w:val="26"/>
          <w:szCs w:val="26"/>
        </w:rPr>
        <w:t>заявителю</w:t>
      </w:r>
      <w:r w:rsidR="00987503" w:rsidRPr="007C4C17">
        <w:rPr>
          <w:sz w:val="26"/>
          <w:szCs w:val="26"/>
        </w:rPr>
        <w:t xml:space="preserve"> по существу поставленного вопроса в письменной, </w:t>
      </w:r>
      <w:r w:rsidR="00936AF2" w:rsidRPr="007C4C17">
        <w:rPr>
          <w:sz w:val="26"/>
          <w:szCs w:val="26"/>
        </w:rPr>
        <w:t xml:space="preserve">либо в </w:t>
      </w:r>
      <w:r w:rsidR="00987503" w:rsidRPr="007C4C17">
        <w:rPr>
          <w:sz w:val="26"/>
          <w:szCs w:val="26"/>
        </w:rPr>
        <w:t xml:space="preserve">устной форме, </w:t>
      </w:r>
      <w:r w:rsidR="005141AA" w:rsidRPr="007C4C17">
        <w:rPr>
          <w:sz w:val="26"/>
          <w:szCs w:val="26"/>
        </w:rPr>
        <w:t xml:space="preserve">либо </w:t>
      </w:r>
      <w:r w:rsidR="00987503" w:rsidRPr="007C4C17">
        <w:rPr>
          <w:sz w:val="26"/>
          <w:szCs w:val="26"/>
        </w:rPr>
        <w:t>в форме электронного документа</w:t>
      </w:r>
      <w:r w:rsidR="00E53D5A" w:rsidRPr="007C4C17">
        <w:rPr>
          <w:sz w:val="26"/>
          <w:szCs w:val="26"/>
        </w:rPr>
        <w:t>;</w:t>
      </w:r>
    </w:p>
    <w:p w:rsidR="00987503" w:rsidRPr="007C4C17" w:rsidRDefault="00E53D5A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lastRenderedPageBreak/>
        <w:t>в</w:t>
      </w:r>
      <w:r w:rsidR="00936AF2" w:rsidRPr="007C4C17">
        <w:rPr>
          <w:sz w:val="26"/>
          <w:szCs w:val="26"/>
        </w:rPr>
        <w:t xml:space="preserve">) </w:t>
      </w:r>
      <w:r w:rsidR="00B93AA4" w:rsidRPr="007C4C17">
        <w:rPr>
          <w:sz w:val="26"/>
          <w:szCs w:val="26"/>
        </w:rPr>
        <w:t>размещен</w:t>
      </w:r>
      <w:r w:rsidR="00B93AA4">
        <w:rPr>
          <w:sz w:val="26"/>
          <w:szCs w:val="26"/>
        </w:rPr>
        <w:t>ный</w:t>
      </w:r>
      <w:r w:rsidR="00B93AA4" w:rsidRPr="007C4C17">
        <w:rPr>
          <w:sz w:val="26"/>
          <w:szCs w:val="26"/>
        </w:rPr>
        <w:t xml:space="preserve"> на официальных сайтах с соблюдением требований части 2 статьи 6 Федерального закона № 59-ФЗ </w:t>
      </w:r>
      <w:r w:rsidR="00936AF2" w:rsidRPr="007C4C17">
        <w:rPr>
          <w:sz w:val="26"/>
          <w:szCs w:val="26"/>
        </w:rPr>
        <w:t>о</w:t>
      </w:r>
      <w:r w:rsidR="00987503" w:rsidRPr="007C4C17">
        <w:rPr>
          <w:sz w:val="26"/>
          <w:szCs w:val="26"/>
        </w:rPr>
        <w:t>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</w:t>
      </w:r>
      <w:r w:rsidRPr="007C4C17">
        <w:rPr>
          <w:sz w:val="26"/>
          <w:szCs w:val="26"/>
        </w:rPr>
        <w:t>;</w:t>
      </w:r>
    </w:p>
    <w:p w:rsidR="00987503" w:rsidRPr="007C4C17" w:rsidRDefault="00E53D5A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г</w:t>
      </w:r>
      <w:r w:rsidR="00C5165B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 xml:space="preserve">направление обращения в течение 7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</w:t>
      </w:r>
      <w:r w:rsidR="002576F8">
        <w:rPr>
          <w:sz w:val="26"/>
          <w:szCs w:val="26"/>
        </w:rPr>
        <w:t>заявителя</w:t>
      </w:r>
      <w:r w:rsidR="00987503" w:rsidRPr="007C4C17">
        <w:rPr>
          <w:sz w:val="26"/>
          <w:szCs w:val="26"/>
        </w:rPr>
        <w:t xml:space="preserve"> о переадресации обращения;</w:t>
      </w:r>
    </w:p>
    <w:p w:rsidR="00987503" w:rsidRPr="00707906" w:rsidRDefault="001001CE" w:rsidP="00987503">
      <w:pPr>
        <w:pStyle w:val="ConsPlusNormal"/>
        <w:ind w:firstLine="540"/>
        <w:contextualSpacing/>
        <w:jc w:val="both"/>
        <w:rPr>
          <w:spacing w:val="-4"/>
          <w:sz w:val="26"/>
          <w:szCs w:val="26"/>
        </w:rPr>
      </w:pPr>
      <w:r w:rsidRPr="007C4C17">
        <w:rPr>
          <w:sz w:val="26"/>
          <w:szCs w:val="26"/>
        </w:rPr>
        <w:t>д</w:t>
      </w:r>
      <w:r w:rsidR="00C5165B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 xml:space="preserve">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дней со дня регистрации в территориальный орган федерального органа исполнительной власти в сфере внутренних дел и Губернатору </w:t>
      </w:r>
      <w:r w:rsidR="00E53D5A" w:rsidRPr="007C4C17">
        <w:rPr>
          <w:sz w:val="26"/>
          <w:szCs w:val="26"/>
        </w:rPr>
        <w:t xml:space="preserve">Курской области с </w:t>
      </w:r>
      <w:r w:rsidR="00E53D5A" w:rsidRPr="00707906">
        <w:rPr>
          <w:spacing w:val="-4"/>
          <w:sz w:val="26"/>
          <w:szCs w:val="26"/>
        </w:rPr>
        <w:t>уведомлением заявителя</w:t>
      </w:r>
      <w:r w:rsidR="00987503" w:rsidRPr="00707906">
        <w:rPr>
          <w:spacing w:val="-4"/>
          <w:sz w:val="26"/>
          <w:szCs w:val="26"/>
        </w:rPr>
        <w:t xml:space="preserve"> о переадресации его обращения, за исключением случая, указанного в </w:t>
      </w:r>
      <w:hyperlink r:id="rId8" w:history="1">
        <w:r w:rsidR="00987503" w:rsidRPr="00707906">
          <w:rPr>
            <w:spacing w:val="-4"/>
            <w:sz w:val="26"/>
            <w:szCs w:val="26"/>
          </w:rPr>
          <w:t>части 4 статьи 11</w:t>
        </w:r>
      </w:hyperlink>
      <w:r w:rsidR="00627FD8" w:rsidRPr="00707906">
        <w:rPr>
          <w:spacing w:val="-4"/>
          <w:sz w:val="26"/>
          <w:szCs w:val="26"/>
        </w:rPr>
        <w:t xml:space="preserve"> Федерального закона </w:t>
      </w:r>
      <w:r w:rsidR="00E53D5A" w:rsidRPr="00707906">
        <w:rPr>
          <w:spacing w:val="-4"/>
          <w:sz w:val="26"/>
          <w:szCs w:val="26"/>
        </w:rPr>
        <w:t>№ 59-ФЗ</w:t>
      </w:r>
      <w:r w:rsidR="00987503" w:rsidRPr="00707906">
        <w:rPr>
          <w:spacing w:val="-4"/>
          <w:sz w:val="26"/>
          <w:szCs w:val="26"/>
        </w:rPr>
        <w:t>;</w:t>
      </w:r>
    </w:p>
    <w:p w:rsidR="00987503" w:rsidRPr="007C4C17" w:rsidRDefault="001001CE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е</w:t>
      </w:r>
      <w:r w:rsidR="00C5165B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 xml:space="preserve">возвращение обращения </w:t>
      </w:r>
      <w:r w:rsidR="002576F8">
        <w:rPr>
          <w:sz w:val="26"/>
          <w:szCs w:val="26"/>
        </w:rPr>
        <w:t>заявителю</w:t>
      </w:r>
      <w:r w:rsidR="00987503" w:rsidRPr="007C4C17">
        <w:rPr>
          <w:sz w:val="26"/>
          <w:szCs w:val="26"/>
        </w:rPr>
        <w:t xml:space="preserve"> в течение 7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B93AA4" w:rsidRDefault="001001CE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ж</w:t>
      </w:r>
      <w:r w:rsidR="00C5165B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 xml:space="preserve">принятие решения о безосновательности очередного обращения и прекращении переписки с </w:t>
      </w:r>
      <w:r w:rsidR="002576F8">
        <w:rPr>
          <w:sz w:val="26"/>
          <w:szCs w:val="26"/>
        </w:rPr>
        <w:t>заявителем</w:t>
      </w:r>
      <w:r w:rsidR="00987503" w:rsidRPr="007C4C17">
        <w:rPr>
          <w:sz w:val="26"/>
          <w:szCs w:val="26"/>
        </w:rPr>
        <w:t xml:space="preserve">, если в нем содержится вопрос, на который ему </w:t>
      </w:r>
      <w:r w:rsidR="006C177A" w:rsidRPr="007C4C17">
        <w:rPr>
          <w:sz w:val="26"/>
          <w:szCs w:val="26"/>
        </w:rPr>
        <w:t>неод</w:t>
      </w:r>
      <w:r w:rsidR="00987503" w:rsidRPr="007C4C17">
        <w:rPr>
          <w:sz w:val="26"/>
          <w:szCs w:val="26"/>
        </w:rPr>
        <w:t xml:space="preserve">нократно давались письменные ответы по существу в связи с его ранее направляемыми обращениями, и при этом в обращении не приводятся новые доводы или обстоятельства, о чем уведомляется </w:t>
      </w:r>
      <w:r w:rsidRPr="007C4C17">
        <w:rPr>
          <w:sz w:val="26"/>
          <w:szCs w:val="26"/>
        </w:rPr>
        <w:t>заявитель</w:t>
      </w:r>
      <w:r w:rsidR="00987503" w:rsidRPr="007C4C17">
        <w:rPr>
          <w:sz w:val="26"/>
          <w:szCs w:val="26"/>
        </w:rPr>
        <w:t>, направивший обращение</w:t>
      </w:r>
      <w:r w:rsidR="00B93AA4">
        <w:rPr>
          <w:sz w:val="26"/>
          <w:szCs w:val="26"/>
        </w:rPr>
        <w:t>;</w:t>
      </w:r>
    </w:p>
    <w:p w:rsidR="00987503" w:rsidRPr="007C4C17" w:rsidRDefault="00B93AA4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з) устное разъяснение гражданину по вопросам, поставленным в ходе его личного приема</w:t>
      </w:r>
      <w:r w:rsidR="00987503" w:rsidRPr="007C4C17">
        <w:rPr>
          <w:sz w:val="26"/>
          <w:szCs w:val="26"/>
        </w:rPr>
        <w:t>.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2.</w:t>
      </w:r>
      <w:r w:rsidR="00441FBC" w:rsidRPr="007C4C17">
        <w:rPr>
          <w:sz w:val="26"/>
          <w:szCs w:val="26"/>
        </w:rPr>
        <w:t>8</w:t>
      </w:r>
      <w:r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>Обращение оста</w:t>
      </w:r>
      <w:r w:rsidR="00B93AA4">
        <w:rPr>
          <w:sz w:val="26"/>
          <w:szCs w:val="26"/>
        </w:rPr>
        <w:t>вля</w:t>
      </w:r>
      <w:r w:rsidR="00987503" w:rsidRPr="007C4C17">
        <w:rPr>
          <w:sz w:val="26"/>
          <w:szCs w:val="26"/>
        </w:rPr>
        <w:t xml:space="preserve">ется без ответа по существу поставленных в нем вопросов </w:t>
      </w:r>
      <w:r w:rsidR="00B93AA4">
        <w:rPr>
          <w:sz w:val="26"/>
          <w:szCs w:val="26"/>
        </w:rPr>
        <w:t xml:space="preserve">в случае, </w:t>
      </w:r>
      <w:r w:rsidR="00987503" w:rsidRPr="007C4C17">
        <w:rPr>
          <w:sz w:val="26"/>
          <w:szCs w:val="26"/>
        </w:rPr>
        <w:t>если: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а) </w:t>
      </w:r>
      <w:r w:rsidR="00987503" w:rsidRPr="007C4C17">
        <w:rPr>
          <w:sz w:val="26"/>
          <w:szCs w:val="26"/>
        </w:rPr>
        <w:t>в обращении содержатся нецензурные либо оскорбительные выражения, угроза жизни, здоровью и</w:t>
      </w:r>
      <w:r w:rsidR="001001CE" w:rsidRPr="007C4C17">
        <w:rPr>
          <w:sz w:val="26"/>
          <w:szCs w:val="26"/>
        </w:rPr>
        <w:t xml:space="preserve"> </w:t>
      </w:r>
      <w:r w:rsidR="002F40D2" w:rsidRPr="007C4C17">
        <w:rPr>
          <w:sz w:val="26"/>
          <w:szCs w:val="26"/>
        </w:rPr>
        <w:t>(</w:t>
      </w:r>
      <w:r w:rsidR="001001CE" w:rsidRPr="007C4C17">
        <w:rPr>
          <w:sz w:val="26"/>
          <w:szCs w:val="26"/>
        </w:rPr>
        <w:t>или</w:t>
      </w:r>
      <w:r w:rsidR="002F40D2" w:rsidRPr="007C4C17">
        <w:rPr>
          <w:sz w:val="26"/>
          <w:szCs w:val="26"/>
        </w:rPr>
        <w:t>)</w:t>
      </w:r>
      <w:r w:rsidR="00987503" w:rsidRPr="007C4C17">
        <w:rPr>
          <w:sz w:val="26"/>
          <w:szCs w:val="26"/>
        </w:rPr>
        <w:t xml:space="preserve"> имуществу должностного лица, а также членов его семьи</w:t>
      </w:r>
      <w:r w:rsidR="00B93AA4">
        <w:rPr>
          <w:sz w:val="26"/>
          <w:szCs w:val="26"/>
        </w:rPr>
        <w:t>.</w:t>
      </w:r>
      <w:r w:rsidR="00987503" w:rsidRPr="007C4C17">
        <w:rPr>
          <w:sz w:val="26"/>
          <w:szCs w:val="26"/>
        </w:rPr>
        <w:t xml:space="preserve"> </w:t>
      </w:r>
      <w:r w:rsidR="00B93AA4">
        <w:rPr>
          <w:sz w:val="26"/>
          <w:szCs w:val="26"/>
        </w:rPr>
        <w:t>З</w:t>
      </w:r>
      <w:r w:rsidR="001001CE" w:rsidRPr="007C4C17">
        <w:rPr>
          <w:sz w:val="26"/>
          <w:szCs w:val="26"/>
        </w:rPr>
        <w:t>аявителю</w:t>
      </w:r>
      <w:r w:rsidR="00987503" w:rsidRPr="007C4C17">
        <w:rPr>
          <w:sz w:val="26"/>
          <w:szCs w:val="26"/>
        </w:rPr>
        <w:t xml:space="preserve"> сообщается о недопустимости злоупотребления правом;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б) </w:t>
      </w:r>
      <w:r w:rsidR="00987503" w:rsidRPr="007C4C17">
        <w:rPr>
          <w:sz w:val="26"/>
          <w:szCs w:val="26"/>
        </w:rPr>
        <w:t xml:space="preserve">текст обращения не поддается прочтению, о чем в течение 7 дней со дня регистрации обращения сообщается </w:t>
      </w:r>
      <w:r w:rsidR="002576F8">
        <w:rPr>
          <w:sz w:val="26"/>
          <w:szCs w:val="26"/>
        </w:rPr>
        <w:t>заявителю</w:t>
      </w:r>
      <w:r w:rsidR="00987503" w:rsidRPr="007C4C17">
        <w:rPr>
          <w:sz w:val="26"/>
          <w:szCs w:val="26"/>
        </w:rPr>
        <w:t>, если его фамилия и почтовый адрес либо адрес электронной почты поддаются прочтению;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в) </w:t>
      </w:r>
      <w:r w:rsidR="00987503" w:rsidRPr="007C4C17">
        <w:rPr>
          <w:sz w:val="26"/>
          <w:szCs w:val="26"/>
        </w:rPr>
        <w:t>ответ не может быть дан без разглашения сведений, составляющих государственную или иную охраняемую федеральным законом та</w:t>
      </w:r>
      <w:r w:rsidR="001001CE" w:rsidRPr="007C4C17">
        <w:rPr>
          <w:sz w:val="26"/>
          <w:szCs w:val="26"/>
        </w:rPr>
        <w:t>йну, о чем сообщается заявителю</w:t>
      </w:r>
      <w:r w:rsidR="00987503" w:rsidRPr="007C4C17">
        <w:rPr>
          <w:sz w:val="26"/>
          <w:szCs w:val="26"/>
        </w:rPr>
        <w:t>;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г) </w:t>
      </w:r>
      <w:r w:rsidR="00987503" w:rsidRPr="007C4C17">
        <w:rPr>
          <w:sz w:val="26"/>
          <w:szCs w:val="26"/>
        </w:rPr>
        <w:t xml:space="preserve">в обращении не указаны фамилия </w:t>
      </w:r>
      <w:r w:rsidR="001001CE" w:rsidRPr="007C4C17">
        <w:rPr>
          <w:sz w:val="26"/>
          <w:szCs w:val="26"/>
        </w:rPr>
        <w:t xml:space="preserve">заявителя </w:t>
      </w:r>
      <w:r w:rsidR="00B93AA4">
        <w:rPr>
          <w:sz w:val="26"/>
          <w:szCs w:val="26"/>
        </w:rPr>
        <w:t>либо</w:t>
      </w:r>
      <w:r w:rsidR="00987503" w:rsidRPr="007C4C17">
        <w:rPr>
          <w:sz w:val="26"/>
          <w:szCs w:val="26"/>
        </w:rPr>
        <w:t xml:space="preserve"> почтовый адрес или адрес электронной почты, по котор</w:t>
      </w:r>
      <w:r w:rsidR="00CD3CE3">
        <w:rPr>
          <w:sz w:val="26"/>
          <w:szCs w:val="26"/>
        </w:rPr>
        <w:t>о</w:t>
      </w:r>
      <w:r w:rsidR="00987503" w:rsidRPr="007C4C17">
        <w:rPr>
          <w:sz w:val="26"/>
          <w:szCs w:val="26"/>
        </w:rPr>
        <w:t>м</w:t>
      </w:r>
      <w:r w:rsidR="00CD3CE3">
        <w:rPr>
          <w:sz w:val="26"/>
          <w:szCs w:val="26"/>
        </w:rPr>
        <w:t>у</w:t>
      </w:r>
      <w:r w:rsidR="00987503" w:rsidRPr="007C4C17">
        <w:rPr>
          <w:sz w:val="26"/>
          <w:szCs w:val="26"/>
        </w:rPr>
        <w:t xml:space="preserve"> должен быть направлен ответ;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д) </w:t>
      </w:r>
      <w:r w:rsidR="00987503" w:rsidRPr="007C4C17">
        <w:rPr>
          <w:sz w:val="26"/>
          <w:szCs w:val="26"/>
        </w:rPr>
        <w:t xml:space="preserve">текст письменного обращения не позволяет определить суть предложения, заявления или жалобы, о чем в течение </w:t>
      </w:r>
      <w:r w:rsidR="001001CE" w:rsidRPr="007C4C17">
        <w:rPr>
          <w:sz w:val="26"/>
          <w:szCs w:val="26"/>
        </w:rPr>
        <w:t>7 дней</w:t>
      </w:r>
      <w:r w:rsidR="00987503" w:rsidRPr="007C4C17">
        <w:rPr>
          <w:sz w:val="26"/>
          <w:szCs w:val="26"/>
        </w:rPr>
        <w:t xml:space="preserve"> со дня регистрации обращения сообщается </w:t>
      </w:r>
      <w:r w:rsidR="002576F8">
        <w:rPr>
          <w:sz w:val="26"/>
          <w:szCs w:val="26"/>
        </w:rPr>
        <w:t>заявителю</w:t>
      </w:r>
      <w:r w:rsidR="00987503" w:rsidRPr="007C4C17">
        <w:rPr>
          <w:sz w:val="26"/>
          <w:szCs w:val="26"/>
        </w:rPr>
        <w:t>.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2.9. </w:t>
      </w:r>
      <w:r w:rsidR="00987503" w:rsidRPr="007C4C17">
        <w:rPr>
          <w:sz w:val="26"/>
          <w:szCs w:val="26"/>
        </w:rPr>
        <w:t xml:space="preserve">Если в </w:t>
      </w:r>
      <w:r w:rsidR="005141AA" w:rsidRPr="007C4C17">
        <w:rPr>
          <w:sz w:val="26"/>
          <w:szCs w:val="26"/>
        </w:rPr>
        <w:t xml:space="preserve">обращении, </w:t>
      </w:r>
      <w:r w:rsidR="00987503" w:rsidRPr="007C4C17">
        <w:rPr>
          <w:sz w:val="26"/>
          <w:szCs w:val="26"/>
        </w:rPr>
        <w:t xml:space="preserve">указанном </w:t>
      </w:r>
      <w:r w:rsidR="005141AA" w:rsidRPr="007C4C17">
        <w:rPr>
          <w:sz w:val="26"/>
          <w:szCs w:val="26"/>
        </w:rPr>
        <w:t xml:space="preserve">в </w:t>
      </w:r>
      <w:r w:rsidR="001001CE" w:rsidRPr="007C4C17">
        <w:rPr>
          <w:sz w:val="26"/>
          <w:szCs w:val="26"/>
        </w:rPr>
        <w:t>пункт</w:t>
      </w:r>
      <w:r w:rsidR="005141AA" w:rsidRPr="007C4C17">
        <w:rPr>
          <w:sz w:val="26"/>
          <w:szCs w:val="26"/>
        </w:rPr>
        <w:t>е</w:t>
      </w:r>
      <w:r w:rsidR="001001CE" w:rsidRPr="007C4C17">
        <w:rPr>
          <w:sz w:val="26"/>
          <w:szCs w:val="26"/>
        </w:rPr>
        <w:t xml:space="preserve"> 2.</w:t>
      </w:r>
      <w:r w:rsidR="006E0A53" w:rsidRPr="007C4C17">
        <w:rPr>
          <w:sz w:val="26"/>
          <w:szCs w:val="26"/>
        </w:rPr>
        <w:t>8</w:t>
      </w:r>
      <w:r w:rsidR="005141AA" w:rsidRPr="007C4C17">
        <w:rPr>
          <w:sz w:val="26"/>
          <w:szCs w:val="26"/>
        </w:rPr>
        <w:t>,</w:t>
      </w:r>
      <w:r w:rsidR="00AF2BCA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2.10</w:t>
      </w:r>
      <w:r w:rsidR="00987503" w:rsidRPr="007C4C17">
        <w:rPr>
          <w:sz w:val="26"/>
          <w:szCs w:val="26"/>
        </w:rPr>
        <w:t>. Сроки регистрации и рассмотрения обращений:</w:t>
      </w:r>
    </w:p>
    <w:p w:rsidR="00987503" w:rsidRPr="002576F8" w:rsidRDefault="00C5165B" w:rsidP="00987503">
      <w:pPr>
        <w:pStyle w:val="ConsPlusNormal"/>
        <w:ind w:firstLine="540"/>
        <w:contextualSpacing/>
        <w:jc w:val="both"/>
        <w:rPr>
          <w:spacing w:val="-4"/>
          <w:sz w:val="26"/>
          <w:szCs w:val="26"/>
        </w:rPr>
      </w:pPr>
      <w:r w:rsidRPr="002576F8">
        <w:rPr>
          <w:spacing w:val="-4"/>
          <w:sz w:val="26"/>
          <w:szCs w:val="26"/>
        </w:rPr>
        <w:t xml:space="preserve">а) </w:t>
      </w:r>
      <w:r w:rsidR="00987503" w:rsidRPr="002576F8">
        <w:rPr>
          <w:spacing w:val="-4"/>
          <w:sz w:val="26"/>
          <w:szCs w:val="26"/>
        </w:rPr>
        <w:t>обращени</w:t>
      </w:r>
      <w:r w:rsidR="00C06890">
        <w:rPr>
          <w:spacing w:val="-4"/>
          <w:sz w:val="26"/>
          <w:szCs w:val="26"/>
        </w:rPr>
        <w:t>е</w:t>
      </w:r>
      <w:r w:rsidR="00987503" w:rsidRPr="002576F8">
        <w:rPr>
          <w:spacing w:val="-4"/>
          <w:sz w:val="26"/>
          <w:szCs w:val="26"/>
        </w:rPr>
        <w:t>, поступивш</w:t>
      </w:r>
      <w:r w:rsidR="00C06890">
        <w:rPr>
          <w:spacing w:val="-4"/>
          <w:sz w:val="26"/>
          <w:szCs w:val="26"/>
        </w:rPr>
        <w:t>е</w:t>
      </w:r>
      <w:r w:rsidR="00987503" w:rsidRPr="002576F8">
        <w:rPr>
          <w:spacing w:val="-4"/>
          <w:sz w:val="26"/>
          <w:szCs w:val="26"/>
        </w:rPr>
        <w:t xml:space="preserve">е в письменной форме, в </w:t>
      </w:r>
      <w:r w:rsidR="00C06890">
        <w:rPr>
          <w:spacing w:val="-4"/>
          <w:sz w:val="26"/>
          <w:szCs w:val="26"/>
        </w:rPr>
        <w:t xml:space="preserve">том числе в </w:t>
      </w:r>
      <w:r w:rsidR="00987503" w:rsidRPr="002576F8">
        <w:rPr>
          <w:spacing w:val="-4"/>
          <w:sz w:val="26"/>
          <w:szCs w:val="26"/>
        </w:rPr>
        <w:t xml:space="preserve">форме </w:t>
      </w:r>
      <w:r w:rsidR="00987503" w:rsidRPr="002576F8">
        <w:rPr>
          <w:spacing w:val="-4"/>
          <w:sz w:val="26"/>
          <w:szCs w:val="26"/>
        </w:rPr>
        <w:lastRenderedPageBreak/>
        <w:t>электронного документа, подлеж</w:t>
      </w:r>
      <w:r w:rsidR="00C06890">
        <w:rPr>
          <w:spacing w:val="-4"/>
          <w:sz w:val="26"/>
          <w:szCs w:val="26"/>
        </w:rPr>
        <w:t>и</w:t>
      </w:r>
      <w:r w:rsidR="00987503" w:rsidRPr="002576F8">
        <w:rPr>
          <w:spacing w:val="-4"/>
          <w:sz w:val="26"/>
          <w:szCs w:val="26"/>
        </w:rPr>
        <w:t xml:space="preserve">т регистрации в системе электронного документооборота в течение 3 дней с момента поступления в </w:t>
      </w:r>
      <w:r w:rsidR="00EB2882" w:rsidRPr="002576F8">
        <w:rPr>
          <w:spacing w:val="-4"/>
          <w:sz w:val="26"/>
          <w:szCs w:val="26"/>
        </w:rPr>
        <w:t>исполнительны</w:t>
      </w:r>
      <w:r w:rsidR="00C06890">
        <w:rPr>
          <w:spacing w:val="-4"/>
          <w:sz w:val="26"/>
          <w:szCs w:val="26"/>
        </w:rPr>
        <w:t>й</w:t>
      </w:r>
      <w:r w:rsidR="00EB2882" w:rsidRPr="002576F8">
        <w:rPr>
          <w:spacing w:val="-4"/>
          <w:sz w:val="26"/>
          <w:szCs w:val="26"/>
        </w:rPr>
        <w:t xml:space="preserve"> орган</w:t>
      </w:r>
      <w:r w:rsidR="00987503" w:rsidRPr="002576F8">
        <w:rPr>
          <w:spacing w:val="-4"/>
          <w:sz w:val="26"/>
          <w:szCs w:val="26"/>
        </w:rPr>
        <w:t>;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б) </w:t>
      </w:r>
      <w:r w:rsidR="00987503" w:rsidRPr="007C4C17">
        <w:rPr>
          <w:sz w:val="26"/>
          <w:szCs w:val="26"/>
        </w:rPr>
        <w:t>срок рассмотрения обращени</w:t>
      </w:r>
      <w:r w:rsidR="00C06890">
        <w:rPr>
          <w:sz w:val="26"/>
          <w:szCs w:val="26"/>
        </w:rPr>
        <w:t>я</w:t>
      </w:r>
      <w:r w:rsidR="00987503" w:rsidRPr="007C4C17">
        <w:rPr>
          <w:sz w:val="26"/>
          <w:szCs w:val="26"/>
        </w:rPr>
        <w:t xml:space="preserve"> - 30 дней со дня регистрации обращения в </w:t>
      </w:r>
      <w:r w:rsidR="00EB2882" w:rsidRPr="007C4C17">
        <w:rPr>
          <w:sz w:val="26"/>
          <w:szCs w:val="26"/>
        </w:rPr>
        <w:t>исполнитель</w:t>
      </w:r>
      <w:r w:rsidR="00F52CD9" w:rsidRPr="007C4C17">
        <w:rPr>
          <w:sz w:val="26"/>
          <w:szCs w:val="26"/>
        </w:rPr>
        <w:t>ном</w:t>
      </w:r>
      <w:r w:rsidR="00EB2882" w:rsidRPr="007C4C17">
        <w:rPr>
          <w:sz w:val="26"/>
          <w:szCs w:val="26"/>
        </w:rPr>
        <w:t xml:space="preserve"> орган</w:t>
      </w:r>
      <w:r w:rsidR="00F52CD9" w:rsidRPr="007C4C17">
        <w:rPr>
          <w:sz w:val="26"/>
          <w:szCs w:val="26"/>
        </w:rPr>
        <w:t>е</w:t>
      </w:r>
      <w:r w:rsidR="00987503" w:rsidRPr="007C4C17">
        <w:rPr>
          <w:sz w:val="26"/>
          <w:szCs w:val="26"/>
        </w:rPr>
        <w:t xml:space="preserve">, за исключением случая, указанного в </w:t>
      </w:r>
      <w:r w:rsidR="00C06890">
        <w:rPr>
          <w:sz w:val="26"/>
          <w:szCs w:val="26"/>
        </w:rPr>
        <w:t>подпункте «в»</w:t>
      </w:r>
      <w:r w:rsidR="00987503" w:rsidRPr="007C4C17">
        <w:rPr>
          <w:sz w:val="26"/>
          <w:szCs w:val="26"/>
        </w:rPr>
        <w:t xml:space="preserve"> </w:t>
      </w:r>
      <w:r w:rsidR="00C06890">
        <w:rPr>
          <w:sz w:val="26"/>
          <w:szCs w:val="26"/>
        </w:rPr>
        <w:t>настоящего пункта</w:t>
      </w:r>
      <w:r w:rsidR="00987503" w:rsidRPr="007C4C17">
        <w:rPr>
          <w:sz w:val="26"/>
          <w:szCs w:val="26"/>
        </w:rPr>
        <w:t>;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bookmarkStart w:id="1" w:name="P114"/>
      <w:bookmarkEnd w:id="1"/>
      <w:r w:rsidRPr="007C4C17">
        <w:rPr>
          <w:sz w:val="26"/>
          <w:szCs w:val="26"/>
        </w:rPr>
        <w:t xml:space="preserve">в) </w:t>
      </w:r>
      <w:r w:rsidR="00987503" w:rsidRPr="007C4C17">
        <w:rPr>
          <w:sz w:val="26"/>
          <w:szCs w:val="26"/>
        </w:rPr>
        <w:t xml:space="preserve">письменное обращение, поступившее в </w:t>
      </w:r>
      <w:r w:rsidR="00EB2882" w:rsidRPr="007C4C17">
        <w:rPr>
          <w:sz w:val="26"/>
          <w:szCs w:val="26"/>
        </w:rPr>
        <w:t>исполнительны</w:t>
      </w:r>
      <w:r w:rsidR="00C06890">
        <w:rPr>
          <w:sz w:val="26"/>
          <w:szCs w:val="26"/>
        </w:rPr>
        <w:t>й</w:t>
      </w:r>
      <w:r w:rsidR="00EB2882" w:rsidRPr="007C4C17">
        <w:rPr>
          <w:sz w:val="26"/>
          <w:szCs w:val="26"/>
        </w:rPr>
        <w:t xml:space="preserve"> орган</w:t>
      </w:r>
      <w:r w:rsidR="002F40D2" w:rsidRPr="007C4C17">
        <w:rPr>
          <w:sz w:val="26"/>
          <w:szCs w:val="26"/>
        </w:rPr>
        <w:t>,</w:t>
      </w:r>
      <w:r w:rsidR="00EB2882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 xml:space="preserve">и содержащее информацию о фактах возможных нарушений законодательства Российской Федерации в сфере миграции, рассматривается в течение 20 дней со дня </w:t>
      </w:r>
      <w:r w:rsidR="001001CE" w:rsidRPr="007C4C17">
        <w:rPr>
          <w:sz w:val="26"/>
          <w:szCs w:val="26"/>
        </w:rPr>
        <w:t xml:space="preserve">его </w:t>
      </w:r>
      <w:r w:rsidR="00987503" w:rsidRPr="007C4C17">
        <w:rPr>
          <w:sz w:val="26"/>
          <w:szCs w:val="26"/>
        </w:rPr>
        <w:t>р</w:t>
      </w:r>
      <w:r w:rsidR="001001CE" w:rsidRPr="007C4C17">
        <w:rPr>
          <w:sz w:val="26"/>
          <w:szCs w:val="26"/>
        </w:rPr>
        <w:t>егистрации</w:t>
      </w:r>
      <w:r w:rsidR="00987503" w:rsidRPr="007C4C17">
        <w:rPr>
          <w:sz w:val="26"/>
          <w:szCs w:val="26"/>
        </w:rPr>
        <w:t>;</w:t>
      </w:r>
    </w:p>
    <w:p w:rsidR="00987503" w:rsidRPr="007C4C17" w:rsidRDefault="001001CE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г</w:t>
      </w:r>
      <w:r w:rsidR="00C5165B" w:rsidRPr="007C4C17">
        <w:rPr>
          <w:sz w:val="26"/>
          <w:szCs w:val="26"/>
        </w:rPr>
        <w:t xml:space="preserve">) </w:t>
      </w:r>
      <w:r w:rsidRPr="007C4C17">
        <w:rPr>
          <w:sz w:val="26"/>
          <w:szCs w:val="26"/>
        </w:rPr>
        <w:t>обращения</w:t>
      </w:r>
      <w:r w:rsidR="00987503" w:rsidRPr="007C4C17">
        <w:rPr>
          <w:sz w:val="26"/>
          <w:szCs w:val="26"/>
        </w:rPr>
        <w:t>, содержащие сведения о возможности наступления аварий, катастроф, иных чрезвычайных ситуаций, защите прав ребенка, регистрируются</w:t>
      </w:r>
      <w:r w:rsidR="00C06890">
        <w:rPr>
          <w:sz w:val="26"/>
          <w:szCs w:val="26"/>
        </w:rPr>
        <w:t xml:space="preserve"> и</w:t>
      </w:r>
      <w:r w:rsidR="00987503" w:rsidRPr="007C4C17">
        <w:rPr>
          <w:sz w:val="26"/>
          <w:szCs w:val="26"/>
        </w:rPr>
        <w:t xml:space="preserve"> направляются </w:t>
      </w:r>
      <w:r w:rsidR="00C06890">
        <w:rPr>
          <w:sz w:val="26"/>
          <w:szCs w:val="26"/>
        </w:rPr>
        <w:t xml:space="preserve">для </w:t>
      </w:r>
      <w:r w:rsidRPr="007C4C17">
        <w:rPr>
          <w:sz w:val="26"/>
          <w:szCs w:val="26"/>
        </w:rPr>
        <w:t>рассм</w:t>
      </w:r>
      <w:r w:rsidR="00C06890">
        <w:rPr>
          <w:sz w:val="26"/>
          <w:szCs w:val="26"/>
        </w:rPr>
        <w:t>о</w:t>
      </w:r>
      <w:r w:rsidRPr="007C4C17">
        <w:rPr>
          <w:sz w:val="26"/>
          <w:szCs w:val="26"/>
        </w:rPr>
        <w:t>тр</w:t>
      </w:r>
      <w:r w:rsidR="00C06890">
        <w:rPr>
          <w:sz w:val="26"/>
          <w:szCs w:val="26"/>
        </w:rPr>
        <w:t>ения</w:t>
      </w:r>
      <w:r w:rsidRPr="007C4C17">
        <w:rPr>
          <w:sz w:val="26"/>
          <w:szCs w:val="26"/>
        </w:rPr>
        <w:t xml:space="preserve"> </w:t>
      </w:r>
      <w:r w:rsidR="00C06890">
        <w:rPr>
          <w:sz w:val="26"/>
          <w:szCs w:val="26"/>
        </w:rPr>
        <w:t>не позднее рабочего дня, следующего за днем его поступления</w:t>
      </w:r>
      <w:r w:rsidR="00987503" w:rsidRPr="007C4C17">
        <w:rPr>
          <w:sz w:val="26"/>
          <w:szCs w:val="26"/>
        </w:rPr>
        <w:t>;</w:t>
      </w:r>
    </w:p>
    <w:p w:rsidR="00987503" w:rsidRPr="007C4C17" w:rsidRDefault="001001CE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д</w:t>
      </w:r>
      <w:r w:rsidR="00C5165B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 xml:space="preserve">в соответствии со </w:t>
      </w:r>
      <w:hyperlink r:id="rId9" w:history="1">
        <w:r w:rsidR="00987503" w:rsidRPr="007C4C17">
          <w:rPr>
            <w:sz w:val="26"/>
            <w:szCs w:val="26"/>
          </w:rPr>
          <w:t xml:space="preserve">статьей </w:t>
        </w:r>
      </w:hyperlink>
      <w:r w:rsidR="002F40D2" w:rsidRPr="007C4C17">
        <w:rPr>
          <w:sz w:val="26"/>
          <w:szCs w:val="26"/>
        </w:rPr>
        <w:t xml:space="preserve">12 </w:t>
      </w:r>
      <w:r w:rsidR="00987503" w:rsidRPr="007C4C17">
        <w:rPr>
          <w:sz w:val="26"/>
          <w:szCs w:val="26"/>
        </w:rPr>
        <w:t>Федерального зак</w:t>
      </w:r>
      <w:r w:rsidR="00627FD8" w:rsidRPr="007C4C17">
        <w:rPr>
          <w:sz w:val="26"/>
          <w:szCs w:val="26"/>
        </w:rPr>
        <w:t xml:space="preserve">она </w:t>
      </w:r>
      <w:r w:rsidR="00441FBC" w:rsidRPr="007C4C17">
        <w:rPr>
          <w:sz w:val="26"/>
          <w:szCs w:val="26"/>
        </w:rPr>
        <w:t>№ 59-ФЗ</w:t>
      </w:r>
      <w:r w:rsidR="00987503" w:rsidRPr="007C4C17">
        <w:rPr>
          <w:sz w:val="26"/>
          <w:szCs w:val="26"/>
        </w:rPr>
        <w:t xml:space="preserve"> должностн</w:t>
      </w:r>
      <w:r w:rsidR="005141AA" w:rsidRPr="007C4C17">
        <w:rPr>
          <w:sz w:val="26"/>
          <w:szCs w:val="26"/>
        </w:rPr>
        <w:t>о</w:t>
      </w:r>
      <w:r w:rsidR="00987503" w:rsidRPr="007C4C17">
        <w:rPr>
          <w:sz w:val="26"/>
          <w:szCs w:val="26"/>
        </w:rPr>
        <w:t xml:space="preserve">е </w:t>
      </w:r>
      <w:r w:rsidR="00EB2882" w:rsidRPr="007C4C17">
        <w:rPr>
          <w:sz w:val="26"/>
          <w:szCs w:val="26"/>
        </w:rPr>
        <w:t>лиц</w:t>
      </w:r>
      <w:r w:rsidR="005141AA" w:rsidRPr="007C4C17">
        <w:rPr>
          <w:sz w:val="26"/>
          <w:szCs w:val="26"/>
        </w:rPr>
        <w:t>о</w:t>
      </w:r>
      <w:r w:rsidR="00987503" w:rsidRPr="007C4C17">
        <w:rPr>
          <w:sz w:val="26"/>
          <w:szCs w:val="26"/>
        </w:rPr>
        <w:t xml:space="preserve"> вправе продлить срок рассмотрения обращения не более чем на 30 дней, уведомив о продлении срока рассмотрения </w:t>
      </w:r>
      <w:r w:rsidR="00441FBC" w:rsidRPr="007C4C17">
        <w:rPr>
          <w:sz w:val="26"/>
          <w:szCs w:val="26"/>
        </w:rPr>
        <w:t>заявителя</w:t>
      </w:r>
      <w:r w:rsidR="00987503" w:rsidRPr="007C4C17">
        <w:rPr>
          <w:sz w:val="26"/>
          <w:szCs w:val="26"/>
        </w:rPr>
        <w:t>;</w:t>
      </w:r>
    </w:p>
    <w:p w:rsidR="00987503" w:rsidRPr="007C4C17" w:rsidRDefault="00441FB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е</w:t>
      </w:r>
      <w:r w:rsidR="00C5165B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>должностные лица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</w:t>
      </w:r>
      <w:r w:rsidR="00EF08CF" w:rsidRPr="007C4C17">
        <w:rPr>
          <w:sz w:val="26"/>
          <w:szCs w:val="26"/>
        </w:rPr>
        <w:t>.</w:t>
      </w:r>
    </w:p>
    <w:p w:rsidR="00987503" w:rsidRPr="007C4C17" w:rsidRDefault="00C5165B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2.11. </w:t>
      </w:r>
      <w:r w:rsidR="00987503" w:rsidRPr="007C4C17">
        <w:rPr>
          <w:sz w:val="26"/>
          <w:szCs w:val="26"/>
        </w:rPr>
        <w:t xml:space="preserve">В случае поступления </w:t>
      </w:r>
      <w:r w:rsidR="00441FBC" w:rsidRPr="007C4C17">
        <w:rPr>
          <w:sz w:val="26"/>
          <w:szCs w:val="26"/>
        </w:rPr>
        <w:t xml:space="preserve">в </w:t>
      </w:r>
      <w:r w:rsidR="009E4D4F" w:rsidRPr="007C4C17">
        <w:rPr>
          <w:sz w:val="26"/>
          <w:szCs w:val="26"/>
        </w:rPr>
        <w:t>исполнительны</w:t>
      </w:r>
      <w:r w:rsidR="00182F19">
        <w:rPr>
          <w:sz w:val="26"/>
          <w:szCs w:val="26"/>
        </w:rPr>
        <w:t>й</w:t>
      </w:r>
      <w:r w:rsidR="009E4D4F" w:rsidRPr="007C4C17">
        <w:rPr>
          <w:sz w:val="26"/>
          <w:szCs w:val="26"/>
        </w:rPr>
        <w:t xml:space="preserve"> орган</w:t>
      </w:r>
      <w:r w:rsidR="00987503" w:rsidRPr="007C4C17">
        <w:rPr>
          <w:sz w:val="26"/>
          <w:szCs w:val="26"/>
        </w:rPr>
        <w:t xml:space="preserve"> или </w:t>
      </w:r>
      <w:r w:rsidR="00182F19">
        <w:rPr>
          <w:sz w:val="26"/>
          <w:szCs w:val="26"/>
        </w:rPr>
        <w:t xml:space="preserve">его </w:t>
      </w:r>
      <w:r w:rsidR="00987503" w:rsidRPr="009D1672">
        <w:rPr>
          <w:spacing w:val="-4"/>
          <w:sz w:val="26"/>
          <w:szCs w:val="26"/>
        </w:rPr>
        <w:t>должностн</w:t>
      </w:r>
      <w:r w:rsidR="00182F19">
        <w:rPr>
          <w:spacing w:val="-4"/>
          <w:sz w:val="26"/>
          <w:szCs w:val="26"/>
        </w:rPr>
        <w:t>о</w:t>
      </w:r>
      <w:r w:rsidR="00987503" w:rsidRPr="009D1672">
        <w:rPr>
          <w:spacing w:val="-4"/>
          <w:sz w:val="26"/>
          <w:szCs w:val="26"/>
        </w:rPr>
        <w:t>м</w:t>
      </w:r>
      <w:r w:rsidR="00182F19">
        <w:rPr>
          <w:spacing w:val="-4"/>
          <w:sz w:val="26"/>
          <w:szCs w:val="26"/>
        </w:rPr>
        <w:t>у</w:t>
      </w:r>
      <w:r w:rsidR="00987503" w:rsidRPr="009D1672">
        <w:rPr>
          <w:spacing w:val="-4"/>
          <w:sz w:val="26"/>
          <w:szCs w:val="26"/>
        </w:rPr>
        <w:t xml:space="preserve"> лиц</w:t>
      </w:r>
      <w:r w:rsidR="00182F19">
        <w:rPr>
          <w:spacing w:val="-4"/>
          <w:sz w:val="26"/>
          <w:szCs w:val="26"/>
        </w:rPr>
        <w:t>у</w:t>
      </w:r>
      <w:r w:rsidR="00987503" w:rsidRPr="009D1672">
        <w:rPr>
          <w:spacing w:val="-4"/>
          <w:sz w:val="26"/>
          <w:szCs w:val="26"/>
        </w:rPr>
        <w:t xml:space="preserve"> письменного обращения, содержащего вопрос, ответ на который размещен в соответствии с </w:t>
      </w:r>
      <w:hyperlink r:id="rId10" w:history="1">
        <w:r w:rsidR="00987503" w:rsidRPr="009D1672">
          <w:rPr>
            <w:spacing w:val="-4"/>
            <w:sz w:val="26"/>
            <w:szCs w:val="26"/>
          </w:rPr>
          <w:t>частью 4 статьи 10</w:t>
        </w:r>
      </w:hyperlink>
      <w:r w:rsidR="00627FD8" w:rsidRPr="009D1672">
        <w:rPr>
          <w:spacing w:val="-4"/>
          <w:sz w:val="26"/>
          <w:szCs w:val="26"/>
        </w:rPr>
        <w:t xml:space="preserve"> Федерального закона </w:t>
      </w:r>
      <w:r w:rsidR="00441FBC" w:rsidRPr="009D1672">
        <w:rPr>
          <w:spacing w:val="-4"/>
          <w:sz w:val="26"/>
          <w:szCs w:val="26"/>
        </w:rPr>
        <w:t>№ 59-ФЗ</w:t>
      </w:r>
      <w:r w:rsidR="00987503" w:rsidRPr="007C4C17">
        <w:rPr>
          <w:sz w:val="26"/>
          <w:szCs w:val="26"/>
        </w:rPr>
        <w:t xml:space="preserve"> на официальн</w:t>
      </w:r>
      <w:r w:rsidR="005141AA" w:rsidRPr="007C4C17">
        <w:rPr>
          <w:sz w:val="26"/>
          <w:szCs w:val="26"/>
        </w:rPr>
        <w:t>ых</w:t>
      </w:r>
      <w:r w:rsidR="00987503" w:rsidRPr="007C4C17">
        <w:rPr>
          <w:sz w:val="26"/>
          <w:szCs w:val="26"/>
        </w:rPr>
        <w:t xml:space="preserve"> сайт</w:t>
      </w:r>
      <w:r w:rsidR="005141AA" w:rsidRPr="007C4C17">
        <w:rPr>
          <w:sz w:val="26"/>
          <w:szCs w:val="26"/>
        </w:rPr>
        <w:t>ах,</w:t>
      </w:r>
      <w:r w:rsidR="00987503" w:rsidRPr="007C4C17">
        <w:rPr>
          <w:sz w:val="26"/>
          <w:szCs w:val="26"/>
        </w:rPr>
        <w:t xml:space="preserve"> </w:t>
      </w:r>
      <w:r w:rsidR="005141AA" w:rsidRPr="007C4C17">
        <w:rPr>
          <w:sz w:val="26"/>
          <w:szCs w:val="26"/>
        </w:rPr>
        <w:t>заявителю</w:t>
      </w:r>
      <w:r w:rsidR="00987503" w:rsidRPr="007C4C17">
        <w:rPr>
          <w:sz w:val="26"/>
          <w:szCs w:val="26"/>
        </w:rPr>
        <w:t xml:space="preserve"> в течение </w:t>
      </w:r>
      <w:r w:rsidR="005141AA" w:rsidRPr="007C4C17">
        <w:rPr>
          <w:sz w:val="26"/>
          <w:szCs w:val="26"/>
        </w:rPr>
        <w:t>7</w:t>
      </w:r>
      <w:r w:rsidR="00987503" w:rsidRPr="007C4C17">
        <w:rPr>
          <w:sz w:val="26"/>
          <w:szCs w:val="26"/>
        </w:rPr>
        <w:t xml:space="preserve"> дней со дня регистрации обращения сообщается электронный ад</w:t>
      </w:r>
      <w:r w:rsidR="00627FD8" w:rsidRPr="007C4C17">
        <w:rPr>
          <w:sz w:val="26"/>
          <w:szCs w:val="26"/>
        </w:rPr>
        <w:t>рес официального сайта</w:t>
      </w:r>
      <w:r w:rsidR="00987503" w:rsidRPr="007C4C17">
        <w:rPr>
          <w:sz w:val="26"/>
          <w:szCs w:val="26"/>
        </w:rPr>
        <w:t xml:space="preserve">, на котором размещен </w:t>
      </w:r>
      <w:r w:rsidR="00182F19">
        <w:rPr>
          <w:sz w:val="26"/>
          <w:szCs w:val="26"/>
        </w:rPr>
        <w:t xml:space="preserve">этот </w:t>
      </w:r>
      <w:r w:rsidR="00987503" w:rsidRPr="007C4C17">
        <w:rPr>
          <w:sz w:val="26"/>
          <w:szCs w:val="26"/>
        </w:rPr>
        <w:t>ответ</w:t>
      </w:r>
      <w:r w:rsidR="00182F19">
        <w:rPr>
          <w:sz w:val="26"/>
          <w:szCs w:val="26"/>
        </w:rPr>
        <w:t>;</w:t>
      </w:r>
      <w:r w:rsidR="00987503" w:rsidRPr="007C4C17">
        <w:rPr>
          <w:sz w:val="26"/>
          <w:szCs w:val="26"/>
        </w:rPr>
        <w:t xml:space="preserve"> при этом обращение, содержащее обжалование судебного решения, не возвращается.</w:t>
      </w:r>
    </w:p>
    <w:p w:rsidR="004A5553" w:rsidRPr="007C4C17" w:rsidRDefault="00C5165B" w:rsidP="003F286F">
      <w:pPr>
        <w:pStyle w:val="ConsPlusNormal"/>
        <w:ind w:firstLine="539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2.12. </w:t>
      </w:r>
      <w:r w:rsidR="004A5553" w:rsidRPr="007C4C17">
        <w:rPr>
          <w:sz w:val="26"/>
          <w:szCs w:val="26"/>
        </w:rPr>
        <w:t xml:space="preserve">В соответствии с </w:t>
      </w:r>
      <w:hyperlink r:id="rId11" w:history="1">
        <w:r w:rsidR="004A5553" w:rsidRPr="007C4C17">
          <w:rPr>
            <w:sz w:val="26"/>
            <w:szCs w:val="26"/>
          </w:rPr>
          <w:t xml:space="preserve"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</w:t>
        </w:r>
      </w:hyperlink>
      <w:r w:rsidR="004A5553" w:rsidRPr="007C4C17">
        <w:rPr>
          <w:sz w:val="26"/>
          <w:szCs w:val="26"/>
        </w:rPr>
        <w:t xml:space="preserve">запрос информации о </w:t>
      </w:r>
      <w:r w:rsidR="009E4D4F" w:rsidRPr="007C4C17">
        <w:rPr>
          <w:sz w:val="26"/>
          <w:szCs w:val="26"/>
        </w:rPr>
        <w:t xml:space="preserve">деятельности исполнительных органов </w:t>
      </w:r>
      <w:r w:rsidR="004A5553" w:rsidRPr="007C4C17">
        <w:rPr>
          <w:sz w:val="26"/>
          <w:szCs w:val="26"/>
        </w:rPr>
        <w:t xml:space="preserve">подлежит рассмотрению в тридцатидневный срок со дня его регистрации, если иное не установлено законодательством Российской Федерации. В случае, если предоставление запрашиваемой информации невозможно в указанный срок, в течение </w:t>
      </w:r>
      <w:r w:rsidR="00182F19">
        <w:rPr>
          <w:sz w:val="26"/>
          <w:szCs w:val="26"/>
        </w:rPr>
        <w:t>7</w:t>
      </w:r>
      <w:r w:rsidR="004A5553" w:rsidRPr="007C4C17">
        <w:rPr>
          <w:sz w:val="26"/>
          <w:szCs w:val="26"/>
        </w:rPr>
        <w:t xml:space="preserve">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</w:t>
      </w:r>
      <w:r w:rsidR="00441FBC" w:rsidRPr="007C4C17">
        <w:rPr>
          <w:sz w:val="26"/>
          <w:szCs w:val="26"/>
        </w:rPr>
        <w:t>15</w:t>
      </w:r>
      <w:r w:rsidR="004A5553" w:rsidRPr="007C4C17">
        <w:rPr>
          <w:sz w:val="26"/>
          <w:szCs w:val="26"/>
        </w:rPr>
        <w:t xml:space="preserve"> дней сверх установленного федеральным законом срока для ответа на запрос.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bookmarkStart w:id="2" w:name="P124"/>
      <w:bookmarkEnd w:id="2"/>
    </w:p>
    <w:p w:rsidR="00987503" w:rsidRPr="007C4C17" w:rsidRDefault="005A216B" w:rsidP="001F41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987503" w:rsidRPr="007C4C17">
        <w:rPr>
          <w:b/>
          <w:sz w:val="26"/>
          <w:szCs w:val="26"/>
        </w:rPr>
        <w:t>. Последовательность действий при работе с</w:t>
      </w:r>
      <w:r w:rsidR="001F41E8" w:rsidRPr="007C4C17">
        <w:rPr>
          <w:b/>
          <w:sz w:val="26"/>
          <w:szCs w:val="26"/>
        </w:rPr>
        <w:t xml:space="preserve"> </w:t>
      </w:r>
      <w:r w:rsidR="00987503" w:rsidRPr="007C4C17">
        <w:rPr>
          <w:b/>
          <w:sz w:val="26"/>
          <w:szCs w:val="26"/>
        </w:rPr>
        <w:t>обращениями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</w:p>
    <w:p w:rsidR="00987503" w:rsidRPr="007C4C17" w:rsidRDefault="00532EFC" w:rsidP="00987503">
      <w:pPr>
        <w:pStyle w:val="ConsPlusTitle"/>
        <w:ind w:firstLine="540"/>
        <w:contextualSpacing/>
        <w:jc w:val="both"/>
        <w:outlineLvl w:val="2"/>
        <w:rPr>
          <w:sz w:val="26"/>
          <w:szCs w:val="26"/>
        </w:rPr>
      </w:pPr>
      <w:r w:rsidRPr="007C4C17">
        <w:rPr>
          <w:sz w:val="26"/>
          <w:szCs w:val="26"/>
        </w:rPr>
        <w:t>3.</w:t>
      </w:r>
      <w:r w:rsidR="00987503" w:rsidRPr="007C4C17">
        <w:rPr>
          <w:sz w:val="26"/>
          <w:szCs w:val="26"/>
        </w:rPr>
        <w:t>1. Прием и регистрация письменного обращения</w:t>
      </w:r>
      <w:r w:rsidR="002D1D23">
        <w:rPr>
          <w:sz w:val="26"/>
          <w:szCs w:val="26"/>
        </w:rPr>
        <w:t>.</w:t>
      </w:r>
    </w:p>
    <w:p w:rsidR="00987503" w:rsidRPr="007C4C17" w:rsidRDefault="00532EF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3.</w:t>
      </w:r>
      <w:r w:rsidR="005F71C1" w:rsidRPr="007C4C17">
        <w:rPr>
          <w:sz w:val="26"/>
          <w:szCs w:val="26"/>
        </w:rPr>
        <w:t xml:space="preserve">1.1. </w:t>
      </w:r>
      <w:r w:rsidR="00987503" w:rsidRPr="007C4C17">
        <w:rPr>
          <w:sz w:val="26"/>
          <w:szCs w:val="26"/>
        </w:rPr>
        <w:t xml:space="preserve">Прием </w:t>
      </w:r>
      <w:r w:rsidR="00316BFA">
        <w:rPr>
          <w:sz w:val="26"/>
          <w:szCs w:val="26"/>
        </w:rPr>
        <w:t xml:space="preserve">письменных </w:t>
      </w:r>
      <w:r w:rsidR="00987503" w:rsidRPr="007C4C17">
        <w:rPr>
          <w:sz w:val="26"/>
          <w:szCs w:val="26"/>
        </w:rPr>
        <w:t>обращений, поступивших:</w:t>
      </w:r>
    </w:p>
    <w:p w:rsidR="00987503" w:rsidRPr="007C4C17" w:rsidRDefault="004425DF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Губернатору Курской области. </w:t>
      </w:r>
      <w:r w:rsidR="00987503" w:rsidRPr="007C4C1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Правительство Курской области, </w:t>
      </w:r>
      <w:r w:rsidR="00987503" w:rsidRPr="007C4C17">
        <w:rPr>
          <w:sz w:val="26"/>
          <w:szCs w:val="26"/>
        </w:rPr>
        <w:t xml:space="preserve">Администрацию Курской области, </w:t>
      </w:r>
      <w:r w:rsidR="00D30B27" w:rsidRPr="007C4C17">
        <w:rPr>
          <w:sz w:val="26"/>
          <w:szCs w:val="26"/>
        </w:rPr>
        <w:t xml:space="preserve">производится </w:t>
      </w:r>
      <w:r w:rsidR="00532EFC" w:rsidRPr="007C4C17">
        <w:rPr>
          <w:sz w:val="26"/>
          <w:szCs w:val="26"/>
        </w:rPr>
        <w:t>специалистами, ответственными за работу с обращениями, уполномоченного органа</w:t>
      </w:r>
      <w:r w:rsidR="00987503" w:rsidRPr="007C4C17">
        <w:rPr>
          <w:sz w:val="26"/>
          <w:szCs w:val="26"/>
        </w:rPr>
        <w:t>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в </w:t>
      </w:r>
      <w:r w:rsidR="004425DF">
        <w:rPr>
          <w:sz w:val="26"/>
          <w:szCs w:val="26"/>
        </w:rPr>
        <w:t xml:space="preserve">иные </w:t>
      </w:r>
      <w:r w:rsidR="009E4D4F" w:rsidRPr="007C4C17">
        <w:rPr>
          <w:sz w:val="26"/>
          <w:szCs w:val="26"/>
        </w:rPr>
        <w:t>исполнительные органы Курской области</w:t>
      </w:r>
      <w:r w:rsidRPr="007C4C17">
        <w:rPr>
          <w:sz w:val="26"/>
          <w:szCs w:val="26"/>
        </w:rPr>
        <w:t xml:space="preserve"> - специалистами, ответственными за работу с обращениями</w:t>
      </w:r>
      <w:r w:rsidR="00532EFC" w:rsidRPr="007C4C17">
        <w:rPr>
          <w:sz w:val="26"/>
          <w:szCs w:val="26"/>
        </w:rPr>
        <w:t>, данного органа</w:t>
      </w:r>
      <w:r w:rsidRPr="007C4C17">
        <w:rPr>
          <w:sz w:val="26"/>
          <w:szCs w:val="26"/>
        </w:rPr>
        <w:t>.</w:t>
      </w:r>
    </w:p>
    <w:p w:rsidR="00532EFC" w:rsidRPr="007C4C17" w:rsidRDefault="00532EF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lastRenderedPageBreak/>
        <w:t>3.</w:t>
      </w:r>
      <w:r w:rsidR="005F71C1" w:rsidRPr="007C4C17">
        <w:rPr>
          <w:sz w:val="26"/>
          <w:szCs w:val="26"/>
        </w:rPr>
        <w:t xml:space="preserve">1.2. </w:t>
      </w:r>
      <w:r w:rsidR="00987503" w:rsidRPr="007C4C17">
        <w:rPr>
          <w:sz w:val="26"/>
          <w:szCs w:val="26"/>
        </w:rPr>
        <w:t>Специалист, ответственный за работу с обращениями</w:t>
      </w:r>
      <w:r w:rsidRPr="007C4C17">
        <w:rPr>
          <w:sz w:val="26"/>
          <w:szCs w:val="26"/>
        </w:rPr>
        <w:t>:</w:t>
      </w:r>
    </w:p>
    <w:p w:rsidR="00532EFC" w:rsidRPr="007C4C17" w:rsidRDefault="00532EF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а)</w:t>
      </w:r>
      <w:r w:rsidR="00987503" w:rsidRPr="007C4C17"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 xml:space="preserve">не реже 2 раз в день осуществляет контроль за поступлением обращений, в том числе в электронной форме </w:t>
      </w:r>
      <w:r w:rsidR="00043484" w:rsidRPr="007C4C17">
        <w:rPr>
          <w:sz w:val="26"/>
          <w:szCs w:val="26"/>
        </w:rPr>
        <w:t>в автоматизированной системе обработки данных по обращениям (далее - АСОД)</w:t>
      </w:r>
      <w:r w:rsidR="004425DF">
        <w:rPr>
          <w:sz w:val="26"/>
          <w:szCs w:val="26"/>
        </w:rPr>
        <w:t>;</w:t>
      </w:r>
    </w:p>
    <w:p w:rsidR="00987503" w:rsidRPr="007C4C17" w:rsidRDefault="00532EF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б) </w:t>
      </w:r>
      <w:r w:rsidR="00987503" w:rsidRPr="007C4C17">
        <w:rPr>
          <w:sz w:val="26"/>
          <w:szCs w:val="26"/>
        </w:rPr>
        <w:t xml:space="preserve">при поступлении </w:t>
      </w:r>
      <w:r w:rsidRPr="007C4C17">
        <w:rPr>
          <w:sz w:val="26"/>
          <w:szCs w:val="26"/>
        </w:rPr>
        <w:t xml:space="preserve">письменных </w:t>
      </w:r>
      <w:r w:rsidR="00987503" w:rsidRPr="007C4C17">
        <w:rPr>
          <w:sz w:val="26"/>
          <w:szCs w:val="26"/>
        </w:rPr>
        <w:t>обращений: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проверяет правильность адресации корреспонденции;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возвращает на почту невскрытыми ошибочно поступившие (не по адресу) письма;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вскрывает конверты, проверяет наличие в них документов (разорванные документы подклеивает), к тексту письма подкалывает конверт</w:t>
      </w:r>
      <w:r w:rsidR="004425DF">
        <w:rPr>
          <w:sz w:val="26"/>
          <w:szCs w:val="26"/>
        </w:rPr>
        <w:t>.</w:t>
      </w:r>
    </w:p>
    <w:p w:rsidR="00987503" w:rsidRPr="007C4C17" w:rsidRDefault="00043484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3.</w:t>
      </w:r>
      <w:r w:rsidR="005F71C1" w:rsidRPr="007C4C17">
        <w:rPr>
          <w:sz w:val="26"/>
          <w:szCs w:val="26"/>
        </w:rPr>
        <w:t xml:space="preserve">1.3. </w:t>
      </w:r>
      <w:r w:rsidR="00987503" w:rsidRPr="007C4C17">
        <w:rPr>
          <w:sz w:val="26"/>
          <w:szCs w:val="26"/>
        </w:rPr>
        <w:t>В случае поступления оригиналов документов (удостоверяющих личность и т.д.), денежных купюр, приложенных к письменному обращению, специалист, ответственный за работу с обращениями: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отмечает в регистрационной карточке АСОД факт поступления оригинала документов (удостоверяющих личность и т.д.), денежных купюр</w:t>
      </w:r>
      <w:r w:rsidR="00E173A0" w:rsidRPr="007C4C17">
        <w:rPr>
          <w:sz w:val="26"/>
          <w:szCs w:val="26"/>
        </w:rPr>
        <w:t>, о чем составляется соответствующий акт</w:t>
      </w:r>
      <w:r w:rsidRPr="007C4C17">
        <w:rPr>
          <w:sz w:val="26"/>
          <w:szCs w:val="26"/>
        </w:rPr>
        <w:t>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 течение 7 рабочих дней возвращает заявителю оригиналы документов (удостоверяющих личность и т.д.), денежные купюры ценной бандеролью</w:t>
      </w:r>
      <w:r w:rsidR="00627F03" w:rsidRPr="007C4C17">
        <w:rPr>
          <w:sz w:val="26"/>
          <w:szCs w:val="26"/>
        </w:rPr>
        <w:t>, иным доступным способом, обеспечивающим сохранность установленных вложений</w:t>
      </w:r>
      <w:r w:rsidRPr="007C4C17">
        <w:rPr>
          <w:sz w:val="26"/>
          <w:szCs w:val="26"/>
        </w:rPr>
        <w:t>.</w:t>
      </w:r>
    </w:p>
    <w:p w:rsidR="00987503" w:rsidRPr="007C4C17" w:rsidRDefault="007C4C1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3.</w:t>
      </w:r>
      <w:r w:rsidR="005F71C1" w:rsidRPr="007C4C17">
        <w:rPr>
          <w:sz w:val="26"/>
          <w:szCs w:val="26"/>
        </w:rPr>
        <w:t xml:space="preserve">1.4. </w:t>
      </w:r>
      <w:r w:rsidR="00987503" w:rsidRPr="007C4C17">
        <w:rPr>
          <w:sz w:val="26"/>
          <w:szCs w:val="26"/>
        </w:rPr>
        <w:t xml:space="preserve">На письменные обращения, в которых при вскрытии не обнаружилось письменного вложения, а также в случаях, когда при вскрытии конвертов обнаружена недостача документов, упомянутых </w:t>
      </w:r>
      <w:r w:rsidR="004425DF">
        <w:rPr>
          <w:sz w:val="26"/>
          <w:szCs w:val="26"/>
        </w:rPr>
        <w:t>заявителем</w:t>
      </w:r>
      <w:r w:rsidR="00987503" w:rsidRPr="007C4C17">
        <w:rPr>
          <w:sz w:val="26"/>
          <w:szCs w:val="26"/>
        </w:rPr>
        <w:t>, в том числе отсутствуют приложения, прикрепленные файлы, указанные в обращении, поступившем в форме электронного документа, составляется акт</w:t>
      </w:r>
      <w:r w:rsidR="004425DF">
        <w:rPr>
          <w:sz w:val="26"/>
          <w:szCs w:val="26"/>
        </w:rPr>
        <w:t xml:space="preserve"> в произвольной форме</w:t>
      </w:r>
      <w:r w:rsidR="00987503" w:rsidRPr="007C4C17">
        <w:rPr>
          <w:sz w:val="26"/>
          <w:szCs w:val="26"/>
        </w:rPr>
        <w:t xml:space="preserve">, </w:t>
      </w:r>
      <w:r w:rsidR="004425DF">
        <w:rPr>
          <w:sz w:val="26"/>
          <w:szCs w:val="26"/>
        </w:rPr>
        <w:t>который</w:t>
      </w:r>
      <w:r w:rsidR="00987503" w:rsidRPr="007C4C17">
        <w:rPr>
          <w:sz w:val="26"/>
          <w:szCs w:val="26"/>
        </w:rPr>
        <w:t xml:space="preserve"> приобщается к поступившему обращению.</w:t>
      </w:r>
    </w:p>
    <w:p w:rsidR="00987503" w:rsidRPr="007C4C17" w:rsidRDefault="007C4C1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3.</w:t>
      </w:r>
      <w:r w:rsidR="005F71C1" w:rsidRPr="007C4C17">
        <w:rPr>
          <w:sz w:val="26"/>
          <w:szCs w:val="26"/>
        </w:rPr>
        <w:t xml:space="preserve">1.5. </w:t>
      </w:r>
      <w:r w:rsidR="00987503" w:rsidRPr="007C4C17">
        <w:rPr>
          <w:sz w:val="26"/>
          <w:szCs w:val="26"/>
        </w:rPr>
        <w:t>Прием письменных обращений непосредственно от граждан производится специалистами, ответственными за работу с обращениями</w:t>
      </w:r>
      <w:r w:rsidR="004425DF">
        <w:rPr>
          <w:sz w:val="26"/>
          <w:szCs w:val="26"/>
        </w:rPr>
        <w:t xml:space="preserve">, а также </w:t>
      </w:r>
      <w:r w:rsidR="00987503" w:rsidRPr="007C4C17">
        <w:rPr>
          <w:sz w:val="26"/>
          <w:szCs w:val="26"/>
        </w:rPr>
        <w:t>должностными лицами</w:t>
      </w:r>
      <w:r w:rsidR="004425DF" w:rsidRPr="004425DF">
        <w:rPr>
          <w:sz w:val="26"/>
          <w:szCs w:val="26"/>
        </w:rPr>
        <w:t xml:space="preserve"> </w:t>
      </w:r>
      <w:r w:rsidR="004425DF" w:rsidRPr="007C4C17">
        <w:rPr>
          <w:sz w:val="26"/>
          <w:szCs w:val="26"/>
        </w:rPr>
        <w:t>на личном приеме граждан</w:t>
      </w:r>
      <w:r w:rsidR="00987503" w:rsidRPr="007C4C17">
        <w:rPr>
          <w:sz w:val="26"/>
          <w:szCs w:val="26"/>
        </w:rPr>
        <w:t>, осуществля</w:t>
      </w:r>
      <w:r w:rsidR="00550A4E">
        <w:rPr>
          <w:sz w:val="26"/>
          <w:szCs w:val="26"/>
        </w:rPr>
        <w:t>емом</w:t>
      </w:r>
      <w:r w:rsidR="00987503" w:rsidRPr="007C4C17">
        <w:rPr>
          <w:sz w:val="26"/>
          <w:szCs w:val="26"/>
        </w:rPr>
        <w:t xml:space="preserve"> согласно графикам</w:t>
      </w:r>
      <w:r w:rsidR="00550A4E">
        <w:rPr>
          <w:sz w:val="26"/>
          <w:szCs w:val="26"/>
        </w:rPr>
        <w:t>,</w:t>
      </w:r>
      <w:r w:rsidR="004425DF" w:rsidRPr="004425DF">
        <w:rPr>
          <w:sz w:val="26"/>
          <w:szCs w:val="26"/>
        </w:rPr>
        <w:t xml:space="preserve"> </w:t>
      </w:r>
      <w:r w:rsidR="004425DF" w:rsidRPr="007C4C17">
        <w:rPr>
          <w:sz w:val="26"/>
          <w:szCs w:val="26"/>
        </w:rPr>
        <w:t>утвержденным</w:t>
      </w:r>
      <w:r w:rsidR="00550A4E">
        <w:rPr>
          <w:sz w:val="26"/>
          <w:szCs w:val="26"/>
        </w:rPr>
        <w:t xml:space="preserve"> в соответствии с </w:t>
      </w:r>
      <w:r w:rsidR="001143DA">
        <w:rPr>
          <w:sz w:val="26"/>
          <w:szCs w:val="26"/>
        </w:rPr>
        <w:t>пунктом</w:t>
      </w:r>
      <w:r w:rsidR="00550A4E">
        <w:rPr>
          <w:sz w:val="26"/>
          <w:szCs w:val="26"/>
        </w:rPr>
        <w:t xml:space="preserve"> 4.2 Порядка</w:t>
      </w:r>
      <w:r w:rsidR="00987503" w:rsidRPr="007C4C17">
        <w:rPr>
          <w:sz w:val="26"/>
          <w:szCs w:val="26"/>
        </w:rPr>
        <w:t>.</w:t>
      </w:r>
    </w:p>
    <w:p w:rsidR="005F71C1" w:rsidRPr="007C4C17" w:rsidRDefault="007C4C17" w:rsidP="00987503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7C4C17">
        <w:rPr>
          <w:color w:val="000000" w:themeColor="text1"/>
          <w:sz w:val="26"/>
          <w:szCs w:val="26"/>
        </w:rPr>
        <w:t>3.</w:t>
      </w:r>
      <w:r w:rsidR="005F71C1" w:rsidRPr="007C4C17">
        <w:rPr>
          <w:color w:val="000000" w:themeColor="text1"/>
          <w:sz w:val="26"/>
          <w:szCs w:val="26"/>
        </w:rPr>
        <w:t xml:space="preserve">1.6. </w:t>
      </w:r>
      <w:r w:rsidR="00987503" w:rsidRPr="007C4C17">
        <w:rPr>
          <w:color w:val="000000" w:themeColor="text1"/>
          <w:sz w:val="26"/>
          <w:szCs w:val="26"/>
        </w:rPr>
        <w:t>Специалист, ответственный за работу с обращениями</w:t>
      </w:r>
      <w:r w:rsidR="005F71C1" w:rsidRPr="007C4C17">
        <w:rPr>
          <w:color w:val="000000" w:themeColor="text1"/>
          <w:sz w:val="26"/>
          <w:szCs w:val="26"/>
        </w:rPr>
        <w:t>:</w:t>
      </w:r>
    </w:p>
    <w:p w:rsidR="00987503" w:rsidRPr="007C4C17" w:rsidRDefault="005F71C1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а)</w:t>
      </w:r>
      <w:r w:rsidR="00C04E4E" w:rsidRPr="007C4C17">
        <w:rPr>
          <w:sz w:val="26"/>
          <w:szCs w:val="26"/>
        </w:rPr>
        <w:t xml:space="preserve"> по просьбе</w:t>
      </w:r>
      <w:r w:rsidR="00987503" w:rsidRPr="007C4C17">
        <w:rPr>
          <w:sz w:val="26"/>
          <w:szCs w:val="26"/>
        </w:rPr>
        <w:t xml:space="preserve"> </w:t>
      </w:r>
      <w:r w:rsidR="00C04E4E" w:rsidRPr="007C4C17">
        <w:rPr>
          <w:sz w:val="26"/>
          <w:szCs w:val="26"/>
        </w:rPr>
        <w:t>заявителя</w:t>
      </w:r>
      <w:r w:rsidR="00987503" w:rsidRPr="007C4C17">
        <w:rPr>
          <w:sz w:val="26"/>
          <w:szCs w:val="26"/>
        </w:rPr>
        <w:t xml:space="preserve"> на втором экземпляре </w:t>
      </w:r>
      <w:r w:rsidR="0038770D">
        <w:rPr>
          <w:sz w:val="26"/>
          <w:szCs w:val="26"/>
        </w:rPr>
        <w:t xml:space="preserve">(копии) </w:t>
      </w:r>
      <w:r w:rsidR="00987503" w:rsidRPr="007C4C17">
        <w:rPr>
          <w:sz w:val="26"/>
          <w:szCs w:val="26"/>
        </w:rPr>
        <w:t xml:space="preserve">письменного обращения проставляет штамп с указанием наименования </w:t>
      </w:r>
      <w:r w:rsidR="009E4D4F" w:rsidRPr="007C4C17">
        <w:rPr>
          <w:sz w:val="26"/>
          <w:szCs w:val="26"/>
        </w:rPr>
        <w:t xml:space="preserve">исполнительного органа </w:t>
      </w:r>
      <w:r w:rsidR="00987503" w:rsidRPr="007C4C17">
        <w:rPr>
          <w:sz w:val="26"/>
          <w:szCs w:val="26"/>
        </w:rPr>
        <w:t>и даты приема письменного обращения</w:t>
      </w:r>
      <w:r w:rsidRPr="007C4C17">
        <w:rPr>
          <w:sz w:val="26"/>
          <w:szCs w:val="26"/>
        </w:rPr>
        <w:t>;</w:t>
      </w:r>
    </w:p>
    <w:p w:rsidR="00987503" w:rsidRPr="007C4C17" w:rsidRDefault="005F71C1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б)</w:t>
      </w:r>
      <w:r w:rsidR="00987503" w:rsidRPr="007C4C17">
        <w:rPr>
          <w:sz w:val="26"/>
          <w:szCs w:val="26"/>
        </w:rPr>
        <w:t xml:space="preserve"> проверяет правильность оформления письменного обращения в соответствии с </w:t>
      </w:r>
      <w:hyperlink w:anchor="P124" w:history="1">
        <w:r w:rsidR="00987503" w:rsidRPr="007C4C17">
          <w:rPr>
            <w:sz w:val="26"/>
            <w:szCs w:val="26"/>
          </w:rPr>
          <w:t>пунктом 2.</w:t>
        </w:r>
        <w:r w:rsidR="00C04E4E" w:rsidRPr="007C4C17">
          <w:rPr>
            <w:sz w:val="26"/>
            <w:szCs w:val="26"/>
          </w:rPr>
          <w:t>3</w:t>
        </w:r>
        <w:r w:rsidR="00987503" w:rsidRPr="007C4C17">
          <w:rPr>
            <w:sz w:val="26"/>
            <w:szCs w:val="26"/>
          </w:rPr>
          <w:t xml:space="preserve"> </w:t>
        </w:r>
      </w:hyperlink>
      <w:r w:rsidRPr="007C4C17">
        <w:rPr>
          <w:sz w:val="26"/>
          <w:szCs w:val="26"/>
        </w:rPr>
        <w:t>настоящего Порядка;</w:t>
      </w:r>
    </w:p>
    <w:p w:rsidR="00987503" w:rsidRPr="007C4C17" w:rsidRDefault="005F71C1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в)</w:t>
      </w:r>
      <w:r w:rsidR="00C04E4E" w:rsidRPr="007C4C17">
        <w:rPr>
          <w:sz w:val="26"/>
          <w:szCs w:val="26"/>
        </w:rPr>
        <w:t xml:space="preserve"> получив обращение, </w:t>
      </w:r>
      <w:r w:rsidR="00987503" w:rsidRPr="007C4C17">
        <w:rPr>
          <w:sz w:val="26"/>
          <w:szCs w:val="26"/>
        </w:rPr>
        <w:t xml:space="preserve">не </w:t>
      </w:r>
      <w:r w:rsidR="0038770D">
        <w:rPr>
          <w:sz w:val="26"/>
          <w:szCs w:val="26"/>
        </w:rPr>
        <w:t>соответствующее</w:t>
      </w:r>
      <w:r w:rsidR="00C04E4E" w:rsidRPr="007C4C17">
        <w:rPr>
          <w:sz w:val="26"/>
          <w:szCs w:val="26"/>
        </w:rPr>
        <w:t xml:space="preserve"> </w:t>
      </w:r>
      <w:r w:rsidR="0038770D" w:rsidRPr="00886277">
        <w:rPr>
          <w:sz w:val="26"/>
          <w:szCs w:val="26"/>
        </w:rPr>
        <w:t xml:space="preserve">Правилам </w:t>
      </w:r>
      <w:r w:rsidR="00886277" w:rsidRPr="00886277">
        <w:rPr>
          <w:sz w:val="26"/>
          <w:szCs w:val="26"/>
        </w:rPr>
        <w:t>оказания услуг почтовой</w:t>
      </w:r>
      <w:r w:rsidR="00886277">
        <w:rPr>
          <w:sz w:val="26"/>
          <w:szCs w:val="26"/>
        </w:rPr>
        <w:t xml:space="preserve"> связи утвержденным приказом Министерства связи и массовых коммуникаций Российской Федерации от 31.07.2014 № 234 (зарегистрировано в Минюсте России 26.12.2014 № 35442)</w:t>
      </w:r>
      <w:r w:rsidR="00987503" w:rsidRPr="007C4C17">
        <w:rPr>
          <w:sz w:val="26"/>
          <w:szCs w:val="26"/>
        </w:rPr>
        <w:t>, не вскрывая конверт, сообщ</w:t>
      </w:r>
      <w:r w:rsidR="00C04E4E" w:rsidRPr="007C4C17">
        <w:rPr>
          <w:sz w:val="26"/>
          <w:szCs w:val="26"/>
        </w:rPr>
        <w:t>ает</w:t>
      </w:r>
      <w:r w:rsidR="00987503" w:rsidRPr="007C4C17">
        <w:rPr>
          <w:sz w:val="26"/>
          <w:szCs w:val="26"/>
        </w:rPr>
        <w:t xml:space="preserve"> об этом своему руководителю и прин</w:t>
      </w:r>
      <w:r w:rsidR="00C04E4E" w:rsidRPr="007C4C17">
        <w:rPr>
          <w:sz w:val="26"/>
          <w:szCs w:val="26"/>
        </w:rPr>
        <w:t>имает</w:t>
      </w:r>
      <w:r w:rsidR="00264D92" w:rsidRPr="007C4C17">
        <w:rPr>
          <w:sz w:val="26"/>
          <w:szCs w:val="26"/>
        </w:rPr>
        <w:t xml:space="preserve"> необходимые меры безопасности;</w:t>
      </w:r>
    </w:p>
    <w:p w:rsidR="00987503" w:rsidRPr="007C4C17" w:rsidRDefault="005F71C1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4540B9">
        <w:rPr>
          <w:sz w:val="26"/>
          <w:szCs w:val="26"/>
        </w:rPr>
        <w:t xml:space="preserve">г) </w:t>
      </w:r>
      <w:r w:rsidR="00987503" w:rsidRPr="004540B9">
        <w:rPr>
          <w:sz w:val="26"/>
          <w:szCs w:val="26"/>
        </w:rPr>
        <w:t xml:space="preserve">осуществляет </w:t>
      </w:r>
      <w:r w:rsidR="004C55B8" w:rsidRPr="004540B9">
        <w:rPr>
          <w:sz w:val="26"/>
          <w:szCs w:val="26"/>
        </w:rPr>
        <w:t xml:space="preserve">предварительную </w:t>
      </w:r>
      <w:r w:rsidR="00987503" w:rsidRPr="004540B9">
        <w:rPr>
          <w:sz w:val="26"/>
          <w:szCs w:val="26"/>
        </w:rPr>
        <w:t>систематизацию обращений на</w:t>
      </w:r>
      <w:r w:rsidR="004C55B8" w:rsidRPr="004540B9">
        <w:rPr>
          <w:sz w:val="26"/>
          <w:szCs w:val="26"/>
        </w:rPr>
        <w:t>: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обращения, подлежащие рассмотрению в порядке, установленном Федеральным </w:t>
      </w:r>
      <w:hyperlink r:id="rId12" w:history="1">
        <w:r w:rsidRPr="007C4C17">
          <w:rPr>
            <w:sz w:val="26"/>
            <w:szCs w:val="26"/>
          </w:rPr>
          <w:t>законом</w:t>
        </w:r>
      </w:hyperlink>
      <w:r w:rsidR="004C55B8" w:rsidRPr="007C4C17">
        <w:rPr>
          <w:sz w:val="26"/>
          <w:szCs w:val="26"/>
        </w:rPr>
        <w:t xml:space="preserve"> №</w:t>
      </w:r>
      <w:r w:rsidR="00627FD8" w:rsidRPr="007C4C17">
        <w:rPr>
          <w:sz w:val="26"/>
          <w:szCs w:val="26"/>
        </w:rPr>
        <w:t xml:space="preserve"> 59-ФЗ</w:t>
      </w:r>
      <w:r w:rsidRPr="007C4C17">
        <w:rPr>
          <w:sz w:val="26"/>
          <w:szCs w:val="26"/>
        </w:rPr>
        <w:t>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обращения, которые в соответствии с </w:t>
      </w:r>
      <w:hyperlink r:id="rId13" w:history="1">
        <w:r w:rsidRPr="007C4C17">
          <w:rPr>
            <w:sz w:val="26"/>
            <w:szCs w:val="26"/>
          </w:rPr>
          <w:t>частью 2 статьи 1</w:t>
        </w:r>
      </w:hyperlink>
      <w:r w:rsidRPr="007C4C17">
        <w:rPr>
          <w:sz w:val="26"/>
          <w:szCs w:val="26"/>
        </w:rPr>
        <w:t xml:space="preserve"> Федерального зак</w:t>
      </w:r>
      <w:r w:rsidR="004C55B8" w:rsidRPr="007C4C17">
        <w:rPr>
          <w:sz w:val="26"/>
          <w:szCs w:val="26"/>
        </w:rPr>
        <w:t>она №</w:t>
      </w:r>
      <w:r w:rsidR="00627FD8" w:rsidRPr="007C4C17">
        <w:rPr>
          <w:sz w:val="26"/>
          <w:szCs w:val="26"/>
        </w:rPr>
        <w:t xml:space="preserve"> 59-ФЗ</w:t>
      </w:r>
      <w:r w:rsidR="00264D92" w:rsidRPr="007C4C17">
        <w:rPr>
          <w:sz w:val="26"/>
          <w:szCs w:val="26"/>
        </w:rPr>
        <w:t>,</w:t>
      </w:r>
      <w:r w:rsidR="00627FD8" w:rsidRPr="007C4C17"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>подлежат рассмотрению в порядке, установленном федеральными конституционными законами и иными федеральными законами</w:t>
      </w:r>
      <w:r w:rsidR="004C55B8" w:rsidRPr="007C4C17">
        <w:rPr>
          <w:sz w:val="26"/>
          <w:szCs w:val="26"/>
        </w:rPr>
        <w:t>;</w:t>
      </w:r>
    </w:p>
    <w:p w:rsidR="00987503" w:rsidRPr="007C4C17" w:rsidRDefault="004C55B8" w:rsidP="00987503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7C4C17">
        <w:rPr>
          <w:color w:val="000000" w:themeColor="text1"/>
          <w:sz w:val="26"/>
          <w:szCs w:val="26"/>
        </w:rPr>
        <w:t xml:space="preserve"> </w:t>
      </w:r>
      <w:r w:rsidR="00260E49" w:rsidRPr="007C4C17">
        <w:rPr>
          <w:color w:val="000000" w:themeColor="text1"/>
          <w:sz w:val="26"/>
          <w:szCs w:val="26"/>
        </w:rPr>
        <w:t>«не обращения»</w:t>
      </w:r>
      <w:r w:rsidR="0040512E" w:rsidRPr="007C4C17">
        <w:rPr>
          <w:color w:val="000000" w:themeColor="text1"/>
          <w:sz w:val="26"/>
          <w:szCs w:val="26"/>
        </w:rPr>
        <w:t xml:space="preserve"> (поздравления, соболезнования</w:t>
      </w:r>
      <w:r w:rsidR="008F48B0" w:rsidRPr="007C4C17">
        <w:rPr>
          <w:color w:val="000000" w:themeColor="text1"/>
          <w:sz w:val="26"/>
          <w:szCs w:val="26"/>
        </w:rPr>
        <w:t>, тексты</w:t>
      </w:r>
      <w:r w:rsidR="008856E0" w:rsidRPr="007C4C17">
        <w:rPr>
          <w:color w:val="000000" w:themeColor="text1"/>
          <w:sz w:val="26"/>
          <w:szCs w:val="26"/>
        </w:rPr>
        <w:t>,</w:t>
      </w:r>
      <w:r w:rsidR="008F48B0" w:rsidRPr="007C4C17">
        <w:rPr>
          <w:color w:val="000000" w:themeColor="text1"/>
          <w:sz w:val="26"/>
          <w:szCs w:val="26"/>
        </w:rPr>
        <w:t xml:space="preserve"> не имеющие смысла</w:t>
      </w:r>
      <w:r w:rsidR="0038770D">
        <w:rPr>
          <w:color w:val="000000" w:themeColor="text1"/>
          <w:sz w:val="26"/>
          <w:szCs w:val="26"/>
        </w:rPr>
        <w:t>, и т.п.</w:t>
      </w:r>
      <w:r w:rsidR="0040512E" w:rsidRPr="007C4C17">
        <w:rPr>
          <w:color w:val="000000" w:themeColor="text1"/>
          <w:sz w:val="26"/>
          <w:szCs w:val="26"/>
        </w:rPr>
        <w:t>)</w:t>
      </w:r>
      <w:r w:rsidR="00987503" w:rsidRPr="007C4C17">
        <w:rPr>
          <w:color w:val="000000" w:themeColor="text1"/>
          <w:sz w:val="26"/>
          <w:szCs w:val="26"/>
        </w:rPr>
        <w:t>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7C4C17">
        <w:rPr>
          <w:color w:val="000000" w:themeColor="text1"/>
          <w:sz w:val="26"/>
          <w:szCs w:val="26"/>
        </w:rPr>
        <w:lastRenderedPageBreak/>
        <w:t>сообщения</w:t>
      </w:r>
      <w:r w:rsidR="0040512E" w:rsidRPr="007C4C17">
        <w:rPr>
          <w:color w:val="000000" w:themeColor="text1"/>
          <w:sz w:val="26"/>
          <w:szCs w:val="26"/>
        </w:rPr>
        <w:t xml:space="preserve"> </w:t>
      </w:r>
      <w:r w:rsidR="0040512E" w:rsidRPr="004540B9">
        <w:rPr>
          <w:sz w:val="26"/>
          <w:szCs w:val="26"/>
        </w:rPr>
        <w:t>(информация, поступившая в форме рассылки на официальный адрес электронной почты</w:t>
      </w:r>
      <w:r w:rsidR="0038770D" w:rsidRPr="004540B9">
        <w:rPr>
          <w:sz w:val="26"/>
          <w:szCs w:val="26"/>
        </w:rPr>
        <w:t>;</w:t>
      </w:r>
      <w:r w:rsidR="0040512E" w:rsidRPr="004540B9">
        <w:rPr>
          <w:sz w:val="26"/>
          <w:szCs w:val="26"/>
        </w:rPr>
        <w:t xml:space="preserve"> комментарии</w:t>
      </w:r>
      <w:r w:rsidR="00C630E5" w:rsidRPr="004540B9">
        <w:rPr>
          <w:sz w:val="26"/>
          <w:szCs w:val="26"/>
        </w:rPr>
        <w:t xml:space="preserve"> к событиям</w:t>
      </w:r>
      <w:r w:rsidR="0076224B" w:rsidRPr="004540B9">
        <w:rPr>
          <w:sz w:val="26"/>
          <w:szCs w:val="26"/>
        </w:rPr>
        <w:t>;</w:t>
      </w:r>
      <w:r w:rsidR="00870FA4" w:rsidRPr="004540B9">
        <w:rPr>
          <w:sz w:val="26"/>
          <w:szCs w:val="26"/>
        </w:rPr>
        <w:t xml:space="preserve"> уведомления </w:t>
      </w:r>
      <w:r w:rsidR="008856E0" w:rsidRPr="004540B9">
        <w:rPr>
          <w:sz w:val="26"/>
          <w:szCs w:val="26"/>
        </w:rPr>
        <w:t xml:space="preserve">с пометкой «для сведения» </w:t>
      </w:r>
      <w:r w:rsidR="00870FA4" w:rsidRPr="004540B9">
        <w:rPr>
          <w:sz w:val="26"/>
          <w:szCs w:val="26"/>
        </w:rPr>
        <w:t>о направлении обращений на ра</w:t>
      </w:r>
      <w:r w:rsidR="008856E0" w:rsidRPr="004540B9">
        <w:rPr>
          <w:sz w:val="26"/>
          <w:szCs w:val="26"/>
        </w:rPr>
        <w:t>ссмотрение в иные органы власти</w:t>
      </w:r>
      <w:r w:rsidR="00132F9B" w:rsidRPr="004540B9">
        <w:rPr>
          <w:sz w:val="26"/>
          <w:szCs w:val="26"/>
        </w:rPr>
        <w:t xml:space="preserve"> и т.п.</w:t>
      </w:r>
      <w:r w:rsidR="0040512E" w:rsidRPr="004540B9">
        <w:rPr>
          <w:sz w:val="26"/>
          <w:szCs w:val="26"/>
        </w:rPr>
        <w:t>)</w:t>
      </w:r>
      <w:r w:rsidR="0040512E" w:rsidRPr="007C4C17">
        <w:rPr>
          <w:color w:val="000000" w:themeColor="text1"/>
          <w:sz w:val="26"/>
          <w:szCs w:val="26"/>
        </w:rPr>
        <w:t>;</w:t>
      </w:r>
    </w:p>
    <w:p w:rsidR="00987503" w:rsidRPr="007C4C17" w:rsidRDefault="005F71C1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д) </w:t>
      </w:r>
      <w:r w:rsidR="00987503" w:rsidRPr="007C4C17">
        <w:rPr>
          <w:sz w:val="26"/>
          <w:szCs w:val="26"/>
        </w:rPr>
        <w:t>на лицевой стороне первого листа обращения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C630E5" w:rsidRDefault="009D1672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5F71C1" w:rsidRPr="007C4C17">
        <w:rPr>
          <w:sz w:val="26"/>
          <w:szCs w:val="26"/>
        </w:rPr>
        <w:t xml:space="preserve">) </w:t>
      </w:r>
      <w:r w:rsidR="00C630E5">
        <w:rPr>
          <w:sz w:val="26"/>
          <w:szCs w:val="26"/>
        </w:rPr>
        <w:t xml:space="preserve">заполняет </w:t>
      </w:r>
      <w:r w:rsidR="00987503" w:rsidRPr="007C4C17">
        <w:rPr>
          <w:sz w:val="26"/>
          <w:szCs w:val="26"/>
        </w:rPr>
        <w:t>регистрационн</w:t>
      </w:r>
      <w:r w:rsidR="00C630E5">
        <w:rPr>
          <w:sz w:val="26"/>
          <w:szCs w:val="26"/>
        </w:rPr>
        <w:t>ую</w:t>
      </w:r>
      <w:r w:rsidR="00987503" w:rsidRPr="007C4C17">
        <w:rPr>
          <w:sz w:val="26"/>
          <w:szCs w:val="26"/>
        </w:rPr>
        <w:t xml:space="preserve"> карточк</w:t>
      </w:r>
      <w:r w:rsidR="00C630E5">
        <w:rPr>
          <w:sz w:val="26"/>
          <w:szCs w:val="26"/>
        </w:rPr>
        <w:t>у в соответствии с реквизитами, предусмотренными</w:t>
      </w:r>
      <w:r w:rsidR="00987503" w:rsidRPr="007C4C17">
        <w:rPr>
          <w:sz w:val="26"/>
          <w:szCs w:val="26"/>
        </w:rPr>
        <w:t xml:space="preserve"> АСОД. </w:t>
      </w:r>
    </w:p>
    <w:p w:rsidR="00987503" w:rsidRPr="007C4C17" w:rsidRDefault="00C630E5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поступлении </w:t>
      </w:r>
      <w:r w:rsidR="00987503" w:rsidRPr="007C4C17">
        <w:rPr>
          <w:sz w:val="26"/>
          <w:szCs w:val="26"/>
        </w:rPr>
        <w:t>обращени</w:t>
      </w:r>
      <w:r>
        <w:rPr>
          <w:sz w:val="26"/>
          <w:szCs w:val="26"/>
        </w:rPr>
        <w:t>я,</w:t>
      </w:r>
      <w:r w:rsidR="00987503" w:rsidRPr="007C4C17">
        <w:rPr>
          <w:sz w:val="26"/>
          <w:szCs w:val="26"/>
        </w:rPr>
        <w:t xml:space="preserve"> подписа</w:t>
      </w:r>
      <w:r>
        <w:rPr>
          <w:sz w:val="26"/>
          <w:szCs w:val="26"/>
        </w:rPr>
        <w:t>н</w:t>
      </w:r>
      <w:r w:rsidR="00987503" w:rsidRPr="007C4C17">
        <w:rPr>
          <w:sz w:val="26"/>
          <w:szCs w:val="26"/>
        </w:rPr>
        <w:t>но</w:t>
      </w:r>
      <w:r>
        <w:rPr>
          <w:sz w:val="26"/>
          <w:szCs w:val="26"/>
        </w:rPr>
        <w:t>го</w:t>
      </w:r>
      <w:r w:rsidR="00987503" w:rsidRPr="007C4C17">
        <w:rPr>
          <w:sz w:val="26"/>
          <w:szCs w:val="26"/>
        </w:rPr>
        <w:t xml:space="preserve"> двумя и более </w:t>
      </w:r>
      <w:r w:rsidR="001143DA">
        <w:rPr>
          <w:sz w:val="26"/>
          <w:szCs w:val="26"/>
        </w:rPr>
        <w:t>заявителями</w:t>
      </w:r>
      <w:r>
        <w:rPr>
          <w:sz w:val="26"/>
          <w:szCs w:val="26"/>
        </w:rPr>
        <w:t xml:space="preserve"> </w:t>
      </w:r>
      <w:r w:rsidR="001143DA">
        <w:rPr>
          <w:sz w:val="26"/>
          <w:szCs w:val="26"/>
        </w:rPr>
        <w:t>(далее -</w:t>
      </w:r>
      <w:r>
        <w:rPr>
          <w:sz w:val="26"/>
          <w:szCs w:val="26"/>
        </w:rPr>
        <w:t xml:space="preserve"> коллективно</w:t>
      </w:r>
      <w:r w:rsidR="001143DA">
        <w:rPr>
          <w:sz w:val="26"/>
          <w:szCs w:val="26"/>
        </w:rPr>
        <w:t>е</w:t>
      </w:r>
      <w:r>
        <w:rPr>
          <w:sz w:val="26"/>
          <w:szCs w:val="26"/>
        </w:rPr>
        <w:t xml:space="preserve"> обращени</w:t>
      </w:r>
      <w:r w:rsidR="001143DA">
        <w:rPr>
          <w:sz w:val="26"/>
          <w:szCs w:val="26"/>
        </w:rPr>
        <w:t>е)</w:t>
      </w:r>
      <w:r>
        <w:rPr>
          <w:sz w:val="26"/>
          <w:szCs w:val="26"/>
        </w:rPr>
        <w:t>,</w:t>
      </w:r>
      <w:r w:rsidR="00987503" w:rsidRPr="007C4C17">
        <w:rPr>
          <w:sz w:val="26"/>
          <w:szCs w:val="26"/>
        </w:rPr>
        <w:t xml:space="preserve"> регистрируются первые два</w:t>
      </w:r>
      <w:r w:rsidR="001143DA" w:rsidRPr="001143DA">
        <w:rPr>
          <w:sz w:val="26"/>
          <w:szCs w:val="26"/>
        </w:rPr>
        <w:t xml:space="preserve">, в том числе </w:t>
      </w:r>
      <w:r w:rsidR="001143DA">
        <w:rPr>
          <w:sz w:val="26"/>
          <w:szCs w:val="26"/>
        </w:rPr>
        <w:t>заявитель</w:t>
      </w:r>
      <w:r w:rsidR="001143DA" w:rsidRPr="001143DA">
        <w:rPr>
          <w:sz w:val="26"/>
          <w:szCs w:val="26"/>
        </w:rPr>
        <w:t>, в адрес которого просят направить ответ</w:t>
      </w:r>
      <w:r w:rsidR="00987503" w:rsidRPr="007C4C17">
        <w:rPr>
          <w:sz w:val="26"/>
          <w:szCs w:val="26"/>
        </w:rPr>
        <w:t>;</w:t>
      </w:r>
    </w:p>
    <w:p w:rsidR="003044A4" w:rsidRPr="007C4C17" w:rsidRDefault="001143DA" w:rsidP="003749A2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5F71C1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>проверяет обращение на повторность</w:t>
      </w:r>
      <w:r w:rsidR="00264D92" w:rsidRPr="007C4C17">
        <w:rPr>
          <w:sz w:val="26"/>
          <w:szCs w:val="26"/>
        </w:rPr>
        <w:t>;</w:t>
      </w:r>
      <w:r w:rsidR="003749A2" w:rsidRPr="007C4C17">
        <w:rPr>
          <w:sz w:val="26"/>
          <w:szCs w:val="26"/>
        </w:rPr>
        <w:t xml:space="preserve"> </w:t>
      </w:r>
    </w:p>
    <w:p w:rsidR="003749A2" w:rsidRPr="007C4C17" w:rsidRDefault="005A0FE0" w:rsidP="003749A2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044A4" w:rsidRPr="007C4C17">
        <w:rPr>
          <w:sz w:val="26"/>
          <w:szCs w:val="26"/>
        </w:rPr>
        <w:t>) в</w:t>
      </w:r>
      <w:r w:rsidR="003749A2" w:rsidRPr="007C4C17">
        <w:rPr>
          <w:color w:val="FF0000"/>
          <w:sz w:val="26"/>
          <w:szCs w:val="26"/>
        </w:rPr>
        <w:t xml:space="preserve"> </w:t>
      </w:r>
      <w:r w:rsidR="003749A2" w:rsidRPr="007C4C17">
        <w:rPr>
          <w:sz w:val="26"/>
          <w:szCs w:val="26"/>
        </w:rPr>
        <w:t>случае поступления дубликата уже принятого ранее обращения, приобщает его к материалам аналогичного зарегистрированного обращения;</w:t>
      </w:r>
    </w:p>
    <w:p w:rsidR="00987503" w:rsidRPr="007C4C17" w:rsidRDefault="005A0FE0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F71C1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>производит сканирование и размещает в АСОД письменные обращения;</w:t>
      </w:r>
    </w:p>
    <w:p w:rsidR="00987503" w:rsidRPr="007C4C17" w:rsidRDefault="005A0FE0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F71C1" w:rsidRPr="007C4C17">
        <w:rPr>
          <w:sz w:val="26"/>
          <w:szCs w:val="26"/>
        </w:rPr>
        <w:t xml:space="preserve">) </w:t>
      </w:r>
      <w:r w:rsidR="00987503" w:rsidRPr="007C4C17">
        <w:rPr>
          <w:sz w:val="26"/>
          <w:szCs w:val="26"/>
        </w:rPr>
        <w:t xml:space="preserve">готовит проект резолюции </w:t>
      </w:r>
      <w:r w:rsidR="001143DA">
        <w:rPr>
          <w:sz w:val="26"/>
          <w:szCs w:val="26"/>
        </w:rPr>
        <w:t>в соответствии с пунктом 3.2 Порядка</w:t>
      </w:r>
      <w:r w:rsidR="00987503" w:rsidRPr="007C4C17">
        <w:rPr>
          <w:sz w:val="26"/>
          <w:szCs w:val="26"/>
        </w:rPr>
        <w:t>.</w:t>
      </w:r>
    </w:p>
    <w:p w:rsidR="004D773D" w:rsidRPr="007C4C17" w:rsidRDefault="005A0FE0" w:rsidP="004D773D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4540B9">
        <w:rPr>
          <w:color w:val="000000" w:themeColor="text1"/>
          <w:sz w:val="26"/>
          <w:szCs w:val="26"/>
        </w:rPr>
        <w:t>3.</w:t>
      </w:r>
      <w:r w:rsidR="004D773D" w:rsidRPr="004540B9">
        <w:rPr>
          <w:color w:val="000000" w:themeColor="text1"/>
          <w:sz w:val="26"/>
          <w:szCs w:val="26"/>
        </w:rPr>
        <w:t>1.7. Не обращения с установленным типом «поздравление», «соболезнование» передаются адресату без регистрации.</w:t>
      </w:r>
    </w:p>
    <w:p w:rsidR="00987503" w:rsidRPr="007C4C17" w:rsidRDefault="00321DA4" w:rsidP="00987503">
      <w:pPr>
        <w:pStyle w:val="ConsPlusTitle"/>
        <w:ind w:firstLine="540"/>
        <w:contextualSpacing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3.</w:t>
      </w:r>
      <w:r w:rsidR="00987503" w:rsidRPr="007C4C17">
        <w:rPr>
          <w:sz w:val="26"/>
          <w:szCs w:val="26"/>
        </w:rPr>
        <w:t>2. Направление обращения на рассмотрение</w:t>
      </w:r>
      <w:r w:rsidR="002D1D23">
        <w:rPr>
          <w:sz w:val="26"/>
          <w:szCs w:val="26"/>
        </w:rPr>
        <w:t>.</w:t>
      </w:r>
    </w:p>
    <w:p w:rsidR="00987503" w:rsidRPr="007C4C17" w:rsidRDefault="00321DA4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B388B" w:rsidRPr="007C4C17">
        <w:rPr>
          <w:sz w:val="26"/>
          <w:szCs w:val="26"/>
        </w:rPr>
        <w:t xml:space="preserve">2.1. </w:t>
      </w:r>
      <w:r w:rsidR="00987503" w:rsidRPr="007C4C17">
        <w:rPr>
          <w:sz w:val="26"/>
          <w:szCs w:val="26"/>
        </w:rPr>
        <w:t xml:space="preserve">Специалист, ответственный за работу с обращениями, по согласованию с должностным лицом готовит проект </w:t>
      </w:r>
      <w:r w:rsidR="00A26EA1" w:rsidRPr="007C4C17">
        <w:rPr>
          <w:sz w:val="26"/>
          <w:szCs w:val="26"/>
        </w:rPr>
        <w:t>резолюции</w:t>
      </w:r>
      <w:r w:rsidR="00987503" w:rsidRPr="007C4C1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987503" w:rsidRPr="007C4C17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и</w:t>
      </w:r>
      <w:r w:rsidR="00987503" w:rsidRPr="007C4C17">
        <w:rPr>
          <w:sz w:val="26"/>
          <w:szCs w:val="26"/>
        </w:rPr>
        <w:t xml:space="preserve"> обращения и </w:t>
      </w:r>
      <w:r>
        <w:rPr>
          <w:sz w:val="26"/>
          <w:szCs w:val="26"/>
        </w:rPr>
        <w:t>направляе</w:t>
      </w:r>
      <w:r w:rsidR="00987503" w:rsidRPr="007C4C17">
        <w:rPr>
          <w:sz w:val="26"/>
          <w:szCs w:val="26"/>
        </w:rPr>
        <w:t>т его должностному лицу на подпись.</w:t>
      </w:r>
    </w:p>
    <w:p w:rsidR="00987503" w:rsidRPr="007C4C17" w:rsidRDefault="00321DA4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B388B" w:rsidRPr="007C4C17">
        <w:rPr>
          <w:sz w:val="26"/>
          <w:szCs w:val="26"/>
        </w:rPr>
        <w:t xml:space="preserve">2.2. </w:t>
      </w:r>
      <w:r w:rsidR="00FC0586" w:rsidRPr="007C4C17">
        <w:rPr>
          <w:sz w:val="26"/>
          <w:szCs w:val="26"/>
        </w:rPr>
        <w:t>Резолюция</w:t>
      </w:r>
      <w:r w:rsidR="00987503" w:rsidRPr="007C4C17">
        <w:rPr>
          <w:sz w:val="26"/>
          <w:szCs w:val="26"/>
        </w:rPr>
        <w:t xml:space="preserve"> должн</w:t>
      </w:r>
      <w:r w:rsidR="00FC0586" w:rsidRPr="007C4C17">
        <w:rPr>
          <w:sz w:val="26"/>
          <w:szCs w:val="26"/>
        </w:rPr>
        <w:t>а</w:t>
      </w:r>
      <w:r w:rsidR="00987503" w:rsidRPr="007C4C17">
        <w:rPr>
          <w:sz w:val="26"/>
          <w:szCs w:val="26"/>
        </w:rPr>
        <w:t xml:space="preserve"> содержать</w:t>
      </w:r>
      <w:r w:rsidR="00FC0586" w:rsidRPr="007C4C17">
        <w:rPr>
          <w:sz w:val="26"/>
          <w:szCs w:val="26"/>
        </w:rPr>
        <w:t xml:space="preserve"> поручение, предписывающее действие,</w:t>
      </w:r>
      <w:r w:rsidR="00987503" w:rsidRPr="007C4C17">
        <w:rPr>
          <w:sz w:val="26"/>
          <w:szCs w:val="26"/>
        </w:rPr>
        <w:t xml:space="preserve"> фамилию и инициалы должностного лица, которому дается поручение</w:t>
      </w:r>
      <w:r w:rsidR="00601550">
        <w:rPr>
          <w:sz w:val="26"/>
          <w:szCs w:val="26"/>
        </w:rPr>
        <w:t xml:space="preserve"> (далее - исполнитель)</w:t>
      </w:r>
      <w:r w:rsidR="00987503" w:rsidRPr="007C4C17">
        <w:rPr>
          <w:sz w:val="26"/>
          <w:szCs w:val="26"/>
        </w:rPr>
        <w:t xml:space="preserve">, подпись руководителя с расшифровкой и датой, а также ссылку на регистрационный номер прилагаемого обращения. Поручение может </w:t>
      </w:r>
      <w:r w:rsidR="00601550">
        <w:rPr>
          <w:sz w:val="26"/>
          <w:szCs w:val="26"/>
        </w:rPr>
        <w:t xml:space="preserve">быть дано </w:t>
      </w:r>
      <w:r w:rsidR="00987503" w:rsidRPr="007C4C17">
        <w:rPr>
          <w:sz w:val="26"/>
          <w:szCs w:val="26"/>
        </w:rPr>
        <w:t>неск</w:t>
      </w:r>
      <w:r w:rsidR="00221714" w:rsidRPr="007C4C17">
        <w:rPr>
          <w:sz w:val="26"/>
          <w:szCs w:val="26"/>
        </w:rPr>
        <w:t>ольк</w:t>
      </w:r>
      <w:r w:rsidR="00601550">
        <w:rPr>
          <w:sz w:val="26"/>
          <w:szCs w:val="26"/>
        </w:rPr>
        <w:t>им исполнителям</w:t>
      </w:r>
      <w:r w:rsidR="00987503" w:rsidRPr="007C4C17">
        <w:rPr>
          <w:sz w:val="26"/>
          <w:szCs w:val="26"/>
        </w:rPr>
        <w:t>, кажд</w:t>
      </w:r>
      <w:r w:rsidR="00601550">
        <w:rPr>
          <w:sz w:val="26"/>
          <w:szCs w:val="26"/>
        </w:rPr>
        <w:t>ый из которых дает ответ заявителю по вопросам своей компетенции</w:t>
      </w:r>
      <w:r w:rsidR="00987503" w:rsidRPr="007C4C17">
        <w:rPr>
          <w:sz w:val="26"/>
          <w:szCs w:val="26"/>
        </w:rPr>
        <w:t>.</w:t>
      </w:r>
    </w:p>
    <w:p w:rsidR="00E0443F" w:rsidRDefault="00321DA4" w:rsidP="00306BB1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B388B" w:rsidRPr="007C4C17">
        <w:rPr>
          <w:sz w:val="26"/>
          <w:szCs w:val="26"/>
        </w:rPr>
        <w:t xml:space="preserve">2.3. </w:t>
      </w:r>
      <w:r w:rsidR="00306BB1" w:rsidRPr="007C4C17">
        <w:rPr>
          <w:sz w:val="26"/>
          <w:szCs w:val="26"/>
        </w:rPr>
        <w:t xml:space="preserve">В случае поступления обращения на имя Губернатора Курской области, </w:t>
      </w:r>
      <w:r>
        <w:rPr>
          <w:sz w:val="26"/>
          <w:szCs w:val="26"/>
        </w:rPr>
        <w:t>п</w:t>
      </w:r>
      <w:r w:rsidR="00242A59" w:rsidRPr="007C4C17">
        <w:rPr>
          <w:sz w:val="26"/>
          <w:szCs w:val="26"/>
        </w:rPr>
        <w:t xml:space="preserve">ервого заместителя Губернатора Курской области – Председателя Правительства Курской области, </w:t>
      </w:r>
      <w:r w:rsidR="00FC0586" w:rsidRPr="007C4C17">
        <w:rPr>
          <w:sz w:val="26"/>
          <w:szCs w:val="26"/>
        </w:rPr>
        <w:t xml:space="preserve">их </w:t>
      </w:r>
      <w:r w:rsidR="00306BB1" w:rsidRPr="007C4C17">
        <w:rPr>
          <w:sz w:val="26"/>
          <w:szCs w:val="26"/>
        </w:rPr>
        <w:t xml:space="preserve">заместителей, руководителя Администрации Курской области по вопросам, относящимся </w:t>
      </w:r>
      <w:r w:rsidR="00601550">
        <w:rPr>
          <w:sz w:val="26"/>
          <w:szCs w:val="26"/>
        </w:rPr>
        <w:t xml:space="preserve">одновременно </w:t>
      </w:r>
      <w:r w:rsidR="00306BB1" w:rsidRPr="007C4C17">
        <w:rPr>
          <w:sz w:val="26"/>
          <w:szCs w:val="26"/>
        </w:rPr>
        <w:t xml:space="preserve">к компетенции нескольких </w:t>
      </w:r>
      <w:r w:rsidR="00601550">
        <w:rPr>
          <w:sz w:val="26"/>
          <w:szCs w:val="26"/>
        </w:rPr>
        <w:t>исполнитель</w:t>
      </w:r>
      <w:r w:rsidR="00306BB1" w:rsidRPr="007C4C17">
        <w:rPr>
          <w:sz w:val="26"/>
          <w:szCs w:val="26"/>
        </w:rPr>
        <w:t xml:space="preserve">ных органов, органов местного самоуправления, </w:t>
      </w:r>
      <w:r w:rsidR="009E4D4F" w:rsidRPr="007C4C17">
        <w:rPr>
          <w:sz w:val="26"/>
          <w:szCs w:val="26"/>
        </w:rPr>
        <w:t xml:space="preserve">иных </w:t>
      </w:r>
      <w:r w:rsidR="00306BB1" w:rsidRPr="007C4C17">
        <w:rPr>
          <w:sz w:val="26"/>
          <w:szCs w:val="26"/>
        </w:rPr>
        <w:t>должностных лиц</w:t>
      </w:r>
      <w:r w:rsidR="00601550">
        <w:rPr>
          <w:sz w:val="26"/>
          <w:szCs w:val="26"/>
        </w:rPr>
        <w:t>,</w:t>
      </w:r>
      <w:r w:rsidR="00306BB1" w:rsidRPr="007C4C17">
        <w:rPr>
          <w:sz w:val="26"/>
          <w:szCs w:val="26"/>
        </w:rPr>
        <w:t xml:space="preserve"> по решению </w:t>
      </w:r>
      <w:r w:rsidR="00601550">
        <w:rPr>
          <w:sz w:val="26"/>
          <w:szCs w:val="26"/>
        </w:rPr>
        <w:t xml:space="preserve">вышеуказанного </w:t>
      </w:r>
      <w:r w:rsidR="00306BB1" w:rsidRPr="007C4C17">
        <w:rPr>
          <w:sz w:val="26"/>
          <w:szCs w:val="26"/>
        </w:rPr>
        <w:t xml:space="preserve">должностного лица </w:t>
      </w:r>
      <w:r w:rsidR="00601550">
        <w:rPr>
          <w:sz w:val="26"/>
          <w:szCs w:val="26"/>
        </w:rPr>
        <w:t xml:space="preserve">или должностного лица уполномоченного органа </w:t>
      </w:r>
      <w:r w:rsidR="00306BB1" w:rsidRPr="007C4C17">
        <w:rPr>
          <w:sz w:val="26"/>
          <w:szCs w:val="26"/>
        </w:rPr>
        <w:t xml:space="preserve">готовится одна резолюция с поручением </w:t>
      </w:r>
      <w:r w:rsidR="00601550">
        <w:rPr>
          <w:sz w:val="26"/>
          <w:szCs w:val="26"/>
        </w:rPr>
        <w:t xml:space="preserve">соответствующим органам или должностным лицам по компетенции </w:t>
      </w:r>
      <w:r w:rsidR="00E0443F">
        <w:rPr>
          <w:sz w:val="26"/>
          <w:szCs w:val="26"/>
        </w:rPr>
        <w:t xml:space="preserve">(далее - соисполнители) </w:t>
      </w:r>
      <w:r w:rsidR="00306BB1" w:rsidRPr="007C4C17">
        <w:rPr>
          <w:sz w:val="26"/>
          <w:szCs w:val="26"/>
        </w:rPr>
        <w:t xml:space="preserve">с </w:t>
      </w:r>
      <w:r w:rsidR="00E0443F">
        <w:rPr>
          <w:sz w:val="26"/>
          <w:szCs w:val="26"/>
        </w:rPr>
        <w:t>указа</w:t>
      </w:r>
      <w:r w:rsidR="00306BB1" w:rsidRPr="007C4C17">
        <w:rPr>
          <w:sz w:val="26"/>
          <w:szCs w:val="26"/>
        </w:rPr>
        <w:t xml:space="preserve">нием ответственного исполнителя. </w:t>
      </w:r>
    </w:p>
    <w:p w:rsidR="00306BB1" w:rsidRPr="007C4C17" w:rsidRDefault="00306BB1" w:rsidP="00306BB1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Напра</w:t>
      </w:r>
      <w:r w:rsidR="00E0443F">
        <w:rPr>
          <w:sz w:val="26"/>
          <w:szCs w:val="26"/>
        </w:rPr>
        <w:t xml:space="preserve">вление </w:t>
      </w:r>
      <w:r w:rsidRPr="007C4C17">
        <w:rPr>
          <w:sz w:val="26"/>
          <w:szCs w:val="26"/>
        </w:rPr>
        <w:t xml:space="preserve">обращения </w:t>
      </w:r>
      <w:r w:rsidR="00E0443F" w:rsidRPr="007C4C17">
        <w:rPr>
          <w:sz w:val="26"/>
          <w:szCs w:val="26"/>
        </w:rPr>
        <w:t>должностн</w:t>
      </w:r>
      <w:r w:rsidR="00E0443F">
        <w:rPr>
          <w:sz w:val="26"/>
          <w:szCs w:val="26"/>
        </w:rPr>
        <w:t>ому лицу,</w:t>
      </w:r>
      <w:r w:rsidR="00E0443F" w:rsidRPr="007C4C17"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 xml:space="preserve">в </w:t>
      </w:r>
      <w:r w:rsidR="00E0443F">
        <w:rPr>
          <w:sz w:val="26"/>
          <w:szCs w:val="26"/>
        </w:rPr>
        <w:t>исполнительный орган</w:t>
      </w:r>
      <w:r w:rsidRPr="007C4C17">
        <w:rPr>
          <w:sz w:val="26"/>
          <w:szCs w:val="26"/>
        </w:rPr>
        <w:t xml:space="preserve">, орган местного самоуправления, </w:t>
      </w:r>
      <w:r w:rsidR="00E0443F">
        <w:rPr>
          <w:sz w:val="26"/>
          <w:szCs w:val="26"/>
        </w:rPr>
        <w:t>чьи действия (бездействие)</w:t>
      </w:r>
      <w:r w:rsidRPr="007C4C17">
        <w:rPr>
          <w:sz w:val="26"/>
          <w:szCs w:val="26"/>
        </w:rPr>
        <w:t xml:space="preserve"> </w:t>
      </w:r>
      <w:r w:rsidR="00E0443F">
        <w:rPr>
          <w:sz w:val="26"/>
          <w:szCs w:val="26"/>
        </w:rPr>
        <w:t>обжалуются, а также в орган местного самоуправления по вопросам местного значения является запросом</w:t>
      </w:r>
      <w:r w:rsidRPr="007C4C17">
        <w:rPr>
          <w:sz w:val="26"/>
          <w:szCs w:val="26"/>
        </w:rPr>
        <w:t xml:space="preserve"> документов и мат</w:t>
      </w:r>
      <w:r w:rsidR="00E0443F">
        <w:rPr>
          <w:sz w:val="26"/>
          <w:szCs w:val="26"/>
        </w:rPr>
        <w:t>ериалов в соответствии с частью 1 статьи 10 Федерального закона № 59-ФЗ</w:t>
      </w:r>
      <w:r w:rsidRPr="007C4C17">
        <w:rPr>
          <w:sz w:val="26"/>
          <w:szCs w:val="26"/>
        </w:rPr>
        <w:t>.</w:t>
      </w:r>
    </w:p>
    <w:p w:rsidR="002D1D23" w:rsidRDefault="003177AD" w:rsidP="003177A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color w:val="000000" w:themeColor="text1"/>
          <w:sz w:val="26"/>
          <w:szCs w:val="26"/>
        </w:rPr>
        <w:t xml:space="preserve">Ответственный исполнитель осуществляет сбор соответствующей информации от </w:t>
      </w:r>
      <w:r w:rsidR="002D1D23">
        <w:rPr>
          <w:color w:val="000000" w:themeColor="text1"/>
          <w:sz w:val="26"/>
          <w:szCs w:val="26"/>
        </w:rPr>
        <w:t>со</w:t>
      </w:r>
      <w:r w:rsidRPr="007C4C17">
        <w:rPr>
          <w:color w:val="000000" w:themeColor="text1"/>
          <w:sz w:val="26"/>
          <w:szCs w:val="26"/>
        </w:rPr>
        <w:t xml:space="preserve">исполнителей, указанных в резолюции, координацию </w:t>
      </w:r>
      <w:r w:rsidR="00E0443F">
        <w:rPr>
          <w:color w:val="000000" w:themeColor="text1"/>
          <w:sz w:val="26"/>
          <w:szCs w:val="26"/>
        </w:rPr>
        <w:t>их работы в целях рассмотрения обращения</w:t>
      </w:r>
      <w:r w:rsidRPr="007C4C17">
        <w:rPr>
          <w:color w:val="000000" w:themeColor="text1"/>
          <w:sz w:val="26"/>
          <w:szCs w:val="26"/>
        </w:rPr>
        <w:t xml:space="preserve">, </w:t>
      </w:r>
      <w:r w:rsidR="00E0443F">
        <w:rPr>
          <w:color w:val="000000" w:themeColor="text1"/>
          <w:sz w:val="26"/>
          <w:szCs w:val="26"/>
        </w:rPr>
        <w:t>готовит о</w:t>
      </w:r>
      <w:r w:rsidR="00E0443F" w:rsidRPr="007C4C17">
        <w:rPr>
          <w:sz w:val="26"/>
          <w:szCs w:val="26"/>
        </w:rPr>
        <w:t xml:space="preserve">твет в адрес </w:t>
      </w:r>
      <w:r w:rsidR="00E0443F">
        <w:rPr>
          <w:sz w:val="26"/>
          <w:szCs w:val="26"/>
        </w:rPr>
        <w:t>заявителя</w:t>
      </w:r>
      <w:r w:rsidR="002D1D23">
        <w:rPr>
          <w:sz w:val="26"/>
          <w:szCs w:val="26"/>
        </w:rPr>
        <w:t>.</w:t>
      </w:r>
    </w:p>
    <w:p w:rsidR="00321DA4" w:rsidRDefault="00321DA4" w:rsidP="003177AD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7C4C17">
        <w:rPr>
          <w:sz w:val="26"/>
          <w:szCs w:val="26"/>
        </w:rPr>
        <w:t xml:space="preserve">Соисполнители представляют информацию в срок, указанный на странице в </w:t>
      </w:r>
      <w:r w:rsidRPr="007C4C17">
        <w:rPr>
          <w:sz w:val="26"/>
          <w:szCs w:val="26"/>
        </w:rPr>
        <w:lastRenderedPageBreak/>
        <w:t>АСОД в графе «Срок контроля» раздела «Исполнители группы».</w:t>
      </w:r>
    </w:p>
    <w:p w:rsidR="002D1D23" w:rsidRPr="007C4C17" w:rsidRDefault="00321DA4" w:rsidP="002D1D23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  <w:highlight w:val="yellow"/>
        </w:rPr>
      </w:pPr>
      <w:r>
        <w:rPr>
          <w:sz w:val="26"/>
          <w:szCs w:val="26"/>
        </w:rPr>
        <w:t>3.</w:t>
      </w:r>
      <w:r w:rsidR="00CB388B" w:rsidRPr="007C4C17">
        <w:rPr>
          <w:sz w:val="26"/>
          <w:szCs w:val="26"/>
        </w:rPr>
        <w:t xml:space="preserve">2.4. </w:t>
      </w:r>
      <w:r w:rsidR="002D1D23">
        <w:rPr>
          <w:sz w:val="26"/>
          <w:szCs w:val="26"/>
        </w:rPr>
        <w:t>Исполнители, указанные в подпунктах 3.2.2, 3.2.3, несут о</w:t>
      </w:r>
      <w:r w:rsidR="002D1D23" w:rsidRPr="007C4C17">
        <w:rPr>
          <w:color w:val="000000" w:themeColor="text1"/>
          <w:sz w:val="26"/>
          <w:szCs w:val="26"/>
        </w:rPr>
        <w:t>тветственность за своевременное, всестороннее и объективное рассмотрение обращени</w:t>
      </w:r>
      <w:r w:rsidR="002D1D23">
        <w:rPr>
          <w:color w:val="000000" w:themeColor="text1"/>
          <w:sz w:val="26"/>
          <w:szCs w:val="26"/>
        </w:rPr>
        <w:t>я, с указанной целью в</w:t>
      </w:r>
      <w:r w:rsidR="002D1D23" w:rsidRPr="007C4C17">
        <w:rPr>
          <w:color w:val="000000" w:themeColor="text1"/>
          <w:sz w:val="26"/>
          <w:szCs w:val="26"/>
        </w:rPr>
        <w:t>прав</w:t>
      </w:r>
      <w:r w:rsidR="002D1D23">
        <w:rPr>
          <w:color w:val="000000" w:themeColor="text1"/>
          <w:sz w:val="26"/>
          <w:szCs w:val="26"/>
        </w:rPr>
        <w:t>е</w:t>
      </w:r>
      <w:r w:rsidR="002D1D23" w:rsidRPr="007C4C17">
        <w:rPr>
          <w:color w:val="000000" w:themeColor="text1"/>
          <w:sz w:val="26"/>
          <w:szCs w:val="26"/>
        </w:rPr>
        <w:t xml:space="preserve"> запрос</w:t>
      </w:r>
      <w:r w:rsidR="002D1D23">
        <w:rPr>
          <w:color w:val="000000" w:themeColor="text1"/>
          <w:sz w:val="26"/>
          <w:szCs w:val="26"/>
        </w:rPr>
        <w:t>ить</w:t>
      </w:r>
      <w:r w:rsidR="002D1D23" w:rsidRPr="007C4C17">
        <w:rPr>
          <w:color w:val="000000" w:themeColor="text1"/>
          <w:sz w:val="26"/>
          <w:szCs w:val="26"/>
        </w:rPr>
        <w:t xml:space="preserve"> необходим</w:t>
      </w:r>
      <w:r w:rsidR="002D1D23">
        <w:rPr>
          <w:color w:val="000000" w:themeColor="text1"/>
          <w:sz w:val="26"/>
          <w:szCs w:val="26"/>
        </w:rPr>
        <w:t>ые документы и материалы в других</w:t>
      </w:r>
      <w:r w:rsidR="002D1D23" w:rsidRPr="007C4C17">
        <w:rPr>
          <w:color w:val="000000" w:themeColor="text1"/>
          <w:sz w:val="26"/>
          <w:szCs w:val="26"/>
        </w:rPr>
        <w:t xml:space="preserve"> </w:t>
      </w:r>
      <w:r w:rsidR="002D1D23">
        <w:rPr>
          <w:color w:val="000000" w:themeColor="text1"/>
          <w:sz w:val="26"/>
          <w:szCs w:val="26"/>
        </w:rPr>
        <w:t xml:space="preserve">публичных </w:t>
      </w:r>
      <w:r w:rsidR="002D1D23" w:rsidRPr="007C4C17">
        <w:rPr>
          <w:color w:val="000000" w:themeColor="text1"/>
          <w:sz w:val="26"/>
          <w:szCs w:val="26"/>
        </w:rPr>
        <w:t>орган</w:t>
      </w:r>
      <w:r w:rsidR="002D1D23">
        <w:rPr>
          <w:color w:val="000000" w:themeColor="text1"/>
          <w:sz w:val="26"/>
          <w:szCs w:val="26"/>
        </w:rPr>
        <w:t>ах</w:t>
      </w:r>
      <w:r w:rsidR="002D1D23" w:rsidRPr="007C4C17">
        <w:rPr>
          <w:color w:val="000000" w:themeColor="text1"/>
          <w:sz w:val="26"/>
          <w:szCs w:val="26"/>
        </w:rPr>
        <w:t>.</w:t>
      </w:r>
    </w:p>
    <w:p w:rsidR="00FC0586" w:rsidRPr="007C4C17" w:rsidRDefault="002D1D23" w:rsidP="00306BB1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3.2.5. </w:t>
      </w:r>
      <w:r w:rsidR="00306BB1" w:rsidRPr="007C4C17">
        <w:rPr>
          <w:sz w:val="26"/>
          <w:szCs w:val="26"/>
        </w:rPr>
        <w:t>В случае принятия решения ответственным исполнителем о перенаправлении обращения на рассмотрение в иной орган власти или иному должностному лицу ответственный исполнитель в течение 7 дней со дня регистрации уведомляет о перенаправлении обращения должностное лицо, давшее поручение о рассмотрении обращения</w:t>
      </w:r>
      <w:r w:rsidR="00321DA4">
        <w:rPr>
          <w:sz w:val="26"/>
          <w:szCs w:val="26"/>
        </w:rPr>
        <w:t>, для</w:t>
      </w:r>
      <w:r w:rsidR="00FC0586" w:rsidRPr="007C4C17">
        <w:rPr>
          <w:sz w:val="26"/>
          <w:szCs w:val="26"/>
        </w:rPr>
        <w:t xml:space="preserve"> прин</w:t>
      </w:r>
      <w:r w:rsidR="00321DA4">
        <w:rPr>
          <w:sz w:val="26"/>
          <w:szCs w:val="26"/>
        </w:rPr>
        <w:t>ятия</w:t>
      </w:r>
      <w:r w:rsidR="00FC0586" w:rsidRPr="007C4C17">
        <w:rPr>
          <w:sz w:val="26"/>
          <w:szCs w:val="26"/>
        </w:rPr>
        <w:t xml:space="preserve"> </w:t>
      </w:r>
      <w:r w:rsidR="00316BFA">
        <w:rPr>
          <w:sz w:val="26"/>
          <w:szCs w:val="26"/>
        </w:rPr>
        <w:t xml:space="preserve">им </w:t>
      </w:r>
      <w:r w:rsidR="00FC0586" w:rsidRPr="007C4C17">
        <w:rPr>
          <w:sz w:val="26"/>
          <w:szCs w:val="26"/>
        </w:rPr>
        <w:t>решени</w:t>
      </w:r>
      <w:r w:rsidR="00321DA4">
        <w:rPr>
          <w:sz w:val="26"/>
          <w:szCs w:val="26"/>
        </w:rPr>
        <w:t>я</w:t>
      </w:r>
      <w:r w:rsidR="00FC0586" w:rsidRPr="007C4C17">
        <w:rPr>
          <w:sz w:val="26"/>
          <w:szCs w:val="26"/>
        </w:rPr>
        <w:t xml:space="preserve"> о порядке</w:t>
      </w:r>
      <w:r w:rsidR="00321DA4">
        <w:rPr>
          <w:sz w:val="26"/>
          <w:szCs w:val="26"/>
        </w:rPr>
        <w:t xml:space="preserve"> дальнейшего</w:t>
      </w:r>
      <w:r w:rsidR="00FC0586" w:rsidRPr="007C4C17">
        <w:rPr>
          <w:sz w:val="26"/>
          <w:szCs w:val="26"/>
        </w:rPr>
        <w:t xml:space="preserve"> рассмотрения обращения и назначени</w:t>
      </w:r>
      <w:r w:rsidR="00321DA4">
        <w:rPr>
          <w:sz w:val="26"/>
          <w:szCs w:val="26"/>
        </w:rPr>
        <w:t>и</w:t>
      </w:r>
      <w:r w:rsidR="00FC0586" w:rsidRPr="007C4C17">
        <w:rPr>
          <w:sz w:val="26"/>
          <w:szCs w:val="26"/>
        </w:rPr>
        <w:t xml:space="preserve"> </w:t>
      </w:r>
      <w:r w:rsidR="00321DA4">
        <w:rPr>
          <w:sz w:val="26"/>
          <w:szCs w:val="26"/>
        </w:rPr>
        <w:t xml:space="preserve">нового </w:t>
      </w:r>
      <w:r w:rsidR="00FC0586" w:rsidRPr="007C4C17">
        <w:rPr>
          <w:sz w:val="26"/>
          <w:szCs w:val="26"/>
        </w:rPr>
        <w:t xml:space="preserve">ответственного исполнителя. </w:t>
      </w:r>
    </w:p>
    <w:p w:rsidR="00987503" w:rsidRPr="007C4C17" w:rsidRDefault="00321DA4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B388B" w:rsidRPr="007C4C17">
        <w:rPr>
          <w:sz w:val="26"/>
          <w:szCs w:val="26"/>
        </w:rPr>
        <w:t>2.</w:t>
      </w:r>
      <w:r w:rsidR="002D1D23">
        <w:rPr>
          <w:sz w:val="26"/>
          <w:szCs w:val="26"/>
        </w:rPr>
        <w:t>6</w:t>
      </w:r>
      <w:r w:rsidR="00CB388B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 xml:space="preserve">Специалист, ответственный за </w:t>
      </w:r>
      <w:r>
        <w:rPr>
          <w:sz w:val="26"/>
          <w:szCs w:val="26"/>
        </w:rPr>
        <w:t>работу с обращениями</w:t>
      </w:r>
      <w:r w:rsidR="00987503" w:rsidRPr="007C4C17">
        <w:rPr>
          <w:sz w:val="26"/>
          <w:szCs w:val="26"/>
        </w:rPr>
        <w:t>: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направляет </w:t>
      </w:r>
      <w:r w:rsidR="00F67BDA" w:rsidRPr="007C4C17">
        <w:rPr>
          <w:sz w:val="26"/>
          <w:szCs w:val="26"/>
        </w:rPr>
        <w:t xml:space="preserve">обращение с </w:t>
      </w:r>
      <w:r w:rsidRPr="007C4C17">
        <w:rPr>
          <w:sz w:val="26"/>
          <w:szCs w:val="26"/>
        </w:rPr>
        <w:t>подписанн</w:t>
      </w:r>
      <w:r w:rsidR="00F67BDA" w:rsidRPr="007C4C17">
        <w:rPr>
          <w:sz w:val="26"/>
          <w:szCs w:val="26"/>
        </w:rPr>
        <w:t>ой резолюцией</w:t>
      </w:r>
      <w:r w:rsidRPr="007C4C17">
        <w:rPr>
          <w:sz w:val="26"/>
          <w:szCs w:val="26"/>
        </w:rPr>
        <w:t xml:space="preserve"> соответствующему исполнителю по почте, в электронной форме в АСОД или передает под </w:t>
      </w:r>
      <w:r w:rsidR="00F2153E" w:rsidRPr="007C4C17">
        <w:rPr>
          <w:sz w:val="26"/>
          <w:szCs w:val="26"/>
        </w:rPr>
        <w:t>п</w:t>
      </w:r>
      <w:r w:rsidRPr="007C4C17">
        <w:rPr>
          <w:sz w:val="26"/>
          <w:szCs w:val="26"/>
        </w:rPr>
        <w:t>о</w:t>
      </w:r>
      <w:r w:rsidR="00F2153E" w:rsidRPr="007C4C17">
        <w:rPr>
          <w:sz w:val="26"/>
          <w:szCs w:val="26"/>
        </w:rPr>
        <w:t>д</w:t>
      </w:r>
      <w:r w:rsidRPr="007C4C17">
        <w:rPr>
          <w:sz w:val="26"/>
          <w:szCs w:val="26"/>
        </w:rPr>
        <w:t>пись;</w:t>
      </w:r>
    </w:p>
    <w:p w:rsidR="00EF4B21" w:rsidRPr="007C4C17" w:rsidRDefault="00987503" w:rsidP="00987503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7C4C17">
        <w:rPr>
          <w:sz w:val="26"/>
          <w:szCs w:val="26"/>
        </w:rPr>
        <w:t xml:space="preserve">уведомляет </w:t>
      </w:r>
      <w:r w:rsidR="00027C89">
        <w:rPr>
          <w:sz w:val="26"/>
          <w:szCs w:val="26"/>
        </w:rPr>
        <w:t>заявителя</w:t>
      </w:r>
      <w:r w:rsidRPr="007C4C17">
        <w:rPr>
          <w:sz w:val="26"/>
          <w:szCs w:val="26"/>
        </w:rPr>
        <w:t xml:space="preserve"> о направлении </w:t>
      </w:r>
      <w:r w:rsidR="00027C89">
        <w:rPr>
          <w:sz w:val="26"/>
          <w:szCs w:val="26"/>
        </w:rPr>
        <w:t>его</w:t>
      </w:r>
      <w:r w:rsidRPr="007C4C17">
        <w:rPr>
          <w:sz w:val="26"/>
          <w:szCs w:val="26"/>
        </w:rPr>
        <w:t xml:space="preserve"> обращения на рассмотрение</w:t>
      </w:r>
      <w:r w:rsidR="00F67BDA" w:rsidRPr="007C4C17">
        <w:rPr>
          <w:sz w:val="26"/>
          <w:szCs w:val="26"/>
        </w:rPr>
        <w:t xml:space="preserve">. </w:t>
      </w:r>
      <w:r w:rsidRPr="007C4C17">
        <w:rPr>
          <w:sz w:val="26"/>
          <w:szCs w:val="26"/>
        </w:rPr>
        <w:t xml:space="preserve"> </w:t>
      </w:r>
      <w:r w:rsidR="00EF4B21" w:rsidRPr="007C4C17">
        <w:rPr>
          <w:color w:val="000000" w:themeColor="text1"/>
          <w:sz w:val="26"/>
          <w:szCs w:val="26"/>
        </w:rPr>
        <w:t>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</w:t>
      </w:r>
      <w:r w:rsidR="002D1D23">
        <w:rPr>
          <w:color w:val="000000" w:themeColor="text1"/>
          <w:sz w:val="26"/>
          <w:szCs w:val="26"/>
        </w:rPr>
        <w:t>ние о переадресации иному заявителю</w:t>
      </w:r>
      <w:r w:rsidR="00EF4B21" w:rsidRPr="007C4C17">
        <w:rPr>
          <w:color w:val="000000" w:themeColor="text1"/>
          <w:sz w:val="26"/>
          <w:szCs w:val="26"/>
        </w:rPr>
        <w:t xml:space="preserve">, </w:t>
      </w:r>
      <w:r w:rsidR="00242A59" w:rsidRPr="007C4C17">
        <w:rPr>
          <w:color w:val="000000" w:themeColor="text1"/>
          <w:sz w:val="26"/>
          <w:szCs w:val="26"/>
        </w:rPr>
        <w:t>исполнителю и заявителю</w:t>
      </w:r>
      <w:r w:rsidR="00EF4B21" w:rsidRPr="007C4C17">
        <w:rPr>
          <w:color w:val="000000" w:themeColor="text1"/>
          <w:sz w:val="26"/>
          <w:szCs w:val="26"/>
        </w:rPr>
        <w:t xml:space="preserve"> направляется соответствующая информация о недопустимости разглашения сведений о частной жизни, в том числе персональных данных (статья 24 Конституции Российской Федерации, часть 2 статьи 6 Ф</w:t>
      </w:r>
      <w:r w:rsidR="00F67BDA" w:rsidRPr="007C4C17">
        <w:rPr>
          <w:color w:val="000000" w:themeColor="text1"/>
          <w:sz w:val="26"/>
          <w:szCs w:val="26"/>
        </w:rPr>
        <w:t>едерального закона</w:t>
      </w:r>
      <w:r w:rsidR="00EF4B21" w:rsidRPr="007C4C17">
        <w:rPr>
          <w:color w:val="000000" w:themeColor="text1"/>
          <w:sz w:val="26"/>
          <w:szCs w:val="26"/>
        </w:rPr>
        <w:t xml:space="preserve"> № 59-ФЗ).</w:t>
      </w:r>
    </w:p>
    <w:p w:rsidR="00987503" w:rsidRPr="007C4C17" w:rsidRDefault="003F562A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E1553" w:rsidRPr="007C4C17">
        <w:rPr>
          <w:sz w:val="26"/>
          <w:szCs w:val="26"/>
        </w:rPr>
        <w:t>2.</w:t>
      </w:r>
      <w:r w:rsidR="002D1D23">
        <w:rPr>
          <w:sz w:val="26"/>
          <w:szCs w:val="26"/>
        </w:rPr>
        <w:t>7</w:t>
      </w:r>
      <w:r w:rsidR="00CB388B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 xml:space="preserve">Должностное лицо, в адрес которого направлено поручение </w:t>
      </w:r>
      <w:r w:rsidR="004D773D" w:rsidRPr="007C4C17">
        <w:rPr>
          <w:sz w:val="26"/>
          <w:szCs w:val="26"/>
        </w:rPr>
        <w:t xml:space="preserve">о </w:t>
      </w:r>
      <w:r w:rsidR="00987503" w:rsidRPr="007C4C17">
        <w:rPr>
          <w:sz w:val="26"/>
          <w:szCs w:val="26"/>
        </w:rPr>
        <w:t xml:space="preserve">рассмотрении обращения, принимает решение о </w:t>
      </w:r>
      <w:r w:rsidR="004D773D" w:rsidRPr="007C4C17">
        <w:rPr>
          <w:sz w:val="26"/>
          <w:szCs w:val="26"/>
        </w:rPr>
        <w:t xml:space="preserve">порядке </w:t>
      </w:r>
      <w:r w:rsidR="00987503" w:rsidRPr="007C4C17">
        <w:rPr>
          <w:sz w:val="26"/>
          <w:szCs w:val="26"/>
        </w:rPr>
        <w:t>рассмотрени</w:t>
      </w:r>
      <w:r w:rsidR="00645DD1">
        <w:rPr>
          <w:sz w:val="26"/>
          <w:szCs w:val="26"/>
        </w:rPr>
        <w:t>я</w:t>
      </w:r>
      <w:r w:rsidR="00987503" w:rsidRPr="007C4C17">
        <w:rPr>
          <w:sz w:val="26"/>
          <w:szCs w:val="26"/>
        </w:rPr>
        <w:t xml:space="preserve"> данного обращения</w:t>
      </w:r>
      <w:r w:rsidR="00645DD1">
        <w:rPr>
          <w:sz w:val="26"/>
          <w:szCs w:val="26"/>
        </w:rPr>
        <w:t xml:space="preserve"> в соответствии с пунктом 2.7 настоящего Порядка</w:t>
      </w:r>
      <w:r w:rsidR="00987503" w:rsidRPr="007C4C17">
        <w:rPr>
          <w:sz w:val="26"/>
          <w:szCs w:val="26"/>
        </w:rPr>
        <w:t>.</w:t>
      </w:r>
    </w:p>
    <w:p w:rsidR="00987503" w:rsidRPr="007C4C17" w:rsidRDefault="00645DD1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B388B" w:rsidRPr="007C4C17">
        <w:rPr>
          <w:sz w:val="26"/>
          <w:szCs w:val="26"/>
        </w:rPr>
        <w:t>2.</w:t>
      </w:r>
      <w:r w:rsidR="006D5637">
        <w:rPr>
          <w:sz w:val="26"/>
          <w:szCs w:val="26"/>
        </w:rPr>
        <w:t>8</w:t>
      </w:r>
      <w:r w:rsidR="00CB388B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>Обращения, поступившие от Президента Российской Федерации, Председателя Правительства Российской Федерации или их заместителей, руководителя Администрации Президента Российской Федерации, Федерального Собрания Российской Федерации, направляются для рассмотрения Губернатору Курской области</w:t>
      </w:r>
      <w:r w:rsidR="002D2C62">
        <w:rPr>
          <w:sz w:val="26"/>
          <w:szCs w:val="26"/>
        </w:rPr>
        <w:t>,</w:t>
      </w:r>
      <w:r w:rsidR="00987503" w:rsidRPr="007C4C17">
        <w:rPr>
          <w:sz w:val="26"/>
          <w:szCs w:val="26"/>
        </w:rPr>
        <w:t xml:space="preserve"> или </w:t>
      </w:r>
      <w:r w:rsidR="002D2C62" w:rsidRPr="002D2C62">
        <w:rPr>
          <w:sz w:val="26"/>
          <w:szCs w:val="26"/>
        </w:rPr>
        <w:t>перв</w:t>
      </w:r>
      <w:r w:rsidR="002D2C62">
        <w:rPr>
          <w:sz w:val="26"/>
          <w:szCs w:val="26"/>
        </w:rPr>
        <w:t>ому</w:t>
      </w:r>
      <w:r w:rsidR="002D2C62" w:rsidRPr="002D2C62">
        <w:rPr>
          <w:sz w:val="26"/>
          <w:szCs w:val="26"/>
        </w:rPr>
        <w:t xml:space="preserve"> заместител</w:t>
      </w:r>
      <w:r w:rsidR="002D2C62">
        <w:rPr>
          <w:sz w:val="26"/>
          <w:szCs w:val="26"/>
        </w:rPr>
        <w:t>ю</w:t>
      </w:r>
      <w:r w:rsidR="002D2C62" w:rsidRPr="002D2C62">
        <w:rPr>
          <w:sz w:val="26"/>
          <w:szCs w:val="26"/>
        </w:rPr>
        <w:t xml:space="preserve"> Губернатора Курской области – Председател</w:t>
      </w:r>
      <w:r w:rsidR="002D2C62">
        <w:rPr>
          <w:sz w:val="26"/>
          <w:szCs w:val="26"/>
        </w:rPr>
        <w:t>ю</w:t>
      </w:r>
      <w:r w:rsidR="002D2C62" w:rsidRPr="002D2C62">
        <w:rPr>
          <w:sz w:val="26"/>
          <w:szCs w:val="26"/>
        </w:rPr>
        <w:t xml:space="preserve"> Правительства Курской </w:t>
      </w:r>
      <w:r w:rsidR="002D2C62" w:rsidRPr="001358EB">
        <w:rPr>
          <w:spacing w:val="-4"/>
          <w:sz w:val="26"/>
          <w:szCs w:val="26"/>
        </w:rPr>
        <w:t>области, или их заместителями</w:t>
      </w:r>
      <w:r w:rsidR="001358EB" w:rsidRPr="001358EB">
        <w:rPr>
          <w:spacing w:val="-4"/>
          <w:sz w:val="26"/>
          <w:szCs w:val="26"/>
        </w:rPr>
        <w:t>, или руководителю Администрации Курской области</w:t>
      </w:r>
      <w:r w:rsidR="00987503" w:rsidRPr="001358EB">
        <w:rPr>
          <w:spacing w:val="-4"/>
          <w:sz w:val="26"/>
          <w:szCs w:val="26"/>
        </w:rPr>
        <w:t>.</w:t>
      </w:r>
    </w:p>
    <w:p w:rsidR="00987503" w:rsidRPr="007C4C17" w:rsidRDefault="002D2C62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66226" w:rsidRPr="007C4C17">
        <w:rPr>
          <w:sz w:val="26"/>
          <w:szCs w:val="26"/>
        </w:rPr>
        <w:t>2.</w:t>
      </w:r>
      <w:r w:rsidR="006D5637">
        <w:rPr>
          <w:sz w:val="26"/>
          <w:szCs w:val="26"/>
        </w:rPr>
        <w:t>9</w:t>
      </w:r>
      <w:r w:rsidR="00CB388B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 xml:space="preserve">Запрещается направлять жалобу на рассмотрение </w:t>
      </w:r>
      <w:r w:rsidR="002D1D23">
        <w:rPr>
          <w:sz w:val="26"/>
          <w:szCs w:val="26"/>
        </w:rPr>
        <w:t xml:space="preserve">по существу </w:t>
      </w:r>
      <w:r w:rsidR="00987503" w:rsidRPr="007C4C17">
        <w:rPr>
          <w:sz w:val="26"/>
          <w:szCs w:val="26"/>
        </w:rPr>
        <w:t>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87503" w:rsidRPr="007C4C17" w:rsidRDefault="00987503" w:rsidP="00987503">
      <w:pPr>
        <w:pStyle w:val="ConsPlusTitle"/>
        <w:ind w:firstLine="540"/>
        <w:contextualSpacing/>
        <w:jc w:val="both"/>
        <w:outlineLvl w:val="2"/>
        <w:rPr>
          <w:sz w:val="26"/>
          <w:szCs w:val="26"/>
        </w:rPr>
      </w:pPr>
      <w:r w:rsidRPr="007C4C17">
        <w:rPr>
          <w:sz w:val="26"/>
          <w:szCs w:val="26"/>
        </w:rPr>
        <w:t>3.</w:t>
      </w:r>
      <w:r w:rsidR="00432C0B">
        <w:rPr>
          <w:sz w:val="26"/>
          <w:szCs w:val="26"/>
        </w:rPr>
        <w:t>3.</w:t>
      </w:r>
      <w:r w:rsidRPr="007C4C17">
        <w:rPr>
          <w:sz w:val="26"/>
          <w:szCs w:val="26"/>
        </w:rPr>
        <w:t xml:space="preserve"> Рассмотрение обращения</w:t>
      </w:r>
      <w:r w:rsidR="002D1D23">
        <w:rPr>
          <w:sz w:val="26"/>
          <w:szCs w:val="26"/>
        </w:rPr>
        <w:t>.</w:t>
      </w:r>
    </w:p>
    <w:p w:rsidR="00987503" w:rsidRPr="007C4C17" w:rsidRDefault="002D2C62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86A07" w:rsidRPr="007C4C17">
        <w:rPr>
          <w:sz w:val="26"/>
          <w:szCs w:val="26"/>
        </w:rPr>
        <w:t xml:space="preserve">3.1. </w:t>
      </w:r>
      <w:r w:rsidR="00987503" w:rsidRPr="007C4C17">
        <w:rPr>
          <w:sz w:val="26"/>
          <w:szCs w:val="26"/>
        </w:rPr>
        <w:t>Должностное лицо, получившее обращени</w:t>
      </w:r>
      <w:r w:rsidR="00AF2BCA" w:rsidRPr="007C4C17">
        <w:rPr>
          <w:sz w:val="26"/>
          <w:szCs w:val="26"/>
        </w:rPr>
        <w:t>е</w:t>
      </w:r>
      <w:r w:rsidR="00987503" w:rsidRPr="007C4C17">
        <w:rPr>
          <w:sz w:val="26"/>
          <w:szCs w:val="26"/>
        </w:rPr>
        <w:t xml:space="preserve">, в тот же день принимает решение о порядке </w:t>
      </w:r>
      <w:r w:rsidR="00AF2BCA" w:rsidRPr="007C4C17">
        <w:rPr>
          <w:sz w:val="26"/>
          <w:szCs w:val="26"/>
        </w:rPr>
        <w:t xml:space="preserve">его </w:t>
      </w:r>
      <w:r w:rsidR="00987503" w:rsidRPr="007C4C17">
        <w:rPr>
          <w:sz w:val="26"/>
          <w:szCs w:val="26"/>
        </w:rPr>
        <w:t>д</w:t>
      </w:r>
      <w:r w:rsidR="00AF2BCA" w:rsidRPr="007C4C17">
        <w:rPr>
          <w:sz w:val="26"/>
          <w:szCs w:val="26"/>
        </w:rPr>
        <w:t>альнейшего рассмотрения</w:t>
      </w:r>
      <w:r w:rsidR="00987503" w:rsidRPr="007C4C17">
        <w:rPr>
          <w:sz w:val="26"/>
          <w:szCs w:val="26"/>
        </w:rPr>
        <w:t>.</w:t>
      </w:r>
    </w:p>
    <w:p w:rsidR="00987503" w:rsidRPr="007C4C17" w:rsidRDefault="0074389E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86A07" w:rsidRPr="007C4C17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="00086A07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 xml:space="preserve">Должностное лицо </w:t>
      </w:r>
      <w:r w:rsidR="0003464E" w:rsidRPr="007C4C17">
        <w:rPr>
          <w:sz w:val="26"/>
          <w:szCs w:val="26"/>
        </w:rPr>
        <w:t>при рассмотрении обращения</w:t>
      </w:r>
      <w:r w:rsidR="00987503" w:rsidRPr="007C4C17">
        <w:rPr>
          <w:sz w:val="26"/>
          <w:szCs w:val="26"/>
        </w:rPr>
        <w:t>: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а) </w:t>
      </w:r>
      <w:r w:rsidR="00987503" w:rsidRPr="007C4C17">
        <w:rPr>
          <w:sz w:val="26"/>
          <w:szCs w:val="26"/>
        </w:rPr>
        <w:t>обеспечивает объективное, всестороннее и свое</w:t>
      </w:r>
      <w:r w:rsidR="0003464E" w:rsidRPr="007C4C17">
        <w:rPr>
          <w:sz w:val="26"/>
          <w:szCs w:val="26"/>
        </w:rPr>
        <w:t>временное рассмотрение обращения</w:t>
      </w:r>
      <w:r w:rsidR="00F2153E" w:rsidRPr="007C4C17">
        <w:rPr>
          <w:sz w:val="26"/>
          <w:szCs w:val="26"/>
        </w:rPr>
        <w:t>,</w:t>
      </w:r>
      <w:r w:rsidR="00987503" w:rsidRPr="007C4C17">
        <w:rPr>
          <w:sz w:val="26"/>
          <w:szCs w:val="26"/>
        </w:rPr>
        <w:t xml:space="preserve"> при необходимости - с участием </w:t>
      </w:r>
      <w:r w:rsidR="0074389E">
        <w:rPr>
          <w:sz w:val="26"/>
          <w:szCs w:val="26"/>
        </w:rPr>
        <w:t>заявителя</w:t>
      </w:r>
      <w:r w:rsidR="00987503" w:rsidRPr="007C4C17">
        <w:rPr>
          <w:sz w:val="26"/>
          <w:szCs w:val="26"/>
        </w:rPr>
        <w:t>;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б) </w:t>
      </w:r>
      <w:r w:rsidR="00987503" w:rsidRPr="007C4C17">
        <w:rPr>
          <w:sz w:val="26"/>
          <w:szCs w:val="26"/>
        </w:rPr>
        <w:t>принимает обоснованные решения по существу поставленных в обращени</w:t>
      </w:r>
      <w:r w:rsidR="0074389E">
        <w:rPr>
          <w:sz w:val="26"/>
          <w:szCs w:val="26"/>
        </w:rPr>
        <w:t>и</w:t>
      </w:r>
      <w:r w:rsidR="00987503" w:rsidRPr="007C4C17">
        <w:rPr>
          <w:sz w:val="26"/>
          <w:szCs w:val="26"/>
        </w:rPr>
        <w:t xml:space="preserve"> вопросов</w:t>
      </w:r>
      <w:r w:rsidR="0003464E" w:rsidRPr="007C4C17">
        <w:rPr>
          <w:sz w:val="26"/>
          <w:szCs w:val="26"/>
        </w:rPr>
        <w:t>;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в) </w:t>
      </w:r>
      <w:r w:rsidR="00987503" w:rsidRPr="007C4C17">
        <w:rPr>
          <w:sz w:val="26"/>
          <w:szCs w:val="26"/>
        </w:rPr>
        <w:t>принимает меры, направленные на восстановление или защиту нарушенных прав, свобод и законных интересов граждан;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г) </w:t>
      </w:r>
      <w:r w:rsidR="00987503" w:rsidRPr="007C4C17">
        <w:rPr>
          <w:sz w:val="26"/>
          <w:szCs w:val="26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r:id="rId14" w:history="1">
        <w:r w:rsidR="00987503" w:rsidRPr="007C4C17">
          <w:rPr>
            <w:sz w:val="26"/>
            <w:szCs w:val="26"/>
          </w:rPr>
          <w:t>статье 11</w:t>
        </w:r>
      </w:hyperlink>
      <w:r w:rsidR="00987503" w:rsidRPr="007C4C17">
        <w:rPr>
          <w:sz w:val="26"/>
          <w:szCs w:val="26"/>
        </w:rPr>
        <w:t xml:space="preserve"> Федерального закона </w:t>
      </w:r>
      <w:r w:rsidR="0003464E" w:rsidRPr="007C4C17">
        <w:rPr>
          <w:sz w:val="26"/>
          <w:szCs w:val="26"/>
        </w:rPr>
        <w:t>№ 59-ФЗ</w:t>
      </w:r>
      <w:r w:rsidR="00987503" w:rsidRPr="007C4C17">
        <w:rPr>
          <w:sz w:val="26"/>
          <w:szCs w:val="26"/>
        </w:rPr>
        <w:t>;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lastRenderedPageBreak/>
        <w:t xml:space="preserve">д) </w:t>
      </w:r>
      <w:r w:rsidR="00987503" w:rsidRPr="007C4C17">
        <w:rPr>
          <w:sz w:val="26"/>
          <w:szCs w:val="26"/>
        </w:rPr>
        <w:t xml:space="preserve">уведомляет </w:t>
      </w:r>
      <w:r w:rsidR="004604DB" w:rsidRPr="007C4C17">
        <w:rPr>
          <w:sz w:val="26"/>
          <w:szCs w:val="26"/>
        </w:rPr>
        <w:t>заявителя</w:t>
      </w:r>
      <w:r w:rsidR="00987503" w:rsidRPr="007C4C17">
        <w:rPr>
          <w:sz w:val="26"/>
          <w:szCs w:val="26"/>
        </w:rPr>
        <w:t xml:space="preserve">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е) </w:t>
      </w:r>
      <w:r w:rsidR="00987503" w:rsidRPr="007C4C17">
        <w:rPr>
          <w:sz w:val="26"/>
          <w:szCs w:val="26"/>
        </w:rPr>
        <w:t xml:space="preserve">создает при необходимости комиссию для проверки фактов, изложенных в обращении, в том числе с выездом на место и с участием </w:t>
      </w:r>
      <w:r w:rsidR="004604DB" w:rsidRPr="007C4C17">
        <w:rPr>
          <w:sz w:val="26"/>
          <w:szCs w:val="26"/>
        </w:rPr>
        <w:t>заявителя</w:t>
      </w:r>
      <w:r w:rsidR="00987503" w:rsidRPr="007C4C17">
        <w:rPr>
          <w:sz w:val="26"/>
          <w:szCs w:val="26"/>
        </w:rPr>
        <w:t xml:space="preserve"> обращение;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ж) </w:t>
      </w:r>
      <w:r w:rsidR="00987503" w:rsidRPr="007C4C17">
        <w:rPr>
          <w:sz w:val="26"/>
          <w:szCs w:val="26"/>
        </w:rPr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з) </w:t>
      </w:r>
      <w:r w:rsidR="00987503" w:rsidRPr="007C4C17">
        <w:rPr>
          <w:sz w:val="26"/>
          <w:szCs w:val="26"/>
        </w:rPr>
        <w:t>привлекает при необходимости к рассмотрению обращени</w:t>
      </w:r>
      <w:r w:rsidR="0074389E">
        <w:rPr>
          <w:sz w:val="26"/>
          <w:szCs w:val="26"/>
        </w:rPr>
        <w:t>я</w:t>
      </w:r>
      <w:r w:rsidR="00987503" w:rsidRPr="007C4C17">
        <w:rPr>
          <w:sz w:val="26"/>
          <w:szCs w:val="26"/>
        </w:rPr>
        <w:t xml:space="preserve"> переводчиков и </w:t>
      </w:r>
      <w:r w:rsidR="002D1D23">
        <w:rPr>
          <w:sz w:val="26"/>
          <w:szCs w:val="26"/>
        </w:rPr>
        <w:t>иных специалистов</w:t>
      </w:r>
      <w:r w:rsidR="00987503" w:rsidRPr="007C4C17">
        <w:rPr>
          <w:sz w:val="26"/>
          <w:szCs w:val="26"/>
        </w:rPr>
        <w:t>;</w:t>
      </w:r>
    </w:p>
    <w:p w:rsidR="00987503" w:rsidRPr="007C4C17" w:rsidRDefault="00086A0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и) </w:t>
      </w:r>
      <w:r w:rsidR="00987503" w:rsidRPr="007C4C17">
        <w:rPr>
          <w:sz w:val="26"/>
          <w:szCs w:val="26"/>
        </w:rPr>
        <w:t xml:space="preserve">проверяет исполнение ранее принятых решений по </w:t>
      </w:r>
      <w:r w:rsidR="004604DB" w:rsidRPr="007C4C17">
        <w:rPr>
          <w:sz w:val="26"/>
          <w:szCs w:val="26"/>
        </w:rPr>
        <w:t xml:space="preserve">повторным </w:t>
      </w:r>
      <w:r w:rsidR="00987503" w:rsidRPr="007C4C17">
        <w:rPr>
          <w:sz w:val="26"/>
          <w:szCs w:val="26"/>
        </w:rPr>
        <w:t xml:space="preserve">обращениям </w:t>
      </w:r>
      <w:r w:rsidR="004604DB" w:rsidRPr="007C4C17">
        <w:rPr>
          <w:sz w:val="26"/>
          <w:szCs w:val="26"/>
        </w:rPr>
        <w:t>данного заявителя</w:t>
      </w:r>
      <w:r w:rsidR="00987503" w:rsidRPr="007C4C17">
        <w:rPr>
          <w:sz w:val="26"/>
          <w:szCs w:val="26"/>
        </w:rPr>
        <w:t>.</w:t>
      </w:r>
    </w:p>
    <w:p w:rsidR="00987503" w:rsidRPr="007C4C17" w:rsidRDefault="00D26AE0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316BFA">
        <w:rPr>
          <w:sz w:val="26"/>
          <w:szCs w:val="26"/>
        </w:rPr>
        <w:t>3.</w:t>
      </w:r>
      <w:r w:rsidR="00316BFA">
        <w:rPr>
          <w:sz w:val="26"/>
          <w:szCs w:val="26"/>
        </w:rPr>
        <w:t>3</w:t>
      </w:r>
      <w:r w:rsidR="00DC4AD8" w:rsidRPr="00316BFA">
        <w:rPr>
          <w:sz w:val="26"/>
          <w:szCs w:val="26"/>
        </w:rPr>
        <w:t>.</w:t>
      </w:r>
      <w:r w:rsidR="00316BFA">
        <w:rPr>
          <w:sz w:val="26"/>
          <w:szCs w:val="26"/>
        </w:rPr>
        <w:t>3</w:t>
      </w:r>
      <w:r w:rsidR="002D1D23">
        <w:rPr>
          <w:sz w:val="26"/>
          <w:szCs w:val="26"/>
        </w:rPr>
        <w:t>.</w:t>
      </w:r>
      <w:r w:rsidR="00DC4AD8" w:rsidRPr="00316BFA">
        <w:rPr>
          <w:sz w:val="26"/>
          <w:szCs w:val="26"/>
        </w:rPr>
        <w:t xml:space="preserve"> </w:t>
      </w:r>
      <w:r w:rsidR="00987503" w:rsidRPr="00316BFA">
        <w:rPr>
          <w:sz w:val="26"/>
          <w:szCs w:val="26"/>
        </w:rPr>
        <w:t>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</w:t>
      </w:r>
      <w:r w:rsidR="002D1D23">
        <w:rPr>
          <w:sz w:val="26"/>
          <w:szCs w:val="26"/>
        </w:rPr>
        <w:t>тного лица информацию</w:t>
      </w:r>
      <w:r w:rsidR="00987503" w:rsidRPr="00316BFA">
        <w:rPr>
          <w:sz w:val="26"/>
          <w:szCs w:val="26"/>
        </w:rPr>
        <w:t xml:space="preserve"> о результатах рассмотрения обращения.</w:t>
      </w:r>
    </w:p>
    <w:p w:rsidR="00987503" w:rsidRPr="007C4C17" w:rsidRDefault="0074389E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316BFA">
        <w:rPr>
          <w:sz w:val="26"/>
          <w:szCs w:val="26"/>
        </w:rPr>
        <w:t>4</w:t>
      </w:r>
      <w:r w:rsidR="00DC4AD8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 xml:space="preserve">В случае, если от </w:t>
      </w:r>
      <w:r w:rsidR="00D26AE0" w:rsidRPr="007C4C17">
        <w:rPr>
          <w:sz w:val="26"/>
          <w:szCs w:val="26"/>
        </w:rPr>
        <w:t>заявителя</w:t>
      </w:r>
      <w:r w:rsidR="00987503" w:rsidRPr="007C4C17">
        <w:rPr>
          <w:sz w:val="26"/>
          <w:szCs w:val="26"/>
        </w:rPr>
        <w:t>, направившего обращение</w:t>
      </w:r>
      <w:r w:rsidR="00F2153E" w:rsidRPr="007C4C17">
        <w:rPr>
          <w:sz w:val="26"/>
          <w:szCs w:val="26"/>
        </w:rPr>
        <w:t>, поступило заявление</w:t>
      </w:r>
      <w:r w:rsidR="00987503" w:rsidRPr="007C4C17">
        <w:rPr>
          <w:sz w:val="26"/>
          <w:szCs w:val="26"/>
        </w:rPr>
        <w:t xml:space="preserve"> о прекращении рассмотрения обращения, рассмотрение обращения прекращается</w:t>
      </w:r>
      <w:r w:rsidR="00D26AE0" w:rsidRPr="007C4C17">
        <w:rPr>
          <w:sz w:val="26"/>
          <w:szCs w:val="26"/>
        </w:rPr>
        <w:t>, о чем уведомляется заявитель.</w:t>
      </w:r>
    </w:p>
    <w:p w:rsidR="00987503" w:rsidRPr="007C4C17" w:rsidRDefault="00B67C6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3.</w:t>
      </w:r>
      <w:r w:rsidR="0074389E">
        <w:rPr>
          <w:sz w:val="26"/>
          <w:szCs w:val="26"/>
        </w:rPr>
        <w:t>3.</w:t>
      </w:r>
      <w:r w:rsidR="00316BFA">
        <w:rPr>
          <w:sz w:val="26"/>
          <w:szCs w:val="26"/>
        </w:rPr>
        <w:t>5</w:t>
      </w:r>
      <w:r w:rsidR="00DC4AD8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 xml:space="preserve">В соответствии со </w:t>
      </w:r>
      <w:hyperlink r:id="rId15" w:history="1">
        <w:r w:rsidR="00987503" w:rsidRPr="007C4C17">
          <w:rPr>
            <w:sz w:val="26"/>
            <w:szCs w:val="26"/>
          </w:rPr>
          <w:t>статьей 11</w:t>
        </w:r>
      </w:hyperlink>
      <w:r w:rsidR="00987503" w:rsidRPr="007C4C17">
        <w:rPr>
          <w:sz w:val="26"/>
          <w:szCs w:val="26"/>
        </w:rPr>
        <w:t xml:space="preserve"> Федерального закона </w:t>
      </w:r>
      <w:r w:rsidRPr="007C4C17">
        <w:rPr>
          <w:sz w:val="26"/>
          <w:szCs w:val="26"/>
        </w:rPr>
        <w:t>№ 59-ФЗ</w:t>
      </w:r>
      <w:r w:rsidR="00987503" w:rsidRPr="007C4C17">
        <w:rPr>
          <w:sz w:val="26"/>
          <w:szCs w:val="26"/>
        </w:rPr>
        <w:t>, в случае</w:t>
      </w:r>
      <w:r w:rsidR="00F2153E" w:rsidRPr="007C4C17">
        <w:rPr>
          <w:sz w:val="26"/>
          <w:szCs w:val="26"/>
        </w:rPr>
        <w:t>,</w:t>
      </w:r>
      <w:r w:rsidR="00987503" w:rsidRPr="007C4C17">
        <w:rPr>
          <w:sz w:val="26"/>
          <w:szCs w:val="26"/>
        </w:rPr>
        <w:t xml:space="preserve"> если в обращении содержится вопрос, на который ему </w:t>
      </w:r>
      <w:r w:rsidRPr="007C4C17">
        <w:rPr>
          <w:sz w:val="26"/>
          <w:szCs w:val="26"/>
        </w:rPr>
        <w:t>неоднократно (</w:t>
      </w:r>
      <w:r w:rsidR="0074389E">
        <w:rPr>
          <w:sz w:val="26"/>
          <w:szCs w:val="26"/>
        </w:rPr>
        <w:t>не менее 2</w:t>
      </w:r>
      <w:r w:rsidRPr="007C4C17">
        <w:rPr>
          <w:sz w:val="26"/>
          <w:szCs w:val="26"/>
        </w:rPr>
        <w:t xml:space="preserve"> раз)</w:t>
      </w:r>
      <w:r w:rsidR="00987503" w:rsidRPr="007C4C17">
        <w:rPr>
          <w:sz w:val="26"/>
          <w:szCs w:val="26"/>
        </w:rPr>
        <w:t xml:space="preserve"> давались письменные ответы по существу </w:t>
      </w:r>
      <w:r w:rsidR="006D5637">
        <w:rPr>
          <w:sz w:val="26"/>
          <w:szCs w:val="26"/>
        </w:rPr>
        <w:t>на ранее направленные обращения</w:t>
      </w:r>
      <w:r w:rsidR="00987503" w:rsidRPr="007C4C17">
        <w:rPr>
          <w:sz w:val="26"/>
          <w:szCs w:val="26"/>
        </w:rPr>
        <w:t xml:space="preserve">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</w:t>
      </w:r>
      <w:r w:rsidRPr="007C4C17">
        <w:rPr>
          <w:sz w:val="26"/>
          <w:szCs w:val="26"/>
        </w:rPr>
        <w:t>заявителем</w:t>
      </w:r>
      <w:r w:rsidR="00987503" w:rsidRPr="007C4C17">
        <w:rPr>
          <w:sz w:val="26"/>
          <w:szCs w:val="26"/>
        </w:rPr>
        <w:t xml:space="preserve"> по данному вопросу при условии, что указанное обращение и ранее направленные обращения направлялись в один и тот же исполнительн</w:t>
      </w:r>
      <w:r w:rsidR="0074389E">
        <w:rPr>
          <w:sz w:val="26"/>
          <w:szCs w:val="26"/>
        </w:rPr>
        <w:t>ый орган</w:t>
      </w:r>
      <w:r w:rsidR="00987503" w:rsidRPr="007C4C17">
        <w:rPr>
          <w:sz w:val="26"/>
          <w:szCs w:val="26"/>
        </w:rPr>
        <w:t xml:space="preserve"> или одному и тому же должностному лицу. О данном решении </w:t>
      </w:r>
      <w:r w:rsidR="0074389E" w:rsidRPr="007C4C17">
        <w:rPr>
          <w:sz w:val="26"/>
          <w:szCs w:val="26"/>
        </w:rPr>
        <w:t xml:space="preserve">заявитель </w:t>
      </w:r>
      <w:r w:rsidR="00987503" w:rsidRPr="007C4C17">
        <w:rPr>
          <w:sz w:val="26"/>
          <w:szCs w:val="26"/>
        </w:rPr>
        <w:t>уведомляется.</w:t>
      </w:r>
    </w:p>
    <w:p w:rsidR="004170BD" w:rsidRPr="007C4C17" w:rsidRDefault="00EF4B21" w:rsidP="006D5637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3.</w:t>
      </w:r>
      <w:r w:rsidR="0074389E">
        <w:rPr>
          <w:sz w:val="26"/>
          <w:szCs w:val="26"/>
        </w:rPr>
        <w:t>3.</w:t>
      </w:r>
      <w:r w:rsidR="00316BFA">
        <w:rPr>
          <w:sz w:val="26"/>
          <w:szCs w:val="26"/>
        </w:rPr>
        <w:t>6</w:t>
      </w:r>
      <w:r w:rsidRPr="007C4C17">
        <w:rPr>
          <w:sz w:val="26"/>
          <w:szCs w:val="26"/>
        </w:rPr>
        <w:t xml:space="preserve">. </w:t>
      </w:r>
      <w:r w:rsidRPr="002D1C12">
        <w:rPr>
          <w:sz w:val="26"/>
          <w:szCs w:val="26"/>
        </w:rPr>
        <w:t xml:space="preserve">В случаях, когда заявитель требует </w:t>
      </w:r>
      <w:r w:rsidR="005F215B" w:rsidRPr="002D1C12">
        <w:rPr>
          <w:sz w:val="26"/>
          <w:szCs w:val="26"/>
        </w:rPr>
        <w:t>предоставлени</w:t>
      </w:r>
      <w:r w:rsidR="00F2153E" w:rsidRPr="002D1C12">
        <w:rPr>
          <w:sz w:val="26"/>
          <w:szCs w:val="26"/>
        </w:rPr>
        <w:t>я</w:t>
      </w:r>
      <w:r w:rsidR="005F215B" w:rsidRPr="002D1C12">
        <w:rPr>
          <w:sz w:val="26"/>
          <w:szCs w:val="26"/>
        </w:rPr>
        <w:t xml:space="preserve"> </w:t>
      </w:r>
      <w:r w:rsidRPr="002D1C12">
        <w:rPr>
          <w:sz w:val="26"/>
          <w:szCs w:val="26"/>
        </w:rPr>
        <w:t>информаци</w:t>
      </w:r>
      <w:r w:rsidR="005F215B" w:rsidRPr="002D1C12">
        <w:rPr>
          <w:sz w:val="26"/>
          <w:szCs w:val="26"/>
        </w:rPr>
        <w:t>и</w:t>
      </w:r>
      <w:r w:rsidRPr="002D1C12">
        <w:rPr>
          <w:sz w:val="26"/>
          <w:szCs w:val="26"/>
        </w:rPr>
        <w:t>, содержащ</w:t>
      </w:r>
      <w:r w:rsidR="000540B8" w:rsidRPr="002D1C12">
        <w:rPr>
          <w:sz w:val="26"/>
          <w:szCs w:val="26"/>
        </w:rPr>
        <w:t>ей</w:t>
      </w:r>
      <w:r w:rsidRPr="002D1C12">
        <w:rPr>
          <w:sz w:val="26"/>
          <w:szCs w:val="26"/>
        </w:rPr>
        <w:t xml:space="preserve"> персональные данные </w:t>
      </w:r>
      <w:r w:rsidR="000540B8" w:rsidRPr="002D1C12">
        <w:rPr>
          <w:sz w:val="26"/>
          <w:szCs w:val="26"/>
        </w:rPr>
        <w:t>и (</w:t>
      </w:r>
      <w:r w:rsidRPr="002D1C12">
        <w:rPr>
          <w:sz w:val="26"/>
          <w:szCs w:val="26"/>
        </w:rPr>
        <w:t>или</w:t>
      </w:r>
      <w:r w:rsidR="000540B8" w:rsidRPr="002D1C12">
        <w:rPr>
          <w:sz w:val="26"/>
          <w:szCs w:val="26"/>
        </w:rPr>
        <w:t>)</w:t>
      </w:r>
      <w:r w:rsidR="005F215B" w:rsidRPr="002D1C12">
        <w:rPr>
          <w:sz w:val="26"/>
          <w:szCs w:val="26"/>
        </w:rPr>
        <w:t xml:space="preserve"> сведения о частной</w:t>
      </w:r>
      <w:r w:rsidRPr="002D1C12">
        <w:rPr>
          <w:sz w:val="26"/>
          <w:szCs w:val="26"/>
        </w:rPr>
        <w:t xml:space="preserve"> жизн</w:t>
      </w:r>
      <w:r w:rsidR="005F215B" w:rsidRPr="002D1C12">
        <w:rPr>
          <w:sz w:val="26"/>
          <w:szCs w:val="26"/>
        </w:rPr>
        <w:t>и</w:t>
      </w:r>
      <w:r w:rsidRPr="002D1C12">
        <w:rPr>
          <w:sz w:val="26"/>
          <w:szCs w:val="26"/>
        </w:rPr>
        <w:t xml:space="preserve"> </w:t>
      </w:r>
      <w:r w:rsidR="006313AC" w:rsidRPr="002D1C12">
        <w:rPr>
          <w:sz w:val="26"/>
          <w:szCs w:val="26"/>
        </w:rPr>
        <w:t>гражданина</w:t>
      </w:r>
      <w:r w:rsidRPr="002D1C12">
        <w:rPr>
          <w:sz w:val="26"/>
          <w:szCs w:val="26"/>
        </w:rPr>
        <w:t>, в интересах котор</w:t>
      </w:r>
      <w:r w:rsidR="005F215B" w:rsidRPr="002D1C12">
        <w:rPr>
          <w:sz w:val="26"/>
          <w:szCs w:val="26"/>
        </w:rPr>
        <w:t>ого</w:t>
      </w:r>
      <w:r w:rsidRPr="002D1C12">
        <w:rPr>
          <w:sz w:val="26"/>
          <w:szCs w:val="26"/>
        </w:rPr>
        <w:t xml:space="preserve"> им направлен</w:t>
      </w:r>
      <w:r w:rsidR="005F215B" w:rsidRPr="002D1C12">
        <w:rPr>
          <w:sz w:val="26"/>
          <w:szCs w:val="26"/>
        </w:rPr>
        <w:t>о</w:t>
      </w:r>
      <w:r w:rsidRPr="002D1C12">
        <w:rPr>
          <w:sz w:val="26"/>
          <w:szCs w:val="26"/>
        </w:rPr>
        <w:t xml:space="preserve"> </w:t>
      </w:r>
      <w:r w:rsidR="005F215B" w:rsidRPr="002D1C12">
        <w:rPr>
          <w:sz w:val="26"/>
          <w:szCs w:val="26"/>
        </w:rPr>
        <w:t>обращение</w:t>
      </w:r>
      <w:r w:rsidRPr="002D1C12">
        <w:rPr>
          <w:sz w:val="26"/>
          <w:szCs w:val="26"/>
        </w:rPr>
        <w:t xml:space="preserve">, </w:t>
      </w:r>
      <w:r w:rsidR="006D5637" w:rsidRPr="002D1C12">
        <w:rPr>
          <w:sz w:val="26"/>
          <w:szCs w:val="26"/>
        </w:rPr>
        <w:t xml:space="preserve">следует руководствоваться требованиями </w:t>
      </w:r>
      <w:r w:rsidR="0028565C" w:rsidRPr="002D1C12">
        <w:rPr>
          <w:sz w:val="26"/>
          <w:szCs w:val="26"/>
        </w:rPr>
        <w:t>Федерального закона от 27.07.2006 № 152-ФЗ «О персональных данных»</w:t>
      </w:r>
      <w:r w:rsidR="009764F1" w:rsidRPr="002D1C12">
        <w:rPr>
          <w:sz w:val="26"/>
          <w:szCs w:val="26"/>
        </w:rPr>
        <w:t>.</w:t>
      </w:r>
      <w:r w:rsidR="004170BD" w:rsidRPr="007C4C17">
        <w:rPr>
          <w:sz w:val="26"/>
          <w:szCs w:val="26"/>
        </w:rPr>
        <w:t xml:space="preserve"> </w:t>
      </w:r>
    </w:p>
    <w:p w:rsidR="00987503" w:rsidRPr="007C4C17" w:rsidRDefault="00FC6743" w:rsidP="00C75247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987503" w:rsidRPr="007C4C17">
        <w:rPr>
          <w:b/>
          <w:sz w:val="26"/>
          <w:szCs w:val="26"/>
        </w:rPr>
        <w:t>4. Подготовка и направление ответа на обращение</w:t>
      </w:r>
      <w:r w:rsidR="002D1D23">
        <w:rPr>
          <w:b/>
          <w:sz w:val="26"/>
          <w:szCs w:val="26"/>
        </w:rPr>
        <w:t>.</w:t>
      </w:r>
    </w:p>
    <w:p w:rsidR="00987503" w:rsidRPr="007C4C17" w:rsidRDefault="00FC674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109C5">
        <w:rPr>
          <w:sz w:val="26"/>
          <w:szCs w:val="26"/>
        </w:rPr>
        <w:t>.</w:t>
      </w:r>
      <w:r w:rsidR="00DC4AD8" w:rsidRPr="007C4C17">
        <w:rPr>
          <w:sz w:val="26"/>
          <w:szCs w:val="26"/>
        </w:rPr>
        <w:t xml:space="preserve">4.1. </w:t>
      </w:r>
      <w:r w:rsidR="00987503" w:rsidRPr="007C4C17">
        <w:rPr>
          <w:sz w:val="26"/>
          <w:szCs w:val="26"/>
        </w:rPr>
        <w:t>Ответ</w:t>
      </w:r>
      <w:r w:rsidR="003F00D2" w:rsidRPr="007C4C17">
        <w:rPr>
          <w:sz w:val="26"/>
          <w:szCs w:val="26"/>
        </w:rPr>
        <w:t xml:space="preserve"> на обращение</w:t>
      </w:r>
      <w:r w:rsidR="00987503" w:rsidRPr="007C4C17">
        <w:rPr>
          <w:sz w:val="26"/>
          <w:szCs w:val="26"/>
        </w:rPr>
        <w:t xml:space="preserve"> </w:t>
      </w:r>
      <w:r w:rsidR="007203A5">
        <w:rPr>
          <w:sz w:val="26"/>
          <w:szCs w:val="26"/>
        </w:rPr>
        <w:t xml:space="preserve">(далее - ответ) </w:t>
      </w:r>
      <w:r w:rsidR="00987503" w:rsidRPr="007C4C17">
        <w:rPr>
          <w:sz w:val="26"/>
          <w:szCs w:val="26"/>
        </w:rPr>
        <w:t>оформля</w:t>
      </w:r>
      <w:r w:rsidR="003F00D2" w:rsidRPr="007C4C17">
        <w:rPr>
          <w:sz w:val="26"/>
          <w:szCs w:val="26"/>
        </w:rPr>
        <w:t>е</w:t>
      </w:r>
      <w:r w:rsidR="00987503" w:rsidRPr="007C4C17">
        <w:rPr>
          <w:sz w:val="26"/>
          <w:szCs w:val="26"/>
        </w:rPr>
        <w:t>тся на бланк</w:t>
      </w:r>
      <w:r w:rsidR="003F00D2" w:rsidRPr="007C4C17">
        <w:rPr>
          <w:sz w:val="26"/>
          <w:szCs w:val="26"/>
        </w:rPr>
        <w:t>е</w:t>
      </w:r>
      <w:r w:rsidR="00987503" w:rsidRPr="007C4C17">
        <w:rPr>
          <w:sz w:val="26"/>
          <w:szCs w:val="26"/>
        </w:rPr>
        <w:t xml:space="preserve"> установленной формы.</w:t>
      </w:r>
    </w:p>
    <w:p w:rsidR="00987503" w:rsidRPr="007C4C17" w:rsidRDefault="00FC674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C4AD8" w:rsidRPr="007C4C17">
        <w:rPr>
          <w:sz w:val="26"/>
          <w:szCs w:val="26"/>
        </w:rPr>
        <w:t>.</w:t>
      </w:r>
      <w:r w:rsidR="003809D6" w:rsidRPr="007C4C17">
        <w:rPr>
          <w:sz w:val="26"/>
          <w:szCs w:val="26"/>
        </w:rPr>
        <w:t>4</w:t>
      </w:r>
      <w:r w:rsidR="00DC4AD8" w:rsidRPr="007C4C17">
        <w:rPr>
          <w:sz w:val="26"/>
          <w:szCs w:val="26"/>
        </w:rPr>
        <w:t>.</w:t>
      </w:r>
      <w:r w:rsidR="003109C5">
        <w:rPr>
          <w:sz w:val="26"/>
          <w:szCs w:val="26"/>
        </w:rPr>
        <w:t>2.</w:t>
      </w:r>
      <w:r w:rsidR="00DC4AD8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>Текст ответа должен:</w:t>
      </w:r>
    </w:p>
    <w:p w:rsidR="00987503" w:rsidRPr="007C4C17" w:rsidRDefault="00DC4AD8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а) </w:t>
      </w:r>
      <w:r w:rsidR="00987503" w:rsidRPr="007C4C17">
        <w:rPr>
          <w:sz w:val="26"/>
          <w:szCs w:val="26"/>
        </w:rPr>
        <w:t xml:space="preserve">четко, последовательно, кратко, исчерпывающе давать ответ </w:t>
      </w:r>
      <w:r w:rsidR="003109C5" w:rsidRPr="007C4C17">
        <w:rPr>
          <w:sz w:val="26"/>
          <w:szCs w:val="26"/>
        </w:rPr>
        <w:t xml:space="preserve">по существу </w:t>
      </w:r>
      <w:r w:rsidR="00987503" w:rsidRPr="007C4C17">
        <w:rPr>
          <w:sz w:val="26"/>
          <w:szCs w:val="26"/>
        </w:rPr>
        <w:t>на все поставленные в обращении вопросы;</w:t>
      </w:r>
    </w:p>
    <w:p w:rsidR="00987503" w:rsidRPr="007C4C17" w:rsidRDefault="00DC4AD8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б) </w:t>
      </w:r>
      <w:r w:rsidR="00987503" w:rsidRPr="007C4C17">
        <w:rPr>
          <w:sz w:val="26"/>
          <w:szCs w:val="26"/>
        </w:rPr>
        <w:t xml:space="preserve">при применении норм </w:t>
      </w:r>
      <w:r w:rsidR="000B379D">
        <w:rPr>
          <w:sz w:val="26"/>
          <w:szCs w:val="26"/>
        </w:rPr>
        <w:t xml:space="preserve">действующего </w:t>
      </w:r>
      <w:r w:rsidR="000B379D" w:rsidRPr="007C4C17">
        <w:rPr>
          <w:sz w:val="26"/>
          <w:szCs w:val="26"/>
        </w:rPr>
        <w:t xml:space="preserve">законодательства Российской Федерации и Курской области </w:t>
      </w:r>
      <w:r w:rsidR="00987503" w:rsidRPr="007C4C17">
        <w:rPr>
          <w:sz w:val="26"/>
          <w:szCs w:val="26"/>
        </w:rPr>
        <w:t>иметь ссылки на данные нормы</w:t>
      </w:r>
      <w:r w:rsidR="000B379D">
        <w:rPr>
          <w:sz w:val="26"/>
          <w:szCs w:val="26"/>
        </w:rPr>
        <w:t>.</w:t>
      </w:r>
    </w:p>
    <w:p w:rsidR="003109C5" w:rsidRPr="007C4C17" w:rsidRDefault="00FC6743" w:rsidP="003109C5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109C5" w:rsidRPr="007C4C17">
        <w:rPr>
          <w:sz w:val="26"/>
          <w:szCs w:val="26"/>
        </w:rPr>
        <w:t>.</w:t>
      </w:r>
      <w:r w:rsidR="008A748A">
        <w:rPr>
          <w:sz w:val="26"/>
          <w:szCs w:val="26"/>
        </w:rPr>
        <w:t>4</w:t>
      </w:r>
      <w:r w:rsidR="003109C5" w:rsidRPr="007C4C17">
        <w:rPr>
          <w:sz w:val="26"/>
          <w:szCs w:val="26"/>
        </w:rPr>
        <w:t>.</w:t>
      </w:r>
      <w:r w:rsidR="008A748A">
        <w:rPr>
          <w:sz w:val="26"/>
          <w:szCs w:val="26"/>
        </w:rPr>
        <w:t>3.</w:t>
      </w:r>
      <w:r w:rsidR="003109C5" w:rsidRPr="007C4C17">
        <w:rPr>
          <w:sz w:val="26"/>
          <w:szCs w:val="26"/>
        </w:rPr>
        <w:t xml:space="preserve"> </w:t>
      </w:r>
      <w:r w:rsidR="000B379D">
        <w:rPr>
          <w:sz w:val="26"/>
          <w:szCs w:val="26"/>
        </w:rPr>
        <w:t>Ответственно</w:t>
      </w:r>
      <w:r w:rsidR="000B379D" w:rsidRPr="007C4C17">
        <w:rPr>
          <w:sz w:val="26"/>
          <w:szCs w:val="26"/>
        </w:rPr>
        <w:t xml:space="preserve">сть за </w:t>
      </w:r>
      <w:r w:rsidR="000B379D">
        <w:rPr>
          <w:sz w:val="26"/>
          <w:szCs w:val="26"/>
        </w:rPr>
        <w:t xml:space="preserve">своевременность, полноту, содержание </w:t>
      </w:r>
      <w:r w:rsidR="000B379D" w:rsidRPr="007C4C17">
        <w:rPr>
          <w:sz w:val="26"/>
          <w:szCs w:val="26"/>
        </w:rPr>
        <w:t>ответа</w:t>
      </w:r>
      <w:r w:rsidR="000B379D">
        <w:rPr>
          <w:sz w:val="26"/>
          <w:szCs w:val="26"/>
        </w:rPr>
        <w:t xml:space="preserve"> несут и</w:t>
      </w:r>
      <w:r w:rsidR="008A748A" w:rsidRPr="000B379D">
        <w:rPr>
          <w:sz w:val="26"/>
          <w:szCs w:val="26"/>
        </w:rPr>
        <w:t xml:space="preserve">сполнитель, подготовивший ответ, </w:t>
      </w:r>
      <w:r w:rsidR="000B379D">
        <w:rPr>
          <w:sz w:val="26"/>
          <w:szCs w:val="26"/>
        </w:rPr>
        <w:t xml:space="preserve">и </w:t>
      </w:r>
      <w:r w:rsidR="008A748A" w:rsidRPr="007C4C17">
        <w:rPr>
          <w:sz w:val="26"/>
          <w:szCs w:val="26"/>
        </w:rPr>
        <w:t xml:space="preserve">должностное лицо, </w:t>
      </w:r>
      <w:r w:rsidR="000B379D">
        <w:rPr>
          <w:sz w:val="26"/>
          <w:szCs w:val="26"/>
        </w:rPr>
        <w:t xml:space="preserve">его </w:t>
      </w:r>
      <w:r w:rsidR="008A748A" w:rsidRPr="007C4C17">
        <w:rPr>
          <w:sz w:val="26"/>
          <w:szCs w:val="26"/>
        </w:rPr>
        <w:t>по</w:t>
      </w:r>
      <w:r w:rsidR="008A748A">
        <w:rPr>
          <w:sz w:val="26"/>
          <w:szCs w:val="26"/>
        </w:rPr>
        <w:t>дписавшее</w:t>
      </w:r>
      <w:r w:rsidR="003109C5" w:rsidRPr="007C4C17">
        <w:rPr>
          <w:sz w:val="26"/>
          <w:szCs w:val="26"/>
        </w:rPr>
        <w:t>.</w:t>
      </w:r>
    </w:p>
    <w:p w:rsidR="00563E22" w:rsidRPr="007C4C17" w:rsidRDefault="00FC6743" w:rsidP="00563E22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748A">
        <w:rPr>
          <w:sz w:val="26"/>
          <w:szCs w:val="26"/>
        </w:rPr>
        <w:t>.</w:t>
      </w:r>
      <w:r w:rsidR="002A7D63" w:rsidRPr="007C4C17">
        <w:rPr>
          <w:sz w:val="26"/>
          <w:szCs w:val="26"/>
        </w:rPr>
        <w:t>4.</w:t>
      </w:r>
      <w:r w:rsidR="008A748A">
        <w:rPr>
          <w:sz w:val="26"/>
          <w:szCs w:val="26"/>
        </w:rPr>
        <w:t>4</w:t>
      </w:r>
      <w:r w:rsidR="002A7D63" w:rsidRPr="007C4C17">
        <w:rPr>
          <w:sz w:val="26"/>
          <w:szCs w:val="26"/>
        </w:rPr>
        <w:t xml:space="preserve">. </w:t>
      </w:r>
      <w:r w:rsidR="00563E22" w:rsidRPr="007C4C17">
        <w:rPr>
          <w:sz w:val="26"/>
          <w:szCs w:val="26"/>
        </w:rPr>
        <w:t>При подготовке ответов на бланке обязательным реквизитом является ссылка на регистрационный номер и дату входя</w:t>
      </w:r>
      <w:r w:rsidR="00563E22">
        <w:rPr>
          <w:sz w:val="26"/>
          <w:szCs w:val="26"/>
        </w:rPr>
        <w:t>щего документа. Исходящий номер</w:t>
      </w:r>
      <w:r w:rsidR="00563E22" w:rsidRPr="007C4C17">
        <w:rPr>
          <w:sz w:val="26"/>
          <w:szCs w:val="26"/>
        </w:rPr>
        <w:t xml:space="preserve"> присваивается АСОД автоматизировано.</w:t>
      </w:r>
    </w:p>
    <w:p w:rsidR="00563E22" w:rsidRDefault="00FC674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A7D63" w:rsidRPr="007C4C17">
        <w:rPr>
          <w:sz w:val="26"/>
          <w:szCs w:val="26"/>
        </w:rPr>
        <w:t>.</w:t>
      </w:r>
      <w:r w:rsidR="008A748A">
        <w:rPr>
          <w:sz w:val="26"/>
          <w:szCs w:val="26"/>
        </w:rPr>
        <w:t>4.5</w:t>
      </w:r>
      <w:r w:rsidR="002A7D63" w:rsidRPr="007C4C17">
        <w:rPr>
          <w:sz w:val="26"/>
          <w:szCs w:val="26"/>
        </w:rPr>
        <w:t xml:space="preserve">. </w:t>
      </w:r>
      <w:r w:rsidR="00563E22" w:rsidRPr="007C4C17">
        <w:rPr>
          <w:sz w:val="26"/>
          <w:szCs w:val="26"/>
        </w:rPr>
        <w:t xml:space="preserve">Регистрация ответа, </w:t>
      </w:r>
      <w:r w:rsidR="00563E22">
        <w:rPr>
          <w:sz w:val="26"/>
          <w:szCs w:val="26"/>
        </w:rPr>
        <w:t xml:space="preserve">его </w:t>
      </w:r>
      <w:r w:rsidR="00563E22" w:rsidRPr="007C4C17">
        <w:rPr>
          <w:sz w:val="26"/>
          <w:szCs w:val="26"/>
        </w:rPr>
        <w:t>последующ</w:t>
      </w:r>
      <w:r w:rsidR="00563E22">
        <w:rPr>
          <w:sz w:val="26"/>
          <w:szCs w:val="26"/>
        </w:rPr>
        <w:t>и</w:t>
      </w:r>
      <w:r w:rsidR="00563E22" w:rsidRPr="007C4C17">
        <w:rPr>
          <w:sz w:val="26"/>
          <w:szCs w:val="26"/>
        </w:rPr>
        <w:t xml:space="preserve">е размещение в </w:t>
      </w:r>
      <w:proofErr w:type="gramStart"/>
      <w:r w:rsidR="00563E22" w:rsidRPr="007C4C17">
        <w:rPr>
          <w:sz w:val="26"/>
          <w:szCs w:val="26"/>
        </w:rPr>
        <w:t>АСОД</w:t>
      </w:r>
      <w:proofErr w:type="gramEnd"/>
      <w:r w:rsidR="00563E22" w:rsidRPr="007C4C17">
        <w:rPr>
          <w:sz w:val="26"/>
          <w:szCs w:val="26"/>
        </w:rPr>
        <w:t xml:space="preserve"> и отправка осуществляются исполнительным </w:t>
      </w:r>
      <w:r w:rsidR="00563E22">
        <w:rPr>
          <w:sz w:val="26"/>
          <w:szCs w:val="26"/>
        </w:rPr>
        <w:t>органом</w:t>
      </w:r>
      <w:r w:rsidR="00563E22" w:rsidRPr="007C4C17">
        <w:rPr>
          <w:sz w:val="26"/>
          <w:szCs w:val="26"/>
        </w:rPr>
        <w:t xml:space="preserve"> Курской области, </w:t>
      </w:r>
      <w:r w:rsidR="00563E22">
        <w:rPr>
          <w:sz w:val="26"/>
          <w:szCs w:val="26"/>
        </w:rPr>
        <w:t xml:space="preserve">должностное лицо </w:t>
      </w:r>
      <w:r w:rsidR="00563E22">
        <w:rPr>
          <w:sz w:val="26"/>
          <w:szCs w:val="26"/>
        </w:rPr>
        <w:lastRenderedPageBreak/>
        <w:t>которого подписало ответ</w:t>
      </w:r>
      <w:r w:rsidR="00563E22" w:rsidRPr="007C4C17">
        <w:rPr>
          <w:sz w:val="26"/>
          <w:szCs w:val="26"/>
        </w:rPr>
        <w:t>.</w:t>
      </w:r>
      <w:r w:rsidR="00563E22">
        <w:rPr>
          <w:sz w:val="26"/>
          <w:szCs w:val="26"/>
        </w:rPr>
        <w:t xml:space="preserve"> </w:t>
      </w:r>
    </w:p>
    <w:p w:rsidR="00987503" w:rsidRPr="007C4C17" w:rsidRDefault="00FC674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F14A2" w:rsidRPr="007C4C17">
        <w:rPr>
          <w:sz w:val="26"/>
          <w:szCs w:val="26"/>
        </w:rPr>
        <w:t>.</w:t>
      </w:r>
      <w:r w:rsidR="001358EB">
        <w:rPr>
          <w:sz w:val="26"/>
          <w:szCs w:val="26"/>
        </w:rPr>
        <w:t>4</w:t>
      </w:r>
      <w:r w:rsidR="00EF14A2" w:rsidRPr="007C4C17">
        <w:rPr>
          <w:sz w:val="26"/>
          <w:szCs w:val="26"/>
        </w:rPr>
        <w:t>.</w:t>
      </w:r>
      <w:r w:rsidR="001358EB">
        <w:rPr>
          <w:sz w:val="26"/>
          <w:szCs w:val="26"/>
        </w:rPr>
        <w:t>6.</w:t>
      </w:r>
      <w:r w:rsidR="00EF14A2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 xml:space="preserve">Ответы, подписанные </w:t>
      </w:r>
      <w:r w:rsidR="003F00D2" w:rsidRPr="007C4C17">
        <w:rPr>
          <w:sz w:val="26"/>
          <w:szCs w:val="26"/>
        </w:rPr>
        <w:t>Губ</w:t>
      </w:r>
      <w:r w:rsidR="007F48C0" w:rsidRPr="007C4C17">
        <w:rPr>
          <w:sz w:val="26"/>
          <w:szCs w:val="26"/>
        </w:rPr>
        <w:t>ернатором Курской области, первым</w:t>
      </w:r>
      <w:r w:rsidR="003F00D2" w:rsidRPr="007C4C17">
        <w:rPr>
          <w:sz w:val="26"/>
          <w:szCs w:val="26"/>
        </w:rPr>
        <w:t xml:space="preserve"> заместител</w:t>
      </w:r>
      <w:r w:rsidR="007F48C0" w:rsidRPr="007C4C17">
        <w:rPr>
          <w:sz w:val="26"/>
          <w:szCs w:val="26"/>
        </w:rPr>
        <w:t>ем</w:t>
      </w:r>
      <w:r w:rsidR="003F00D2" w:rsidRPr="007C4C17">
        <w:rPr>
          <w:sz w:val="26"/>
          <w:szCs w:val="26"/>
        </w:rPr>
        <w:t xml:space="preserve"> Губернатора Курской области – Председател</w:t>
      </w:r>
      <w:r w:rsidR="007F48C0" w:rsidRPr="007C4C17">
        <w:rPr>
          <w:sz w:val="26"/>
          <w:szCs w:val="26"/>
        </w:rPr>
        <w:t>ем</w:t>
      </w:r>
      <w:r w:rsidR="003F00D2" w:rsidRPr="007C4C17">
        <w:rPr>
          <w:sz w:val="26"/>
          <w:szCs w:val="26"/>
        </w:rPr>
        <w:t xml:space="preserve"> Правительства Курской области и их заместителями,</w:t>
      </w:r>
      <w:r w:rsidR="00987503" w:rsidRPr="007C4C17">
        <w:rPr>
          <w:sz w:val="26"/>
          <w:szCs w:val="26"/>
        </w:rPr>
        <w:t xml:space="preserve"> руководителем Администрации Курской области направляются </w:t>
      </w:r>
      <w:r w:rsidR="001358EB">
        <w:rPr>
          <w:sz w:val="26"/>
          <w:szCs w:val="26"/>
        </w:rPr>
        <w:t>заявителям</w:t>
      </w:r>
      <w:r w:rsidR="00987503" w:rsidRPr="007C4C17">
        <w:rPr>
          <w:sz w:val="26"/>
          <w:szCs w:val="26"/>
        </w:rPr>
        <w:t xml:space="preserve"> через </w:t>
      </w:r>
      <w:r w:rsidR="001358EB">
        <w:rPr>
          <w:sz w:val="26"/>
          <w:szCs w:val="26"/>
        </w:rPr>
        <w:t>уполномоченный орган</w:t>
      </w:r>
      <w:r w:rsidR="00987503" w:rsidRPr="007C4C17">
        <w:rPr>
          <w:sz w:val="26"/>
          <w:szCs w:val="26"/>
        </w:rPr>
        <w:t>.</w:t>
      </w:r>
    </w:p>
    <w:p w:rsidR="00563E22" w:rsidRDefault="00563E22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Ответы</w:t>
      </w:r>
      <w:r w:rsidR="005F1FF0">
        <w:rPr>
          <w:sz w:val="26"/>
          <w:szCs w:val="26"/>
        </w:rPr>
        <w:t xml:space="preserve"> и информация о результатах рассмотрения</w:t>
      </w:r>
      <w:r w:rsidRPr="007C4C17">
        <w:rPr>
          <w:sz w:val="26"/>
          <w:szCs w:val="26"/>
        </w:rPr>
        <w:t xml:space="preserve"> </w:t>
      </w:r>
      <w:r w:rsidR="005F1FF0">
        <w:rPr>
          <w:sz w:val="26"/>
          <w:szCs w:val="26"/>
        </w:rPr>
        <w:t>обращений</w:t>
      </w:r>
      <w:r>
        <w:rPr>
          <w:sz w:val="26"/>
          <w:szCs w:val="26"/>
        </w:rPr>
        <w:t xml:space="preserve">, </w:t>
      </w:r>
      <w:r w:rsidR="005F1FF0" w:rsidRPr="002F4789">
        <w:rPr>
          <w:sz w:val="26"/>
          <w:szCs w:val="26"/>
        </w:rPr>
        <w:t>находящих</w:t>
      </w:r>
      <w:r w:rsidRPr="002F4789">
        <w:rPr>
          <w:sz w:val="26"/>
          <w:szCs w:val="26"/>
        </w:rPr>
        <w:t xml:space="preserve">ся </w:t>
      </w:r>
      <w:r w:rsidR="005F1FF0" w:rsidRPr="002F4789">
        <w:rPr>
          <w:sz w:val="26"/>
          <w:szCs w:val="26"/>
        </w:rPr>
        <w:t>на</w:t>
      </w:r>
      <w:r w:rsidRPr="002F4789">
        <w:rPr>
          <w:sz w:val="26"/>
          <w:szCs w:val="26"/>
        </w:rPr>
        <w:t xml:space="preserve"> </w:t>
      </w:r>
      <w:r w:rsidR="005F1FF0" w:rsidRPr="002F4789">
        <w:rPr>
          <w:sz w:val="26"/>
          <w:szCs w:val="26"/>
        </w:rPr>
        <w:t>особом контрол</w:t>
      </w:r>
      <w:r w:rsidRPr="002F4789">
        <w:rPr>
          <w:sz w:val="26"/>
          <w:szCs w:val="26"/>
        </w:rPr>
        <w:t>е</w:t>
      </w:r>
      <w:r w:rsidR="005F1FF0" w:rsidRPr="002F4789">
        <w:rPr>
          <w:sz w:val="26"/>
          <w:szCs w:val="26"/>
        </w:rPr>
        <w:t xml:space="preserve"> в соответствии с пунктом 7.3.8 Порядка,</w:t>
      </w:r>
      <w:r w:rsidRPr="007C4C17">
        <w:rPr>
          <w:sz w:val="26"/>
          <w:szCs w:val="26"/>
        </w:rPr>
        <w:t xml:space="preserve"> предоставляются для отправки в </w:t>
      </w:r>
      <w:r>
        <w:rPr>
          <w:sz w:val="26"/>
          <w:szCs w:val="26"/>
        </w:rPr>
        <w:t>уполномоченный орган</w:t>
      </w:r>
      <w:r w:rsidRPr="007C4C17">
        <w:rPr>
          <w:sz w:val="26"/>
          <w:szCs w:val="26"/>
        </w:rPr>
        <w:t xml:space="preserve"> ежедневно </w:t>
      </w:r>
      <w:r w:rsidR="005F1FF0">
        <w:rPr>
          <w:sz w:val="26"/>
          <w:szCs w:val="26"/>
        </w:rPr>
        <w:t>(в рабочие дни) до 15 часов</w:t>
      </w:r>
      <w:r w:rsidRPr="007C4C17">
        <w:rPr>
          <w:sz w:val="26"/>
          <w:szCs w:val="26"/>
        </w:rPr>
        <w:t>.</w:t>
      </w:r>
    </w:p>
    <w:p w:rsidR="00987503" w:rsidRPr="007C4C17" w:rsidRDefault="00563E22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4C1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7C4C17">
        <w:rPr>
          <w:sz w:val="26"/>
          <w:szCs w:val="26"/>
        </w:rPr>
        <w:t>.</w:t>
      </w:r>
      <w:r>
        <w:rPr>
          <w:sz w:val="26"/>
          <w:szCs w:val="26"/>
        </w:rPr>
        <w:t>7.</w:t>
      </w:r>
      <w:r w:rsidRPr="007C4C17">
        <w:rPr>
          <w:sz w:val="26"/>
          <w:szCs w:val="26"/>
        </w:rPr>
        <w:t xml:space="preserve"> </w:t>
      </w:r>
      <w:r w:rsidR="009B55E2" w:rsidRPr="007C4C17">
        <w:rPr>
          <w:sz w:val="26"/>
          <w:szCs w:val="26"/>
        </w:rPr>
        <w:t>Ответ на коллективное обращение направляется каждому заявителю, указавшему свои фамилию, имя, отчество и адрес для ответа, за исключением случая, когда заявител</w:t>
      </w:r>
      <w:r>
        <w:rPr>
          <w:sz w:val="26"/>
          <w:szCs w:val="26"/>
        </w:rPr>
        <w:t>и прося</w:t>
      </w:r>
      <w:r w:rsidR="009B55E2" w:rsidRPr="007C4C17">
        <w:rPr>
          <w:sz w:val="26"/>
          <w:szCs w:val="26"/>
        </w:rPr>
        <w:t>т направить ответ конкретному лицу (лицам) либо по конкретному адресу (адресам).</w:t>
      </w:r>
    </w:p>
    <w:p w:rsidR="00B7258D" w:rsidRDefault="00FC6743" w:rsidP="00B7258D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58D" w:rsidRPr="007C4C17">
        <w:rPr>
          <w:sz w:val="26"/>
          <w:szCs w:val="26"/>
        </w:rPr>
        <w:t>.</w:t>
      </w:r>
      <w:r w:rsidR="00B7258D">
        <w:rPr>
          <w:sz w:val="26"/>
          <w:szCs w:val="26"/>
        </w:rPr>
        <w:t>4</w:t>
      </w:r>
      <w:r w:rsidR="00B7258D" w:rsidRPr="007C4C17">
        <w:rPr>
          <w:sz w:val="26"/>
          <w:szCs w:val="26"/>
        </w:rPr>
        <w:t>.</w:t>
      </w:r>
      <w:r w:rsidR="00B7258D">
        <w:rPr>
          <w:sz w:val="26"/>
          <w:szCs w:val="26"/>
        </w:rPr>
        <w:t>8.</w:t>
      </w:r>
      <w:r w:rsidR="00B7258D" w:rsidRPr="007C4C17">
        <w:rPr>
          <w:sz w:val="26"/>
          <w:szCs w:val="26"/>
        </w:rPr>
        <w:t xml:space="preserve"> </w:t>
      </w:r>
      <w:r w:rsidR="00B7258D">
        <w:rPr>
          <w:sz w:val="26"/>
          <w:szCs w:val="26"/>
        </w:rPr>
        <w:t xml:space="preserve">В случае ответа на два или более обращения, поступившие в период рассмотрения первичного обращения по одному и тому же вопросу </w:t>
      </w:r>
      <w:r w:rsidR="00B7258D" w:rsidRPr="002A29DD">
        <w:rPr>
          <w:sz w:val="26"/>
          <w:szCs w:val="26"/>
        </w:rPr>
        <w:t>от одного и того же заявителя</w:t>
      </w:r>
      <w:r w:rsidR="00B7258D">
        <w:rPr>
          <w:sz w:val="26"/>
          <w:szCs w:val="26"/>
        </w:rPr>
        <w:t>, в ответе указывается, на какие обращения направляется ответ.</w:t>
      </w:r>
    </w:p>
    <w:p w:rsidR="007C3C93" w:rsidRPr="007C4C17" w:rsidRDefault="00FC6743" w:rsidP="007C3C9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58D">
        <w:rPr>
          <w:sz w:val="26"/>
          <w:szCs w:val="26"/>
        </w:rPr>
        <w:t>.4.9</w:t>
      </w:r>
      <w:r w:rsidR="00EF14A2" w:rsidRPr="007C4C17">
        <w:rPr>
          <w:sz w:val="26"/>
          <w:szCs w:val="26"/>
        </w:rPr>
        <w:t xml:space="preserve">. </w:t>
      </w:r>
      <w:r w:rsidR="007C3C93" w:rsidRPr="007C4C17">
        <w:rPr>
          <w:sz w:val="26"/>
          <w:szCs w:val="26"/>
        </w:rPr>
        <w:t>Ответ направляется в соответствии с ч</w:t>
      </w:r>
      <w:r w:rsidR="007C3C93">
        <w:rPr>
          <w:sz w:val="26"/>
          <w:szCs w:val="26"/>
        </w:rPr>
        <w:t>астью</w:t>
      </w:r>
      <w:r w:rsidR="007C3C93" w:rsidRPr="007C4C17">
        <w:rPr>
          <w:sz w:val="26"/>
          <w:szCs w:val="26"/>
        </w:rPr>
        <w:t xml:space="preserve"> 4 ст</w:t>
      </w:r>
      <w:r w:rsidR="007C3C93">
        <w:rPr>
          <w:sz w:val="26"/>
          <w:szCs w:val="26"/>
        </w:rPr>
        <w:t>атьи</w:t>
      </w:r>
      <w:r w:rsidR="007C3C93" w:rsidRPr="007C4C17">
        <w:rPr>
          <w:sz w:val="26"/>
          <w:szCs w:val="26"/>
        </w:rPr>
        <w:t xml:space="preserve"> 10 Федерального закона № 59-ФЗ. </w:t>
      </w:r>
    </w:p>
    <w:p w:rsidR="007C3C93" w:rsidRPr="007C4C17" w:rsidRDefault="00FC6743" w:rsidP="007C3C9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A8D" w:rsidRPr="007C4C17">
        <w:rPr>
          <w:sz w:val="26"/>
          <w:szCs w:val="26"/>
        </w:rPr>
        <w:t>.</w:t>
      </w:r>
      <w:r w:rsidR="00B7258D">
        <w:rPr>
          <w:sz w:val="26"/>
          <w:szCs w:val="26"/>
        </w:rPr>
        <w:t>4.</w:t>
      </w:r>
      <w:r w:rsidR="00BA2A8D" w:rsidRPr="007C4C17">
        <w:rPr>
          <w:sz w:val="26"/>
          <w:szCs w:val="26"/>
        </w:rPr>
        <w:t>1</w:t>
      </w:r>
      <w:r w:rsidR="00490BCF">
        <w:rPr>
          <w:sz w:val="26"/>
          <w:szCs w:val="26"/>
        </w:rPr>
        <w:t>0</w:t>
      </w:r>
      <w:r w:rsidR="00EF14A2" w:rsidRPr="007C4C17">
        <w:rPr>
          <w:sz w:val="26"/>
          <w:szCs w:val="26"/>
        </w:rPr>
        <w:t xml:space="preserve">. </w:t>
      </w:r>
      <w:r w:rsidR="007C3C93" w:rsidRPr="007C4C17">
        <w:rPr>
          <w:sz w:val="26"/>
          <w:szCs w:val="26"/>
        </w:rPr>
        <w:t>Подлинник обращени</w:t>
      </w:r>
      <w:r w:rsidR="007C3C93">
        <w:rPr>
          <w:sz w:val="26"/>
          <w:szCs w:val="26"/>
        </w:rPr>
        <w:t>я</w:t>
      </w:r>
      <w:r w:rsidR="007C3C93" w:rsidRPr="007C4C17">
        <w:rPr>
          <w:sz w:val="26"/>
          <w:szCs w:val="26"/>
        </w:rPr>
        <w:t xml:space="preserve"> после рассмотрения возвраща</w:t>
      </w:r>
      <w:r w:rsidR="007C3C93">
        <w:rPr>
          <w:sz w:val="26"/>
          <w:szCs w:val="26"/>
        </w:rPr>
        <w:t>е</w:t>
      </w:r>
      <w:r w:rsidR="007C3C93" w:rsidRPr="007C4C17">
        <w:rPr>
          <w:sz w:val="26"/>
          <w:szCs w:val="26"/>
        </w:rPr>
        <w:t>тся специалистам, ответственным за работу с обращениями</w:t>
      </w:r>
      <w:r w:rsidR="007C3C93">
        <w:rPr>
          <w:sz w:val="26"/>
          <w:szCs w:val="26"/>
        </w:rPr>
        <w:t>, для учета в установленном п</w:t>
      </w:r>
      <w:r w:rsidR="007C3C93" w:rsidRPr="007C4C17">
        <w:rPr>
          <w:sz w:val="26"/>
          <w:szCs w:val="26"/>
        </w:rPr>
        <w:t>орядк</w:t>
      </w:r>
      <w:r w:rsidR="007C3C93">
        <w:rPr>
          <w:sz w:val="26"/>
          <w:szCs w:val="26"/>
        </w:rPr>
        <w:t>е</w:t>
      </w:r>
      <w:r w:rsidR="007C3C93" w:rsidRPr="007C4C17">
        <w:rPr>
          <w:sz w:val="26"/>
          <w:szCs w:val="26"/>
        </w:rPr>
        <w:t>.</w:t>
      </w:r>
    </w:p>
    <w:p w:rsidR="007C3C93" w:rsidRPr="007C4C17" w:rsidRDefault="007C3C93" w:rsidP="007C3C9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Подлинники обращений, поступивши</w:t>
      </w:r>
      <w:r>
        <w:rPr>
          <w:sz w:val="26"/>
          <w:szCs w:val="26"/>
        </w:rPr>
        <w:t>х</w:t>
      </w:r>
      <w:r w:rsidRPr="007C4C17">
        <w:rPr>
          <w:sz w:val="26"/>
          <w:szCs w:val="26"/>
        </w:rPr>
        <w:t xml:space="preserve"> в исполнительные органы, должностным лицам из федеральных органов, подлежат возврату в указанные органы при </w:t>
      </w:r>
      <w:r>
        <w:rPr>
          <w:sz w:val="26"/>
          <w:szCs w:val="26"/>
        </w:rPr>
        <w:t>наличии</w:t>
      </w:r>
      <w:r w:rsidRPr="007C4C17">
        <w:rPr>
          <w:sz w:val="26"/>
          <w:szCs w:val="26"/>
        </w:rPr>
        <w:t xml:space="preserve"> штамп</w:t>
      </w:r>
      <w:r>
        <w:rPr>
          <w:sz w:val="26"/>
          <w:szCs w:val="26"/>
        </w:rPr>
        <w:t>а</w:t>
      </w:r>
      <w:r w:rsidRPr="007C4C17">
        <w:rPr>
          <w:sz w:val="26"/>
          <w:szCs w:val="26"/>
        </w:rPr>
        <w:t xml:space="preserve"> «Подлежит возврату» или соответствующ</w:t>
      </w:r>
      <w:r>
        <w:rPr>
          <w:sz w:val="26"/>
          <w:szCs w:val="26"/>
        </w:rPr>
        <w:t>ей</w:t>
      </w:r>
      <w:r w:rsidRPr="007C4C17">
        <w:rPr>
          <w:sz w:val="26"/>
          <w:szCs w:val="26"/>
        </w:rPr>
        <w:t xml:space="preserve"> отметк</w:t>
      </w:r>
      <w:r>
        <w:rPr>
          <w:sz w:val="26"/>
          <w:szCs w:val="26"/>
        </w:rPr>
        <w:t>и</w:t>
      </w:r>
      <w:r w:rsidRPr="007C4C17">
        <w:rPr>
          <w:sz w:val="26"/>
          <w:szCs w:val="26"/>
        </w:rPr>
        <w:t xml:space="preserve"> в сопроводительном письме.</w:t>
      </w:r>
    </w:p>
    <w:p w:rsidR="00C220DE" w:rsidRPr="007C4C17" w:rsidRDefault="00FC6743" w:rsidP="00C220DE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A8D" w:rsidRPr="007C4C17">
        <w:rPr>
          <w:sz w:val="26"/>
          <w:szCs w:val="26"/>
        </w:rPr>
        <w:t>.</w:t>
      </w:r>
      <w:r w:rsidR="00B57AED">
        <w:rPr>
          <w:sz w:val="26"/>
          <w:szCs w:val="26"/>
        </w:rPr>
        <w:t>4.</w:t>
      </w:r>
      <w:r w:rsidR="00BA2A8D" w:rsidRPr="007C4C17">
        <w:rPr>
          <w:sz w:val="26"/>
          <w:szCs w:val="26"/>
        </w:rPr>
        <w:t>1</w:t>
      </w:r>
      <w:r w:rsidR="00490BCF">
        <w:rPr>
          <w:sz w:val="26"/>
          <w:szCs w:val="26"/>
        </w:rPr>
        <w:t>1</w:t>
      </w:r>
      <w:r w:rsidR="004C590A" w:rsidRPr="007C4C17">
        <w:rPr>
          <w:sz w:val="26"/>
          <w:szCs w:val="26"/>
        </w:rPr>
        <w:t xml:space="preserve">. </w:t>
      </w:r>
      <w:r w:rsidR="00C220DE" w:rsidRPr="007C4C17">
        <w:rPr>
          <w:sz w:val="26"/>
          <w:szCs w:val="26"/>
        </w:rPr>
        <w:t xml:space="preserve">Информация об исполнении поручений о рассмотрении обращений, поступивших </w:t>
      </w:r>
      <w:r w:rsidR="00432C0B">
        <w:rPr>
          <w:sz w:val="26"/>
          <w:szCs w:val="26"/>
        </w:rPr>
        <w:t>и</w:t>
      </w:r>
      <w:r w:rsidR="00C220DE" w:rsidRPr="007C4C17">
        <w:rPr>
          <w:sz w:val="26"/>
          <w:szCs w:val="26"/>
        </w:rPr>
        <w:t>з Администраци</w:t>
      </w:r>
      <w:r w:rsidR="00432C0B">
        <w:rPr>
          <w:sz w:val="26"/>
          <w:szCs w:val="26"/>
        </w:rPr>
        <w:t>и</w:t>
      </w:r>
      <w:r w:rsidR="00C220DE" w:rsidRPr="007C4C17">
        <w:rPr>
          <w:sz w:val="26"/>
          <w:szCs w:val="26"/>
        </w:rPr>
        <w:t xml:space="preserve"> Президента Российской Федерации, Правительств</w:t>
      </w:r>
      <w:r w:rsidR="00432C0B">
        <w:rPr>
          <w:sz w:val="26"/>
          <w:szCs w:val="26"/>
        </w:rPr>
        <w:t>а</w:t>
      </w:r>
      <w:r w:rsidR="00C220DE" w:rsidRPr="007C4C17">
        <w:rPr>
          <w:sz w:val="26"/>
          <w:szCs w:val="26"/>
        </w:rPr>
        <w:t xml:space="preserve"> Российской Федерации, Федерального Собрания Российской Федерации, Курск</w:t>
      </w:r>
      <w:r w:rsidR="00432C0B">
        <w:rPr>
          <w:sz w:val="26"/>
          <w:szCs w:val="26"/>
        </w:rPr>
        <w:t>ой</w:t>
      </w:r>
      <w:r w:rsidR="00C220DE" w:rsidRPr="007C4C17">
        <w:rPr>
          <w:sz w:val="26"/>
          <w:szCs w:val="26"/>
        </w:rPr>
        <w:t xml:space="preserve"> областн</w:t>
      </w:r>
      <w:r w:rsidR="00490BCF">
        <w:rPr>
          <w:sz w:val="26"/>
          <w:szCs w:val="26"/>
        </w:rPr>
        <w:t>ой</w:t>
      </w:r>
      <w:r w:rsidR="00C220DE" w:rsidRPr="007C4C17">
        <w:rPr>
          <w:sz w:val="26"/>
          <w:szCs w:val="26"/>
        </w:rPr>
        <w:t xml:space="preserve"> Ду</w:t>
      </w:r>
      <w:r w:rsidR="00432C0B">
        <w:rPr>
          <w:sz w:val="26"/>
          <w:szCs w:val="26"/>
        </w:rPr>
        <w:t>мы</w:t>
      </w:r>
      <w:r w:rsidR="00C220DE" w:rsidRPr="007C4C17">
        <w:rPr>
          <w:sz w:val="26"/>
          <w:szCs w:val="26"/>
        </w:rPr>
        <w:t xml:space="preserve"> направляется в указанные органы за подписью Губернатора Курской области</w:t>
      </w:r>
      <w:r w:rsidR="00B57AED">
        <w:rPr>
          <w:sz w:val="26"/>
          <w:szCs w:val="26"/>
        </w:rPr>
        <w:t>,</w:t>
      </w:r>
      <w:r w:rsidR="00C220DE" w:rsidRPr="007C4C17">
        <w:rPr>
          <w:sz w:val="26"/>
          <w:szCs w:val="26"/>
        </w:rPr>
        <w:t xml:space="preserve"> или </w:t>
      </w:r>
      <w:r w:rsidR="00B57AED" w:rsidRPr="00B57AED">
        <w:rPr>
          <w:sz w:val="26"/>
          <w:szCs w:val="26"/>
        </w:rPr>
        <w:t>перв</w:t>
      </w:r>
      <w:r w:rsidR="00B57AED">
        <w:rPr>
          <w:sz w:val="26"/>
          <w:szCs w:val="26"/>
        </w:rPr>
        <w:t>ого</w:t>
      </w:r>
      <w:r w:rsidR="00B57AED" w:rsidRPr="00B57AED">
        <w:rPr>
          <w:sz w:val="26"/>
          <w:szCs w:val="26"/>
        </w:rPr>
        <w:t xml:space="preserve"> заместител</w:t>
      </w:r>
      <w:r w:rsidR="00B57AED">
        <w:rPr>
          <w:sz w:val="26"/>
          <w:szCs w:val="26"/>
        </w:rPr>
        <w:t>я</w:t>
      </w:r>
      <w:r w:rsidR="00B57AED" w:rsidRPr="00B57AED">
        <w:rPr>
          <w:sz w:val="26"/>
          <w:szCs w:val="26"/>
        </w:rPr>
        <w:t xml:space="preserve"> Губернатора Курской области – Председател</w:t>
      </w:r>
      <w:r w:rsidR="00B57AED">
        <w:rPr>
          <w:sz w:val="26"/>
          <w:szCs w:val="26"/>
        </w:rPr>
        <w:t>я</w:t>
      </w:r>
      <w:r w:rsidR="00B57AED" w:rsidRPr="00B57AED">
        <w:rPr>
          <w:sz w:val="26"/>
          <w:szCs w:val="26"/>
        </w:rPr>
        <w:t xml:space="preserve"> Правительства Курской области</w:t>
      </w:r>
      <w:r w:rsidR="00B57AED">
        <w:rPr>
          <w:sz w:val="26"/>
          <w:szCs w:val="26"/>
        </w:rPr>
        <w:t>,</w:t>
      </w:r>
      <w:r w:rsidR="00B57AED" w:rsidRPr="00B57AED">
        <w:rPr>
          <w:sz w:val="26"/>
          <w:szCs w:val="26"/>
        </w:rPr>
        <w:t xml:space="preserve"> и</w:t>
      </w:r>
      <w:r w:rsidR="00B57AED">
        <w:rPr>
          <w:sz w:val="26"/>
          <w:szCs w:val="26"/>
        </w:rPr>
        <w:t>ли</w:t>
      </w:r>
      <w:r w:rsidR="00B57AED" w:rsidRPr="00B57AED">
        <w:rPr>
          <w:sz w:val="26"/>
          <w:szCs w:val="26"/>
        </w:rPr>
        <w:t xml:space="preserve"> их заместител</w:t>
      </w:r>
      <w:r w:rsidR="00B57AED">
        <w:rPr>
          <w:sz w:val="26"/>
          <w:szCs w:val="26"/>
        </w:rPr>
        <w:t>ей</w:t>
      </w:r>
      <w:r w:rsidR="00B57AED" w:rsidRPr="00B57AED">
        <w:rPr>
          <w:sz w:val="26"/>
          <w:szCs w:val="26"/>
        </w:rPr>
        <w:t xml:space="preserve">, </w:t>
      </w:r>
      <w:r w:rsidR="00B57AED">
        <w:rPr>
          <w:sz w:val="26"/>
          <w:szCs w:val="26"/>
        </w:rPr>
        <w:t xml:space="preserve">или </w:t>
      </w:r>
      <w:r w:rsidR="00B57AED" w:rsidRPr="00B57AED">
        <w:rPr>
          <w:sz w:val="26"/>
          <w:szCs w:val="26"/>
        </w:rPr>
        <w:t>руководител</w:t>
      </w:r>
      <w:r w:rsidR="007921BE">
        <w:rPr>
          <w:sz w:val="26"/>
          <w:szCs w:val="26"/>
        </w:rPr>
        <w:t>я</w:t>
      </w:r>
      <w:r w:rsidR="00B57AED" w:rsidRPr="00B57AED">
        <w:rPr>
          <w:sz w:val="26"/>
          <w:szCs w:val="26"/>
        </w:rPr>
        <w:t xml:space="preserve"> Администрации Курской области</w:t>
      </w:r>
      <w:r w:rsidR="007921BE">
        <w:rPr>
          <w:sz w:val="26"/>
          <w:szCs w:val="26"/>
        </w:rPr>
        <w:t>,</w:t>
      </w:r>
      <w:r w:rsidR="00B57AED" w:rsidRPr="00B57AED">
        <w:rPr>
          <w:sz w:val="26"/>
          <w:szCs w:val="26"/>
        </w:rPr>
        <w:t xml:space="preserve"> </w:t>
      </w:r>
      <w:r w:rsidR="002A29DD">
        <w:rPr>
          <w:sz w:val="26"/>
          <w:szCs w:val="26"/>
        </w:rPr>
        <w:t>или руководителя</w:t>
      </w:r>
      <w:r w:rsidR="00C220DE" w:rsidRPr="002A29DD">
        <w:rPr>
          <w:sz w:val="26"/>
          <w:szCs w:val="26"/>
        </w:rPr>
        <w:t xml:space="preserve"> исполнительн</w:t>
      </w:r>
      <w:r w:rsidR="002A29DD">
        <w:rPr>
          <w:sz w:val="26"/>
          <w:szCs w:val="26"/>
        </w:rPr>
        <w:t>ого</w:t>
      </w:r>
      <w:r w:rsidR="00C220DE" w:rsidRPr="002A29DD">
        <w:rPr>
          <w:sz w:val="26"/>
          <w:szCs w:val="26"/>
        </w:rPr>
        <w:t xml:space="preserve"> орган</w:t>
      </w:r>
      <w:r w:rsidR="002A29DD">
        <w:rPr>
          <w:sz w:val="26"/>
          <w:szCs w:val="26"/>
        </w:rPr>
        <w:t>а</w:t>
      </w:r>
      <w:r w:rsidR="00C220DE" w:rsidRPr="002A29DD">
        <w:rPr>
          <w:sz w:val="26"/>
          <w:szCs w:val="26"/>
        </w:rPr>
        <w:t xml:space="preserve"> Курской области</w:t>
      </w:r>
      <w:r w:rsidR="00C220DE" w:rsidRPr="007C4C17">
        <w:rPr>
          <w:sz w:val="26"/>
          <w:szCs w:val="26"/>
        </w:rPr>
        <w:t>.</w:t>
      </w:r>
    </w:p>
    <w:p w:rsidR="00C220DE" w:rsidRPr="007C4C17" w:rsidRDefault="00C220DE" w:rsidP="00C220DE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FA244F" w:rsidRPr="007C4C17" w:rsidRDefault="00FC6743" w:rsidP="00FA244F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FA244F" w:rsidRPr="007C4C17">
        <w:rPr>
          <w:b/>
          <w:sz w:val="26"/>
          <w:szCs w:val="26"/>
        </w:rPr>
        <w:t>5. Порядок ознакомления с документами и материалами, касающимися рассмотрения обращения.</w:t>
      </w:r>
    </w:p>
    <w:p w:rsidR="00FA244F" w:rsidRPr="007C4C17" w:rsidRDefault="00FC6743" w:rsidP="00FA244F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22587" w:rsidRPr="007C4C17">
        <w:rPr>
          <w:sz w:val="26"/>
          <w:szCs w:val="26"/>
        </w:rPr>
        <w:t>5.1</w:t>
      </w:r>
      <w:r w:rsidR="00432C0B">
        <w:rPr>
          <w:sz w:val="26"/>
          <w:szCs w:val="26"/>
        </w:rPr>
        <w:t>.</w:t>
      </w:r>
      <w:r w:rsidR="00022587" w:rsidRPr="007C4C17">
        <w:rPr>
          <w:sz w:val="26"/>
          <w:szCs w:val="26"/>
        </w:rPr>
        <w:t xml:space="preserve"> </w:t>
      </w:r>
      <w:r w:rsidR="00FA244F" w:rsidRPr="007C4C17">
        <w:rPr>
          <w:sz w:val="26"/>
          <w:szCs w:val="26"/>
        </w:rPr>
        <w:t xml:space="preserve">Заявитель либо его </w:t>
      </w:r>
      <w:r w:rsidR="00490BCF" w:rsidRPr="007C4C17">
        <w:rPr>
          <w:sz w:val="26"/>
          <w:szCs w:val="26"/>
        </w:rPr>
        <w:t xml:space="preserve">законный </w:t>
      </w:r>
      <w:r w:rsidR="00FA244F" w:rsidRPr="007C4C17">
        <w:rPr>
          <w:sz w:val="26"/>
          <w:szCs w:val="26"/>
        </w:rPr>
        <w:t>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FA244F" w:rsidRPr="007C4C17" w:rsidRDefault="00FC6743" w:rsidP="00FC67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C4E2A" w:rsidRPr="007C4C17">
        <w:rPr>
          <w:sz w:val="26"/>
          <w:szCs w:val="26"/>
        </w:rPr>
        <w:t xml:space="preserve">5.2. </w:t>
      </w:r>
      <w:r w:rsidR="00FA244F" w:rsidRPr="007C4C17">
        <w:rPr>
          <w:sz w:val="26"/>
          <w:szCs w:val="26"/>
        </w:rPr>
        <w:t xml:space="preserve">Решение об ознакомлении заявителя либо его </w:t>
      </w:r>
      <w:r w:rsidR="00490BCF">
        <w:rPr>
          <w:sz w:val="26"/>
          <w:szCs w:val="26"/>
        </w:rPr>
        <w:t xml:space="preserve">законного </w:t>
      </w:r>
      <w:r w:rsidR="00FA244F" w:rsidRPr="007C4C17">
        <w:rPr>
          <w:sz w:val="26"/>
          <w:szCs w:val="26"/>
        </w:rPr>
        <w:t xml:space="preserve">представителя с документами и материалами, касающимися рассмотрения обращения, либо мотивированный отказ направляется заявителю </w:t>
      </w:r>
      <w:r w:rsidR="00490BCF">
        <w:rPr>
          <w:sz w:val="26"/>
          <w:szCs w:val="26"/>
        </w:rPr>
        <w:t>(</w:t>
      </w:r>
      <w:r w:rsidR="00490BCF" w:rsidRPr="00490BCF">
        <w:rPr>
          <w:sz w:val="26"/>
          <w:szCs w:val="26"/>
        </w:rPr>
        <w:t>законн</w:t>
      </w:r>
      <w:r w:rsidR="00490BCF">
        <w:rPr>
          <w:sz w:val="26"/>
          <w:szCs w:val="26"/>
        </w:rPr>
        <w:t>ому представителю)</w:t>
      </w:r>
      <w:r w:rsidR="00490BCF" w:rsidRPr="00490BCF">
        <w:rPr>
          <w:sz w:val="26"/>
          <w:szCs w:val="26"/>
        </w:rPr>
        <w:t xml:space="preserve"> </w:t>
      </w:r>
      <w:r w:rsidR="00C465EA" w:rsidRPr="007C4C17">
        <w:rPr>
          <w:sz w:val="26"/>
          <w:szCs w:val="26"/>
        </w:rPr>
        <w:lastRenderedPageBreak/>
        <w:t xml:space="preserve">должностным лицом, </w:t>
      </w:r>
      <w:r w:rsidR="00FA244F" w:rsidRPr="007C4C17">
        <w:rPr>
          <w:sz w:val="26"/>
          <w:szCs w:val="26"/>
        </w:rPr>
        <w:t>котор</w:t>
      </w:r>
      <w:r w:rsidR="00C465EA" w:rsidRPr="007C4C17">
        <w:rPr>
          <w:sz w:val="26"/>
          <w:szCs w:val="26"/>
        </w:rPr>
        <w:t>ое</w:t>
      </w:r>
      <w:r w:rsidR="00FA244F" w:rsidRPr="007C4C17">
        <w:rPr>
          <w:sz w:val="26"/>
          <w:szCs w:val="26"/>
        </w:rPr>
        <w:t xml:space="preserve"> рассматривал</w:t>
      </w:r>
      <w:r w:rsidR="00C465EA" w:rsidRPr="007C4C17">
        <w:rPr>
          <w:sz w:val="26"/>
          <w:szCs w:val="26"/>
        </w:rPr>
        <w:t>о</w:t>
      </w:r>
      <w:r w:rsidR="00FA244F" w:rsidRPr="007C4C17">
        <w:rPr>
          <w:sz w:val="26"/>
          <w:szCs w:val="26"/>
        </w:rPr>
        <w:t xml:space="preserve"> обращение, в десятидневный срок со дня поступления такого письменного </w:t>
      </w:r>
      <w:r w:rsidR="00C465EA" w:rsidRPr="007C4C17">
        <w:rPr>
          <w:sz w:val="26"/>
          <w:szCs w:val="26"/>
        </w:rPr>
        <w:t>обращения</w:t>
      </w:r>
      <w:r w:rsidR="00FA244F" w:rsidRPr="007C4C17">
        <w:rPr>
          <w:sz w:val="26"/>
          <w:szCs w:val="26"/>
        </w:rPr>
        <w:t xml:space="preserve">. </w:t>
      </w:r>
    </w:p>
    <w:p w:rsidR="00FA244F" w:rsidRPr="007C4C17" w:rsidRDefault="00FC6743" w:rsidP="00FC6743">
      <w:pPr>
        <w:pStyle w:val="ConsPlusNormal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7507D" w:rsidRPr="007C4C17">
        <w:rPr>
          <w:sz w:val="26"/>
          <w:szCs w:val="26"/>
        </w:rPr>
        <w:t xml:space="preserve">5.3. </w:t>
      </w:r>
      <w:r w:rsidR="00F27D11" w:rsidRPr="007C4C17">
        <w:rPr>
          <w:sz w:val="26"/>
          <w:szCs w:val="26"/>
        </w:rPr>
        <w:t>З</w:t>
      </w:r>
      <w:r w:rsidR="00FA244F" w:rsidRPr="007C4C17">
        <w:rPr>
          <w:sz w:val="26"/>
          <w:szCs w:val="26"/>
        </w:rPr>
        <w:t xml:space="preserve">аявителем либо его </w:t>
      </w:r>
      <w:r w:rsidR="003B3A49" w:rsidRPr="003B3A49">
        <w:rPr>
          <w:sz w:val="26"/>
          <w:szCs w:val="26"/>
        </w:rPr>
        <w:t>законны</w:t>
      </w:r>
      <w:r w:rsidR="003B3A49">
        <w:rPr>
          <w:sz w:val="26"/>
          <w:szCs w:val="26"/>
        </w:rPr>
        <w:t>м</w:t>
      </w:r>
      <w:r w:rsidR="003B3A49" w:rsidRPr="003B3A49">
        <w:rPr>
          <w:sz w:val="26"/>
          <w:szCs w:val="26"/>
        </w:rPr>
        <w:t xml:space="preserve"> </w:t>
      </w:r>
      <w:r w:rsidR="00FA244F" w:rsidRPr="007C4C17">
        <w:rPr>
          <w:sz w:val="26"/>
          <w:szCs w:val="26"/>
        </w:rPr>
        <w:t>представителем делается собственноручная запись</w:t>
      </w:r>
      <w:r w:rsidR="0087507D" w:rsidRPr="007C4C17">
        <w:rPr>
          <w:sz w:val="26"/>
          <w:szCs w:val="26"/>
        </w:rPr>
        <w:t xml:space="preserve"> на заявлении (копии заявления)</w:t>
      </w:r>
      <w:r w:rsidR="003B3A49" w:rsidRPr="003B3A49">
        <w:rPr>
          <w:sz w:val="26"/>
          <w:szCs w:val="26"/>
        </w:rPr>
        <w:t xml:space="preserve"> </w:t>
      </w:r>
      <w:r w:rsidR="003B3A49" w:rsidRPr="007C4C17">
        <w:rPr>
          <w:sz w:val="26"/>
          <w:szCs w:val="26"/>
        </w:rPr>
        <w:t>об ознакомлении</w:t>
      </w:r>
      <w:r w:rsidR="003B3A49">
        <w:rPr>
          <w:sz w:val="26"/>
          <w:szCs w:val="26"/>
        </w:rPr>
        <w:t>.</w:t>
      </w:r>
    </w:p>
    <w:p w:rsidR="00C033F7" w:rsidRPr="007C4C17" w:rsidRDefault="00FC6743" w:rsidP="00FC67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7507D" w:rsidRPr="007C4C17">
        <w:rPr>
          <w:sz w:val="26"/>
          <w:szCs w:val="26"/>
        </w:rPr>
        <w:t xml:space="preserve">5.4. </w:t>
      </w:r>
      <w:r w:rsidR="00C033F7" w:rsidRPr="007C4C17">
        <w:rPr>
          <w:sz w:val="26"/>
          <w:szCs w:val="26"/>
        </w:rPr>
        <w:t xml:space="preserve">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</w:t>
      </w:r>
      <w:r w:rsidR="003B3A49">
        <w:rPr>
          <w:sz w:val="26"/>
          <w:szCs w:val="26"/>
        </w:rPr>
        <w:t xml:space="preserve">по существу </w:t>
      </w:r>
      <w:r w:rsidR="00C033F7" w:rsidRPr="007C4C17">
        <w:rPr>
          <w:sz w:val="26"/>
          <w:szCs w:val="26"/>
        </w:rPr>
        <w:t>данному должностному лицу недопустимо.  Должностное лицо, в отношении которого поступило обращение, вправе ознакомиться с таким обращением.</w:t>
      </w:r>
    </w:p>
    <w:p w:rsidR="00C033F7" w:rsidRPr="007C4C17" w:rsidRDefault="00FC6743" w:rsidP="00FC67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22587" w:rsidRPr="007C4C17">
        <w:rPr>
          <w:sz w:val="26"/>
          <w:szCs w:val="26"/>
        </w:rPr>
        <w:t>5.</w:t>
      </w:r>
      <w:r w:rsidR="00C6763E" w:rsidRPr="007C4C17">
        <w:rPr>
          <w:sz w:val="26"/>
          <w:szCs w:val="26"/>
        </w:rPr>
        <w:t>5. Д</w:t>
      </w:r>
      <w:r w:rsidR="00C033F7" w:rsidRPr="007C4C17">
        <w:rPr>
          <w:sz w:val="26"/>
          <w:szCs w:val="26"/>
        </w:rPr>
        <w:t>олжностн</w:t>
      </w:r>
      <w:r w:rsidR="0087507D" w:rsidRPr="007C4C17">
        <w:rPr>
          <w:sz w:val="26"/>
          <w:szCs w:val="26"/>
        </w:rPr>
        <w:t>о</w:t>
      </w:r>
      <w:r w:rsidR="00C6763E" w:rsidRPr="007C4C17">
        <w:rPr>
          <w:sz w:val="26"/>
          <w:szCs w:val="26"/>
        </w:rPr>
        <w:t>е</w:t>
      </w:r>
      <w:r w:rsidR="00C033F7" w:rsidRPr="007C4C17">
        <w:rPr>
          <w:sz w:val="26"/>
          <w:szCs w:val="26"/>
        </w:rPr>
        <w:t xml:space="preserve"> лиц</w:t>
      </w:r>
      <w:r w:rsidR="00C6763E" w:rsidRPr="007C4C17">
        <w:rPr>
          <w:sz w:val="26"/>
          <w:szCs w:val="26"/>
        </w:rPr>
        <w:t>о</w:t>
      </w:r>
      <w:r w:rsidR="003B3A49">
        <w:rPr>
          <w:sz w:val="26"/>
          <w:szCs w:val="26"/>
        </w:rPr>
        <w:t>, рассматривающее обращение,</w:t>
      </w:r>
      <w:r w:rsidR="00C6763E" w:rsidRPr="007C4C17">
        <w:rPr>
          <w:sz w:val="26"/>
          <w:szCs w:val="26"/>
        </w:rPr>
        <w:t xml:space="preserve"> вправе </w:t>
      </w:r>
      <w:r w:rsidR="00C033F7" w:rsidRPr="007C4C17">
        <w:rPr>
          <w:sz w:val="26"/>
          <w:szCs w:val="26"/>
        </w:rPr>
        <w:t xml:space="preserve">ознакомиться с </w:t>
      </w:r>
      <w:r w:rsidR="003B3A49">
        <w:rPr>
          <w:sz w:val="26"/>
          <w:szCs w:val="26"/>
        </w:rPr>
        <w:t xml:space="preserve">иными </w:t>
      </w:r>
      <w:r w:rsidR="00C033F7" w:rsidRPr="007C4C17">
        <w:rPr>
          <w:sz w:val="26"/>
          <w:szCs w:val="26"/>
        </w:rPr>
        <w:t>документами и материалами</w:t>
      </w:r>
      <w:r w:rsidR="00B42EBF" w:rsidRPr="007C4C17">
        <w:rPr>
          <w:sz w:val="26"/>
          <w:szCs w:val="26"/>
        </w:rPr>
        <w:t>,</w:t>
      </w:r>
      <w:r w:rsidR="0087507D" w:rsidRPr="007C4C17">
        <w:rPr>
          <w:sz w:val="26"/>
          <w:szCs w:val="26"/>
        </w:rPr>
        <w:t xml:space="preserve"> касающимися обращения, находящегося </w:t>
      </w:r>
      <w:r w:rsidR="001046F0">
        <w:rPr>
          <w:sz w:val="26"/>
          <w:szCs w:val="26"/>
        </w:rPr>
        <w:t xml:space="preserve">у него </w:t>
      </w:r>
      <w:r w:rsidR="0087507D" w:rsidRPr="007C4C17">
        <w:rPr>
          <w:sz w:val="26"/>
          <w:szCs w:val="26"/>
        </w:rPr>
        <w:t>на рассмотрении</w:t>
      </w:r>
      <w:r w:rsidR="00082A8B" w:rsidRPr="007C4C17">
        <w:rPr>
          <w:sz w:val="26"/>
          <w:szCs w:val="26"/>
        </w:rPr>
        <w:t>,</w:t>
      </w:r>
      <w:r w:rsidR="00C6763E" w:rsidRPr="007C4C17">
        <w:rPr>
          <w:sz w:val="26"/>
          <w:szCs w:val="26"/>
        </w:rPr>
        <w:t xml:space="preserve"> </w:t>
      </w:r>
      <w:r w:rsidR="001046F0">
        <w:rPr>
          <w:sz w:val="26"/>
          <w:szCs w:val="26"/>
        </w:rPr>
        <w:t>по</w:t>
      </w:r>
      <w:r w:rsidR="00C6763E" w:rsidRPr="007C4C17">
        <w:rPr>
          <w:sz w:val="26"/>
          <w:szCs w:val="26"/>
        </w:rPr>
        <w:t xml:space="preserve"> соглас</w:t>
      </w:r>
      <w:r w:rsidR="001046F0">
        <w:rPr>
          <w:sz w:val="26"/>
          <w:szCs w:val="26"/>
        </w:rPr>
        <w:t>ованию со</w:t>
      </w:r>
      <w:r w:rsidR="00C033F7" w:rsidRPr="007C4C17">
        <w:rPr>
          <w:sz w:val="26"/>
          <w:szCs w:val="26"/>
        </w:rPr>
        <w:t xml:space="preserve"> </w:t>
      </w:r>
      <w:r w:rsidR="001046F0">
        <w:rPr>
          <w:sz w:val="26"/>
          <w:szCs w:val="26"/>
        </w:rPr>
        <w:t>специалистом</w:t>
      </w:r>
      <w:r w:rsidR="00C033F7" w:rsidRPr="007C4C17">
        <w:rPr>
          <w:sz w:val="26"/>
          <w:szCs w:val="26"/>
        </w:rPr>
        <w:t xml:space="preserve">, </w:t>
      </w:r>
      <w:r w:rsidR="0003647B" w:rsidRPr="007C4C17">
        <w:rPr>
          <w:sz w:val="26"/>
          <w:szCs w:val="26"/>
        </w:rPr>
        <w:t>о</w:t>
      </w:r>
      <w:r w:rsidR="001046F0">
        <w:rPr>
          <w:sz w:val="26"/>
          <w:szCs w:val="26"/>
        </w:rPr>
        <w:t>тветственным</w:t>
      </w:r>
      <w:r w:rsidR="0003647B" w:rsidRPr="007C4C17">
        <w:rPr>
          <w:sz w:val="26"/>
          <w:szCs w:val="26"/>
        </w:rPr>
        <w:t xml:space="preserve"> </w:t>
      </w:r>
      <w:r w:rsidR="001046F0">
        <w:rPr>
          <w:sz w:val="26"/>
          <w:szCs w:val="26"/>
        </w:rPr>
        <w:t>за</w:t>
      </w:r>
      <w:r w:rsidR="0003647B" w:rsidRPr="007C4C17">
        <w:rPr>
          <w:sz w:val="26"/>
          <w:szCs w:val="26"/>
        </w:rPr>
        <w:t xml:space="preserve"> работ</w:t>
      </w:r>
      <w:r w:rsidR="001046F0">
        <w:rPr>
          <w:sz w:val="26"/>
          <w:szCs w:val="26"/>
        </w:rPr>
        <w:t>у</w:t>
      </w:r>
      <w:r w:rsidR="0003647B" w:rsidRPr="007C4C17">
        <w:rPr>
          <w:sz w:val="26"/>
          <w:szCs w:val="26"/>
        </w:rPr>
        <w:t xml:space="preserve"> с </w:t>
      </w:r>
      <w:r w:rsidR="00C033F7" w:rsidRPr="007C4C17">
        <w:rPr>
          <w:sz w:val="26"/>
          <w:szCs w:val="26"/>
        </w:rPr>
        <w:t>обращениями.</w:t>
      </w:r>
    </w:p>
    <w:p w:rsidR="00C033F7" w:rsidRPr="007C4C17" w:rsidRDefault="00C033F7" w:rsidP="00FC6743">
      <w:pPr>
        <w:pStyle w:val="ConsPlusNormal"/>
        <w:ind w:firstLine="708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 случае выдачи документов и материалов, касающихся рассмотрения обращени</w:t>
      </w:r>
      <w:r w:rsidR="00432C0B">
        <w:rPr>
          <w:sz w:val="26"/>
          <w:szCs w:val="26"/>
        </w:rPr>
        <w:t>я</w:t>
      </w:r>
      <w:r w:rsidRPr="007C4C17">
        <w:rPr>
          <w:sz w:val="26"/>
          <w:szCs w:val="26"/>
        </w:rPr>
        <w:t xml:space="preserve">, должностное лицо, </w:t>
      </w:r>
      <w:r w:rsidR="00432C0B" w:rsidRPr="007C4C17">
        <w:rPr>
          <w:sz w:val="26"/>
          <w:szCs w:val="26"/>
        </w:rPr>
        <w:t xml:space="preserve">их </w:t>
      </w:r>
      <w:r w:rsidRPr="007C4C17">
        <w:rPr>
          <w:sz w:val="26"/>
          <w:szCs w:val="26"/>
        </w:rPr>
        <w:t>получившее, оставляет запись об этом в с</w:t>
      </w:r>
      <w:r w:rsidR="001046F0">
        <w:rPr>
          <w:sz w:val="26"/>
          <w:szCs w:val="26"/>
        </w:rPr>
        <w:t>пециально</w:t>
      </w:r>
      <w:r w:rsidRPr="007C4C17">
        <w:rPr>
          <w:sz w:val="26"/>
          <w:szCs w:val="26"/>
        </w:rPr>
        <w:t>м документе</w:t>
      </w:r>
      <w:r w:rsidR="001046F0">
        <w:rPr>
          <w:sz w:val="26"/>
          <w:szCs w:val="26"/>
        </w:rPr>
        <w:t xml:space="preserve"> (журнале, книге и пр.)</w:t>
      </w:r>
      <w:r w:rsidRPr="007C4C17">
        <w:rPr>
          <w:sz w:val="26"/>
          <w:szCs w:val="26"/>
        </w:rPr>
        <w:t>.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</w:p>
    <w:p w:rsidR="00987503" w:rsidRPr="007C4C17" w:rsidRDefault="00FC6743" w:rsidP="005A216B">
      <w:pPr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987503" w:rsidRPr="007C4C17">
        <w:rPr>
          <w:b/>
          <w:sz w:val="26"/>
          <w:szCs w:val="26"/>
        </w:rPr>
        <w:t xml:space="preserve">. Организация и проведение </w:t>
      </w:r>
      <w:r w:rsidR="00AB6E47">
        <w:rPr>
          <w:b/>
          <w:sz w:val="26"/>
          <w:szCs w:val="26"/>
        </w:rPr>
        <w:t>приема граждан</w:t>
      </w:r>
    </w:p>
    <w:p w:rsidR="003458A3" w:rsidRPr="007C4C17" w:rsidRDefault="003458A3" w:rsidP="00021D39">
      <w:pPr>
        <w:ind w:left="540"/>
        <w:rPr>
          <w:b/>
          <w:sz w:val="26"/>
          <w:szCs w:val="26"/>
        </w:rPr>
      </w:pPr>
    </w:p>
    <w:p w:rsidR="001950BC" w:rsidRPr="007C4C17" w:rsidRDefault="00FC6743" w:rsidP="00021D39">
      <w:pPr>
        <w:ind w:left="54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1950BC" w:rsidRPr="007C4C17">
        <w:rPr>
          <w:b/>
          <w:sz w:val="26"/>
          <w:szCs w:val="26"/>
        </w:rPr>
        <w:t>.1</w:t>
      </w:r>
      <w:r w:rsidR="00432C0B">
        <w:rPr>
          <w:b/>
          <w:sz w:val="26"/>
          <w:szCs w:val="26"/>
        </w:rPr>
        <w:t>.</w:t>
      </w:r>
      <w:r w:rsidR="001950BC" w:rsidRPr="007C4C17">
        <w:rPr>
          <w:b/>
          <w:sz w:val="26"/>
          <w:szCs w:val="26"/>
        </w:rPr>
        <w:t xml:space="preserve"> Требования к помещениям</w:t>
      </w:r>
      <w:r w:rsidR="00FB1EEE">
        <w:rPr>
          <w:b/>
          <w:sz w:val="26"/>
          <w:szCs w:val="26"/>
        </w:rPr>
        <w:t>.</w:t>
      </w:r>
    </w:p>
    <w:p w:rsidR="001950BC" w:rsidRPr="007C4C17" w:rsidRDefault="00FC674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7BDC" w:rsidRPr="007C4C17">
        <w:rPr>
          <w:sz w:val="26"/>
          <w:szCs w:val="26"/>
        </w:rPr>
        <w:t xml:space="preserve">.1.1. </w:t>
      </w:r>
      <w:r w:rsidR="007F7BDC" w:rsidRPr="002F4789">
        <w:rPr>
          <w:sz w:val="26"/>
          <w:szCs w:val="26"/>
        </w:rPr>
        <w:t>П</w:t>
      </w:r>
      <w:r w:rsidR="001950BC" w:rsidRPr="002F4789">
        <w:rPr>
          <w:sz w:val="26"/>
          <w:szCs w:val="26"/>
        </w:rPr>
        <w:t xml:space="preserve">рием граждан в </w:t>
      </w:r>
      <w:r w:rsidR="000017F4" w:rsidRPr="002F4789">
        <w:rPr>
          <w:sz w:val="26"/>
          <w:szCs w:val="26"/>
        </w:rPr>
        <w:t>исполнительных органах</w:t>
      </w:r>
      <w:r w:rsidR="00AB6E47" w:rsidRPr="002F4789">
        <w:rPr>
          <w:sz w:val="26"/>
          <w:szCs w:val="26"/>
        </w:rPr>
        <w:t>, личный прием граждан должностными лицами</w:t>
      </w:r>
      <w:r w:rsidR="000017F4" w:rsidRPr="007C4C17">
        <w:rPr>
          <w:sz w:val="26"/>
          <w:szCs w:val="26"/>
        </w:rPr>
        <w:t xml:space="preserve"> </w:t>
      </w:r>
      <w:r w:rsidR="00021D39" w:rsidRPr="007C4C17">
        <w:rPr>
          <w:sz w:val="26"/>
          <w:szCs w:val="26"/>
        </w:rPr>
        <w:t>осуществляется</w:t>
      </w:r>
      <w:r w:rsidR="001950BC" w:rsidRPr="007C4C17">
        <w:rPr>
          <w:sz w:val="26"/>
          <w:szCs w:val="26"/>
        </w:rPr>
        <w:t xml:space="preserve"> в специально выделенных для этой цели помещениях, которые располагаются, по возможности, на нижних этажа</w:t>
      </w:r>
      <w:r w:rsidR="007F7BDC" w:rsidRPr="007C4C17">
        <w:rPr>
          <w:sz w:val="26"/>
          <w:szCs w:val="26"/>
        </w:rPr>
        <w:t>х зданий и имеют отдельный вход.</w:t>
      </w:r>
    </w:p>
    <w:p w:rsidR="001950BC" w:rsidRPr="007C4C17" w:rsidRDefault="00FC674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7BDC" w:rsidRPr="007C4C17">
        <w:rPr>
          <w:sz w:val="26"/>
          <w:szCs w:val="26"/>
        </w:rPr>
        <w:t xml:space="preserve">.1.2. </w:t>
      </w:r>
      <w:r w:rsidR="00417676" w:rsidRPr="007C4C17">
        <w:rPr>
          <w:sz w:val="26"/>
          <w:szCs w:val="26"/>
        </w:rPr>
        <w:t>Помещения для ожидания приема</w:t>
      </w:r>
      <w:r w:rsidR="001950BC" w:rsidRPr="007C4C17">
        <w:rPr>
          <w:sz w:val="26"/>
          <w:szCs w:val="26"/>
        </w:rPr>
        <w:t xml:space="preserve"> оборудуются: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электронной системой управления очередью (при наличии);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информационными стендами, содержащими визуальную и текстовую информацию;</w:t>
      </w:r>
    </w:p>
    <w:p w:rsidR="003C4033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стульями и столами для возможности оформления документов</w:t>
      </w:r>
      <w:r w:rsidR="003C4033" w:rsidRPr="007C4C17">
        <w:rPr>
          <w:sz w:val="26"/>
          <w:szCs w:val="26"/>
        </w:rPr>
        <w:t>;</w:t>
      </w:r>
    </w:p>
    <w:p w:rsidR="00625FE2" w:rsidRPr="007C4C17" w:rsidRDefault="00625FE2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камерами хранения;</w:t>
      </w:r>
    </w:p>
    <w:p w:rsidR="001950BC" w:rsidRPr="007C4C17" w:rsidRDefault="003C403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системами аудио-, </w:t>
      </w:r>
      <w:proofErr w:type="spellStart"/>
      <w:r w:rsidRPr="007C4C17">
        <w:rPr>
          <w:sz w:val="26"/>
          <w:szCs w:val="26"/>
        </w:rPr>
        <w:t>видеопротоколирования</w:t>
      </w:r>
      <w:proofErr w:type="spellEnd"/>
      <w:r w:rsidR="00CC257D" w:rsidRPr="007C4C17">
        <w:rPr>
          <w:sz w:val="26"/>
          <w:szCs w:val="26"/>
        </w:rPr>
        <w:t xml:space="preserve"> (при наличии технической возможности)</w:t>
      </w:r>
      <w:r w:rsidR="001950BC" w:rsidRPr="007C4C17">
        <w:rPr>
          <w:sz w:val="26"/>
          <w:szCs w:val="26"/>
        </w:rPr>
        <w:t>.</w:t>
      </w:r>
    </w:p>
    <w:p w:rsidR="001950BC" w:rsidRPr="007C4C17" w:rsidRDefault="00FC674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7BDC" w:rsidRPr="007C4C17">
        <w:rPr>
          <w:sz w:val="26"/>
          <w:szCs w:val="26"/>
        </w:rPr>
        <w:t>.1.3.</w:t>
      </w:r>
      <w:r w:rsidR="00021D39" w:rsidRPr="007C4C17">
        <w:rPr>
          <w:sz w:val="26"/>
          <w:szCs w:val="26"/>
        </w:rPr>
        <w:t xml:space="preserve"> </w:t>
      </w:r>
      <w:r w:rsidR="007F7BDC" w:rsidRPr="007C4C17">
        <w:rPr>
          <w:sz w:val="26"/>
          <w:szCs w:val="26"/>
        </w:rPr>
        <w:t>К</w:t>
      </w:r>
      <w:r w:rsidR="001950BC" w:rsidRPr="007C4C17">
        <w:rPr>
          <w:sz w:val="26"/>
          <w:szCs w:val="26"/>
        </w:rPr>
        <w:t xml:space="preserve">оличество мест ожидания определяется исходя из </w:t>
      </w:r>
      <w:r w:rsidR="003541C5">
        <w:rPr>
          <w:sz w:val="26"/>
          <w:szCs w:val="26"/>
        </w:rPr>
        <w:t>числа записавшихся на прием</w:t>
      </w:r>
      <w:r w:rsidR="001950BC" w:rsidRPr="007C4C17">
        <w:rPr>
          <w:sz w:val="26"/>
          <w:szCs w:val="26"/>
        </w:rPr>
        <w:t xml:space="preserve"> и возможно</w:t>
      </w:r>
      <w:r w:rsidR="007F7BDC" w:rsidRPr="007C4C17">
        <w:rPr>
          <w:sz w:val="26"/>
          <w:szCs w:val="26"/>
        </w:rPr>
        <w:t>стей для их размещения в здании.</w:t>
      </w:r>
    </w:p>
    <w:p w:rsidR="003541C5" w:rsidRDefault="00FC674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7BDC" w:rsidRPr="007C4C17">
        <w:rPr>
          <w:sz w:val="26"/>
          <w:szCs w:val="26"/>
        </w:rPr>
        <w:t xml:space="preserve">.1.4. </w:t>
      </w:r>
      <w:r w:rsidR="007F7BDC" w:rsidRPr="002F4789">
        <w:rPr>
          <w:sz w:val="26"/>
          <w:szCs w:val="26"/>
        </w:rPr>
        <w:t>В</w:t>
      </w:r>
      <w:r w:rsidR="001950BC" w:rsidRPr="002F4789">
        <w:rPr>
          <w:sz w:val="26"/>
          <w:szCs w:val="26"/>
        </w:rPr>
        <w:t xml:space="preserve"> помещениях</w:t>
      </w:r>
      <w:r w:rsidR="00A53AAC" w:rsidRPr="002F4789">
        <w:rPr>
          <w:sz w:val="26"/>
          <w:szCs w:val="26"/>
        </w:rPr>
        <w:t xml:space="preserve"> для </w:t>
      </w:r>
      <w:r w:rsidR="001950BC" w:rsidRPr="002F4789">
        <w:rPr>
          <w:sz w:val="26"/>
          <w:szCs w:val="26"/>
        </w:rPr>
        <w:t>прием</w:t>
      </w:r>
      <w:r w:rsidR="00A53AAC" w:rsidRPr="002F4789">
        <w:rPr>
          <w:sz w:val="26"/>
          <w:szCs w:val="26"/>
        </w:rPr>
        <w:t>а</w:t>
      </w:r>
      <w:r w:rsidR="001950BC" w:rsidRPr="002F4789">
        <w:rPr>
          <w:sz w:val="26"/>
          <w:szCs w:val="26"/>
        </w:rPr>
        <w:t xml:space="preserve"> граждан, </w:t>
      </w:r>
      <w:r w:rsidR="00AB6E47" w:rsidRPr="002F4789">
        <w:rPr>
          <w:sz w:val="26"/>
          <w:szCs w:val="26"/>
        </w:rPr>
        <w:t>личного приема граждан (далее – помещения для приема)</w:t>
      </w:r>
      <w:r w:rsidR="00AB6E47">
        <w:rPr>
          <w:sz w:val="26"/>
          <w:szCs w:val="26"/>
        </w:rPr>
        <w:t xml:space="preserve"> </w:t>
      </w:r>
      <w:r w:rsidR="001950BC" w:rsidRPr="007C4C17">
        <w:rPr>
          <w:sz w:val="26"/>
          <w:szCs w:val="26"/>
        </w:rPr>
        <w:t xml:space="preserve">должны быть созданы условия для обслуживания </w:t>
      </w:r>
      <w:r w:rsidR="003541C5">
        <w:rPr>
          <w:sz w:val="26"/>
          <w:szCs w:val="26"/>
        </w:rPr>
        <w:t xml:space="preserve">лиц с ограниченными возможностями (далее – </w:t>
      </w:r>
      <w:r w:rsidR="001950BC" w:rsidRPr="007C4C17">
        <w:rPr>
          <w:sz w:val="26"/>
          <w:szCs w:val="26"/>
        </w:rPr>
        <w:t>инвалидов</w:t>
      </w:r>
      <w:r w:rsidR="003541C5">
        <w:rPr>
          <w:sz w:val="26"/>
          <w:szCs w:val="26"/>
        </w:rPr>
        <w:t>),</w:t>
      </w:r>
      <w:r w:rsidR="001950BC" w:rsidRPr="007C4C17">
        <w:rPr>
          <w:sz w:val="26"/>
          <w:szCs w:val="26"/>
        </w:rPr>
        <w:t xml:space="preserve"> включая инвалидов, использующих кресла-коляски и собак-проводников. 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 этих целях обеспечивается: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беспрепятственный доступ к помещениям приема;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возможность самостоятельн</w:t>
      </w:r>
      <w:r w:rsidR="00BA3B39" w:rsidRPr="007C4C17">
        <w:rPr>
          <w:sz w:val="26"/>
          <w:szCs w:val="26"/>
        </w:rPr>
        <w:t xml:space="preserve">ого или с помощью специалистов </w:t>
      </w:r>
      <w:r w:rsidRPr="007C4C17">
        <w:rPr>
          <w:sz w:val="26"/>
          <w:szCs w:val="26"/>
        </w:rPr>
        <w:t>передвижения по территории, на которой расположены помещения, входа в такие помещения и выхода из них;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специалистов;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сопровождение инвалидов, имеющих стойкие расстройства функции зрения и </w:t>
      </w:r>
      <w:r w:rsidRPr="007C4C17">
        <w:rPr>
          <w:sz w:val="26"/>
          <w:szCs w:val="26"/>
        </w:rPr>
        <w:lastRenderedPageBreak/>
        <w:t>самостоятельного передвижения, и оказание им помощи в помещениях;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надлежащее размещение оборудования и носителей информации, необходимых для беспрепятственного доступа инвалидов в помещения с учетом ограничений их жизнедеятельности;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4C17">
        <w:rPr>
          <w:sz w:val="26"/>
          <w:szCs w:val="26"/>
        </w:rPr>
        <w:t>сурдопереводчика</w:t>
      </w:r>
      <w:proofErr w:type="spellEnd"/>
      <w:r w:rsidRPr="007C4C17">
        <w:rPr>
          <w:sz w:val="26"/>
          <w:szCs w:val="26"/>
        </w:rPr>
        <w:t xml:space="preserve"> и </w:t>
      </w:r>
      <w:proofErr w:type="spellStart"/>
      <w:r w:rsidRPr="007C4C17">
        <w:rPr>
          <w:sz w:val="26"/>
          <w:szCs w:val="26"/>
        </w:rPr>
        <w:t>тифлосурдопереводчика</w:t>
      </w:r>
      <w:proofErr w:type="spellEnd"/>
      <w:r w:rsidRPr="007C4C17">
        <w:rPr>
          <w:sz w:val="26"/>
          <w:szCs w:val="26"/>
        </w:rPr>
        <w:t>;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допуск собаки-проводника при наличии документа, подтверждающего ее специальное обучение;</w:t>
      </w:r>
    </w:p>
    <w:p w:rsidR="001950BC" w:rsidRPr="007C4C17" w:rsidRDefault="001950BC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оборудование на прилегающей к помещениям пар</w:t>
      </w:r>
      <w:r w:rsidR="00AB6E47">
        <w:rPr>
          <w:sz w:val="26"/>
          <w:szCs w:val="26"/>
        </w:rPr>
        <w:t xml:space="preserve">ковке (последнее - при наличии) </w:t>
      </w:r>
      <w:r w:rsidRPr="007C4C17">
        <w:rPr>
          <w:sz w:val="26"/>
          <w:szCs w:val="26"/>
        </w:rPr>
        <w:t>10 процентов мест (но не менее одного места) для стоянки специальных автотранспортных средств инвалидов.</w:t>
      </w:r>
    </w:p>
    <w:p w:rsidR="001950BC" w:rsidRPr="007C4C17" w:rsidRDefault="00FC674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541C5">
        <w:rPr>
          <w:sz w:val="26"/>
          <w:szCs w:val="26"/>
        </w:rPr>
        <w:t>.1.5</w:t>
      </w:r>
      <w:r w:rsidR="0052354D" w:rsidRPr="007C4C17">
        <w:rPr>
          <w:sz w:val="26"/>
          <w:szCs w:val="26"/>
        </w:rPr>
        <w:t>.</w:t>
      </w:r>
      <w:r w:rsidR="00021D39" w:rsidRPr="007C4C17">
        <w:rPr>
          <w:sz w:val="26"/>
          <w:szCs w:val="26"/>
        </w:rPr>
        <w:t xml:space="preserve"> </w:t>
      </w:r>
      <w:r w:rsidR="0052354D" w:rsidRPr="007C4C17">
        <w:rPr>
          <w:sz w:val="26"/>
          <w:szCs w:val="26"/>
        </w:rPr>
        <w:t>П</w:t>
      </w:r>
      <w:r w:rsidR="001950BC" w:rsidRPr="007C4C17">
        <w:rPr>
          <w:sz w:val="26"/>
          <w:szCs w:val="26"/>
        </w:rPr>
        <w:t>омещения</w:t>
      </w:r>
      <w:r w:rsidR="003541C5">
        <w:rPr>
          <w:sz w:val="26"/>
          <w:szCs w:val="26"/>
        </w:rPr>
        <w:t>, указанные в подпунктах 4.1.2, 4.1.4 Порядка,</w:t>
      </w:r>
      <w:r w:rsidR="001950BC" w:rsidRPr="007C4C17">
        <w:rPr>
          <w:sz w:val="26"/>
          <w:szCs w:val="26"/>
        </w:rPr>
        <w:t xml:space="preserve">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</w:t>
      </w:r>
      <w:r w:rsidR="00A53AAC" w:rsidRPr="007C4C17">
        <w:rPr>
          <w:sz w:val="26"/>
          <w:szCs w:val="26"/>
        </w:rPr>
        <w:t>оптимальн</w:t>
      </w:r>
      <w:r>
        <w:rPr>
          <w:sz w:val="26"/>
          <w:szCs w:val="26"/>
        </w:rPr>
        <w:t>ы</w:t>
      </w:r>
      <w:r w:rsidR="00A53AAC" w:rsidRPr="007C4C17">
        <w:rPr>
          <w:sz w:val="26"/>
          <w:szCs w:val="26"/>
        </w:rPr>
        <w:t>е</w:t>
      </w:r>
      <w:r w:rsidR="001950BC" w:rsidRPr="007C4C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</w:t>
      </w:r>
      <w:r w:rsidR="001950BC" w:rsidRPr="007C4C17">
        <w:rPr>
          <w:sz w:val="26"/>
          <w:szCs w:val="26"/>
        </w:rPr>
        <w:t>пребывани</w:t>
      </w:r>
      <w:r>
        <w:rPr>
          <w:sz w:val="26"/>
          <w:szCs w:val="26"/>
        </w:rPr>
        <w:t>я</w:t>
      </w:r>
      <w:r w:rsidR="001950BC" w:rsidRPr="007C4C17">
        <w:rPr>
          <w:sz w:val="26"/>
          <w:szCs w:val="26"/>
        </w:rPr>
        <w:t xml:space="preserve"> граждан</w:t>
      </w:r>
      <w:r w:rsidR="003541C5">
        <w:rPr>
          <w:sz w:val="26"/>
          <w:szCs w:val="26"/>
        </w:rPr>
        <w:t xml:space="preserve"> и работы должностных лиц</w:t>
      </w:r>
      <w:r w:rsidR="001950BC" w:rsidRPr="007C4C17">
        <w:rPr>
          <w:sz w:val="26"/>
          <w:szCs w:val="26"/>
        </w:rPr>
        <w:t>.</w:t>
      </w:r>
    </w:p>
    <w:p w:rsidR="001950BC" w:rsidRPr="007C4C17" w:rsidRDefault="00FC674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2354D" w:rsidRPr="007C4C17">
        <w:rPr>
          <w:sz w:val="26"/>
          <w:szCs w:val="26"/>
        </w:rPr>
        <w:t>.1.</w:t>
      </w:r>
      <w:r w:rsidR="003541C5">
        <w:rPr>
          <w:sz w:val="26"/>
          <w:szCs w:val="26"/>
        </w:rPr>
        <w:t>6</w:t>
      </w:r>
      <w:r w:rsidR="0052354D" w:rsidRPr="007C4C17">
        <w:rPr>
          <w:sz w:val="26"/>
          <w:szCs w:val="26"/>
        </w:rPr>
        <w:t xml:space="preserve">. </w:t>
      </w:r>
      <w:r w:rsidR="00AB6E47" w:rsidRPr="007C4C17">
        <w:rPr>
          <w:sz w:val="26"/>
          <w:szCs w:val="26"/>
        </w:rPr>
        <w:t xml:space="preserve">Помещение для приема оборудуется системами </w:t>
      </w:r>
      <w:proofErr w:type="spellStart"/>
      <w:r w:rsidR="00AB6E47" w:rsidRPr="007C4C17">
        <w:rPr>
          <w:sz w:val="26"/>
          <w:szCs w:val="26"/>
        </w:rPr>
        <w:t>видеопротоколирования</w:t>
      </w:r>
      <w:proofErr w:type="spellEnd"/>
      <w:r w:rsidR="00AB6E47">
        <w:rPr>
          <w:sz w:val="26"/>
          <w:szCs w:val="26"/>
        </w:rPr>
        <w:t xml:space="preserve"> (при наличии технической возможности)</w:t>
      </w:r>
      <w:r w:rsidR="00AB6E47" w:rsidRPr="007C4C17">
        <w:rPr>
          <w:sz w:val="26"/>
          <w:szCs w:val="26"/>
        </w:rPr>
        <w:t>.</w:t>
      </w:r>
    </w:p>
    <w:p w:rsidR="001A34A6" w:rsidRPr="007C4C17" w:rsidRDefault="00FC674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2354D" w:rsidRPr="007C4C17">
        <w:rPr>
          <w:sz w:val="26"/>
          <w:szCs w:val="26"/>
        </w:rPr>
        <w:t>.1.</w:t>
      </w:r>
      <w:r w:rsidR="003541C5">
        <w:rPr>
          <w:sz w:val="26"/>
          <w:szCs w:val="26"/>
        </w:rPr>
        <w:t>7</w:t>
      </w:r>
      <w:r w:rsidR="0052354D" w:rsidRPr="007C4C17">
        <w:rPr>
          <w:sz w:val="26"/>
          <w:szCs w:val="26"/>
        </w:rPr>
        <w:t xml:space="preserve">. </w:t>
      </w:r>
      <w:r w:rsidR="00AB6E47" w:rsidRPr="007C4C17">
        <w:rPr>
          <w:sz w:val="26"/>
          <w:szCs w:val="26"/>
        </w:rPr>
        <w:t xml:space="preserve">Помещения для </w:t>
      </w:r>
      <w:r w:rsidR="00AB6E47">
        <w:rPr>
          <w:sz w:val="26"/>
          <w:szCs w:val="26"/>
        </w:rPr>
        <w:t xml:space="preserve">личного </w:t>
      </w:r>
      <w:r w:rsidR="00AB6E47" w:rsidRPr="007C4C17">
        <w:rPr>
          <w:sz w:val="26"/>
          <w:szCs w:val="26"/>
        </w:rPr>
        <w:t xml:space="preserve">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</w:t>
      </w:r>
      <w:r w:rsidR="00AB6E47">
        <w:rPr>
          <w:sz w:val="26"/>
          <w:szCs w:val="26"/>
        </w:rPr>
        <w:t xml:space="preserve">личный </w:t>
      </w:r>
      <w:r w:rsidR="00AB6E47" w:rsidRPr="007C4C17">
        <w:rPr>
          <w:sz w:val="26"/>
          <w:szCs w:val="26"/>
        </w:rPr>
        <w:t>прием граждан.</w:t>
      </w:r>
    </w:p>
    <w:p w:rsidR="001950BC" w:rsidRPr="007C4C17" w:rsidRDefault="00FC6743" w:rsidP="001950B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A34A6" w:rsidRPr="007C4C17">
        <w:rPr>
          <w:sz w:val="26"/>
          <w:szCs w:val="26"/>
        </w:rPr>
        <w:t>.1.</w:t>
      </w:r>
      <w:r w:rsidR="003541C5">
        <w:rPr>
          <w:sz w:val="26"/>
          <w:szCs w:val="26"/>
        </w:rPr>
        <w:t>8</w:t>
      </w:r>
      <w:r w:rsidR="001A34A6" w:rsidRPr="007C4C17">
        <w:rPr>
          <w:sz w:val="26"/>
          <w:szCs w:val="26"/>
        </w:rPr>
        <w:t>. Рабочее место должностного лица, осуществляющего личный прием</w:t>
      </w:r>
      <w:r w:rsidR="003541C5">
        <w:rPr>
          <w:sz w:val="26"/>
          <w:szCs w:val="26"/>
        </w:rPr>
        <w:t xml:space="preserve"> граждан</w:t>
      </w:r>
      <w:r w:rsidR="001A34A6" w:rsidRPr="007C4C17">
        <w:rPr>
          <w:sz w:val="26"/>
          <w:szCs w:val="26"/>
        </w:rPr>
        <w:t xml:space="preserve">, </w:t>
      </w:r>
      <w:r w:rsidR="001A34A6" w:rsidRPr="003E3972">
        <w:rPr>
          <w:spacing w:val="-4"/>
          <w:sz w:val="26"/>
          <w:szCs w:val="26"/>
        </w:rPr>
        <w:t xml:space="preserve">должно быть оборудовано компьютером </w:t>
      </w:r>
      <w:r w:rsidR="001950BC" w:rsidRPr="003E3972">
        <w:rPr>
          <w:spacing w:val="-4"/>
          <w:sz w:val="26"/>
          <w:szCs w:val="26"/>
        </w:rPr>
        <w:t xml:space="preserve">с </w:t>
      </w:r>
      <w:r w:rsidR="001365D7" w:rsidRPr="003E3972">
        <w:rPr>
          <w:spacing w:val="-4"/>
          <w:sz w:val="26"/>
          <w:szCs w:val="26"/>
        </w:rPr>
        <w:t xml:space="preserve">необходимым дополнительным оборудованием и </w:t>
      </w:r>
      <w:r w:rsidR="001950BC" w:rsidRPr="003E3972">
        <w:rPr>
          <w:spacing w:val="-4"/>
          <w:sz w:val="26"/>
          <w:szCs w:val="26"/>
        </w:rPr>
        <w:t>возможностью доступа к необходимым информационным ресурсам</w:t>
      </w:r>
      <w:r w:rsidR="00021D39" w:rsidRPr="003E3972">
        <w:rPr>
          <w:spacing w:val="-4"/>
          <w:sz w:val="26"/>
          <w:szCs w:val="26"/>
        </w:rPr>
        <w:t>.</w:t>
      </w:r>
    </w:p>
    <w:p w:rsidR="001950BC" w:rsidRPr="007C4C17" w:rsidRDefault="00FC6743" w:rsidP="00987503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2A2127" w:rsidRPr="007C4C17">
        <w:rPr>
          <w:b/>
          <w:sz w:val="26"/>
          <w:szCs w:val="26"/>
        </w:rPr>
        <w:t>.</w:t>
      </w:r>
      <w:r w:rsidR="001950BC" w:rsidRPr="007C4C17">
        <w:rPr>
          <w:b/>
          <w:sz w:val="26"/>
          <w:szCs w:val="26"/>
        </w:rPr>
        <w:t>2</w:t>
      </w:r>
      <w:r w:rsidR="002A2127" w:rsidRPr="007C4C17">
        <w:rPr>
          <w:b/>
          <w:sz w:val="26"/>
          <w:szCs w:val="26"/>
        </w:rPr>
        <w:t>.</w:t>
      </w:r>
      <w:r w:rsidR="001950BC" w:rsidRPr="007C4C17">
        <w:rPr>
          <w:b/>
          <w:sz w:val="26"/>
          <w:szCs w:val="26"/>
        </w:rPr>
        <w:t xml:space="preserve"> Требования к организации приема граждан</w:t>
      </w:r>
    </w:p>
    <w:p w:rsidR="00E000B4" w:rsidRPr="00405EC9" w:rsidRDefault="00A87596" w:rsidP="00A8759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53AAC" w:rsidRPr="007C4C17">
        <w:rPr>
          <w:sz w:val="26"/>
          <w:szCs w:val="26"/>
        </w:rPr>
        <w:t>.2</w:t>
      </w:r>
      <w:r w:rsidR="00344CA8" w:rsidRPr="00405EC9">
        <w:rPr>
          <w:sz w:val="26"/>
          <w:szCs w:val="26"/>
        </w:rPr>
        <w:t>.</w:t>
      </w:r>
      <w:r w:rsidR="00405EC9">
        <w:rPr>
          <w:sz w:val="26"/>
          <w:szCs w:val="26"/>
        </w:rPr>
        <w:t>1</w:t>
      </w:r>
      <w:r w:rsidR="00A53AAC" w:rsidRPr="00405EC9">
        <w:rPr>
          <w:sz w:val="26"/>
          <w:szCs w:val="26"/>
        </w:rPr>
        <w:t>.</w:t>
      </w:r>
      <w:r w:rsidR="00344CA8" w:rsidRPr="00405EC9">
        <w:rPr>
          <w:sz w:val="26"/>
          <w:szCs w:val="26"/>
        </w:rPr>
        <w:t xml:space="preserve"> </w:t>
      </w:r>
      <w:r w:rsidR="00E000B4" w:rsidRPr="00405EC9">
        <w:rPr>
          <w:sz w:val="26"/>
          <w:szCs w:val="26"/>
        </w:rPr>
        <w:t>П</w:t>
      </w:r>
      <w:r w:rsidR="00344CA8" w:rsidRPr="00405EC9">
        <w:rPr>
          <w:sz w:val="26"/>
          <w:szCs w:val="26"/>
        </w:rPr>
        <w:t xml:space="preserve">рием граждан в Администрации Курской области </w:t>
      </w:r>
      <w:r w:rsidRPr="00405EC9">
        <w:rPr>
          <w:sz w:val="26"/>
          <w:szCs w:val="26"/>
        </w:rPr>
        <w:t>(</w:t>
      </w:r>
      <w:r w:rsidR="00344CA8" w:rsidRPr="00405EC9">
        <w:rPr>
          <w:sz w:val="26"/>
          <w:szCs w:val="26"/>
        </w:rPr>
        <w:t xml:space="preserve">по адресу: 305002, </w:t>
      </w:r>
      <w:r w:rsidR="0063012D" w:rsidRPr="00405EC9">
        <w:rPr>
          <w:sz w:val="26"/>
          <w:szCs w:val="26"/>
        </w:rPr>
        <w:br/>
      </w:r>
      <w:r w:rsidR="00344CA8" w:rsidRPr="00405EC9">
        <w:rPr>
          <w:sz w:val="26"/>
          <w:szCs w:val="26"/>
        </w:rPr>
        <w:t>г. Курск, Красная Площадь, д. 1</w:t>
      </w:r>
      <w:r w:rsidRPr="00405EC9">
        <w:rPr>
          <w:sz w:val="26"/>
          <w:szCs w:val="26"/>
        </w:rPr>
        <w:t xml:space="preserve">) </w:t>
      </w:r>
      <w:r w:rsidR="00405EC9" w:rsidRPr="00405EC9">
        <w:rPr>
          <w:sz w:val="26"/>
          <w:szCs w:val="26"/>
        </w:rPr>
        <w:t xml:space="preserve">осуществляется </w:t>
      </w:r>
      <w:r w:rsidR="00E000B4" w:rsidRPr="00405EC9">
        <w:rPr>
          <w:sz w:val="26"/>
          <w:szCs w:val="26"/>
        </w:rPr>
        <w:t>специалистами уполномоченного органа по следующему графику:</w:t>
      </w:r>
    </w:p>
    <w:p w:rsidR="00E000B4" w:rsidRPr="00405EC9" w:rsidRDefault="00E000B4" w:rsidP="00E000B4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EC9">
        <w:rPr>
          <w:sz w:val="26"/>
          <w:szCs w:val="26"/>
        </w:rPr>
        <w:t>понедельник - пятница                     10.00 – 17.00;</w:t>
      </w:r>
    </w:p>
    <w:p w:rsidR="00E000B4" w:rsidRPr="00405EC9" w:rsidRDefault="00E000B4" w:rsidP="00E000B4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EC9">
        <w:rPr>
          <w:sz w:val="26"/>
          <w:szCs w:val="26"/>
        </w:rPr>
        <w:t>предпраздничные дни                       10.00 – 16.00;</w:t>
      </w:r>
    </w:p>
    <w:p w:rsidR="00E000B4" w:rsidRPr="00405EC9" w:rsidRDefault="00E000B4" w:rsidP="00E000B4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EC9">
        <w:rPr>
          <w:sz w:val="26"/>
          <w:szCs w:val="26"/>
        </w:rPr>
        <w:t>перерыв                                              13.00 – 14.00;</w:t>
      </w:r>
    </w:p>
    <w:p w:rsidR="00E000B4" w:rsidRPr="00405EC9" w:rsidRDefault="00E000B4" w:rsidP="00E000B4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EC9">
        <w:rPr>
          <w:sz w:val="26"/>
          <w:szCs w:val="26"/>
        </w:rPr>
        <w:t>суббота и воскресенье                      выходные дни.</w:t>
      </w:r>
    </w:p>
    <w:p w:rsidR="00405EC9" w:rsidRPr="00405EC9" w:rsidRDefault="00405EC9" w:rsidP="00E000B4">
      <w:pPr>
        <w:pStyle w:val="ConsPlusNormal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4.2.2</w:t>
      </w:r>
      <w:r w:rsidRPr="00405EC9">
        <w:rPr>
          <w:sz w:val="26"/>
          <w:szCs w:val="26"/>
        </w:rPr>
        <w:t xml:space="preserve">. Прием граждан в исполнительных органах Курской области осуществляется самостоятельно с размещением </w:t>
      </w:r>
      <w:r>
        <w:rPr>
          <w:sz w:val="26"/>
          <w:szCs w:val="26"/>
        </w:rPr>
        <w:t>информации в соответствии с пунктом 1.5 Порядка.</w:t>
      </w:r>
    </w:p>
    <w:p w:rsidR="00A87596" w:rsidRPr="00A87596" w:rsidRDefault="00E000B4" w:rsidP="00A87596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405EC9">
        <w:rPr>
          <w:sz w:val="26"/>
          <w:szCs w:val="26"/>
        </w:rPr>
        <w:t>4.2.</w:t>
      </w:r>
      <w:r w:rsidR="00405EC9">
        <w:rPr>
          <w:sz w:val="26"/>
          <w:szCs w:val="26"/>
        </w:rPr>
        <w:t>3</w:t>
      </w:r>
      <w:r w:rsidRPr="00405EC9">
        <w:rPr>
          <w:sz w:val="26"/>
          <w:szCs w:val="26"/>
        </w:rPr>
        <w:t xml:space="preserve">. </w:t>
      </w:r>
      <w:r w:rsidR="00284425" w:rsidRPr="00405EC9">
        <w:rPr>
          <w:sz w:val="26"/>
          <w:szCs w:val="26"/>
        </w:rPr>
        <w:t>Личный</w:t>
      </w:r>
      <w:r w:rsidR="00284425">
        <w:rPr>
          <w:sz w:val="26"/>
          <w:szCs w:val="26"/>
        </w:rPr>
        <w:t xml:space="preserve"> п</w:t>
      </w:r>
      <w:r w:rsidR="00284425" w:rsidRPr="00284425">
        <w:rPr>
          <w:sz w:val="26"/>
          <w:szCs w:val="26"/>
        </w:rPr>
        <w:t xml:space="preserve">рием граждан в Администрации Курской области </w:t>
      </w:r>
      <w:r w:rsidR="00A87596" w:rsidRPr="00A87596">
        <w:rPr>
          <w:sz w:val="26"/>
          <w:szCs w:val="26"/>
        </w:rPr>
        <w:t>осуществляют Губернатор Курской области, первый заместитель Губернатора Курской области – Председатель Правительства Курской области и их заместители, руководитель Администрации Курской области, должностные лица исполнительных органов Курской области</w:t>
      </w:r>
      <w:r w:rsidR="00A87596" w:rsidRPr="00A87596">
        <w:t xml:space="preserve"> </w:t>
      </w:r>
      <w:r w:rsidR="00A87596" w:rsidRPr="00A87596">
        <w:rPr>
          <w:sz w:val="26"/>
          <w:szCs w:val="26"/>
        </w:rPr>
        <w:t>в соответствии с графиком, утвержд</w:t>
      </w:r>
      <w:r w:rsidR="00405EC9">
        <w:rPr>
          <w:sz w:val="26"/>
          <w:szCs w:val="26"/>
        </w:rPr>
        <w:t>енным</w:t>
      </w:r>
      <w:r w:rsidR="00A87596">
        <w:rPr>
          <w:sz w:val="26"/>
          <w:szCs w:val="26"/>
        </w:rPr>
        <w:t xml:space="preserve"> Губернатором Курской области</w:t>
      </w:r>
      <w:r w:rsidR="00A87596" w:rsidRPr="00A87596">
        <w:rPr>
          <w:sz w:val="26"/>
          <w:szCs w:val="26"/>
        </w:rPr>
        <w:t xml:space="preserve">. </w:t>
      </w:r>
    </w:p>
    <w:p w:rsidR="00344CA8" w:rsidRPr="007C4C17" w:rsidRDefault="00A87596" w:rsidP="00A87596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87596">
        <w:rPr>
          <w:sz w:val="26"/>
          <w:szCs w:val="26"/>
        </w:rPr>
        <w:t>.2.</w:t>
      </w:r>
      <w:r w:rsidR="00405EC9">
        <w:rPr>
          <w:sz w:val="26"/>
          <w:szCs w:val="26"/>
        </w:rPr>
        <w:t>4.</w:t>
      </w:r>
      <w:r w:rsidRPr="00A87596">
        <w:rPr>
          <w:sz w:val="26"/>
          <w:szCs w:val="26"/>
        </w:rPr>
        <w:t xml:space="preserve"> В исполнительных органах Курской области личный прием граждан осуществляют руководители исполнительных органов Курской области, их заместители или уполномоченные на то лица</w:t>
      </w:r>
      <w:r>
        <w:rPr>
          <w:sz w:val="26"/>
          <w:szCs w:val="26"/>
        </w:rPr>
        <w:t xml:space="preserve"> в соответствии с графиком, утвержд</w:t>
      </w:r>
      <w:r w:rsidR="00405EC9">
        <w:rPr>
          <w:sz w:val="26"/>
          <w:szCs w:val="26"/>
        </w:rPr>
        <w:t>енны</w:t>
      </w:r>
      <w:r>
        <w:rPr>
          <w:sz w:val="26"/>
          <w:szCs w:val="26"/>
        </w:rPr>
        <w:t>м руководителем исполнительного органа Курской области</w:t>
      </w:r>
      <w:r w:rsidRPr="00A87596">
        <w:rPr>
          <w:sz w:val="26"/>
          <w:szCs w:val="26"/>
        </w:rPr>
        <w:t>.</w:t>
      </w:r>
    </w:p>
    <w:p w:rsidR="00987503" w:rsidRPr="007C4C17" w:rsidRDefault="00A8759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31BB9" w:rsidRPr="007C4C17">
        <w:rPr>
          <w:sz w:val="26"/>
          <w:szCs w:val="26"/>
        </w:rPr>
        <w:t>.2.</w:t>
      </w:r>
      <w:r w:rsidR="00405EC9">
        <w:rPr>
          <w:sz w:val="26"/>
          <w:szCs w:val="26"/>
        </w:rPr>
        <w:t>5</w:t>
      </w:r>
      <w:r w:rsidR="00731BB9" w:rsidRPr="007C4C17">
        <w:rPr>
          <w:sz w:val="26"/>
          <w:szCs w:val="26"/>
        </w:rPr>
        <w:t>.</w:t>
      </w:r>
      <w:r w:rsidR="00344CA8" w:rsidRPr="007C4C17">
        <w:rPr>
          <w:sz w:val="26"/>
          <w:szCs w:val="26"/>
        </w:rPr>
        <w:t xml:space="preserve"> </w:t>
      </w:r>
      <w:r w:rsidR="007F7BDC" w:rsidRPr="007C4C17">
        <w:rPr>
          <w:sz w:val="26"/>
          <w:szCs w:val="26"/>
        </w:rPr>
        <w:t>Г</w:t>
      </w:r>
      <w:r w:rsidR="00987503" w:rsidRPr="007C4C17">
        <w:rPr>
          <w:sz w:val="26"/>
          <w:szCs w:val="26"/>
        </w:rPr>
        <w:t xml:space="preserve">рафик личного приема граждан утверждается не позднее 25-го числа каждого месяца, доводится до сведения граждан путем размещения его в специально отведенных местах в </w:t>
      </w:r>
      <w:r>
        <w:rPr>
          <w:sz w:val="26"/>
          <w:szCs w:val="26"/>
        </w:rPr>
        <w:t>исполнительных органах</w:t>
      </w:r>
      <w:r w:rsidR="00987503" w:rsidRPr="007C4C17">
        <w:rPr>
          <w:sz w:val="26"/>
          <w:szCs w:val="26"/>
        </w:rPr>
        <w:t>, на официальн</w:t>
      </w:r>
      <w:r>
        <w:rPr>
          <w:sz w:val="26"/>
          <w:szCs w:val="26"/>
        </w:rPr>
        <w:t>ых</w:t>
      </w:r>
      <w:r w:rsidR="00987503" w:rsidRPr="007C4C17">
        <w:rPr>
          <w:sz w:val="26"/>
          <w:szCs w:val="26"/>
        </w:rPr>
        <w:t xml:space="preserve"> сайт</w:t>
      </w:r>
      <w:r>
        <w:rPr>
          <w:sz w:val="26"/>
          <w:szCs w:val="26"/>
        </w:rPr>
        <w:t>ах</w:t>
      </w:r>
      <w:r w:rsidR="00987503" w:rsidRPr="007C4C17">
        <w:rPr>
          <w:sz w:val="26"/>
          <w:szCs w:val="26"/>
        </w:rPr>
        <w:t xml:space="preserve">, опубликования </w:t>
      </w:r>
      <w:r w:rsidR="007F7BDC" w:rsidRPr="007C4C17">
        <w:rPr>
          <w:sz w:val="26"/>
          <w:szCs w:val="26"/>
        </w:rPr>
        <w:t>в средствах массовой информации.</w:t>
      </w:r>
    </w:p>
    <w:p w:rsidR="0066170C" w:rsidRPr="007C4C17" w:rsidRDefault="0066170C" w:rsidP="0066170C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C4C17">
        <w:rPr>
          <w:sz w:val="26"/>
          <w:szCs w:val="26"/>
        </w:rPr>
        <w:t>.2.</w:t>
      </w:r>
      <w:r w:rsidR="00405EC9">
        <w:rPr>
          <w:sz w:val="26"/>
          <w:szCs w:val="26"/>
        </w:rPr>
        <w:t>6</w:t>
      </w:r>
      <w:r w:rsidRPr="007C4C17">
        <w:rPr>
          <w:sz w:val="26"/>
          <w:szCs w:val="26"/>
        </w:rPr>
        <w:t>. График личного приема граждан должен содержать</w:t>
      </w:r>
      <w:r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 xml:space="preserve">дату приема, день недели, часы приема, фамилию, имя, отчество </w:t>
      </w:r>
      <w:r>
        <w:rPr>
          <w:sz w:val="26"/>
          <w:szCs w:val="26"/>
        </w:rPr>
        <w:t xml:space="preserve">(при наличии), </w:t>
      </w:r>
      <w:r w:rsidRPr="007C4C17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>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987503" w:rsidRPr="007C4C17" w:rsidRDefault="0066170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7BDC" w:rsidRPr="007C4C17">
        <w:rPr>
          <w:sz w:val="26"/>
          <w:szCs w:val="26"/>
        </w:rPr>
        <w:t>.2.</w:t>
      </w:r>
      <w:r w:rsidR="00405EC9">
        <w:rPr>
          <w:sz w:val="26"/>
          <w:szCs w:val="26"/>
        </w:rPr>
        <w:t>7</w:t>
      </w:r>
      <w:r w:rsidR="007F7BDC" w:rsidRPr="007C4C17">
        <w:rPr>
          <w:sz w:val="26"/>
          <w:szCs w:val="26"/>
        </w:rPr>
        <w:t>. З</w:t>
      </w:r>
      <w:r w:rsidR="00987503" w:rsidRPr="007C4C17">
        <w:rPr>
          <w:sz w:val="26"/>
          <w:szCs w:val="26"/>
        </w:rPr>
        <w:t>амена лиц</w:t>
      </w:r>
      <w:r>
        <w:rPr>
          <w:sz w:val="26"/>
          <w:szCs w:val="26"/>
        </w:rPr>
        <w:t>а</w:t>
      </w:r>
      <w:r w:rsidR="00987503" w:rsidRPr="007C4C17">
        <w:rPr>
          <w:sz w:val="26"/>
          <w:szCs w:val="26"/>
        </w:rPr>
        <w:t>, осуществляющ</w:t>
      </w:r>
      <w:r>
        <w:rPr>
          <w:sz w:val="26"/>
          <w:szCs w:val="26"/>
        </w:rPr>
        <w:t>его</w:t>
      </w:r>
      <w:r w:rsidR="00987503" w:rsidRPr="007C4C17">
        <w:rPr>
          <w:sz w:val="26"/>
          <w:szCs w:val="26"/>
        </w:rPr>
        <w:t xml:space="preserve"> личный прием граждан в соответствии с утвержденным графиком, допускается при наличии уважительной причины по согласованию с </w:t>
      </w:r>
      <w:r>
        <w:rPr>
          <w:sz w:val="26"/>
          <w:szCs w:val="26"/>
        </w:rPr>
        <w:t xml:space="preserve">должностным </w:t>
      </w:r>
      <w:r w:rsidR="00987503" w:rsidRPr="007C4C17">
        <w:rPr>
          <w:sz w:val="26"/>
          <w:szCs w:val="26"/>
        </w:rPr>
        <w:t>лицом, утверд</w:t>
      </w:r>
      <w:r>
        <w:rPr>
          <w:sz w:val="26"/>
          <w:szCs w:val="26"/>
        </w:rPr>
        <w:t>ившим</w:t>
      </w:r>
      <w:r w:rsidR="007F7BDC" w:rsidRPr="007C4C17">
        <w:rPr>
          <w:sz w:val="26"/>
          <w:szCs w:val="26"/>
        </w:rPr>
        <w:t xml:space="preserve"> график.</w:t>
      </w:r>
    </w:p>
    <w:p w:rsidR="00405EC9" w:rsidRPr="007C4C17" w:rsidRDefault="00405EC9" w:rsidP="00405EC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4.2.8. </w:t>
      </w:r>
      <w:r w:rsidRPr="007C4C17">
        <w:rPr>
          <w:sz w:val="26"/>
          <w:szCs w:val="26"/>
        </w:rPr>
        <w:t>Организацию личного приема граждан в исполнительных органах осуществляют уполномоченные на то должностные лица.</w:t>
      </w:r>
    </w:p>
    <w:p w:rsidR="00405EC9" w:rsidRPr="007C4C17" w:rsidRDefault="00405EC9" w:rsidP="00405EC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C4C17">
        <w:rPr>
          <w:sz w:val="26"/>
          <w:szCs w:val="26"/>
        </w:rPr>
        <w:t>.2.</w:t>
      </w:r>
      <w:r>
        <w:rPr>
          <w:sz w:val="26"/>
          <w:szCs w:val="26"/>
        </w:rPr>
        <w:t>9</w:t>
      </w:r>
      <w:r w:rsidRPr="007C4C17">
        <w:rPr>
          <w:sz w:val="26"/>
          <w:szCs w:val="26"/>
        </w:rPr>
        <w:t>. Информация о проведении личного приема граждан в исполнительн</w:t>
      </w:r>
      <w:r>
        <w:rPr>
          <w:sz w:val="26"/>
          <w:szCs w:val="26"/>
        </w:rPr>
        <w:t>ых</w:t>
      </w:r>
      <w:r w:rsidRPr="007C4C17">
        <w:rPr>
          <w:sz w:val="26"/>
          <w:szCs w:val="26"/>
        </w:rPr>
        <w:t xml:space="preserve"> органах, месте их нахождения, графике работы, справочных телефонных номерах размещена на официальн</w:t>
      </w:r>
      <w:r>
        <w:rPr>
          <w:sz w:val="26"/>
          <w:szCs w:val="26"/>
        </w:rPr>
        <w:t>ых</w:t>
      </w:r>
      <w:r w:rsidRPr="007C4C17">
        <w:rPr>
          <w:sz w:val="26"/>
          <w:szCs w:val="26"/>
        </w:rPr>
        <w:t xml:space="preserve"> сайт</w:t>
      </w:r>
      <w:r>
        <w:rPr>
          <w:sz w:val="26"/>
          <w:szCs w:val="26"/>
        </w:rPr>
        <w:t>ах</w:t>
      </w:r>
      <w:r w:rsidRPr="007C4C17">
        <w:rPr>
          <w:sz w:val="26"/>
          <w:szCs w:val="26"/>
        </w:rPr>
        <w:t>.</w:t>
      </w:r>
    </w:p>
    <w:p w:rsidR="00987503" w:rsidRPr="007C4C17" w:rsidRDefault="0066170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8674C" w:rsidRPr="007C4C17">
        <w:rPr>
          <w:sz w:val="26"/>
          <w:szCs w:val="26"/>
        </w:rPr>
        <w:t>.2.</w:t>
      </w:r>
      <w:r w:rsidR="00405EC9">
        <w:rPr>
          <w:sz w:val="26"/>
          <w:szCs w:val="26"/>
        </w:rPr>
        <w:t>10</w:t>
      </w:r>
      <w:r w:rsidR="007F7BDC" w:rsidRPr="007C4C17">
        <w:rPr>
          <w:sz w:val="26"/>
          <w:szCs w:val="26"/>
        </w:rPr>
        <w:t>. В</w:t>
      </w:r>
      <w:r w:rsidR="00987503" w:rsidRPr="007C4C17">
        <w:rPr>
          <w:sz w:val="26"/>
          <w:szCs w:val="26"/>
        </w:rPr>
        <w:t>ыездной</w:t>
      </w:r>
      <w:r w:rsidR="00405EC9">
        <w:rPr>
          <w:sz w:val="26"/>
          <w:szCs w:val="26"/>
        </w:rPr>
        <w:t xml:space="preserve"> личный</w:t>
      </w:r>
      <w:r w:rsidR="00987503" w:rsidRPr="007C4C17">
        <w:rPr>
          <w:sz w:val="26"/>
          <w:szCs w:val="26"/>
        </w:rPr>
        <w:t xml:space="preserve"> прием граждан должностными лицами осуществляется в муниципальных </w:t>
      </w:r>
      <w:r w:rsidR="00405EC9">
        <w:rPr>
          <w:sz w:val="26"/>
          <w:szCs w:val="26"/>
        </w:rPr>
        <w:t>образованиях</w:t>
      </w:r>
      <w:r w:rsidR="00987503" w:rsidRPr="007C4C17">
        <w:rPr>
          <w:sz w:val="26"/>
          <w:szCs w:val="26"/>
        </w:rPr>
        <w:t xml:space="preserve"> Курской области ежемесячно согласно графику, утвержде</w:t>
      </w:r>
      <w:r w:rsidR="00405EC9">
        <w:rPr>
          <w:sz w:val="26"/>
          <w:szCs w:val="26"/>
        </w:rPr>
        <w:t>нн</w:t>
      </w:r>
      <w:r w:rsidR="00987503" w:rsidRPr="007C4C17">
        <w:rPr>
          <w:sz w:val="26"/>
          <w:szCs w:val="26"/>
        </w:rPr>
        <w:t xml:space="preserve">ому Губернатором Курской области, при содействии специалистов </w:t>
      </w:r>
      <w:r w:rsidR="00405EC9">
        <w:rPr>
          <w:sz w:val="26"/>
          <w:szCs w:val="26"/>
        </w:rPr>
        <w:t>органов местного самоуправления</w:t>
      </w:r>
      <w:r w:rsidR="00987503" w:rsidRPr="007C4C17">
        <w:rPr>
          <w:sz w:val="26"/>
          <w:szCs w:val="26"/>
        </w:rPr>
        <w:t>, в чьи обязанности входит организац</w:t>
      </w:r>
      <w:r w:rsidR="007F7BDC" w:rsidRPr="007C4C17">
        <w:rPr>
          <w:sz w:val="26"/>
          <w:szCs w:val="26"/>
        </w:rPr>
        <w:t>ия работы с обращениями.</w:t>
      </w:r>
    </w:p>
    <w:p w:rsidR="00987503" w:rsidRPr="007C4C17" w:rsidRDefault="0066170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7BDC" w:rsidRPr="007C4C17">
        <w:rPr>
          <w:sz w:val="26"/>
          <w:szCs w:val="26"/>
        </w:rPr>
        <w:t>.2.</w:t>
      </w:r>
      <w:r w:rsidR="00284425">
        <w:rPr>
          <w:sz w:val="26"/>
          <w:szCs w:val="26"/>
        </w:rPr>
        <w:t>1</w:t>
      </w:r>
      <w:r w:rsidR="00405EC9">
        <w:rPr>
          <w:sz w:val="26"/>
          <w:szCs w:val="26"/>
        </w:rPr>
        <w:t>1</w:t>
      </w:r>
      <w:r w:rsidR="007F7BDC" w:rsidRPr="007C4C17">
        <w:rPr>
          <w:sz w:val="26"/>
          <w:szCs w:val="26"/>
        </w:rPr>
        <w:t>. Г</w:t>
      </w:r>
      <w:r w:rsidR="00987503" w:rsidRPr="007C4C17">
        <w:rPr>
          <w:sz w:val="26"/>
          <w:szCs w:val="26"/>
        </w:rPr>
        <w:t>рафик выездного</w:t>
      </w:r>
      <w:r w:rsidR="00405EC9" w:rsidRPr="00405EC9">
        <w:t xml:space="preserve"> </w:t>
      </w:r>
      <w:r w:rsidR="00405EC9">
        <w:rPr>
          <w:sz w:val="26"/>
          <w:szCs w:val="26"/>
        </w:rPr>
        <w:t>личного</w:t>
      </w:r>
      <w:r w:rsidR="00987503" w:rsidRPr="007C4C17">
        <w:rPr>
          <w:sz w:val="26"/>
          <w:szCs w:val="26"/>
        </w:rPr>
        <w:t xml:space="preserve"> приема граждан должен содержать информацию</w:t>
      </w:r>
      <w:r>
        <w:rPr>
          <w:sz w:val="26"/>
          <w:szCs w:val="26"/>
        </w:rPr>
        <w:t>,</w:t>
      </w:r>
      <w:r w:rsidR="00987503" w:rsidRPr="007C4C17">
        <w:rPr>
          <w:sz w:val="26"/>
          <w:szCs w:val="26"/>
        </w:rPr>
        <w:t xml:space="preserve"> аналогичн</w:t>
      </w:r>
      <w:r>
        <w:rPr>
          <w:sz w:val="26"/>
          <w:szCs w:val="26"/>
        </w:rPr>
        <w:t>ую</w:t>
      </w:r>
      <w:r w:rsidR="00987503" w:rsidRPr="007C4C17">
        <w:rPr>
          <w:sz w:val="26"/>
          <w:szCs w:val="26"/>
        </w:rPr>
        <w:t xml:space="preserve"> графику личного приема граждан. Место для проведения выездного </w:t>
      </w:r>
      <w:r w:rsidR="00405EC9">
        <w:rPr>
          <w:sz w:val="26"/>
          <w:szCs w:val="26"/>
        </w:rPr>
        <w:t xml:space="preserve">личного </w:t>
      </w:r>
      <w:r w:rsidR="00987503" w:rsidRPr="007C4C17">
        <w:rPr>
          <w:sz w:val="26"/>
          <w:szCs w:val="26"/>
        </w:rPr>
        <w:t>приема граждан определяет Губернатор Курской обл</w:t>
      </w:r>
      <w:r w:rsidR="007F7BDC" w:rsidRPr="007C4C17">
        <w:rPr>
          <w:sz w:val="26"/>
          <w:szCs w:val="26"/>
        </w:rPr>
        <w:t>асти.</w:t>
      </w:r>
    </w:p>
    <w:p w:rsidR="00987503" w:rsidRPr="007C4C17" w:rsidRDefault="0066170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7BDC" w:rsidRPr="007C4C17">
        <w:rPr>
          <w:sz w:val="26"/>
          <w:szCs w:val="26"/>
        </w:rPr>
        <w:t>.2.1</w:t>
      </w:r>
      <w:r w:rsidR="00405EC9">
        <w:rPr>
          <w:sz w:val="26"/>
          <w:szCs w:val="26"/>
        </w:rPr>
        <w:t>2</w:t>
      </w:r>
      <w:r w:rsidR="007F7BDC" w:rsidRPr="007C4C17">
        <w:rPr>
          <w:sz w:val="26"/>
          <w:szCs w:val="26"/>
        </w:rPr>
        <w:t>. Г</w:t>
      </w:r>
      <w:r w:rsidR="00987503" w:rsidRPr="007C4C17">
        <w:rPr>
          <w:sz w:val="26"/>
          <w:szCs w:val="26"/>
        </w:rPr>
        <w:t xml:space="preserve">рафик выездного </w:t>
      </w:r>
      <w:r w:rsidR="005E4C5D">
        <w:rPr>
          <w:sz w:val="26"/>
          <w:szCs w:val="26"/>
        </w:rPr>
        <w:t xml:space="preserve">личного </w:t>
      </w:r>
      <w:r w:rsidR="00987503" w:rsidRPr="007C4C17">
        <w:rPr>
          <w:sz w:val="26"/>
          <w:szCs w:val="26"/>
        </w:rPr>
        <w:t xml:space="preserve">приема граждан доводится до сведения граждан путем размещения его в </w:t>
      </w:r>
      <w:r w:rsidR="00405EC9" w:rsidRPr="007C4C17">
        <w:rPr>
          <w:sz w:val="26"/>
          <w:szCs w:val="26"/>
        </w:rPr>
        <w:t>местах</w:t>
      </w:r>
      <w:r w:rsidR="00405EC9">
        <w:rPr>
          <w:sz w:val="26"/>
          <w:szCs w:val="26"/>
        </w:rPr>
        <w:t>,</w:t>
      </w:r>
      <w:r w:rsidR="00405EC9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>специально отве</w:t>
      </w:r>
      <w:r w:rsidR="00405EC9">
        <w:rPr>
          <w:sz w:val="26"/>
          <w:szCs w:val="26"/>
        </w:rPr>
        <w:t>денных</w:t>
      </w:r>
      <w:r w:rsidR="00987503" w:rsidRPr="007C4C17">
        <w:rPr>
          <w:sz w:val="26"/>
          <w:szCs w:val="26"/>
        </w:rPr>
        <w:t xml:space="preserve"> Администраци</w:t>
      </w:r>
      <w:r w:rsidR="00405EC9">
        <w:rPr>
          <w:sz w:val="26"/>
          <w:szCs w:val="26"/>
        </w:rPr>
        <w:t>ей</w:t>
      </w:r>
      <w:r w:rsidR="00987503" w:rsidRPr="007C4C17">
        <w:rPr>
          <w:sz w:val="26"/>
          <w:szCs w:val="26"/>
        </w:rPr>
        <w:t xml:space="preserve"> Курской области, </w:t>
      </w:r>
      <w:r w:rsidR="00405EC9">
        <w:rPr>
          <w:sz w:val="26"/>
          <w:szCs w:val="26"/>
        </w:rPr>
        <w:t>органами местного самоуправления</w:t>
      </w:r>
      <w:r w:rsidR="00987503" w:rsidRPr="007C4C17">
        <w:rPr>
          <w:sz w:val="26"/>
          <w:szCs w:val="26"/>
        </w:rPr>
        <w:t>, на официальн</w:t>
      </w:r>
      <w:r>
        <w:rPr>
          <w:sz w:val="26"/>
          <w:szCs w:val="26"/>
        </w:rPr>
        <w:t>ых</w:t>
      </w:r>
      <w:r w:rsidR="00987503" w:rsidRPr="007C4C17">
        <w:rPr>
          <w:sz w:val="26"/>
          <w:szCs w:val="26"/>
        </w:rPr>
        <w:t xml:space="preserve"> сайт</w:t>
      </w:r>
      <w:r>
        <w:rPr>
          <w:sz w:val="26"/>
          <w:szCs w:val="26"/>
        </w:rPr>
        <w:t>ах</w:t>
      </w:r>
      <w:r w:rsidR="00987503" w:rsidRPr="007C4C17">
        <w:rPr>
          <w:sz w:val="26"/>
          <w:szCs w:val="26"/>
        </w:rPr>
        <w:t xml:space="preserve">, путем опубликования </w:t>
      </w:r>
      <w:r w:rsidR="007F7BDC" w:rsidRPr="007C4C17">
        <w:rPr>
          <w:sz w:val="26"/>
          <w:szCs w:val="26"/>
        </w:rPr>
        <w:t>в средствах массовой информации.</w:t>
      </w:r>
    </w:p>
    <w:p w:rsidR="00FB520F" w:rsidRPr="007C4C17" w:rsidRDefault="0066170C" w:rsidP="00FB520F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B520F" w:rsidRPr="007C4C17">
        <w:rPr>
          <w:sz w:val="26"/>
          <w:szCs w:val="26"/>
        </w:rPr>
        <w:t>.2.1</w:t>
      </w:r>
      <w:r w:rsidR="00405EC9">
        <w:rPr>
          <w:sz w:val="26"/>
          <w:szCs w:val="26"/>
        </w:rPr>
        <w:t>3</w:t>
      </w:r>
      <w:r w:rsidR="00FB520F" w:rsidRPr="007C4C17">
        <w:rPr>
          <w:sz w:val="26"/>
          <w:szCs w:val="26"/>
        </w:rPr>
        <w:t xml:space="preserve">. </w:t>
      </w:r>
      <w:r w:rsidR="00626087" w:rsidRPr="007C4C17">
        <w:rPr>
          <w:sz w:val="26"/>
          <w:szCs w:val="26"/>
        </w:rPr>
        <w:t>В</w:t>
      </w:r>
      <w:r w:rsidR="00FB520F" w:rsidRPr="007C4C17">
        <w:rPr>
          <w:sz w:val="26"/>
          <w:szCs w:val="26"/>
        </w:rPr>
        <w:t xml:space="preserve"> целях обеспечения общественной безопасности </w:t>
      </w:r>
      <w:r w:rsidRPr="007C4C17">
        <w:rPr>
          <w:sz w:val="26"/>
          <w:szCs w:val="26"/>
        </w:rPr>
        <w:t xml:space="preserve">с привлечением лиц, обеспечивающих безопасность здания, в котором проводится личный прием, </w:t>
      </w:r>
      <w:r w:rsidR="00FB520F" w:rsidRPr="007C4C17">
        <w:rPr>
          <w:sz w:val="26"/>
          <w:szCs w:val="26"/>
        </w:rPr>
        <w:t xml:space="preserve">рекомендуется в установленном порядке: </w:t>
      </w:r>
    </w:p>
    <w:p w:rsidR="00405EC9" w:rsidRDefault="00FB520F" w:rsidP="00FB520F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а) </w:t>
      </w:r>
      <w:r w:rsidR="00405EC9" w:rsidRPr="007C4C17">
        <w:rPr>
          <w:sz w:val="26"/>
          <w:szCs w:val="26"/>
        </w:rPr>
        <w:t xml:space="preserve">определять </w:t>
      </w:r>
      <w:r w:rsidR="00405EC9">
        <w:rPr>
          <w:sz w:val="26"/>
          <w:szCs w:val="26"/>
        </w:rPr>
        <w:t xml:space="preserve">в соответствии с действующим законодательством </w:t>
      </w:r>
      <w:r w:rsidR="00405EC9" w:rsidRPr="007C4C17">
        <w:rPr>
          <w:sz w:val="26"/>
          <w:szCs w:val="26"/>
        </w:rPr>
        <w:t xml:space="preserve">перечень вещей, запрещенных к внесению в помещения ожидания </w:t>
      </w:r>
      <w:r w:rsidR="00AB6E47">
        <w:rPr>
          <w:sz w:val="26"/>
          <w:szCs w:val="26"/>
        </w:rPr>
        <w:t xml:space="preserve">и </w:t>
      </w:r>
      <w:r w:rsidR="00405EC9" w:rsidRPr="007C4C17">
        <w:rPr>
          <w:sz w:val="26"/>
          <w:szCs w:val="26"/>
        </w:rPr>
        <w:t>приема граждан;</w:t>
      </w:r>
    </w:p>
    <w:p w:rsidR="00FB520F" w:rsidRPr="007C4C17" w:rsidRDefault="00AB6E47" w:rsidP="00FB520F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="00FB520F" w:rsidRPr="007C4C17">
        <w:rPr>
          <w:sz w:val="26"/>
          <w:szCs w:val="26"/>
        </w:rPr>
        <w:t xml:space="preserve">проводить досмотр ручной клади заявителя </w:t>
      </w:r>
      <w:r w:rsidR="0008674C" w:rsidRPr="007C4C17">
        <w:rPr>
          <w:sz w:val="26"/>
          <w:szCs w:val="26"/>
        </w:rPr>
        <w:t xml:space="preserve">с </w:t>
      </w:r>
      <w:r w:rsidR="00FB520F" w:rsidRPr="007C4C17">
        <w:rPr>
          <w:sz w:val="26"/>
          <w:szCs w:val="26"/>
        </w:rPr>
        <w:t xml:space="preserve">использованием технических средств с целью выявления </w:t>
      </w:r>
      <w:r w:rsidR="00F25567">
        <w:rPr>
          <w:sz w:val="26"/>
          <w:szCs w:val="26"/>
        </w:rPr>
        <w:t>вещей, определенных в соответствии с подпунктом «а» настоящего пункта;</w:t>
      </w:r>
    </w:p>
    <w:p w:rsidR="002150C6" w:rsidRPr="007C4C17" w:rsidRDefault="00FB520F" w:rsidP="00FB520F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в) не допускать к внесению в </w:t>
      </w:r>
      <w:r w:rsidR="00D949AA" w:rsidRPr="007C4C17">
        <w:rPr>
          <w:sz w:val="26"/>
          <w:szCs w:val="26"/>
        </w:rPr>
        <w:t>помещения</w:t>
      </w:r>
      <w:r w:rsidRPr="007C4C17">
        <w:rPr>
          <w:sz w:val="26"/>
          <w:szCs w:val="26"/>
        </w:rPr>
        <w:t xml:space="preserve"> </w:t>
      </w:r>
      <w:r w:rsidR="00F25567" w:rsidRPr="00F25567">
        <w:rPr>
          <w:sz w:val="26"/>
          <w:szCs w:val="26"/>
        </w:rPr>
        <w:t>вещей, определенных в соответствии с подпунктом «а» настоящего пункта;</w:t>
      </w:r>
      <w:r w:rsidRPr="007C4C17">
        <w:rPr>
          <w:sz w:val="26"/>
          <w:szCs w:val="26"/>
        </w:rPr>
        <w:t xml:space="preserve"> </w:t>
      </w:r>
    </w:p>
    <w:p w:rsidR="00FB520F" w:rsidRPr="007C4C17" w:rsidRDefault="002150C6" w:rsidP="00FB520F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г) </w:t>
      </w:r>
      <w:r w:rsidR="00FB520F" w:rsidRPr="007C4C17">
        <w:rPr>
          <w:sz w:val="26"/>
          <w:szCs w:val="26"/>
        </w:rPr>
        <w:t xml:space="preserve">не пропускать в </w:t>
      </w:r>
      <w:r w:rsidR="00FB53D4" w:rsidRPr="007C4C17">
        <w:rPr>
          <w:sz w:val="26"/>
          <w:szCs w:val="26"/>
        </w:rPr>
        <w:t>помещения для ожидания и приема граждан</w:t>
      </w:r>
      <w:r w:rsidR="00FB520F" w:rsidRPr="007C4C17">
        <w:rPr>
          <w:sz w:val="26"/>
          <w:szCs w:val="26"/>
        </w:rPr>
        <w:t xml:space="preserve"> лиц в состоянии алкогольного или иного опьянения, а также в грязной и пачкающей одежде</w:t>
      </w:r>
      <w:r w:rsidR="003C6847" w:rsidRPr="007C4C17">
        <w:rPr>
          <w:sz w:val="26"/>
          <w:szCs w:val="26"/>
        </w:rPr>
        <w:t>, находящихся в состоянии повышенной поведенческой активности с явными признаками агрессии (до устранения указанной причины)</w:t>
      </w:r>
      <w:r w:rsidR="00FB520F" w:rsidRPr="007C4C17">
        <w:rPr>
          <w:sz w:val="26"/>
          <w:szCs w:val="26"/>
        </w:rPr>
        <w:t xml:space="preserve">; </w:t>
      </w:r>
    </w:p>
    <w:p w:rsidR="007F7BDC" w:rsidRPr="007C4C17" w:rsidRDefault="00F25567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B520F" w:rsidRPr="007C4C17">
        <w:rPr>
          <w:sz w:val="26"/>
          <w:szCs w:val="26"/>
        </w:rPr>
        <w:t xml:space="preserve">) обеспечивать размещение в камерах хранения запрещенных </w:t>
      </w:r>
      <w:r w:rsidR="00252D94" w:rsidRPr="007C4C17">
        <w:rPr>
          <w:sz w:val="26"/>
          <w:szCs w:val="26"/>
        </w:rPr>
        <w:t>к внесению вещей</w:t>
      </w:r>
      <w:r w:rsidR="00FB520F" w:rsidRPr="007C4C17">
        <w:rPr>
          <w:sz w:val="26"/>
          <w:szCs w:val="26"/>
        </w:rPr>
        <w:t>.</w:t>
      </w:r>
    </w:p>
    <w:p w:rsidR="00F25567" w:rsidRPr="007C4C17" w:rsidRDefault="00931D58" w:rsidP="00F25567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4.2.1</w:t>
      </w:r>
      <w:r w:rsidR="00F2556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601A86" w:rsidRPr="007C4C17">
        <w:rPr>
          <w:sz w:val="26"/>
          <w:szCs w:val="26"/>
        </w:rPr>
        <w:t xml:space="preserve">В </w:t>
      </w:r>
      <w:r w:rsidR="0024667C" w:rsidRPr="007C4C17">
        <w:rPr>
          <w:sz w:val="26"/>
          <w:szCs w:val="26"/>
        </w:rPr>
        <w:t>целях</w:t>
      </w:r>
      <w:r w:rsidR="00601A86" w:rsidRPr="007C4C17">
        <w:rPr>
          <w:sz w:val="26"/>
          <w:szCs w:val="26"/>
        </w:rPr>
        <w:t xml:space="preserve"> обеспечения защиты прав граждан и должностных лиц, осуществляющих личн</w:t>
      </w:r>
      <w:r w:rsidR="00120022" w:rsidRPr="007C4C17">
        <w:rPr>
          <w:sz w:val="26"/>
          <w:szCs w:val="26"/>
        </w:rPr>
        <w:t>ый</w:t>
      </w:r>
      <w:r w:rsidR="00601A86" w:rsidRPr="007C4C17">
        <w:rPr>
          <w:sz w:val="26"/>
          <w:szCs w:val="26"/>
        </w:rPr>
        <w:t xml:space="preserve"> прием </w:t>
      </w:r>
      <w:r w:rsidR="00120022" w:rsidRPr="007C4C17">
        <w:rPr>
          <w:sz w:val="26"/>
          <w:szCs w:val="26"/>
        </w:rPr>
        <w:t>граждан</w:t>
      </w:r>
      <w:r w:rsidR="002150C6" w:rsidRPr="007C4C17">
        <w:rPr>
          <w:sz w:val="26"/>
          <w:szCs w:val="26"/>
        </w:rPr>
        <w:t>,</w:t>
      </w:r>
      <w:r w:rsidR="00120022" w:rsidRPr="007C4C17">
        <w:rPr>
          <w:sz w:val="26"/>
          <w:szCs w:val="26"/>
        </w:rPr>
        <w:t xml:space="preserve"> </w:t>
      </w:r>
      <w:r w:rsidR="00EC402B" w:rsidRPr="007C4C17">
        <w:rPr>
          <w:sz w:val="26"/>
          <w:szCs w:val="26"/>
        </w:rPr>
        <w:t>осуществляется</w:t>
      </w:r>
      <w:r w:rsidR="00601A86" w:rsidRPr="007C4C17">
        <w:rPr>
          <w:sz w:val="26"/>
          <w:szCs w:val="26"/>
        </w:rPr>
        <w:t xml:space="preserve"> аудио- и </w:t>
      </w:r>
      <w:r w:rsidR="00F25567">
        <w:rPr>
          <w:sz w:val="26"/>
          <w:szCs w:val="26"/>
        </w:rPr>
        <w:t xml:space="preserve">(или) </w:t>
      </w:r>
      <w:proofErr w:type="spellStart"/>
      <w:r w:rsidR="00601A86" w:rsidRPr="007C4C17">
        <w:rPr>
          <w:sz w:val="26"/>
          <w:szCs w:val="26"/>
        </w:rPr>
        <w:lastRenderedPageBreak/>
        <w:t>видео</w:t>
      </w:r>
      <w:r w:rsidR="0024667C" w:rsidRPr="007C4C17">
        <w:rPr>
          <w:sz w:val="26"/>
          <w:szCs w:val="26"/>
        </w:rPr>
        <w:t>протоколирование</w:t>
      </w:r>
      <w:proofErr w:type="spellEnd"/>
      <w:r w:rsidR="00601A86" w:rsidRPr="007C4C17">
        <w:rPr>
          <w:sz w:val="26"/>
          <w:szCs w:val="26"/>
        </w:rPr>
        <w:t>, о чем должностное лицо уведомляет граждан</w:t>
      </w:r>
      <w:r w:rsidR="00120022" w:rsidRPr="007C4C17">
        <w:rPr>
          <w:sz w:val="26"/>
          <w:szCs w:val="26"/>
        </w:rPr>
        <w:t>ин</w:t>
      </w:r>
      <w:r w:rsidR="00601A86" w:rsidRPr="007C4C17">
        <w:rPr>
          <w:sz w:val="26"/>
          <w:szCs w:val="26"/>
        </w:rPr>
        <w:t>а.</w:t>
      </w:r>
      <w:r w:rsidR="00F25567" w:rsidRPr="00F25567">
        <w:rPr>
          <w:sz w:val="26"/>
          <w:szCs w:val="26"/>
        </w:rPr>
        <w:t xml:space="preserve"> </w:t>
      </w:r>
      <w:r w:rsidR="00F25567" w:rsidRPr="007C4C17">
        <w:rPr>
          <w:sz w:val="26"/>
          <w:szCs w:val="26"/>
        </w:rPr>
        <w:t xml:space="preserve">При несогласии гражданина аудио-, </w:t>
      </w:r>
      <w:proofErr w:type="spellStart"/>
      <w:r w:rsidR="00F25567" w:rsidRPr="007C4C17">
        <w:rPr>
          <w:sz w:val="26"/>
          <w:szCs w:val="26"/>
        </w:rPr>
        <w:t>видеопротоколирование</w:t>
      </w:r>
      <w:proofErr w:type="spellEnd"/>
      <w:r w:rsidR="00F25567" w:rsidRPr="007C4C17">
        <w:rPr>
          <w:sz w:val="26"/>
          <w:szCs w:val="26"/>
        </w:rPr>
        <w:t xml:space="preserve"> личного приема не ведется</w:t>
      </w:r>
      <w:r w:rsidR="00F25567">
        <w:rPr>
          <w:sz w:val="26"/>
          <w:szCs w:val="26"/>
        </w:rPr>
        <w:t>, о чем делается запись в карточке личного приема</w:t>
      </w:r>
      <w:r w:rsidR="00F25567" w:rsidRPr="007C4C17">
        <w:rPr>
          <w:sz w:val="26"/>
          <w:szCs w:val="26"/>
        </w:rPr>
        <w:t>.</w:t>
      </w:r>
    </w:p>
    <w:p w:rsidR="00601A86" w:rsidRPr="007C4C17" w:rsidRDefault="00601A8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proofErr w:type="spellStart"/>
      <w:r w:rsidRPr="007C4C17">
        <w:rPr>
          <w:sz w:val="26"/>
          <w:szCs w:val="26"/>
        </w:rPr>
        <w:t>Видеопротоколирование</w:t>
      </w:r>
      <w:proofErr w:type="spellEnd"/>
      <w:r w:rsidRPr="007C4C17">
        <w:rPr>
          <w:sz w:val="26"/>
          <w:szCs w:val="26"/>
        </w:rPr>
        <w:t xml:space="preserve"> ведется с записью звука</w:t>
      </w:r>
      <w:r w:rsidR="00F25567">
        <w:rPr>
          <w:sz w:val="26"/>
          <w:szCs w:val="26"/>
        </w:rPr>
        <w:t xml:space="preserve"> и</w:t>
      </w:r>
      <w:r w:rsidRPr="007C4C17">
        <w:rPr>
          <w:sz w:val="26"/>
          <w:szCs w:val="26"/>
        </w:rPr>
        <w:t xml:space="preserve"> таким образом, чтобы зафиксировать</w:t>
      </w:r>
      <w:r w:rsidR="0024667C" w:rsidRPr="007C4C17">
        <w:rPr>
          <w:sz w:val="26"/>
          <w:szCs w:val="26"/>
        </w:rPr>
        <w:t xml:space="preserve"> гражданина и </w:t>
      </w:r>
      <w:r w:rsidRPr="007C4C17">
        <w:rPr>
          <w:sz w:val="26"/>
          <w:szCs w:val="26"/>
        </w:rPr>
        <w:t>должностное лицо, ведущее личный прием</w:t>
      </w:r>
      <w:r w:rsidR="00274841" w:rsidRPr="007C4C17">
        <w:rPr>
          <w:sz w:val="26"/>
          <w:szCs w:val="26"/>
        </w:rPr>
        <w:t>.</w:t>
      </w:r>
    </w:p>
    <w:p w:rsidR="00601A86" w:rsidRPr="007C4C17" w:rsidRDefault="00601A8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Аудио- и </w:t>
      </w:r>
      <w:proofErr w:type="spellStart"/>
      <w:r w:rsidRPr="007C4C17">
        <w:rPr>
          <w:sz w:val="26"/>
          <w:szCs w:val="26"/>
        </w:rPr>
        <w:t>видеопротокол</w:t>
      </w:r>
      <w:proofErr w:type="spellEnd"/>
      <w:r w:rsidRPr="007C4C17">
        <w:rPr>
          <w:sz w:val="26"/>
          <w:szCs w:val="26"/>
        </w:rPr>
        <w:t xml:space="preserve"> гражданам не предоставляется. </w:t>
      </w:r>
    </w:p>
    <w:p w:rsidR="001C6BF7" w:rsidRPr="007C4C17" w:rsidRDefault="00931D58" w:rsidP="00987503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1C6BF7" w:rsidRPr="007C4C17">
        <w:rPr>
          <w:b/>
          <w:sz w:val="26"/>
          <w:szCs w:val="26"/>
        </w:rPr>
        <w:t>.3. Проведение личного приема граждан.</w:t>
      </w:r>
    </w:p>
    <w:p w:rsidR="00987503" w:rsidRPr="007C4C17" w:rsidRDefault="00106BD0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.3.1. Л</w:t>
      </w:r>
      <w:r w:rsidR="00987503" w:rsidRPr="007C4C17">
        <w:rPr>
          <w:sz w:val="26"/>
          <w:szCs w:val="26"/>
        </w:rPr>
        <w:t>ичный прием граждан Губернатором Курской области (лицом, его замещающим) осуществляется по обращениям, которые были рассмотрены</w:t>
      </w:r>
      <w:r w:rsidR="000E406F" w:rsidRPr="007C4C17">
        <w:rPr>
          <w:sz w:val="26"/>
          <w:szCs w:val="26"/>
        </w:rPr>
        <w:t xml:space="preserve"> первым заместителем Губернатора Курской области –</w:t>
      </w:r>
      <w:r w:rsidR="00987503" w:rsidRPr="007C4C17">
        <w:rPr>
          <w:sz w:val="26"/>
          <w:szCs w:val="26"/>
        </w:rPr>
        <w:t xml:space="preserve"> </w:t>
      </w:r>
      <w:r w:rsidR="000E406F" w:rsidRPr="007C4C17">
        <w:rPr>
          <w:sz w:val="26"/>
          <w:szCs w:val="26"/>
        </w:rPr>
        <w:t xml:space="preserve">Председателем Правительства Курской области, </w:t>
      </w:r>
      <w:r w:rsidR="00F25567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EE30A8" w:rsidRPr="007C4C17">
        <w:rPr>
          <w:sz w:val="26"/>
          <w:szCs w:val="26"/>
        </w:rPr>
        <w:t>заместителями,</w:t>
      </w:r>
      <w:r w:rsidR="00987503" w:rsidRPr="007C4C17">
        <w:rPr>
          <w:sz w:val="26"/>
          <w:szCs w:val="26"/>
        </w:rPr>
        <w:t xml:space="preserve"> </w:t>
      </w:r>
      <w:r w:rsidR="00F25567">
        <w:rPr>
          <w:sz w:val="26"/>
          <w:szCs w:val="26"/>
        </w:rPr>
        <w:t xml:space="preserve">заместителями Губернатора Курской области, </w:t>
      </w:r>
      <w:r w:rsidR="00987503" w:rsidRPr="007C4C17">
        <w:rPr>
          <w:sz w:val="26"/>
          <w:szCs w:val="26"/>
        </w:rPr>
        <w:t>руководителем Администрации Курской области и на которые был дан ответ за подписью</w:t>
      </w:r>
      <w:r w:rsidR="00EE30A8" w:rsidRPr="007C4C17">
        <w:rPr>
          <w:sz w:val="26"/>
          <w:szCs w:val="26"/>
        </w:rPr>
        <w:t xml:space="preserve"> указанных должностных лиц</w:t>
      </w:r>
      <w:r w:rsidR="00F23719" w:rsidRPr="007C4C17">
        <w:rPr>
          <w:sz w:val="26"/>
          <w:szCs w:val="26"/>
        </w:rPr>
        <w:t>.</w:t>
      </w:r>
    </w:p>
    <w:p w:rsidR="00987503" w:rsidRPr="007C4C17" w:rsidRDefault="00F23719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З</w:t>
      </w:r>
      <w:r w:rsidR="00987503" w:rsidRPr="007C4C17">
        <w:rPr>
          <w:sz w:val="26"/>
          <w:szCs w:val="26"/>
        </w:rPr>
        <w:t>аместители Губернатора Курской области</w:t>
      </w:r>
      <w:r w:rsidR="00284425">
        <w:rPr>
          <w:sz w:val="26"/>
          <w:szCs w:val="26"/>
        </w:rPr>
        <w:t xml:space="preserve"> и</w:t>
      </w:r>
      <w:r w:rsidR="009F4790" w:rsidRPr="007C4C17">
        <w:rPr>
          <w:sz w:val="26"/>
          <w:szCs w:val="26"/>
        </w:rPr>
        <w:t xml:space="preserve"> Председател</w:t>
      </w:r>
      <w:r w:rsidR="00106BD0">
        <w:rPr>
          <w:sz w:val="26"/>
          <w:szCs w:val="26"/>
        </w:rPr>
        <w:t>я</w:t>
      </w:r>
      <w:r w:rsidR="009F4790" w:rsidRPr="007C4C17">
        <w:rPr>
          <w:sz w:val="26"/>
          <w:szCs w:val="26"/>
        </w:rPr>
        <w:t xml:space="preserve"> Правительства Курской области,</w:t>
      </w:r>
      <w:r w:rsidR="00987503" w:rsidRPr="007C4C17">
        <w:rPr>
          <w:sz w:val="26"/>
          <w:szCs w:val="26"/>
        </w:rPr>
        <w:t xml:space="preserve"> руководитель Администрации Курской области принимают граждан по вопросам, относящимся непосредственно к их компетенции, при наличии ответа на обращение за подписью руководителя </w:t>
      </w:r>
      <w:r w:rsidR="00AB1724" w:rsidRPr="007C4C17">
        <w:rPr>
          <w:sz w:val="26"/>
          <w:szCs w:val="26"/>
        </w:rPr>
        <w:t>исполнительного органа Курской области</w:t>
      </w:r>
      <w:r w:rsidR="00987503" w:rsidRPr="007C4C17">
        <w:rPr>
          <w:sz w:val="26"/>
          <w:szCs w:val="26"/>
        </w:rPr>
        <w:t xml:space="preserve">, находящегося в непосредственном подчинении у данного </w:t>
      </w:r>
      <w:r w:rsidR="009F4790" w:rsidRPr="007C4C17">
        <w:rPr>
          <w:sz w:val="26"/>
          <w:szCs w:val="26"/>
        </w:rPr>
        <w:t>должностного лица</w:t>
      </w:r>
      <w:r w:rsidRPr="007C4C17">
        <w:rPr>
          <w:sz w:val="26"/>
          <w:szCs w:val="26"/>
        </w:rPr>
        <w:t>.</w:t>
      </w:r>
    </w:p>
    <w:p w:rsidR="00987503" w:rsidRPr="007C4C17" w:rsidRDefault="00106BD0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</w:t>
      </w:r>
      <w:r w:rsidR="00544292" w:rsidRPr="007C4C17">
        <w:rPr>
          <w:sz w:val="26"/>
          <w:szCs w:val="26"/>
        </w:rPr>
        <w:t>2</w:t>
      </w:r>
      <w:r w:rsidR="00F23719" w:rsidRPr="007C4C17">
        <w:rPr>
          <w:sz w:val="26"/>
          <w:szCs w:val="26"/>
        </w:rPr>
        <w:t>. О</w:t>
      </w:r>
      <w:r w:rsidR="00987503" w:rsidRPr="007C4C17">
        <w:rPr>
          <w:sz w:val="26"/>
          <w:szCs w:val="26"/>
        </w:rPr>
        <w:t>бращения в форме устных запросов информации, поступившие в ходе записи на личный прием или письменного запроса информации от заявителей</w:t>
      </w:r>
      <w:r w:rsidR="00BE518D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 xml:space="preserve">в порядке, установленном Федеральным </w:t>
      </w:r>
      <w:hyperlink r:id="rId16" w:history="1">
        <w:r w:rsidR="00987503" w:rsidRPr="007C4C17">
          <w:rPr>
            <w:sz w:val="26"/>
            <w:szCs w:val="26"/>
          </w:rPr>
          <w:t>законом</w:t>
        </w:r>
      </w:hyperlink>
      <w:r w:rsidR="008A67F5" w:rsidRPr="007C4C17">
        <w:rPr>
          <w:sz w:val="26"/>
          <w:szCs w:val="26"/>
        </w:rPr>
        <w:t xml:space="preserve"> от 9 февраля 2009 года N 8-ФЗ «</w:t>
      </w:r>
      <w:r w:rsidR="00987503" w:rsidRPr="007C4C17">
        <w:rPr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8A67F5" w:rsidRPr="007C4C17">
        <w:rPr>
          <w:sz w:val="26"/>
          <w:szCs w:val="26"/>
        </w:rPr>
        <w:t>органов местного самоуправления»</w:t>
      </w:r>
      <w:r w:rsidR="00987503" w:rsidRPr="007C4C17">
        <w:rPr>
          <w:sz w:val="26"/>
          <w:szCs w:val="26"/>
        </w:rPr>
        <w:t>, регистрируются в день их поступления</w:t>
      </w:r>
      <w:r w:rsidR="00B24AE0" w:rsidRPr="007C4C17">
        <w:rPr>
          <w:sz w:val="26"/>
          <w:szCs w:val="26"/>
        </w:rPr>
        <w:t>.</w:t>
      </w:r>
    </w:p>
    <w:p w:rsidR="00987503" w:rsidRPr="007C4C17" w:rsidRDefault="00106BD0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4292" w:rsidRPr="007C4C17">
        <w:rPr>
          <w:sz w:val="26"/>
          <w:szCs w:val="26"/>
        </w:rPr>
        <w:t>.3.3</w:t>
      </w:r>
      <w:r w:rsidR="00F23719" w:rsidRPr="007C4C17">
        <w:rPr>
          <w:sz w:val="26"/>
          <w:szCs w:val="26"/>
        </w:rPr>
        <w:t>. С</w:t>
      </w:r>
      <w:r w:rsidR="00987503" w:rsidRPr="007C4C17">
        <w:rPr>
          <w:sz w:val="26"/>
          <w:szCs w:val="26"/>
        </w:rPr>
        <w:t>ведения о</w:t>
      </w:r>
      <w:r w:rsidR="00544292" w:rsidRPr="007C4C17">
        <w:rPr>
          <w:sz w:val="26"/>
          <w:szCs w:val="26"/>
        </w:rPr>
        <w:t xml:space="preserve"> гражданах</w:t>
      </w:r>
      <w:r w:rsidR="00A60CC8" w:rsidRPr="007C4C17">
        <w:rPr>
          <w:sz w:val="26"/>
          <w:szCs w:val="26"/>
        </w:rPr>
        <w:t>,</w:t>
      </w:r>
      <w:r w:rsidR="00987503" w:rsidRPr="007C4C17">
        <w:rPr>
          <w:sz w:val="26"/>
          <w:szCs w:val="26"/>
        </w:rPr>
        <w:t xml:space="preserve"> записавшихся на выездной </w:t>
      </w:r>
      <w:r w:rsidR="00F25567">
        <w:rPr>
          <w:sz w:val="26"/>
          <w:szCs w:val="26"/>
        </w:rPr>
        <w:t xml:space="preserve">личный </w:t>
      </w:r>
      <w:r w:rsidR="00987503" w:rsidRPr="007C4C17">
        <w:rPr>
          <w:sz w:val="26"/>
          <w:szCs w:val="26"/>
        </w:rPr>
        <w:t>прием</w:t>
      </w:r>
      <w:r w:rsidR="00A60CC8" w:rsidRPr="007C4C17">
        <w:rPr>
          <w:sz w:val="26"/>
          <w:szCs w:val="26"/>
        </w:rPr>
        <w:t>,</w:t>
      </w:r>
      <w:r w:rsidR="00987503" w:rsidRPr="007C4C17">
        <w:rPr>
          <w:sz w:val="26"/>
          <w:szCs w:val="26"/>
        </w:rPr>
        <w:t xml:space="preserve"> </w:t>
      </w:r>
      <w:r w:rsidR="00544292" w:rsidRPr="007C4C17">
        <w:rPr>
          <w:sz w:val="26"/>
          <w:szCs w:val="26"/>
        </w:rPr>
        <w:t xml:space="preserve">передаются должностным лицам </w:t>
      </w:r>
      <w:r w:rsidR="00EF4C55" w:rsidRPr="007C4C17">
        <w:rPr>
          <w:sz w:val="26"/>
          <w:szCs w:val="26"/>
        </w:rPr>
        <w:t>за од</w:t>
      </w:r>
      <w:r w:rsidR="00544292" w:rsidRPr="007C4C17">
        <w:rPr>
          <w:sz w:val="26"/>
          <w:szCs w:val="26"/>
        </w:rPr>
        <w:t xml:space="preserve">ин </w:t>
      </w:r>
      <w:r w:rsidR="00F25567">
        <w:rPr>
          <w:sz w:val="26"/>
          <w:szCs w:val="26"/>
        </w:rPr>
        <w:t xml:space="preserve">рабочий </w:t>
      </w:r>
      <w:r w:rsidR="00544292" w:rsidRPr="007C4C17">
        <w:rPr>
          <w:sz w:val="26"/>
          <w:szCs w:val="26"/>
        </w:rPr>
        <w:t xml:space="preserve">день до дня выездного </w:t>
      </w:r>
      <w:r w:rsidR="00F25567">
        <w:rPr>
          <w:sz w:val="26"/>
          <w:szCs w:val="26"/>
        </w:rPr>
        <w:t xml:space="preserve">личного </w:t>
      </w:r>
      <w:r w:rsidR="00544292" w:rsidRPr="007C4C17">
        <w:rPr>
          <w:sz w:val="26"/>
          <w:szCs w:val="26"/>
        </w:rPr>
        <w:t>приема</w:t>
      </w:r>
      <w:r w:rsidR="00F23719" w:rsidRPr="007C4C17">
        <w:rPr>
          <w:sz w:val="26"/>
          <w:szCs w:val="26"/>
        </w:rPr>
        <w:t>.</w:t>
      </w:r>
    </w:p>
    <w:p w:rsidR="00987503" w:rsidRPr="007C4C17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.3.5. Л</w:t>
      </w:r>
      <w:r w:rsidR="00987503" w:rsidRPr="007C4C17">
        <w:rPr>
          <w:sz w:val="26"/>
          <w:szCs w:val="26"/>
        </w:rPr>
        <w:t>ичный прием граждан осуще</w:t>
      </w:r>
      <w:r w:rsidR="00F23719" w:rsidRPr="007C4C17">
        <w:rPr>
          <w:sz w:val="26"/>
          <w:szCs w:val="26"/>
        </w:rPr>
        <w:t>ствляется в порядке очередности.</w:t>
      </w:r>
    </w:p>
    <w:p w:rsidR="00987503" w:rsidRPr="007C4C17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.3.6. П</w:t>
      </w:r>
      <w:r w:rsidR="00987503" w:rsidRPr="007C4C17">
        <w:rPr>
          <w:sz w:val="26"/>
          <w:szCs w:val="26"/>
        </w:rPr>
        <w:t>равом на первоочередной личный прием обладают: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ветераны Великой Отечественной войны, ветераны боевых действий;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инвалиды I и II групп;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иные категории граждан в случаях, предусмотренных действующим законод</w:t>
      </w:r>
      <w:r w:rsidR="00F23719" w:rsidRPr="007C4C17">
        <w:rPr>
          <w:sz w:val="26"/>
          <w:szCs w:val="26"/>
        </w:rPr>
        <w:t>ательством Российской Федерации</w:t>
      </w:r>
      <w:r w:rsidR="00D36C3C" w:rsidRPr="007C4C17">
        <w:rPr>
          <w:sz w:val="26"/>
          <w:szCs w:val="26"/>
        </w:rPr>
        <w:t xml:space="preserve"> и Курской области</w:t>
      </w:r>
      <w:r w:rsidR="00F23719" w:rsidRPr="007C4C17">
        <w:rPr>
          <w:sz w:val="26"/>
          <w:szCs w:val="26"/>
        </w:rPr>
        <w:t>.</w:t>
      </w:r>
    </w:p>
    <w:p w:rsidR="00987503" w:rsidRPr="007C4C17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709B" w:rsidRPr="007C4C17">
        <w:rPr>
          <w:sz w:val="26"/>
          <w:szCs w:val="26"/>
        </w:rPr>
        <w:t xml:space="preserve">.3.7. На </w:t>
      </w:r>
      <w:r w:rsidR="00987503" w:rsidRPr="007C4C17">
        <w:rPr>
          <w:sz w:val="26"/>
          <w:szCs w:val="26"/>
        </w:rPr>
        <w:t>личном приеме гражданин предъявляет докуме</w:t>
      </w:r>
      <w:r w:rsidR="00F23719" w:rsidRPr="007C4C17">
        <w:rPr>
          <w:sz w:val="26"/>
          <w:szCs w:val="26"/>
        </w:rPr>
        <w:t>нт, удостоверяющий его личность.</w:t>
      </w:r>
    </w:p>
    <w:p w:rsidR="0029303C" w:rsidRPr="007C4C17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36C3C" w:rsidRPr="007C4C17">
        <w:rPr>
          <w:sz w:val="26"/>
          <w:szCs w:val="26"/>
        </w:rPr>
        <w:t xml:space="preserve">.3.8. </w:t>
      </w:r>
      <w:r w:rsidR="0029303C" w:rsidRPr="007C4C17">
        <w:rPr>
          <w:sz w:val="26"/>
          <w:szCs w:val="26"/>
        </w:rPr>
        <w:t xml:space="preserve">На личном приеме граждан коллективным считается </w:t>
      </w:r>
      <w:r w:rsidR="00F564E1" w:rsidRPr="007C4C17">
        <w:rPr>
          <w:sz w:val="26"/>
          <w:szCs w:val="26"/>
        </w:rPr>
        <w:t>обращение двух или более граждан, имеющее одну основу характера обращения без</w:t>
      </w:r>
      <w:r w:rsidR="0029303C" w:rsidRPr="007C4C17">
        <w:rPr>
          <w:sz w:val="26"/>
          <w:szCs w:val="26"/>
        </w:rPr>
        <w:t xml:space="preserve"> индивидуализаци</w:t>
      </w:r>
      <w:r w:rsidR="00F564E1" w:rsidRPr="007C4C17">
        <w:rPr>
          <w:sz w:val="26"/>
          <w:szCs w:val="26"/>
        </w:rPr>
        <w:t>и</w:t>
      </w:r>
      <w:r w:rsidR="0029303C" w:rsidRPr="007C4C17">
        <w:rPr>
          <w:sz w:val="26"/>
          <w:szCs w:val="26"/>
        </w:rPr>
        <w:t xml:space="preserve"> вопроса</w:t>
      </w:r>
      <w:r w:rsidR="00F564E1" w:rsidRPr="007C4C17">
        <w:rPr>
          <w:sz w:val="26"/>
          <w:szCs w:val="26"/>
        </w:rPr>
        <w:t xml:space="preserve"> для </w:t>
      </w:r>
      <w:r w:rsidR="0029303C" w:rsidRPr="007C4C17">
        <w:rPr>
          <w:sz w:val="26"/>
          <w:szCs w:val="26"/>
        </w:rPr>
        <w:t>каждого заявителя.</w:t>
      </w:r>
    </w:p>
    <w:p w:rsidR="00F564E1" w:rsidRPr="007C4C17" w:rsidRDefault="0029303C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</w:t>
      </w:r>
      <w:r w:rsidR="00F564E1" w:rsidRPr="007C4C17">
        <w:rPr>
          <w:sz w:val="26"/>
          <w:szCs w:val="26"/>
        </w:rPr>
        <w:t>еред</w:t>
      </w:r>
      <w:r w:rsidRPr="007C4C17">
        <w:rPr>
          <w:sz w:val="26"/>
          <w:szCs w:val="26"/>
        </w:rPr>
        <w:t xml:space="preserve"> личн</w:t>
      </w:r>
      <w:r w:rsidR="00F564E1" w:rsidRPr="007C4C17">
        <w:rPr>
          <w:sz w:val="26"/>
          <w:szCs w:val="26"/>
        </w:rPr>
        <w:t>ы</w:t>
      </w:r>
      <w:r w:rsidRPr="007C4C17">
        <w:rPr>
          <w:sz w:val="26"/>
          <w:szCs w:val="26"/>
        </w:rPr>
        <w:t>м прием</w:t>
      </w:r>
      <w:r w:rsidR="00F564E1" w:rsidRPr="007C4C17">
        <w:rPr>
          <w:sz w:val="26"/>
          <w:szCs w:val="26"/>
        </w:rPr>
        <w:t>ом</w:t>
      </w:r>
      <w:r w:rsidRPr="007C4C17">
        <w:rPr>
          <w:sz w:val="26"/>
          <w:szCs w:val="26"/>
        </w:rPr>
        <w:t xml:space="preserve"> коллектива граждан должностн</w:t>
      </w:r>
      <w:r w:rsidR="00F564E1" w:rsidRPr="007C4C17">
        <w:rPr>
          <w:sz w:val="26"/>
          <w:szCs w:val="26"/>
        </w:rPr>
        <w:t>ое</w:t>
      </w:r>
      <w:r w:rsidRPr="007C4C17">
        <w:rPr>
          <w:sz w:val="26"/>
          <w:szCs w:val="26"/>
        </w:rPr>
        <w:t xml:space="preserve"> лицо</w:t>
      </w:r>
      <w:r w:rsidR="00F564E1" w:rsidRPr="007C4C17"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осуществляющ</w:t>
      </w:r>
      <w:r w:rsidR="00F564E1" w:rsidRPr="007C4C17">
        <w:rPr>
          <w:sz w:val="26"/>
          <w:szCs w:val="26"/>
        </w:rPr>
        <w:t>ее</w:t>
      </w:r>
      <w:r w:rsidRPr="007C4C17">
        <w:rPr>
          <w:sz w:val="26"/>
          <w:szCs w:val="26"/>
        </w:rPr>
        <w:t xml:space="preserve"> личный прием граждан</w:t>
      </w:r>
      <w:r w:rsidR="00F564E1" w:rsidRPr="007C4C17"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уточняет тем</w:t>
      </w:r>
      <w:r w:rsidR="00F564E1" w:rsidRPr="007C4C17">
        <w:rPr>
          <w:sz w:val="26"/>
          <w:szCs w:val="26"/>
        </w:rPr>
        <w:t>у</w:t>
      </w:r>
      <w:r w:rsidRPr="007C4C17">
        <w:rPr>
          <w:sz w:val="26"/>
          <w:szCs w:val="26"/>
        </w:rPr>
        <w:t xml:space="preserve"> обращения</w:t>
      </w:r>
      <w:r w:rsidR="00F564E1" w:rsidRPr="007C4C17">
        <w:rPr>
          <w:sz w:val="26"/>
          <w:szCs w:val="26"/>
        </w:rPr>
        <w:t xml:space="preserve"> и удостоверяется в согласии каждого </w:t>
      </w:r>
      <w:r w:rsidR="00D36C3C" w:rsidRPr="007C4C17">
        <w:rPr>
          <w:sz w:val="26"/>
          <w:szCs w:val="26"/>
        </w:rPr>
        <w:t xml:space="preserve">присутствующего </w:t>
      </w:r>
      <w:r w:rsidR="00F564E1" w:rsidRPr="007C4C17">
        <w:rPr>
          <w:sz w:val="26"/>
          <w:szCs w:val="26"/>
        </w:rPr>
        <w:t>на рассмотрени</w:t>
      </w:r>
      <w:r w:rsidR="00F25567">
        <w:rPr>
          <w:sz w:val="26"/>
          <w:szCs w:val="26"/>
        </w:rPr>
        <w:t>е</w:t>
      </w:r>
      <w:r w:rsidR="00F564E1" w:rsidRPr="007C4C17">
        <w:rPr>
          <w:sz w:val="26"/>
          <w:szCs w:val="26"/>
        </w:rPr>
        <w:t xml:space="preserve"> обращения </w:t>
      </w:r>
      <w:r w:rsidR="00F25567">
        <w:rPr>
          <w:sz w:val="26"/>
          <w:szCs w:val="26"/>
        </w:rPr>
        <w:t xml:space="preserve">как </w:t>
      </w:r>
      <w:r w:rsidR="00F564E1" w:rsidRPr="007C4C17">
        <w:rPr>
          <w:sz w:val="26"/>
          <w:szCs w:val="26"/>
        </w:rPr>
        <w:t xml:space="preserve">коллективного. </w:t>
      </w:r>
    </w:p>
    <w:p w:rsidR="0029303C" w:rsidRPr="007C4C17" w:rsidRDefault="00F564E1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В случае </w:t>
      </w:r>
      <w:r w:rsidR="00F25567">
        <w:rPr>
          <w:sz w:val="26"/>
          <w:szCs w:val="26"/>
        </w:rPr>
        <w:t xml:space="preserve">выявления в коллективном обращении вопросов </w:t>
      </w:r>
      <w:r w:rsidRPr="007C4C17">
        <w:rPr>
          <w:sz w:val="26"/>
          <w:szCs w:val="26"/>
        </w:rPr>
        <w:t xml:space="preserve">индивидуального характера каждый </w:t>
      </w:r>
      <w:r w:rsidR="00F25567">
        <w:rPr>
          <w:sz w:val="26"/>
          <w:szCs w:val="26"/>
        </w:rPr>
        <w:t>гражданин</w:t>
      </w:r>
      <w:r w:rsidRPr="007C4C17">
        <w:rPr>
          <w:sz w:val="26"/>
          <w:szCs w:val="26"/>
        </w:rPr>
        <w:t xml:space="preserve"> принимается отдельно в соответствии с установленным порядком.</w:t>
      </w:r>
    </w:p>
    <w:p w:rsidR="00987503" w:rsidRPr="007C4C17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B40EB" w:rsidRPr="007C4C17">
        <w:rPr>
          <w:sz w:val="26"/>
          <w:szCs w:val="26"/>
        </w:rPr>
        <w:t>.3.9. Д</w:t>
      </w:r>
      <w:r w:rsidR="00987503" w:rsidRPr="007C4C17">
        <w:rPr>
          <w:sz w:val="26"/>
          <w:szCs w:val="26"/>
        </w:rPr>
        <w:t>олжностным лицом</w:t>
      </w:r>
      <w:r w:rsidR="002B40EB" w:rsidRPr="007C4C17">
        <w:rPr>
          <w:sz w:val="26"/>
          <w:szCs w:val="26"/>
        </w:rPr>
        <w:t>, осуществляющим личный прием граждан</w:t>
      </w:r>
      <w:r w:rsidR="00A60CC8" w:rsidRPr="007C4C17">
        <w:rPr>
          <w:sz w:val="26"/>
          <w:szCs w:val="26"/>
        </w:rPr>
        <w:t>,</w:t>
      </w:r>
      <w:r w:rsidR="00987503" w:rsidRPr="007C4C17">
        <w:rPr>
          <w:sz w:val="26"/>
          <w:szCs w:val="26"/>
        </w:rPr>
        <w:t xml:space="preserve"> </w:t>
      </w:r>
      <w:r w:rsidR="00284425">
        <w:rPr>
          <w:sz w:val="26"/>
          <w:szCs w:val="26"/>
        </w:rPr>
        <w:t xml:space="preserve">в день приема </w:t>
      </w:r>
      <w:r w:rsidR="002B40EB" w:rsidRPr="007C4C17">
        <w:rPr>
          <w:sz w:val="26"/>
          <w:szCs w:val="26"/>
        </w:rPr>
        <w:t xml:space="preserve">заполняется </w:t>
      </w:r>
      <w:r w:rsidR="00987503" w:rsidRPr="007C4C17">
        <w:rPr>
          <w:sz w:val="26"/>
          <w:szCs w:val="26"/>
        </w:rPr>
        <w:t>кар</w:t>
      </w:r>
      <w:r w:rsidR="007A4846" w:rsidRPr="007C4C17">
        <w:rPr>
          <w:sz w:val="26"/>
          <w:szCs w:val="26"/>
        </w:rPr>
        <w:t>точка личного приема.</w:t>
      </w:r>
    </w:p>
    <w:p w:rsidR="00987503" w:rsidRPr="007C4C17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 xml:space="preserve">.3.10. </w:t>
      </w:r>
      <w:r>
        <w:rPr>
          <w:sz w:val="26"/>
          <w:szCs w:val="26"/>
        </w:rPr>
        <w:t>В</w:t>
      </w:r>
      <w:r w:rsidR="00987503" w:rsidRPr="007C4C17">
        <w:rPr>
          <w:sz w:val="26"/>
          <w:szCs w:val="26"/>
        </w:rPr>
        <w:t xml:space="preserve"> карточке </w:t>
      </w:r>
      <w:r>
        <w:rPr>
          <w:sz w:val="26"/>
          <w:szCs w:val="26"/>
        </w:rPr>
        <w:t xml:space="preserve">личного </w:t>
      </w:r>
      <w:r w:rsidR="00987503" w:rsidRPr="007C4C17">
        <w:rPr>
          <w:sz w:val="26"/>
          <w:szCs w:val="26"/>
        </w:rPr>
        <w:t>приема указываются следующие сведения:</w:t>
      </w:r>
    </w:p>
    <w:p w:rsidR="00987503" w:rsidRPr="007C4C17" w:rsidRDefault="009D3C32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Д</w:t>
      </w:r>
      <w:r w:rsidR="00987503" w:rsidRPr="007C4C17">
        <w:rPr>
          <w:sz w:val="26"/>
          <w:szCs w:val="26"/>
        </w:rPr>
        <w:t>ата</w:t>
      </w:r>
      <w:r>
        <w:rPr>
          <w:sz w:val="26"/>
          <w:szCs w:val="26"/>
        </w:rPr>
        <w:t>, время начала и окончания</w:t>
      </w:r>
      <w:r w:rsidR="00987503" w:rsidRPr="007C4C17">
        <w:rPr>
          <w:sz w:val="26"/>
          <w:szCs w:val="26"/>
        </w:rPr>
        <w:t xml:space="preserve"> личного приема гражданина;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фамилия, имя и отчество </w:t>
      </w:r>
      <w:r w:rsidR="009700C6" w:rsidRPr="007C4C17">
        <w:rPr>
          <w:sz w:val="26"/>
          <w:szCs w:val="26"/>
        </w:rPr>
        <w:t>гражданина</w:t>
      </w:r>
      <w:r w:rsidR="00973795" w:rsidRPr="007C4C17">
        <w:rPr>
          <w:sz w:val="26"/>
          <w:szCs w:val="26"/>
        </w:rPr>
        <w:t xml:space="preserve"> (последнее – при наличии)</w:t>
      </w:r>
      <w:r w:rsidRPr="007C4C17">
        <w:rPr>
          <w:sz w:val="26"/>
          <w:szCs w:val="26"/>
        </w:rPr>
        <w:t>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адрес места жительства (пребывания) </w:t>
      </w:r>
      <w:r w:rsidR="007940D3" w:rsidRPr="007C4C17">
        <w:rPr>
          <w:sz w:val="26"/>
          <w:szCs w:val="26"/>
        </w:rPr>
        <w:t>гражданина</w:t>
      </w:r>
      <w:r w:rsidRPr="007C4C17">
        <w:rPr>
          <w:sz w:val="26"/>
          <w:szCs w:val="26"/>
        </w:rPr>
        <w:t>;</w:t>
      </w:r>
    </w:p>
    <w:p w:rsidR="00987503" w:rsidRPr="007C4C17" w:rsidRDefault="009D3C32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9D3C32">
        <w:rPr>
          <w:sz w:val="26"/>
          <w:szCs w:val="26"/>
        </w:rPr>
        <w:t>фамилия, имя</w:t>
      </w:r>
      <w:r>
        <w:rPr>
          <w:sz w:val="26"/>
          <w:szCs w:val="26"/>
        </w:rPr>
        <w:t>,</w:t>
      </w:r>
      <w:r w:rsidRPr="009D3C32">
        <w:rPr>
          <w:sz w:val="26"/>
          <w:szCs w:val="26"/>
        </w:rPr>
        <w:t xml:space="preserve"> отчество</w:t>
      </w:r>
      <w:r>
        <w:rPr>
          <w:sz w:val="26"/>
          <w:szCs w:val="26"/>
        </w:rPr>
        <w:t xml:space="preserve">, должность </w:t>
      </w:r>
      <w:r w:rsidR="00987503" w:rsidRPr="007C4C17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="00987503" w:rsidRPr="007C4C17">
        <w:rPr>
          <w:sz w:val="26"/>
          <w:szCs w:val="26"/>
        </w:rPr>
        <w:t>, осуществ</w:t>
      </w:r>
      <w:r>
        <w:rPr>
          <w:sz w:val="26"/>
          <w:szCs w:val="26"/>
        </w:rPr>
        <w:t>ившего</w:t>
      </w:r>
      <w:r w:rsidR="00987503" w:rsidRPr="007C4C17">
        <w:rPr>
          <w:sz w:val="26"/>
          <w:szCs w:val="26"/>
        </w:rPr>
        <w:t xml:space="preserve"> личный прием;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краткое содержание обращения, позволяющее установить суть обращения;</w:t>
      </w:r>
    </w:p>
    <w:p w:rsidR="00987503" w:rsidRPr="007C4C17" w:rsidRDefault="0098750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подпись лица, осуществившего личный прием;</w:t>
      </w:r>
    </w:p>
    <w:p w:rsidR="00987503" w:rsidRPr="007C4C17" w:rsidRDefault="00EB1971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принятого решения</w:t>
      </w:r>
      <w:r w:rsidR="00987503" w:rsidRPr="007C4C17">
        <w:rPr>
          <w:sz w:val="26"/>
          <w:szCs w:val="26"/>
        </w:rPr>
        <w:t>.</w:t>
      </w:r>
    </w:p>
    <w:p w:rsidR="00987503" w:rsidRPr="007C4C17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.3.11. С</w:t>
      </w:r>
      <w:r w:rsidR="00987503" w:rsidRPr="007C4C17">
        <w:rPr>
          <w:sz w:val="26"/>
          <w:szCs w:val="26"/>
        </w:rPr>
        <w:t xml:space="preserve"> согласия гражданина в карточке личного приема могут быть указаны место работы, должность </w:t>
      </w:r>
      <w:r w:rsidR="007940D3" w:rsidRPr="007C4C17">
        <w:rPr>
          <w:sz w:val="26"/>
          <w:szCs w:val="26"/>
        </w:rPr>
        <w:t>гражданина</w:t>
      </w:r>
      <w:r w:rsidR="00F23719" w:rsidRPr="007C4C17">
        <w:rPr>
          <w:sz w:val="26"/>
          <w:szCs w:val="26"/>
        </w:rPr>
        <w:t>, льготный и социальный статус.</w:t>
      </w:r>
    </w:p>
    <w:p w:rsidR="00987503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.3.1</w:t>
      </w:r>
      <w:r w:rsidR="003733A6" w:rsidRPr="007C4C17">
        <w:rPr>
          <w:sz w:val="26"/>
          <w:szCs w:val="26"/>
        </w:rPr>
        <w:t>2</w:t>
      </w:r>
      <w:r w:rsidR="00F23719" w:rsidRPr="007C4C17">
        <w:rPr>
          <w:sz w:val="26"/>
          <w:szCs w:val="26"/>
        </w:rPr>
        <w:t>.</w:t>
      </w:r>
      <w:r w:rsidR="001F2AD2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>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</w:t>
      </w:r>
      <w:r w:rsidR="00BF500F" w:rsidRPr="007C4C17">
        <w:rPr>
          <w:sz w:val="26"/>
          <w:szCs w:val="26"/>
        </w:rPr>
        <w:t>.</w:t>
      </w:r>
    </w:p>
    <w:p w:rsidR="009D3C32" w:rsidRPr="007C4C17" w:rsidRDefault="009D3C32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Письменные обращения, принятые в ходе личного приема, подлежат регистрации в АСОД и рассмотрению в установленном для письменных обращений порядке. О принятии письменного обращения производится запись в карточке личного приема.</w:t>
      </w:r>
    </w:p>
    <w:p w:rsidR="00B46086" w:rsidRPr="007C4C17" w:rsidRDefault="009700C6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.3.1</w:t>
      </w:r>
      <w:r>
        <w:rPr>
          <w:sz w:val="26"/>
          <w:szCs w:val="26"/>
        </w:rPr>
        <w:t>3</w:t>
      </w:r>
      <w:r w:rsidR="00F23719" w:rsidRPr="007C4C17">
        <w:rPr>
          <w:sz w:val="26"/>
          <w:szCs w:val="26"/>
        </w:rPr>
        <w:t xml:space="preserve">. </w:t>
      </w:r>
      <w:r w:rsidR="009D3C32">
        <w:rPr>
          <w:sz w:val="26"/>
          <w:szCs w:val="26"/>
        </w:rPr>
        <w:t>С</w:t>
      </w:r>
      <w:r w:rsidR="00B46086" w:rsidRPr="007C4C17">
        <w:rPr>
          <w:sz w:val="26"/>
          <w:szCs w:val="26"/>
        </w:rPr>
        <w:t xml:space="preserve">одержание </w:t>
      </w:r>
      <w:r w:rsidR="00ED5853" w:rsidRPr="007C4C17">
        <w:rPr>
          <w:sz w:val="26"/>
          <w:szCs w:val="26"/>
        </w:rPr>
        <w:t>устного обращения, внесенного в карточку личного приема</w:t>
      </w:r>
      <w:r w:rsidR="00A60CC8" w:rsidRPr="007C4C17">
        <w:rPr>
          <w:sz w:val="26"/>
          <w:szCs w:val="26"/>
        </w:rPr>
        <w:t>,</w:t>
      </w:r>
      <w:r w:rsidR="00C31989" w:rsidRPr="007C4C17">
        <w:rPr>
          <w:sz w:val="26"/>
          <w:szCs w:val="26"/>
        </w:rPr>
        <w:t xml:space="preserve"> </w:t>
      </w:r>
      <w:r w:rsidR="009D3C32">
        <w:rPr>
          <w:sz w:val="26"/>
          <w:szCs w:val="26"/>
        </w:rPr>
        <w:t>подтверждается</w:t>
      </w:r>
      <w:r w:rsidR="00ED5853" w:rsidRPr="007C4C17">
        <w:rPr>
          <w:sz w:val="26"/>
          <w:szCs w:val="26"/>
        </w:rPr>
        <w:t xml:space="preserve"> личной подписью гражданина</w:t>
      </w:r>
      <w:r w:rsidR="009D3C32">
        <w:rPr>
          <w:sz w:val="26"/>
          <w:szCs w:val="26"/>
        </w:rPr>
        <w:t xml:space="preserve"> и должностного лица</w:t>
      </w:r>
      <w:r w:rsidR="00874C31">
        <w:rPr>
          <w:sz w:val="26"/>
          <w:szCs w:val="26"/>
        </w:rPr>
        <w:t>,</w:t>
      </w:r>
      <w:r w:rsidR="00874C31" w:rsidRPr="00874C31">
        <w:t xml:space="preserve"> </w:t>
      </w:r>
      <w:r w:rsidR="00874C31" w:rsidRPr="00874C31">
        <w:rPr>
          <w:sz w:val="26"/>
          <w:szCs w:val="26"/>
        </w:rPr>
        <w:t>осуществившего личный прием</w:t>
      </w:r>
      <w:r w:rsidR="00ED5853" w:rsidRPr="007C4C17">
        <w:rPr>
          <w:sz w:val="26"/>
          <w:szCs w:val="26"/>
        </w:rPr>
        <w:t>.</w:t>
      </w:r>
    </w:p>
    <w:p w:rsidR="00EE3779" w:rsidRPr="007C4C17" w:rsidRDefault="00B837C1" w:rsidP="00EE377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Содержание устного обращения может быть зафиксировано </w:t>
      </w:r>
      <w:r w:rsidR="00EE3779" w:rsidRPr="007C4C17">
        <w:rPr>
          <w:sz w:val="26"/>
          <w:szCs w:val="26"/>
        </w:rPr>
        <w:t>на отдельном листе</w:t>
      </w:r>
      <w:r w:rsidRPr="007C4C17">
        <w:rPr>
          <w:sz w:val="26"/>
          <w:szCs w:val="26"/>
        </w:rPr>
        <w:t xml:space="preserve">, </w:t>
      </w:r>
      <w:r w:rsidR="009D3C32">
        <w:rPr>
          <w:sz w:val="26"/>
          <w:szCs w:val="26"/>
        </w:rPr>
        <w:t xml:space="preserve">с указанием </w:t>
      </w:r>
      <w:r w:rsidRPr="007C4C17">
        <w:rPr>
          <w:sz w:val="26"/>
          <w:szCs w:val="26"/>
        </w:rPr>
        <w:t>в</w:t>
      </w:r>
      <w:r w:rsidR="00EE3779" w:rsidRPr="007C4C17"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>верх</w:t>
      </w:r>
      <w:r w:rsidR="00EE3779" w:rsidRPr="007C4C17">
        <w:rPr>
          <w:sz w:val="26"/>
          <w:szCs w:val="26"/>
        </w:rPr>
        <w:t>ней части</w:t>
      </w:r>
      <w:r w:rsidRPr="007C4C17">
        <w:rPr>
          <w:sz w:val="26"/>
          <w:szCs w:val="26"/>
        </w:rPr>
        <w:t xml:space="preserve"> листа </w:t>
      </w:r>
      <w:r w:rsidR="009D3C32" w:rsidRPr="009D3C32">
        <w:rPr>
          <w:sz w:val="26"/>
          <w:szCs w:val="26"/>
        </w:rPr>
        <w:t>фамили</w:t>
      </w:r>
      <w:r w:rsidR="009D3C32">
        <w:rPr>
          <w:sz w:val="26"/>
          <w:szCs w:val="26"/>
        </w:rPr>
        <w:t>и</w:t>
      </w:r>
      <w:r w:rsidR="009D3C32" w:rsidRPr="009D3C32">
        <w:rPr>
          <w:sz w:val="26"/>
          <w:szCs w:val="26"/>
        </w:rPr>
        <w:t>, им</w:t>
      </w:r>
      <w:r w:rsidR="009D3C32">
        <w:rPr>
          <w:sz w:val="26"/>
          <w:szCs w:val="26"/>
        </w:rPr>
        <w:t>ени,</w:t>
      </w:r>
      <w:r w:rsidR="009D3C32" w:rsidRPr="009D3C32">
        <w:rPr>
          <w:sz w:val="26"/>
          <w:szCs w:val="26"/>
        </w:rPr>
        <w:t xml:space="preserve"> отчеств</w:t>
      </w:r>
      <w:r w:rsidR="009D3C32">
        <w:rPr>
          <w:sz w:val="26"/>
          <w:szCs w:val="26"/>
        </w:rPr>
        <w:t>а</w:t>
      </w:r>
      <w:r w:rsidRPr="007C4C17">
        <w:rPr>
          <w:sz w:val="26"/>
          <w:szCs w:val="26"/>
        </w:rPr>
        <w:t xml:space="preserve"> и должност</w:t>
      </w:r>
      <w:r w:rsidR="009D3C32">
        <w:rPr>
          <w:sz w:val="26"/>
          <w:szCs w:val="26"/>
        </w:rPr>
        <w:t>и</w:t>
      </w:r>
      <w:r w:rsidRPr="007C4C17">
        <w:rPr>
          <w:sz w:val="26"/>
          <w:szCs w:val="26"/>
        </w:rPr>
        <w:t xml:space="preserve"> </w:t>
      </w:r>
      <w:r w:rsidR="009D3C32">
        <w:rPr>
          <w:sz w:val="26"/>
          <w:szCs w:val="26"/>
        </w:rPr>
        <w:t>лица</w:t>
      </w:r>
      <w:r w:rsidRPr="007C4C17">
        <w:rPr>
          <w:sz w:val="26"/>
          <w:szCs w:val="26"/>
        </w:rPr>
        <w:t>, осуществ</w:t>
      </w:r>
      <w:r w:rsidR="009D3C32">
        <w:rPr>
          <w:sz w:val="26"/>
          <w:szCs w:val="26"/>
        </w:rPr>
        <w:t>ившего</w:t>
      </w:r>
      <w:r w:rsidRPr="007C4C17">
        <w:rPr>
          <w:sz w:val="26"/>
          <w:szCs w:val="26"/>
        </w:rPr>
        <w:t xml:space="preserve"> личный прием</w:t>
      </w:r>
      <w:r w:rsidR="00EE3779" w:rsidRPr="007C4C17">
        <w:rPr>
          <w:sz w:val="26"/>
          <w:szCs w:val="26"/>
        </w:rPr>
        <w:t>, котор</w:t>
      </w:r>
      <w:r w:rsidR="009D3C32">
        <w:rPr>
          <w:sz w:val="26"/>
          <w:szCs w:val="26"/>
        </w:rPr>
        <w:t>ое</w:t>
      </w:r>
      <w:r w:rsidR="00EE3779" w:rsidRPr="007C4C17">
        <w:rPr>
          <w:sz w:val="26"/>
          <w:szCs w:val="26"/>
        </w:rPr>
        <w:t xml:space="preserve"> </w:t>
      </w:r>
      <w:r w:rsidR="009D3C32">
        <w:rPr>
          <w:sz w:val="26"/>
          <w:szCs w:val="26"/>
        </w:rPr>
        <w:t>подтверждается</w:t>
      </w:r>
      <w:r w:rsidR="00EE3779" w:rsidRPr="007C4C17">
        <w:rPr>
          <w:sz w:val="26"/>
          <w:szCs w:val="26"/>
        </w:rPr>
        <w:t xml:space="preserve"> личной подписью</w:t>
      </w:r>
      <w:r w:rsidR="009D3C32">
        <w:rPr>
          <w:sz w:val="26"/>
          <w:szCs w:val="26"/>
        </w:rPr>
        <w:t xml:space="preserve"> его и</w:t>
      </w:r>
      <w:r w:rsidR="00EE3779" w:rsidRPr="007C4C17">
        <w:rPr>
          <w:sz w:val="26"/>
          <w:szCs w:val="26"/>
        </w:rPr>
        <w:t xml:space="preserve"> гражданина.</w:t>
      </w:r>
    </w:p>
    <w:p w:rsidR="00987503" w:rsidRPr="007C4C17" w:rsidRDefault="007940D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2AD2" w:rsidRPr="007C4C17">
        <w:rPr>
          <w:sz w:val="26"/>
          <w:szCs w:val="26"/>
        </w:rPr>
        <w:t>.</w:t>
      </w:r>
      <w:r w:rsidR="00F23719" w:rsidRPr="007C4C17">
        <w:rPr>
          <w:sz w:val="26"/>
          <w:szCs w:val="26"/>
        </w:rPr>
        <w:t>3.1</w:t>
      </w:r>
      <w:r w:rsidR="009D3C32">
        <w:rPr>
          <w:sz w:val="26"/>
          <w:szCs w:val="26"/>
        </w:rPr>
        <w:t>4</w:t>
      </w:r>
      <w:r w:rsidR="001F2AD2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 xml:space="preserve">Если в ходе личного приема выясняется, что решение поднимаемых гражданином вопросов не входит в компетенцию </w:t>
      </w:r>
      <w:r w:rsidR="00036C1D" w:rsidRPr="007C4C17">
        <w:rPr>
          <w:sz w:val="26"/>
          <w:szCs w:val="26"/>
        </w:rPr>
        <w:t>исполнительного органа Курской области</w:t>
      </w:r>
      <w:r w:rsidR="00987503" w:rsidRPr="007C4C17">
        <w:rPr>
          <w:sz w:val="26"/>
          <w:szCs w:val="26"/>
        </w:rPr>
        <w:t>, гражданину разъясняется, куда и в каком порядке ему следует обратиться</w:t>
      </w:r>
      <w:r w:rsidR="00874C31">
        <w:rPr>
          <w:sz w:val="26"/>
          <w:szCs w:val="26"/>
        </w:rPr>
        <w:t>,</w:t>
      </w:r>
      <w:r w:rsidR="009D3C32">
        <w:rPr>
          <w:sz w:val="26"/>
          <w:szCs w:val="26"/>
        </w:rPr>
        <w:t xml:space="preserve"> в </w:t>
      </w:r>
      <w:r w:rsidR="00874C31" w:rsidRPr="00874C31">
        <w:rPr>
          <w:sz w:val="26"/>
          <w:szCs w:val="26"/>
        </w:rPr>
        <w:t>таком случае карточка личного приема оформляется для архивного хранения</w:t>
      </w:r>
      <w:r w:rsidR="00987503" w:rsidRPr="007C4C17">
        <w:rPr>
          <w:sz w:val="26"/>
          <w:szCs w:val="26"/>
        </w:rPr>
        <w:t>.</w:t>
      </w:r>
    </w:p>
    <w:p w:rsidR="00987503" w:rsidRPr="007C4C17" w:rsidRDefault="007940D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.3.1</w:t>
      </w:r>
      <w:r w:rsidR="00874C31">
        <w:rPr>
          <w:sz w:val="26"/>
          <w:szCs w:val="26"/>
        </w:rPr>
        <w:t>5</w:t>
      </w:r>
      <w:r w:rsidR="001F2AD2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 xml:space="preserve">В соответствии со </w:t>
      </w:r>
      <w:hyperlink r:id="rId17" w:history="1">
        <w:r w:rsidR="00987503" w:rsidRPr="007C4C17">
          <w:rPr>
            <w:sz w:val="26"/>
            <w:szCs w:val="26"/>
          </w:rPr>
          <w:t>статьей 13</w:t>
        </w:r>
      </w:hyperlink>
      <w:r w:rsidR="00491224" w:rsidRPr="007C4C17">
        <w:rPr>
          <w:sz w:val="26"/>
          <w:szCs w:val="26"/>
        </w:rPr>
        <w:t xml:space="preserve"> Федерального закона </w:t>
      </w:r>
      <w:r w:rsidR="003733A6" w:rsidRPr="007C4C17">
        <w:rPr>
          <w:sz w:val="26"/>
          <w:szCs w:val="26"/>
        </w:rPr>
        <w:t>№ 59-ФЗ</w:t>
      </w:r>
      <w:r w:rsidR="00987503" w:rsidRPr="007C4C17">
        <w:rPr>
          <w:sz w:val="26"/>
          <w:szCs w:val="26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</w:t>
      </w:r>
      <w:r w:rsidR="00874C31">
        <w:rPr>
          <w:sz w:val="26"/>
          <w:szCs w:val="26"/>
        </w:rPr>
        <w:t>, в</w:t>
      </w:r>
      <w:r w:rsidR="00874C31" w:rsidRPr="00874C31">
        <w:t xml:space="preserve"> </w:t>
      </w:r>
      <w:r w:rsidR="00874C31" w:rsidRPr="00874C31">
        <w:rPr>
          <w:sz w:val="26"/>
          <w:szCs w:val="26"/>
        </w:rPr>
        <w:t>таком случае карточка личного приема оформляется для архивного хранения</w:t>
      </w:r>
      <w:r w:rsidR="00987503" w:rsidRPr="007C4C17">
        <w:rPr>
          <w:sz w:val="26"/>
          <w:szCs w:val="26"/>
        </w:rPr>
        <w:t>.</w:t>
      </w:r>
    </w:p>
    <w:p w:rsidR="00AD41D8" w:rsidRPr="007C4C17" w:rsidRDefault="007940D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3719" w:rsidRPr="007C4C17">
        <w:rPr>
          <w:sz w:val="26"/>
          <w:szCs w:val="26"/>
        </w:rPr>
        <w:t>.3.1</w:t>
      </w:r>
      <w:r w:rsidR="00874C31">
        <w:rPr>
          <w:sz w:val="26"/>
          <w:szCs w:val="26"/>
        </w:rPr>
        <w:t>6</w:t>
      </w:r>
      <w:r w:rsidR="001F2AD2" w:rsidRPr="007C4C17">
        <w:rPr>
          <w:sz w:val="26"/>
          <w:szCs w:val="26"/>
        </w:rPr>
        <w:t xml:space="preserve">. </w:t>
      </w:r>
      <w:r w:rsidR="00AD41D8" w:rsidRPr="007C4C17">
        <w:rPr>
          <w:sz w:val="26"/>
          <w:szCs w:val="26"/>
        </w:rPr>
        <w:t>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</w:t>
      </w:r>
      <w:r w:rsidR="00874C31">
        <w:rPr>
          <w:sz w:val="26"/>
          <w:szCs w:val="26"/>
        </w:rPr>
        <w:t>ется</w:t>
      </w:r>
      <w:r w:rsidR="00AD41D8" w:rsidRPr="007C4C17">
        <w:rPr>
          <w:sz w:val="26"/>
          <w:szCs w:val="26"/>
        </w:rPr>
        <w:t xml:space="preserve">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</w:t>
      </w:r>
      <w:r w:rsidR="00284425">
        <w:rPr>
          <w:sz w:val="26"/>
          <w:szCs w:val="26"/>
        </w:rPr>
        <w:t xml:space="preserve"> таком случае карточка личного приема оформляется для архивного хранения,</w:t>
      </w:r>
      <w:r w:rsidR="00AD41D8" w:rsidRPr="007C4C17">
        <w:rPr>
          <w:sz w:val="26"/>
          <w:szCs w:val="26"/>
        </w:rPr>
        <w:t xml:space="preserve"> </w:t>
      </w:r>
      <w:r w:rsidR="00284425">
        <w:rPr>
          <w:sz w:val="26"/>
          <w:szCs w:val="26"/>
        </w:rPr>
        <w:t xml:space="preserve">в </w:t>
      </w:r>
      <w:r w:rsidR="00AD41D8" w:rsidRPr="007C4C17">
        <w:rPr>
          <w:sz w:val="26"/>
          <w:szCs w:val="26"/>
        </w:rPr>
        <w:t>остальных случаях должен быть дан ответ в письменной форме.</w:t>
      </w:r>
    </w:p>
    <w:p w:rsidR="00987503" w:rsidRPr="007C4C17" w:rsidRDefault="007940D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E44B0" w:rsidRPr="007C4C17">
        <w:rPr>
          <w:sz w:val="26"/>
          <w:szCs w:val="26"/>
        </w:rPr>
        <w:t>.3.</w:t>
      </w:r>
      <w:r>
        <w:rPr>
          <w:sz w:val="26"/>
          <w:szCs w:val="26"/>
        </w:rPr>
        <w:t>1</w:t>
      </w:r>
      <w:r w:rsidR="00874C31">
        <w:rPr>
          <w:sz w:val="26"/>
          <w:szCs w:val="26"/>
        </w:rPr>
        <w:t>7</w:t>
      </w:r>
      <w:r w:rsidR="001F2AD2" w:rsidRPr="007C4C17">
        <w:rPr>
          <w:sz w:val="26"/>
          <w:szCs w:val="26"/>
        </w:rPr>
        <w:t xml:space="preserve">. </w:t>
      </w:r>
      <w:r w:rsidR="00987503" w:rsidRPr="007C4C17">
        <w:rPr>
          <w:sz w:val="26"/>
          <w:szCs w:val="26"/>
        </w:rPr>
        <w:t>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987503" w:rsidRPr="007C4C17" w:rsidRDefault="007940D3" w:rsidP="00987503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7BDC" w:rsidRPr="007C4C17">
        <w:rPr>
          <w:sz w:val="26"/>
          <w:szCs w:val="26"/>
        </w:rPr>
        <w:t>.3</w:t>
      </w:r>
      <w:r w:rsidR="001F2AD2" w:rsidRPr="007C4C1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874C31">
        <w:rPr>
          <w:sz w:val="26"/>
          <w:szCs w:val="26"/>
        </w:rPr>
        <w:t>8</w:t>
      </w:r>
      <w:r w:rsidR="007F7BDC" w:rsidRPr="007C4C17">
        <w:rPr>
          <w:sz w:val="26"/>
          <w:szCs w:val="26"/>
        </w:rPr>
        <w:t>.</w:t>
      </w:r>
      <w:r w:rsidR="001F2AD2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 xml:space="preserve">Подготовка поручений, сопроводительных писем по рассмотрению обращений, поступивших в ходе личного приема, производится </w:t>
      </w:r>
      <w:r w:rsidR="00874C31">
        <w:rPr>
          <w:sz w:val="26"/>
          <w:szCs w:val="26"/>
        </w:rPr>
        <w:t xml:space="preserve">должностными </w:t>
      </w:r>
      <w:r w:rsidR="00987503" w:rsidRPr="007C4C17">
        <w:rPr>
          <w:sz w:val="26"/>
          <w:szCs w:val="26"/>
        </w:rPr>
        <w:t>лицами, проводившими личный прием.</w:t>
      </w:r>
    </w:p>
    <w:p w:rsidR="00E51A0E" w:rsidRDefault="007940D3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F7BDC" w:rsidRPr="007C4C17">
        <w:rPr>
          <w:sz w:val="26"/>
          <w:szCs w:val="26"/>
        </w:rPr>
        <w:t>.3.</w:t>
      </w:r>
      <w:r w:rsidR="004F5BA7">
        <w:rPr>
          <w:sz w:val="26"/>
          <w:szCs w:val="26"/>
        </w:rPr>
        <w:t>19</w:t>
      </w:r>
      <w:r w:rsidR="007F7BDC" w:rsidRPr="007C4C17">
        <w:rPr>
          <w:sz w:val="26"/>
          <w:szCs w:val="26"/>
        </w:rPr>
        <w:t>.</w:t>
      </w:r>
      <w:r w:rsidR="001F2AD2" w:rsidRPr="007C4C17">
        <w:rPr>
          <w:sz w:val="26"/>
          <w:szCs w:val="26"/>
        </w:rPr>
        <w:t xml:space="preserve"> </w:t>
      </w:r>
      <w:r w:rsidR="00987503" w:rsidRPr="007C4C17">
        <w:rPr>
          <w:sz w:val="26"/>
          <w:szCs w:val="26"/>
        </w:rPr>
        <w:t xml:space="preserve">Информация о </w:t>
      </w:r>
      <w:r w:rsidR="00DF0153">
        <w:rPr>
          <w:sz w:val="26"/>
          <w:szCs w:val="26"/>
        </w:rPr>
        <w:t xml:space="preserve">результатах рассмотрения </w:t>
      </w:r>
      <w:r w:rsidR="00987503" w:rsidRPr="007C4C17">
        <w:rPr>
          <w:sz w:val="26"/>
          <w:szCs w:val="26"/>
        </w:rPr>
        <w:t>обращени</w:t>
      </w:r>
      <w:r w:rsidR="00DF0153">
        <w:rPr>
          <w:sz w:val="26"/>
          <w:szCs w:val="26"/>
        </w:rPr>
        <w:t>й</w:t>
      </w:r>
      <w:r w:rsidR="00987503" w:rsidRPr="007C4C17">
        <w:rPr>
          <w:sz w:val="26"/>
          <w:szCs w:val="26"/>
        </w:rPr>
        <w:t xml:space="preserve">, </w:t>
      </w:r>
      <w:r w:rsidR="00DF0153">
        <w:rPr>
          <w:sz w:val="26"/>
          <w:szCs w:val="26"/>
        </w:rPr>
        <w:t>поступивших</w:t>
      </w:r>
      <w:r w:rsidR="00987503" w:rsidRPr="007C4C17">
        <w:rPr>
          <w:sz w:val="26"/>
          <w:szCs w:val="26"/>
        </w:rPr>
        <w:t xml:space="preserve"> во время личного приема, проводимого по графику, </w:t>
      </w:r>
      <w:r w:rsidR="004F5BA7">
        <w:rPr>
          <w:sz w:val="26"/>
          <w:szCs w:val="26"/>
        </w:rPr>
        <w:t xml:space="preserve">утвержденному Губернатором Курской области, </w:t>
      </w:r>
      <w:r w:rsidR="00987503" w:rsidRPr="007C4C17">
        <w:rPr>
          <w:sz w:val="26"/>
          <w:szCs w:val="26"/>
        </w:rPr>
        <w:t xml:space="preserve">направляется в </w:t>
      </w:r>
      <w:r>
        <w:rPr>
          <w:sz w:val="26"/>
          <w:szCs w:val="26"/>
        </w:rPr>
        <w:t>уполномоченный орган</w:t>
      </w:r>
      <w:r w:rsidR="00987503" w:rsidRPr="007C4C17">
        <w:rPr>
          <w:sz w:val="26"/>
          <w:szCs w:val="26"/>
        </w:rPr>
        <w:t>.</w:t>
      </w:r>
    </w:p>
    <w:p w:rsidR="004F5BA7" w:rsidRPr="007C4C17" w:rsidRDefault="00E51A0E" w:rsidP="004F5BA7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2789" w:rsidRPr="007C4C17">
        <w:rPr>
          <w:sz w:val="26"/>
          <w:szCs w:val="26"/>
        </w:rPr>
        <w:t>.3.2</w:t>
      </w:r>
      <w:r w:rsidR="004F5BA7">
        <w:rPr>
          <w:sz w:val="26"/>
          <w:szCs w:val="26"/>
        </w:rPr>
        <w:t>0</w:t>
      </w:r>
      <w:r w:rsidR="002A2789" w:rsidRPr="007C4C17">
        <w:rPr>
          <w:sz w:val="26"/>
          <w:szCs w:val="26"/>
        </w:rPr>
        <w:t xml:space="preserve">. Личный прием граждан </w:t>
      </w:r>
      <w:r w:rsidR="004F5BA7">
        <w:rPr>
          <w:sz w:val="26"/>
          <w:szCs w:val="26"/>
        </w:rPr>
        <w:t xml:space="preserve">с их согласия </w:t>
      </w:r>
      <w:r w:rsidR="002A2789" w:rsidRPr="007C4C17">
        <w:rPr>
          <w:sz w:val="26"/>
          <w:szCs w:val="26"/>
        </w:rPr>
        <w:t>осуществля</w:t>
      </w:r>
      <w:r w:rsidR="004F5BA7">
        <w:rPr>
          <w:sz w:val="26"/>
          <w:szCs w:val="26"/>
        </w:rPr>
        <w:t>е</w:t>
      </w:r>
      <w:r w:rsidR="002A2789" w:rsidRPr="007C4C17">
        <w:rPr>
          <w:sz w:val="26"/>
          <w:szCs w:val="26"/>
        </w:rPr>
        <w:t xml:space="preserve">тся </w:t>
      </w:r>
      <w:r w:rsidR="004F5BA7">
        <w:rPr>
          <w:sz w:val="26"/>
          <w:szCs w:val="26"/>
        </w:rPr>
        <w:t xml:space="preserve">в том числе </w:t>
      </w:r>
      <w:r w:rsidR="002A2789" w:rsidRPr="007C4C17">
        <w:rPr>
          <w:sz w:val="26"/>
          <w:szCs w:val="26"/>
        </w:rPr>
        <w:t>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</w:t>
      </w:r>
      <w:r w:rsidR="004F5BA7">
        <w:rPr>
          <w:sz w:val="26"/>
          <w:szCs w:val="26"/>
        </w:rPr>
        <w:t>.</w:t>
      </w:r>
    </w:p>
    <w:p w:rsidR="002A2789" w:rsidRPr="004F5BA7" w:rsidRDefault="00E51A0E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2789" w:rsidRPr="007C4C17">
        <w:rPr>
          <w:sz w:val="26"/>
          <w:szCs w:val="26"/>
        </w:rPr>
        <w:t>.3.2</w:t>
      </w:r>
      <w:r w:rsidR="004F5BA7">
        <w:rPr>
          <w:sz w:val="26"/>
          <w:szCs w:val="26"/>
        </w:rPr>
        <w:t>1</w:t>
      </w:r>
      <w:r w:rsidR="002A2789" w:rsidRPr="007C4C17">
        <w:rPr>
          <w:sz w:val="26"/>
          <w:szCs w:val="26"/>
        </w:rPr>
        <w:t xml:space="preserve">. </w:t>
      </w:r>
      <w:r w:rsidR="002A2789" w:rsidRPr="004F5BA7">
        <w:rPr>
          <w:sz w:val="26"/>
          <w:szCs w:val="26"/>
        </w:rPr>
        <w:t>Учет обращений, принятых на личном приеме</w:t>
      </w:r>
      <w:r w:rsidR="00284425" w:rsidRPr="004F5BA7">
        <w:rPr>
          <w:sz w:val="26"/>
          <w:szCs w:val="26"/>
        </w:rPr>
        <w:t xml:space="preserve"> граждан</w:t>
      </w:r>
      <w:r w:rsidR="00051AC2" w:rsidRPr="004F5BA7">
        <w:rPr>
          <w:sz w:val="26"/>
          <w:szCs w:val="26"/>
        </w:rPr>
        <w:t>,</w:t>
      </w:r>
      <w:r w:rsidR="002A2789" w:rsidRPr="004F5BA7">
        <w:rPr>
          <w:sz w:val="26"/>
          <w:szCs w:val="26"/>
        </w:rPr>
        <w:t xml:space="preserve"> осуществляется структурным подразделением</w:t>
      </w:r>
      <w:r w:rsidR="00051AC2" w:rsidRPr="004F5BA7">
        <w:rPr>
          <w:sz w:val="26"/>
          <w:szCs w:val="26"/>
        </w:rPr>
        <w:t>,</w:t>
      </w:r>
      <w:r w:rsidR="002A2789" w:rsidRPr="004F5BA7">
        <w:rPr>
          <w:sz w:val="26"/>
          <w:szCs w:val="26"/>
        </w:rPr>
        <w:t xml:space="preserve"> </w:t>
      </w:r>
      <w:r w:rsidR="00284425" w:rsidRPr="004F5BA7">
        <w:rPr>
          <w:sz w:val="26"/>
          <w:szCs w:val="26"/>
        </w:rPr>
        <w:t>ответственным за работу с обращениями, исполнительного органа, котор</w:t>
      </w:r>
      <w:r w:rsidR="00AF2149" w:rsidRPr="004F5BA7">
        <w:rPr>
          <w:sz w:val="26"/>
          <w:szCs w:val="26"/>
        </w:rPr>
        <w:t>ый</w:t>
      </w:r>
      <w:r w:rsidR="00284425" w:rsidRPr="004F5BA7">
        <w:rPr>
          <w:sz w:val="26"/>
          <w:szCs w:val="26"/>
        </w:rPr>
        <w:t xml:space="preserve"> </w:t>
      </w:r>
      <w:r w:rsidR="002A2789" w:rsidRPr="004F5BA7">
        <w:rPr>
          <w:sz w:val="26"/>
          <w:szCs w:val="26"/>
        </w:rPr>
        <w:t>осуществля</w:t>
      </w:r>
      <w:r w:rsidR="00284425" w:rsidRPr="004F5BA7">
        <w:rPr>
          <w:sz w:val="26"/>
          <w:szCs w:val="26"/>
        </w:rPr>
        <w:t xml:space="preserve">л </w:t>
      </w:r>
      <w:r w:rsidR="002A2789" w:rsidRPr="004F5BA7">
        <w:rPr>
          <w:sz w:val="26"/>
          <w:szCs w:val="26"/>
        </w:rPr>
        <w:t>организацию</w:t>
      </w:r>
      <w:r w:rsidR="00AF2149" w:rsidRPr="004F5BA7">
        <w:rPr>
          <w:sz w:val="26"/>
          <w:szCs w:val="26"/>
        </w:rPr>
        <w:t xml:space="preserve"> данного</w:t>
      </w:r>
      <w:r w:rsidR="002A2789" w:rsidRPr="004F5BA7">
        <w:rPr>
          <w:sz w:val="26"/>
          <w:szCs w:val="26"/>
        </w:rPr>
        <w:t xml:space="preserve"> </w:t>
      </w:r>
      <w:r w:rsidR="00284425" w:rsidRPr="004F5BA7">
        <w:rPr>
          <w:sz w:val="26"/>
          <w:szCs w:val="26"/>
        </w:rPr>
        <w:t xml:space="preserve">личного приема </w:t>
      </w:r>
      <w:r w:rsidR="002A2789" w:rsidRPr="004F5BA7">
        <w:rPr>
          <w:sz w:val="26"/>
          <w:szCs w:val="26"/>
        </w:rPr>
        <w:t>граждан.</w:t>
      </w:r>
    </w:p>
    <w:p w:rsidR="00E51A0E" w:rsidRDefault="00E51A0E" w:rsidP="002A2789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</w:p>
    <w:p w:rsidR="002A2789" w:rsidRPr="007C4C17" w:rsidRDefault="00E51A0E" w:rsidP="005A216B">
      <w:pPr>
        <w:pStyle w:val="ConsPlusNormal"/>
        <w:ind w:firstLine="540"/>
        <w:contextualSpacing/>
        <w:jc w:val="center"/>
        <w:rPr>
          <w:b/>
          <w:sz w:val="26"/>
          <w:szCs w:val="26"/>
        </w:rPr>
      </w:pPr>
      <w:r w:rsidRPr="004540B9">
        <w:rPr>
          <w:b/>
          <w:sz w:val="26"/>
          <w:szCs w:val="26"/>
        </w:rPr>
        <w:t>5.</w:t>
      </w:r>
      <w:r w:rsidR="002A2789" w:rsidRPr="004540B9">
        <w:rPr>
          <w:b/>
          <w:sz w:val="26"/>
          <w:szCs w:val="26"/>
        </w:rPr>
        <w:t xml:space="preserve"> </w:t>
      </w:r>
      <w:r w:rsidR="00A76644" w:rsidRPr="004540B9">
        <w:rPr>
          <w:b/>
          <w:sz w:val="26"/>
          <w:szCs w:val="26"/>
        </w:rPr>
        <w:t>Р</w:t>
      </w:r>
      <w:r w:rsidR="002A2789" w:rsidRPr="004540B9">
        <w:rPr>
          <w:b/>
          <w:sz w:val="26"/>
          <w:szCs w:val="26"/>
        </w:rPr>
        <w:t>ассмотрени</w:t>
      </w:r>
      <w:r w:rsidR="00A76644" w:rsidRPr="004540B9">
        <w:rPr>
          <w:b/>
          <w:sz w:val="26"/>
          <w:szCs w:val="26"/>
        </w:rPr>
        <w:t>е</w:t>
      </w:r>
      <w:r w:rsidR="002A2789" w:rsidRPr="004540B9">
        <w:rPr>
          <w:b/>
          <w:sz w:val="26"/>
          <w:szCs w:val="26"/>
        </w:rPr>
        <w:t xml:space="preserve"> устн</w:t>
      </w:r>
      <w:r w:rsidR="005011A4" w:rsidRPr="004540B9">
        <w:rPr>
          <w:b/>
          <w:sz w:val="26"/>
          <w:szCs w:val="26"/>
        </w:rPr>
        <w:t>ых сообщений</w:t>
      </w:r>
      <w:r w:rsidR="003216CA" w:rsidRPr="004540B9">
        <w:rPr>
          <w:b/>
          <w:sz w:val="26"/>
          <w:szCs w:val="26"/>
        </w:rPr>
        <w:t xml:space="preserve"> и запросов</w:t>
      </w:r>
      <w:r w:rsidR="002A2789" w:rsidRPr="004540B9">
        <w:rPr>
          <w:b/>
          <w:sz w:val="26"/>
          <w:szCs w:val="26"/>
        </w:rPr>
        <w:t xml:space="preserve">, поступивших </w:t>
      </w:r>
      <w:r w:rsidR="005011A4" w:rsidRPr="004540B9">
        <w:rPr>
          <w:b/>
          <w:sz w:val="26"/>
          <w:szCs w:val="26"/>
        </w:rPr>
        <w:t>по</w:t>
      </w:r>
      <w:r w:rsidR="002A2789" w:rsidRPr="004540B9">
        <w:rPr>
          <w:b/>
          <w:sz w:val="26"/>
          <w:szCs w:val="26"/>
        </w:rPr>
        <w:t xml:space="preserve"> телефон</w:t>
      </w:r>
      <w:r w:rsidR="005011A4" w:rsidRPr="004540B9">
        <w:rPr>
          <w:b/>
          <w:sz w:val="26"/>
          <w:szCs w:val="26"/>
        </w:rPr>
        <w:t>у</w:t>
      </w:r>
    </w:p>
    <w:p w:rsidR="00E51A0E" w:rsidRDefault="00E51A0E" w:rsidP="002A2789">
      <w:pPr>
        <w:ind w:firstLine="480"/>
        <w:jc w:val="both"/>
        <w:textAlignment w:val="baseline"/>
        <w:rPr>
          <w:sz w:val="26"/>
          <w:szCs w:val="26"/>
        </w:rPr>
      </w:pPr>
    </w:p>
    <w:p w:rsidR="002A2789" w:rsidRPr="007C4C17" w:rsidRDefault="00E51A0E" w:rsidP="002A2789">
      <w:pPr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2A2789" w:rsidRPr="007C4C17">
        <w:rPr>
          <w:sz w:val="26"/>
          <w:szCs w:val="26"/>
        </w:rPr>
        <w:t>.1. В исполнительных органах осуществляется устное информирование граждан по телефону.</w:t>
      </w:r>
    </w:p>
    <w:p w:rsidR="002A2789" w:rsidRPr="007C4C17" w:rsidRDefault="00E51A0E" w:rsidP="002A2789">
      <w:pPr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2A2789" w:rsidRPr="007C4C17">
        <w:rPr>
          <w:sz w:val="26"/>
          <w:szCs w:val="26"/>
        </w:rPr>
        <w:t>.2. Информация о работе телефона</w:t>
      </w:r>
      <w:r w:rsidR="004F5BA7">
        <w:rPr>
          <w:sz w:val="26"/>
          <w:szCs w:val="26"/>
        </w:rPr>
        <w:t xml:space="preserve"> для справок</w:t>
      </w:r>
      <w:r w:rsidR="002A2789" w:rsidRPr="007C4C17">
        <w:rPr>
          <w:sz w:val="26"/>
          <w:szCs w:val="26"/>
        </w:rPr>
        <w:t>, о порядке предоставления информации на запросы в устной форме размещ</w:t>
      </w:r>
      <w:r w:rsidR="004F5BA7">
        <w:rPr>
          <w:sz w:val="26"/>
          <w:szCs w:val="26"/>
        </w:rPr>
        <w:t>ается</w:t>
      </w:r>
      <w:r w:rsidR="002A2789" w:rsidRPr="007C4C17">
        <w:rPr>
          <w:sz w:val="26"/>
          <w:szCs w:val="26"/>
        </w:rPr>
        <w:t xml:space="preserve"> на официальн</w:t>
      </w:r>
      <w:r>
        <w:rPr>
          <w:sz w:val="26"/>
          <w:szCs w:val="26"/>
        </w:rPr>
        <w:t>ых</w:t>
      </w:r>
      <w:r w:rsidR="002A2789" w:rsidRPr="007C4C17">
        <w:rPr>
          <w:sz w:val="26"/>
          <w:szCs w:val="26"/>
        </w:rPr>
        <w:t xml:space="preserve"> сайт</w:t>
      </w:r>
      <w:r>
        <w:rPr>
          <w:sz w:val="26"/>
          <w:szCs w:val="26"/>
        </w:rPr>
        <w:t>ах</w:t>
      </w:r>
      <w:r w:rsidR="002A2789" w:rsidRPr="007C4C17">
        <w:rPr>
          <w:sz w:val="26"/>
          <w:szCs w:val="26"/>
        </w:rPr>
        <w:t xml:space="preserve">.  </w:t>
      </w:r>
    </w:p>
    <w:p w:rsidR="002A2789" w:rsidRPr="007C4C17" w:rsidRDefault="00E51A0E" w:rsidP="002A2789">
      <w:pPr>
        <w:ind w:firstLine="480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2A2789" w:rsidRPr="007C4C17">
        <w:rPr>
          <w:sz w:val="26"/>
          <w:szCs w:val="26"/>
        </w:rPr>
        <w:t>.</w:t>
      </w:r>
      <w:r w:rsidR="00AF2149">
        <w:rPr>
          <w:sz w:val="26"/>
          <w:szCs w:val="26"/>
        </w:rPr>
        <w:t>3</w:t>
      </w:r>
      <w:r w:rsidR="002A2789" w:rsidRPr="007C4C17">
        <w:rPr>
          <w:sz w:val="26"/>
          <w:szCs w:val="26"/>
        </w:rPr>
        <w:t>. Гражданин, обратившийся по телефону, указывает:</w:t>
      </w:r>
    </w:p>
    <w:p w:rsidR="002A2789" w:rsidRPr="007C4C17" w:rsidRDefault="002A2789" w:rsidP="002A2789">
      <w:pPr>
        <w:ind w:firstLine="480"/>
        <w:textAlignment w:val="baseline"/>
        <w:rPr>
          <w:sz w:val="26"/>
          <w:szCs w:val="26"/>
        </w:rPr>
      </w:pPr>
      <w:r w:rsidRPr="007C4C17">
        <w:rPr>
          <w:sz w:val="26"/>
          <w:szCs w:val="26"/>
        </w:rPr>
        <w:t>номер телефона;</w:t>
      </w:r>
    </w:p>
    <w:p w:rsidR="002A2789" w:rsidRPr="007C4C17" w:rsidRDefault="002A2789" w:rsidP="002A2789">
      <w:pPr>
        <w:ind w:firstLine="480"/>
        <w:jc w:val="both"/>
        <w:textAlignment w:val="baseline"/>
        <w:rPr>
          <w:sz w:val="26"/>
          <w:szCs w:val="26"/>
        </w:rPr>
      </w:pPr>
      <w:r w:rsidRPr="007C4C17">
        <w:rPr>
          <w:sz w:val="26"/>
          <w:szCs w:val="26"/>
        </w:rPr>
        <w:t>фамилию, имя, отчество</w:t>
      </w:r>
      <w:r w:rsidR="004F5BA7">
        <w:rPr>
          <w:sz w:val="26"/>
          <w:szCs w:val="26"/>
        </w:rPr>
        <w:t xml:space="preserve"> (последнее – при наличии)</w:t>
      </w:r>
      <w:r w:rsidRPr="007C4C17">
        <w:rPr>
          <w:sz w:val="26"/>
          <w:szCs w:val="26"/>
        </w:rPr>
        <w:t>;</w:t>
      </w:r>
    </w:p>
    <w:p w:rsidR="002A2789" w:rsidRPr="007C4C17" w:rsidRDefault="00051AC2" w:rsidP="002A2789">
      <w:pPr>
        <w:ind w:firstLine="480"/>
        <w:jc w:val="both"/>
        <w:textAlignment w:val="baseline"/>
        <w:rPr>
          <w:sz w:val="26"/>
          <w:szCs w:val="26"/>
        </w:rPr>
      </w:pPr>
      <w:r w:rsidRPr="007C4C17">
        <w:rPr>
          <w:sz w:val="26"/>
          <w:szCs w:val="26"/>
        </w:rPr>
        <w:t xml:space="preserve">суть </w:t>
      </w:r>
      <w:r w:rsidR="003216CA">
        <w:rPr>
          <w:sz w:val="26"/>
          <w:szCs w:val="26"/>
        </w:rPr>
        <w:t xml:space="preserve">сообщения или </w:t>
      </w:r>
      <w:r w:rsidRPr="007C4C17">
        <w:rPr>
          <w:sz w:val="26"/>
          <w:szCs w:val="26"/>
        </w:rPr>
        <w:t>запроса.</w:t>
      </w:r>
    </w:p>
    <w:p w:rsidR="002A2789" w:rsidRPr="00A76644" w:rsidRDefault="004F5BA7" w:rsidP="004F5BA7">
      <w:pPr>
        <w:ind w:firstLine="480"/>
        <w:jc w:val="both"/>
        <w:textAlignment w:val="baseline"/>
        <w:rPr>
          <w:sz w:val="26"/>
          <w:szCs w:val="26"/>
        </w:rPr>
      </w:pPr>
      <w:r w:rsidRPr="006610D8">
        <w:rPr>
          <w:sz w:val="26"/>
          <w:szCs w:val="26"/>
        </w:rPr>
        <w:t>В случае отказа гражданина от предоставления указанных сведений тако</w:t>
      </w:r>
      <w:r w:rsidR="003216CA" w:rsidRPr="006610D8">
        <w:rPr>
          <w:sz w:val="26"/>
          <w:szCs w:val="26"/>
        </w:rPr>
        <w:t>е</w:t>
      </w:r>
      <w:r w:rsidRPr="006610D8">
        <w:rPr>
          <w:sz w:val="26"/>
          <w:szCs w:val="26"/>
        </w:rPr>
        <w:t xml:space="preserve"> </w:t>
      </w:r>
      <w:r w:rsidR="003216CA" w:rsidRPr="006610D8">
        <w:rPr>
          <w:sz w:val="26"/>
          <w:szCs w:val="26"/>
        </w:rPr>
        <w:t>сообщение</w:t>
      </w:r>
      <w:r w:rsidR="002A2789" w:rsidRPr="006610D8">
        <w:rPr>
          <w:sz w:val="26"/>
          <w:szCs w:val="26"/>
        </w:rPr>
        <w:t xml:space="preserve"> не рассматрива</w:t>
      </w:r>
      <w:r w:rsidRPr="006610D8">
        <w:rPr>
          <w:sz w:val="26"/>
          <w:szCs w:val="26"/>
        </w:rPr>
        <w:t>е</w:t>
      </w:r>
      <w:r w:rsidR="002A2789" w:rsidRPr="006610D8">
        <w:rPr>
          <w:sz w:val="26"/>
          <w:szCs w:val="26"/>
        </w:rPr>
        <w:t>тся.</w:t>
      </w:r>
    </w:p>
    <w:p w:rsidR="002A2789" w:rsidRDefault="005011A4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540B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E51A0E">
        <w:rPr>
          <w:sz w:val="26"/>
          <w:szCs w:val="26"/>
        </w:rPr>
        <w:t>У</w:t>
      </w:r>
      <w:r w:rsidR="002A2789" w:rsidRPr="007C4C17">
        <w:rPr>
          <w:sz w:val="26"/>
          <w:szCs w:val="26"/>
        </w:rPr>
        <w:t xml:space="preserve">стные сообщения граждан, поступающие на телефоны доверия и горячие линии, </w:t>
      </w:r>
      <w:r w:rsidR="00E51A0E" w:rsidRPr="007C4C17">
        <w:rPr>
          <w:sz w:val="26"/>
          <w:szCs w:val="26"/>
        </w:rPr>
        <w:t xml:space="preserve">могут приниматься </w:t>
      </w:r>
      <w:proofErr w:type="gramStart"/>
      <w:r w:rsidR="002A2789" w:rsidRPr="007C4C17">
        <w:rPr>
          <w:sz w:val="26"/>
          <w:szCs w:val="26"/>
        </w:rPr>
        <w:t>во время</w:t>
      </w:r>
      <w:proofErr w:type="gramEnd"/>
      <w:r w:rsidR="002A2789" w:rsidRPr="007C4C17">
        <w:rPr>
          <w:sz w:val="26"/>
          <w:szCs w:val="26"/>
        </w:rPr>
        <w:t xml:space="preserve"> специально организованных на радио и телевидении прямых эфиров.</w:t>
      </w:r>
    </w:p>
    <w:p w:rsidR="002A2789" w:rsidRPr="003E3972" w:rsidRDefault="00E51A0E" w:rsidP="002A2789">
      <w:pPr>
        <w:pStyle w:val="ConsPlusNormal"/>
        <w:ind w:firstLine="540"/>
        <w:contextualSpacing/>
        <w:jc w:val="both"/>
        <w:rPr>
          <w:spacing w:val="-8"/>
          <w:sz w:val="26"/>
          <w:szCs w:val="26"/>
        </w:rPr>
      </w:pPr>
      <w:r w:rsidRPr="003E3972">
        <w:rPr>
          <w:spacing w:val="-8"/>
          <w:sz w:val="26"/>
          <w:szCs w:val="26"/>
        </w:rPr>
        <w:t>5.</w:t>
      </w:r>
      <w:r w:rsidR="004540B9">
        <w:rPr>
          <w:spacing w:val="-8"/>
          <w:sz w:val="26"/>
          <w:szCs w:val="26"/>
        </w:rPr>
        <w:t>5</w:t>
      </w:r>
      <w:r w:rsidR="002A2789" w:rsidRPr="003E3972">
        <w:rPr>
          <w:spacing w:val="-8"/>
          <w:sz w:val="26"/>
          <w:szCs w:val="26"/>
        </w:rPr>
        <w:t xml:space="preserve">. Учет обращений, принятых в ходе специально организованных на радио и телевидении прямых эфиров на основании графиков приема граждан, утвержденных Губернатором Курской области, осуществляется </w:t>
      </w:r>
      <w:r w:rsidR="005A216B" w:rsidRPr="003E3972">
        <w:rPr>
          <w:spacing w:val="-8"/>
          <w:sz w:val="26"/>
          <w:szCs w:val="26"/>
        </w:rPr>
        <w:t>уполномоченным органом</w:t>
      </w:r>
      <w:r w:rsidR="002A2789" w:rsidRPr="003E3972">
        <w:rPr>
          <w:spacing w:val="-8"/>
          <w:sz w:val="26"/>
          <w:szCs w:val="26"/>
        </w:rPr>
        <w:t>.</w:t>
      </w:r>
    </w:p>
    <w:p w:rsidR="00AF2149" w:rsidRDefault="00AF2149" w:rsidP="005A216B">
      <w:pPr>
        <w:pStyle w:val="ConsPlusTitle"/>
        <w:contextualSpacing/>
        <w:jc w:val="center"/>
        <w:outlineLvl w:val="1"/>
        <w:rPr>
          <w:sz w:val="26"/>
          <w:szCs w:val="26"/>
        </w:rPr>
      </w:pPr>
    </w:p>
    <w:p w:rsidR="002A2789" w:rsidRPr="007C4C17" w:rsidRDefault="005A216B" w:rsidP="005A216B">
      <w:pPr>
        <w:pStyle w:val="ConsPlusTitle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6.</w:t>
      </w:r>
      <w:r w:rsidR="002A2789" w:rsidRPr="007C4C17">
        <w:rPr>
          <w:sz w:val="26"/>
          <w:szCs w:val="26"/>
        </w:rPr>
        <w:t xml:space="preserve"> Обеспечение обмена электронными данными по обращениям</w:t>
      </w:r>
    </w:p>
    <w:p w:rsidR="002A2789" w:rsidRPr="007C4C17" w:rsidRDefault="002A2789" w:rsidP="002A2789">
      <w:pPr>
        <w:pStyle w:val="ConsPlusTitle"/>
        <w:contextualSpacing/>
        <w:jc w:val="center"/>
        <w:rPr>
          <w:sz w:val="26"/>
          <w:szCs w:val="26"/>
        </w:rPr>
      </w:pPr>
    </w:p>
    <w:p w:rsidR="002A2789" w:rsidRPr="007C4C17" w:rsidRDefault="005A216B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2A2789" w:rsidRPr="007C4C17">
        <w:rPr>
          <w:sz w:val="26"/>
          <w:szCs w:val="26"/>
        </w:rPr>
        <w:t>1. Обмен электронными данными по обращениям осуществляется между исполнительными органами и органами местного самоуправления Курской области, Администрацией Президента Российской Федерации.</w:t>
      </w:r>
    </w:p>
    <w:p w:rsidR="002A2789" w:rsidRPr="007C4C17" w:rsidRDefault="005A216B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A2789" w:rsidRPr="007C4C1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2A2789" w:rsidRPr="007C4C17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="002A2789" w:rsidRPr="007C4C17">
        <w:rPr>
          <w:sz w:val="26"/>
          <w:szCs w:val="26"/>
        </w:rPr>
        <w:t>бмен электронными данными по обращениям осуществляется в целях: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создания необходимых условий для объективного</w:t>
      </w:r>
      <w:r w:rsidR="004F5BA7"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всестороннего и своевременного рассмотрения обращений;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сокращения срока доставки на рассмотрение обращений в исполнительные органы Курской области, органы местного самоуправления и должностным лицам в соответствии с их компетенцией;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сокращения срока доставки ответов авторам обращений в форме электронного документа от исполнительных органов;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анализа оценки эффективности деятельности исполнительных органов при рассмотрении обращений.</w:t>
      </w:r>
    </w:p>
    <w:p w:rsidR="002A2789" w:rsidRPr="007C4C17" w:rsidRDefault="005A216B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2A2789" w:rsidRPr="007C4C1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A2789" w:rsidRPr="007C4C17">
        <w:rPr>
          <w:sz w:val="26"/>
          <w:szCs w:val="26"/>
        </w:rPr>
        <w:t>. Система обмена электронными данными по обращениям осуществляется посредством АСОД.</w:t>
      </w:r>
    </w:p>
    <w:p w:rsidR="002A2789" w:rsidRPr="007C4C17" w:rsidRDefault="005A216B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A2789" w:rsidRPr="007C4C1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A2789" w:rsidRPr="007C4C17">
        <w:rPr>
          <w:sz w:val="26"/>
          <w:szCs w:val="26"/>
        </w:rPr>
        <w:t>. Специалист, ответственный за организацию рассмотрения обращений, осуществляет следующие действия в АСОД: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регистрацию обращений;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размещение электронных образов письменных обращений;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внесение поручений должностных лиц о рассмотрении обращений;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в случае перенаправления обращений на рассмотрение в иной орган государственной власти, иному должностному лицу - оформление уведомлений </w:t>
      </w:r>
      <w:r w:rsidR="004F5BA7">
        <w:rPr>
          <w:sz w:val="26"/>
          <w:szCs w:val="26"/>
        </w:rPr>
        <w:t xml:space="preserve">заявителям </w:t>
      </w:r>
      <w:r w:rsidRPr="007C4C17">
        <w:rPr>
          <w:sz w:val="26"/>
          <w:szCs w:val="26"/>
        </w:rPr>
        <w:t>о перенаправлении обращений на рассмотрение;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размещение ответов на обращения в установленных форматах (в том числе, размещение цифровой копии ответа);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заполнение результатов рассмотрения обращений по параметрам, отраженным в АСОД;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2A2789" w:rsidRPr="007C4C17" w:rsidRDefault="002A2789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контроль за своевременным исполнением поручений по обращениям.</w:t>
      </w:r>
    </w:p>
    <w:p w:rsidR="002A2789" w:rsidRPr="007C4C17" w:rsidRDefault="005A216B" w:rsidP="002A2789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3144BE">
        <w:rPr>
          <w:sz w:val="26"/>
          <w:szCs w:val="26"/>
        </w:rPr>
        <w:t>6.5</w:t>
      </w:r>
      <w:r w:rsidR="002A2789" w:rsidRPr="003144BE">
        <w:rPr>
          <w:sz w:val="26"/>
          <w:szCs w:val="26"/>
        </w:rPr>
        <w:t xml:space="preserve">. </w:t>
      </w:r>
      <w:r w:rsidR="002C6125" w:rsidRPr="003144BE">
        <w:rPr>
          <w:sz w:val="26"/>
          <w:szCs w:val="26"/>
        </w:rPr>
        <w:t>Уполномоченн</w:t>
      </w:r>
      <w:r w:rsidR="003144BE" w:rsidRPr="003144BE">
        <w:rPr>
          <w:sz w:val="26"/>
          <w:szCs w:val="26"/>
        </w:rPr>
        <w:t>ое</w:t>
      </w:r>
      <w:r w:rsidR="002C6125" w:rsidRPr="003144BE">
        <w:rPr>
          <w:sz w:val="26"/>
          <w:szCs w:val="26"/>
        </w:rPr>
        <w:t xml:space="preserve"> лицо исполнительного органа, ответственн</w:t>
      </w:r>
      <w:r w:rsidR="003144BE" w:rsidRPr="003144BE">
        <w:rPr>
          <w:sz w:val="26"/>
          <w:szCs w:val="26"/>
        </w:rPr>
        <w:t>ое</w:t>
      </w:r>
      <w:r w:rsidR="002C6125" w:rsidRPr="003144BE">
        <w:rPr>
          <w:sz w:val="26"/>
          <w:szCs w:val="26"/>
        </w:rPr>
        <w:t xml:space="preserve"> за </w:t>
      </w:r>
      <w:r w:rsidR="003144BE" w:rsidRPr="003144BE">
        <w:rPr>
          <w:sz w:val="26"/>
          <w:szCs w:val="26"/>
        </w:rPr>
        <w:t>предоставление</w:t>
      </w:r>
      <w:r w:rsidR="002C6125" w:rsidRPr="003144BE">
        <w:rPr>
          <w:sz w:val="26"/>
          <w:szCs w:val="26"/>
        </w:rPr>
        <w:t xml:space="preserve"> отчета</w:t>
      </w:r>
      <w:r w:rsidR="003144BE" w:rsidRPr="003144BE">
        <w:rPr>
          <w:sz w:val="26"/>
          <w:szCs w:val="26"/>
        </w:rPr>
        <w:t xml:space="preserve"> о результатах рассмотрения обращений, поступивших на рассмотрение в исполнительные органы, и принятых по ним мерам</w:t>
      </w:r>
      <w:r w:rsidR="002C6125" w:rsidRPr="003144BE">
        <w:rPr>
          <w:sz w:val="26"/>
          <w:szCs w:val="26"/>
        </w:rPr>
        <w:t>, заполняет</w:t>
      </w:r>
      <w:r w:rsidR="003144BE" w:rsidRPr="003144BE">
        <w:rPr>
          <w:sz w:val="26"/>
          <w:szCs w:val="26"/>
        </w:rPr>
        <w:t xml:space="preserve"> его</w:t>
      </w:r>
      <w:r w:rsidR="002A2789" w:rsidRPr="003144BE">
        <w:rPr>
          <w:sz w:val="26"/>
          <w:szCs w:val="26"/>
        </w:rPr>
        <w:t xml:space="preserve"> в электронном виде в АСОД и (или) на закрытом информационном ресурсе в сети </w:t>
      </w:r>
      <w:r w:rsidRPr="003144BE">
        <w:rPr>
          <w:sz w:val="26"/>
          <w:szCs w:val="26"/>
        </w:rPr>
        <w:t>И</w:t>
      </w:r>
      <w:r w:rsidR="002A2789" w:rsidRPr="003144BE">
        <w:rPr>
          <w:sz w:val="26"/>
          <w:szCs w:val="26"/>
        </w:rPr>
        <w:t>нтернет по адресу: ССТУ.РФ.</w:t>
      </w:r>
    </w:p>
    <w:p w:rsidR="002A2789" w:rsidRPr="007C4C17" w:rsidRDefault="002A2789" w:rsidP="002A2789">
      <w:pPr>
        <w:pStyle w:val="ConsPlusTitle"/>
        <w:ind w:firstLine="540"/>
        <w:contextualSpacing/>
        <w:outlineLvl w:val="1"/>
        <w:rPr>
          <w:b w:val="0"/>
          <w:sz w:val="26"/>
          <w:szCs w:val="26"/>
        </w:rPr>
      </w:pPr>
    </w:p>
    <w:p w:rsidR="00352485" w:rsidRPr="007C4C17" w:rsidRDefault="006F1006" w:rsidP="00352485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352485" w:rsidRPr="007C4C17">
        <w:rPr>
          <w:b/>
          <w:sz w:val="26"/>
          <w:szCs w:val="26"/>
        </w:rPr>
        <w:t xml:space="preserve">. Контроль за соблюдением порядка рассмотрения обращений </w:t>
      </w:r>
    </w:p>
    <w:p w:rsidR="00352485" w:rsidRPr="007C4C17" w:rsidRDefault="00352485" w:rsidP="00352485">
      <w:pPr>
        <w:ind w:firstLine="540"/>
        <w:jc w:val="center"/>
        <w:rPr>
          <w:b/>
          <w:sz w:val="26"/>
          <w:szCs w:val="26"/>
        </w:rPr>
      </w:pPr>
    </w:p>
    <w:p w:rsidR="00352485" w:rsidRPr="007C4C17" w:rsidRDefault="006F1006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52485" w:rsidRPr="007C4C17">
        <w:rPr>
          <w:sz w:val="26"/>
          <w:szCs w:val="26"/>
        </w:rPr>
        <w:t xml:space="preserve">.1. Контроль за соблюдением </w:t>
      </w:r>
      <w:r>
        <w:rPr>
          <w:sz w:val="26"/>
          <w:szCs w:val="26"/>
        </w:rPr>
        <w:t>п</w:t>
      </w:r>
      <w:r w:rsidR="00352485" w:rsidRPr="007C4C17">
        <w:rPr>
          <w:sz w:val="26"/>
          <w:szCs w:val="26"/>
        </w:rPr>
        <w:t xml:space="preserve">орядка рассмотрения обращений, поступивших в </w:t>
      </w:r>
      <w:r w:rsidR="00764582">
        <w:rPr>
          <w:sz w:val="26"/>
          <w:szCs w:val="26"/>
        </w:rPr>
        <w:t>исполнительные органы</w:t>
      </w:r>
      <w:r w:rsidR="00352485" w:rsidRPr="007C4C17">
        <w:rPr>
          <w:sz w:val="26"/>
          <w:szCs w:val="26"/>
        </w:rPr>
        <w:t>, осуществля</w:t>
      </w:r>
      <w:r w:rsidR="00764582">
        <w:rPr>
          <w:sz w:val="26"/>
          <w:szCs w:val="26"/>
        </w:rPr>
        <w:t>ю</w:t>
      </w:r>
      <w:r w:rsidR="00352485" w:rsidRPr="007C4C17">
        <w:rPr>
          <w:sz w:val="26"/>
          <w:szCs w:val="26"/>
        </w:rPr>
        <w:t xml:space="preserve">т </w:t>
      </w:r>
      <w:r w:rsidR="00764582">
        <w:rPr>
          <w:sz w:val="26"/>
          <w:szCs w:val="26"/>
        </w:rPr>
        <w:t xml:space="preserve">руководители исполнительных органов, </w:t>
      </w:r>
      <w:r>
        <w:rPr>
          <w:sz w:val="26"/>
          <w:szCs w:val="26"/>
        </w:rPr>
        <w:t>уполномоченный орган</w:t>
      </w:r>
      <w:r w:rsidR="00352485" w:rsidRPr="007C4C17">
        <w:rPr>
          <w:sz w:val="26"/>
          <w:szCs w:val="26"/>
        </w:rPr>
        <w:t xml:space="preserve">. </w:t>
      </w:r>
    </w:p>
    <w:p w:rsidR="002C7034" w:rsidRPr="007C4C17" w:rsidRDefault="007E4E51" w:rsidP="002C7034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52485" w:rsidRPr="007C4C17">
        <w:rPr>
          <w:sz w:val="26"/>
          <w:szCs w:val="26"/>
        </w:rPr>
        <w:t xml:space="preserve">.2. </w:t>
      </w:r>
      <w:r w:rsidR="002C7034" w:rsidRPr="007C4C17">
        <w:rPr>
          <w:sz w:val="26"/>
          <w:szCs w:val="26"/>
        </w:rPr>
        <w:t xml:space="preserve">Контроль </w:t>
      </w:r>
      <w:r w:rsidR="00E07159" w:rsidRPr="007C4C17">
        <w:rPr>
          <w:sz w:val="26"/>
          <w:szCs w:val="26"/>
        </w:rPr>
        <w:t xml:space="preserve">за соблюдением порядка рассмотрения </w:t>
      </w:r>
      <w:r w:rsidR="002C7034" w:rsidRPr="007C4C17">
        <w:rPr>
          <w:sz w:val="26"/>
          <w:szCs w:val="26"/>
        </w:rPr>
        <w:t xml:space="preserve">обращений осуществляется в следующих формах: текущий, </w:t>
      </w:r>
      <w:r w:rsidR="00764582">
        <w:rPr>
          <w:sz w:val="26"/>
          <w:szCs w:val="26"/>
        </w:rPr>
        <w:t xml:space="preserve">в том числе особый, </w:t>
      </w:r>
      <w:r w:rsidR="002C7034" w:rsidRPr="007C4C17">
        <w:rPr>
          <w:sz w:val="26"/>
          <w:szCs w:val="26"/>
        </w:rPr>
        <w:t>плановый и внеплановый контроль.</w:t>
      </w:r>
    </w:p>
    <w:p w:rsidR="002C7034" w:rsidRPr="00764582" w:rsidRDefault="002C7034" w:rsidP="002C7034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  <w:r w:rsidRPr="00764582">
        <w:rPr>
          <w:b/>
          <w:sz w:val="26"/>
          <w:szCs w:val="26"/>
        </w:rPr>
        <w:t>7.3. Текущий контроль.</w:t>
      </w:r>
    </w:p>
    <w:p w:rsidR="002C7034" w:rsidRPr="007C4C17" w:rsidRDefault="002C7034" w:rsidP="002C7034">
      <w:pPr>
        <w:shd w:val="clear" w:color="auto" w:fill="FFFFFF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7.3.1. Текущий к</w:t>
      </w:r>
      <w:r w:rsidRPr="007C4C17">
        <w:rPr>
          <w:sz w:val="26"/>
          <w:szCs w:val="26"/>
        </w:rPr>
        <w:t xml:space="preserve">онтроль начинается с момента регистрации </w:t>
      </w:r>
      <w:r>
        <w:rPr>
          <w:sz w:val="26"/>
          <w:szCs w:val="26"/>
        </w:rPr>
        <w:t xml:space="preserve">обращения </w:t>
      </w:r>
      <w:r w:rsidRPr="007C4C17">
        <w:rPr>
          <w:sz w:val="26"/>
          <w:szCs w:val="26"/>
        </w:rPr>
        <w:t>и заканчивает</w:t>
      </w:r>
      <w:r w:rsidR="00764582">
        <w:rPr>
          <w:sz w:val="26"/>
          <w:szCs w:val="26"/>
        </w:rPr>
        <w:t>ся при регистрации ответа заявителю</w:t>
      </w:r>
      <w:r w:rsidRPr="007C4C17">
        <w:rPr>
          <w:sz w:val="26"/>
          <w:szCs w:val="26"/>
        </w:rPr>
        <w:t>.</w:t>
      </w:r>
    </w:p>
    <w:p w:rsidR="002C7034" w:rsidRPr="007C4C17" w:rsidRDefault="002C7034" w:rsidP="002C7034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7.3.2. </w:t>
      </w:r>
      <w:r w:rsidRPr="002C7034">
        <w:rPr>
          <w:sz w:val="26"/>
          <w:szCs w:val="26"/>
        </w:rPr>
        <w:t xml:space="preserve">Текущий контроль </w:t>
      </w:r>
      <w:r w:rsidRPr="007C4C17">
        <w:rPr>
          <w:sz w:val="26"/>
          <w:szCs w:val="26"/>
        </w:rPr>
        <w:t>осуществляется по каждому обращению следующими способами:</w:t>
      </w:r>
    </w:p>
    <w:p w:rsidR="002C7034" w:rsidRPr="007C4C17" w:rsidRDefault="002C7034" w:rsidP="002C7034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с использованием учетных форм в АСОД;</w:t>
      </w:r>
    </w:p>
    <w:p w:rsidR="002C7034" w:rsidRPr="007C4C17" w:rsidRDefault="002C7034" w:rsidP="002C7034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оперативного выяснения хода исполнений поручений по обращениям;</w:t>
      </w:r>
    </w:p>
    <w:p w:rsidR="002C7034" w:rsidRPr="007C4C17" w:rsidRDefault="002C7034" w:rsidP="002C7034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письменных напоминаний о приближающихся и истекших сроках рассмотрения обращений.</w:t>
      </w:r>
    </w:p>
    <w:p w:rsidR="002C7034" w:rsidRPr="00AF2149" w:rsidRDefault="002C7034" w:rsidP="002C7034">
      <w:pPr>
        <w:pStyle w:val="ConsPlusNormal"/>
        <w:ind w:firstLine="540"/>
        <w:contextualSpacing/>
        <w:jc w:val="both"/>
        <w:rPr>
          <w:spacing w:val="-4"/>
          <w:sz w:val="26"/>
          <w:szCs w:val="26"/>
        </w:rPr>
      </w:pPr>
      <w:r w:rsidRPr="007C4C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7.3.3. </w:t>
      </w:r>
      <w:r w:rsidRPr="007C4C17">
        <w:rPr>
          <w:sz w:val="26"/>
          <w:szCs w:val="26"/>
        </w:rPr>
        <w:t xml:space="preserve">При осуществлении текущего контроля проверяется полнота и качество </w:t>
      </w:r>
      <w:r w:rsidRPr="00AF2149">
        <w:rPr>
          <w:spacing w:val="-4"/>
          <w:sz w:val="26"/>
          <w:szCs w:val="26"/>
        </w:rPr>
        <w:t>информации, предоставляемой в адрес заявителя</w:t>
      </w:r>
      <w:r w:rsidR="00AF2149" w:rsidRPr="00AF2149">
        <w:rPr>
          <w:spacing w:val="-4"/>
          <w:sz w:val="26"/>
          <w:szCs w:val="26"/>
        </w:rPr>
        <w:t>, своевременность направления ответа</w:t>
      </w:r>
      <w:r w:rsidRPr="00AF2149">
        <w:rPr>
          <w:spacing w:val="-4"/>
          <w:sz w:val="26"/>
          <w:szCs w:val="26"/>
        </w:rPr>
        <w:t xml:space="preserve">. </w:t>
      </w:r>
    </w:p>
    <w:p w:rsidR="002C7034" w:rsidRPr="007C4C17" w:rsidRDefault="002C7034" w:rsidP="002C7034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7.3.4. </w:t>
      </w:r>
      <w:r w:rsidRPr="007C4C17">
        <w:rPr>
          <w:sz w:val="26"/>
          <w:szCs w:val="26"/>
        </w:rPr>
        <w:t>Нарушение требований Порядка является основанием для возврата обращения на повторное рассмотрение.</w:t>
      </w:r>
    </w:p>
    <w:p w:rsidR="004C3C09" w:rsidRDefault="00674A7A" w:rsidP="00674A7A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7.3.5. </w:t>
      </w:r>
      <w:r w:rsidRPr="007C4C17">
        <w:rPr>
          <w:sz w:val="26"/>
          <w:szCs w:val="26"/>
        </w:rPr>
        <w:t>Решение о снятии с контроля принимают</w:t>
      </w:r>
      <w:r w:rsidR="004C3C09">
        <w:rPr>
          <w:sz w:val="26"/>
          <w:szCs w:val="26"/>
        </w:rPr>
        <w:t>:</w:t>
      </w:r>
      <w:r w:rsidRPr="007C4C17">
        <w:rPr>
          <w:sz w:val="26"/>
          <w:szCs w:val="26"/>
        </w:rPr>
        <w:t xml:space="preserve"> </w:t>
      </w:r>
    </w:p>
    <w:p w:rsidR="004C3C09" w:rsidRDefault="00674A7A" w:rsidP="00674A7A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lastRenderedPageBreak/>
        <w:t xml:space="preserve">Губернатор Курской области, </w:t>
      </w:r>
      <w:r w:rsidR="004C3C09">
        <w:rPr>
          <w:sz w:val="26"/>
          <w:szCs w:val="26"/>
        </w:rPr>
        <w:t>п</w:t>
      </w:r>
      <w:r w:rsidRPr="007C4C17">
        <w:rPr>
          <w:sz w:val="26"/>
          <w:szCs w:val="26"/>
        </w:rPr>
        <w:t>ервый заместитель Губернатора Курской области – Председатель Правительства Курской области</w:t>
      </w:r>
      <w:r w:rsidR="004C3C09"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их заместители</w:t>
      </w:r>
      <w:r w:rsidR="004C3C09">
        <w:rPr>
          <w:sz w:val="26"/>
          <w:szCs w:val="26"/>
        </w:rPr>
        <w:t>, руководитель Администрации Курской области,</w:t>
      </w:r>
      <w:r w:rsidRPr="007C4C17">
        <w:rPr>
          <w:sz w:val="26"/>
          <w:szCs w:val="26"/>
        </w:rPr>
        <w:t xml:space="preserve"> руководитель </w:t>
      </w:r>
      <w:r w:rsidR="004C3C09">
        <w:rPr>
          <w:sz w:val="26"/>
          <w:szCs w:val="26"/>
        </w:rPr>
        <w:t xml:space="preserve">уполномоченного органа </w:t>
      </w:r>
      <w:r w:rsidR="00C37B91">
        <w:rPr>
          <w:sz w:val="26"/>
          <w:szCs w:val="26"/>
        </w:rPr>
        <w:t xml:space="preserve">либо уполномоченное на то лицо </w:t>
      </w:r>
      <w:r w:rsidR="004C3C09">
        <w:rPr>
          <w:sz w:val="26"/>
          <w:szCs w:val="26"/>
        </w:rPr>
        <w:t>– по об</w:t>
      </w:r>
      <w:r w:rsidRPr="007C4C17">
        <w:rPr>
          <w:sz w:val="26"/>
          <w:szCs w:val="26"/>
        </w:rPr>
        <w:t>ращениям</w:t>
      </w:r>
      <w:r w:rsidR="004C3C09"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</w:t>
      </w:r>
      <w:r w:rsidR="004C3C09">
        <w:rPr>
          <w:sz w:val="26"/>
          <w:szCs w:val="26"/>
        </w:rPr>
        <w:t>поступившим</w:t>
      </w:r>
      <w:r w:rsidRPr="007C4C17">
        <w:rPr>
          <w:sz w:val="26"/>
          <w:szCs w:val="26"/>
        </w:rPr>
        <w:t xml:space="preserve"> </w:t>
      </w:r>
      <w:r w:rsidR="00764582">
        <w:rPr>
          <w:sz w:val="26"/>
          <w:szCs w:val="26"/>
        </w:rPr>
        <w:t xml:space="preserve">Губернатору Курской области, в Правительство Курской области, </w:t>
      </w:r>
      <w:r w:rsidRPr="007C4C17">
        <w:rPr>
          <w:sz w:val="26"/>
          <w:szCs w:val="26"/>
        </w:rPr>
        <w:t>Администраци</w:t>
      </w:r>
      <w:r w:rsidR="004C3C09">
        <w:rPr>
          <w:sz w:val="26"/>
          <w:szCs w:val="26"/>
        </w:rPr>
        <w:t>ю</w:t>
      </w:r>
      <w:r w:rsidRPr="007C4C17">
        <w:rPr>
          <w:sz w:val="26"/>
          <w:szCs w:val="26"/>
        </w:rPr>
        <w:t xml:space="preserve"> Курской области</w:t>
      </w:r>
      <w:r w:rsidR="004C3C09">
        <w:rPr>
          <w:sz w:val="26"/>
          <w:szCs w:val="26"/>
        </w:rPr>
        <w:t>;</w:t>
      </w:r>
    </w:p>
    <w:p w:rsidR="00674A7A" w:rsidRDefault="004C3C09" w:rsidP="00674A7A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C37B91" w:rsidRPr="00C37B91">
        <w:rPr>
          <w:sz w:val="26"/>
          <w:szCs w:val="26"/>
        </w:rPr>
        <w:t xml:space="preserve">либо уполномоченное на то лицо </w:t>
      </w:r>
      <w:r w:rsidRPr="007C4C17">
        <w:rPr>
          <w:sz w:val="26"/>
          <w:szCs w:val="26"/>
        </w:rPr>
        <w:t>исполнительн</w:t>
      </w:r>
      <w:r>
        <w:rPr>
          <w:sz w:val="26"/>
          <w:szCs w:val="26"/>
        </w:rPr>
        <w:t>ого</w:t>
      </w:r>
      <w:r w:rsidRPr="007C4C17">
        <w:rPr>
          <w:sz w:val="26"/>
          <w:szCs w:val="26"/>
        </w:rPr>
        <w:t xml:space="preserve"> органа Курской области </w:t>
      </w:r>
      <w:r>
        <w:rPr>
          <w:sz w:val="26"/>
          <w:szCs w:val="26"/>
        </w:rPr>
        <w:t>– по обращениям, поступившим в данный орган</w:t>
      </w:r>
      <w:r w:rsidR="00674A7A" w:rsidRPr="007C4C17">
        <w:rPr>
          <w:sz w:val="26"/>
          <w:szCs w:val="26"/>
        </w:rPr>
        <w:t xml:space="preserve">. </w:t>
      </w:r>
    </w:p>
    <w:p w:rsidR="00674A7A" w:rsidRPr="007C4C17" w:rsidRDefault="004C3C09" w:rsidP="00674A7A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7.3.6. </w:t>
      </w:r>
      <w:r w:rsidR="00674A7A" w:rsidRPr="007C4C17">
        <w:rPr>
          <w:sz w:val="26"/>
          <w:szCs w:val="26"/>
        </w:rPr>
        <w:t xml:space="preserve">Основанием для снятия обращения с контроля является своевременное направление письменного ответа </w:t>
      </w:r>
      <w:r w:rsidR="00674A7A">
        <w:rPr>
          <w:sz w:val="26"/>
          <w:szCs w:val="26"/>
        </w:rPr>
        <w:t xml:space="preserve">заявителю </w:t>
      </w:r>
      <w:r w:rsidR="00674A7A" w:rsidRPr="007C4C17">
        <w:rPr>
          <w:sz w:val="26"/>
          <w:szCs w:val="26"/>
        </w:rPr>
        <w:t>на все содержащиеся в обращении вопросы.</w:t>
      </w:r>
    </w:p>
    <w:p w:rsidR="004C3C09" w:rsidRPr="007C4C17" w:rsidRDefault="004C3C09" w:rsidP="004C3C09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7.3</w:t>
      </w:r>
      <w:r w:rsidRPr="007C4C17">
        <w:rPr>
          <w:sz w:val="26"/>
          <w:szCs w:val="26"/>
        </w:rPr>
        <w:t>.7. После снятия с контроля в соответствии с Порядком обращени</w:t>
      </w:r>
      <w:r w:rsidR="0037698D">
        <w:rPr>
          <w:sz w:val="26"/>
          <w:szCs w:val="26"/>
        </w:rPr>
        <w:t>е</w:t>
      </w:r>
      <w:r w:rsidRPr="007C4C17">
        <w:rPr>
          <w:sz w:val="26"/>
          <w:szCs w:val="26"/>
        </w:rPr>
        <w:t xml:space="preserve"> оформля</w:t>
      </w:r>
      <w:r w:rsidR="00764582">
        <w:rPr>
          <w:sz w:val="26"/>
          <w:szCs w:val="26"/>
        </w:rPr>
        <w:t>е</w:t>
      </w:r>
      <w:r w:rsidRPr="007C4C17">
        <w:rPr>
          <w:sz w:val="26"/>
          <w:szCs w:val="26"/>
        </w:rPr>
        <w:t>тся для архивного хранения.</w:t>
      </w:r>
    </w:p>
    <w:p w:rsidR="00E27587" w:rsidRPr="007C4C17" w:rsidRDefault="00E27587" w:rsidP="00E27587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E4E51">
        <w:rPr>
          <w:spacing w:val="-4"/>
          <w:sz w:val="26"/>
          <w:szCs w:val="26"/>
        </w:rPr>
        <w:t>7.3.</w:t>
      </w:r>
      <w:r w:rsidR="00164525">
        <w:rPr>
          <w:spacing w:val="-4"/>
          <w:sz w:val="26"/>
          <w:szCs w:val="26"/>
        </w:rPr>
        <w:t>8.</w:t>
      </w:r>
      <w:r w:rsidRPr="007E4E51">
        <w:rPr>
          <w:spacing w:val="-4"/>
          <w:sz w:val="26"/>
          <w:szCs w:val="26"/>
        </w:rPr>
        <w:t xml:space="preserve"> </w:t>
      </w:r>
      <w:r w:rsidRPr="007C4C17">
        <w:rPr>
          <w:sz w:val="26"/>
          <w:szCs w:val="26"/>
        </w:rPr>
        <w:t xml:space="preserve">Губернатор Курской области, </w:t>
      </w:r>
      <w:r>
        <w:rPr>
          <w:sz w:val="26"/>
          <w:szCs w:val="26"/>
        </w:rPr>
        <w:t>п</w:t>
      </w:r>
      <w:r w:rsidRPr="007C4C17">
        <w:rPr>
          <w:sz w:val="26"/>
          <w:szCs w:val="26"/>
        </w:rPr>
        <w:t>ервый заместитель Губернатора Курской области – Председатель Правительства Курской области</w:t>
      </w:r>
      <w:r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их заместители, </w:t>
      </w:r>
      <w:r>
        <w:rPr>
          <w:sz w:val="26"/>
          <w:szCs w:val="26"/>
        </w:rPr>
        <w:t>руководитель Администрации Курской области</w:t>
      </w:r>
      <w:r w:rsidR="00674A7A">
        <w:rPr>
          <w:sz w:val="26"/>
          <w:szCs w:val="26"/>
        </w:rPr>
        <w:t>,</w:t>
      </w:r>
      <w:r w:rsidR="00674A7A" w:rsidRPr="00674A7A">
        <w:t xml:space="preserve"> </w:t>
      </w:r>
      <w:r w:rsidR="00674A7A" w:rsidRPr="00674A7A">
        <w:rPr>
          <w:sz w:val="26"/>
          <w:szCs w:val="26"/>
        </w:rPr>
        <w:t>руководитель уполномоченного органа</w:t>
      </w:r>
      <w:r w:rsidRPr="007E4E5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прин</w:t>
      </w:r>
      <w:r w:rsidR="002D1C12">
        <w:rPr>
          <w:spacing w:val="-4"/>
          <w:sz w:val="26"/>
          <w:szCs w:val="26"/>
        </w:rPr>
        <w:t>имает</w:t>
      </w:r>
      <w:r>
        <w:rPr>
          <w:spacing w:val="-4"/>
          <w:sz w:val="26"/>
          <w:szCs w:val="26"/>
        </w:rPr>
        <w:t xml:space="preserve"> р</w:t>
      </w:r>
      <w:r w:rsidRPr="007E4E51">
        <w:rPr>
          <w:spacing w:val="-4"/>
          <w:sz w:val="26"/>
          <w:szCs w:val="26"/>
        </w:rPr>
        <w:t>ешени</w:t>
      </w:r>
      <w:r w:rsidR="00164525">
        <w:rPr>
          <w:spacing w:val="-4"/>
          <w:sz w:val="26"/>
          <w:szCs w:val="26"/>
        </w:rPr>
        <w:t>е</w:t>
      </w:r>
      <w:r w:rsidRPr="007E4E51">
        <w:rPr>
          <w:spacing w:val="-4"/>
          <w:sz w:val="26"/>
          <w:szCs w:val="26"/>
        </w:rPr>
        <w:t xml:space="preserve"> о постановке обращения, поступившего </w:t>
      </w:r>
      <w:r w:rsidR="00764582" w:rsidRPr="00764582">
        <w:rPr>
          <w:spacing w:val="-4"/>
          <w:sz w:val="26"/>
          <w:szCs w:val="26"/>
        </w:rPr>
        <w:t xml:space="preserve">Губернатору Курской области, в Правительство Курской области, </w:t>
      </w:r>
      <w:r w:rsidRPr="007E4E51">
        <w:rPr>
          <w:spacing w:val="-4"/>
          <w:sz w:val="26"/>
          <w:szCs w:val="26"/>
        </w:rPr>
        <w:t>Администрацию Курской</w:t>
      </w:r>
      <w:r w:rsidRPr="007C4C17">
        <w:rPr>
          <w:sz w:val="26"/>
          <w:szCs w:val="26"/>
        </w:rPr>
        <w:t xml:space="preserve"> области, на </w:t>
      </w:r>
      <w:r w:rsidRPr="00764582">
        <w:rPr>
          <w:sz w:val="26"/>
          <w:szCs w:val="26"/>
        </w:rPr>
        <w:t>особый</w:t>
      </w:r>
      <w:r>
        <w:rPr>
          <w:sz w:val="26"/>
          <w:szCs w:val="26"/>
        </w:rPr>
        <w:t xml:space="preserve"> </w:t>
      </w:r>
      <w:r w:rsidRPr="007C4C17">
        <w:rPr>
          <w:sz w:val="26"/>
          <w:szCs w:val="26"/>
        </w:rPr>
        <w:t>контроль.</w:t>
      </w:r>
    </w:p>
    <w:p w:rsidR="002C7034" w:rsidRPr="007C4C17" w:rsidRDefault="002C7034" w:rsidP="002C7034">
      <w:pPr>
        <w:shd w:val="clear" w:color="auto" w:fill="FFFFFF"/>
        <w:ind w:firstLine="567"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На обращении, </w:t>
      </w:r>
      <w:r w:rsidR="00E27587">
        <w:rPr>
          <w:sz w:val="26"/>
          <w:szCs w:val="26"/>
        </w:rPr>
        <w:t>взятом на особый</w:t>
      </w:r>
      <w:r w:rsidRPr="007C4C17">
        <w:rPr>
          <w:sz w:val="26"/>
          <w:szCs w:val="26"/>
        </w:rPr>
        <w:t xml:space="preserve"> контрол</w:t>
      </w:r>
      <w:r w:rsidR="00E27587">
        <w:rPr>
          <w:sz w:val="26"/>
          <w:szCs w:val="26"/>
        </w:rPr>
        <w:t>ь</w:t>
      </w:r>
      <w:r w:rsidR="00674A7A"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проставляется штамп со словом «Контроль». </w:t>
      </w:r>
    </w:p>
    <w:p w:rsidR="00674A7A" w:rsidRDefault="00674A7A" w:rsidP="00674A7A">
      <w:pPr>
        <w:shd w:val="clear" w:color="auto" w:fill="FFFFFF"/>
        <w:ind w:firstLine="567"/>
        <w:jc w:val="both"/>
        <w:rPr>
          <w:sz w:val="26"/>
          <w:szCs w:val="26"/>
        </w:rPr>
      </w:pPr>
      <w:r w:rsidRPr="007C4C17">
        <w:rPr>
          <w:sz w:val="26"/>
          <w:szCs w:val="26"/>
        </w:rPr>
        <w:t xml:space="preserve">Решение о снятии с </w:t>
      </w:r>
      <w:r w:rsidR="00164525">
        <w:rPr>
          <w:sz w:val="26"/>
          <w:szCs w:val="26"/>
        </w:rPr>
        <w:t xml:space="preserve">особого </w:t>
      </w:r>
      <w:r w:rsidRPr="007C4C17">
        <w:rPr>
          <w:sz w:val="26"/>
          <w:szCs w:val="26"/>
        </w:rPr>
        <w:t>контроля принима</w:t>
      </w:r>
      <w:r w:rsidR="00164525">
        <w:rPr>
          <w:sz w:val="26"/>
          <w:szCs w:val="26"/>
        </w:rPr>
        <w:t>е</w:t>
      </w:r>
      <w:r w:rsidRPr="007C4C17">
        <w:rPr>
          <w:sz w:val="26"/>
          <w:szCs w:val="26"/>
        </w:rPr>
        <w:t>т</w:t>
      </w:r>
      <w:r w:rsidR="00BA5ED5">
        <w:rPr>
          <w:sz w:val="26"/>
          <w:szCs w:val="26"/>
        </w:rPr>
        <w:t>ся</w:t>
      </w:r>
      <w:r w:rsidRPr="007C4C17">
        <w:rPr>
          <w:sz w:val="26"/>
          <w:szCs w:val="26"/>
        </w:rPr>
        <w:t xml:space="preserve"> </w:t>
      </w:r>
      <w:r w:rsidR="00164525">
        <w:rPr>
          <w:sz w:val="26"/>
          <w:szCs w:val="26"/>
        </w:rPr>
        <w:t>должны</w:t>
      </w:r>
      <w:r w:rsidR="00BA5ED5">
        <w:rPr>
          <w:sz w:val="26"/>
          <w:szCs w:val="26"/>
        </w:rPr>
        <w:t>м</w:t>
      </w:r>
      <w:r w:rsidR="00164525">
        <w:rPr>
          <w:sz w:val="26"/>
          <w:szCs w:val="26"/>
        </w:rPr>
        <w:t xml:space="preserve"> лиц</w:t>
      </w:r>
      <w:r w:rsidR="00BA5ED5">
        <w:rPr>
          <w:sz w:val="26"/>
          <w:szCs w:val="26"/>
        </w:rPr>
        <w:t>ом, указанным в абзаце первом настоящего подпункта,</w:t>
      </w:r>
      <w:r w:rsidRPr="00674A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</w:t>
      </w:r>
      <w:r w:rsidRPr="007C4C17">
        <w:rPr>
          <w:sz w:val="26"/>
          <w:szCs w:val="26"/>
        </w:rPr>
        <w:t>доклад</w:t>
      </w:r>
      <w:r>
        <w:rPr>
          <w:sz w:val="26"/>
          <w:szCs w:val="26"/>
        </w:rPr>
        <w:t>а</w:t>
      </w:r>
      <w:r w:rsidRPr="007C4C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результатах рассмотрения </w:t>
      </w:r>
      <w:r w:rsidRPr="007C4C17">
        <w:rPr>
          <w:sz w:val="26"/>
          <w:szCs w:val="26"/>
        </w:rPr>
        <w:t>все</w:t>
      </w:r>
      <w:r>
        <w:rPr>
          <w:sz w:val="26"/>
          <w:szCs w:val="26"/>
        </w:rPr>
        <w:t>х</w:t>
      </w:r>
      <w:r w:rsidRPr="007C4C17">
        <w:rPr>
          <w:sz w:val="26"/>
          <w:szCs w:val="26"/>
        </w:rPr>
        <w:t xml:space="preserve"> поставленны</w:t>
      </w:r>
      <w:r>
        <w:rPr>
          <w:sz w:val="26"/>
          <w:szCs w:val="26"/>
        </w:rPr>
        <w:t>х</w:t>
      </w:r>
      <w:r w:rsidRPr="007C4C17">
        <w:rPr>
          <w:sz w:val="26"/>
          <w:szCs w:val="26"/>
        </w:rPr>
        <w:t xml:space="preserve"> в обращении вопрос</w:t>
      </w:r>
      <w:r>
        <w:rPr>
          <w:sz w:val="26"/>
          <w:szCs w:val="26"/>
        </w:rPr>
        <w:t>ов</w:t>
      </w:r>
      <w:r w:rsidRPr="007C4C17">
        <w:rPr>
          <w:sz w:val="26"/>
          <w:szCs w:val="26"/>
        </w:rPr>
        <w:t>.</w:t>
      </w:r>
    </w:p>
    <w:p w:rsidR="00E27587" w:rsidRPr="007C4C17" w:rsidRDefault="00164525" w:rsidP="00E27587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2F4789">
        <w:rPr>
          <w:sz w:val="26"/>
          <w:szCs w:val="26"/>
        </w:rPr>
        <w:t>7</w:t>
      </w:r>
      <w:r w:rsidR="00E27587" w:rsidRPr="002F4789">
        <w:rPr>
          <w:sz w:val="26"/>
          <w:szCs w:val="26"/>
        </w:rPr>
        <w:t>.</w:t>
      </w:r>
      <w:r w:rsidRPr="002F4789">
        <w:rPr>
          <w:sz w:val="26"/>
          <w:szCs w:val="26"/>
        </w:rPr>
        <w:t>3</w:t>
      </w:r>
      <w:r w:rsidR="00E27587" w:rsidRPr="002F4789">
        <w:rPr>
          <w:sz w:val="26"/>
          <w:szCs w:val="26"/>
        </w:rPr>
        <w:t>.</w:t>
      </w:r>
      <w:r w:rsidRPr="002F4789">
        <w:rPr>
          <w:sz w:val="26"/>
          <w:szCs w:val="26"/>
        </w:rPr>
        <w:t>9.</w:t>
      </w:r>
      <w:r w:rsidR="00E27587" w:rsidRPr="002F4789">
        <w:rPr>
          <w:sz w:val="26"/>
          <w:szCs w:val="26"/>
        </w:rPr>
        <w:t xml:space="preserve"> Руководител</w:t>
      </w:r>
      <w:r w:rsidRPr="002F4789">
        <w:rPr>
          <w:sz w:val="26"/>
          <w:szCs w:val="26"/>
        </w:rPr>
        <w:t>ь</w:t>
      </w:r>
      <w:r w:rsidR="00E27587" w:rsidRPr="002F4789">
        <w:rPr>
          <w:sz w:val="26"/>
          <w:szCs w:val="26"/>
        </w:rPr>
        <w:t xml:space="preserve"> исполнительн</w:t>
      </w:r>
      <w:r w:rsidRPr="002F4789">
        <w:rPr>
          <w:sz w:val="26"/>
          <w:szCs w:val="26"/>
        </w:rPr>
        <w:t>ого</w:t>
      </w:r>
      <w:r w:rsidR="00E27587" w:rsidRPr="002F4789">
        <w:rPr>
          <w:sz w:val="26"/>
          <w:szCs w:val="26"/>
        </w:rPr>
        <w:t xml:space="preserve"> орган</w:t>
      </w:r>
      <w:r w:rsidRPr="002F4789">
        <w:rPr>
          <w:sz w:val="26"/>
          <w:szCs w:val="26"/>
        </w:rPr>
        <w:t>а</w:t>
      </w:r>
      <w:r w:rsidR="00E27587" w:rsidRPr="002F4789">
        <w:rPr>
          <w:sz w:val="26"/>
          <w:szCs w:val="26"/>
        </w:rPr>
        <w:t xml:space="preserve"> Курской области, рассматривающи</w:t>
      </w:r>
      <w:r w:rsidRPr="002F4789">
        <w:rPr>
          <w:sz w:val="26"/>
          <w:szCs w:val="26"/>
        </w:rPr>
        <w:t>й</w:t>
      </w:r>
      <w:r w:rsidR="00E27587" w:rsidRPr="002F4789">
        <w:rPr>
          <w:sz w:val="26"/>
          <w:szCs w:val="26"/>
        </w:rPr>
        <w:t xml:space="preserve"> обращени</w:t>
      </w:r>
      <w:r w:rsidRPr="002F4789">
        <w:rPr>
          <w:sz w:val="26"/>
          <w:szCs w:val="26"/>
        </w:rPr>
        <w:t>е</w:t>
      </w:r>
      <w:r w:rsidR="00E27587" w:rsidRPr="002F4789">
        <w:rPr>
          <w:sz w:val="26"/>
          <w:szCs w:val="26"/>
        </w:rPr>
        <w:t xml:space="preserve">, </w:t>
      </w:r>
      <w:r w:rsidR="00BA5ED5" w:rsidRPr="002F4789">
        <w:rPr>
          <w:sz w:val="26"/>
          <w:szCs w:val="26"/>
        </w:rPr>
        <w:t xml:space="preserve">самостоятельно </w:t>
      </w:r>
      <w:r w:rsidR="00E27587" w:rsidRPr="002F4789">
        <w:rPr>
          <w:sz w:val="26"/>
          <w:szCs w:val="26"/>
        </w:rPr>
        <w:t>прин</w:t>
      </w:r>
      <w:r w:rsidR="00BA5ED5" w:rsidRPr="002F4789">
        <w:rPr>
          <w:sz w:val="26"/>
          <w:szCs w:val="26"/>
        </w:rPr>
        <w:t>имает</w:t>
      </w:r>
      <w:r w:rsidR="00E27587" w:rsidRPr="002F4789">
        <w:rPr>
          <w:sz w:val="26"/>
          <w:szCs w:val="26"/>
        </w:rPr>
        <w:t xml:space="preserve"> решени</w:t>
      </w:r>
      <w:r w:rsidRPr="002F4789">
        <w:rPr>
          <w:sz w:val="26"/>
          <w:szCs w:val="26"/>
        </w:rPr>
        <w:t>е</w:t>
      </w:r>
      <w:r w:rsidR="00E27587" w:rsidRPr="002F4789">
        <w:rPr>
          <w:sz w:val="26"/>
          <w:szCs w:val="26"/>
        </w:rPr>
        <w:t xml:space="preserve"> о </w:t>
      </w:r>
      <w:r w:rsidR="00BA5ED5" w:rsidRPr="002F4789">
        <w:rPr>
          <w:sz w:val="26"/>
          <w:szCs w:val="26"/>
        </w:rPr>
        <w:t xml:space="preserve">постановке и снятии обращения с особого </w:t>
      </w:r>
      <w:r w:rsidR="00E27587" w:rsidRPr="002F4789">
        <w:rPr>
          <w:sz w:val="26"/>
          <w:szCs w:val="26"/>
        </w:rPr>
        <w:t>контроля.</w:t>
      </w:r>
    </w:p>
    <w:p w:rsidR="00E07159" w:rsidRPr="00BA5ED5" w:rsidRDefault="00164525" w:rsidP="00352485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  <w:r w:rsidRPr="00BA5ED5">
        <w:rPr>
          <w:b/>
          <w:sz w:val="26"/>
          <w:szCs w:val="26"/>
        </w:rPr>
        <w:t>7.4</w:t>
      </w:r>
      <w:r w:rsidR="00352485" w:rsidRPr="00BA5ED5">
        <w:rPr>
          <w:b/>
          <w:sz w:val="26"/>
          <w:szCs w:val="26"/>
        </w:rPr>
        <w:t xml:space="preserve">. </w:t>
      </w:r>
      <w:r w:rsidRPr="00BA5ED5">
        <w:rPr>
          <w:b/>
          <w:sz w:val="26"/>
          <w:szCs w:val="26"/>
        </w:rPr>
        <w:t>Плановый контроль</w:t>
      </w:r>
      <w:r w:rsidR="00E07159" w:rsidRPr="00BA5ED5">
        <w:rPr>
          <w:b/>
          <w:sz w:val="26"/>
          <w:szCs w:val="26"/>
        </w:rPr>
        <w:t>.</w:t>
      </w:r>
    </w:p>
    <w:p w:rsidR="000D6B85" w:rsidRPr="00BA5ED5" w:rsidRDefault="00E07159" w:rsidP="000D6B85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7.4.1.</w:t>
      </w:r>
      <w:r w:rsidR="00164525" w:rsidRPr="00164525">
        <w:rPr>
          <w:sz w:val="26"/>
          <w:szCs w:val="26"/>
        </w:rPr>
        <w:t xml:space="preserve"> </w:t>
      </w:r>
      <w:r w:rsidR="000D6B85" w:rsidRPr="007C4C17">
        <w:rPr>
          <w:sz w:val="26"/>
          <w:szCs w:val="26"/>
        </w:rPr>
        <w:t>П</w:t>
      </w:r>
      <w:r w:rsidR="000D6B85">
        <w:rPr>
          <w:sz w:val="26"/>
          <w:szCs w:val="26"/>
        </w:rPr>
        <w:t>роведение п</w:t>
      </w:r>
      <w:r w:rsidR="000D6B85" w:rsidRPr="007C4C17">
        <w:rPr>
          <w:sz w:val="26"/>
          <w:szCs w:val="26"/>
        </w:rPr>
        <w:t>ланов</w:t>
      </w:r>
      <w:r w:rsidR="000D6B85">
        <w:rPr>
          <w:sz w:val="26"/>
          <w:szCs w:val="26"/>
        </w:rPr>
        <w:t>ого</w:t>
      </w:r>
      <w:r w:rsidR="000D6B85" w:rsidRPr="007C4C17">
        <w:rPr>
          <w:sz w:val="26"/>
          <w:szCs w:val="26"/>
        </w:rPr>
        <w:t xml:space="preserve"> контрол</w:t>
      </w:r>
      <w:r w:rsidR="000D6B85">
        <w:rPr>
          <w:sz w:val="26"/>
          <w:szCs w:val="26"/>
        </w:rPr>
        <w:t>я</w:t>
      </w:r>
      <w:r w:rsidR="000D6B85" w:rsidRPr="007C4C17">
        <w:rPr>
          <w:sz w:val="26"/>
          <w:szCs w:val="26"/>
        </w:rPr>
        <w:t xml:space="preserve"> осуществляется в соответствии с планом или графиком, утвержде</w:t>
      </w:r>
      <w:r w:rsidR="000D6B85">
        <w:rPr>
          <w:sz w:val="26"/>
          <w:szCs w:val="26"/>
        </w:rPr>
        <w:t>нн</w:t>
      </w:r>
      <w:r w:rsidR="000D6B85" w:rsidRPr="007C4C17">
        <w:rPr>
          <w:sz w:val="26"/>
          <w:szCs w:val="26"/>
        </w:rPr>
        <w:t>ым</w:t>
      </w:r>
      <w:r w:rsidR="000D6B85" w:rsidRPr="00E07159">
        <w:rPr>
          <w:color w:val="FF0000"/>
          <w:sz w:val="26"/>
          <w:szCs w:val="26"/>
        </w:rPr>
        <w:t xml:space="preserve"> </w:t>
      </w:r>
      <w:r w:rsidR="000D6B85" w:rsidRPr="00BA5ED5">
        <w:rPr>
          <w:sz w:val="26"/>
          <w:szCs w:val="26"/>
        </w:rPr>
        <w:t>руководителем уполномоченного органа</w:t>
      </w:r>
      <w:r w:rsidR="000D6B85" w:rsidRPr="000D6B85">
        <w:rPr>
          <w:sz w:val="26"/>
          <w:szCs w:val="26"/>
        </w:rPr>
        <w:t>, в форме проверок, проводимых не чаще 2 раз в год, либо по решению руководителя исполнительного органа Курской области.</w:t>
      </w:r>
    </w:p>
    <w:p w:rsidR="00E07159" w:rsidRPr="00BA5ED5" w:rsidRDefault="00E07159" w:rsidP="00352485">
      <w:pPr>
        <w:pStyle w:val="ConsPlusNormal"/>
        <w:ind w:firstLine="540"/>
        <w:contextualSpacing/>
        <w:jc w:val="both"/>
        <w:rPr>
          <w:b/>
          <w:sz w:val="26"/>
          <w:szCs w:val="26"/>
        </w:rPr>
      </w:pPr>
      <w:r w:rsidRPr="00BA5ED5">
        <w:rPr>
          <w:b/>
          <w:sz w:val="26"/>
          <w:szCs w:val="26"/>
        </w:rPr>
        <w:t>7.</w:t>
      </w:r>
      <w:r w:rsidR="00352485" w:rsidRPr="00BA5ED5">
        <w:rPr>
          <w:b/>
          <w:sz w:val="26"/>
          <w:szCs w:val="26"/>
        </w:rPr>
        <w:t>5. Внеплановый контроль</w:t>
      </w:r>
      <w:r w:rsidRPr="00BA5ED5">
        <w:rPr>
          <w:b/>
          <w:sz w:val="26"/>
          <w:szCs w:val="26"/>
        </w:rPr>
        <w:t>.</w:t>
      </w:r>
    </w:p>
    <w:p w:rsidR="00352485" w:rsidRPr="00BA5ED5" w:rsidRDefault="00E07159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BA5ED5">
        <w:rPr>
          <w:sz w:val="26"/>
          <w:szCs w:val="26"/>
        </w:rPr>
        <w:t>7.5.1. Внеплановый контроль</w:t>
      </w:r>
      <w:r w:rsidR="00352485" w:rsidRPr="00BA5ED5">
        <w:rPr>
          <w:sz w:val="26"/>
          <w:szCs w:val="26"/>
        </w:rPr>
        <w:t xml:space="preserve"> осуществляется на основании выявленных нарушений установленного порядка организации работы с обращениями, или </w:t>
      </w:r>
      <w:proofErr w:type="spellStart"/>
      <w:r w:rsidR="00352485" w:rsidRPr="00BA5ED5">
        <w:rPr>
          <w:sz w:val="26"/>
          <w:szCs w:val="26"/>
        </w:rPr>
        <w:t>неустранени</w:t>
      </w:r>
      <w:r w:rsidRPr="00BA5ED5">
        <w:rPr>
          <w:sz w:val="26"/>
          <w:szCs w:val="26"/>
        </w:rPr>
        <w:t>я</w:t>
      </w:r>
      <w:proofErr w:type="spellEnd"/>
      <w:r w:rsidRPr="00BA5ED5">
        <w:rPr>
          <w:sz w:val="26"/>
          <w:szCs w:val="26"/>
        </w:rPr>
        <w:t xml:space="preserve"> </w:t>
      </w:r>
      <w:r w:rsidR="00352485" w:rsidRPr="00BA5ED5">
        <w:rPr>
          <w:sz w:val="26"/>
          <w:szCs w:val="26"/>
        </w:rPr>
        <w:t xml:space="preserve">недостатков после проведения планового контроля, </w:t>
      </w:r>
      <w:r w:rsidR="0082780A" w:rsidRPr="00BA5ED5">
        <w:rPr>
          <w:sz w:val="26"/>
          <w:szCs w:val="26"/>
        </w:rPr>
        <w:t>или</w:t>
      </w:r>
      <w:r w:rsidR="00352485" w:rsidRPr="00BA5ED5">
        <w:rPr>
          <w:sz w:val="26"/>
          <w:szCs w:val="26"/>
        </w:rPr>
        <w:t xml:space="preserve"> поступивших обращений с жалобами на нарушение порядка рассмотрения обращений.</w:t>
      </w:r>
    </w:p>
    <w:p w:rsidR="00352485" w:rsidRPr="00BA5ED5" w:rsidRDefault="000347FA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BA5ED5">
        <w:rPr>
          <w:sz w:val="26"/>
          <w:szCs w:val="26"/>
        </w:rPr>
        <w:t xml:space="preserve">7.5.2. </w:t>
      </w:r>
      <w:r w:rsidR="00352485" w:rsidRPr="00BA5ED5">
        <w:rPr>
          <w:sz w:val="26"/>
          <w:szCs w:val="26"/>
        </w:rPr>
        <w:t xml:space="preserve">Внеплановый контроль осуществляется по поручению Губернатора Курской области, </w:t>
      </w:r>
      <w:r w:rsidRPr="00BA5ED5">
        <w:rPr>
          <w:sz w:val="26"/>
          <w:szCs w:val="26"/>
        </w:rPr>
        <w:t xml:space="preserve">либо руководителя </w:t>
      </w:r>
      <w:r w:rsidR="00BA5ED5">
        <w:rPr>
          <w:sz w:val="26"/>
          <w:szCs w:val="26"/>
        </w:rPr>
        <w:t>уполномоченного органа</w:t>
      </w:r>
      <w:r w:rsidRPr="00BA5ED5">
        <w:rPr>
          <w:sz w:val="26"/>
          <w:szCs w:val="26"/>
        </w:rPr>
        <w:t xml:space="preserve">, либо руководителя </w:t>
      </w:r>
      <w:r w:rsidR="00352485" w:rsidRPr="00BA5ED5">
        <w:rPr>
          <w:sz w:val="26"/>
          <w:szCs w:val="26"/>
        </w:rPr>
        <w:t>исполнительн</w:t>
      </w:r>
      <w:r w:rsidRPr="00BA5ED5">
        <w:rPr>
          <w:sz w:val="26"/>
          <w:szCs w:val="26"/>
        </w:rPr>
        <w:t>ого</w:t>
      </w:r>
      <w:r w:rsidR="00BA5ED5">
        <w:rPr>
          <w:sz w:val="26"/>
          <w:szCs w:val="26"/>
        </w:rPr>
        <w:t xml:space="preserve"> органа</w:t>
      </w:r>
      <w:r w:rsidR="00352485" w:rsidRPr="00BA5ED5">
        <w:rPr>
          <w:sz w:val="26"/>
          <w:szCs w:val="26"/>
        </w:rPr>
        <w:t>.</w:t>
      </w:r>
    </w:p>
    <w:p w:rsidR="00352485" w:rsidRPr="007C4C17" w:rsidRDefault="000347FA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7.6</w:t>
      </w:r>
      <w:r w:rsidR="00352485" w:rsidRPr="007C4C1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52485" w:rsidRPr="007C4C17">
        <w:rPr>
          <w:sz w:val="26"/>
          <w:szCs w:val="26"/>
        </w:rPr>
        <w:t xml:space="preserve">Должностные лица, </w:t>
      </w:r>
      <w:r w:rsidRPr="007C4C17">
        <w:rPr>
          <w:sz w:val="26"/>
          <w:szCs w:val="26"/>
        </w:rPr>
        <w:t xml:space="preserve">уполномоченные </w:t>
      </w:r>
      <w:r>
        <w:rPr>
          <w:sz w:val="26"/>
          <w:szCs w:val="26"/>
        </w:rPr>
        <w:t xml:space="preserve">на </w:t>
      </w:r>
      <w:r w:rsidRPr="007C4C17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7C4C17">
        <w:rPr>
          <w:sz w:val="26"/>
          <w:szCs w:val="26"/>
        </w:rPr>
        <w:t xml:space="preserve"> плановых и</w:t>
      </w:r>
      <w:r>
        <w:rPr>
          <w:sz w:val="26"/>
          <w:szCs w:val="26"/>
        </w:rPr>
        <w:t>ли</w:t>
      </w:r>
      <w:r w:rsidRPr="007C4C17">
        <w:rPr>
          <w:sz w:val="26"/>
          <w:szCs w:val="26"/>
        </w:rPr>
        <w:t xml:space="preserve"> внеплановых проверок</w:t>
      </w:r>
      <w:r>
        <w:rPr>
          <w:sz w:val="26"/>
          <w:szCs w:val="26"/>
        </w:rPr>
        <w:t>,</w:t>
      </w:r>
      <w:r w:rsidRPr="007C4C17">
        <w:rPr>
          <w:sz w:val="26"/>
          <w:szCs w:val="26"/>
        </w:rPr>
        <w:t xml:space="preserve"> </w:t>
      </w:r>
      <w:r w:rsidR="00352485" w:rsidRPr="007C4C17">
        <w:rPr>
          <w:sz w:val="26"/>
          <w:szCs w:val="26"/>
        </w:rPr>
        <w:t>при</w:t>
      </w:r>
      <w:r>
        <w:rPr>
          <w:sz w:val="26"/>
          <w:szCs w:val="26"/>
        </w:rPr>
        <w:t xml:space="preserve"> их проведении</w:t>
      </w:r>
      <w:r w:rsidR="00352485" w:rsidRPr="007C4C17">
        <w:rPr>
          <w:sz w:val="26"/>
          <w:szCs w:val="26"/>
        </w:rPr>
        <w:t>:</w:t>
      </w:r>
    </w:p>
    <w:p w:rsidR="00352485" w:rsidRPr="007C4C17" w:rsidRDefault="00352485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проверяют организацию работы с обращениями на соответствие Порядку</w:t>
      </w:r>
      <w:r w:rsidR="00BA5ED5">
        <w:rPr>
          <w:sz w:val="26"/>
          <w:szCs w:val="26"/>
        </w:rPr>
        <w:t xml:space="preserve"> и действующему законодательству</w:t>
      </w:r>
      <w:r w:rsidRPr="007C4C17">
        <w:rPr>
          <w:sz w:val="26"/>
          <w:szCs w:val="26"/>
        </w:rPr>
        <w:t>;</w:t>
      </w:r>
    </w:p>
    <w:p w:rsidR="00352485" w:rsidRPr="007C4C17" w:rsidRDefault="00352485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7C4C17">
        <w:rPr>
          <w:sz w:val="26"/>
          <w:szCs w:val="26"/>
        </w:rPr>
        <w:t>оказывают необходимую методическую помощь в организации работы с обращениями.</w:t>
      </w:r>
    </w:p>
    <w:p w:rsidR="00352485" w:rsidRPr="007C4C17" w:rsidRDefault="000347FA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7.7. </w:t>
      </w:r>
      <w:r w:rsidR="00352485" w:rsidRPr="007C4C17">
        <w:rPr>
          <w:sz w:val="26"/>
          <w:szCs w:val="26"/>
        </w:rPr>
        <w:t xml:space="preserve">Результаты планового и внепланового контроля оформляются в виде справок, в которых отмечаются выявленные недостатки и предложения по их </w:t>
      </w:r>
      <w:r w:rsidR="00352485" w:rsidRPr="007C4C17">
        <w:rPr>
          <w:sz w:val="26"/>
          <w:szCs w:val="26"/>
        </w:rPr>
        <w:lastRenderedPageBreak/>
        <w:t>устранению.</w:t>
      </w:r>
    </w:p>
    <w:p w:rsidR="00352485" w:rsidRPr="00BA5ED5" w:rsidRDefault="000347FA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7.8. </w:t>
      </w:r>
      <w:r w:rsidR="00352485" w:rsidRPr="007C4C17">
        <w:rPr>
          <w:sz w:val="26"/>
          <w:szCs w:val="26"/>
        </w:rPr>
        <w:t xml:space="preserve">При выявлении фактов нарушения </w:t>
      </w:r>
      <w:r>
        <w:rPr>
          <w:sz w:val="26"/>
          <w:szCs w:val="26"/>
        </w:rPr>
        <w:t>настоящего П</w:t>
      </w:r>
      <w:r w:rsidR="00352485" w:rsidRPr="007C4C17">
        <w:rPr>
          <w:sz w:val="26"/>
          <w:szCs w:val="26"/>
        </w:rPr>
        <w:t xml:space="preserve">орядка </w:t>
      </w:r>
      <w:r>
        <w:rPr>
          <w:sz w:val="26"/>
          <w:szCs w:val="26"/>
        </w:rPr>
        <w:t>руководитель уполномоченного органа</w:t>
      </w:r>
      <w:r w:rsidR="00352485" w:rsidRPr="007C4C17">
        <w:rPr>
          <w:sz w:val="26"/>
          <w:szCs w:val="26"/>
        </w:rPr>
        <w:t xml:space="preserve"> вправе требовать от </w:t>
      </w:r>
      <w:r>
        <w:rPr>
          <w:sz w:val="26"/>
          <w:szCs w:val="26"/>
        </w:rPr>
        <w:t>должностных лиц исполнительных органов Курской области</w:t>
      </w:r>
      <w:r w:rsidR="00352485" w:rsidRPr="007C4C17">
        <w:rPr>
          <w:sz w:val="26"/>
          <w:szCs w:val="26"/>
        </w:rPr>
        <w:t>, осуществля</w:t>
      </w:r>
      <w:r>
        <w:rPr>
          <w:sz w:val="26"/>
          <w:szCs w:val="26"/>
        </w:rPr>
        <w:t>вших</w:t>
      </w:r>
      <w:r w:rsidR="00352485" w:rsidRPr="007C4C17">
        <w:rPr>
          <w:sz w:val="26"/>
          <w:szCs w:val="26"/>
        </w:rPr>
        <w:t xml:space="preserve"> рассмотрение обращени</w:t>
      </w:r>
      <w:r>
        <w:rPr>
          <w:sz w:val="26"/>
          <w:szCs w:val="26"/>
        </w:rPr>
        <w:t>я</w:t>
      </w:r>
      <w:r w:rsidR="00352485" w:rsidRPr="007C4C17">
        <w:rPr>
          <w:sz w:val="26"/>
          <w:szCs w:val="26"/>
        </w:rPr>
        <w:t xml:space="preserve">, письменные объяснения о причинах нарушений и вносить Губернатору Курской области предложения </w:t>
      </w:r>
      <w:r w:rsidR="00352485" w:rsidRPr="00BA5ED5">
        <w:rPr>
          <w:sz w:val="26"/>
          <w:szCs w:val="26"/>
        </w:rPr>
        <w:t>о привлечении виновных лиц к ответственности.</w:t>
      </w:r>
    </w:p>
    <w:p w:rsidR="00352485" w:rsidRPr="007C4C17" w:rsidRDefault="00352485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</w:p>
    <w:p w:rsidR="00352485" w:rsidRPr="007C4C17" w:rsidRDefault="00432A30" w:rsidP="00352485">
      <w:pPr>
        <w:pStyle w:val="ConsPlusNormal"/>
        <w:ind w:firstLine="54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352485" w:rsidRPr="007C4C17">
        <w:rPr>
          <w:b/>
          <w:sz w:val="26"/>
          <w:szCs w:val="26"/>
        </w:rPr>
        <w:t>. Анализ обращений</w:t>
      </w:r>
    </w:p>
    <w:p w:rsidR="00352485" w:rsidRPr="007C4C17" w:rsidRDefault="00352485" w:rsidP="00352485">
      <w:pPr>
        <w:pStyle w:val="ConsPlusNormal"/>
        <w:ind w:firstLine="540"/>
        <w:contextualSpacing/>
        <w:jc w:val="center"/>
        <w:rPr>
          <w:b/>
          <w:sz w:val="26"/>
          <w:szCs w:val="26"/>
        </w:rPr>
      </w:pPr>
    </w:p>
    <w:p w:rsidR="00352485" w:rsidRPr="007C4C17" w:rsidRDefault="00432A30" w:rsidP="00352485">
      <w:pPr>
        <w:pStyle w:val="ConsPlusNormal"/>
        <w:tabs>
          <w:tab w:val="left" w:pos="4065"/>
        </w:tabs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="00352485" w:rsidRPr="007C4C17">
        <w:rPr>
          <w:sz w:val="26"/>
          <w:szCs w:val="26"/>
        </w:rPr>
        <w:t>В соответствии со статьей 14 Федерального закона № 59-ФЗ исполнительны</w:t>
      </w:r>
      <w:r w:rsidR="00F33261">
        <w:rPr>
          <w:sz w:val="26"/>
          <w:szCs w:val="26"/>
        </w:rPr>
        <w:t>е</w:t>
      </w:r>
      <w:r w:rsidR="00352485" w:rsidRPr="007C4C17">
        <w:rPr>
          <w:sz w:val="26"/>
          <w:szCs w:val="26"/>
        </w:rPr>
        <w:t xml:space="preserve"> орган</w:t>
      </w:r>
      <w:r w:rsidR="00F33261">
        <w:rPr>
          <w:sz w:val="26"/>
          <w:szCs w:val="26"/>
        </w:rPr>
        <w:t>ы</w:t>
      </w:r>
      <w:r w:rsidR="00352485" w:rsidRPr="007C4C17">
        <w:rPr>
          <w:sz w:val="26"/>
          <w:szCs w:val="26"/>
        </w:rPr>
        <w:t xml:space="preserve"> осуществля</w:t>
      </w:r>
      <w:r w:rsidR="00F33261">
        <w:rPr>
          <w:sz w:val="26"/>
          <w:szCs w:val="26"/>
        </w:rPr>
        <w:t>ю</w:t>
      </w:r>
      <w:r w:rsidR="00352485" w:rsidRPr="007C4C17">
        <w:rPr>
          <w:sz w:val="26"/>
          <w:szCs w:val="26"/>
        </w:rPr>
        <w:t>т анализ поступивших обращений, результатов их рассмотрения и принятых по ним мер.</w:t>
      </w:r>
    </w:p>
    <w:p w:rsidR="00352485" w:rsidRPr="007C4C17" w:rsidRDefault="00432A30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52485" w:rsidRPr="007C4C1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352485" w:rsidRPr="007C4C17">
        <w:rPr>
          <w:sz w:val="26"/>
          <w:szCs w:val="26"/>
        </w:rPr>
        <w:t xml:space="preserve">. </w:t>
      </w:r>
      <w:r w:rsidR="00DA6842">
        <w:rPr>
          <w:sz w:val="26"/>
          <w:szCs w:val="26"/>
        </w:rPr>
        <w:t>Информация</w:t>
      </w:r>
      <w:r w:rsidR="00475C4E" w:rsidRPr="007C4C17">
        <w:rPr>
          <w:sz w:val="26"/>
          <w:szCs w:val="26"/>
        </w:rPr>
        <w:t xml:space="preserve"> о количестве и характере обращений, поступивших в исполнительные органы, </w:t>
      </w:r>
      <w:r w:rsidR="00DA6842">
        <w:rPr>
          <w:sz w:val="26"/>
          <w:szCs w:val="26"/>
        </w:rPr>
        <w:t xml:space="preserve">результатах их рассмотрения </w:t>
      </w:r>
      <w:r w:rsidR="00DA6842" w:rsidRPr="007C4C17">
        <w:rPr>
          <w:sz w:val="26"/>
          <w:szCs w:val="26"/>
        </w:rPr>
        <w:t>и приняты</w:t>
      </w:r>
      <w:r w:rsidR="00DA6842">
        <w:rPr>
          <w:sz w:val="26"/>
          <w:szCs w:val="26"/>
        </w:rPr>
        <w:t>х</w:t>
      </w:r>
      <w:r w:rsidR="00DA6842" w:rsidRPr="007C4C17">
        <w:rPr>
          <w:sz w:val="26"/>
          <w:szCs w:val="26"/>
        </w:rPr>
        <w:t xml:space="preserve"> мерам </w:t>
      </w:r>
      <w:r w:rsidR="00DA6842">
        <w:rPr>
          <w:sz w:val="26"/>
          <w:szCs w:val="26"/>
        </w:rPr>
        <w:t>формирует</w:t>
      </w:r>
      <w:r w:rsidR="00475C4E" w:rsidRPr="007C4C17">
        <w:rPr>
          <w:sz w:val="26"/>
          <w:szCs w:val="26"/>
        </w:rPr>
        <w:t xml:space="preserve">ся </w:t>
      </w:r>
      <w:r w:rsidR="00352485" w:rsidRPr="007C4C17">
        <w:rPr>
          <w:sz w:val="26"/>
          <w:szCs w:val="26"/>
        </w:rPr>
        <w:t xml:space="preserve">на основании </w:t>
      </w:r>
      <w:r w:rsidR="00DA6842" w:rsidRPr="007C4C17">
        <w:rPr>
          <w:sz w:val="26"/>
          <w:szCs w:val="26"/>
        </w:rPr>
        <w:t>сведений,</w:t>
      </w:r>
      <w:r w:rsidR="00DA6842">
        <w:rPr>
          <w:sz w:val="26"/>
          <w:szCs w:val="26"/>
        </w:rPr>
        <w:t xml:space="preserve"> </w:t>
      </w:r>
      <w:r w:rsidR="00352485" w:rsidRPr="007C4C17">
        <w:rPr>
          <w:sz w:val="26"/>
          <w:szCs w:val="26"/>
        </w:rPr>
        <w:t xml:space="preserve">содержащихся в обращениях и результатах их рассмотрения </w:t>
      </w:r>
      <w:r w:rsidR="00DA6842">
        <w:rPr>
          <w:sz w:val="26"/>
          <w:szCs w:val="26"/>
        </w:rPr>
        <w:t xml:space="preserve">и </w:t>
      </w:r>
      <w:r w:rsidR="00352485" w:rsidRPr="007C4C17">
        <w:rPr>
          <w:sz w:val="26"/>
          <w:szCs w:val="26"/>
        </w:rPr>
        <w:t>размещенных в АСОД</w:t>
      </w:r>
      <w:r w:rsidR="00475C4E">
        <w:rPr>
          <w:sz w:val="26"/>
          <w:szCs w:val="26"/>
        </w:rPr>
        <w:t xml:space="preserve">, </w:t>
      </w:r>
      <w:r w:rsidR="00352485" w:rsidRPr="007C4C17">
        <w:rPr>
          <w:sz w:val="26"/>
          <w:szCs w:val="26"/>
        </w:rPr>
        <w:t xml:space="preserve">по итогам квартала, </w:t>
      </w:r>
      <w:r w:rsidR="00481457" w:rsidRPr="007C4C17">
        <w:rPr>
          <w:sz w:val="26"/>
          <w:szCs w:val="26"/>
        </w:rPr>
        <w:t>полугодия,</w:t>
      </w:r>
      <w:r w:rsidR="00481457" w:rsidRPr="00475C4E">
        <w:rPr>
          <w:sz w:val="26"/>
          <w:szCs w:val="26"/>
        </w:rPr>
        <w:t xml:space="preserve"> </w:t>
      </w:r>
      <w:r w:rsidR="00481457" w:rsidRPr="007C4C17">
        <w:rPr>
          <w:sz w:val="26"/>
          <w:szCs w:val="26"/>
        </w:rPr>
        <w:t>года</w:t>
      </w:r>
      <w:r w:rsidR="00481457">
        <w:rPr>
          <w:sz w:val="26"/>
          <w:szCs w:val="26"/>
        </w:rPr>
        <w:t xml:space="preserve"> </w:t>
      </w:r>
      <w:r w:rsidR="00030B25">
        <w:rPr>
          <w:sz w:val="26"/>
          <w:szCs w:val="26"/>
        </w:rPr>
        <w:t xml:space="preserve">и </w:t>
      </w:r>
      <w:r w:rsidR="00030B25" w:rsidRPr="007C4C17">
        <w:rPr>
          <w:sz w:val="26"/>
          <w:szCs w:val="26"/>
        </w:rPr>
        <w:t>размещается на официальных сайтах</w:t>
      </w:r>
      <w:r w:rsidR="00030B25">
        <w:rPr>
          <w:sz w:val="26"/>
          <w:szCs w:val="26"/>
        </w:rPr>
        <w:t xml:space="preserve"> </w:t>
      </w:r>
      <w:r w:rsidR="00481457">
        <w:rPr>
          <w:sz w:val="26"/>
          <w:szCs w:val="26"/>
        </w:rPr>
        <w:t>не позднее 25</w:t>
      </w:r>
      <w:r w:rsidR="00475C4E">
        <w:rPr>
          <w:sz w:val="26"/>
          <w:szCs w:val="26"/>
        </w:rPr>
        <w:t xml:space="preserve"> числа месяца, следующего за отчетным</w:t>
      </w:r>
      <w:r w:rsidR="00352485" w:rsidRPr="007C4C17">
        <w:rPr>
          <w:sz w:val="26"/>
          <w:szCs w:val="26"/>
        </w:rPr>
        <w:t>.</w:t>
      </w:r>
    </w:p>
    <w:p w:rsidR="00352485" w:rsidRPr="007C4C17" w:rsidRDefault="00352485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</w:p>
    <w:p w:rsidR="00352485" w:rsidRPr="007C4C17" w:rsidRDefault="003E3972" w:rsidP="00030B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52485" w:rsidRPr="007C4C17">
        <w:rPr>
          <w:b/>
          <w:sz w:val="26"/>
          <w:szCs w:val="26"/>
        </w:rPr>
        <w:t xml:space="preserve">. Ответственность </w:t>
      </w:r>
      <w:r w:rsidR="00030B25">
        <w:rPr>
          <w:b/>
          <w:sz w:val="26"/>
          <w:szCs w:val="26"/>
        </w:rPr>
        <w:t>за нарушение Порядка</w:t>
      </w:r>
    </w:p>
    <w:p w:rsidR="00352485" w:rsidRPr="007C4C17" w:rsidRDefault="00352485" w:rsidP="00352485">
      <w:pPr>
        <w:pStyle w:val="ConsPlusNormal"/>
        <w:ind w:firstLine="540"/>
        <w:contextualSpacing/>
        <w:jc w:val="both"/>
        <w:rPr>
          <w:sz w:val="26"/>
          <w:szCs w:val="26"/>
        </w:rPr>
      </w:pPr>
    </w:p>
    <w:p w:rsidR="00352485" w:rsidRPr="007C4C17" w:rsidRDefault="006126E3" w:rsidP="00030B25">
      <w:pPr>
        <w:pStyle w:val="ConsPlusNormal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352485" w:rsidRPr="007C4C17">
        <w:rPr>
          <w:sz w:val="26"/>
          <w:szCs w:val="26"/>
        </w:rPr>
        <w:t xml:space="preserve">Должностные лица исполнительных органов, </w:t>
      </w:r>
      <w:r w:rsidR="00030B25">
        <w:rPr>
          <w:sz w:val="26"/>
          <w:szCs w:val="26"/>
        </w:rPr>
        <w:t>допустившие</w:t>
      </w:r>
      <w:r w:rsidR="00352485" w:rsidRPr="007C4C17">
        <w:rPr>
          <w:sz w:val="26"/>
          <w:szCs w:val="26"/>
        </w:rPr>
        <w:t xml:space="preserve"> нарушени</w:t>
      </w:r>
      <w:r w:rsidR="00030B25">
        <w:rPr>
          <w:sz w:val="26"/>
          <w:szCs w:val="26"/>
        </w:rPr>
        <w:t>е</w:t>
      </w:r>
      <w:r w:rsidR="00352485" w:rsidRPr="007C4C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требований </w:t>
      </w:r>
      <w:r w:rsidR="00352485" w:rsidRPr="007C4C17">
        <w:rPr>
          <w:sz w:val="26"/>
          <w:szCs w:val="26"/>
        </w:rPr>
        <w:t>Порядка, несут ответственность</w:t>
      </w:r>
      <w:r>
        <w:rPr>
          <w:sz w:val="26"/>
          <w:szCs w:val="26"/>
        </w:rPr>
        <w:t>,</w:t>
      </w:r>
      <w:r w:rsidR="00352485" w:rsidRPr="007C4C17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установленную действующим</w:t>
      </w:r>
      <w:r w:rsidR="00352485" w:rsidRPr="007C4C17">
        <w:rPr>
          <w:sz w:val="26"/>
          <w:szCs w:val="26"/>
        </w:rPr>
        <w:t xml:space="preserve"> законодательством.</w:t>
      </w:r>
      <w:r w:rsidR="005160F5">
        <w:rPr>
          <w:sz w:val="26"/>
          <w:szCs w:val="26"/>
        </w:rPr>
        <w:t xml:space="preserve"> </w:t>
      </w:r>
    </w:p>
    <w:sectPr w:rsidR="00352485" w:rsidRPr="007C4C17" w:rsidSect="00456CBA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11" w:rsidRDefault="00611111">
      <w:r>
        <w:separator/>
      </w:r>
    </w:p>
  </w:endnote>
  <w:endnote w:type="continuationSeparator" w:id="0">
    <w:p w:rsidR="00611111" w:rsidRDefault="006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11" w:rsidRDefault="00611111">
      <w:r>
        <w:separator/>
      </w:r>
    </w:p>
  </w:footnote>
  <w:footnote w:type="continuationSeparator" w:id="0">
    <w:p w:rsidR="00611111" w:rsidRDefault="0061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341600"/>
      <w:docPartObj>
        <w:docPartGallery w:val="Page Numbers (Top of Page)"/>
        <w:docPartUnique/>
      </w:docPartObj>
    </w:sdtPr>
    <w:sdtEndPr/>
    <w:sdtContent>
      <w:p w:rsidR="003B3A49" w:rsidRDefault="003B3A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2DE">
          <w:rPr>
            <w:noProof/>
          </w:rPr>
          <w:t>18</w:t>
        </w:r>
        <w:r>
          <w:fldChar w:fldCharType="end"/>
        </w:r>
      </w:p>
    </w:sdtContent>
  </w:sdt>
  <w:p w:rsidR="003B3A49" w:rsidRDefault="003B3A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07AF"/>
    <w:multiLevelType w:val="hybridMultilevel"/>
    <w:tmpl w:val="9ED6DF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31257E"/>
    <w:multiLevelType w:val="hybridMultilevel"/>
    <w:tmpl w:val="9ED6DF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FFE3B12"/>
    <w:multiLevelType w:val="multilevel"/>
    <w:tmpl w:val="AD16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3"/>
    <w:rsid w:val="000017F4"/>
    <w:rsid w:val="0000717C"/>
    <w:rsid w:val="000140CC"/>
    <w:rsid w:val="00014CB3"/>
    <w:rsid w:val="00015DD4"/>
    <w:rsid w:val="00021D39"/>
    <w:rsid w:val="00022587"/>
    <w:rsid w:val="00026AA4"/>
    <w:rsid w:val="00027C89"/>
    <w:rsid w:val="00030B25"/>
    <w:rsid w:val="0003464E"/>
    <w:rsid w:val="000347FA"/>
    <w:rsid w:val="0003647B"/>
    <w:rsid w:val="00036C1D"/>
    <w:rsid w:val="00040580"/>
    <w:rsid w:val="00043484"/>
    <w:rsid w:val="00043C90"/>
    <w:rsid w:val="0004498C"/>
    <w:rsid w:val="00046732"/>
    <w:rsid w:val="00047C32"/>
    <w:rsid w:val="00051AC2"/>
    <w:rsid w:val="0005399B"/>
    <w:rsid w:val="000540B8"/>
    <w:rsid w:val="00055015"/>
    <w:rsid w:val="0007170D"/>
    <w:rsid w:val="00082A8B"/>
    <w:rsid w:val="0008674C"/>
    <w:rsid w:val="00086A07"/>
    <w:rsid w:val="00093288"/>
    <w:rsid w:val="0009529B"/>
    <w:rsid w:val="000A2014"/>
    <w:rsid w:val="000B0BAD"/>
    <w:rsid w:val="000B1D71"/>
    <w:rsid w:val="000B379D"/>
    <w:rsid w:val="000C4E2A"/>
    <w:rsid w:val="000D231B"/>
    <w:rsid w:val="000D44B5"/>
    <w:rsid w:val="000D6B85"/>
    <w:rsid w:val="000E406F"/>
    <w:rsid w:val="000F0E9F"/>
    <w:rsid w:val="000F3C13"/>
    <w:rsid w:val="000F440F"/>
    <w:rsid w:val="001001CE"/>
    <w:rsid w:val="001046F0"/>
    <w:rsid w:val="001056E2"/>
    <w:rsid w:val="00106447"/>
    <w:rsid w:val="00106BD0"/>
    <w:rsid w:val="001143DA"/>
    <w:rsid w:val="0011638F"/>
    <w:rsid w:val="00120022"/>
    <w:rsid w:val="00132F9B"/>
    <w:rsid w:val="00133180"/>
    <w:rsid w:val="001358EB"/>
    <w:rsid w:val="001365D7"/>
    <w:rsid w:val="001418C1"/>
    <w:rsid w:val="00142BAE"/>
    <w:rsid w:val="0015458F"/>
    <w:rsid w:val="00154B1B"/>
    <w:rsid w:val="00164525"/>
    <w:rsid w:val="00182F19"/>
    <w:rsid w:val="0019242D"/>
    <w:rsid w:val="001950BC"/>
    <w:rsid w:val="001A252C"/>
    <w:rsid w:val="001A319E"/>
    <w:rsid w:val="001A34A6"/>
    <w:rsid w:val="001A4D88"/>
    <w:rsid w:val="001B2A3C"/>
    <w:rsid w:val="001C31E3"/>
    <w:rsid w:val="001C6BF7"/>
    <w:rsid w:val="001D6817"/>
    <w:rsid w:val="001F0EF9"/>
    <w:rsid w:val="001F2AD2"/>
    <w:rsid w:val="001F41E8"/>
    <w:rsid w:val="00201D87"/>
    <w:rsid w:val="002051F5"/>
    <w:rsid w:val="002150C6"/>
    <w:rsid w:val="00221714"/>
    <w:rsid w:val="002319DD"/>
    <w:rsid w:val="00242A59"/>
    <w:rsid w:val="0024667C"/>
    <w:rsid w:val="00252D94"/>
    <w:rsid w:val="002576F8"/>
    <w:rsid w:val="00260E49"/>
    <w:rsid w:val="00264817"/>
    <w:rsid w:val="00264D92"/>
    <w:rsid w:val="0026706E"/>
    <w:rsid w:val="00274841"/>
    <w:rsid w:val="00284425"/>
    <w:rsid w:val="0028565C"/>
    <w:rsid w:val="0029303C"/>
    <w:rsid w:val="002931B1"/>
    <w:rsid w:val="002A2127"/>
    <w:rsid w:val="002A2789"/>
    <w:rsid w:val="002A29DD"/>
    <w:rsid w:val="002A7D63"/>
    <w:rsid w:val="002B40EB"/>
    <w:rsid w:val="002C6125"/>
    <w:rsid w:val="002C7034"/>
    <w:rsid w:val="002D1C12"/>
    <w:rsid w:val="002D1D23"/>
    <w:rsid w:val="002D2C62"/>
    <w:rsid w:val="002D7C57"/>
    <w:rsid w:val="002F40D2"/>
    <w:rsid w:val="002F4789"/>
    <w:rsid w:val="002F7685"/>
    <w:rsid w:val="003044A4"/>
    <w:rsid w:val="00306BB1"/>
    <w:rsid w:val="00307E9D"/>
    <w:rsid w:val="003109C5"/>
    <w:rsid w:val="00313EA3"/>
    <w:rsid w:val="003144BE"/>
    <w:rsid w:val="00316BFA"/>
    <w:rsid w:val="003177AD"/>
    <w:rsid w:val="00320C0A"/>
    <w:rsid w:val="00321153"/>
    <w:rsid w:val="003216CA"/>
    <w:rsid w:val="00321DA4"/>
    <w:rsid w:val="0033567C"/>
    <w:rsid w:val="00343A1E"/>
    <w:rsid w:val="00344C76"/>
    <w:rsid w:val="00344CA8"/>
    <w:rsid w:val="003458A3"/>
    <w:rsid w:val="00347333"/>
    <w:rsid w:val="00352430"/>
    <w:rsid w:val="00352485"/>
    <w:rsid w:val="003541C5"/>
    <w:rsid w:val="0036065D"/>
    <w:rsid w:val="00362514"/>
    <w:rsid w:val="00364FBC"/>
    <w:rsid w:val="003716F9"/>
    <w:rsid w:val="003733A6"/>
    <w:rsid w:val="003749A2"/>
    <w:rsid w:val="0037698D"/>
    <w:rsid w:val="003809D6"/>
    <w:rsid w:val="00380B4C"/>
    <w:rsid w:val="0038124D"/>
    <w:rsid w:val="00382A9A"/>
    <w:rsid w:val="0038770D"/>
    <w:rsid w:val="003878D5"/>
    <w:rsid w:val="00394DF7"/>
    <w:rsid w:val="003978DA"/>
    <w:rsid w:val="003B3A49"/>
    <w:rsid w:val="003B6DCE"/>
    <w:rsid w:val="003C4033"/>
    <w:rsid w:val="003C4D29"/>
    <w:rsid w:val="003C6847"/>
    <w:rsid w:val="003D1DB0"/>
    <w:rsid w:val="003D5525"/>
    <w:rsid w:val="003E259F"/>
    <w:rsid w:val="003E3972"/>
    <w:rsid w:val="003E4E1E"/>
    <w:rsid w:val="003F00D2"/>
    <w:rsid w:val="003F286F"/>
    <w:rsid w:val="003F3B81"/>
    <w:rsid w:val="003F3D2C"/>
    <w:rsid w:val="003F4B3C"/>
    <w:rsid w:val="003F562A"/>
    <w:rsid w:val="0040512E"/>
    <w:rsid w:val="00405EC9"/>
    <w:rsid w:val="00410C26"/>
    <w:rsid w:val="004124C8"/>
    <w:rsid w:val="004170BD"/>
    <w:rsid w:val="00417676"/>
    <w:rsid w:val="004239C5"/>
    <w:rsid w:val="00432A30"/>
    <w:rsid w:val="00432C0B"/>
    <w:rsid w:val="00441353"/>
    <w:rsid w:val="00441FBC"/>
    <w:rsid w:val="004425DF"/>
    <w:rsid w:val="00443037"/>
    <w:rsid w:val="004442DE"/>
    <w:rsid w:val="004450D5"/>
    <w:rsid w:val="004540B9"/>
    <w:rsid w:val="00456CBA"/>
    <w:rsid w:val="004604DB"/>
    <w:rsid w:val="00466226"/>
    <w:rsid w:val="00475C4E"/>
    <w:rsid w:val="00480D12"/>
    <w:rsid w:val="00481457"/>
    <w:rsid w:val="0048441E"/>
    <w:rsid w:val="0048764D"/>
    <w:rsid w:val="00490BCF"/>
    <w:rsid w:val="00491224"/>
    <w:rsid w:val="004A5553"/>
    <w:rsid w:val="004C3C09"/>
    <w:rsid w:val="004C4453"/>
    <w:rsid w:val="004C55B8"/>
    <w:rsid w:val="004C590A"/>
    <w:rsid w:val="004C7DB1"/>
    <w:rsid w:val="004D3D6D"/>
    <w:rsid w:val="004D5DC3"/>
    <w:rsid w:val="004D773D"/>
    <w:rsid w:val="004E6FB4"/>
    <w:rsid w:val="004F0A7E"/>
    <w:rsid w:val="004F5BA7"/>
    <w:rsid w:val="004F7632"/>
    <w:rsid w:val="005011A4"/>
    <w:rsid w:val="00502AE2"/>
    <w:rsid w:val="00504BB7"/>
    <w:rsid w:val="00506DC9"/>
    <w:rsid w:val="005100C2"/>
    <w:rsid w:val="005141AA"/>
    <w:rsid w:val="0051422A"/>
    <w:rsid w:val="005160F5"/>
    <w:rsid w:val="00520953"/>
    <w:rsid w:val="0052354D"/>
    <w:rsid w:val="00532EFC"/>
    <w:rsid w:val="005335E8"/>
    <w:rsid w:val="00537551"/>
    <w:rsid w:val="00544292"/>
    <w:rsid w:val="005478F6"/>
    <w:rsid w:val="0055062D"/>
    <w:rsid w:val="00550A4E"/>
    <w:rsid w:val="00563E22"/>
    <w:rsid w:val="005A0FE0"/>
    <w:rsid w:val="005A216B"/>
    <w:rsid w:val="005A2713"/>
    <w:rsid w:val="005A521E"/>
    <w:rsid w:val="005B1DE0"/>
    <w:rsid w:val="005B5EBF"/>
    <w:rsid w:val="005C44BC"/>
    <w:rsid w:val="005C491F"/>
    <w:rsid w:val="005C7CCA"/>
    <w:rsid w:val="005D4516"/>
    <w:rsid w:val="005D7256"/>
    <w:rsid w:val="005E4C5D"/>
    <w:rsid w:val="005E5437"/>
    <w:rsid w:val="005F1FF0"/>
    <w:rsid w:val="005F215B"/>
    <w:rsid w:val="005F4938"/>
    <w:rsid w:val="005F71C1"/>
    <w:rsid w:val="00601550"/>
    <w:rsid w:val="00601A86"/>
    <w:rsid w:val="00603699"/>
    <w:rsid w:val="00611111"/>
    <w:rsid w:val="006126E3"/>
    <w:rsid w:val="00625FE2"/>
    <w:rsid w:val="00626087"/>
    <w:rsid w:val="0062694B"/>
    <w:rsid w:val="00627F03"/>
    <w:rsid w:val="00627FD8"/>
    <w:rsid w:val="0063012D"/>
    <w:rsid w:val="006313AC"/>
    <w:rsid w:val="00631E06"/>
    <w:rsid w:val="00645DD1"/>
    <w:rsid w:val="00656F69"/>
    <w:rsid w:val="006610D8"/>
    <w:rsid w:val="0066170C"/>
    <w:rsid w:val="0066244B"/>
    <w:rsid w:val="006738FD"/>
    <w:rsid w:val="00674A7A"/>
    <w:rsid w:val="00684639"/>
    <w:rsid w:val="006B3EF4"/>
    <w:rsid w:val="006C177A"/>
    <w:rsid w:val="006C187F"/>
    <w:rsid w:val="006D2CC0"/>
    <w:rsid w:val="006D5637"/>
    <w:rsid w:val="006D5D67"/>
    <w:rsid w:val="006E0A53"/>
    <w:rsid w:val="006E1553"/>
    <w:rsid w:val="006E4448"/>
    <w:rsid w:val="006E57EE"/>
    <w:rsid w:val="006E5C57"/>
    <w:rsid w:val="006F09F3"/>
    <w:rsid w:val="006F1006"/>
    <w:rsid w:val="0070235C"/>
    <w:rsid w:val="00707906"/>
    <w:rsid w:val="00712CC7"/>
    <w:rsid w:val="007152FB"/>
    <w:rsid w:val="007203A5"/>
    <w:rsid w:val="007203F4"/>
    <w:rsid w:val="00727827"/>
    <w:rsid w:val="00731BB9"/>
    <w:rsid w:val="007341EC"/>
    <w:rsid w:val="007375B3"/>
    <w:rsid w:val="0074098A"/>
    <w:rsid w:val="0074389E"/>
    <w:rsid w:val="00744AF9"/>
    <w:rsid w:val="00750BC6"/>
    <w:rsid w:val="00751713"/>
    <w:rsid w:val="007545EE"/>
    <w:rsid w:val="0076224B"/>
    <w:rsid w:val="00764582"/>
    <w:rsid w:val="00771D88"/>
    <w:rsid w:val="00782440"/>
    <w:rsid w:val="007826B9"/>
    <w:rsid w:val="0078280F"/>
    <w:rsid w:val="007921BE"/>
    <w:rsid w:val="007940D3"/>
    <w:rsid w:val="007A4684"/>
    <w:rsid w:val="007A4846"/>
    <w:rsid w:val="007B726D"/>
    <w:rsid w:val="007C3C93"/>
    <w:rsid w:val="007C4C17"/>
    <w:rsid w:val="007D7257"/>
    <w:rsid w:val="007E4E51"/>
    <w:rsid w:val="007F413A"/>
    <w:rsid w:val="007F48C0"/>
    <w:rsid w:val="007F7BDC"/>
    <w:rsid w:val="00804018"/>
    <w:rsid w:val="008069BA"/>
    <w:rsid w:val="008137A7"/>
    <w:rsid w:val="00814941"/>
    <w:rsid w:val="00815FD1"/>
    <w:rsid w:val="00816F71"/>
    <w:rsid w:val="00825079"/>
    <w:rsid w:val="0082780A"/>
    <w:rsid w:val="00831BF5"/>
    <w:rsid w:val="00870FA4"/>
    <w:rsid w:val="00874C31"/>
    <w:rsid w:val="0087507D"/>
    <w:rsid w:val="00877B51"/>
    <w:rsid w:val="008856E0"/>
    <w:rsid w:val="00886277"/>
    <w:rsid w:val="00894619"/>
    <w:rsid w:val="00894BD1"/>
    <w:rsid w:val="008A5B9C"/>
    <w:rsid w:val="008A67F5"/>
    <w:rsid w:val="008A748A"/>
    <w:rsid w:val="008C159D"/>
    <w:rsid w:val="008C4F56"/>
    <w:rsid w:val="008D0350"/>
    <w:rsid w:val="008D06C4"/>
    <w:rsid w:val="008E39B9"/>
    <w:rsid w:val="008F2C53"/>
    <w:rsid w:val="008F48B0"/>
    <w:rsid w:val="00931D58"/>
    <w:rsid w:val="00931E20"/>
    <w:rsid w:val="00933EA9"/>
    <w:rsid w:val="00936AF2"/>
    <w:rsid w:val="00943796"/>
    <w:rsid w:val="00953C8A"/>
    <w:rsid w:val="0095765B"/>
    <w:rsid w:val="00961420"/>
    <w:rsid w:val="009700C6"/>
    <w:rsid w:val="00973795"/>
    <w:rsid w:val="009764F1"/>
    <w:rsid w:val="0097738D"/>
    <w:rsid w:val="00987503"/>
    <w:rsid w:val="009A01F2"/>
    <w:rsid w:val="009A4863"/>
    <w:rsid w:val="009B3E98"/>
    <w:rsid w:val="009B55E2"/>
    <w:rsid w:val="009C509B"/>
    <w:rsid w:val="009C749B"/>
    <w:rsid w:val="009C7829"/>
    <w:rsid w:val="009C7AEC"/>
    <w:rsid w:val="009D1672"/>
    <w:rsid w:val="009D3C32"/>
    <w:rsid w:val="009D6E59"/>
    <w:rsid w:val="009E1E42"/>
    <w:rsid w:val="009E4D4F"/>
    <w:rsid w:val="009F305B"/>
    <w:rsid w:val="009F39A7"/>
    <w:rsid w:val="009F40B8"/>
    <w:rsid w:val="009F4790"/>
    <w:rsid w:val="00A13995"/>
    <w:rsid w:val="00A14DDD"/>
    <w:rsid w:val="00A15414"/>
    <w:rsid w:val="00A26973"/>
    <w:rsid w:val="00A26EA1"/>
    <w:rsid w:val="00A34700"/>
    <w:rsid w:val="00A4041B"/>
    <w:rsid w:val="00A53AAC"/>
    <w:rsid w:val="00A60CC8"/>
    <w:rsid w:val="00A76644"/>
    <w:rsid w:val="00A8089F"/>
    <w:rsid w:val="00A81A16"/>
    <w:rsid w:val="00A87596"/>
    <w:rsid w:val="00A933AE"/>
    <w:rsid w:val="00A93E12"/>
    <w:rsid w:val="00AA0B83"/>
    <w:rsid w:val="00AA4A41"/>
    <w:rsid w:val="00AA4E4B"/>
    <w:rsid w:val="00AB1724"/>
    <w:rsid w:val="00AB6E47"/>
    <w:rsid w:val="00AD41D8"/>
    <w:rsid w:val="00AD4C4E"/>
    <w:rsid w:val="00AD709B"/>
    <w:rsid w:val="00AE44B0"/>
    <w:rsid w:val="00AE4EF2"/>
    <w:rsid w:val="00AE78FD"/>
    <w:rsid w:val="00AF2149"/>
    <w:rsid w:val="00AF2BCA"/>
    <w:rsid w:val="00B058E9"/>
    <w:rsid w:val="00B101A4"/>
    <w:rsid w:val="00B229B7"/>
    <w:rsid w:val="00B24AE0"/>
    <w:rsid w:val="00B41404"/>
    <w:rsid w:val="00B42EBF"/>
    <w:rsid w:val="00B46086"/>
    <w:rsid w:val="00B47226"/>
    <w:rsid w:val="00B50B0E"/>
    <w:rsid w:val="00B56D62"/>
    <w:rsid w:val="00B57AED"/>
    <w:rsid w:val="00B62920"/>
    <w:rsid w:val="00B67C67"/>
    <w:rsid w:val="00B71E77"/>
    <w:rsid w:val="00B7258D"/>
    <w:rsid w:val="00B7647C"/>
    <w:rsid w:val="00B80899"/>
    <w:rsid w:val="00B8097A"/>
    <w:rsid w:val="00B837C1"/>
    <w:rsid w:val="00B84938"/>
    <w:rsid w:val="00B8646A"/>
    <w:rsid w:val="00B867C6"/>
    <w:rsid w:val="00B93AA4"/>
    <w:rsid w:val="00B955BD"/>
    <w:rsid w:val="00B969E2"/>
    <w:rsid w:val="00BA1E66"/>
    <w:rsid w:val="00BA2A8D"/>
    <w:rsid w:val="00BA3B39"/>
    <w:rsid w:val="00BA5ED5"/>
    <w:rsid w:val="00BE518D"/>
    <w:rsid w:val="00BF44A9"/>
    <w:rsid w:val="00BF500F"/>
    <w:rsid w:val="00C01D8C"/>
    <w:rsid w:val="00C033F7"/>
    <w:rsid w:val="00C04E4E"/>
    <w:rsid w:val="00C06890"/>
    <w:rsid w:val="00C13BB9"/>
    <w:rsid w:val="00C220DE"/>
    <w:rsid w:val="00C31989"/>
    <w:rsid w:val="00C37B91"/>
    <w:rsid w:val="00C41017"/>
    <w:rsid w:val="00C465EA"/>
    <w:rsid w:val="00C504C3"/>
    <w:rsid w:val="00C5165B"/>
    <w:rsid w:val="00C54122"/>
    <w:rsid w:val="00C61F06"/>
    <w:rsid w:val="00C630E5"/>
    <w:rsid w:val="00C6763E"/>
    <w:rsid w:val="00C75247"/>
    <w:rsid w:val="00C94E6D"/>
    <w:rsid w:val="00C95F4D"/>
    <w:rsid w:val="00CA03C3"/>
    <w:rsid w:val="00CB388B"/>
    <w:rsid w:val="00CB67D4"/>
    <w:rsid w:val="00CC257D"/>
    <w:rsid w:val="00CD3CE3"/>
    <w:rsid w:val="00CE109D"/>
    <w:rsid w:val="00CE28A2"/>
    <w:rsid w:val="00CF74C5"/>
    <w:rsid w:val="00D149A2"/>
    <w:rsid w:val="00D14B6D"/>
    <w:rsid w:val="00D202F7"/>
    <w:rsid w:val="00D210B6"/>
    <w:rsid w:val="00D26AE0"/>
    <w:rsid w:val="00D30B27"/>
    <w:rsid w:val="00D32147"/>
    <w:rsid w:val="00D32EA9"/>
    <w:rsid w:val="00D363C4"/>
    <w:rsid w:val="00D36C3C"/>
    <w:rsid w:val="00D45A2A"/>
    <w:rsid w:val="00D460E8"/>
    <w:rsid w:val="00D53202"/>
    <w:rsid w:val="00D61D17"/>
    <w:rsid w:val="00D936B8"/>
    <w:rsid w:val="00D949AA"/>
    <w:rsid w:val="00D94C16"/>
    <w:rsid w:val="00DA6842"/>
    <w:rsid w:val="00DB7EAF"/>
    <w:rsid w:val="00DC3694"/>
    <w:rsid w:val="00DC4816"/>
    <w:rsid w:val="00DC4AD8"/>
    <w:rsid w:val="00DE30D8"/>
    <w:rsid w:val="00DF0153"/>
    <w:rsid w:val="00DF2BA7"/>
    <w:rsid w:val="00E000B4"/>
    <w:rsid w:val="00E03D97"/>
    <w:rsid w:val="00E0443F"/>
    <w:rsid w:val="00E070FA"/>
    <w:rsid w:val="00E07159"/>
    <w:rsid w:val="00E15E8D"/>
    <w:rsid w:val="00E173A0"/>
    <w:rsid w:val="00E21E59"/>
    <w:rsid w:val="00E243E7"/>
    <w:rsid w:val="00E24DC8"/>
    <w:rsid w:val="00E27587"/>
    <w:rsid w:val="00E300A7"/>
    <w:rsid w:val="00E3052A"/>
    <w:rsid w:val="00E4553C"/>
    <w:rsid w:val="00E478C0"/>
    <w:rsid w:val="00E51A0E"/>
    <w:rsid w:val="00E53D5A"/>
    <w:rsid w:val="00E56D59"/>
    <w:rsid w:val="00E649B7"/>
    <w:rsid w:val="00E8774E"/>
    <w:rsid w:val="00E967C0"/>
    <w:rsid w:val="00EA672B"/>
    <w:rsid w:val="00EA6730"/>
    <w:rsid w:val="00EB1971"/>
    <w:rsid w:val="00EB2882"/>
    <w:rsid w:val="00EB5F00"/>
    <w:rsid w:val="00EC106B"/>
    <w:rsid w:val="00EC402B"/>
    <w:rsid w:val="00EC62ED"/>
    <w:rsid w:val="00ED2CA2"/>
    <w:rsid w:val="00ED5853"/>
    <w:rsid w:val="00EE30A8"/>
    <w:rsid w:val="00EE3779"/>
    <w:rsid w:val="00EF08CF"/>
    <w:rsid w:val="00EF14A2"/>
    <w:rsid w:val="00EF4B21"/>
    <w:rsid w:val="00EF4C55"/>
    <w:rsid w:val="00F1044A"/>
    <w:rsid w:val="00F2153E"/>
    <w:rsid w:val="00F23719"/>
    <w:rsid w:val="00F25567"/>
    <w:rsid w:val="00F2751E"/>
    <w:rsid w:val="00F27D11"/>
    <w:rsid w:val="00F33261"/>
    <w:rsid w:val="00F337DB"/>
    <w:rsid w:val="00F33964"/>
    <w:rsid w:val="00F35AC2"/>
    <w:rsid w:val="00F43FB2"/>
    <w:rsid w:val="00F52C81"/>
    <w:rsid w:val="00F52CD9"/>
    <w:rsid w:val="00F564E1"/>
    <w:rsid w:val="00F56C61"/>
    <w:rsid w:val="00F67BDA"/>
    <w:rsid w:val="00F7230B"/>
    <w:rsid w:val="00F97006"/>
    <w:rsid w:val="00FA244F"/>
    <w:rsid w:val="00FA3D97"/>
    <w:rsid w:val="00FA6915"/>
    <w:rsid w:val="00FB1ADC"/>
    <w:rsid w:val="00FB1EEE"/>
    <w:rsid w:val="00FB520F"/>
    <w:rsid w:val="00FB53D4"/>
    <w:rsid w:val="00FB7478"/>
    <w:rsid w:val="00FC0586"/>
    <w:rsid w:val="00FC1867"/>
    <w:rsid w:val="00FC4762"/>
    <w:rsid w:val="00FC6743"/>
    <w:rsid w:val="00FD07F0"/>
    <w:rsid w:val="00FE47A1"/>
    <w:rsid w:val="00FE5BDE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801A8-C721-4C2A-AE01-E72CEFF7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75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7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7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7503"/>
    <w:rPr>
      <w:rFonts w:ascii="Times New Roman" w:hAnsi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A3470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5100C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D6E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E5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0F0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2C366BC5E42E49F369647F4CD801A0C35794C7448D0760D81C99664AE6E8DC69A6FBABC6DEAA89CA39AFD1622DE46309A8DI665H" TargetMode="External"/><Relationship Id="rId13" Type="http://schemas.openxmlformats.org/officeDocument/2006/relationships/hyperlink" Target="consultantplus://offline/ref=E422C366BC5E42E49F369647F4CD801A0C35794C7448D0760D81C99664AE6E8DC69A6FB9B739BBEDC9A5CEAD4C77D05833848F67B435CC2FID65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2C366BC5E42E49F369647F4CD801A0C35794C7448D0760D81C99664AE6E8DD49A37B5B738A5ECCAB098FC0AI263H" TargetMode="External"/><Relationship Id="rId17" Type="http://schemas.openxmlformats.org/officeDocument/2006/relationships/hyperlink" Target="consultantplus://offline/ref=E422C366BC5E42E49F369647F4CD801A0C35794C7448D0760D81C99664AE6E8DC69A6FB9B739BBEBCBA5CEAD4C77D05833848F67B435CC2FID6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22C366BC5E42E49F369647F4CD801A0C337D46744ED0760D81C99664AE6E8DD49A37B5B738A5ECCAB098FC0AI26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846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22C366BC5E42E49F369647F4CD801A0C35794C7448D0760D81C99664AE6E8DC69A6FB9B739BBEAC8A5CEAD4C77D05833848F67B435CC2FID65H" TargetMode="External"/><Relationship Id="rId10" Type="http://schemas.openxmlformats.org/officeDocument/2006/relationships/hyperlink" Target="consultantplus://offline/ref=E422C366BC5E42E49F369647F4CD801A0C35794C7448D0760D81C99664AE6E8DC69A6FB9B132EFBD8DFB97FC093CDD5B2C988F66IA6B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22C366BC5E42E49F369647F4CD801A0C35794C7448D0760D81C99664AE6E8DC69A6FB9B739BBEAC0A5CEAD4C77D05833848F67B435CC2FID65H" TargetMode="External"/><Relationship Id="rId14" Type="http://schemas.openxmlformats.org/officeDocument/2006/relationships/hyperlink" Target="consultantplus://offline/ref=E422C366BC5E42E49F369647F4CD801A0C35794C7448D0760D81C99664AE6E8DC69A6FB9B739BBEAC8A5CEAD4C77D05833848F67B435CC2FID6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D67F-EADB-42A7-AE21-E9DFE963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7599</Words>
  <Characters>43316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2</cp:revision>
  <cp:lastPrinted>2022-11-18T11:00:00Z</cp:lastPrinted>
  <dcterms:created xsi:type="dcterms:W3CDTF">2022-11-21T14:53:00Z</dcterms:created>
  <dcterms:modified xsi:type="dcterms:W3CDTF">2022-11-21T14:53:00Z</dcterms:modified>
</cp:coreProperties>
</file>