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03F0427A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End w:id="1"/>
      <w:r w:rsidR="00B505A2" w:rsidRPr="00B505A2">
        <w:rPr>
          <w:b/>
          <w:bCs/>
          <w:color w:val="auto"/>
          <w:sz w:val="27"/>
          <w:szCs w:val="27"/>
        </w:rPr>
        <w:t>улица ВЧК, дом 37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3974FE5A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B505A2" w:rsidRPr="00B505A2">
        <w:rPr>
          <w:sz w:val="27"/>
          <w:szCs w:val="27"/>
        </w:rPr>
        <w:t>улица ВЧК, дом 37</w:t>
      </w:r>
      <w:r w:rsidRPr="00043025">
        <w:rPr>
          <w:sz w:val="27"/>
          <w:szCs w:val="27"/>
        </w:rPr>
        <w:t>.</w:t>
      </w:r>
    </w:p>
    <w:p w14:paraId="667F347D" w14:textId="23AB0569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B505A2" w:rsidRPr="00B505A2">
        <w:rPr>
          <w:sz w:val="27"/>
          <w:szCs w:val="27"/>
        </w:rPr>
        <w:t>улица ВЧК, дом 37</w:t>
      </w:r>
      <w:r w:rsidRPr="00043025">
        <w:rPr>
          <w:sz w:val="27"/>
          <w:szCs w:val="27"/>
        </w:rPr>
        <w:t>.</w:t>
      </w:r>
    </w:p>
    <w:p w14:paraId="2411576D" w14:textId="6E757C39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B505A2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2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2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39FD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05A2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DF79F3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12AD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2025-02-17T09:15:00Z</cp:lastPrinted>
  <dcterms:created xsi:type="dcterms:W3CDTF">2021-02-20T11:48:00Z</dcterms:created>
  <dcterms:modified xsi:type="dcterms:W3CDTF">2025-02-17T14:40:00Z</dcterms:modified>
</cp:coreProperties>
</file>