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1069C3">
        <w:rPr>
          <w:sz w:val="27"/>
          <w:szCs w:val="27"/>
        </w:rPr>
        <w:t>, за март</w:t>
      </w:r>
      <w:r w:rsidR="007373EC">
        <w:rPr>
          <w:sz w:val="27"/>
          <w:szCs w:val="27"/>
        </w:rPr>
        <w:t xml:space="preserve"> 2024</w:t>
      </w:r>
      <w:r w:rsidR="002712D4">
        <w:rPr>
          <w:sz w:val="27"/>
          <w:szCs w:val="27"/>
        </w:rPr>
        <w:t xml:space="preserve">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1069C3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март</w:t>
      </w:r>
      <w:r w:rsidR="004F3996">
        <w:rPr>
          <w:sz w:val="28"/>
          <w:szCs w:val="28"/>
        </w:rPr>
        <w:t xml:space="preserve"> 2024</w:t>
      </w:r>
      <w:r w:rsidR="000C120D">
        <w:rPr>
          <w:sz w:val="28"/>
          <w:szCs w:val="28"/>
        </w:rPr>
        <w:t xml:space="preserve">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CF69B3">
        <w:rPr>
          <w:b/>
          <w:sz w:val="28"/>
          <w:szCs w:val="28"/>
        </w:rPr>
        <w:t>197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A45D3B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925A45">
        <w:rPr>
          <w:b/>
          <w:color w:val="000000" w:themeColor="text1"/>
          <w:sz w:val="28"/>
          <w:szCs w:val="28"/>
        </w:rPr>
        <w:t>107</w:t>
      </w:r>
      <w:r w:rsidR="00AD2532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AD2532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076A39">
        <w:rPr>
          <w:b/>
          <w:sz w:val="28"/>
          <w:szCs w:val="28"/>
        </w:rPr>
        <w:t>18</w:t>
      </w:r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4A4979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="00C25D35">
        <w:rPr>
          <w:sz w:val="28"/>
          <w:szCs w:val="28"/>
        </w:rPr>
        <w:t xml:space="preserve"> </w:t>
      </w:r>
      <w:r w:rsidRPr="002823F7">
        <w:rPr>
          <w:b/>
          <w:sz w:val="28"/>
          <w:szCs w:val="28"/>
        </w:rPr>
        <w:t xml:space="preserve"> </w:t>
      </w:r>
      <w:r w:rsidR="00925A4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DB7507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2630" w:rsidRPr="00A52630">
        <w:rPr>
          <w:b/>
          <w:sz w:val="28"/>
          <w:szCs w:val="28"/>
        </w:rPr>
        <w:t>23</w:t>
      </w:r>
      <w:r w:rsidR="004431FF">
        <w:rPr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7F67A3">
        <w:rPr>
          <w:b/>
          <w:sz w:val="28"/>
          <w:szCs w:val="28"/>
        </w:rPr>
        <w:t>,</w:t>
      </w:r>
    </w:p>
    <w:p w:rsidR="00A52630" w:rsidRDefault="00FD2247" w:rsidP="000C120D">
      <w:pPr>
        <w:pStyle w:val="ac"/>
        <w:kinsoku w:val="0"/>
        <w:overflowPunct w:val="0"/>
        <w:rPr>
          <w:sz w:val="28"/>
          <w:szCs w:val="28"/>
        </w:rPr>
      </w:pPr>
      <w:r w:rsidRPr="00FD2247">
        <w:rPr>
          <w:sz w:val="28"/>
          <w:szCs w:val="28"/>
        </w:rPr>
        <w:t>по юридическим вопросам</w:t>
      </w:r>
      <w:r w:rsidR="00A52630">
        <w:rPr>
          <w:sz w:val="28"/>
          <w:szCs w:val="28"/>
        </w:rPr>
        <w:t xml:space="preserve"> и контрольно-надзорной </w:t>
      </w:r>
    </w:p>
    <w:p w:rsidR="00FD2247" w:rsidRDefault="00A52630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деятельности</w:t>
      </w:r>
      <w:r w:rsidR="00CF69B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 обращения</w:t>
      </w:r>
      <w:r w:rsidR="00FD2247">
        <w:rPr>
          <w:b/>
          <w:sz w:val="28"/>
          <w:szCs w:val="28"/>
        </w:rPr>
        <w:t>,</w:t>
      </w:r>
    </w:p>
    <w:p w:rsid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A52630" w:rsidRPr="00A52630">
        <w:rPr>
          <w:b/>
          <w:sz w:val="28"/>
          <w:szCs w:val="28"/>
        </w:rPr>
        <w:t>2</w:t>
      </w:r>
      <w:r w:rsidR="00D26612" w:rsidRPr="00D26612">
        <w:rPr>
          <w:b/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B95D68"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F9087C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402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BB1B66">
        <w:rPr>
          <w:sz w:val="28"/>
          <w:szCs w:val="28"/>
        </w:rPr>
        <w:t>–</w:t>
      </w:r>
      <w:r w:rsidR="00351CA2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106</w:t>
      </w:r>
      <w:r w:rsidR="00BB1B6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BB1B66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296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0</w:t>
      </w:r>
      <w:r>
        <w:rPr>
          <w:sz w:val="28"/>
          <w:szCs w:val="28"/>
        </w:rPr>
        <w:t>, 15 дней -</w:t>
      </w:r>
      <w:r w:rsidR="00351CA2" w:rsidRPr="00351CA2">
        <w:rPr>
          <w:b/>
          <w:sz w:val="28"/>
          <w:szCs w:val="28"/>
        </w:rPr>
        <w:t>137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244</w:t>
      </w:r>
      <w:r w:rsidR="000D047A">
        <w:rPr>
          <w:sz w:val="28"/>
          <w:szCs w:val="28"/>
        </w:rPr>
        <w:t>, по продлению –</w:t>
      </w:r>
      <w:r w:rsidR="00351CA2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4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351CA2">
        <w:rPr>
          <w:sz w:val="28"/>
          <w:szCs w:val="28"/>
        </w:rPr>
        <w:t xml:space="preserve"> </w:t>
      </w:r>
      <w:r w:rsidR="00351CA2" w:rsidRPr="00351CA2">
        <w:rPr>
          <w:b/>
          <w:sz w:val="28"/>
          <w:szCs w:val="28"/>
        </w:rPr>
        <w:t>3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BB1B6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0D047A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45" w:rsidRDefault="00925A45">
      <w:pPr>
        <w:spacing w:after="0" w:line="240" w:lineRule="auto"/>
      </w:pPr>
      <w:r>
        <w:separator/>
      </w:r>
    </w:p>
  </w:endnote>
  <w:endnote w:type="continuationSeparator" w:id="0">
    <w:p w:rsidR="00925A45" w:rsidRDefault="0092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45" w:rsidRDefault="00925A45">
      <w:pPr>
        <w:spacing w:after="0" w:line="240" w:lineRule="auto"/>
      </w:pPr>
      <w:r>
        <w:separator/>
      </w:r>
    </w:p>
  </w:footnote>
  <w:footnote w:type="continuationSeparator" w:id="0">
    <w:p w:rsidR="00925A45" w:rsidRDefault="0092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925A45" w:rsidRDefault="00925A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3DF">
          <w:rPr>
            <w:noProof/>
          </w:rPr>
          <w:t>2</w:t>
        </w:r>
        <w:r>
          <w:fldChar w:fldCharType="end"/>
        </w:r>
      </w:p>
    </w:sdtContent>
  </w:sdt>
  <w:p w:rsidR="00925A45" w:rsidRDefault="00925A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52630"/>
    <w:rsid w:val="00A62D9C"/>
    <w:rsid w:val="00A65815"/>
    <w:rsid w:val="00A82BA4"/>
    <w:rsid w:val="00A83FDA"/>
    <w:rsid w:val="00A86094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381C"/>
    <w:rsid w:val="00CF449E"/>
    <w:rsid w:val="00CF5891"/>
    <w:rsid w:val="00CF69B3"/>
    <w:rsid w:val="00D130BD"/>
    <w:rsid w:val="00D16435"/>
    <w:rsid w:val="00D22B04"/>
    <w:rsid w:val="00D26612"/>
    <w:rsid w:val="00D42F3E"/>
    <w:rsid w:val="00D436E8"/>
    <w:rsid w:val="00D50271"/>
    <w:rsid w:val="00D52271"/>
    <w:rsid w:val="00D55F02"/>
    <w:rsid w:val="00D74BD0"/>
    <w:rsid w:val="00D92178"/>
    <w:rsid w:val="00DA3C90"/>
    <w:rsid w:val="00DB7507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CADE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77</cp:revision>
  <cp:lastPrinted>2023-01-19T07:13:00Z</cp:lastPrinted>
  <dcterms:created xsi:type="dcterms:W3CDTF">2023-01-25T15:03:00Z</dcterms:created>
  <dcterms:modified xsi:type="dcterms:W3CDTF">2024-04-02T12:27:00Z</dcterms:modified>
</cp:coreProperties>
</file>