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1A" w:rsidRPr="0033041C" w:rsidRDefault="0024491A" w:rsidP="0007047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24491A" w:rsidRPr="0033041C" w:rsidRDefault="0024491A" w:rsidP="00070477">
      <w:pPr>
        <w:widowControl w:val="0"/>
        <w:autoSpaceDE w:val="0"/>
        <w:autoSpaceDN w:val="0"/>
        <w:adjustRightInd w:val="0"/>
        <w:ind w:left="-436"/>
        <w:jc w:val="center"/>
        <w:rPr>
          <w:sz w:val="24"/>
          <w:szCs w:val="24"/>
        </w:rPr>
      </w:pPr>
      <w:bookmarkStart w:id="0" w:name="Par1858"/>
      <w:bookmarkEnd w:id="0"/>
      <w:r w:rsidRPr="0033041C">
        <w:rPr>
          <w:sz w:val="24"/>
          <w:szCs w:val="24"/>
        </w:rPr>
        <w:t>Отчет</w:t>
      </w:r>
    </w:p>
    <w:p w:rsidR="0024491A" w:rsidRDefault="0024491A" w:rsidP="00070477">
      <w:pPr>
        <w:widowControl w:val="0"/>
        <w:autoSpaceDE w:val="0"/>
        <w:autoSpaceDN w:val="0"/>
        <w:adjustRightInd w:val="0"/>
        <w:ind w:left="-545" w:right="-33"/>
        <w:jc w:val="center"/>
        <w:rPr>
          <w:sz w:val="24"/>
          <w:szCs w:val="24"/>
        </w:rPr>
      </w:pPr>
      <w:r w:rsidRPr="0033041C">
        <w:rPr>
          <w:sz w:val="24"/>
          <w:szCs w:val="24"/>
        </w:rPr>
        <w:t>о выполнении сводных показателей государственных заданий на оказание государственных услуг областными государственными учреждениями по государственной программе</w:t>
      </w:r>
      <w:r>
        <w:rPr>
          <w:sz w:val="24"/>
          <w:szCs w:val="24"/>
        </w:rPr>
        <w:t xml:space="preserve"> Курской области</w:t>
      </w:r>
    </w:p>
    <w:p w:rsidR="0024491A" w:rsidRDefault="0024491A" w:rsidP="00070477">
      <w:pPr>
        <w:widowControl w:val="0"/>
        <w:autoSpaceDE w:val="0"/>
        <w:autoSpaceDN w:val="0"/>
        <w:adjustRightInd w:val="0"/>
        <w:ind w:left="-545" w:right="-33"/>
        <w:jc w:val="center"/>
        <w:rPr>
          <w:sz w:val="24"/>
          <w:szCs w:val="24"/>
        </w:rPr>
      </w:pPr>
      <w:r>
        <w:rPr>
          <w:sz w:val="24"/>
          <w:szCs w:val="24"/>
        </w:rPr>
        <w:t>«Воспроизводство и использование природных ресурсов, охрана окружающей среды в Курской области» за 20</w:t>
      </w:r>
      <w:r w:rsidR="002110F4">
        <w:rPr>
          <w:sz w:val="24"/>
          <w:szCs w:val="24"/>
        </w:rPr>
        <w:t>2</w:t>
      </w:r>
      <w:r w:rsidR="00983119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</w:p>
    <w:p w:rsidR="0024491A" w:rsidRDefault="0024491A" w:rsidP="00C11A78">
      <w:pPr>
        <w:pStyle w:val="ConsPlusCell"/>
        <w:rPr>
          <w:sz w:val="20"/>
          <w:szCs w:val="20"/>
        </w:rPr>
      </w:pPr>
    </w:p>
    <w:p w:rsidR="0024491A" w:rsidRDefault="0024491A" w:rsidP="00C11A78">
      <w:pPr>
        <w:pStyle w:val="ConsPlusCel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5385" w:type="dxa"/>
        <w:tblInd w:w="-3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0"/>
        <w:gridCol w:w="1592"/>
        <w:gridCol w:w="1528"/>
        <w:gridCol w:w="1417"/>
        <w:gridCol w:w="1448"/>
        <w:gridCol w:w="1810"/>
      </w:tblGrid>
      <w:tr w:rsidR="0024491A" w:rsidRPr="00CD571B" w:rsidTr="00A32914">
        <w:trPr>
          <w:cantSplit/>
          <w:trHeight w:val="708"/>
        </w:trPr>
        <w:tc>
          <w:tcPr>
            <w:tcW w:w="7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both"/>
              <w:rPr>
                <w:sz w:val="21"/>
                <w:szCs w:val="21"/>
                <w:lang w:eastAsia="zh-CN"/>
              </w:rPr>
            </w:pPr>
            <w:r w:rsidRPr="00CD571B">
              <w:rPr>
                <w:sz w:val="21"/>
                <w:szCs w:val="21"/>
                <w:lang w:eastAsia="zh-CN"/>
              </w:rPr>
              <w:t>Наименование государственной услуги (работы), показателя объема услуги, подпрограммы, основного мероприятия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91A" w:rsidRPr="00CD571B" w:rsidRDefault="0024491A" w:rsidP="00BD7E2D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 w:rsidRPr="00CD571B">
              <w:rPr>
                <w:sz w:val="21"/>
                <w:szCs w:val="21"/>
                <w:lang w:eastAsia="zh-CN"/>
              </w:rPr>
              <w:t>Значение показателя объема услуги (работы)</w:t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1A" w:rsidRPr="00CD571B" w:rsidRDefault="0024491A" w:rsidP="00BD7E2D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 w:rsidRPr="00CD571B">
              <w:rPr>
                <w:sz w:val="21"/>
                <w:szCs w:val="21"/>
                <w:lang w:eastAsia="zh-CN"/>
              </w:rPr>
              <w:t>Расходы областного бюджета на оказание государственной услуги (выполнение работы), тыс. руб.</w:t>
            </w:r>
          </w:p>
        </w:tc>
      </w:tr>
      <w:tr w:rsidR="0024491A" w:rsidRPr="00CD571B" w:rsidTr="00C11A78">
        <w:trPr>
          <w:cantSplit/>
          <w:tblHeader/>
        </w:trPr>
        <w:tc>
          <w:tcPr>
            <w:tcW w:w="7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91A" w:rsidRPr="00CD571B" w:rsidRDefault="0024491A" w:rsidP="00A32914">
            <w:pPr>
              <w:widowControl w:val="0"/>
              <w:autoSpaceDE w:val="0"/>
              <w:snapToGrid w:val="0"/>
              <w:spacing w:line="200" w:lineRule="exact"/>
              <w:ind w:firstLine="540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CD571B" w:rsidRDefault="0024491A" w:rsidP="008259AF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план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491A" w:rsidRPr="00CD571B" w:rsidRDefault="0024491A" w:rsidP="008259AF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Default="0024491A" w:rsidP="00C11A78">
            <w:pPr>
              <w:widowControl w:val="0"/>
              <w:autoSpaceDE w:val="0"/>
              <w:spacing w:line="200" w:lineRule="exact"/>
              <w:jc w:val="center"/>
              <w:rPr>
                <w:sz w:val="20"/>
                <w:szCs w:val="20"/>
              </w:rPr>
            </w:pPr>
            <w:r w:rsidRPr="00A65666">
              <w:rPr>
                <w:sz w:val="20"/>
                <w:szCs w:val="20"/>
              </w:rPr>
              <w:t xml:space="preserve">сводная   </w:t>
            </w:r>
            <w:r w:rsidRPr="00A65666">
              <w:rPr>
                <w:sz w:val="20"/>
                <w:szCs w:val="20"/>
              </w:rPr>
              <w:br/>
              <w:t xml:space="preserve"> бюджетная  </w:t>
            </w:r>
            <w:r w:rsidRPr="00A65666">
              <w:rPr>
                <w:sz w:val="20"/>
                <w:szCs w:val="20"/>
              </w:rPr>
              <w:br/>
              <w:t xml:space="preserve">  роспись на </w:t>
            </w:r>
            <w:r>
              <w:rPr>
                <w:sz w:val="20"/>
                <w:szCs w:val="20"/>
              </w:rPr>
              <w:t xml:space="preserve">    </w:t>
            </w:r>
            <w:r w:rsidRPr="00A65666">
              <w:rPr>
                <w:sz w:val="20"/>
                <w:szCs w:val="20"/>
              </w:rPr>
              <w:t xml:space="preserve">1 января </w:t>
            </w:r>
            <w:r>
              <w:rPr>
                <w:sz w:val="20"/>
                <w:szCs w:val="20"/>
              </w:rPr>
              <w:t xml:space="preserve"> </w:t>
            </w:r>
          </w:p>
          <w:p w:rsidR="0024491A" w:rsidRPr="00CD571B" w:rsidRDefault="0024491A" w:rsidP="00983119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0"/>
                <w:szCs w:val="20"/>
              </w:rPr>
              <w:t>20</w:t>
            </w:r>
            <w:r w:rsidR="000565CC">
              <w:rPr>
                <w:sz w:val="20"/>
                <w:szCs w:val="20"/>
              </w:rPr>
              <w:t>2</w:t>
            </w:r>
            <w:r w:rsidR="00983119">
              <w:rPr>
                <w:sz w:val="20"/>
                <w:szCs w:val="20"/>
              </w:rPr>
              <w:t>2</w:t>
            </w:r>
            <w:bookmarkStart w:id="1" w:name="_GoBack"/>
            <w:bookmarkEnd w:id="1"/>
            <w:r w:rsidRPr="00A6566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A65666" w:rsidRDefault="0024491A" w:rsidP="00983119">
            <w:pPr>
              <w:pStyle w:val="ConsPlusCell"/>
              <w:ind w:left="-121" w:right="-75"/>
              <w:jc w:val="center"/>
              <w:rPr>
                <w:sz w:val="20"/>
                <w:szCs w:val="20"/>
              </w:rPr>
            </w:pPr>
            <w:r w:rsidRPr="00A65666">
              <w:rPr>
                <w:sz w:val="20"/>
                <w:szCs w:val="20"/>
              </w:rPr>
              <w:t xml:space="preserve">сводная  </w:t>
            </w:r>
            <w:r w:rsidRPr="00A65666">
              <w:rPr>
                <w:sz w:val="20"/>
                <w:szCs w:val="20"/>
              </w:rPr>
              <w:br/>
              <w:t xml:space="preserve"> бюджетная </w:t>
            </w:r>
            <w:r w:rsidRPr="00A65666">
              <w:rPr>
                <w:sz w:val="20"/>
                <w:szCs w:val="20"/>
              </w:rPr>
              <w:br/>
              <w:t xml:space="preserve">роспись на </w:t>
            </w:r>
            <w:r w:rsidRPr="00A65666">
              <w:rPr>
                <w:sz w:val="20"/>
                <w:szCs w:val="20"/>
              </w:rPr>
              <w:br/>
              <w:t xml:space="preserve">31 декабря </w:t>
            </w:r>
            <w:r w:rsidRPr="00A6566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20</w:t>
            </w:r>
            <w:r w:rsidR="000565CC">
              <w:rPr>
                <w:sz w:val="20"/>
                <w:szCs w:val="20"/>
              </w:rPr>
              <w:t>2</w:t>
            </w:r>
            <w:r w:rsidR="00983119">
              <w:rPr>
                <w:sz w:val="20"/>
                <w:szCs w:val="20"/>
              </w:rPr>
              <w:t>2</w:t>
            </w:r>
            <w:r w:rsidRPr="00A6566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A65666" w:rsidRDefault="0024491A" w:rsidP="00A32914">
            <w:pPr>
              <w:pStyle w:val="ConsPlusCell"/>
              <w:jc w:val="center"/>
              <w:rPr>
                <w:sz w:val="20"/>
                <w:szCs w:val="20"/>
              </w:rPr>
            </w:pPr>
            <w:r w:rsidRPr="00A65666">
              <w:rPr>
                <w:sz w:val="20"/>
                <w:szCs w:val="20"/>
              </w:rPr>
              <w:t xml:space="preserve">кассовое  </w:t>
            </w:r>
            <w:r w:rsidRPr="00A65666">
              <w:rPr>
                <w:sz w:val="20"/>
                <w:szCs w:val="20"/>
              </w:rPr>
              <w:br/>
              <w:t>исполнение</w:t>
            </w:r>
          </w:p>
        </w:tc>
      </w:tr>
      <w:tr w:rsidR="0024491A" w:rsidRPr="00CD571B" w:rsidTr="00064F0A">
        <w:trPr>
          <w:cantSplit/>
          <w:tblHeader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 w:rsidRPr="00CD571B">
              <w:rPr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 w:rsidRPr="00CD571B">
              <w:rPr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 w:rsidRPr="00CD571B">
              <w:rPr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6</w:t>
            </w:r>
          </w:p>
        </w:tc>
      </w:tr>
      <w:tr w:rsidR="0024491A" w:rsidRPr="00CD571B" w:rsidTr="009C5BA0">
        <w:trPr>
          <w:cantSplit/>
          <w:trHeight w:val="369"/>
        </w:trPr>
        <w:tc>
          <w:tcPr>
            <w:tcW w:w="15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Default="0024491A" w:rsidP="007041AA">
            <w:pPr>
              <w:widowControl w:val="0"/>
              <w:autoSpaceDE w:val="0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24491A" w:rsidRDefault="0024491A" w:rsidP="007041AA">
            <w:pPr>
              <w:widowControl w:val="0"/>
              <w:autoSpaceDE w:val="0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задания не утверждаются.</w:t>
            </w:r>
          </w:p>
          <w:p w:rsidR="0024491A" w:rsidRPr="00CD571B" w:rsidRDefault="0024491A" w:rsidP="007041AA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4491A" w:rsidRPr="00CD571B" w:rsidTr="00064F0A">
        <w:trPr>
          <w:cantSplit/>
          <w:trHeight w:val="369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91A" w:rsidRPr="00E25509" w:rsidRDefault="0024491A" w:rsidP="00C11A78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491A" w:rsidRPr="00CD571B" w:rsidRDefault="0024491A" w:rsidP="00C11A78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both"/>
              <w:rPr>
                <w:sz w:val="21"/>
                <w:szCs w:val="21"/>
                <w:lang w:eastAsia="zh-CN"/>
              </w:rPr>
            </w:pPr>
          </w:p>
        </w:tc>
      </w:tr>
    </w:tbl>
    <w:p w:rsidR="0024491A" w:rsidRPr="00A65666" w:rsidRDefault="0024491A" w:rsidP="00C11A78">
      <w:pPr>
        <w:pStyle w:val="ConsPlusCell"/>
        <w:rPr>
          <w:sz w:val="20"/>
          <w:szCs w:val="20"/>
        </w:rPr>
      </w:pPr>
    </w:p>
    <w:sectPr w:rsidR="0024491A" w:rsidRPr="00A65666" w:rsidSect="00C05665">
      <w:headerReference w:type="default" r:id="rId7"/>
      <w:pgSz w:w="16838" w:h="11906" w:orient="landscape"/>
      <w:pgMar w:top="1418" w:right="1134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37" w:rsidRDefault="00B45237" w:rsidP="000341C4">
      <w:r>
        <w:separator/>
      </w:r>
    </w:p>
  </w:endnote>
  <w:endnote w:type="continuationSeparator" w:id="0">
    <w:p w:rsidR="00B45237" w:rsidRDefault="00B45237" w:rsidP="0003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37" w:rsidRDefault="00B45237" w:rsidP="000341C4">
      <w:r>
        <w:separator/>
      </w:r>
    </w:p>
  </w:footnote>
  <w:footnote w:type="continuationSeparator" w:id="0">
    <w:p w:rsidR="00B45237" w:rsidRDefault="00B45237" w:rsidP="00034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1A" w:rsidRDefault="00572C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491A">
      <w:rPr>
        <w:noProof/>
      </w:rPr>
      <w:t>2</w:t>
    </w:r>
    <w:r>
      <w:rPr>
        <w:noProof/>
      </w:rPr>
      <w:fldChar w:fldCharType="end"/>
    </w:r>
  </w:p>
  <w:p w:rsidR="0024491A" w:rsidRPr="0021459A" w:rsidRDefault="0024491A" w:rsidP="002145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524BE"/>
    <w:multiLevelType w:val="hybridMultilevel"/>
    <w:tmpl w:val="4E02FC50"/>
    <w:lvl w:ilvl="0" w:tplc="8AE05E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477"/>
    <w:rsid w:val="000341C4"/>
    <w:rsid w:val="000565CC"/>
    <w:rsid w:val="00063621"/>
    <w:rsid w:val="00064F0A"/>
    <w:rsid w:val="00070477"/>
    <w:rsid w:val="000C6CD1"/>
    <w:rsid w:val="000D7560"/>
    <w:rsid w:val="00107A0E"/>
    <w:rsid w:val="00111843"/>
    <w:rsid w:val="00151F97"/>
    <w:rsid w:val="001575E7"/>
    <w:rsid w:val="002110F4"/>
    <w:rsid w:val="0021459A"/>
    <w:rsid w:val="002257D2"/>
    <w:rsid w:val="0024491A"/>
    <w:rsid w:val="002A345F"/>
    <w:rsid w:val="002B6C52"/>
    <w:rsid w:val="002C0303"/>
    <w:rsid w:val="002C1344"/>
    <w:rsid w:val="002F208D"/>
    <w:rsid w:val="00306F4F"/>
    <w:rsid w:val="0033041C"/>
    <w:rsid w:val="00385668"/>
    <w:rsid w:val="0039221A"/>
    <w:rsid w:val="003927D6"/>
    <w:rsid w:val="004641FA"/>
    <w:rsid w:val="004B2D2B"/>
    <w:rsid w:val="004F6BA4"/>
    <w:rsid w:val="00517824"/>
    <w:rsid w:val="00523BA8"/>
    <w:rsid w:val="0055253F"/>
    <w:rsid w:val="00572C43"/>
    <w:rsid w:val="005A687D"/>
    <w:rsid w:val="005C74BC"/>
    <w:rsid w:val="005D3072"/>
    <w:rsid w:val="005E28CA"/>
    <w:rsid w:val="005F26A8"/>
    <w:rsid w:val="00623BFB"/>
    <w:rsid w:val="006258E2"/>
    <w:rsid w:val="00660B41"/>
    <w:rsid w:val="006B6B39"/>
    <w:rsid w:val="007041AA"/>
    <w:rsid w:val="00711A89"/>
    <w:rsid w:val="0075177B"/>
    <w:rsid w:val="00771766"/>
    <w:rsid w:val="00784028"/>
    <w:rsid w:val="007972B6"/>
    <w:rsid w:val="00797BF5"/>
    <w:rsid w:val="008259AF"/>
    <w:rsid w:val="00834A5B"/>
    <w:rsid w:val="008D04E7"/>
    <w:rsid w:val="008E42E1"/>
    <w:rsid w:val="008F39A0"/>
    <w:rsid w:val="00906ED7"/>
    <w:rsid w:val="009667A8"/>
    <w:rsid w:val="00983119"/>
    <w:rsid w:val="009C5BA0"/>
    <w:rsid w:val="00A32914"/>
    <w:rsid w:val="00A46436"/>
    <w:rsid w:val="00A65666"/>
    <w:rsid w:val="00AC286B"/>
    <w:rsid w:val="00B12D18"/>
    <w:rsid w:val="00B417B3"/>
    <w:rsid w:val="00B45237"/>
    <w:rsid w:val="00B46F74"/>
    <w:rsid w:val="00B90195"/>
    <w:rsid w:val="00BD57BF"/>
    <w:rsid w:val="00BD7E2D"/>
    <w:rsid w:val="00C02115"/>
    <w:rsid w:val="00C05665"/>
    <w:rsid w:val="00C11A78"/>
    <w:rsid w:val="00C45159"/>
    <w:rsid w:val="00C976B5"/>
    <w:rsid w:val="00CA0C4D"/>
    <w:rsid w:val="00CC3217"/>
    <w:rsid w:val="00CC506A"/>
    <w:rsid w:val="00CD571B"/>
    <w:rsid w:val="00CD6E71"/>
    <w:rsid w:val="00D4025E"/>
    <w:rsid w:val="00D46DC1"/>
    <w:rsid w:val="00D64F1C"/>
    <w:rsid w:val="00DA5BF3"/>
    <w:rsid w:val="00DB0F91"/>
    <w:rsid w:val="00DB7C02"/>
    <w:rsid w:val="00DB7C54"/>
    <w:rsid w:val="00DF6A22"/>
    <w:rsid w:val="00E25509"/>
    <w:rsid w:val="00E40B1F"/>
    <w:rsid w:val="00EC4982"/>
    <w:rsid w:val="00F90F30"/>
    <w:rsid w:val="00FB4226"/>
    <w:rsid w:val="00FC2E8D"/>
    <w:rsid w:val="00FD36C3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F0BBE5-06A1-4F0B-84C3-99C5109D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47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704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rsid w:val="004F6BA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4F6BA4"/>
    <w:rPr>
      <w:rFonts w:ascii="Calibri" w:hAnsi="Calibri" w:cs="Times New Roman"/>
    </w:rPr>
  </w:style>
  <w:style w:type="paragraph" w:customStyle="1" w:styleId="a5">
    <w:name w:val="Базовый"/>
    <w:uiPriority w:val="99"/>
    <w:rsid w:val="00FD4775"/>
    <w:pPr>
      <w:suppressAutoHyphens/>
    </w:pPr>
    <w:rPr>
      <w:rFonts w:eastAsia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rsid w:val="000341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341C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B7C5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65666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Папа</cp:lastModifiedBy>
  <cp:revision>46</cp:revision>
  <cp:lastPrinted>2019-02-11T09:02:00Z</cp:lastPrinted>
  <dcterms:created xsi:type="dcterms:W3CDTF">2015-02-25T12:59:00Z</dcterms:created>
  <dcterms:modified xsi:type="dcterms:W3CDTF">2023-01-26T10:36:00Z</dcterms:modified>
</cp:coreProperties>
</file>