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B3" w:rsidRDefault="003E0E72" w:rsidP="00CE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17F67">
        <w:rPr>
          <w:rFonts w:ascii="Times New Roman" w:hAnsi="Times New Roman" w:cs="Times New Roman"/>
          <w:b/>
          <w:sz w:val="24"/>
          <w:szCs w:val="28"/>
        </w:rPr>
        <w:t>Перечень н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>ормативны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правовы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акт</w:t>
      </w:r>
      <w:r w:rsidRPr="00517F67">
        <w:rPr>
          <w:rFonts w:ascii="Times New Roman" w:hAnsi="Times New Roman" w:cs="Times New Roman"/>
          <w:b/>
          <w:sz w:val="24"/>
          <w:szCs w:val="28"/>
        </w:rPr>
        <w:t>ов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>, регулирующи</w:t>
      </w:r>
      <w:r w:rsidRPr="00517F67">
        <w:rPr>
          <w:rFonts w:ascii="Times New Roman" w:hAnsi="Times New Roman" w:cs="Times New Roman"/>
          <w:b/>
          <w:sz w:val="24"/>
          <w:szCs w:val="28"/>
        </w:rPr>
        <w:t>х</w:t>
      </w:r>
      <w:r w:rsidR="006218BA" w:rsidRPr="00517F6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5DB3">
        <w:rPr>
          <w:rFonts w:ascii="Times New Roman" w:hAnsi="Times New Roman" w:cs="Times New Roman"/>
          <w:b/>
          <w:sz w:val="24"/>
          <w:szCs w:val="28"/>
        </w:rPr>
        <w:t xml:space="preserve">предоставление </w:t>
      </w:r>
    </w:p>
    <w:p w:rsidR="008E1B4B" w:rsidRPr="00517F67" w:rsidRDefault="00CE5DB3" w:rsidP="00CE5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государственной услуги по лицензированию розничной продажи алкогольной продукции</w:t>
      </w:r>
    </w:p>
    <w:p w:rsidR="006218BA" w:rsidRPr="00517F67" w:rsidRDefault="006218BA" w:rsidP="0062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E5DB3" w:rsidRDefault="00D36AA0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A">
        <w:rPr>
          <w:rFonts w:ascii="Times New Roman" w:hAnsi="Times New Roman" w:cs="Times New Roman"/>
          <w:sz w:val="24"/>
          <w:szCs w:val="24"/>
        </w:rPr>
        <w:t xml:space="preserve">1. </w:t>
      </w:r>
      <w:r w:rsidR="00CE5DB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CE5DB3" w:rsidRPr="00CE5DB3">
        <w:rPr>
          <w:rFonts w:ascii="Times New Roman" w:hAnsi="Times New Roman" w:cs="Times New Roman"/>
          <w:sz w:val="24"/>
          <w:szCs w:val="24"/>
        </w:rPr>
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(Собрание законодательства Российской Федерации, 1995, № 48, ст. 4553);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(Официальный интернет-портал правовой информации http://www.pravo.gov.ru, 02.12.2014);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№31, ст. 4179);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Курской области от 04 января 2003 г. № 1-ЗКО «Об административных правонарушениях в Курской области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 от 30.11.2013 г. № 143);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Закон</w:t>
      </w:r>
      <w:r w:rsidRPr="00CE5DB3">
        <w:rPr>
          <w:rFonts w:ascii="Times New Roman" w:hAnsi="Times New Roman" w:cs="Times New Roman"/>
          <w:sz w:val="24"/>
          <w:szCs w:val="24"/>
        </w:rPr>
        <w:t xml:space="preserve"> Курской области от 9 сентября 2015 г. № 73-ЗКО «Об установлении дополнительных ограничений розничной продажи алкогольной продукции на территории Курской области»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 от 15 сентября 2015 г. № 111);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20.01.2006 № 36 «О лицензировании розничной продажи алкогольной продукции на территории Курской области» (Документ опубликован не был);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29 сентября 2011 г.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правда», № 120, 08.10.2011);</w:t>
      </w:r>
    </w:p>
    <w:p w:rsid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19 декабря 2012 г. № 1100-па 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области, а также на решения и действия (бездействие) многофункционального центра, работников многофункционального центра» («</w:t>
      </w:r>
      <w:proofErr w:type="gramStart"/>
      <w:r w:rsidRPr="00CE5DB3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E5DB3">
        <w:rPr>
          <w:rFonts w:ascii="Times New Roman" w:hAnsi="Times New Roman" w:cs="Times New Roman"/>
          <w:sz w:val="24"/>
          <w:szCs w:val="24"/>
        </w:rPr>
        <w:t xml:space="preserve"> правда», № 154, 25.12.2012 (опубликован без Положения);</w:t>
      </w:r>
    </w:p>
    <w:p w:rsidR="00AE23EB" w:rsidRPr="00CE5DB3" w:rsidRDefault="00CE5DB3" w:rsidP="00CE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Постановление</w:t>
      </w:r>
      <w:r w:rsidRPr="00CE5DB3">
        <w:rPr>
          <w:rFonts w:ascii="Times New Roman" w:hAnsi="Times New Roman" w:cs="Times New Roman"/>
          <w:sz w:val="24"/>
          <w:szCs w:val="24"/>
        </w:rPr>
        <w:t xml:space="preserve"> Администрации Курской области от 13 июля 2016 № 507-па «О перечне услуг, для которых предусмотрена возможность предоставления их в электронной форме» (Официальный сайт Администрации Курской области http://adm.rkursk.ru, 14.07.2016)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C2B" w:rsidRPr="00371139" w:rsidRDefault="00314C2B" w:rsidP="00517F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sectPr w:rsidR="00314C2B" w:rsidRPr="00371139" w:rsidSect="00071CC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30" w:rsidRDefault="00F70330" w:rsidP="006218BA">
      <w:pPr>
        <w:spacing w:after="0" w:line="240" w:lineRule="auto"/>
      </w:pPr>
      <w:r>
        <w:separator/>
      </w:r>
    </w:p>
  </w:endnote>
  <w:endnote w:type="continuationSeparator" w:id="0">
    <w:p w:rsidR="00F70330" w:rsidRDefault="00F70330" w:rsidP="0062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30" w:rsidRDefault="00F70330" w:rsidP="006218BA">
      <w:pPr>
        <w:spacing w:after="0" w:line="240" w:lineRule="auto"/>
      </w:pPr>
      <w:r>
        <w:separator/>
      </w:r>
    </w:p>
  </w:footnote>
  <w:footnote w:type="continuationSeparator" w:id="0">
    <w:p w:rsidR="00F70330" w:rsidRDefault="00F70330" w:rsidP="0062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805327"/>
      <w:docPartObj>
        <w:docPartGallery w:val="Page Numbers (Top of Page)"/>
        <w:docPartUnique/>
      </w:docPartObj>
    </w:sdtPr>
    <w:sdtEndPr>
      <w:rPr>
        <w:rFonts w:ascii="Bookman Old Style" w:hAnsi="Bookman Old Style"/>
        <w:sz w:val="16"/>
        <w:szCs w:val="20"/>
      </w:rPr>
    </w:sdtEndPr>
    <w:sdtContent>
      <w:p w:rsidR="00314C2B" w:rsidRPr="006218BA" w:rsidRDefault="003B6131">
        <w:pPr>
          <w:pStyle w:val="a3"/>
          <w:jc w:val="center"/>
          <w:rPr>
            <w:rFonts w:ascii="Bookman Old Style" w:hAnsi="Bookman Old Style"/>
            <w:sz w:val="16"/>
            <w:szCs w:val="20"/>
          </w:rPr>
        </w:pPr>
        <w:r w:rsidRPr="006218BA">
          <w:rPr>
            <w:rFonts w:ascii="Bookman Old Style" w:hAnsi="Bookman Old Style"/>
            <w:sz w:val="16"/>
            <w:szCs w:val="20"/>
          </w:rPr>
          <w:fldChar w:fldCharType="begin"/>
        </w:r>
        <w:r w:rsidR="00314C2B" w:rsidRPr="006218BA">
          <w:rPr>
            <w:rFonts w:ascii="Bookman Old Style" w:hAnsi="Bookman Old Style"/>
            <w:sz w:val="16"/>
            <w:szCs w:val="20"/>
          </w:rPr>
          <w:instrText>PAGE   \* MERGEFORMAT</w:instrText>
        </w:r>
        <w:r w:rsidRPr="006218BA">
          <w:rPr>
            <w:rFonts w:ascii="Bookman Old Style" w:hAnsi="Bookman Old Style"/>
            <w:sz w:val="16"/>
            <w:szCs w:val="20"/>
          </w:rPr>
          <w:fldChar w:fldCharType="separate"/>
        </w:r>
        <w:r w:rsidR="00AE23EB">
          <w:rPr>
            <w:rFonts w:ascii="Bookman Old Style" w:hAnsi="Bookman Old Style"/>
            <w:noProof/>
            <w:sz w:val="16"/>
            <w:szCs w:val="20"/>
          </w:rPr>
          <w:t>2</w:t>
        </w:r>
        <w:r w:rsidRPr="006218BA">
          <w:rPr>
            <w:rFonts w:ascii="Bookman Old Style" w:hAnsi="Bookman Old Style"/>
            <w:sz w:val="16"/>
            <w:szCs w:val="20"/>
          </w:rPr>
          <w:fldChar w:fldCharType="end"/>
        </w:r>
      </w:p>
    </w:sdtContent>
  </w:sdt>
  <w:p w:rsidR="00314C2B" w:rsidRDefault="00314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49"/>
    <w:rsid w:val="00071CC8"/>
    <w:rsid w:val="00174D0E"/>
    <w:rsid w:val="00314C2B"/>
    <w:rsid w:val="00371139"/>
    <w:rsid w:val="00380A47"/>
    <w:rsid w:val="003B6131"/>
    <w:rsid w:val="003E0E72"/>
    <w:rsid w:val="00420D91"/>
    <w:rsid w:val="00425319"/>
    <w:rsid w:val="00517F67"/>
    <w:rsid w:val="005D4094"/>
    <w:rsid w:val="006218BA"/>
    <w:rsid w:val="0074351D"/>
    <w:rsid w:val="007D49AB"/>
    <w:rsid w:val="007F6313"/>
    <w:rsid w:val="008127F2"/>
    <w:rsid w:val="008E1B4B"/>
    <w:rsid w:val="00956D49"/>
    <w:rsid w:val="009C502F"/>
    <w:rsid w:val="00AE23EB"/>
    <w:rsid w:val="00AE728F"/>
    <w:rsid w:val="00BB1A39"/>
    <w:rsid w:val="00C36706"/>
    <w:rsid w:val="00CD70B3"/>
    <w:rsid w:val="00CE5DB3"/>
    <w:rsid w:val="00D31B1E"/>
    <w:rsid w:val="00D36AA0"/>
    <w:rsid w:val="00DF546D"/>
    <w:rsid w:val="00EE077A"/>
    <w:rsid w:val="00F33241"/>
    <w:rsid w:val="00F333B8"/>
    <w:rsid w:val="00F46F73"/>
    <w:rsid w:val="00F70330"/>
    <w:rsid w:val="00F76C56"/>
    <w:rsid w:val="00F87532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BA"/>
  </w:style>
  <w:style w:type="paragraph" w:styleId="a5">
    <w:name w:val="footer"/>
    <w:basedOn w:val="a"/>
    <w:link w:val="a6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BA"/>
  </w:style>
  <w:style w:type="character" w:styleId="a7">
    <w:name w:val="Hyperlink"/>
    <w:basedOn w:val="a0"/>
    <w:uiPriority w:val="99"/>
    <w:unhideWhenUsed/>
    <w:rsid w:val="00D36A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A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8BA"/>
  </w:style>
  <w:style w:type="paragraph" w:styleId="a5">
    <w:name w:val="footer"/>
    <w:basedOn w:val="a"/>
    <w:link w:val="a6"/>
    <w:uiPriority w:val="99"/>
    <w:unhideWhenUsed/>
    <w:rsid w:val="0062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8BA"/>
  </w:style>
  <w:style w:type="character" w:styleId="a7">
    <w:name w:val="Hyperlink"/>
    <w:basedOn w:val="a0"/>
    <w:uiPriority w:val="99"/>
    <w:unhideWhenUsed/>
    <w:rsid w:val="00D36A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6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</dc:creator>
  <cp:lastModifiedBy>Вед-консультант упр лиц</cp:lastModifiedBy>
  <cp:revision>2</cp:revision>
  <dcterms:created xsi:type="dcterms:W3CDTF">2021-06-03T09:49:00Z</dcterms:created>
  <dcterms:modified xsi:type="dcterms:W3CDTF">2021-06-03T09:49:00Z</dcterms:modified>
</cp:coreProperties>
</file>