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E" w:rsidRDefault="00E5265E" w:rsidP="00E5265E">
      <w:pPr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65E" w:rsidRPr="004D7B12" w:rsidRDefault="00625341" w:rsidP="00625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5265E" w:rsidRPr="004D7B1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5265E" w:rsidRPr="004D7B12" w:rsidRDefault="00E5265E" w:rsidP="00E5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B12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 w:rsidR="00D82105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5548A2" w:rsidRPr="004D7B12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5548A2">
        <w:rPr>
          <w:rFonts w:ascii="Times New Roman" w:hAnsi="Times New Roman" w:cs="Times New Roman"/>
          <w:sz w:val="28"/>
          <w:szCs w:val="28"/>
        </w:rPr>
        <w:t xml:space="preserve">и </w:t>
      </w:r>
      <w:r w:rsidRPr="004D7B12">
        <w:rPr>
          <w:rFonts w:ascii="Times New Roman" w:hAnsi="Times New Roman" w:cs="Times New Roman"/>
          <w:sz w:val="28"/>
          <w:szCs w:val="28"/>
        </w:rPr>
        <w:t>показателей</w:t>
      </w:r>
      <w:r w:rsidR="00D82105">
        <w:rPr>
          <w:rFonts w:ascii="Times New Roman" w:hAnsi="Times New Roman" w:cs="Times New Roman"/>
          <w:sz w:val="28"/>
          <w:szCs w:val="28"/>
        </w:rPr>
        <w:t xml:space="preserve"> </w:t>
      </w:r>
      <w:r w:rsidRPr="004D7B12">
        <w:rPr>
          <w:rFonts w:ascii="Times New Roman" w:hAnsi="Times New Roman" w:cs="Times New Roman"/>
          <w:sz w:val="28"/>
          <w:szCs w:val="28"/>
        </w:rPr>
        <w:t>за 20</w:t>
      </w:r>
      <w:r w:rsidR="00B83145">
        <w:rPr>
          <w:rFonts w:ascii="Times New Roman" w:hAnsi="Times New Roman" w:cs="Times New Roman"/>
          <w:sz w:val="28"/>
          <w:szCs w:val="28"/>
        </w:rPr>
        <w:t>2</w:t>
      </w:r>
      <w:r w:rsidR="005164FB">
        <w:rPr>
          <w:rFonts w:ascii="Times New Roman" w:hAnsi="Times New Roman" w:cs="Times New Roman"/>
          <w:sz w:val="28"/>
          <w:szCs w:val="28"/>
        </w:rPr>
        <w:t>1</w:t>
      </w:r>
      <w:r w:rsidRPr="004D7B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265E" w:rsidRPr="00B03E66" w:rsidRDefault="00E5265E" w:rsidP="00E5265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6"/>
        <w:gridCol w:w="4112"/>
        <w:gridCol w:w="1408"/>
        <w:gridCol w:w="9"/>
        <w:gridCol w:w="1560"/>
        <w:gridCol w:w="1417"/>
        <w:gridCol w:w="1418"/>
        <w:gridCol w:w="3969"/>
      </w:tblGrid>
      <w:tr w:rsidR="00E5265E" w:rsidTr="007E06A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EB" w:rsidRDefault="0067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548A2" w:rsidRDefault="00D82105" w:rsidP="0055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E5265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675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8A2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 w:rsidR="005548A2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D8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5548A2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показателей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 w:rsidR="005548A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</w:t>
            </w:r>
            <w:r w:rsidR="005548A2"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E5265E" w:rsidTr="007E06A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 w:rsidP="00E5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предшеству-ющий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E543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603D">
              <w:rPr>
                <w:rFonts w:ascii="Times New Roman" w:hAnsi="Times New Roman" w:cs="Times New Roman"/>
                <w:sz w:val="20"/>
                <w:szCs w:val="20"/>
              </w:rPr>
              <w:t xml:space="preserve"> факт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E" w:rsidTr="007E06A2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E" w:rsidRDefault="00E5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E" w:rsidTr="007E06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5265E" w:rsidTr="007E06A2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  <w:p w:rsidR="00E5265E" w:rsidRDefault="00E52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Курской области «Профилактика правонарушений в Курской области»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5E" w:rsidTr="007E06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совершенных преступлений на 100 тысяч населения Курской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661F60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3D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E543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626B6D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43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A56EDA" w:rsidP="005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</w:t>
            </w:r>
            <w:r w:rsidR="005E5B89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E5265E" w:rsidTr="007E06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661F60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E543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E543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DD1EBB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E543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147BB0" w:rsidRDefault="0014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7E06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подростков,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наркомании,   от числа подростков, проживающих на территории Курской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E543D2" w:rsidP="000B302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E543D2" w:rsidP="00C5306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502AAD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43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502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BD498B" w:rsidTr="007E06A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4C43D1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4C43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D" w:rsidRPr="004C43D1" w:rsidRDefault="006D60ED" w:rsidP="006D6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6864E0" w:rsidRPr="004C43D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Совета по межнациональным и межконфессиональным отношениям при Губернаторе Курской области, </w:t>
            </w:r>
            <w:r w:rsidRPr="004C43D1">
              <w:rPr>
                <w:rFonts w:ascii="Times New Roman" w:hAnsi="Times New Roman" w:cs="Times New Roman"/>
                <w:sz w:val="24"/>
                <w:szCs w:val="24"/>
              </w:rPr>
              <w:t xml:space="preserve">«круглых столов», по вопросам профилактики </w:t>
            </w:r>
            <w:proofErr w:type="spellStart"/>
            <w:r w:rsidRPr="004C43D1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4C43D1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экстремизма, противодействия распространению идеологии терроризма </w:t>
            </w:r>
          </w:p>
          <w:p w:rsidR="00BD498B" w:rsidRPr="004C43D1" w:rsidRDefault="00BD49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Default="003A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033AD4" w:rsidRDefault="00E543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E1396C" w:rsidRDefault="009331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Default="006E7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Default="009B579A">
            <w:pPr>
              <w:jc w:val="center"/>
              <w:rPr>
                <w:rFonts w:ascii="Times New Roman" w:hAnsi="Times New Roman" w:cs="Times New Roman"/>
              </w:rPr>
            </w:pPr>
            <w:r w:rsidRPr="00147BB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7E06A2">
        <w:trPr>
          <w:trHeight w:val="516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территории Курской области»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8603D4">
        <w:trPr>
          <w:trHeight w:val="14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BD498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526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ED4B24" w:rsidP="00E543D2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</w:t>
            </w:r>
            <w:r w:rsidR="00E543D2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E1396C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CE61D8" w:rsidRDefault="00626B6D" w:rsidP="00E543D2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  <w:r w:rsidR="00E543D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642C2B" w:rsidP="004D72D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Положительн</w:t>
            </w:r>
            <w:r w:rsidR="004D72D1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4F22D1" w:rsidTr="008603D4">
        <w:trPr>
          <w:trHeight w:val="14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Default="004F22D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826BD7" w:rsidRDefault="00826BD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7" w:rsidRPr="00826BD7" w:rsidRDefault="00826BD7" w:rsidP="0082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лиц, получивших единовременное  денежное вознаграждение  за добровольную сдачу незаконно хранящегося огнестрельного оружия, боеприпасов, патронов к оружию, взрывчатых веществ и взрывных устройств в общем числе граждан, по которым поступили в комитет </w:t>
            </w:r>
            <w:r w:rsidR="006864E0">
              <w:rPr>
                <w:rFonts w:ascii="Times New Roman" w:hAnsi="Times New Roman" w:cs="Times New Roman"/>
                <w:sz w:val="24"/>
                <w:szCs w:val="24"/>
              </w:rPr>
              <w:t>природных ресурсов</w:t>
            </w:r>
            <w:r w:rsidRPr="00826BD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Pr="00826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выплаты указанного денежного вознаграждения</w:t>
            </w:r>
          </w:p>
          <w:p w:rsidR="004F22D1" w:rsidRDefault="00826BD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малоимущих граждан, получающих меры социальной поддержки в соответствии с нормативными правовыми актами и региональными программами, в общем числе малоимущих граждан, обратившихся за получением мер социальной поддержки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Default="003A5E1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D7" w:rsidRDefault="00826B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Default="00933149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E1396C" w:rsidRDefault="003A5E10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5" w:rsidRPr="00E1396C" w:rsidRDefault="00705735" w:rsidP="00705735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lastRenderedPageBreak/>
              <w:t>100</w:t>
            </w: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Default="00E05C2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75E2" w:rsidRPr="00E1396C" w:rsidRDefault="006E75E2" w:rsidP="006E75E2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  <w:r w:rsidRPr="00E1396C">
              <w:rPr>
                <w:rFonts w:ascii="Times New Roman" w:hAnsi="Times New Roman"/>
                <w:lang w:eastAsia="ru-RU"/>
              </w:rPr>
              <w:t>100</w:t>
            </w:r>
          </w:p>
          <w:p w:rsidR="00E05C2B" w:rsidRPr="00076501" w:rsidRDefault="00E05C2B">
            <w:pPr>
              <w:spacing w:before="1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Default="00DD1C3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3D4" w:rsidRDefault="00DD1C3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8603D4" w:rsidRDefault="008603D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65E" w:rsidTr="007E06A2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комплексной реабилитации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лиц, потребляющих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наркотические средства и психотропные вещества в немедицинских целях»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B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наркологических больных, включенных в реабилитационные программы, в общем количестве наркологических больных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43D2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D4B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933149" w:rsidP="00FF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23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18F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8603D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E5265E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B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2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 w:rsidP="003A5E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наркологических больных, закончивших реабилитационные программы,  от общего количества наркологических больных</w:t>
            </w:r>
            <w:r w:rsidR="00826B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включенных в </w:t>
            </w:r>
            <w:r w:rsidR="003A5E10">
              <w:rPr>
                <w:rFonts w:ascii="Times New Roman" w:hAnsi="Times New Roman"/>
                <w:sz w:val="24"/>
                <w:szCs w:val="24"/>
                <w:lang w:eastAsia="ru-RU"/>
              </w:rPr>
              <w:t>данные</w:t>
            </w:r>
            <w:r w:rsidR="00826B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354CD6" w:rsidRDefault="00ED4B24" w:rsidP="00E543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61,</w:t>
            </w:r>
            <w:r w:rsidR="00E543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E543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43D2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018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86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E5265E" w:rsidTr="000B25F0">
        <w:trPr>
          <w:trHeight w:val="12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B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2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Заболеваемость синдромом зависимости от наркотиков (число больных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впервые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жизни установленным диагнозом на 100 тыс. населения Курской области)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354CD6" w:rsidRDefault="00ED4B24" w:rsidP="00E543D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543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354CD6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E543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354CD6" w:rsidRDefault="00E543D2" w:rsidP="00E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18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860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D86D21" w:rsidTr="00D86D21">
        <w:trPr>
          <w:trHeight w:val="736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2" w:rsidRDefault="00C82A22" w:rsidP="00C82A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Подпрограмма 3 «</w:t>
            </w:r>
            <w:r>
              <w:rPr>
                <w:rFonts w:ascii="Times New Roman" w:hAnsi="Times New Roman"/>
                <w:b/>
              </w:rPr>
              <w:t xml:space="preserve">Предупреждение безнадзорности,   беспризорности, правонарушений и антиобщественных действий </w:t>
            </w:r>
          </w:p>
          <w:p w:rsidR="00D86D21" w:rsidRDefault="00C82A22" w:rsidP="00C8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несовершеннолетних</w:t>
            </w:r>
            <w:r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E5265E" w:rsidTr="0073177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 w:rsidP="00B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49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семей, находящихся в трудной жизненной ситуации или социально опасном положении, которые сопровождаются координационными советами муниципальных районов и городских округов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 w:rsidP="00167AC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033AD4" w:rsidRDefault="005E5B89" w:rsidP="008F7D13">
            <w:pPr>
              <w:jc w:val="center"/>
              <w:rPr>
                <w:rFonts w:ascii="Times New Roman" w:hAnsi="Times New Roman" w:cs="Times New Roman"/>
              </w:rPr>
            </w:pPr>
            <w:r w:rsidRPr="00033AD4">
              <w:rPr>
                <w:rFonts w:ascii="Times New Roman" w:hAnsi="Times New Roman" w:cs="Times New Roman"/>
              </w:rPr>
              <w:t>3</w:t>
            </w:r>
            <w:r w:rsidR="008F7D1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933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</w:p>
          <w:p w:rsidR="00933149" w:rsidRPr="00033AD4" w:rsidRDefault="00933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033AD4" w:rsidRDefault="006E7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A369F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 w:rsidP="00B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молодых граждан, относящихся к категориям, указанным  в Законе Курской области «О квотировании рабочих мест для отдельных категорий молодежи в Курской области»,  обеспеченных занятостью, в общем числе  граждан данной категории,  обратившихся в органы службы занятости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73177B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7D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8F7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933149" w:rsidP="00D720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4A0F68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4A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DD1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безнадзорных и беспризорных несовершеннолетних в общей численности несовершеннолетних в Курской области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Default="003A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3A5E10" w:rsidP="008F7D13">
            <w:pPr>
              <w:jc w:val="center"/>
              <w:rPr>
                <w:rFonts w:ascii="Times New Roman" w:hAnsi="Times New Roman"/>
              </w:rPr>
            </w:pPr>
            <w:r w:rsidRPr="00E1396C">
              <w:rPr>
                <w:rFonts w:ascii="Times New Roman" w:hAnsi="Times New Roman"/>
              </w:rPr>
              <w:t>0,</w:t>
            </w:r>
            <w:r w:rsidR="008F03E1">
              <w:rPr>
                <w:rFonts w:ascii="Times New Roman" w:hAnsi="Times New Roman"/>
              </w:rPr>
              <w:t>2</w:t>
            </w:r>
            <w:r w:rsidR="008F7D1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933149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  <w:r w:rsidR="008F7D1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4A0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9B5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C82A22" w:rsidTr="00142E18">
        <w:trPr>
          <w:trHeight w:val="815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F" w:rsidRDefault="00D65BDF">
            <w:pPr>
              <w:jc w:val="center"/>
              <w:rPr>
                <w:rFonts w:ascii="Times New Roman" w:hAnsi="Times New Roman"/>
                <w:b/>
              </w:rPr>
            </w:pPr>
          </w:p>
          <w:p w:rsidR="00C82A22" w:rsidRDefault="00D65B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4 «Противодействие терроризму и экстремизму»</w:t>
            </w:r>
          </w:p>
          <w:p w:rsidR="00D65BDF" w:rsidRDefault="00D65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E10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9F78E7" w:rsidRDefault="003A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E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 Курской области, вовлеченных в профилактическую работу по недопущению проявления идей </w:t>
            </w:r>
            <w:r w:rsidRPr="009F7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терроризма и экстремизма, в общем числе обучающихся в образовательных организациях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B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033AD4" w:rsidRDefault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933149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F7D1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436831" w:rsidP="008F7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7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436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3A5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4851CA" w:rsidRDefault="003A5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C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(переподготовленных) специалистов в сфере образования, принимающих участие по профилактике терроризма и экстремизма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B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033AD4" w:rsidRDefault="008F7D13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F03E1" w:rsidRPr="00033AD4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E1396C" w:rsidRDefault="00933149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F7D1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14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Default="0014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C012AD" w:rsidTr="000B25F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C01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4851CA" w:rsidRDefault="008222CA" w:rsidP="008D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волонтеров </w:t>
            </w:r>
            <w:r w:rsidR="00B80595">
              <w:rPr>
                <w:rFonts w:ascii="Times New Roman" w:hAnsi="Times New Roman" w:cs="Times New Roman"/>
                <w:sz w:val="24"/>
                <w:szCs w:val="24"/>
              </w:rPr>
              <w:t>для выявления в информационно-телекоммуни</w:t>
            </w:r>
            <w:r w:rsidR="00CC411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80595">
              <w:rPr>
                <w:rFonts w:ascii="Times New Roman" w:hAnsi="Times New Roman" w:cs="Times New Roman"/>
                <w:sz w:val="24"/>
                <w:szCs w:val="24"/>
              </w:rPr>
              <w:t xml:space="preserve">ционных сетях, </w:t>
            </w:r>
            <w:r w:rsidR="00CC4115">
              <w:rPr>
                <w:rFonts w:ascii="Times New Roman" w:hAnsi="Times New Roman" w:cs="Times New Roman"/>
                <w:sz w:val="24"/>
                <w:szCs w:val="24"/>
              </w:rPr>
              <w:t xml:space="preserve">включая «Интернет», ссылок на незаконный контент, содержащих экстремистские материалы и переданных в Центр по борьбе с </w:t>
            </w:r>
            <w:r w:rsidR="00F43816">
              <w:rPr>
                <w:rFonts w:ascii="Times New Roman" w:hAnsi="Times New Roman" w:cs="Times New Roman"/>
                <w:sz w:val="24"/>
                <w:szCs w:val="24"/>
              </w:rPr>
              <w:t>экстремизмом УМВД России по Курской области для последующей блокировки в рамках реализации проекта «</w:t>
            </w:r>
            <w:proofErr w:type="spellStart"/>
            <w:r w:rsidR="00F4381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8D3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3816">
              <w:rPr>
                <w:rFonts w:ascii="Times New Roman" w:hAnsi="Times New Roman" w:cs="Times New Roman"/>
                <w:sz w:val="24"/>
                <w:szCs w:val="24"/>
              </w:rPr>
              <w:t>ерпатруль</w:t>
            </w:r>
            <w:proofErr w:type="spellEnd"/>
            <w:r w:rsidR="00F438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41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8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bookmarkStart w:id="0" w:name="_GoBack"/>
            <w:bookmarkEnd w:id="0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C012AD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C012AD" w:rsidP="008F7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C01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Default="00822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</w:tbl>
    <w:p w:rsidR="00E5265E" w:rsidRDefault="00E5265E" w:rsidP="00E5265E">
      <w:pPr>
        <w:spacing w:after="0"/>
        <w:jc w:val="center"/>
        <w:rPr>
          <w:rFonts w:ascii="Times New Roman" w:hAnsi="Times New Roman" w:cs="Times New Roman"/>
        </w:rPr>
      </w:pPr>
    </w:p>
    <w:p w:rsidR="00E5265E" w:rsidRDefault="00E5265E" w:rsidP="00E5265E">
      <w:pPr>
        <w:spacing w:after="0"/>
        <w:jc w:val="center"/>
        <w:rPr>
          <w:rFonts w:ascii="Times New Roman" w:hAnsi="Times New Roman" w:cs="Times New Roman"/>
        </w:rPr>
      </w:pPr>
    </w:p>
    <w:p w:rsidR="00E9419A" w:rsidRDefault="00B14A61"/>
    <w:sectPr w:rsidR="00E9419A" w:rsidSect="00873034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61" w:rsidRDefault="00B14A61" w:rsidP="00873034">
      <w:pPr>
        <w:spacing w:after="0" w:line="240" w:lineRule="auto"/>
      </w:pPr>
      <w:r>
        <w:separator/>
      </w:r>
    </w:p>
  </w:endnote>
  <w:endnote w:type="continuationSeparator" w:id="0">
    <w:p w:rsidR="00B14A61" w:rsidRDefault="00B14A61" w:rsidP="008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61" w:rsidRDefault="00B14A61" w:rsidP="00873034">
      <w:pPr>
        <w:spacing w:after="0" w:line="240" w:lineRule="auto"/>
      </w:pPr>
      <w:r>
        <w:separator/>
      </w:r>
    </w:p>
  </w:footnote>
  <w:footnote w:type="continuationSeparator" w:id="0">
    <w:p w:rsidR="00B14A61" w:rsidRDefault="00B14A61" w:rsidP="008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0899"/>
      <w:docPartObj>
        <w:docPartGallery w:val="Page Numbers (Top of Page)"/>
        <w:docPartUnique/>
      </w:docPartObj>
    </w:sdtPr>
    <w:sdtEndPr/>
    <w:sdtContent>
      <w:p w:rsidR="00873034" w:rsidRDefault="008730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91">
          <w:rPr>
            <w:noProof/>
          </w:rPr>
          <w:t>5</w:t>
        </w:r>
        <w:r>
          <w:fldChar w:fldCharType="end"/>
        </w:r>
      </w:p>
    </w:sdtContent>
  </w:sdt>
  <w:p w:rsidR="00873034" w:rsidRDefault="00873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27"/>
    <w:rsid w:val="00033AD4"/>
    <w:rsid w:val="0003548E"/>
    <w:rsid w:val="0004741C"/>
    <w:rsid w:val="00053D11"/>
    <w:rsid w:val="00055528"/>
    <w:rsid w:val="00076501"/>
    <w:rsid w:val="00097618"/>
    <w:rsid w:val="000B25F0"/>
    <w:rsid w:val="000B3028"/>
    <w:rsid w:val="000D2D7E"/>
    <w:rsid w:val="00123442"/>
    <w:rsid w:val="00142E18"/>
    <w:rsid w:val="00144330"/>
    <w:rsid w:val="00144827"/>
    <w:rsid w:val="00147BB0"/>
    <w:rsid w:val="00166EF7"/>
    <w:rsid w:val="00167ACF"/>
    <w:rsid w:val="00182A2E"/>
    <w:rsid w:val="00190A27"/>
    <w:rsid w:val="001D4281"/>
    <w:rsid w:val="002172EB"/>
    <w:rsid w:val="00252D51"/>
    <w:rsid w:val="00263011"/>
    <w:rsid w:val="00274A03"/>
    <w:rsid w:val="002B1838"/>
    <w:rsid w:val="002C603D"/>
    <w:rsid w:val="0033445F"/>
    <w:rsid w:val="00354CD6"/>
    <w:rsid w:val="003565E9"/>
    <w:rsid w:val="00365FB5"/>
    <w:rsid w:val="00390403"/>
    <w:rsid w:val="003A5E10"/>
    <w:rsid w:val="003B2DF1"/>
    <w:rsid w:val="003C6C11"/>
    <w:rsid w:val="003E297B"/>
    <w:rsid w:val="0042346C"/>
    <w:rsid w:val="00436831"/>
    <w:rsid w:val="0048504F"/>
    <w:rsid w:val="004851CA"/>
    <w:rsid w:val="004A0F68"/>
    <w:rsid w:val="004B5743"/>
    <w:rsid w:val="004C43D1"/>
    <w:rsid w:val="004D72D1"/>
    <w:rsid w:val="004D7B12"/>
    <w:rsid w:val="004F22D1"/>
    <w:rsid w:val="00502AAD"/>
    <w:rsid w:val="005164FB"/>
    <w:rsid w:val="005548A2"/>
    <w:rsid w:val="005C48B7"/>
    <w:rsid w:val="005E5B89"/>
    <w:rsid w:val="006233F4"/>
    <w:rsid w:val="00625341"/>
    <w:rsid w:val="006256CD"/>
    <w:rsid w:val="00626B6D"/>
    <w:rsid w:val="00642C2B"/>
    <w:rsid w:val="00661F60"/>
    <w:rsid w:val="00675AEB"/>
    <w:rsid w:val="006864E0"/>
    <w:rsid w:val="006A0EFE"/>
    <w:rsid w:val="006B77BA"/>
    <w:rsid w:val="006C48BA"/>
    <w:rsid w:val="006D2BD1"/>
    <w:rsid w:val="006D60ED"/>
    <w:rsid w:val="006E75E2"/>
    <w:rsid w:val="00705735"/>
    <w:rsid w:val="00721418"/>
    <w:rsid w:val="00725FF8"/>
    <w:rsid w:val="0073177B"/>
    <w:rsid w:val="00776F9F"/>
    <w:rsid w:val="007C5346"/>
    <w:rsid w:val="007E06A2"/>
    <w:rsid w:val="007E5C59"/>
    <w:rsid w:val="007F1A72"/>
    <w:rsid w:val="00821D91"/>
    <w:rsid w:val="008222CA"/>
    <w:rsid w:val="00826BD7"/>
    <w:rsid w:val="00854DAA"/>
    <w:rsid w:val="008603D4"/>
    <w:rsid w:val="00873034"/>
    <w:rsid w:val="008D397E"/>
    <w:rsid w:val="008F03E1"/>
    <w:rsid w:val="008F7D13"/>
    <w:rsid w:val="00901AD1"/>
    <w:rsid w:val="00933149"/>
    <w:rsid w:val="009464BF"/>
    <w:rsid w:val="00946792"/>
    <w:rsid w:val="009476BB"/>
    <w:rsid w:val="009570DD"/>
    <w:rsid w:val="00987544"/>
    <w:rsid w:val="009A2170"/>
    <w:rsid w:val="009B579A"/>
    <w:rsid w:val="009F78E7"/>
    <w:rsid w:val="00A333D5"/>
    <w:rsid w:val="00A369F1"/>
    <w:rsid w:val="00A56EDA"/>
    <w:rsid w:val="00A5701F"/>
    <w:rsid w:val="00A77F29"/>
    <w:rsid w:val="00AA07C9"/>
    <w:rsid w:val="00AF2984"/>
    <w:rsid w:val="00B03E66"/>
    <w:rsid w:val="00B147ED"/>
    <w:rsid w:val="00B14A61"/>
    <w:rsid w:val="00B15611"/>
    <w:rsid w:val="00B430C8"/>
    <w:rsid w:val="00B80595"/>
    <w:rsid w:val="00B81DDE"/>
    <w:rsid w:val="00B83145"/>
    <w:rsid w:val="00BB294D"/>
    <w:rsid w:val="00BD498B"/>
    <w:rsid w:val="00BF1419"/>
    <w:rsid w:val="00C012AD"/>
    <w:rsid w:val="00C07D23"/>
    <w:rsid w:val="00C53065"/>
    <w:rsid w:val="00C70A60"/>
    <w:rsid w:val="00C81AA7"/>
    <w:rsid w:val="00C82A22"/>
    <w:rsid w:val="00CC4115"/>
    <w:rsid w:val="00CD454C"/>
    <w:rsid w:val="00CE61D8"/>
    <w:rsid w:val="00D12E43"/>
    <w:rsid w:val="00D65BDF"/>
    <w:rsid w:val="00D711E0"/>
    <w:rsid w:val="00D82105"/>
    <w:rsid w:val="00D86D21"/>
    <w:rsid w:val="00DA0F6A"/>
    <w:rsid w:val="00DC33D9"/>
    <w:rsid w:val="00DC6763"/>
    <w:rsid w:val="00DD1C36"/>
    <w:rsid w:val="00DD1EBB"/>
    <w:rsid w:val="00E018F5"/>
    <w:rsid w:val="00E05C2B"/>
    <w:rsid w:val="00E1396C"/>
    <w:rsid w:val="00E27CC2"/>
    <w:rsid w:val="00E5265E"/>
    <w:rsid w:val="00E543D2"/>
    <w:rsid w:val="00E7349E"/>
    <w:rsid w:val="00E82B55"/>
    <w:rsid w:val="00ED4B24"/>
    <w:rsid w:val="00EF0659"/>
    <w:rsid w:val="00F43816"/>
    <w:rsid w:val="00F86D45"/>
    <w:rsid w:val="00FB37A3"/>
    <w:rsid w:val="00FB5927"/>
    <w:rsid w:val="00FB5D17"/>
    <w:rsid w:val="00FD5261"/>
    <w:rsid w:val="00FD7C6F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15FB-B907-48BF-82EB-D6C7C7F1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101</cp:revision>
  <cp:lastPrinted>2022-03-18T07:56:00Z</cp:lastPrinted>
  <dcterms:created xsi:type="dcterms:W3CDTF">2018-11-29T12:50:00Z</dcterms:created>
  <dcterms:modified xsi:type="dcterms:W3CDTF">2022-03-18T10:04:00Z</dcterms:modified>
</cp:coreProperties>
</file>