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37" w:rsidRPr="009877AF" w:rsidRDefault="00C52337" w:rsidP="00C52337">
      <w:pPr>
        <w:spacing w:after="0" w:line="240" w:lineRule="auto"/>
        <w:ind w:left="-284" w:firstLine="709"/>
        <w:jc w:val="center"/>
        <w:rPr>
          <w:rFonts w:ascii="Times New Roman" w:eastAsia="Times New Roman" w:hAnsi="Times New Roman" w:cs="Times New Roman"/>
          <w:b/>
          <w:sz w:val="28"/>
          <w:szCs w:val="28"/>
          <w:lang w:eastAsia="ru-RU"/>
        </w:rPr>
      </w:pPr>
      <w:r w:rsidRPr="009877AF">
        <w:rPr>
          <w:rFonts w:ascii="Times New Roman" w:eastAsia="Times New Roman" w:hAnsi="Times New Roman" w:cs="Times New Roman"/>
          <w:b/>
          <w:sz w:val="28"/>
          <w:szCs w:val="28"/>
          <w:lang w:eastAsia="ru-RU"/>
        </w:rPr>
        <w:t>ПОЯСНИТЕЛЬНАЯ  ЗАПИСКА</w:t>
      </w:r>
    </w:p>
    <w:p w:rsidR="00C52337" w:rsidRPr="009877AF" w:rsidRDefault="00C52337" w:rsidP="00C52337">
      <w:pPr>
        <w:spacing w:after="0" w:line="240" w:lineRule="auto"/>
        <w:ind w:left="-284" w:firstLine="709"/>
        <w:jc w:val="center"/>
        <w:rPr>
          <w:rFonts w:ascii="Times New Roman" w:eastAsia="Times New Roman" w:hAnsi="Times New Roman" w:cs="Times New Roman"/>
          <w:b/>
          <w:sz w:val="28"/>
          <w:szCs w:val="28"/>
          <w:lang w:eastAsia="ru-RU"/>
        </w:rPr>
      </w:pPr>
      <w:r w:rsidRPr="009877AF">
        <w:rPr>
          <w:rFonts w:ascii="Times New Roman" w:eastAsia="Times New Roman" w:hAnsi="Times New Roman" w:cs="Times New Roman"/>
          <w:b/>
          <w:sz w:val="28"/>
          <w:szCs w:val="28"/>
          <w:lang w:eastAsia="ru-RU"/>
        </w:rPr>
        <w:t xml:space="preserve">к проекту постановления Администрации Курской области </w:t>
      </w:r>
      <w:r w:rsidR="00E206C5" w:rsidRPr="009877AF">
        <w:rPr>
          <w:rFonts w:ascii="Times New Roman" w:eastAsia="Times New Roman" w:hAnsi="Times New Roman" w:cs="Times New Roman"/>
          <w:b/>
          <w:sz w:val="28"/>
          <w:szCs w:val="28"/>
          <w:lang w:eastAsia="ru-RU"/>
        </w:rPr>
        <w:t xml:space="preserve">                         </w:t>
      </w:r>
      <w:r w:rsidRPr="009877AF">
        <w:rPr>
          <w:rFonts w:ascii="Times New Roman" w:eastAsia="Times New Roman" w:hAnsi="Times New Roman" w:cs="Times New Roman"/>
          <w:b/>
          <w:sz w:val="28"/>
          <w:szCs w:val="28"/>
          <w:lang w:eastAsia="ru-RU"/>
        </w:rPr>
        <w:t>«О внесении изменений в региональный перечень (классификатор) государственных (муниципальных) услуг и работ»</w:t>
      </w:r>
    </w:p>
    <w:p w:rsidR="00C52337" w:rsidRPr="009877AF" w:rsidRDefault="00C52337" w:rsidP="00431ECE">
      <w:pPr>
        <w:spacing w:after="0" w:line="240" w:lineRule="auto"/>
        <w:ind w:left="-284" w:firstLine="709"/>
        <w:jc w:val="center"/>
        <w:rPr>
          <w:rFonts w:ascii="Times New Roman" w:eastAsia="Times New Roman" w:hAnsi="Times New Roman" w:cs="Times New Roman"/>
          <w:b/>
          <w:sz w:val="28"/>
          <w:szCs w:val="28"/>
          <w:lang w:eastAsia="ru-RU"/>
        </w:rPr>
      </w:pPr>
    </w:p>
    <w:p w:rsidR="00900F33" w:rsidRPr="00C42244" w:rsidRDefault="00C52337" w:rsidP="00C42244">
      <w:pPr>
        <w:spacing w:after="0"/>
        <w:ind w:firstLine="709"/>
        <w:jc w:val="both"/>
        <w:rPr>
          <w:rFonts w:ascii="Times New Roman" w:hAnsi="Times New Roman" w:cs="Times New Roman"/>
          <w:color w:val="000000" w:themeColor="text1"/>
          <w:sz w:val="28"/>
          <w:szCs w:val="28"/>
          <w:lang w:eastAsia="ru-RU"/>
        </w:rPr>
      </w:pPr>
      <w:proofErr w:type="gramStart"/>
      <w:r w:rsidRPr="00C42244">
        <w:rPr>
          <w:rFonts w:ascii="Times New Roman" w:hAnsi="Times New Roman" w:cs="Times New Roman"/>
          <w:color w:val="000000" w:themeColor="text1"/>
          <w:sz w:val="28"/>
          <w:szCs w:val="28"/>
          <w:lang w:eastAsia="ru-RU"/>
        </w:rPr>
        <w:t xml:space="preserve">Настоящий проект постановления Администрации Курской области </w:t>
      </w:r>
      <w:r w:rsidR="009132DE" w:rsidRPr="00C42244">
        <w:rPr>
          <w:rFonts w:ascii="Times New Roman" w:hAnsi="Times New Roman" w:cs="Times New Roman"/>
          <w:color w:val="000000" w:themeColor="text1"/>
          <w:sz w:val="28"/>
          <w:szCs w:val="28"/>
          <w:lang w:eastAsia="ru-RU"/>
        </w:rPr>
        <w:t xml:space="preserve">                     </w:t>
      </w:r>
      <w:r w:rsidRPr="00C42244">
        <w:rPr>
          <w:rFonts w:ascii="Times New Roman" w:hAnsi="Times New Roman" w:cs="Times New Roman"/>
          <w:color w:val="000000" w:themeColor="text1"/>
          <w:sz w:val="28"/>
          <w:szCs w:val="28"/>
          <w:lang w:eastAsia="ru-RU"/>
        </w:rPr>
        <w:t xml:space="preserve">«О внесении изменений в региональный перечень  (классификатор) государственных (муниципальных) услуг и работ» подготовлен </w:t>
      </w:r>
      <w:r w:rsidR="007A0553" w:rsidRPr="00C42244">
        <w:rPr>
          <w:rFonts w:ascii="Times New Roman" w:hAnsi="Times New Roman" w:cs="Times New Roman"/>
          <w:color w:val="000000" w:themeColor="text1"/>
          <w:sz w:val="28"/>
          <w:szCs w:val="28"/>
          <w:lang w:eastAsia="ru-RU"/>
        </w:rPr>
        <w:t xml:space="preserve">                            </w:t>
      </w:r>
      <w:r w:rsidRPr="00C42244">
        <w:rPr>
          <w:rFonts w:ascii="Times New Roman" w:hAnsi="Times New Roman" w:cs="Times New Roman"/>
          <w:color w:val="000000" w:themeColor="text1"/>
          <w:sz w:val="28"/>
          <w:szCs w:val="28"/>
          <w:lang w:eastAsia="ru-RU"/>
        </w:rPr>
        <w:t xml:space="preserve">в соответствии </w:t>
      </w:r>
      <w:r w:rsidRPr="00C42244">
        <w:rPr>
          <w:rFonts w:ascii="Times New Roman" w:hAnsi="Times New Roman" w:cs="Times New Roman"/>
          <w:color w:val="000000" w:themeColor="text1"/>
          <w:sz w:val="28"/>
          <w:szCs w:val="28"/>
        </w:rPr>
        <w:t>Правилами формирования, ведения и утверждения регионального перечня (классификатора) государственных (муниципальных) услуг и работ, не включенных в общероссийские базовые (отраслевые) перечни (классификаторы) государственных</w:t>
      </w:r>
      <w:r w:rsidR="007A0553" w:rsidRPr="00C42244">
        <w:rPr>
          <w:rFonts w:ascii="Times New Roman" w:hAnsi="Times New Roman" w:cs="Times New Roman"/>
          <w:color w:val="000000" w:themeColor="text1"/>
          <w:sz w:val="28"/>
          <w:szCs w:val="28"/>
        </w:rPr>
        <w:t xml:space="preserve">                        </w:t>
      </w:r>
      <w:r w:rsidRPr="00C42244">
        <w:rPr>
          <w:rFonts w:ascii="Times New Roman" w:hAnsi="Times New Roman" w:cs="Times New Roman"/>
          <w:color w:val="000000" w:themeColor="text1"/>
          <w:sz w:val="28"/>
          <w:szCs w:val="28"/>
        </w:rPr>
        <w:t xml:space="preserve"> и мун</w:t>
      </w:r>
      <w:r w:rsidR="007A0553" w:rsidRPr="00C42244">
        <w:rPr>
          <w:rFonts w:ascii="Times New Roman" w:hAnsi="Times New Roman" w:cs="Times New Roman"/>
          <w:color w:val="000000" w:themeColor="text1"/>
          <w:sz w:val="28"/>
          <w:szCs w:val="28"/>
        </w:rPr>
        <w:t xml:space="preserve">иципальных услуг и работ (далее </w:t>
      </w:r>
      <w:r w:rsidR="009419C4" w:rsidRPr="00C42244">
        <w:rPr>
          <w:rFonts w:ascii="Times New Roman" w:hAnsi="Times New Roman" w:cs="Times New Roman"/>
          <w:color w:val="000000" w:themeColor="text1"/>
          <w:sz w:val="28"/>
          <w:szCs w:val="28"/>
        </w:rPr>
        <w:softHyphen/>
      </w:r>
      <w:r w:rsidR="004325DF" w:rsidRPr="00C42244">
        <w:rPr>
          <w:rFonts w:ascii="Times New Roman" w:hAnsi="Times New Roman" w:cs="Times New Roman"/>
          <w:color w:val="000000" w:themeColor="text1"/>
          <w:sz w:val="28"/>
          <w:szCs w:val="28"/>
        </w:rPr>
        <w:t>–</w:t>
      </w:r>
      <w:r w:rsidR="009419C4" w:rsidRPr="00C42244">
        <w:rPr>
          <w:rFonts w:ascii="Times New Roman" w:hAnsi="Times New Roman" w:cs="Times New Roman"/>
          <w:color w:val="000000" w:themeColor="text1"/>
          <w:sz w:val="28"/>
          <w:szCs w:val="28"/>
        </w:rPr>
        <w:t xml:space="preserve"> </w:t>
      </w:r>
      <w:r w:rsidR="00B2595F" w:rsidRPr="00C42244">
        <w:rPr>
          <w:rFonts w:ascii="Times New Roman" w:hAnsi="Times New Roman" w:cs="Times New Roman"/>
          <w:color w:val="000000" w:themeColor="text1"/>
          <w:sz w:val="28"/>
          <w:szCs w:val="28"/>
        </w:rPr>
        <w:t>региональный перечень</w:t>
      </w:r>
      <w:r w:rsidRPr="00C42244">
        <w:rPr>
          <w:rFonts w:ascii="Times New Roman" w:hAnsi="Times New Roman" w:cs="Times New Roman"/>
          <w:color w:val="000000" w:themeColor="text1"/>
          <w:sz w:val="28"/>
          <w:szCs w:val="28"/>
        </w:rPr>
        <w:t xml:space="preserve">), утвержденными постановлением Администрации Курской области </w:t>
      </w:r>
      <w:r w:rsidR="00B2595F" w:rsidRPr="00C42244">
        <w:rPr>
          <w:rFonts w:ascii="Times New Roman" w:hAnsi="Times New Roman" w:cs="Times New Roman"/>
          <w:color w:val="000000" w:themeColor="text1"/>
          <w:sz w:val="28"/>
          <w:szCs w:val="28"/>
        </w:rPr>
        <w:t xml:space="preserve">                    </w:t>
      </w:r>
      <w:r w:rsidRPr="00C42244">
        <w:rPr>
          <w:rFonts w:ascii="Times New Roman" w:hAnsi="Times New Roman" w:cs="Times New Roman"/>
          <w:color w:val="000000" w:themeColor="text1"/>
          <w:sz w:val="28"/>
          <w:szCs w:val="28"/>
        </w:rPr>
        <w:t>от 24.10.2017 № 822-па (в</w:t>
      </w:r>
      <w:proofErr w:type="gramEnd"/>
      <w:r w:rsidRPr="00C42244">
        <w:rPr>
          <w:rFonts w:ascii="Times New Roman" w:hAnsi="Times New Roman" w:cs="Times New Roman"/>
          <w:color w:val="000000" w:themeColor="text1"/>
          <w:sz w:val="28"/>
          <w:szCs w:val="28"/>
        </w:rPr>
        <w:t xml:space="preserve"> редакции </w:t>
      </w:r>
      <w:r w:rsidRPr="00C42244">
        <w:rPr>
          <w:rFonts w:ascii="Times New Roman" w:hAnsi="Times New Roman" w:cs="Times New Roman"/>
          <w:color w:val="000000" w:themeColor="text1"/>
          <w:sz w:val="28"/>
          <w:szCs w:val="28"/>
          <w:lang w:eastAsia="ru-RU"/>
        </w:rPr>
        <w:t xml:space="preserve">постановлений Администрации Курской области от 11.01.2018 №  4-па, от 29.10.2018 № 848-па, </w:t>
      </w:r>
      <w:r w:rsidR="00B2595F" w:rsidRPr="00C42244">
        <w:rPr>
          <w:rFonts w:ascii="Times New Roman" w:hAnsi="Times New Roman" w:cs="Times New Roman"/>
          <w:color w:val="000000" w:themeColor="text1"/>
          <w:sz w:val="28"/>
          <w:szCs w:val="28"/>
          <w:lang w:eastAsia="ru-RU"/>
        </w:rPr>
        <w:t xml:space="preserve">                          </w:t>
      </w:r>
      <w:r w:rsidRPr="00C42244">
        <w:rPr>
          <w:rFonts w:ascii="Times New Roman" w:hAnsi="Times New Roman" w:cs="Times New Roman"/>
          <w:color w:val="000000" w:themeColor="text1"/>
          <w:sz w:val="28"/>
          <w:szCs w:val="28"/>
          <w:lang w:eastAsia="ru-RU"/>
        </w:rPr>
        <w:t>от 21.05.2019 № 449-па</w:t>
      </w:r>
      <w:r w:rsidR="009877AF" w:rsidRPr="00C42244">
        <w:rPr>
          <w:rFonts w:ascii="Times New Roman" w:hAnsi="Times New Roman" w:cs="Times New Roman"/>
          <w:color w:val="000000" w:themeColor="text1"/>
          <w:sz w:val="28"/>
          <w:szCs w:val="28"/>
          <w:lang w:eastAsia="ru-RU"/>
        </w:rPr>
        <w:t>, от 31.07.2020 № 779-па</w:t>
      </w:r>
      <w:r w:rsidR="00E15A9D" w:rsidRPr="00C42244">
        <w:rPr>
          <w:rFonts w:ascii="Times New Roman" w:hAnsi="Times New Roman" w:cs="Times New Roman"/>
          <w:color w:val="000000" w:themeColor="text1"/>
          <w:sz w:val="28"/>
          <w:szCs w:val="28"/>
          <w:lang w:eastAsia="ru-RU"/>
        </w:rPr>
        <w:t xml:space="preserve">, </w:t>
      </w:r>
      <w:r w:rsidR="00E15A9D" w:rsidRPr="00C42244">
        <w:rPr>
          <w:rFonts w:ascii="Times New Roman" w:hAnsi="Times New Roman" w:cs="Times New Roman"/>
          <w:bCs/>
          <w:color w:val="000000" w:themeColor="text1"/>
          <w:sz w:val="28"/>
          <w:szCs w:val="28"/>
        </w:rPr>
        <w:t xml:space="preserve">от 18.11.2020 </w:t>
      </w:r>
      <w:hyperlink r:id="rId6" w:history="1">
        <w:r w:rsidR="00E15A9D" w:rsidRPr="00C42244">
          <w:rPr>
            <w:rFonts w:ascii="Times New Roman" w:hAnsi="Times New Roman" w:cs="Times New Roman"/>
            <w:bCs/>
            <w:color w:val="000000" w:themeColor="text1"/>
            <w:sz w:val="28"/>
            <w:szCs w:val="28"/>
          </w:rPr>
          <w:t>№ 1147-па</w:t>
        </w:r>
      </w:hyperlink>
      <w:r w:rsidR="00E15A9D" w:rsidRPr="00C42244">
        <w:rPr>
          <w:rFonts w:ascii="Times New Roman" w:hAnsi="Times New Roman" w:cs="Times New Roman"/>
          <w:bCs/>
          <w:color w:val="000000" w:themeColor="text1"/>
          <w:sz w:val="28"/>
          <w:szCs w:val="28"/>
        </w:rPr>
        <w:t xml:space="preserve">, </w:t>
      </w:r>
      <w:proofErr w:type="gramStart"/>
      <w:r w:rsidR="00E15A9D" w:rsidRPr="00C42244">
        <w:rPr>
          <w:rFonts w:ascii="Times New Roman" w:hAnsi="Times New Roman" w:cs="Times New Roman"/>
          <w:bCs/>
          <w:color w:val="000000" w:themeColor="text1"/>
          <w:sz w:val="28"/>
          <w:szCs w:val="28"/>
        </w:rPr>
        <w:t>от</w:t>
      </w:r>
      <w:proofErr w:type="gramEnd"/>
      <w:r w:rsidR="00E15A9D" w:rsidRPr="00C42244">
        <w:rPr>
          <w:rFonts w:ascii="Times New Roman" w:hAnsi="Times New Roman" w:cs="Times New Roman"/>
          <w:bCs/>
          <w:color w:val="000000" w:themeColor="text1"/>
          <w:sz w:val="28"/>
          <w:szCs w:val="28"/>
        </w:rPr>
        <w:t xml:space="preserve"> 25.11.2020 </w:t>
      </w:r>
      <w:hyperlink r:id="rId7" w:history="1">
        <w:r w:rsidR="00E15A9D" w:rsidRPr="00C42244">
          <w:rPr>
            <w:rFonts w:ascii="Times New Roman" w:hAnsi="Times New Roman" w:cs="Times New Roman"/>
            <w:bCs/>
            <w:color w:val="000000" w:themeColor="text1"/>
            <w:sz w:val="28"/>
            <w:szCs w:val="28"/>
          </w:rPr>
          <w:t>№ 1188-па</w:t>
        </w:r>
      </w:hyperlink>
      <w:r w:rsidR="00E15A9D" w:rsidRPr="00C42244">
        <w:rPr>
          <w:rFonts w:ascii="Times New Roman" w:hAnsi="Times New Roman" w:cs="Times New Roman"/>
          <w:bCs/>
          <w:color w:val="000000" w:themeColor="text1"/>
          <w:sz w:val="28"/>
          <w:szCs w:val="28"/>
        </w:rPr>
        <w:t>, от 03.02.2021</w:t>
      </w:r>
      <w:r w:rsidR="00A25C44" w:rsidRPr="00C42244">
        <w:rPr>
          <w:rFonts w:ascii="Times New Roman" w:hAnsi="Times New Roman" w:cs="Times New Roman"/>
          <w:sz w:val="28"/>
          <w:szCs w:val="28"/>
        </w:rPr>
        <w:t xml:space="preserve"> № 95-па</w:t>
      </w:r>
      <w:r w:rsidR="00900F33" w:rsidRPr="00C42244">
        <w:rPr>
          <w:rFonts w:ascii="Times New Roman" w:hAnsi="Times New Roman" w:cs="Times New Roman"/>
          <w:sz w:val="28"/>
          <w:szCs w:val="28"/>
        </w:rPr>
        <w:t>, от 23.03.2021 № 260-па</w:t>
      </w:r>
      <w:r w:rsidR="00B2595F" w:rsidRPr="00C42244">
        <w:rPr>
          <w:rFonts w:ascii="Times New Roman" w:hAnsi="Times New Roman" w:cs="Times New Roman"/>
          <w:sz w:val="28"/>
          <w:szCs w:val="28"/>
        </w:rPr>
        <w:t xml:space="preserve">,     от </w:t>
      </w:r>
      <w:r w:rsidR="00642A83" w:rsidRPr="00C42244">
        <w:rPr>
          <w:rFonts w:ascii="Times New Roman" w:hAnsi="Times New Roman" w:cs="Times New Roman"/>
          <w:sz w:val="28"/>
          <w:szCs w:val="28"/>
        </w:rPr>
        <w:t>11</w:t>
      </w:r>
      <w:r w:rsidR="00B2595F" w:rsidRPr="00C42244">
        <w:rPr>
          <w:rFonts w:ascii="Times New Roman" w:hAnsi="Times New Roman" w:cs="Times New Roman"/>
          <w:sz w:val="28"/>
          <w:szCs w:val="28"/>
        </w:rPr>
        <w:t>.</w:t>
      </w:r>
      <w:r w:rsidR="00642A83" w:rsidRPr="00C42244">
        <w:rPr>
          <w:rFonts w:ascii="Times New Roman" w:hAnsi="Times New Roman" w:cs="Times New Roman"/>
          <w:sz w:val="28"/>
          <w:szCs w:val="28"/>
        </w:rPr>
        <w:t>05</w:t>
      </w:r>
      <w:r w:rsidR="00B2595F" w:rsidRPr="00C42244">
        <w:rPr>
          <w:rFonts w:ascii="Times New Roman" w:hAnsi="Times New Roman" w:cs="Times New Roman"/>
          <w:sz w:val="28"/>
          <w:szCs w:val="28"/>
        </w:rPr>
        <w:t>.20</w:t>
      </w:r>
      <w:r w:rsidR="00642A83" w:rsidRPr="00C42244">
        <w:rPr>
          <w:rFonts w:ascii="Times New Roman" w:hAnsi="Times New Roman" w:cs="Times New Roman"/>
          <w:sz w:val="28"/>
          <w:szCs w:val="28"/>
        </w:rPr>
        <w:t>21</w:t>
      </w:r>
      <w:r w:rsidR="00B2595F" w:rsidRPr="00C42244">
        <w:rPr>
          <w:rFonts w:ascii="Times New Roman" w:hAnsi="Times New Roman" w:cs="Times New Roman"/>
          <w:sz w:val="28"/>
          <w:szCs w:val="28"/>
        </w:rPr>
        <w:t xml:space="preserve"> № </w:t>
      </w:r>
      <w:r w:rsidR="00642A83" w:rsidRPr="00C42244">
        <w:rPr>
          <w:rFonts w:ascii="Times New Roman" w:hAnsi="Times New Roman" w:cs="Times New Roman"/>
          <w:sz w:val="28"/>
          <w:szCs w:val="28"/>
        </w:rPr>
        <w:t>468</w:t>
      </w:r>
      <w:r w:rsidR="00B2595F" w:rsidRPr="00C42244">
        <w:rPr>
          <w:rFonts w:ascii="Times New Roman" w:hAnsi="Times New Roman" w:cs="Times New Roman"/>
          <w:sz w:val="28"/>
          <w:szCs w:val="28"/>
        </w:rPr>
        <w:t>-па</w:t>
      </w:r>
      <w:r w:rsidRPr="00C42244">
        <w:rPr>
          <w:rFonts w:ascii="Times New Roman" w:hAnsi="Times New Roman" w:cs="Times New Roman"/>
          <w:color w:val="000000" w:themeColor="text1"/>
          <w:sz w:val="28"/>
          <w:szCs w:val="28"/>
          <w:lang w:eastAsia="ru-RU"/>
        </w:rPr>
        <w:t>).</w:t>
      </w:r>
    </w:p>
    <w:p w:rsidR="00E15A9D" w:rsidRPr="00C42244" w:rsidRDefault="00900F33" w:rsidP="00C42244">
      <w:pPr>
        <w:spacing w:after="0"/>
        <w:ind w:firstLine="709"/>
        <w:jc w:val="both"/>
        <w:rPr>
          <w:rFonts w:ascii="Times New Roman" w:hAnsi="Times New Roman" w:cs="Times New Roman"/>
          <w:color w:val="000000" w:themeColor="text1"/>
          <w:sz w:val="28"/>
          <w:szCs w:val="28"/>
        </w:rPr>
      </w:pPr>
      <w:proofErr w:type="gramStart"/>
      <w:r w:rsidRPr="00C42244">
        <w:rPr>
          <w:rFonts w:ascii="Times New Roman" w:hAnsi="Times New Roman" w:cs="Times New Roman"/>
          <w:color w:val="000000" w:themeColor="text1"/>
          <w:sz w:val="28"/>
          <w:szCs w:val="28"/>
          <w:lang w:eastAsia="ru-RU"/>
        </w:rPr>
        <w:t xml:space="preserve">В связи с принятием </w:t>
      </w:r>
      <w:r w:rsidR="00B2595F" w:rsidRPr="00C42244">
        <w:rPr>
          <w:rFonts w:ascii="Times New Roman" w:hAnsi="Times New Roman" w:cs="Times New Roman"/>
          <w:color w:val="000000" w:themeColor="text1"/>
          <w:sz w:val="28"/>
          <w:szCs w:val="28"/>
          <w:lang w:eastAsia="ru-RU"/>
        </w:rPr>
        <w:t xml:space="preserve">приказа </w:t>
      </w:r>
      <w:r w:rsidR="00BB0B27" w:rsidRPr="00BB0B27">
        <w:rPr>
          <w:rFonts w:ascii="Times New Roman" w:hAnsi="Times New Roman" w:cs="Times New Roman"/>
          <w:color w:val="000000" w:themeColor="text1"/>
          <w:sz w:val="28"/>
          <w:szCs w:val="28"/>
          <w:lang w:eastAsia="ru-RU"/>
        </w:rPr>
        <w:t>комитета цифрового развития и связи</w:t>
      </w:r>
      <w:r w:rsidR="00B2595F" w:rsidRPr="00C42244">
        <w:rPr>
          <w:rFonts w:ascii="Times New Roman" w:hAnsi="Times New Roman" w:cs="Times New Roman"/>
          <w:color w:val="000000" w:themeColor="text1"/>
          <w:sz w:val="28"/>
          <w:szCs w:val="28"/>
          <w:lang w:eastAsia="ru-RU"/>
        </w:rPr>
        <w:t xml:space="preserve"> Курской области от </w:t>
      </w:r>
      <w:r w:rsidR="00FD69C1" w:rsidRPr="00C42244">
        <w:rPr>
          <w:rFonts w:ascii="Times New Roman" w:hAnsi="Times New Roman" w:cs="Times New Roman"/>
          <w:color w:val="000000" w:themeColor="text1"/>
          <w:sz w:val="28"/>
          <w:szCs w:val="28"/>
          <w:lang w:eastAsia="ru-RU"/>
        </w:rPr>
        <w:t>20</w:t>
      </w:r>
      <w:r w:rsidR="00B2595F" w:rsidRPr="00C42244">
        <w:rPr>
          <w:rFonts w:ascii="Times New Roman" w:hAnsi="Times New Roman" w:cs="Times New Roman"/>
          <w:color w:val="000000" w:themeColor="text1"/>
          <w:sz w:val="28"/>
          <w:szCs w:val="28"/>
          <w:lang w:eastAsia="ru-RU"/>
        </w:rPr>
        <w:t>.0</w:t>
      </w:r>
      <w:r w:rsidR="00BB0B27">
        <w:rPr>
          <w:rFonts w:ascii="Times New Roman" w:hAnsi="Times New Roman" w:cs="Times New Roman"/>
          <w:color w:val="000000" w:themeColor="text1"/>
          <w:sz w:val="28"/>
          <w:szCs w:val="28"/>
          <w:lang w:eastAsia="ru-RU"/>
        </w:rPr>
        <w:t>9</w:t>
      </w:r>
      <w:r w:rsidR="00B2595F" w:rsidRPr="00C42244">
        <w:rPr>
          <w:rFonts w:ascii="Times New Roman" w:hAnsi="Times New Roman" w:cs="Times New Roman"/>
          <w:color w:val="000000" w:themeColor="text1"/>
          <w:sz w:val="28"/>
          <w:szCs w:val="28"/>
          <w:lang w:eastAsia="ru-RU"/>
        </w:rPr>
        <w:t xml:space="preserve">.2021 № </w:t>
      </w:r>
      <w:r w:rsidR="00BB0B27">
        <w:rPr>
          <w:rFonts w:ascii="Times New Roman" w:hAnsi="Times New Roman" w:cs="Times New Roman"/>
          <w:color w:val="000000" w:themeColor="text1"/>
          <w:sz w:val="28"/>
          <w:szCs w:val="28"/>
          <w:lang w:eastAsia="ru-RU"/>
        </w:rPr>
        <w:t xml:space="preserve">210 «О внесении изменений в приказ от 12.12.2017 № 139» </w:t>
      </w:r>
      <w:r w:rsidR="00BB0B27">
        <w:rPr>
          <w:rFonts w:ascii="Times New Roman" w:hAnsi="Times New Roman" w:cs="Times New Roman"/>
          <w:sz w:val="28"/>
          <w:szCs w:val="28"/>
        </w:rPr>
        <w:t>п</w:t>
      </w:r>
      <w:r w:rsidR="00BB0B27" w:rsidRPr="00024AC1">
        <w:rPr>
          <w:rFonts w:ascii="Times New Roman" w:hAnsi="Times New Roman" w:cs="Times New Roman"/>
          <w:sz w:val="28"/>
          <w:szCs w:val="28"/>
        </w:rPr>
        <w:t xml:space="preserve">одраздел «Государственные </w:t>
      </w:r>
      <w:r w:rsidR="00BB0B27">
        <w:rPr>
          <w:rFonts w:ascii="Times New Roman" w:hAnsi="Times New Roman" w:cs="Times New Roman"/>
          <w:sz w:val="28"/>
          <w:szCs w:val="28"/>
        </w:rPr>
        <w:t>работы</w:t>
      </w:r>
      <w:r w:rsidR="00BB0B27" w:rsidRPr="00024AC1">
        <w:rPr>
          <w:rFonts w:ascii="Times New Roman" w:hAnsi="Times New Roman" w:cs="Times New Roman"/>
          <w:sz w:val="28"/>
          <w:szCs w:val="28"/>
        </w:rPr>
        <w:t xml:space="preserve">» раздела </w:t>
      </w:r>
      <w:r w:rsidR="00BB0B27">
        <w:rPr>
          <w:rFonts w:ascii="Times New Roman" w:hAnsi="Times New Roman" w:cs="Times New Roman"/>
          <w:sz w:val="28"/>
          <w:szCs w:val="28"/>
        </w:rPr>
        <w:t>33</w:t>
      </w:r>
      <w:r w:rsidR="00BB0B27" w:rsidRPr="00024AC1">
        <w:rPr>
          <w:rFonts w:ascii="Times New Roman" w:hAnsi="Times New Roman" w:cs="Times New Roman"/>
          <w:sz w:val="28"/>
          <w:szCs w:val="28"/>
        </w:rPr>
        <w:t xml:space="preserve"> </w:t>
      </w:r>
      <w:r w:rsidR="00BB0B27" w:rsidRPr="00AD6837">
        <w:rPr>
          <w:rFonts w:ascii="Times New Roman" w:hAnsi="Times New Roman" w:cs="Times New Roman"/>
          <w:sz w:val="28"/>
          <w:szCs w:val="28"/>
        </w:rPr>
        <w:t xml:space="preserve">«Обеспечение функционирования регионального </w:t>
      </w:r>
      <w:proofErr w:type="spellStart"/>
      <w:r w:rsidR="00BB0B27" w:rsidRPr="00AD6837">
        <w:rPr>
          <w:rFonts w:ascii="Times New Roman" w:hAnsi="Times New Roman" w:cs="Times New Roman"/>
          <w:sz w:val="28"/>
          <w:szCs w:val="28"/>
        </w:rPr>
        <w:t>контакт-центра</w:t>
      </w:r>
      <w:proofErr w:type="spellEnd"/>
      <w:r w:rsidR="00BB0B27" w:rsidRPr="00AD6837">
        <w:rPr>
          <w:rFonts w:ascii="Times New Roman" w:hAnsi="Times New Roman" w:cs="Times New Roman"/>
          <w:sz w:val="28"/>
          <w:szCs w:val="28"/>
        </w:rPr>
        <w:t xml:space="preserve"> оперативной помощи гражданам в условиях распространения новой </w:t>
      </w:r>
      <w:proofErr w:type="spellStart"/>
      <w:r w:rsidR="00BB0B27" w:rsidRPr="00AD6837">
        <w:rPr>
          <w:rFonts w:ascii="Times New Roman" w:hAnsi="Times New Roman" w:cs="Times New Roman"/>
          <w:sz w:val="28"/>
          <w:szCs w:val="28"/>
        </w:rPr>
        <w:t>к</w:t>
      </w:r>
      <w:r w:rsidR="00BB0B27">
        <w:rPr>
          <w:rFonts w:ascii="Times New Roman" w:hAnsi="Times New Roman" w:cs="Times New Roman"/>
          <w:sz w:val="28"/>
          <w:szCs w:val="28"/>
        </w:rPr>
        <w:t>оронавирусной</w:t>
      </w:r>
      <w:proofErr w:type="spellEnd"/>
      <w:r w:rsidR="00BB0B27">
        <w:rPr>
          <w:rFonts w:ascii="Times New Roman" w:hAnsi="Times New Roman" w:cs="Times New Roman"/>
          <w:sz w:val="28"/>
          <w:szCs w:val="28"/>
        </w:rPr>
        <w:t xml:space="preserve"> инфекции COVID-19 </w:t>
      </w:r>
      <w:r w:rsidR="00BB0B27" w:rsidRPr="00AD6837">
        <w:rPr>
          <w:rFonts w:ascii="Times New Roman" w:hAnsi="Times New Roman" w:cs="Times New Roman"/>
          <w:sz w:val="28"/>
          <w:szCs w:val="28"/>
        </w:rPr>
        <w:t xml:space="preserve">по единому номеру </w:t>
      </w:r>
      <w:r w:rsidR="00BB0B27">
        <w:rPr>
          <w:rFonts w:ascii="Times New Roman" w:hAnsi="Times New Roman" w:cs="Times New Roman"/>
          <w:sz w:val="28"/>
          <w:szCs w:val="28"/>
        </w:rPr>
        <w:t xml:space="preserve">«122» </w:t>
      </w:r>
      <w:r w:rsidR="00BB0B27" w:rsidRPr="00983F8A">
        <w:rPr>
          <w:rFonts w:ascii="Times New Roman" w:hAnsi="Times New Roman" w:cs="Times New Roman"/>
          <w:sz w:val="28"/>
          <w:szCs w:val="28"/>
        </w:rPr>
        <w:t>дополн</w:t>
      </w:r>
      <w:r w:rsidR="00BB0B27">
        <w:rPr>
          <w:rFonts w:ascii="Times New Roman" w:hAnsi="Times New Roman" w:cs="Times New Roman"/>
          <w:sz w:val="28"/>
          <w:szCs w:val="28"/>
        </w:rPr>
        <w:t>яется</w:t>
      </w:r>
      <w:r w:rsidR="00BB0B27" w:rsidRPr="00983F8A">
        <w:rPr>
          <w:rFonts w:ascii="Times New Roman" w:hAnsi="Times New Roman" w:cs="Times New Roman"/>
          <w:sz w:val="28"/>
          <w:szCs w:val="28"/>
        </w:rPr>
        <w:t xml:space="preserve"> строкой </w:t>
      </w:r>
      <w:r w:rsidR="00BB0B27">
        <w:rPr>
          <w:rFonts w:ascii="Times New Roman" w:hAnsi="Times New Roman" w:cs="Times New Roman"/>
          <w:sz w:val="28"/>
          <w:szCs w:val="28"/>
        </w:rPr>
        <w:t>2</w:t>
      </w:r>
      <w:r w:rsidR="00BB0B27" w:rsidRPr="00983F8A">
        <w:rPr>
          <w:rFonts w:ascii="Times New Roman" w:hAnsi="Times New Roman" w:cs="Times New Roman"/>
          <w:sz w:val="28"/>
          <w:szCs w:val="28"/>
        </w:rPr>
        <w:t>.1.</w:t>
      </w:r>
      <w:r w:rsidR="00BB0B27">
        <w:rPr>
          <w:rFonts w:ascii="Times New Roman" w:hAnsi="Times New Roman" w:cs="Times New Roman"/>
          <w:sz w:val="28"/>
          <w:szCs w:val="28"/>
        </w:rPr>
        <w:t>1</w:t>
      </w:r>
      <w:r w:rsidR="00BB0B27" w:rsidRPr="00983F8A">
        <w:rPr>
          <w:rFonts w:ascii="Times New Roman" w:hAnsi="Times New Roman" w:cs="Times New Roman"/>
          <w:sz w:val="28"/>
          <w:szCs w:val="28"/>
          <w:vertAlign w:val="superscript"/>
        </w:rPr>
        <w:t xml:space="preserve"> </w:t>
      </w:r>
      <w:r w:rsidR="00BB0B27">
        <w:rPr>
          <w:rFonts w:ascii="Times New Roman" w:hAnsi="Times New Roman" w:cs="Times New Roman"/>
          <w:sz w:val="28"/>
          <w:szCs w:val="28"/>
        </w:rPr>
        <w:t xml:space="preserve">соответствующего </w:t>
      </w:r>
      <w:r w:rsidR="00BB0B27" w:rsidRPr="00983F8A">
        <w:rPr>
          <w:rFonts w:ascii="Times New Roman" w:hAnsi="Times New Roman" w:cs="Times New Roman"/>
          <w:sz w:val="28"/>
          <w:szCs w:val="28"/>
        </w:rPr>
        <w:t>содержания</w:t>
      </w:r>
      <w:r w:rsidRPr="00C42244">
        <w:rPr>
          <w:rFonts w:ascii="Times New Roman" w:hAnsi="Times New Roman" w:cs="Times New Roman"/>
          <w:color w:val="000000" w:themeColor="text1"/>
          <w:sz w:val="28"/>
          <w:szCs w:val="28"/>
          <w:lang w:eastAsia="ru-RU"/>
        </w:rPr>
        <w:t>.</w:t>
      </w:r>
      <w:proofErr w:type="gramEnd"/>
    </w:p>
    <w:p w:rsidR="00C52337" w:rsidRPr="00C42244" w:rsidRDefault="00C52337" w:rsidP="00C42244">
      <w:pPr>
        <w:spacing w:after="0"/>
        <w:ind w:firstLine="709"/>
        <w:jc w:val="both"/>
        <w:rPr>
          <w:rFonts w:ascii="Times New Roman" w:hAnsi="Times New Roman" w:cs="Times New Roman"/>
          <w:sz w:val="28"/>
          <w:szCs w:val="28"/>
        </w:rPr>
      </w:pPr>
      <w:r w:rsidRPr="00C42244">
        <w:rPr>
          <w:rFonts w:ascii="Times New Roman" w:hAnsi="Times New Roman" w:cs="Times New Roman"/>
          <w:sz w:val="28"/>
          <w:szCs w:val="28"/>
        </w:rPr>
        <w:t>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 проект постановления Администрации Курской области «О внесении изменений</w:t>
      </w:r>
      <w:r w:rsidR="007A0553" w:rsidRPr="00C42244">
        <w:rPr>
          <w:rFonts w:ascii="Times New Roman" w:hAnsi="Times New Roman" w:cs="Times New Roman"/>
          <w:sz w:val="28"/>
          <w:szCs w:val="28"/>
        </w:rPr>
        <w:t xml:space="preserve">               в региональный перечень (классификатор) </w:t>
      </w:r>
      <w:r w:rsidRPr="00C42244">
        <w:rPr>
          <w:rFonts w:ascii="Times New Roman" w:hAnsi="Times New Roman" w:cs="Times New Roman"/>
          <w:sz w:val="28"/>
          <w:szCs w:val="28"/>
        </w:rPr>
        <w:t xml:space="preserve">государственных </w:t>
      </w:r>
      <w:r w:rsidR="007A0553" w:rsidRPr="00C42244">
        <w:rPr>
          <w:rFonts w:ascii="Times New Roman" w:hAnsi="Times New Roman" w:cs="Times New Roman"/>
          <w:sz w:val="28"/>
          <w:szCs w:val="28"/>
        </w:rPr>
        <w:t xml:space="preserve">(муниципальных) услуг и работ» </w:t>
      </w:r>
      <w:r w:rsidRPr="00C42244">
        <w:rPr>
          <w:rFonts w:ascii="Times New Roman" w:hAnsi="Times New Roman" w:cs="Times New Roman"/>
          <w:sz w:val="28"/>
          <w:szCs w:val="28"/>
        </w:rPr>
        <w:t xml:space="preserve">размещен на официальном сайте Администрации Курской области для общественного обсуждения. </w:t>
      </w:r>
    </w:p>
    <w:p w:rsidR="00FD69C1" w:rsidRPr="00C42244" w:rsidRDefault="00FD69C1" w:rsidP="00C42244">
      <w:pPr>
        <w:autoSpaceDE w:val="0"/>
        <w:autoSpaceDN w:val="0"/>
        <w:adjustRightInd w:val="0"/>
        <w:spacing w:after="0"/>
        <w:ind w:firstLine="709"/>
        <w:jc w:val="both"/>
        <w:rPr>
          <w:rFonts w:ascii="Times New Roman" w:hAnsi="Times New Roman" w:cs="Times New Roman"/>
          <w:sz w:val="28"/>
          <w:szCs w:val="28"/>
        </w:rPr>
      </w:pPr>
      <w:r w:rsidRPr="00C42244">
        <w:rPr>
          <w:rFonts w:ascii="Times New Roman" w:hAnsi="Times New Roman" w:cs="Times New Roman"/>
          <w:sz w:val="28"/>
          <w:szCs w:val="28"/>
        </w:rPr>
        <w:t xml:space="preserve">В соответствии с Законом Курской области от 25.02.2014 № 9-ЗКО и Порядком проведения экспертизы нормативных правовых актов Курской области, затрагивающих вопросы осуществления предпринимательской и инвестиционной деятельности, утвержденным постановлением Администрации Курской области от 02.07.2014 № 401-па, оценка регулирующего воздействия в отношении настоящего проекта </w:t>
      </w:r>
      <w:r w:rsidR="0032712E" w:rsidRPr="00C42244">
        <w:rPr>
          <w:rFonts w:ascii="Times New Roman" w:hAnsi="Times New Roman" w:cs="Times New Roman"/>
          <w:sz w:val="28"/>
          <w:szCs w:val="28"/>
        </w:rPr>
        <w:t>постановления</w:t>
      </w:r>
      <w:r w:rsidRPr="00C42244">
        <w:rPr>
          <w:rFonts w:ascii="Times New Roman" w:hAnsi="Times New Roman" w:cs="Times New Roman"/>
          <w:sz w:val="28"/>
          <w:szCs w:val="28"/>
        </w:rPr>
        <w:t xml:space="preserve"> Администрации Курской области не требуется.</w:t>
      </w:r>
    </w:p>
    <w:p w:rsidR="00E206C5" w:rsidRPr="00C42244" w:rsidRDefault="00E206C5" w:rsidP="00C42244">
      <w:pPr>
        <w:autoSpaceDE w:val="0"/>
        <w:autoSpaceDN w:val="0"/>
        <w:adjustRightInd w:val="0"/>
        <w:spacing w:after="0"/>
        <w:ind w:firstLine="709"/>
        <w:jc w:val="both"/>
        <w:rPr>
          <w:rFonts w:ascii="Times New Roman" w:hAnsi="Times New Roman" w:cs="Times New Roman"/>
          <w:sz w:val="28"/>
          <w:szCs w:val="28"/>
        </w:rPr>
      </w:pPr>
      <w:proofErr w:type="gramStart"/>
      <w:r w:rsidRPr="00C42244">
        <w:rPr>
          <w:rFonts w:ascii="Times New Roman" w:hAnsi="Times New Roman" w:cs="Times New Roman"/>
          <w:sz w:val="28"/>
          <w:szCs w:val="28"/>
        </w:rPr>
        <w:lastRenderedPageBreak/>
        <w:t xml:space="preserve">Указанный проект не входит в состав нормативных правовых актов </w:t>
      </w:r>
      <w:r w:rsidR="007A0553" w:rsidRPr="00C42244">
        <w:rPr>
          <w:rFonts w:ascii="Times New Roman" w:hAnsi="Times New Roman" w:cs="Times New Roman"/>
          <w:sz w:val="28"/>
          <w:szCs w:val="28"/>
        </w:rPr>
        <w:t xml:space="preserve">                  </w:t>
      </w:r>
      <w:r w:rsidRPr="00C42244">
        <w:rPr>
          <w:rFonts w:ascii="Times New Roman" w:hAnsi="Times New Roman" w:cs="Times New Roman"/>
          <w:sz w:val="28"/>
          <w:szCs w:val="28"/>
        </w:rPr>
        <w:t>и иных документов, включая программные, разрабатываемых органами исполнительной власти Курской области, которые не могут быть приняты без предварительного обсуждения на заседаниях общественных советов при этих органах исполнительной власти Курской области, определенных постановлением Администрации Курской области от 28.11.2012 № 1039-па.</w:t>
      </w:r>
      <w:proofErr w:type="gramEnd"/>
    </w:p>
    <w:p w:rsidR="00C52337" w:rsidRPr="00C42244" w:rsidRDefault="00C52337" w:rsidP="00C42244">
      <w:pPr>
        <w:spacing w:after="0"/>
        <w:ind w:firstLine="708"/>
        <w:jc w:val="both"/>
        <w:rPr>
          <w:rFonts w:ascii="Times New Roman" w:hAnsi="Times New Roman" w:cs="Times New Roman"/>
          <w:sz w:val="28"/>
          <w:szCs w:val="28"/>
        </w:rPr>
      </w:pPr>
      <w:r w:rsidRPr="00C42244">
        <w:rPr>
          <w:rFonts w:ascii="Times New Roman" w:hAnsi="Times New Roman" w:cs="Times New Roman"/>
          <w:sz w:val="28"/>
          <w:szCs w:val="28"/>
        </w:rPr>
        <w:t xml:space="preserve">При принятии данного нормативного правового акта прогнозируются нейтральные последствия в социально-экономических, финансовых </w:t>
      </w:r>
      <w:r w:rsidR="007A0553" w:rsidRPr="00C42244">
        <w:rPr>
          <w:rFonts w:ascii="Times New Roman" w:hAnsi="Times New Roman" w:cs="Times New Roman"/>
          <w:sz w:val="28"/>
          <w:szCs w:val="28"/>
        </w:rPr>
        <w:t xml:space="preserve"> </w:t>
      </w:r>
      <w:r w:rsidRPr="00C42244">
        <w:rPr>
          <w:rFonts w:ascii="Times New Roman" w:hAnsi="Times New Roman" w:cs="Times New Roman"/>
          <w:sz w:val="28"/>
          <w:szCs w:val="28"/>
        </w:rPr>
        <w:t>и общественных сферах деятельности.</w:t>
      </w:r>
    </w:p>
    <w:p w:rsidR="00E15A9D" w:rsidRPr="00FD69C1" w:rsidRDefault="00E15A9D" w:rsidP="006601E3">
      <w:pPr>
        <w:spacing w:after="0" w:line="240" w:lineRule="auto"/>
        <w:jc w:val="both"/>
        <w:rPr>
          <w:rFonts w:ascii="Times New Roman" w:hAnsi="Times New Roman" w:cs="Times New Roman"/>
          <w:sz w:val="28"/>
          <w:szCs w:val="28"/>
        </w:rPr>
      </w:pPr>
    </w:p>
    <w:p w:rsidR="00900F33" w:rsidRPr="00FD69C1" w:rsidRDefault="00900F33" w:rsidP="006601E3">
      <w:pPr>
        <w:spacing w:after="0" w:line="240" w:lineRule="auto"/>
        <w:jc w:val="both"/>
        <w:rPr>
          <w:rFonts w:ascii="Times New Roman" w:hAnsi="Times New Roman" w:cs="Times New Roman"/>
          <w:sz w:val="28"/>
          <w:szCs w:val="28"/>
        </w:rPr>
      </w:pPr>
    </w:p>
    <w:p w:rsidR="00900F33" w:rsidRPr="00FD69C1" w:rsidRDefault="00900F33" w:rsidP="006601E3">
      <w:pPr>
        <w:spacing w:after="0" w:line="240" w:lineRule="auto"/>
        <w:jc w:val="both"/>
        <w:rPr>
          <w:rFonts w:ascii="Times New Roman" w:hAnsi="Times New Roman" w:cs="Times New Roman"/>
          <w:sz w:val="28"/>
          <w:szCs w:val="28"/>
        </w:rPr>
      </w:pPr>
    </w:p>
    <w:p w:rsidR="00C52337" w:rsidRPr="00FD69C1" w:rsidRDefault="00E15A9D" w:rsidP="007A0553">
      <w:pPr>
        <w:spacing w:after="0" w:line="240" w:lineRule="auto"/>
        <w:jc w:val="both"/>
        <w:rPr>
          <w:rFonts w:ascii="Times New Roman" w:hAnsi="Times New Roman" w:cs="Times New Roman"/>
          <w:sz w:val="28"/>
          <w:szCs w:val="28"/>
        </w:rPr>
      </w:pPr>
      <w:r w:rsidRPr="00FD69C1">
        <w:rPr>
          <w:rFonts w:ascii="Times New Roman" w:hAnsi="Times New Roman" w:cs="Times New Roman"/>
          <w:sz w:val="28"/>
          <w:szCs w:val="28"/>
        </w:rPr>
        <w:t>И.о. п</w:t>
      </w:r>
      <w:r w:rsidR="00157207" w:rsidRPr="00FD69C1">
        <w:rPr>
          <w:rFonts w:ascii="Times New Roman" w:hAnsi="Times New Roman" w:cs="Times New Roman"/>
          <w:sz w:val="28"/>
          <w:szCs w:val="28"/>
        </w:rPr>
        <w:t>редседател</w:t>
      </w:r>
      <w:r w:rsidRPr="00FD69C1">
        <w:rPr>
          <w:rFonts w:ascii="Times New Roman" w:hAnsi="Times New Roman" w:cs="Times New Roman"/>
          <w:sz w:val="28"/>
          <w:szCs w:val="28"/>
        </w:rPr>
        <w:t>я</w:t>
      </w:r>
      <w:r w:rsidR="00C52337" w:rsidRPr="00FD69C1">
        <w:rPr>
          <w:rFonts w:ascii="Times New Roman" w:hAnsi="Times New Roman" w:cs="Times New Roman"/>
          <w:sz w:val="28"/>
          <w:szCs w:val="28"/>
        </w:rPr>
        <w:t xml:space="preserve"> комитета финансов </w:t>
      </w:r>
    </w:p>
    <w:p w:rsidR="00C52337" w:rsidRPr="00FD69C1" w:rsidRDefault="00C52337" w:rsidP="007A0553">
      <w:pPr>
        <w:spacing w:after="0" w:line="240" w:lineRule="auto"/>
        <w:jc w:val="both"/>
        <w:rPr>
          <w:rFonts w:ascii="Times New Roman" w:hAnsi="Times New Roman" w:cs="Times New Roman"/>
          <w:sz w:val="28"/>
          <w:szCs w:val="28"/>
        </w:rPr>
      </w:pPr>
      <w:r w:rsidRPr="00FD69C1">
        <w:rPr>
          <w:rFonts w:ascii="Times New Roman" w:hAnsi="Times New Roman" w:cs="Times New Roman"/>
          <w:sz w:val="28"/>
          <w:szCs w:val="28"/>
        </w:rPr>
        <w:t xml:space="preserve">Курской области                                             </w:t>
      </w:r>
      <w:r w:rsidR="00FD69C1">
        <w:rPr>
          <w:rFonts w:ascii="Times New Roman" w:hAnsi="Times New Roman" w:cs="Times New Roman"/>
          <w:sz w:val="28"/>
          <w:szCs w:val="28"/>
        </w:rPr>
        <w:t xml:space="preserve">                         </w:t>
      </w:r>
      <w:r w:rsidR="00BB0B27">
        <w:rPr>
          <w:rFonts w:ascii="Times New Roman" w:hAnsi="Times New Roman" w:cs="Times New Roman"/>
          <w:sz w:val="28"/>
          <w:szCs w:val="28"/>
        </w:rPr>
        <w:t xml:space="preserve">         А.А. Авилов</w:t>
      </w:r>
      <w:r w:rsidRPr="00FD69C1">
        <w:rPr>
          <w:rFonts w:ascii="Times New Roman" w:hAnsi="Times New Roman" w:cs="Times New Roman"/>
          <w:sz w:val="28"/>
          <w:szCs w:val="28"/>
        </w:rPr>
        <w:t xml:space="preserve"> </w:t>
      </w:r>
    </w:p>
    <w:sectPr w:rsidR="00C52337" w:rsidRPr="00FD69C1" w:rsidSect="007A0553">
      <w:headerReference w:type="default" r:id="rId8"/>
      <w:pgSz w:w="11906" w:h="16838" w:code="9"/>
      <w:pgMar w:top="851" w:right="113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C1" w:rsidRDefault="00FD69C1" w:rsidP="00D51A10">
      <w:pPr>
        <w:spacing w:after="0" w:line="240" w:lineRule="auto"/>
      </w:pPr>
      <w:r>
        <w:separator/>
      </w:r>
    </w:p>
  </w:endnote>
  <w:endnote w:type="continuationSeparator" w:id="0">
    <w:p w:rsidR="00FD69C1" w:rsidRDefault="00FD69C1" w:rsidP="00D51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C1" w:rsidRDefault="00FD69C1" w:rsidP="00D51A10">
      <w:pPr>
        <w:spacing w:after="0" w:line="240" w:lineRule="auto"/>
      </w:pPr>
      <w:r>
        <w:separator/>
      </w:r>
    </w:p>
  </w:footnote>
  <w:footnote w:type="continuationSeparator" w:id="0">
    <w:p w:rsidR="00FD69C1" w:rsidRDefault="00FD69C1" w:rsidP="00D51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402"/>
      <w:docPartObj>
        <w:docPartGallery w:val="Page Numbers (Top of Page)"/>
        <w:docPartUnique/>
      </w:docPartObj>
    </w:sdtPr>
    <w:sdtContent>
      <w:p w:rsidR="00FD69C1" w:rsidRDefault="007A2488">
        <w:pPr>
          <w:pStyle w:val="a3"/>
          <w:jc w:val="center"/>
        </w:pPr>
        <w:fldSimple w:instr=" PAGE   \* MERGEFORMAT ">
          <w:r w:rsidR="00BB0B27">
            <w:rPr>
              <w:noProof/>
            </w:rPr>
            <w:t>2</w:t>
          </w:r>
        </w:fldSimple>
      </w:p>
    </w:sdtContent>
  </w:sdt>
  <w:p w:rsidR="00FD69C1" w:rsidRDefault="00FD69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035AD"/>
    <w:rsid w:val="00040460"/>
    <w:rsid w:val="000D4158"/>
    <w:rsid w:val="00125E24"/>
    <w:rsid w:val="00157207"/>
    <w:rsid w:val="001D621C"/>
    <w:rsid w:val="002A6F21"/>
    <w:rsid w:val="002F7E56"/>
    <w:rsid w:val="0032712E"/>
    <w:rsid w:val="003373A8"/>
    <w:rsid w:val="004253B8"/>
    <w:rsid w:val="00431ECE"/>
    <w:rsid w:val="004325DF"/>
    <w:rsid w:val="00443B02"/>
    <w:rsid w:val="00481751"/>
    <w:rsid w:val="004E17FA"/>
    <w:rsid w:val="00541E01"/>
    <w:rsid w:val="005446EB"/>
    <w:rsid w:val="00550A48"/>
    <w:rsid w:val="005C2633"/>
    <w:rsid w:val="005C2FBF"/>
    <w:rsid w:val="00612DDA"/>
    <w:rsid w:val="006304CD"/>
    <w:rsid w:val="006422E5"/>
    <w:rsid w:val="00642A83"/>
    <w:rsid w:val="0064598E"/>
    <w:rsid w:val="006601E3"/>
    <w:rsid w:val="0067597A"/>
    <w:rsid w:val="0068213A"/>
    <w:rsid w:val="00684823"/>
    <w:rsid w:val="00690F9D"/>
    <w:rsid w:val="00742129"/>
    <w:rsid w:val="007A0553"/>
    <w:rsid w:val="007A2488"/>
    <w:rsid w:val="007A266D"/>
    <w:rsid w:val="00820A64"/>
    <w:rsid w:val="0082682E"/>
    <w:rsid w:val="00841029"/>
    <w:rsid w:val="008F1D46"/>
    <w:rsid w:val="00900F33"/>
    <w:rsid w:val="009067EC"/>
    <w:rsid w:val="009132DE"/>
    <w:rsid w:val="009234B9"/>
    <w:rsid w:val="0093453F"/>
    <w:rsid w:val="009419C4"/>
    <w:rsid w:val="009877AF"/>
    <w:rsid w:val="00A001AA"/>
    <w:rsid w:val="00A25C44"/>
    <w:rsid w:val="00A8419D"/>
    <w:rsid w:val="00B035AD"/>
    <w:rsid w:val="00B13C40"/>
    <w:rsid w:val="00B2595F"/>
    <w:rsid w:val="00B47D4D"/>
    <w:rsid w:val="00BB0B27"/>
    <w:rsid w:val="00BB72DB"/>
    <w:rsid w:val="00C42244"/>
    <w:rsid w:val="00C52337"/>
    <w:rsid w:val="00CD60E5"/>
    <w:rsid w:val="00D2161D"/>
    <w:rsid w:val="00D22286"/>
    <w:rsid w:val="00D51A10"/>
    <w:rsid w:val="00D57E53"/>
    <w:rsid w:val="00E15A9D"/>
    <w:rsid w:val="00E206C5"/>
    <w:rsid w:val="00E5686C"/>
    <w:rsid w:val="00E82CAF"/>
    <w:rsid w:val="00EB736E"/>
    <w:rsid w:val="00EF7830"/>
    <w:rsid w:val="00F8057F"/>
    <w:rsid w:val="00FA7D21"/>
    <w:rsid w:val="00FD6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35AD"/>
  </w:style>
  <w:style w:type="paragraph" w:customStyle="1" w:styleId="ConsPlusNormal">
    <w:name w:val="ConsPlusNormal"/>
    <w:rsid w:val="00E206C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5228975">
      <w:bodyDiv w:val="1"/>
      <w:marLeft w:val="0"/>
      <w:marRight w:val="0"/>
      <w:marTop w:val="0"/>
      <w:marBottom w:val="0"/>
      <w:divBdr>
        <w:top w:val="none" w:sz="0" w:space="0" w:color="auto"/>
        <w:left w:val="none" w:sz="0" w:space="0" w:color="auto"/>
        <w:bottom w:val="none" w:sz="0" w:space="0" w:color="auto"/>
        <w:right w:val="none" w:sz="0" w:space="0" w:color="auto"/>
      </w:divBdr>
    </w:div>
    <w:div w:id="11755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7BED8CA7D64A58AC5F47683B775DE3008DA23F079B244B2C4B69ABAFD12EEC783F1F90166593D86CBD02B92971101149785265A7C965DE83AD71EAEgE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7BED8CA7D64A58AC5F47683B775DE3008DA23F079B247B2C2B69ABAFD12EEC783F1F90166593D86CBD02B92971101149785265A7C965DE83AD71EAEgE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Петровна Красникова</dc:creator>
  <cp:lastModifiedBy>Bondarev_V</cp:lastModifiedBy>
  <cp:revision>29</cp:revision>
  <cp:lastPrinted>2021-09-27T08:24:00Z</cp:lastPrinted>
  <dcterms:created xsi:type="dcterms:W3CDTF">2020-01-10T07:11:00Z</dcterms:created>
  <dcterms:modified xsi:type="dcterms:W3CDTF">2021-09-27T08:25:00Z</dcterms:modified>
</cp:coreProperties>
</file>