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3462713E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DF4990" w:rsidRPr="00DF4990">
        <w:rPr>
          <w:b/>
          <w:bCs/>
          <w:sz w:val="28"/>
          <w:szCs w:val="28"/>
        </w:rPr>
        <w:t xml:space="preserve">«Братская могила советских воинов 3–го </w:t>
      </w:r>
      <w:proofErr w:type="spellStart"/>
      <w:r w:rsidR="00DF4990" w:rsidRPr="00DF4990">
        <w:rPr>
          <w:b/>
          <w:bCs/>
          <w:sz w:val="28"/>
          <w:szCs w:val="28"/>
        </w:rPr>
        <w:t>кавкорпуса</w:t>
      </w:r>
      <w:proofErr w:type="spellEnd"/>
      <w:r w:rsidR="00DF4990" w:rsidRPr="00DF4990">
        <w:rPr>
          <w:b/>
          <w:bCs/>
          <w:sz w:val="28"/>
          <w:szCs w:val="28"/>
        </w:rPr>
        <w:t>» 1942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2566C200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DF4990" w:rsidRPr="00DF4990">
        <w:rPr>
          <w:rFonts w:eastAsia="Calibri"/>
          <w:bCs/>
          <w:sz w:val="28"/>
          <w:szCs w:val="28"/>
        </w:rPr>
        <w:t xml:space="preserve">«Братская могила советских воинов </w:t>
      </w:r>
      <w:r w:rsidR="00772284" w:rsidRPr="00772284">
        <w:rPr>
          <w:rFonts w:eastAsia="Calibri"/>
          <w:bCs/>
          <w:sz w:val="28"/>
          <w:szCs w:val="28"/>
        </w:rPr>
        <w:t xml:space="preserve">                     </w:t>
      </w:r>
      <w:r w:rsidR="00DF4990" w:rsidRPr="00DF4990">
        <w:rPr>
          <w:rFonts w:eastAsia="Calibri"/>
          <w:bCs/>
          <w:sz w:val="28"/>
          <w:szCs w:val="28"/>
        </w:rPr>
        <w:t xml:space="preserve">3–го </w:t>
      </w:r>
      <w:proofErr w:type="spellStart"/>
      <w:r w:rsidR="00DF4990" w:rsidRPr="00DF4990">
        <w:rPr>
          <w:rFonts w:eastAsia="Calibri"/>
          <w:bCs/>
          <w:sz w:val="28"/>
          <w:szCs w:val="28"/>
        </w:rPr>
        <w:t>кавкорпуса</w:t>
      </w:r>
      <w:proofErr w:type="spellEnd"/>
      <w:r w:rsidR="00DF4990" w:rsidRPr="00DF4990">
        <w:rPr>
          <w:rFonts w:eastAsia="Calibri"/>
          <w:bCs/>
          <w:sz w:val="28"/>
          <w:szCs w:val="28"/>
        </w:rPr>
        <w:t>» 1942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F84F" w14:textId="77777777" w:rsidR="00D773AD" w:rsidRDefault="00D773AD">
      <w:r>
        <w:separator/>
      </w:r>
    </w:p>
  </w:endnote>
  <w:endnote w:type="continuationSeparator" w:id="0">
    <w:p w14:paraId="73181981" w14:textId="77777777" w:rsidR="00D773AD" w:rsidRDefault="00D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57DF" w14:textId="77777777" w:rsidR="00D773AD" w:rsidRDefault="00D773AD">
      <w:r>
        <w:separator/>
      </w:r>
    </w:p>
  </w:footnote>
  <w:footnote w:type="continuationSeparator" w:id="0">
    <w:p w14:paraId="13949FF1" w14:textId="77777777" w:rsidR="00D773AD" w:rsidRDefault="00D7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D77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620F6"/>
    <w:rsid w:val="001A3CDF"/>
    <w:rsid w:val="001A6A8D"/>
    <w:rsid w:val="001D46D1"/>
    <w:rsid w:val="001F3523"/>
    <w:rsid w:val="00217849"/>
    <w:rsid w:val="00222468"/>
    <w:rsid w:val="00332036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72284"/>
    <w:rsid w:val="00796883"/>
    <w:rsid w:val="007D0078"/>
    <w:rsid w:val="007F06D0"/>
    <w:rsid w:val="0080383A"/>
    <w:rsid w:val="0087654F"/>
    <w:rsid w:val="00892B87"/>
    <w:rsid w:val="008C0D82"/>
    <w:rsid w:val="009000B9"/>
    <w:rsid w:val="00905420"/>
    <w:rsid w:val="009140F7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31EEC"/>
    <w:rsid w:val="00D55D2D"/>
    <w:rsid w:val="00D57265"/>
    <w:rsid w:val="00D773AD"/>
    <w:rsid w:val="00D848EC"/>
    <w:rsid w:val="00D955E2"/>
    <w:rsid w:val="00DC5210"/>
    <w:rsid w:val="00DC7955"/>
    <w:rsid w:val="00DF4990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2021-05-24T08:07:00Z</cp:lastPrinted>
  <dcterms:created xsi:type="dcterms:W3CDTF">2020-06-17T09:47:00Z</dcterms:created>
  <dcterms:modified xsi:type="dcterms:W3CDTF">2022-03-21T08:14:00Z</dcterms:modified>
</cp:coreProperties>
</file>