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0B" w:rsidRPr="00E50C55" w:rsidRDefault="0060510B" w:rsidP="00773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0C55">
        <w:rPr>
          <w:rFonts w:ascii="Times New Roman" w:hAnsi="Times New Roman" w:cs="Times New Roman"/>
          <w:b/>
          <w:sz w:val="28"/>
        </w:rPr>
        <w:t>Нормативные правовые акты, регулирующие предоставление</w:t>
      </w:r>
    </w:p>
    <w:p w:rsidR="0036270C" w:rsidRPr="00E50C55" w:rsidRDefault="0060510B" w:rsidP="00773B36">
      <w:pPr>
        <w:pStyle w:val="ConsPlusNormal"/>
        <w:ind w:firstLine="561"/>
        <w:jc w:val="center"/>
        <w:rPr>
          <w:b/>
          <w:sz w:val="28"/>
        </w:rPr>
      </w:pPr>
      <w:r w:rsidRPr="00E50C55">
        <w:rPr>
          <w:b/>
          <w:sz w:val="28"/>
        </w:rPr>
        <w:t>государственной  услуги</w:t>
      </w:r>
    </w:p>
    <w:p w:rsidR="0060510B" w:rsidRPr="00E50C55" w:rsidRDefault="0060510B" w:rsidP="00FB6567">
      <w:pPr>
        <w:pStyle w:val="ConsPlusNormal"/>
        <w:rPr>
          <w:sz w:val="28"/>
          <w:szCs w:val="28"/>
        </w:rPr>
      </w:pPr>
    </w:p>
    <w:p w:rsidR="0036270C" w:rsidRPr="00B83084" w:rsidRDefault="0036270C" w:rsidP="00EA38BC">
      <w:pPr>
        <w:pStyle w:val="ConsPlusNormal"/>
        <w:ind w:firstLine="561"/>
        <w:jc w:val="both"/>
        <w:rPr>
          <w:sz w:val="28"/>
          <w:szCs w:val="28"/>
        </w:rPr>
      </w:pPr>
      <w:r w:rsidRPr="00B83084">
        <w:rPr>
          <w:sz w:val="28"/>
          <w:szCs w:val="28"/>
        </w:rPr>
        <w:t xml:space="preserve">Предоставление государственной  услуги осуществляется в соответствии </w:t>
      </w:r>
      <w:proofErr w:type="gramStart"/>
      <w:r w:rsidRPr="00B83084">
        <w:rPr>
          <w:sz w:val="28"/>
          <w:szCs w:val="28"/>
        </w:rPr>
        <w:t>с</w:t>
      </w:r>
      <w:proofErr w:type="gramEnd"/>
      <w:r w:rsidRPr="00B83084">
        <w:rPr>
          <w:sz w:val="28"/>
          <w:szCs w:val="28"/>
        </w:rPr>
        <w:t>:</w:t>
      </w:r>
    </w:p>
    <w:p w:rsidR="009F7C66" w:rsidRPr="00B83084" w:rsidRDefault="009F7C66" w:rsidP="00EA38B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Федеральным законом от 21</w:t>
      </w:r>
      <w:r w:rsidR="00A363F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83084">
        <w:rPr>
          <w:rFonts w:ascii="Times New Roman" w:hAnsi="Times New Roman" w:cs="Times New Roman"/>
          <w:sz w:val="28"/>
          <w:szCs w:val="28"/>
        </w:rPr>
        <w:t>1994</w:t>
      </w:r>
      <w:r w:rsidR="00A363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83084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 («Российская газета", № 250, 24.12.1994, «Собрание законодательства РФ», 26.12.1994, N 35, ст. 3648);</w:t>
      </w:r>
    </w:p>
    <w:p w:rsidR="0036270C" w:rsidRPr="00B83084" w:rsidRDefault="0036270C" w:rsidP="00EA38BC">
      <w:pPr>
        <w:pStyle w:val="ConsPlusNormal"/>
        <w:ind w:firstLine="561"/>
        <w:jc w:val="both"/>
        <w:rPr>
          <w:sz w:val="28"/>
          <w:szCs w:val="28"/>
        </w:rPr>
      </w:pPr>
      <w:r w:rsidRPr="00B83084">
        <w:rPr>
          <w:sz w:val="28"/>
          <w:szCs w:val="28"/>
        </w:rPr>
        <w:t>Федеральным законом от 24</w:t>
      </w:r>
      <w:r w:rsidR="00A363F3">
        <w:rPr>
          <w:sz w:val="28"/>
          <w:szCs w:val="28"/>
        </w:rPr>
        <w:t xml:space="preserve"> ноября </w:t>
      </w:r>
      <w:r w:rsidRPr="00B83084">
        <w:rPr>
          <w:sz w:val="28"/>
          <w:szCs w:val="28"/>
        </w:rPr>
        <w:t>1995</w:t>
      </w:r>
      <w:r w:rsidR="00A363F3">
        <w:rPr>
          <w:sz w:val="28"/>
          <w:szCs w:val="28"/>
        </w:rPr>
        <w:t xml:space="preserve"> года</w:t>
      </w:r>
      <w:r w:rsidRPr="00B83084">
        <w:rPr>
          <w:sz w:val="28"/>
          <w:szCs w:val="28"/>
        </w:rPr>
        <w:t xml:space="preserve"> № 181-ФЗ «О социальной защите инвалидов в Российской Федерации» («Собрание законодательства РФ», 27.11.1995, № 48, ст. 4563, «Российская газета», № 234, 02.12.1995.);</w:t>
      </w:r>
    </w:p>
    <w:p w:rsidR="0036270C" w:rsidRPr="00B83084" w:rsidRDefault="0036270C" w:rsidP="00EA38B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Федеральным законом от 27 июля 2010</w:t>
      </w:r>
      <w:r w:rsidR="00A363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83084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газета», 30.07.2010, № 168, «Собрание законодательства РФ»,  02.08.2010, № 31, ст. 4179); </w:t>
      </w:r>
    </w:p>
    <w:p w:rsidR="009F7C66" w:rsidRPr="00B83084" w:rsidRDefault="009F7C66" w:rsidP="00EA38B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Законом Курской области от 5</w:t>
      </w:r>
      <w:r w:rsidR="00A363F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83084">
        <w:rPr>
          <w:rFonts w:ascii="Times New Roman" w:hAnsi="Times New Roman" w:cs="Times New Roman"/>
          <w:sz w:val="28"/>
          <w:szCs w:val="28"/>
        </w:rPr>
        <w:t>1997</w:t>
      </w:r>
      <w:r w:rsidR="00A363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83084">
        <w:rPr>
          <w:rFonts w:ascii="Times New Roman" w:hAnsi="Times New Roman" w:cs="Times New Roman"/>
          <w:sz w:val="28"/>
          <w:szCs w:val="28"/>
        </w:rPr>
        <w:t xml:space="preserve"> № 15-ЗКО </w:t>
      </w:r>
      <w:r w:rsidR="003F4586">
        <w:rPr>
          <w:rFonts w:ascii="Times New Roman" w:hAnsi="Times New Roman" w:cs="Times New Roman"/>
          <w:sz w:val="28"/>
          <w:szCs w:val="28"/>
        </w:rPr>
        <w:t>«О защите населения и территории</w:t>
      </w:r>
      <w:r w:rsidRPr="00B83084">
        <w:rPr>
          <w:rFonts w:ascii="Times New Roman" w:hAnsi="Times New Roman" w:cs="Times New Roman"/>
          <w:sz w:val="28"/>
          <w:szCs w:val="28"/>
        </w:rPr>
        <w:t xml:space="preserve"> области от чрезвычайных ситуаций природного и техногенного характера» («</w:t>
      </w:r>
      <w:proofErr w:type="gramStart"/>
      <w:r w:rsidRPr="00B83084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B83084">
        <w:rPr>
          <w:rFonts w:ascii="Times New Roman" w:hAnsi="Times New Roman" w:cs="Times New Roman"/>
          <w:sz w:val="28"/>
          <w:szCs w:val="28"/>
        </w:rPr>
        <w:t xml:space="preserve"> правда», № 127, 31.07.1997, «Сборник законодательства Курской области», № 10, 1997, «Курские ведомости»,   № 4-5, 1997);</w:t>
      </w:r>
    </w:p>
    <w:p w:rsidR="009F7C66" w:rsidRPr="00B83084" w:rsidRDefault="009F7C66" w:rsidP="00EA38B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постановлением   Администрации   Курской  области  от  29</w:t>
      </w:r>
      <w:r w:rsidR="003247D1">
        <w:rPr>
          <w:rFonts w:ascii="Times New Roman" w:hAnsi="Times New Roman" w:cs="Times New Roman"/>
          <w:sz w:val="28"/>
          <w:szCs w:val="28"/>
        </w:rPr>
        <w:t>.09.</w:t>
      </w:r>
      <w:r w:rsidRPr="00B83084">
        <w:rPr>
          <w:rFonts w:ascii="Times New Roman" w:hAnsi="Times New Roman" w:cs="Times New Roman"/>
          <w:sz w:val="28"/>
          <w:szCs w:val="28"/>
        </w:rPr>
        <w:t>2011</w:t>
      </w:r>
      <w:r w:rsidR="00A363F3">
        <w:rPr>
          <w:rFonts w:ascii="Times New Roman" w:hAnsi="Times New Roman" w:cs="Times New Roman"/>
          <w:sz w:val="28"/>
          <w:szCs w:val="28"/>
        </w:rPr>
        <w:t xml:space="preserve"> </w:t>
      </w:r>
      <w:r w:rsidRPr="00B83084">
        <w:rPr>
          <w:rFonts w:ascii="Times New Roman" w:hAnsi="Times New Roman" w:cs="Times New Roman"/>
          <w:sz w:val="28"/>
          <w:szCs w:val="28"/>
        </w:rPr>
        <w:t>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 («</w:t>
      </w:r>
      <w:proofErr w:type="gramStart"/>
      <w:r w:rsidRPr="00B83084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B83084">
        <w:rPr>
          <w:rFonts w:ascii="Times New Roman" w:hAnsi="Times New Roman" w:cs="Times New Roman"/>
          <w:sz w:val="28"/>
          <w:szCs w:val="28"/>
        </w:rPr>
        <w:t xml:space="preserve"> правда», 08.10.2011, №120); </w:t>
      </w:r>
    </w:p>
    <w:p w:rsidR="009F7C66" w:rsidRPr="00B83084" w:rsidRDefault="009F7C66" w:rsidP="00EA38B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постановлением  Администрации  Курской   области  от  19</w:t>
      </w:r>
      <w:r w:rsidR="003247D1">
        <w:rPr>
          <w:rFonts w:ascii="Times New Roman" w:hAnsi="Times New Roman" w:cs="Times New Roman"/>
          <w:sz w:val="28"/>
          <w:szCs w:val="28"/>
        </w:rPr>
        <w:t>.12.</w:t>
      </w:r>
      <w:r w:rsidRPr="00B83084">
        <w:rPr>
          <w:rFonts w:ascii="Times New Roman" w:hAnsi="Times New Roman" w:cs="Times New Roman"/>
          <w:sz w:val="28"/>
          <w:szCs w:val="28"/>
        </w:rPr>
        <w:t>2012</w:t>
      </w:r>
      <w:r w:rsidR="00A363F3">
        <w:rPr>
          <w:rFonts w:ascii="Times New Roman" w:hAnsi="Times New Roman" w:cs="Times New Roman"/>
          <w:sz w:val="28"/>
          <w:szCs w:val="28"/>
        </w:rPr>
        <w:t xml:space="preserve"> </w:t>
      </w:r>
      <w:r w:rsidRPr="00B83084">
        <w:rPr>
          <w:rFonts w:ascii="Times New Roman" w:hAnsi="Times New Roman" w:cs="Times New Roman"/>
          <w:sz w:val="28"/>
          <w:szCs w:val="28"/>
        </w:rPr>
        <w:t>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(Официальный сайт Администрации Курской области http://adm.rkursk.ru, 20.12.2012, «</w:t>
      </w:r>
      <w:proofErr w:type="gramStart"/>
      <w:r w:rsidRPr="00B83084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B83084">
        <w:rPr>
          <w:rFonts w:ascii="Times New Roman" w:hAnsi="Times New Roman" w:cs="Times New Roman"/>
          <w:sz w:val="28"/>
          <w:szCs w:val="28"/>
        </w:rPr>
        <w:t xml:space="preserve"> правда», 25.12.2012, № 154);</w:t>
      </w:r>
    </w:p>
    <w:p w:rsidR="005334F0" w:rsidRPr="003645F1" w:rsidRDefault="005334F0" w:rsidP="00EA38BC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5F1"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5F6555" w:rsidRPr="003645F1">
        <w:rPr>
          <w:rFonts w:ascii="Times New Roman" w:hAnsi="Times New Roman" w:cs="Times New Roman"/>
          <w:sz w:val="28"/>
          <w:szCs w:val="28"/>
        </w:rPr>
        <w:t xml:space="preserve">страции Курской области от </w:t>
      </w:r>
      <w:r w:rsidR="00076F89" w:rsidRPr="003645F1">
        <w:rPr>
          <w:rFonts w:ascii="Times New Roman" w:hAnsi="Times New Roman" w:cs="Times New Roman"/>
          <w:sz w:val="28"/>
          <w:szCs w:val="28"/>
        </w:rPr>
        <w:t>19</w:t>
      </w:r>
      <w:r w:rsidR="003247D1">
        <w:rPr>
          <w:rFonts w:ascii="Times New Roman" w:hAnsi="Times New Roman" w:cs="Times New Roman"/>
          <w:sz w:val="28"/>
          <w:szCs w:val="28"/>
        </w:rPr>
        <w:t>.09.</w:t>
      </w:r>
      <w:r w:rsidR="00076F89" w:rsidRPr="003645F1">
        <w:rPr>
          <w:rFonts w:ascii="Times New Roman" w:hAnsi="Times New Roman" w:cs="Times New Roman"/>
          <w:sz w:val="28"/>
          <w:szCs w:val="28"/>
        </w:rPr>
        <w:t>2016</w:t>
      </w:r>
      <w:r w:rsidR="00A363F3">
        <w:rPr>
          <w:rFonts w:ascii="Times New Roman" w:hAnsi="Times New Roman" w:cs="Times New Roman"/>
          <w:sz w:val="28"/>
          <w:szCs w:val="28"/>
        </w:rPr>
        <w:t xml:space="preserve"> </w:t>
      </w:r>
      <w:r w:rsidR="00F074FA" w:rsidRPr="003645F1">
        <w:rPr>
          <w:rFonts w:ascii="Times New Roman" w:hAnsi="Times New Roman" w:cs="Times New Roman"/>
          <w:sz w:val="28"/>
          <w:szCs w:val="28"/>
        </w:rPr>
        <w:t>№ 6</w:t>
      </w:r>
      <w:r w:rsidR="00076F89" w:rsidRPr="003645F1">
        <w:rPr>
          <w:rFonts w:ascii="Times New Roman" w:hAnsi="Times New Roman" w:cs="Times New Roman"/>
          <w:sz w:val="28"/>
          <w:szCs w:val="28"/>
        </w:rPr>
        <w:t>98</w:t>
      </w:r>
      <w:r w:rsidRPr="003645F1">
        <w:rPr>
          <w:rFonts w:ascii="Times New Roman" w:hAnsi="Times New Roman" w:cs="Times New Roman"/>
          <w:sz w:val="28"/>
          <w:szCs w:val="28"/>
        </w:rPr>
        <w:t>-па «</w:t>
      </w:r>
      <w:r w:rsidR="003645F1" w:rsidRPr="003645F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3645F1" w:rsidRPr="003645F1">
        <w:rPr>
          <w:rFonts w:ascii="Times New Roman" w:hAnsi="Times New Roman" w:cs="Times New Roman"/>
          <w:bCs/>
          <w:sz w:val="28"/>
          <w:szCs w:val="28"/>
        </w:rPr>
        <w:t>осуществления единовременных выплат</w:t>
      </w:r>
      <w:r w:rsidR="003645F1" w:rsidRPr="0036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гражданам</w:t>
      </w:r>
      <w:r w:rsidR="003645F1" w:rsidRPr="003645F1">
        <w:rPr>
          <w:rFonts w:ascii="Times New Roman" w:hAnsi="Times New Roman" w:cs="Times New Roman"/>
          <w:bCs/>
          <w:sz w:val="28"/>
          <w:szCs w:val="28"/>
        </w:rPr>
        <w:t>,</w:t>
      </w:r>
      <w:r w:rsidR="003645F1" w:rsidRPr="0036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пострадавшим в результате чрезвычайных ситуаций межмуниципального и регионального характера на территории Курской области, в виде единовременн</w:t>
      </w:r>
      <w:r w:rsidR="003645F1" w:rsidRPr="003645F1">
        <w:rPr>
          <w:rFonts w:ascii="Times New Roman" w:hAnsi="Times New Roman" w:cs="Times New Roman"/>
          <w:bCs/>
          <w:sz w:val="28"/>
          <w:szCs w:val="28"/>
        </w:rPr>
        <w:t>ых</w:t>
      </w:r>
      <w:r w:rsidR="003645F1" w:rsidRPr="0036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пособи</w:t>
      </w:r>
      <w:r w:rsidR="003645F1" w:rsidRPr="003645F1">
        <w:rPr>
          <w:rFonts w:ascii="Times New Roman" w:hAnsi="Times New Roman" w:cs="Times New Roman"/>
          <w:bCs/>
          <w:sz w:val="28"/>
          <w:szCs w:val="28"/>
        </w:rPr>
        <w:t>й</w:t>
      </w:r>
      <w:r w:rsidR="003645F1" w:rsidRPr="0036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гражданам, получившим в результате чрезвычайных ситуаций</w:t>
      </w:r>
      <w:r w:rsidR="003645F1" w:rsidRPr="003645F1">
        <w:rPr>
          <w:rFonts w:ascii="Times New Roman" w:hAnsi="Times New Roman" w:cs="Times New Roman"/>
          <w:bCs/>
          <w:sz w:val="28"/>
          <w:szCs w:val="28"/>
        </w:rPr>
        <w:t xml:space="preserve"> природного и техногенного характера</w:t>
      </w:r>
      <w:r w:rsidR="003645F1" w:rsidRPr="0036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 здоровью, </w:t>
      </w:r>
      <w:r w:rsidR="003645F1" w:rsidRPr="003645F1">
        <w:rPr>
          <w:rFonts w:ascii="Times New Roman" w:hAnsi="Times New Roman" w:cs="Times New Roman"/>
          <w:bCs/>
          <w:sz w:val="28"/>
          <w:szCs w:val="28"/>
        </w:rPr>
        <w:t>и членам семей граждан, погибших (умерших) в результате чрезвычайных ситуаций природного и техногенного характера</w:t>
      </w:r>
      <w:r w:rsidR="00076F89" w:rsidRPr="003645F1">
        <w:rPr>
          <w:rFonts w:ascii="Times New Roman" w:hAnsi="Times New Roman" w:cs="Times New Roman"/>
          <w:sz w:val="28"/>
          <w:szCs w:val="28"/>
        </w:rPr>
        <w:t xml:space="preserve">» </w:t>
      </w:r>
      <w:r w:rsidR="00E868D5" w:rsidRPr="003645F1">
        <w:rPr>
          <w:rFonts w:ascii="Times New Roman" w:hAnsi="Times New Roman" w:cs="Times New Roman"/>
          <w:sz w:val="28"/>
          <w:szCs w:val="28"/>
        </w:rPr>
        <w:t>(Официальный сайт Администрации</w:t>
      </w:r>
      <w:proofErr w:type="gramEnd"/>
      <w:r w:rsidR="00E868D5" w:rsidRPr="00364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8D5" w:rsidRPr="003645F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hyperlink r:id="rId7" w:history="1">
        <w:r w:rsidR="0032485C" w:rsidRPr="003645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http://adm.rkursk.ru</w:t>
        </w:r>
      </w:hyperlink>
      <w:r w:rsidR="00E868D5" w:rsidRPr="003645F1">
        <w:rPr>
          <w:rFonts w:ascii="Times New Roman" w:hAnsi="Times New Roman" w:cs="Times New Roman"/>
          <w:sz w:val="28"/>
          <w:szCs w:val="28"/>
        </w:rPr>
        <w:t>,</w:t>
      </w:r>
      <w:r w:rsidR="006424A8" w:rsidRPr="003645F1">
        <w:rPr>
          <w:rFonts w:ascii="Times New Roman" w:hAnsi="Times New Roman" w:cs="Times New Roman"/>
          <w:sz w:val="28"/>
          <w:szCs w:val="28"/>
        </w:rPr>
        <w:t xml:space="preserve"> 19.09</w:t>
      </w:r>
      <w:r w:rsidR="0032485C" w:rsidRPr="003645F1">
        <w:rPr>
          <w:rFonts w:ascii="Times New Roman" w:hAnsi="Times New Roman" w:cs="Times New Roman"/>
          <w:sz w:val="28"/>
          <w:szCs w:val="28"/>
        </w:rPr>
        <w:t>.20</w:t>
      </w:r>
      <w:r w:rsidR="006424A8" w:rsidRPr="003645F1">
        <w:rPr>
          <w:rFonts w:ascii="Times New Roman" w:hAnsi="Times New Roman" w:cs="Times New Roman"/>
          <w:sz w:val="28"/>
          <w:szCs w:val="28"/>
        </w:rPr>
        <w:t>16</w:t>
      </w:r>
      <w:r w:rsidR="0032485C" w:rsidRPr="003645F1">
        <w:rPr>
          <w:rFonts w:ascii="Times New Roman" w:hAnsi="Times New Roman" w:cs="Times New Roman"/>
          <w:sz w:val="28"/>
          <w:szCs w:val="28"/>
        </w:rPr>
        <w:t>)</w:t>
      </w:r>
      <w:r w:rsidR="00A363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5334F0" w:rsidRPr="003645F1" w:rsidSect="003645F1">
      <w:headerReference w:type="default" r:id="rId8"/>
      <w:headerReference w:type="firs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D9" w:rsidRDefault="00D16CD9" w:rsidP="0060510B">
      <w:pPr>
        <w:spacing w:after="0" w:line="240" w:lineRule="auto"/>
      </w:pPr>
      <w:r>
        <w:separator/>
      </w:r>
    </w:p>
  </w:endnote>
  <w:endnote w:type="continuationSeparator" w:id="0">
    <w:p w:rsidR="00D16CD9" w:rsidRDefault="00D16CD9" w:rsidP="0060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D9" w:rsidRDefault="00D16CD9" w:rsidP="0060510B">
      <w:pPr>
        <w:spacing w:after="0" w:line="240" w:lineRule="auto"/>
      </w:pPr>
      <w:r>
        <w:separator/>
      </w:r>
    </w:p>
  </w:footnote>
  <w:footnote w:type="continuationSeparator" w:id="0">
    <w:p w:rsidR="00D16CD9" w:rsidRDefault="00D16CD9" w:rsidP="0060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126"/>
      <w:docPartObj>
        <w:docPartGallery w:val="Page Numbers (Top of Page)"/>
        <w:docPartUnique/>
      </w:docPartObj>
    </w:sdtPr>
    <w:sdtContent>
      <w:p w:rsidR="0060510B" w:rsidRDefault="00A17425">
        <w:pPr>
          <w:pStyle w:val="a3"/>
          <w:jc w:val="center"/>
        </w:pPr>
        <w:fldSimple w:instr=" PAGE   \* MERGEFORMAT ">
          <w:r w:rsidR="003645F1">
            <w:rPr>
              <w:noProof/>
            </w:rPr>
            <w:t>2</w:t>
          </w:r>
        </w:fldSimple>
      </w:p>
    </w:sdtContent>
  </w:sdt>
  <w:p w:rsidR="0060510B" w:rsidRDefault="006051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77" w:rsidRDefault="00A22E77">
    <w:pPr>
      <w:pStyle w:val="a3"/>
    </w:pPr>
  </w:p>
  <w:p w:rsidR="00A22E77" w:rsidRDefault="00A22E77">
    <w:pPr>
      <w:pStyle w:val="a3"/>
    </w:pPr>
  </w:p>
  <w:p w:rsidR="00A22E77" w:rsidRDefault="00A22E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70C"/>
    <w:rsid w:val="00003E9B"/>
    <w:rsid w:val="00021B44"/>
    <w:rsid w:val="000270FE"/>
    <w:rsid w:val="00031339"/>
    <w:rsid w:val="00040F72"/>
    <w:rsid w:val="00076F89"/>
    <w:rsid w:val="00097A37"/>
    <w:rsid w:val="000C299C"/>
    <w:rsid w:val="001375F3"/>
    <w:rsid w:val="0017023F"/>
    <w:rsid w:val="001C55E3"/>
    <w:rsid w:val="001F4CEB"/>
    <w:rsid w:val="00203DED"/>
    <w:rsid w:val="002857D9"/>
    <w:rsid w:val="002B7CF9"/>
    <w:rsid w:val="002D3ADD"/>
    <w:rsid w:val="002E3ACB"/>
    <w:rsid w:val="00304988"/>
    <w:rsid w:val="003247D1"/>
    <w:rsid w:val="0032485C"/>
    <w:rsid w:val="00350342"/>
    <w:rsid w:val="003556D4"/>
    <w:rsid w:val="0036270C"/>
    <w:rsid w:val="00362A3F"/>
    <w:rsid w:val="003645F1"/>
    <w:rsid w:val="003B3349"/>
    <w:rsid w:val="003E1B78"/>
    <w:rsid w:val="003F4586"/>
    <w:rsid w:val="00404F37"/>
    <w:rsid w:val="004405C0"/>
    <w:rsid w:val="0047059D"/>
    <w:rsid w:val="005334F0"/>
    <w:rsid w:val="005566D9"/>
    <w:rsid w:val="0058696D"/>
    <w:rsid w:val="005C038C"/>
    <w:rsid w:val="005D3F8C"/>
    <w:rsid w:val="005F35D8"/>
    <w:rsid w:val="005F6555"/>
    <w:rsid w:val="00604AC0"/>
    <w:rsid w:val="0060510B"/>
    <w:rsid w:val="006330B6"/>
    <w:rsid w:val="006424A8"/>
    <w:rsid w:val="006737BC"/>
    <w:rsid w:val="006F7355"/>
    <w:rsid w:val="00706EEC"/>
    <w:rsid w:val="00743EA9"/>
    <w:rsid w:val="00773B36"/>
    <w:rsid w:val="007834FA"/>
    <w:rsid w:val="00792774"/>
    <w:rsid w:val="007C0910"/>
    <w:rsid w:val="00880E55"/>
    <w:rsid w:val="008842FA"/>
    <w:rsid w:val="008A0A25"/>
    <w:rsid w:val="008E68D2"/>
    <w:rsid w:val="008F5DCB"/>
    <w:rsid w:val="00904DAB"/>
    <w:rsid w:val="00935D56"/>
    <w:rsid w:val="009A1352"/>
    <w:rsid w:val="009B3B18"/>
    <w:rsid w:val="009F7C66"/>
    <w:rsid w:val="00A170D8"/>
    <w:rsid w:val="00A17425"/>
    <w:rsid w:val="00A22E77"/>
    <w:rsid w:val="00A363F3"/>
    <w:rsid w:val="00A85620"/>
    <w:rsid w:val="00AC175F"/>
    <w:rsid w:val="00AC6ECD"/>
    <w:rsid w:val="00B134E2"/>
    <w:rsid w:val="00B159B0"/>
    <w:rsid w:val="00B35143"/>
    <w:rsid w:val="00B7555F"/>
    <w:rsid w:val="00B824A3"/>
    <w:rsid w:val="00B83084"/>
    <w:rsid w:val="00C720FF"/>
    <w:rsid w:val="00C85DBF"/>
    <w:rsid w:val="00CC105B"/>
    <w:rsid w:val="00CC41D6"/>
    <w:rsid w:val="00D16CD9"/>
    <w:rsid w:val="00D66FBF"/>
    <w:rsid w:val="00E341B3"/>
    <w:rsid w:val="00E50C55"/>
    <w:rsid w:val="00E57698"/>
    <w:rsid w:val="00E868D5"/>
    <w:rsid w:val="00EA38BC"/>
    <w:rsid w:val="00EF5B8B"/>
    <w:rsid w:val="00F074FA"/>
    <w:rsid w:val="00F6476A"/>
    <w:rsid w:val="00FB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10B"/>
  </w:style>
  <w:style w:type="paragraph" w:styleId="a5">
    <w:name w:val="footer"/>
    <w:basedOn w:val="a"/>
    <w:link w:val="a6"/>
    <w:uiPriority w:val="99"/>
    <w:semiHidden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10B"/>
  </w:style>
  <w:style w:type="character" w:styleId="a7">
    <w:name w:val="Hyperlink"/>
    <w:basedOn w:val="a0"/>
    <w:uiPriority w:val="99"/>
    <w:unhideWhenUsed/>
    <w:rsid w:val="0032485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.r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9B5F9-E9D6-44BE-87F1-4D1243E0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aleshina_nn</dc:creator>
  <cp:lastModifiedBy>Kovaleva_VI</cp:lastModifiedBy>
  <cp:revision>10</cp:revision>
  <cp:lastPrinted>2021-02-12T08:19:00Z</cp:lastPrinted>
  <dcterms:created xsi:type="dcterms:W3CDTF">2021-04-22T12:25:00Z</dcterms:created>
  <dcterms:modified xsi:type="dcterms:W3CDTF">2022-12-01T06:08:00Z</dcterms:modified>
</cp:coreProperties>
</file>