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43" w:rsidRPr="00046A43" w:rsidRDefault="00046A43">
      <w:pPr>
        <w:spacing w:after="1" w:line="220" w:lineRule="atLeast"/>
        <w:outlineLvl w:val="0"/>
      </w:pPr>
    </w:p>
    <w:p w:rsidR="00046A43" w:rsidRPr="00046A43" w:rsidRDefault="00046A43">
      <w:pPr>
        <w:spacing w:after="1" w:line="220" w:lineRule="atLeast"/>
        <w:jc w:val="center"/>
        <w:outlineLvl w:val="0"/>
        <w:rPr>
          <w:b/>
        </w:rPr>
      </w:pPr>
      <w:r w:rsidRPr="00046A43">
        <w:rPr>
          <w:rFonts w:ascii="Calibri" w:hAnsi="Calibri" w:cs="Calibri"/>
          <w:b/>
        </w:rPr>
        <w:t>ГУБЕРНАТОР КУРСКОЙ ОБЛАСТИ</w:t>
      </w:r>
    </w:p>
    <w:p w:rsidR="00046A43" w:rsidRPr="00046A43" w:rsidRDefault="00046A43">
      <w:pPr>
        <w:spacing w:after="1" w:line="220" w:lineRule="atLeast"/>
        <w:jc w:val="center"/>
        <w:rPr>
          <w:b/>
        </w:rPr>
      </w:pPr>
    </w:p>
    <w:p w:rsidR="00046A43" w:rsidRPr="00046A43" w:rsidRDefault="00046A43">
      <w:pPr>
        <w:spacing w:after="1" w:line="220" w:lineRule="atLeast"/>
        <w:jc w:val="center"/>
        <w:rPr>
          <w:b/>
        </w:rPr>
      </w:pPr>
      <w:r w:rsidRPr="00046A43">
        <w:rPr>
          <w:rFonts w:ascii="Calibri" w:hAnsi="Calibri" w:cs="Calibri"/>
          <w:b/>
        </w:rPr>
        <w:t>ПОСТАНОВЛЕНИЕ</w:t>
      </w:r>
    </w:p>
    <w:p w:rsidR="00046A43" w:rsidRPr="00046A43" w:rsidRDefault="00046A43">
      <w:pPr>
        <w:spacing w:after="1" w:line="220" w:lineRule="atLeast"/>
        <w:jc w:val="center"/>
        <w:rPr>
          <w:b/>
        </w:rPr>
      </w:pPr>
      <w:r w:rsidRPr="00046A43">
        <w:rPr>
          <w:rFonts w:ascii="Calibri" w:hAnsi="Calibri" w:cs="Calibri"/>
          <w:b/>
        </w:rPr>
        <w:t>от 21 августа 2017 г. N 250-пг</w:t>
      </w:r>
    </w:p>
    <w:p w:rsidR="00046A43" w:rsidRPr="00046A43" w:rsidRDefault="00046A43">
      <w:pPr>
        <w:spacing w:after="1" w:line="220" w:lineRule="atLeast"/>
        <w:jc w:val="center"/>
        <w:rPr>
          <w:b/>
        </w:rPr>
      </w:pPr>
    </w:p>
    <w:p w:rsidR="00046A43" w:rsidRPr="00046A43" w:rsidRDefault="00046A43">
      <w:pPr>
        <w:spacing w:after="1" w:line="220" w:lineRule="atLeast"/>
        <w:jc w:val="center"/>
        <w:rPr>
          <w:b/>
        </w:rPr>
      </w:pPr>
      <w:r w:rsidRPr="00046A43">
        <w:rPr>
          <w:rFonts w:ascii="Calibri" w:hAnsi="Calibri" w:cs="Calibri"/>
          <w:b/>
        </w:rPr>
        <w:t>ОБ УТВЕРЖДЕНИИ ПОЛОЖЕНИЯ О КОМИТЕТЕ АРХИТЕКТУРЫ</w:t>
      </w:r>
    </w:p>
    <w:p w:rsidR="00046A43" w:rsidRPr="00046A43" w:rsidRDefault="00046A43">
      <w:pPr>
        <w:spacing w:after="1" w:line="220" w:lineRule="atLeast"/>
        <w:jc w:val="center"/>
        <w:rPr>
          <w:b/>
        </w:rPr>
      </w:pPr>
      <w:r w:rsidRPr="00046A43">
        <w:rPr>
          <w:rFonts w:ascii="Calibri" w:hAnsi="Calibri" w:cs="Calibri"/>
          <w:b/>
        </w:rPr>
        <w:t>И ГРАДОСТРОИТЕЛЬСТВА КУРСКОЙ ОБЛАСТИ</w:t>
      </w:r>
    </w:p>
    <w:p w:rsidR="00046A43" w:rsidRPr="00046A43" w:rsidRDefault="00046A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6A43" w:rsidRPr="00046A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43" w:rsidRPr="00046A43" w:rsidRDefault="00046A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43" w:rsidRPr="00046A43" w:rsidRDefault="00046A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>(в ред. Постановлений Губернатора Курской области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 xml:space="preserve">от 03.04.2018 </w:t>
            </w:r>
            <w:hyperlink r:id="rId4" w:history="1">
              <w:r w:rsidRPr="00046A43">
                <w:rPr>
                  <w:rFonts w:ascii="Calibri" w:hAnsi="Calibri" w:cs="Calibri"/>
                  <w:color w:val="0000FF"/>
                </w:rPr>
                <w:t>N 107-пг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22.05.2018 </w:t>
            </w:r>
            <w:hyperlink r:id="rId5" w:history="1">
              <w:r w:rsidRPr="00046A43">
                <w:rPr>
                  <w:rFonts w:ascii="Calibri" w:hAnsi="Calibri" w:cs="Calibri"/>
                  <w:color w:val="0000FF"/>
                </w:rPr>
                <w:t>N 169-пг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26.07.2018 </w:t>
            </w:r>
            <w:hyperlink r:id="rId6" w:history="1">
              <w:r w:rsidRPr="00046A43">
                <w:rPr>
                  <w:rFonts w:ascii="Calibri" w:hAnsi="Calibri" w:cs="Calibri"/>
                  <w:color w:val="0000FF"/>
                </w:rPr>
                <w:t>N 281-пг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>,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 xml:space="preserve">от 24.01.2019 </w:t>
            </w:r>
            <w:hyperlink r:id="rId7" w:history="1">
              <w:r w:rsidRPr="00046A43">
                <w:rPr>
                  <w:rFonts w:ascii="Calibri" w:hAnsi="Calibri" w:cs="Calibri"/>
                  <w:color w:val="0000FF"/>
                </w:rPr>
                <w:t>N 17-пг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01.10.2019 </w:t>
            </w:r>
            <w:hyperlink r:id="rId8" w:history="1">
              <w:r w:rsidRPr="00046A43">
                <w:rPr>
                  <w:rFonts w:ascii="Calibri" w:hAnsi="Calibri" w:cs="Calibri"/>
                  <w:color w:val="0000FF"/>
                </w:rPr>
                <w:t>N 409-пг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25.11.2019 </w:t>
            </w:r>
            <w:hyperlink r:id="rId9" w:history="1">
              <w:r w:rsidRPr="00046A43">
                <w:rPr>
                  <w:rFonts w:ascii="Calibri" w:hAnsi="Calibri" w:cs="Calibri"/>
                  <w:color w:val="0000FF"/>
                </w:rPr>
                <w:t>N 480-пг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>,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 xml:space="preserve">от 02.06.2020 </w:t>
            </w:r>
            <w:hyperlink r:id="rId10" w:history="1">
              <w:r w:rsidRPr="00046A43">
                <w:rPr>
                  <w:rFonts w:ascii="Calibri" w:hAnsi="Calibri" w:cs="Calibri"/>
                  <w:color w:val="0000FF"/>
                </w:rPr>
                <w:t>N 155-пг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30.11.2020 </w:t>
            </w:r>
            <w:hyperlink r:id="rId11" w:history="1">
              <w:r w:rsidRPr="00046A43">
                <w:rPr>
                  <w:rFonts w:ascii="Calibri" w:hAnsi="Calibri" w:cs="Calibri"/>
                  <w:color w:val="0000FF"/>
                </w:rPr>
                <w:t>N 358-пг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13.07.2021 </w:t>
            </w:r>
            <w:hyperlink r:id="rId12" w:history="1">
              <w:r w:rsidRPr="00046A43">
                <w:rPr>
                  <w:rFonts w:ascii="Calibri" w:hAnsi="Calibri" w:cs="Calibri"/>
                  <w:color w:val="0000FF"/>
                </w:rPr>
                <w:t>N 319-пг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>,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 xml:space="preserve">от 09.08.2021 </w:t>
            </w:r>
            <w:hyperlink r:id="rId13" w:history="1">
              <w:r w:rsidRPr="00046A43">
                <w:rPr>
                  <w:rFonts w:ascii="Calibri" w:hAnsi="Calibri" w:cs="Calibri"/>
                  <w:color w:val="0000FF"/>
                </w:rPr>
                <w:t>N 349-пг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28.12.2021 </w:t>
            </w:r>
            <w:hyperlink r:id="rId14" w:history="1">
              <w:r w:rsidRPr="00046A43">
                <w:rPr>
                  <w:rFonts w:ascii="Calibri" w:hAnsi="Calibri" w:cs="Calibri"/>
                  <w:color w:val="0000FF"/>
                </w:rPr>
                <w:t>N 578-пг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07.02.2022 </w:t>
            </w:r>
            <w:hyperlink r:id="rId15" w:history="1">
              <w:r w:rsidRPr="00046A43">
                <w:rPr>
                  <w:rFonts w:ascii="Calibri" w:hAnsi="Calibri" w:cs="Calibri"/>
                  <w:color w:val="0000FF"/>
                </w:rPr>
                <w:t>N 35-пг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43" w:rsidRPr="00046A43" w:rsidRDefault="00046A43">
            <w:pPr>
              <w:spacing w:after="1" w:line="0" w:lineRule="atLeast"/>
            </w:pPr>
          </w:p>
        </w:tc>
      </w:tr>
    </w:tbl>
    <w:p w:rsidR="00046A43" w:rsidRPr="00046A43" w:rsidRDefault="00046A43">
      <w:pPr>
        <w:spacing w:after="1" w:line="220" w:lineRule="atLeast"/>
        <w:jc w:val="both"/>
      </w:pPr>
    </w:p>
    <w:p w:rsidR="00046A43" w:rsidRPr="00046A43" w:rsidRDefault="00046A43">
      <w:pPr>
        <w:spacing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В соответствии с </w:t>
      </w:r>
      <w:hyperlink r:id="rId16" w:history="1">
        <w:r w:rsidRPr="00046A43">
          <w:rPr>
            <w:rFonts w:ascii="Calibri" w:hAnsi="Calibri" w:cs="Calibri"/>
            <w:color w:val="0000FF"/>
          </w:rPr>
          <w:t>Уставом</w:t>
        </w:r>
      </w:hyperlink>
      <w:r w:rsidRPr="00046A43">
        <w:rPr>
          <w:rFonts w:ascii="Calibri" w:hAnsi="Calibri" w:cs="Calibri"/>
        </w:rPr>
        <w:t xml:space="preserve"> Курской области постановляю: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Утвердить прилагаемое </w:t>
      </w:r>
      <w:hyperlink w:anchor="P32" w:history="1">
        <w:r w:rsidRPr="00046A43">
          <w:rPr>
            <w:rFonts w:ascii="Calibri" w:hAnsi="Calibri" w:cs="Calibri"/>
            <w:color w:val="0000FF"/>
          </w:rPr>
          <w:t>Положение</w:t>
        </w:r>
      </w:hyperlink>
      <w:r w:rsidRPr="00046A43">
        <w:rPr>
          <w:rFonts w:ascii="Calibri" w:hAnsi="Calibri" w:cs="Calibri"/>
        </w:rPr>
        <w:t xml:space="preserve"> о комитете архитектуры и градостроительства Курской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17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jc w:val="right"/>
      </w:pPr>
      <w:r w:rsidRPr="00046A43">
        <w:rPr>
          <w:rFonts w:ascii="Calibri" w:hAnsi="Calibri" w:cs="Calibri"/>
        </w:rPr>
        <w:t>Губернатор</w:t>
      </w:r>
    </w:p>
    <w:p w:rsidR="00046A43" w:rsidRPr="00046A43" w:rsidRDefault="00046A43">
      <w:pPr>
        <w:spacing w:after="1" w:line="220" w:lineRule="atLeast"/>
        <w:jc w:val="right"/>
      </w:pPr>
      <w:r w:rsidRPr="00046A43">
        <w:rPr>
          <w:rFonts w:ascii="Calibri" w:hAnsi="Calibri" w:cs="Calibri"/>
        </w:rPr>
        <w:t>Курской области</w:t>
      </w:r>
    </w:p>
    <w:p w:rsidR="00046A43" w:rsidRPr="00046A43" w:rsidRDefault="00046A43">
      <w:pPr>
        <w:spacing w:after="1" w:line="220" w:lineRule="atLeast"/>
        <w:jc w:val="right"/>
      </w:pPr>
      <w:bookmarkStart w:id="0" w:name="_GoBack"/>
      <w:r w:rsidRPr="00046A43">
        <w:rPr>
          <w:rFonts w:ascii="Calibri" w:hAnsi="Calibri" w:cs="Calibri"/>
        </w:rPr>
        <w:t>А.Н.МИХАЙЛОВ</w:t>
      </w:r>
    </w:p>
    <w:bookmarkEnd w:id="0"/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jc w:val="right"/>
        <w:outlineLvl w:val="0"/>
      </w:pPr>
      <w:r w:rsidRPr="00046A43">
        <w:rPr>
          <w:rFonts w:ascii="Calibri" w:hAnsi="Calibri" w:cs="Calibri"/>
        </w:rPr>
        <w:t>Утверждено</w:t>
      </w:r>
    </w:p>
    <w:p w:rsidR="00046A43" w:rsidRPr="00046A43" w:rsidRDefault="00046A43">
      <w:pPr>
        <w:spacing w:after="1" w:line="220" w:lineRule="atLeast"/>
        <w:jc w:val="right"/>
      </w:pPr>
      <w:r w:rsidRPr="00046A43">
        <w:rPr>
          <w:rFonts w:ascii="Calibri" w:hAnsi="Calibri" w:cs="Calibri"/>
        </w:rPr>
        <w:t>постановлением</w:t>
      </w:r>
    </w:p>
    <w:p w:rsidR="00046A43" w:rsidRPr="00046A43" w:rsidRDefault="00046A43">
      <w:pPr>
        <w:spacing w:after="1" w:line="220" w:lineRule="atLeast"/>
        <w:jc w:val="right"/>
      </w:pPr>
      <w:r w:rsidRPr="00046A43">
        <w:rPr>
          <w:rFonts w:ascii="Calibri" w:hAnsi="Calibri" w:cs="Calibri"/>
        </w:rPr>
        <w:t>Губернатора Курской области</w:t>
      </w:r>
    </w:p>
    <w:p w:rsidR="00046A43" w:rsidRPr="00046A43" w:rsidRDefault="00046A43">
      <w:pPr>
        <w:spacing w:after="1" w:line="220" w:lineRule="atLeast"/>
        <w:jc w:val="right"/>
      </w:pPr>
      <w:r w:rsidRPr="00046A43">
        <w:rPr>
          <w:rFonts w:ascii="Calibri" w:hAnsi="Calibri" w:cs="Calibri"/>
        </w:rPr>
        <w:t>от 21 августа 2017 г. N 250-пг</w:t>
      </w: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jc w:val="center"/>
        <w:rPr>
          <w:b/>
        </w:rPr>
      </w:pPr>
      <w:r w:rsidRPr="00046A43">
        <w:rPr>
          <w:rFonts w:ascii="Calibri" w:hAnsi="Calibri" w:cs="Calibri"/>
          <w:b/>
        </w:rPr>
        <w:t>ПОЛОЖЕНИЕ</w:t>
      </w:r>
    </w:p>
    <w:p w:rsidR="00046A43" w:rsidRPr="00046A43" w:rsidRDefault="00046A43">
      <w:pPr>
        <w:spacing w:after="1" w:line="220" w:lineRule="atLeast"/>
        <w:jc w:val="center"/>
        <w:rPr>
          <w:b/>
        </w:rPr>
      </w:pPr>
      <w:r w:rsidRPr="00046A43">
        <w:rPr>
          <w:rFonts w:ascii="Calibri" w:hAnsi="Calibri" w:cs="Calibri"/>
          <w:b/>
        </w:rPr>
        <w:t>О КОМИТЕТЕ АРХИТЕКТУРЫ И ГРАДОСТРОИТЕЛЬСТВА</w:t>
      </w:r>
    </w:p>
    <w:p w:rsidR="00046A43" w:rsidRPr="00046A43" w:rsidRDefault="00046A43">
      <w:pPr>
        <w:spacing w:after="1" w:line="220" w:lineRule="atLeast"/>
        <w:jc w:val="center"/>
        <w:rPr>
          <w:b/>
        </w:rPr>
      </w:pPr>
      <w:r w:rsidRPr="00046A43">
        <w:rPr>
          <w:rFonts w:ascii="Calibri" w:hAnsi="Calibri" w:cs="Calibri"/>
          <w:b/>
        </w:rPr>
        <w:t>КУРСКОЙ ОБЛАСТИ</w:t>
      </w:r>
    </w:p>
    <w:p w:rsidR="00046A43" w:rsidRPr="00046A43" w:rsidRDefault="00046A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6A43" w:rsidRPr="00046A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43" w:rsidRPr="00046A43" w:rsidRDefault="00046A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43" w:rsidRPr="00046A43" w:rsidRDefault="00046A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>(в ред. постановлений Губернатора Курской области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 xml:space="preserve">от 03.04.2018 </w:t>
            </w:r>
            <w:hyperlink r:id="rId18" w:history="1">
              <w:r w:rsidRPr="00046A43">
                <w:rPr>
                  <w:rFonts w:ascii="Calibri" w:hAnsi="Calibri" w:cs="Calibri"/>
                  <w:color w:val="0000FF"/>
                </w:rPr>
                <w:t>N 107-пг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22.05.2018 </w:t>
            </w:r>
            <w:hyperlink r:id="rId19" w:history="1">
              <w:r w:rsidRPr="00046A43">
                <w:rPr>
                  <w:rFonts w:ascii="Calibri" w:hAnsi="Calibri" w:cs="Calibri"/>
                  <w:color w:val="0000FF"/>
                </w:rPr>
                <w:t>N 169-пг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26.07.2018 </w:t>
            </w:r>
            <w:hyperlink r:id="rId20" w:history="1">
              <w:r w:rsidRPr="00046A43">
                <w:rPr>
                  <w:rFonts w:ascii="Calibri" w:hAnsi="Calibri" w:cs="Calibri"/>
                  <w:color w:val="0000FF"/>
                </w:rPr>
                <w:t>N 281-пг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>,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 xml:space="preserve">от 24.01.2019 </w:t>
            </w:r>
            <w:hyperlink r:id="rId21" w:history="1">
              <w:r w:rsidRPr="00046A43">
                <w:rPr>
                  <w:rFonts w:ascii="Calibri" w:hAnsi="Calibri" w:cs="Calibri"/>
                  <w:color w:val="0000FF"/>
                </w:rPr>
                <w:t>N 17-пг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01.10.2019 </w:t>
            </w:r>
            <w:hyperlink r:id="rId22" w:history="1">
              <w:r w:rsidRPr="00046A43">
                <w:rPr>
                  <w:rFonts w:ascii="Calibri" w:hAnsi="Calibri" w:cs="Calibri"/>
                  <w:color w:val="0000FF"/>
                </w:rPr>
                <w:t>N 409-пг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25.11.2019 </w:t>
            </w:r>
            <w:hyperlink r:id="rId23" w:history="1">
              <w:r w:rsidRPr="00046A43">
                <w:rPr>
                  <w:rFonts w:ascii="Calibri" w:hAnsi="Calibri" w:cs="Calibri"/>
                  <w:color w:val="0000FF"/>
                </w:rPr>
                <w:t>N 480-пг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>,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 xml:space="preserve">от 02.06.2020 </w:t>
            </w:r>
            <w:hyperlink r:id="rId24" w:history="1">
              <w:r w:rsidRPr="00046A43">
                <w:rPr>
                  <w:rFonts w:ascii="Calibri" w:hAnsi="Calibri" w:cs="Calibri"/>
                  <w:color w:val="0000FF"/>
                </w:rPr>
                <w:t>N 155-пг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30.11.2020 </w:t>
            </w:r>
            <w:hyperlink r:id="rId25" w:history="1">
              <w:r w:rsidRPr="00046A43">
                <w:rPr>
                  <w:rFonts w:ascii="Calibri" w:hAnsi="Calibri" w:cs="Calibri"/>
                  <w:color w:val="0000FF"/>
                </w:rPr>
                <w:t>N 358-пг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13.07.2021 </w:t>
            </w:r>
            <w:hyperlink r:id="rId26" w:history="1">
              <w:r w:rsidRPr="00046A43">
                <w:rPr>
                  <w:rFonts w:ascii="Calibri" w:hAnsi="Calibri" w:cs="Calibri"/>
                  <w:color w:val="0000FF"/>
                </w:rPr>
                <w:t>N 319-пг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>,</w:t>
            </w:r>
          </w:p>
          <w:p w:rsidR="00046A43" w:rsidRPr="00046A43" w:rsidRDefault="00046A43">
            <w:pPr>
              <w:spacing w:after="1" w:line="220" w:lineRule="atLeast"/>
              <w:jc w:val="center"/>
            </w:pPr>
            <w:r w:rsidRPr="00046A43">
              <w:rPr>
                <w:rFonts w:ascii="Calibri" w:hAnsi="Calibri" w:cs="Calibri"/>
                <w:color w:val="392C69"/>
              </w:rPr>
              <w:t xml:space="preserve">от 09.08.2021 </w:t>
            </w:r>
            <w:hyperlink r:id="rId27" w:history="1">
              <w:r w:rsidRPr="00046A43">
                <w:rPr>
                  <w:rFonts w:ascii="Calibri" w:hAnsi="Calibri" w:cs="Calibri"/>
                  <w:color w:val="0000FF"/>
                </w:rPr>
                <w:t>N 349-пг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28.12.2021 </w:t>
            </w:r>
            <w:hyperlink r:id="rId28" w:history="1">
              <w:r w:rsidRPr="00046A43">
                <w:rPr>
                  <w:rFonts w:ascii="Calibri" w:hAnsi="Calibri" w:cs="Calibri"/>
                  <w:color w:val="0000FF"/>
                </w:rPr>
                <w:t>N 578-пг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 xml:space="preserve">, от 07.02.2022 </w:t>
            </w:r>
            <w:hyperlink r:id="rId29" w:history="1">
              <w:r w:rsidRPr="00046A43">
                <w:rPr>
                  <w:rFonts w:ascii="Calibri" w:hAnsi="Calibri" w:cs="Calibri"/>
                  <w:color w:val="0000FF"/>
                </w:rPr>
                <w:t>N 35-пг</w:t>
              </w:r>
            </w:hyperlink>
            <w:r w:rsidRPr="00046A43"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A43" w:rsidRPr="00046A43" w:rsidRDefault="00046A43">
            <w:pPr>
              <w:spacing w:after="1" w:line="0" w:lineRule="atLeast"/>
            </w:pPr>
          </w:p>
        </w:tc>
      </w:tr>
    </w:tbl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Настоящее Положение определяет основные задачи, функции, организацию деятельности комитета архитектуры и градостроительства Курской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30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jc w:val="center"/>
        <w:outlineLvl w:val="1"/>
      </w:pPr>
      <w:r w:rsidRPr="00046A43">
        <w:rPr>
          <w:rFonts w:ascii="Calibri" w:hAnsi="Calibri" w:cs="Calibri"/>
        </w:rPr>
        <w:t>1. Общие положения</w:t>
      </w:r>
    </w:p>
    <w:p w:rsidR="00046A43" w:rsidRPr="00046A43" w:rsidRDefault="00046A43">
      <w:pPr>
        <w:spacing w:after="1" w:line="220" w:lineRule="atLeast"/>
        <w:jc w:val="both"/>
      </w:pPr>
    </w:p>
    <w:p w:rsidR="00046A43" w:rsidRPr="00046A43" w:rsidRDefault="00046A43">
      <w:pPr>
        <w:spacing w:after="1" w:line="220" w:lineRule="atLeast"/>
        <w:ind w:firstLine="540"/>
        <w:jc w:val="both"/>
      </w:pPr>
      <w:r w:rsidRPr="00046A43">
        <w:rPr>
          <w:rFonts w:ascii="Calibri" w:hAnsi="Calibri" w:cs="Calibri"/>
        </w:rPr>
        <w:lastRenderedPageBreak/>
        <w:t>1.1. Комитет архитектуры и градостроительства Курской области (далее по тексту - комитет) является отраслевым органом исполнительной власти Курской области, создается постановлением Губернатора Курской области в соответствии со структурой исполнительных органов государственной власти Курской области и находится в непосредственном подчинении Губернатора Курской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31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1.2. Комитет является правопреемником реорганизованного комитета строительства и архитектуры Курской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32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1.3. Комитет в своей деятельности руководствуется </w:t>
      </w:r>
      <w:hyperlink r:id="rId33" w:history="1">
        <w:r w:rsidRPr="00046A43">
          <w:rPr>
            <w:rFonts w:ascii="Calibri" w:hAnsi="Calibri" w:cs="Calibri"/>
            <w:color w:val="0000FF"/>
          </w:rPr>
          <w:t>Конституцией</w:t>
        </w:r>
      </w:hyperlink>
      <w:r w:rsidRPr="00046A43">
        <w:rPr>
          <w:rFonts w:ascii="Calibri" w:hAnsi="Calibri" w:cs="Calibri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34" w:history="1">
        <w:r w:rsidRPr="00046A43">
          <w:rPr>
            <w:rFonts w:ascii="Calibri" w:hAnsi="Calibri" w:cs="Calibri"/>
            <w:color w:val="0000FF"/>
          </w:rPr>
          <w:t>Уставом</w:t>
        </w:r>
      </w:hyperlink>
      <w:r w:rsidRPr="00046A43">
        <w:rPr>
          <w:rFonts w:ascii="Calibri" w:hAnsi="Calibri" w:cs="Calibri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иными нормативными правовыми актами Курской области, а также настоящим Положением.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35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1.4. Расходы на содержание комитета осуществляются за счет средств областного бюджета, предусмотренных на содержание исполнительных органов государственной власти Курской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36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1.5. Положение о комитете, его структура и штатная численность утверждаются Губернатором Курской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постановлений Губернатора Курской области от 01.10.2019 </w:t>
      </w:r>
      <w:hyperlink r:id="rId37" w:history="1">
        <w:r w:rsidRPr="00046A43">
          <w:rPr>
            <w:rFonts w:ascii="Calibri" w:hAnsi="Calibri" w:cs="Calibri"/>
            <w:color w:val="0000FF"/>
          </w:rPr>
          <w:t>N 409-пг</w:t>
        </w:r>
      </w:hyperlink>
      <w:r w:rsidRPr="00046A43">
        <w:rPr>
          <w:rFonts w:ascii="Calibri" w:hAnsi="Calibri" w:cs="Calibri"/>
        </w:rPr>
        <w:t xml:space="preserve">, от 02.06.2020 </w:t>
      </w:r>
      <w:hyperlink r:id="rId38" w:history="1">
        <w:r w:rsidRPr="00046A43">
          <w:rPr>
            <w:rFonts w:ascii="Calibri" w:hAnsi="Calibri" w:cs="Calibri"/>
            <w:color w:val="0000FF"/>
          </w:rPr>
          <w:t>N 155-пг</w:t>
        </w:r>
      </w:hyperlink>
      <w:r w:rsidRPr="00046A43">
        <w:rPr>
          <w:rFonts w:ascii="Calibri" w:hAnsi="Calibri" w:cs="Calibri"/>
        </w:rPr>
        <w:t>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1.6. Комитет является юридическим лицом, имеет закрепленное за ним имущество на праве оперативного управления, счета, открываемые в соответствии с действующим законодательством Российской Федерации, печать с изображением Государственного герба Российской Федерации и со своим наименованием, а также соответствующие бланки и штампы, выступает от своего имени в судах.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39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1.7. Комитет осуществляет свою деятельность во взаимодействии с соответствующими органами государственной власти Российской Федерации и Курской области, органами местного самоуправления, юридическими лицами всех форм собственности, расположенными на территории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40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1.8. Место нахождения комитета: 305004, г. Курск, ул. Димитрова, д. 96/1.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41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jc w:val="center"/>
        <w:outlineLvl w:val="1"/>
      </w:pPr>
      <w:r w:rsidRPr="00046A43">
        <w:rPr>
          <w:rFonts w:ascii="Calibri" w:hAnsi="Calibri" w:cs="Calibri"/>
        </w:rPr>
        <w:t>2. Основные задачи комитета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 xml:space="preserve">(в ред. </w:t>
      </w:r>
      <w:hyperlink r:id="rId42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>от 01.10.2019 N 409-пг)</w:t>
      </w:r>
    </w:p>
    <w:p w:rsidR="00046A43" w:rsidRPr="00046A43" w:rsidRDefault="00046A43">
      <w:pPr>
        <w:spacing w:after="1" w:line="220" w:lineRule="atLeast"/>
        <w:jc w:val="both"/>
      </w:pPr>
    </w:p>
    <w:p w:rsidR="00046A43" w:rsidRPr="00046A43" w:rsidRDefault="00046A43">
      <w:pPr>
        <w:spacing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Основными задачами комитета являются: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43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2.1. Реализация государственной политики в сфере архитектуры и градостроительства на территории Курской области.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lastRenderedPageBreak/>
        <w:t>2.2. Обеспечение: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устойчивого развития территорий Курской области на основе принципов территориального планирования и градостроительного зонирования;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осуществления градостроительной деятельности с соблюдением технических регламентов, требований безопасности территорий и населения, градостроительных норм и правил;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мониторинга градостроительной деятельности, информационного развития градостроительной деятельности;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формирования гармоничного архитектурного и художественного облика при комплексной застройке городских округов, городских и сельских поселений.</w:t>
      </w: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jc w:val="center"/>
        <w:outlineLvl w:val="1"/>
      </w:pPr>
      <w:r w:rsidRPr="00046A43">
        <w:rPr>
          <w:rFonts w:ascii="Calibri" w:hAnsi="Calibri" w:cs="Calibri"/>
        </w:rPr>
        <w:t>3. Основные функции комитета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 xml:space="preserve">(в ред. </w:t>
      </w:r>
      <w:hyperlink r:id="rId44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>от 01.10.2019 N 409-пг)</w:t>
      </w:r>
    </w:p>
    <w:p w:rsidR="00046A43" w:rsidRPr="00046A43" w:rsidRDefault="00046A43">
      <w:pPr>
        <w:spacing w:after="1" w:line="220" w:lineRule="atLeast"/>
        <w:jc w:val="both"/>
      </w:pPr>
    </w:p>
    <w:p w:rsidR="00046A43" w:rsidRPr="00046A43" w:rsidRDefault="00046A43">
      <w:pPr>
        <w:spacing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Комитет в соответствии с возложенными на него задачами осуществляет следующие основные функции: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45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3.1. Обеспечивает реализацию государственной политики в области архитектуры и градостроительства на территории Курской области.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3.2. Разрабатывает проекты нормативных правовых актов Курской области по вопросам своей компетенции.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3.3. Участвует в разработке и реализации государственных программ Российской Федерации, государственных программ Курской области по вопросам своей компетенции.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3.4. Обеспечивает подготовку, согласование и утверждение в установленном порядке схемы территориального планирования двух и более субъектов Российской Федерации, одним из которых является Курская область, схемы территориального планирования Курской области, а также внесение в них изменений.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3.4 в ред. </w:t>
      </w:r>
      <w:hyperlink r:id="rId46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03.04.2018 N 107-пг)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3.5. Обеспечивает мониторинг схемы территориального планирования двух и более субъектов Российской Федерации, одним из которых является Курская область, мониторинг схемы территориального планирования Курской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3.5 в ред. </w:t>
      </w:r>
      <w:hyperlink r:id="rId47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03.04.2018 N 107-пг)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3.6. Обеспечивает подготовку сводных заключений (заключений) о согласовании (об отказе в согласовании) Администрацией Курской области проектов схемы территориального планирования Российской Федерации, схемы территориального планирования двух и более субъектов Российской Федерации, одним из которых является Курская область, документов территориального планирования органов местного самоуправления Курской области в случаях, установленных Градостроительным </w:t>
      </w:r>
      <w:hyperlink r:id="rId48" w:history="1">
        <w:r w:rsidRPr="00046A43">
          <w:rPr>
            <w:rFonts w:ascii="Calibri" w:hAnsi="Calibri" w:cs="Calibri"/>
            <w:color w:val="0000FF"/>
          </w:rPr>
          <w:t>кодексом</w:t>
        </w:r>
      </w:hyperlink>
      <w:r w:rsidRPr="00046A43">
        <w:rPr>
          <w:rFonts w:ascii="Calibri" w:hAnsi="Calibri" w:cs="Calibri"/>
        </w:rPr>
        <w:t xml:space="preserve"> Российской Федерации.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3.6 в ред. </w:t>
      </w:r>
      <w:hyperlink r:id="rId49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03.04.2018 N 107-пг)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3.7. Обеспечивает подготовку документации по планировке территории в случаях, предусмотренных Градостроительным </w:t>
      </w:r>
      <w:hyperlink r:id="rId50" w:history="1">
        <w:r w:rsidRPr="00046A43">
          <w:rPr>
            <w:rFonts w:ascii="Calibri" w:hAnsi="Calibri" w:cs="Calibri"/>
            <w:color w:val="0000FF"/>
          </w:rPr>
          <w:t>кодексом</w:t>
        </w:r>
      </w:hyperlink>
      <w:r w:rsidRPr="00046A43">
        <w:rPr>
          <w:rFonts w:ascii="Calibri" w:hAnsi="Calibri" w:cs="Calibri"/>
        </w:rPr>
        <w:t xml:space="preserve"> Российской Федерации.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51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07.02.2022 N 35-пг)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lastRenderedPageBreak/>
        <w:t xml:space="preserve">3.8. Обеспечивает подготовку заключений по разработанным проектам планировки территории в соответствии с </w:t>
      </w:r>
      <w:hyperlink r:id="rId52" w:history="1">
        <w:r w:rsidRPr="00046A43">
          <w:rPr>
            <w:rFonts w:ascii="Calibri" w:hAnsi="Calibri" w:cs="Calibri"/>
            <w:color w:val="0000FF"/>
          </w:rPr>
          <w:t>Законом</w:t>
        </w:r>
      </w:hyperlink>
      <w:r w:rsidRPr="00046A43">
        <w:rPr>
          <w:rFonts w:ascii="Calibri" w:hAnsi="Calibri" w:cs="Calibri"/>
        </w:rPr>
        <w:t xml:space="preserve"> Курской области "О градостроительной деятельности в Курской области".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3.9. Обеспечивает ведение реестра региональных и местных нормативов градостроительного проектирования Курской области.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3.10. Обеспечивает подготовку проектов региональных нормативов градостроительного проектирования Курской области, а также внесение в них изменений.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3.11. Осуществляет организационно-техническое обеспечение деятельности Совета по градостроительной политике и охране объектов культурного наследия при Администрации Курской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3.11 в ред. </w:t>
      </w:r>
      <w:hyperlink r:id="rId53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24.01.2019 N 17-пг)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3.12. Осуществляет выдачу разрешений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54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02.06.2020 N 155-пг)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3.13. Осуществляет в установленном порядке выдачу разрешений на ввод объектов в эксплуатацию.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3.13 в ред. </w:t>
      </w:r>
      <w:hyperlink r:id="rId55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24.01.2019 N 17-пг)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3.14. Осуществляет реализацию переданных Российской Федерацией полномочий в области контроля за соблюдением органами местного самоуправления законодательства о градостроительной деятельности в порядке, установленном законодательством Российской Федерации.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3.15. Осуществляет предварительное согласование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Курской области или муниципальной собственности, и вносимых в них изменений на территории Курской области.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3.16. Осуществляет мониторинг разработки и утверждения программ комплексного развития социальной инфраструктуры поселений, городских округов Курской области.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3.17. Организует исполнение мероприятий по подготовке карты (плана) объекта землеустройства в случаях установления или изменения границ между субъектами Российской Федерации, границ муниципальных образований по инициативе Администрации Курской области.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3.18. Осуществляет заверение и направление документов (содержащихся в них сведений) в территориальный орган,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 установленным или измененным границам муниципальных образований Курской области, по установленным или измененным границам Курской области.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56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24.01.2019 N 17-пг)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3.19. Обеспечивает создание и эксплуатацию государственных информационных систем обеспечения градостроительной деятельности, в том числе ведение таких информационных систем в части, касающейся осуществления градостроительной деятельности на территориях двух и более муниципальных районов, городских округов.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lastRenderedPageBreak/>
        <w:t xml:space="preserve">(п. 3.19 в ред. </w:t>
      </w:r>
      <w:hyperlink r:id="rId57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25.11.2019 N 480-пг)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3.20. Исключен. - </w:t>
      </w:r>
      <w:hyperlink r:id="rId58" w:history="1">
        <w:r w:rsidRPr="00046A43">
          <w:rPr>
            <w:rFonts w:ascii="Calibri" w:hAnsi="Calibri" w:cs="Calibri"/>
            <w:color w:val="0000FF"/>
          </w:rPr>
          <w:t>Постановление</w:t>
        </w:r>
      </w:hyperlink>
      <w:r w:rsidRPr="00046A43">
        <w:rPr>
          <w:rFonts w:ascii="Calibri" w:hAnsi="Calibri" w:cs="Calibri"/>
        </w:rPr>
        <w:t xml:space="preserve"> Губернатора Курской области от 30.11.2020 N 358-пг.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3.21. Исключен. - </w:t>
      </w:r>
      <w:hyperlink r:id="rId59" w:history="1">
        <w:r w:rsidRPr="00046A43">
          <w:rPr>
            <w:rFonts w:ascii="Calibri" w:hAnsi="Calibri" w:cs="Calibri"/>
            <w:color w:val="0000FF"/>
          </w:rPr>
          <w:t>Постановление</w:t>
        </w:r>
      </w:hyperlink>
      <w:r w:rsidRPr="00046A43">
        <w:rPr>
          <w:rFonts w:ascii="Calibri" w:hAnsi="Calibri" w:cs="Calibri"/>
        </w:rPr>
        <w:t xml:space="preserve"> Губернатора Курской области от 30.11.2020 N 358-пг.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3.22. Участвует в подготовке материалов по предоставлению в пользование, владение, аренду земельных участков, находящихся в государственной собственности Курской области, а также земельных участков, государственная собственность на которые не разграничена, расположенных в границах г. Курска.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3.23. Взаимодействует с органами исполнительной власти области и местного самоуправления по вопросам развития архитектурного искусства, охраны памятников архитектуры, природных ландшафтов.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3.24. Осуществляет учет, контроль и анализ использования бюджетных ассигнований, предусмотренных на реализацию мероприятий государственных программ Российской Федерации, государственных программ Курской области.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3.25. Участвует в составлении проекта областного бюджета на соответствующий финансовый год и плановый период по вопросам своей компетенции.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3.26. Оказывает методическую и информационную помощь органам местного самоуправления Курской области.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3.27. Взаимодействует с проектными и изыскательскими организациями по вопросам своей компетенции.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3.28. Организует рассмотрение обращений физических и юридических лиц, принимает по ним необходимые меры, производит прием граждан по вопросам, относящимся к компетенции комитета.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60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3.29. Обеспечивает соблюдение требований </w:t>
      </w:r>
      <w:hyperlink r:id="rId61" w:history="1">
        <w:r w:rsidRPr="00046A43">
          <w:rPr>
            <w:rFonts w:ascii="Calibri" w:hAnsi="Calibri" w:cs="Calibri"/>
            <w:color w:val="0000FF"/>
          </w:rPr>
          <w:t>Закона</w:t>
        </w:r>
      </w:hyperlink>
      <w:r w:rsidRPr="00046A43">
        <w:rPr>
          <w:rFonts w:ascii="Calibri" w:hAnsi="Calibri" w:cs="Calibri"/>
        </w:rPr>
        <w:t xml:space="preserve"> Российской Федерации "О государственной тайне".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3.30. Осуществляет в соответствии с действующим законодательством работу по комплектованию, хранению, учету и использованию архивных документов, образовавшихся в процессе деятельности комитета.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62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3.30.1. Организует и обеспечивает проведение мероприятий по защите информации в комитете в соответствии с действующим законодательством.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3.30.1 введен </w:t>
      </w:r>
      <w:hyperlink r:id="rId63" w:history="1">
        <w:r w:rsidRPr="00046A43">
          <w:rPr>
            <w:rFonts w:ascii="Calibri" w:hAnsi="Calibri" w:cs="Calibri"/>
            <w:color w:val="0000FF"/>
          </w:rPr>
          <w:t>постановлением</w:t>
        </w:r>
      </w:hyperlink>
      <w:r w:rsidRPr="00046A43">
        <w:rPr>
          <w:rFonts w:ascii="Calibri" w:hAnsi="Calibri" w:cs="Calibri"/>
        </w:rPr>
        <w:t xml:space="preserve"> Губернатора Курской области от 22.05.2018 N 169-пг; в ред. </w:t>
      </w:r>
      <w:hyperlink r:id="rId64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3.30.2. Разрабатывает ежегодные планы мероприятий по обеспечению защиты информации в комитете и обеспечивает их выполнение.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3.30.2 введен </w:t>
      </w:r>
      <w:hyperlink r:id="rId65" w:history="1">
        <w:r w:rsidRPr="00046A43">
          <w:rPr>
            <w:rFonts w:ascii="Calibri" w:hAnsi="Calibri" w:cs="Calibri"/>
            <w:color w:val="0000FF"/>
          </w:rPr>
          <w:t>постановлением</w:t>
        </w:r>
      </w:hyperlink>
      <w:r w:rsidRPr="00046A43">
        <w:rPr>
          <w:rFonts w:ascii="Calibri" w:hAnsi="Calibri" w:cs="Calibri"/>
        </w:rPr>
        <w:t xml:space="preserve"> Губернатора Курской области от 22.05.2018 N 169-пг; в ред. </w:t>
      </w:r>
      <w:hyperlink r:id="rId66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3.30.3. Содействует развитию конкуренции на соответствующем рынке.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3.30.3 введен </w:t>
      </w:r>
      <w:hyperlink r:id="rId67" w:history="1">
        <w:r w:rsidRPr="00046A43">
          <w:rPr>
            <w:rFonts w:ascii="Calibri" w:hAnsi="Calibri" w:cs="Calibri"/>
            <w:color w:val="0000FF"/>
          </w:rPr>
          <w:t>постановлением</w:t>
        </w:r>
      </w:hyperlink>
      <w:r w:rsidRPr="00046A43">
        <w:rPr>
          <w:rFonts w:ascii="Calibri" w:hAnsi="Calibri" w:cs="Calibri"/>
        </w:rPr>
        <w:t xml:space="preserve"> Губернатора Курской области от 26.07.2018 N 281-пг)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3.30.4. Осуществляет подготовку проектов решений о комплексном развитии территорий в случаях, предусмотренных Градостроительным </w:t>
      </w:r>
      <w:hyperlink r:id="rId68" w:history="1">
        <w:r w:rsidRPr="00046A43">
          <w:rPr>
            <w:rFonts w:ascii="Calibri" w:hAnsi="Calibri" w:cs="Calibri"/>
            <w:color w:val="0000FF"/>
          </w:rPr>
          <w:t>кодексом</w:t>
        </w:r>
      </w:hyperlink>
      <w:r w:rsidRPr="00046A43">
        <w:rPr>
          <w:rFonts w:ascii="Calibri" w:hAnsi="Calibri" w:cs="Calibri"/>
        </w:rPr>
        <w:t xml:space="preserve"> Российской Федерации.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lastRenderedPageBreak/>
        <w:t xml:space="preserve">(п. 3.30.4 введен </w:t>
      </w:r>
      <w:hyperlink r:id="rId69" w:history="1">
        <w:r w:rsidRPr="00046A43">
          <w:rPr>
            <w:rFonts w:ascii="Calibri" w:hAnsi="Calibri" w:cs="Calibri"/>
            <w:color w:val="0000FF"/>
          </w:rPr>
          <w:t>постановлением</w:t>
        </w:r>
      </w:hyperlink>
      <w:r w:rsidRPr="00046A43">
        <w:rPr>
          <w:rFonts w:ascii="Calibri" w:hAnsi="Calibri" w:cs="Calibri"/>
        </w:rPr>
        <w:t xml:space="preserve"> Губернатора Курской области от 13.07.2021 N 319-пг)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3.30.5. Участвует в подготовке материалов по предоставлению земельных участков из земель сельскохозяйственного назначения, право государственной собственности на которые не разграничено.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3.30.5 введен </w:t>
      </w:r>
      <w:hyperlink r:id="rId70" w:history="1">
        <w:r w:rsidRPr="00046A43">
          <w:rPr>
            <w:rFonts w:ascii="Calibri" w:hAnsi="Calibri" w:cs="Calibri"/>
            <w:color w:val="0000FF"/>
          </w:rPr>
          <w:t>постановлением</w:t>
        </w:r>
      </w:hyperlink>
      <w:r w:rsidRPr="00046A43">
        <w:rPr>
          <w:rFonts w:ascii="Calibri" w:hAnsi="Calibri" w:cs="Calibri"/>
        </w:rPr>
        <w:t xml:space="preserve"> Губернатора Курской области от 13.07.2021 N 319-пг)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3.30.6. Осуществляет полномочия органов местного самоуправления поселений, муниципальных районов Курской области в области градостроительной деятельности, установленные </w:t>
      </w:r>
      <w:hyperlink r:id="rId71" w:history="1">
        <w:r w:rsidRPr="00046A43">
          <w:rPr>
            <w:rFonts w:ascii="Calibri" w:hAnsi="Calibri" w:cs="Calibri"/>
            <w:color w:val="0000FF"/>
          </w:rPr>
          <w:t>Законом</w:t>
        </w:r>
      </w:hyperlink>
      <w:r w:rsidRPr="00046A43">
        <w:rPr>
          <w:rFonts w:ascii="Calibri" w:hAnsi="Calibri" w:cs="Calibri"/>
        </w:rPr>
        <w:t xml:space="preserve"> Курской области от 7 декабря 2021 года N 109-ЗКО "О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деятельности".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3.30.6 введен </w:t>
      </w:r>
      <w:hyperlink r:id="rId72" w:history="1">
        <w:r w:rsidRPr="00046A43">
          <w:rPr>
            <w:rFonts w:ascii="Calibri" w:hAnsi="Calibri" w:cs="Calibri"/>
            <w:color w:val="0000FF"/>
          </w:rPr>
          <w:t>постановлением</w:t>
        </w:r>
      </w:hyperlink>
      <w:r w:rsidRPr="00046A43">
        <w:rPr>
          <w:rFonts w:ascii="Calibri" w:hAnsi="Calibri" w:cs="Calibri"/>
        </w:rPr>
        <w:t xml:space="preserve"> Губернатора Курской области от 28.12.2021 N 578-пг)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3.31. Осуществляет иные функции в соответствии с действующим законодательством.</w:t>
      </w: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jc w:val="center"/>
        <w:outlineLvl w:val="1"/>
      </w:pPr>
      <w:r w:rsidRPr="00046A43">
        <w:rPr>
          <w:rFonts w:ascii="Calibri" w:hAnsi="Calibri" w:cs="Calibri"/>
        </w:rPr>
        <w:t>4. Права комитета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 xml:space="preserve">(в ред. </w:t>
      </w:r>
      <w:hyperlink r:id="rId73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>от 01.10.2019 N 409-пг)</w:t>
      </w:r>
    </w:p>
    <w:p w:rsidR="00046A43" w:rsidRPr="00046A43" w:rsidRDefault="00046A43">
      <w:pPr>
        <w:spacing w:after="1" w:line="220" w:lineRule="atLeast"/>
        <w:jc w:val="both"/>
      </w:pPr>
    </w:p>
    <w:p w:rsidR="00046A43" w:rsidRPr="00046A43" w:rsidRDefault="00046A43">
      <w:pPr>
        <w:spacing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Комитет имеет право: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74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4.1. В пределах своей компетенции издавать приказы по вопросам, входящим в компетенцию комитета.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75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4.2. Вносить на рассмотрение в установленном порядке проекты законов и других нормативных правовых актов по вопросам, относящимся к компетенции комитета.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76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4.3. Давать заключения по проектам нормативных правовых актов, касающихся компетенции комитета.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77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4.4. В рамках осуществления переданных Российской Федерацией полномочий по контролю за соблюдением органами местного самоуправления законодательства о градостроительной деятельности должностные лица комитета вправе: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78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проводить проверки деятельности органов местного самоуправления, а также подведомственных им организаций;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требовать от руководителей и других должностных лиц органов местного самоуправления предоставления необходимых документов, материалов и сведений, выделения специалистов для выяснения возникших вопросов;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получать от руководителей и других должностных лиц органов местного самоуправления объяснения по факту нарушения законодательства о градостроительной деятельности.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4.5. В пределах своей компетенции давать разъяснения по вопросам применения норм, правил, стандартов в области градостроительства.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lastRenderedPageBreak/>
        <w:t>4.6. Запрашивать и получать у федеральных органов исполнительной власти, органов исполнительной власти области, органов местного самоуправления, организаций и предприятий информацию, необходимую для осуществления своих задач и функций.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4.7. Ходатайствовать о награждении государственными наградами Российской Федерации, наградами Курской области, ведомственными наградами и присвоении почетных званий.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4.8. Создавать совещательные и экспертные органы (советы, комиссии, группы) по вопросам своей компетенции.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4.9. Осуществлять в соответствии с действующим законодательством иные права, направленные на решение основных задач и функций.</w:t>
      </w: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jc w:val="center"/>
        <w:outlineLvl w:val="1"/>
      </w:pPr>
      <w:r w:rsidRPr="00046A43">
        <w:rPr>
          <w:rFonts w:ascii="Calibri" w:hAnsi="Calibri" w:cs="Calibri"/>
        </w:rPr>
        <w:t>5. Организация деятельности комитета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 xml:space="preserve">(в ред. </w:t>
      </w:r>
      <w:hyperlink r:id="rId79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>от 01.10.2019 N 409-пг)</w:t>
      </w:r>
    </w:p>
    <w:p w:rsidR="00046A43" w:rsidRPr="00046A43" w:rsidRDefault="00046A43">
      <w:pPr>
        <w:spacing w:after="1" w:line="220" w:lineRule="atLeast"/>
        <w:jc w:val="both"/>
      </w:pPr>
    </w:p>
    <w:p w:rsidR="00046A43" w:rsidRPr="00046A43" w:rsidRDefault="00046A43">
      <w:pPr>
        <w:spacing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5.1. Комитет возглавляет председатель комитета, главный архитектор Курской области, назначаемый на должность и освобождаемый от должности Губернатором Курской области в соответствии с действующим законодательством.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80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5.2. Председатель комитета, главный архитектор Курской области: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81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руководит деятельностью комитета на принципах единоначалия и несет персональную ответственность за выполнение возложенных на комитет задач и осуществление им своих функций;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82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вносит в установленном порядке предложения по реализации основных направлений государственной политики в сфере градостроительства, а также проекты нормативных правовых актов по вопросам, отнесенным к компетенции комитета;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83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при осуществлении своих полномочий представляет без доверенности интересы комитета по вопросам своей компетенции в органах государственной власти, органах местного самоуправления, других учреждениях, организациях;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84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подписывает документы и накладывает резолюции в соответствии со своими полномочиями;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организует и возглавляет архитектурно-градостроительный совет при комитете;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постановлений Губернатора Курской области от 24.01.2019 </w:t>
      </w:r>
      <w:hyperlink r:id="rId85" w:history="1">
        <w:r w:rsidRPr="00046A43">
          <w:rPr>
            <w:rFonts w:ascii="Calibri" w:hAnsi="Calibri" w:cs="Calibri"/>
            <w:color w:val="0000FF"/>
          </w:rPr>
          <w:t>N 17-пг</w:t>
        </w:r>
      </w:hyperlink>
      <w:r w:rsidRPr="00046A43">
        <w:rPr>
          <w:rFonts w:ascii="Calibri" w:hAnsi="Calibri" w:cs="Calibri"/>
        </w:rPr>
        <w:t xml:space="preserve">, от 01.10.2019 </w:t>
      </w:r>
      <w:hyperlink r:id="rId86" w:history="1">
        <w:r w:rsidRPr="00046A43">
          <w:rPr>
            <w:rFonts w:ascii="Calibri" w:hAnsi="Calibri" w:cs="Calibri"/>
            <w:color w:val="0000FF"/>
          </w:rPr>
          <w:t>N 409-пг</w:t>
        </w:r>
      </w:hyperlink>
      <w:r w:rsidRPr="00046A43">
        <w:rPr>
          <w:rFonts w:ascii="Calibri" w:hAnsi="Calibri" w:cs="Calibri"/>
        </w:rPr>
        <w:t>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 xml:space="preserve">абзацы седьмой - восьмой исключены. - </w:t>
      </w:r>
      <w:hyperlink r:id="rId87" w:history="1">
        <w:r w:rsidRPr="00046A43">
          <w:rPr>
            <w:rFonts w:ascii="Calibri" w:hAnsi="Calibri" w:cs="Calibri"/>
            <w:color w:val="0000FF"/>
          </w:rPr>
          <w:t>Постановление</w:t>
        </w:r>
      </w:hyperlink>
      <w:r w:rsidRPr="00046A43">
        <w:rPr>
          <w:rFonts w:ascii="Calibri" w:hAnsi="Calibri" w:cs="Calibri"/>
        </w:rPr>
        <w:t xml:space="preserve"> Губернатора Курской области от 07.02.2022 N 35-пг;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организует взаимодействие с федеральными органами исполнительной власти, органами исполнительной власти Курской области, органами местного самоуправления, организациями и предприятиями по вопросам, входящим в компетенцию комитета;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88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в установленном порядке назначает на должность и освобождает от должности работников комитета (за исключением первого заместителя председателя комитета, заместителя председателя комитета), руководителя областного бюджетного учреждения, в отношении которого комитет осуществляет функции и полномочия учредителя;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lastRenderedPageBreak/>
        <w:t xml:space="preserve">(в ред. </w:t>
      </w:r>
      <w:hyperlink r:id="rId89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07.02.2022 N 35-пг)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распределяет обязанности между первым заместителем председателя комитета, заместителем председателя комитета, руководителями структурных подразделений комитета;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90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07.02.2022 N 35-пг)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утверждает в пределах установленной штатной численности штатное расписание комитета и бюджетную смету комитета в пределах выделенных средств из областного бюджета;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91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утверждает положения о структурных подразделениях комитета, должностные регламенты и должностные инструкции работников комитета (за исключением должностных регламентов первого заместителя председателя комитета, заместителя председателя комитета);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постановлений Губернатора Курской области от 01.10.2019 </w:t>
      </w:r>
      <w:hyperlink r:id="rId92" w:history="1">
        <w:r w:rsidRPr="00046A43">
          <w:rPr>
            <w:rFonts w:ascii="Calibri" w:hAnsi="Calibri" w:cs="Calibri"/>
            <w:color w:val="0000FF"/>
          </w:rPr>
          <w:t>N 409-пг</w:t>
        </w:r>
      </w:hyperlink>
      <w:r w:rsidRPr="00046A43">
        <w:rPr>
          <w:rFonts w:ascii="Calibri" w:hAnsi="Calibri" w:cs="Calibri"/>
        </w:rPr>
        <w:t xml:space="preserve">, от 30.11.2020 </w:t>
      </w:r>
      <w:hyperlink r:id="rId93" w:history="1">
        <w:r w:rsidRPr="00046A43">
          <w:rPr>
            <w:rFonts w:ascii="Calibri" w:hAnsi="Calibri" w:cs="Calibri"/>
            <w:color w:val="0000FF"/>
          </w:rPr>
          <w:t>N 358-пг</w:t>
        </w:r>
      </w:hyperlink>
      <w:r w:rsidRPr="00046A43">
        <w:rPr>
          <w:rFonts w:ascii="Calibri" w:hAnsi="Calibri" w:cs="Calibri"/>
        </w:rPr>
        <w:t xml:space="preserve">, от 09.08.2021 </w:t>
      </w:r>
      <w:hyperlink r:id="rId94" w:history="1">
        <w:r w:rsidRPr="00046A43">
          <w:rPr>
            <w:rFonts w:ascii="Calibri" w:hAnsi="Calibri" w:cs="Calibri"/>
            <w:color w:val="0000FF"/>
          </w:rPr>
          <w:t>N 349-пг</w:t>
        </w:r>
      </w:hyperlink>
      <w:r w:rsidRPr="00046A43">
        <w:rPr>
          <w:rFonts w:ascii="Calibri" w:hAnsi="Calibri" w:cs="Calibri"/>
        </w:rPr>
        <w:t xml:space="preserve">, от 07.02.2022 </w:t>
      </w:r>
      <w:hyperlink r:id="rId95" w:history="1">
        <w:r w:rsidRPr="00046A43">
          <w:rPr>
            <w:rFonts w:ascii="Calibri" w:hAnsi="Calibri" w:cs="Calibri"/>
            <w:color w:val="0000FF"/>
          </w:rPr>
          <w:t>N 35-пг</w:t>
        </w:r>
      </w:hyperlink>
      <w:r w:rsidRPr="00046A43">
        <w:rPr>
          <w:rFonts w:ascii="Calibri" w:hAnsi="Calibri" w:cs="Calibri"/>
        </w:rPr>
        <w:t>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утверждает служебный распорядок комитета;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96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издает в пределах своей компетенции приказы, решения, дает указания, обязательные для исполнения работниками комитета, руководителем областного бюджетного учреждения, в отношении которого комитет осуществляет функции и полномочия учредителя, и контролирует их выполнение;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97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07.02.2022 N 35-пг)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вносит предложения о представлении в установленном порядке работников комитета, органов местного самоуправления муниципальных районов и городских округов в сфере градостроительства к награждению государственными, ведомственными наградами, наградами Курской области и присвоению почетных званий;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98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применяет к работникам комитета, руководителю областного бюджетного учреждения, в отношении которого комитет осуществляет функции и полномочия учредителя, меры поощрения и налагает на них взыскания в соответствии с действующим законодательством;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99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07.02.2022 N 35-пг)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распоряжается денежными средствами в соответствии с действующим законодательством;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осуществляет мероприятия по повышению квалификации работников комитета;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100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осуществляет другие полномочия в соответствии с действующим законодательством;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награждает Почетной грамотой комитета работников комитета, муниципальных служащих органов местного самоуправления Курской области, курирующих вопросы архитектуры и градостроительства, граждан и коллективы организаций, внесших значительный вклад в развитие архитектуры и градостроительства на территории Курской области, в соответствии с положением о Почетной грамоте комитета архитектуры и градостроительства Курской области, утвержденным приказом комитета.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(абзац введен </w:t>
      </w:r>
      <w:hyperlink r:id="rId101" w:history="1">
        <w:r w:rsidRPr="00046A43">
          <w:rPr>
            <w:rFonts w:ascii="Calibri" w:hAnsi="Calibri" w:cs="Calibri"/>
            <w:color w:val="0000FF"/>
          </w:rPr>
          <w:t>постановлением</w:t>
        </w:r>
      </w:hyperlink>
      <w:r w:rsidRPr="00046A43">
        <w:rPr>
          <w:rFonts w:ascii="Calibri" w:hAnsi="Calibri" w:cs="Calibri"/>
        </w:rPr>
        <w:t xml:space="preserve"> Губернатора Курской области от 03.04.2018 N 107-пг; в ред. постановлений Губернатора Курской области от 01.10.2019 </w:t>
      </w:r>
      <w:hyperlink r:id="rId102" w:history="1">
        <w:r w:rsidRPr="00046A43">
          <w:rPr>
            <w:rFonts w:ascii="Calibri" w:hAnsi="Calibri" w:cs="Calibri"/>
            <w:color w:val="0000FF"/>
          </w:rPr>
          <w:t>N 409-пг</w:t>
        </w:r>
      </w:hyperlink>
      <w:r w:rsidRPr="00046A43">
        <w:rPr>
          <w:rFonts w:ascii="Calibri" w:hAnsi="Calibri" w:cs="Calibri"/>
        </w:rPr>
        <w:t xml:space="preserve">, от 07.02.2022 </w:t>
      </w:r>
      <w:hyperlink r:id="rId103" w:history="1">
        <w:r w:rsidRPr="00046A43">
          <w:rPr>
            <w:rFonts w:ascii="Calibri" w:hAnsi="Calibri" w:cs="Calibri"/>
            <w:color w:val="0000FF"/>
          </w:rPr>
          <w:t>N 35-пг</w:t>
        </w:r>
      </w:hyperlink>
      <w:r w:rsidRPr="00046A43">
        <w:rPr>
          <w:rFonts w:ascii="Calibri" w:hAnsi="Calibri" w:cs="Calibri"/>
        </w:rPr>
        <w:t>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5.3. Председатель комитета, главный архитектор Курской области имеет заместителей, которые назначаются на должность и освобождаются от должности Губернатором Курской области в соответствии с действующим законодательством.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lastRenderedPageBreak/>
        <w:t xml:space="preserve">(в ред. постановлений Губернатора Курской области от 01.10.2019 </w:t>
      </w:r>
      <w:hyperlink r:id="rId104" w:history="1">
        <w:r w:rsidRPr="00046A43">
          <w:rPr>
            <w:rFonts w:ascii="Calibri" w:hAnsi="Calibri" w:cs="Calibri"/>
            <w:color w:val="0000FF"/>
          </w:rPr>
          <w:t>N 409-пг</w:t>
        </w:r>
      </w:hyperlink>
      <w:r w:rsidRPr="00046A43">
        <w:rPr>
          <w:rFonts w:ascii="Calibri" w:hAnsi="Calibri" w:cs="Calibri"/>
        </w:rPr>
        <w:t xml:space="preserve">, от 30.11.2020 </w:t>
      </w:r>
      <w:hyperlink r:id="rId105" w:history="1">
        <w:r w:rsidRPr="00046A43">
          <w:rPr>
            <w:rFonts w:ascii="Calibri" w:hAnsi="Calibri" w:cs="Calibri"/>
            <w:color w:val="0000FF"/>
          </w:rPr>
          <w:t>N 358-пг</w:t>
        </w:r>
      </w:hyperlink>
      <w:r w:rsidRPr="00046A43">
        <w:rPr>
          <w:rFonts w:ascii="Calibri" w:hAnsi="Calibri" w:cs="Calibri"/>
        </w:rPr>
        <w:t xml:space="preserve">, от 09.08.2021 </w:t>
      </w:r>
      <w:hyperlink r:id="rId106" w:history="1">
        <w:r w:rsidRPr="00046A43">
          <w:rPr>
            <w:rFonts w:ascii="Calibri" w:hAnsi="Calibri" w:cs="Calibri"/>
            <w:color w:val="0000FF"/>
          </w:rPr>
          <w:t>N 349-пг</w:t>
        </w:r>
      </w:hyperlink>
      <w:r w:rsidRPr="00046A43">
        <w:rPr>
          <w:rFonts w:ascii="Calibri" w:hAnsi="Calibri" w:cs="Calibri"/>
        </w:rPr>
        <w:t xml:space="preserve">, от 07.02.2022 </w:t>
      </w:r>
      <w:hyperlink r:id="rId107" w:history="1">
        <w:r w:rsidRPr="00046A43">
          <w:rPr>
            <w:rFonts w:ascii="Calibri" w:hAnsi="Calibri" w:cs="Calibri"/>
            <w:color w:val="0000FF"/>
          </w:rPr>
          <w:t>N 35-пг</w:t>
        </w:r>
      </w:hyperlink>
      <w:r w:rsidRPr="00046A43">
        <w:rPr>
          <w:rFonts w:ascii="Calibri" w:hAnsi="Calibri" w:cs="Calibri"/>
        </w:rPr>
        <w:t>)</w:t>
      </w:r>
    </w:p>
    <w:p w:rsidR="00046A43" w:rsidRPr="00046A43" w:rsidRDefault="00046A43">
      <w:pPr>
        <w:spacing w:before="220"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5.4. В период временного отсутствия председателя комитета, главного архитектора Курской области его обязанности исполняет один из заместителей председателя комитета.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(п. 5.4 в ред. </w:t>
      </w:r>
      <w:hyperlink r:id="rId108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07.02.2022 N 35-пг)</w:t>
      </w:r>
    </w:p>
    <w:p w:rsidR="00046A43" w:rsidRPr="00046A43" w:rsidRDefault="00046A43">
      <w:pPr>
        <w:spacing w:after="1" w:line="220" w:lineRule="atLeast"/>
      </w:pPr>
    </w:p>
    <w:p w:rsidR="00046A43" w:rsidRPr="00046A43" w:rsidRDefault="00046A43">
      <w:pPr>
        <w:spacing w:after="1" w:line="220" w:lineRule="atLeast"/>
        <w:jc w:val="center"/>
        <w:outlineLvl w:val="1"/>
      </w:pPr>
      <w:r w:rsidRPr="00046A43">
        <w:rPr>
          <w:rFonts w:ascii="Calibri" w:hAnsi="Calibri" w:cs="Calibri"/>
        </w:rPr>
        <w:t>6. Реорганизация и ликвидация комитета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 xml:space="preserve">(в ред. </w:t>
      </w:r>
      <w:hyperlink r:id="rId109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</w:t>
      </w:r>
    </w:p>
    <w:p w:rsidR="00046A43" w:rsidRPr="00046A43" w:rsidRDefault="00046A43">
      <w:pPr>
        <w:spacing w:after="1" w:line="220" w:lineRule="atLeast"/>
        <w:jc w:val="center"/>
      </w:pPr>
      <w:r w:rsidRPr="00046A43">
        <w:rPr>
          <w:rFonts w:ascii="Calibri" w:hAnsi="Calibri" w:cs="Calibri"/>
        </w:rPr>
        <w:t>от 01.10.2019 N 409-пг)</w:t>
      </w:r>
    </w:p>
    <w:p w:rsidR="00046A43" w:rsidRPr="00046A43" w:rsidRDefault="00046A43">
      <w:pPr>
        <w:spacing w:after="1" w:line="220" w:lineRule="atLeast"/>
        <w:jc w:val="both"/>
      </w:pPr>
    </w:p>
    <w:p w:rsidR="00046A43" w:rsidRPr="00046A43" w:rsidRDefault="00046A43">
      <w:pPr>
        <w:spacing w:after="1" w:line="220" w:lineRule="atLeast"/>
        <w:ind w:firstLine="540"/>
        <w:jc w:val="both"/>
      </w:pPr>
      <w:r w:rsidRPr="00046A43">
        <w:rPr>
          <w:rFonts w:ascii="Calibri" w:hAnsi="Calibri" w:cs="Calibri"/>
        </w:rPr>
        <w:t>6.1. Реорганизация и ликвидация комитета осуществляются в порядке, установленном действующим законодательством.</w:t>
      </w:r>
    </w:p>
    <w:p w:rsidR="00046A43" w:rsidRPr="00046A43" w:rsidRDefault="00046A43">
      <w:pPr>
        <w:spacing w:after="1" w:line="220" w:lineRule="atLeast"/>
        <w:jc w:val="both"/>
      </w:pPr>
      <w:r w:rsidRPr="00046A43">
        <w:rPr>
          <w:rFonts w:ascii="Calibri" w:hAnsi="Calibri" w:cs="Calibri"/>
        </w:rPr>
        <w:t xml:space="preserve">(в ред. </w:t>
      </w:r>
      <w:hyperlink r:id="rId110" w:history="1">
        <w:r w:rsidRPr="00046A43">
          <w:rPr>
            <w:rFonts w:ascii="Calibri" w:hAnsi="Calibri" w:cs="Calibri"/>
            <w:color w:val="0000FF"/>
          </w:rPr>
          <w:t>постановления</w:t>
        </w:r>
      </w:hyperlink>
      <w:r w:rsidRPr="00046A43">
        <w:rPr>
          <w:rFonts w:ascii="Calibri" w:hAnsi="Calibri" w:cs="Calibri"/>
        </w:rPr>
        <w:t xml:space="preserve"> Губернатора Курской области от 01.10.2019 N 409-пг)</w:t>
      </w:r>
    </w:p>
    <w:p w:rsidR="00046A43" w:rsidRPr="00046A43" w:rsidRDefault="00046A43">
      <w:pPr>
        <w:spacing w:after="1" w:line="220" w:lineRule="atLeast"/>
        <w:jc w:val="both"/>
      </w:pPr>
    </w:p>
    <w:p w:rsidR="00046A43" w:rsidRPr="00046A43" w:rsidRDefault="00046A43">
      <w:pPr>
        <w:spacing w:after="1" w:line="220" w:lineRule="atLeast"/>
        <w:jc w:val="both"/>
      </w:pPr>
    </w:p>
    <w:sectPr w:rsidR="00046A43" w:rsidRPr="00046A43" w:rsidSect="0024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7C"/>
    <w:rsid w:val="00046A43"/>
    <w:rsid w:val="002A577C"/>
    <w:rsid w:val="002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482D-6997-4B09-BB1F-1D0C652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5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7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0D9ACD8D1D9715AE5FC10CC318479C81F4D41BEA83738840B81470C03BF880582951BE7D661CD486641225DF5B3B57B7D83A302D9731AE7D47844l3M6H" TargetMode="External"/><Relationship Id="rId21" Type="http://schemas.openxmlformats.org/officeDocument/2006/relationships/hyperlink" Target="consultantplus://offline/ref=A0D9ACD8D1D9715AE5FC10CC318479C81F4D41BEA63132850981470C03BF880582951BE7D661CD486641225DF5B3B57B7D83A302D9731AE7D47844l3M6H" TargetMode="External"/><Relationship Id="rId42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47" Type="http://schemas.openxmlformats.org/officeDocument/2006/relationships/hyperlink" Target="consultantplus://offline/ref=A0D9ACD8D1D9715AE5FC10CC318479C81F4D41BEA63131800E81470C03BF880582951BE7D661CD486641205CF5B3B57B7D83A302D9731AE7D47844l3M6H" TargetMode="External"/><Relationship Id="rId63" Type="http://schemas.openxmlformats.org/officeDocument/2006/relationships/hyperlink" Target="consultantplus://offline/ref=A0D9ACD8D1D9715AE5FC10CC318479C81F4D41BEA634368D0A81470C03BF880582951BE7D661CD486641225DF5B3B57B7D83A302D9731AE7D47844l3M6H" TargetMode="External"/><Relationship Id="rId68" Type="http://schemas.openxmlformats.org/officeDocument/2006/relationships/hyperlink" Target="consultantplus://offline/ref=A0D9ACD8D1D9715AE5FC10DA32E823C41B4F1BB7A3323AD354DE1C5154B68252D7DA1AA9936DD248625F2058FClEM5H" TargetMode="External"/><Relationship Id="rId84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89" Type="http://schemas.openxmlformats.org/officeDocument/2006/relationships/hyperlink" Target="consultantplus://offline/ref=A0D9ACD8D1D9715AE5FC10CC318479C81F4D41BEA83C35830E81470C03BF880582951BE7D661CD486641235BF5B3B57B7D83A302D9731AE7D47844l3M6H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D9ACD8D1D9715AE5FC10CC318479C81F4D41BEA93D31830F81470C03BF880582951BE7D661CD486646265EF5B3B57B7D83A302D9731AE7D47844l3M6H" TargetMode="External"/><Relationship Id="rId29" Type="http://schemas.openxmlformats.org/officeDocument/2006/relationships/hyperlink" Target="consultantplus://offline/ref=A0D9ACD8D1D9715AE5FC10CC318479C81F4D41BEA83C35830E81470C03BF880582951BE7D661CD486641225DF5B3B57B7D83A302D9731AE7D47844l3M6H" TargetMode="External"/><Relationship Id="rId107" Type="http://schemas.openxmlformats.org/officeDocument/2006/relationships/hyperlink" Target="consultantplus://offline/ref=A0D9ACD8D1D9715AE5FC10CC318479C81F4D41BEA83C35830E81470C03BF880582951BE7D661CD486641205BF5B3B57B7D83A302D9731AE7D47844l3M6H" TargetMode="External"/><Relationship Id="rId11" Type="http://schemas.openxmlformats.org/officeDocument/2006/relationships/hyperlink" Target="consultantplus://offline/ref=A0D9ACD8D1D9715AE5FC10CC318479C81F4D41BEA93D35850181470C03BF880582951BE7D661CD486641225DF5B3B57B7D83A302D9731AE7D47844l3M6H" TargetMode="External"/><Relationship Id="rId24" Type="http://schemas.openxmlformats.org/officeDocument/2006/relationships/hyperlink" Target="consultantplus://offline/ref=A0D9ACD8D1D9715AE5FC10CC318479C81F4D41BEA93137860B81470C03BF880582951BE7D661CD486641225DF5B3B57B7D83A302D9731AE7D47844l3M6H" TargetMode="External"/><Relationship Id="rId32" Type="http://schemas.openxmlformats.org/officeDocument/2006/relationships/hyperlink" Target="consultantplus://offline/ref=A0D9ACD8D1D9715AE5FC10CC318479C81F4D41BEA93438830881470C03BF880582951BE7D661CD486641235AF5B3B57B7D83A302D9731AE7D47844l3M6H" TargetMode="External"/><Relationship Id="rId37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40" Type="http://schemas.openxmlformats.org/officeDocument/2006/relationships/hyperlink" Target="consultantplus://offline/ref=A0D9ACD8D1D9715AE5FC10CC318479C81F4D41BEA93438830881470C03BF880582951BE7D661CD486641235AF5B3B57B7D83A302D9731AE7D47844l3M6H" TargetMode="External"/><Relationship Id="rId45" Type="http://schemas.openxmlformats.org/officeDocument/2006/relationships/hyperlink" Target="consultantplus://offline/ref=A0D9ACD8D1D9715AE5FC10CC318479C81F4D41BEA93438830881470C03BF880582951BE7D661CD486641235AF5B3B57B7D83A302D9731AE7D47844l3M6H" TargetMode="External"/><Relationship Id="rId53" Type="http://schemas.openxmlformats.org/officeDocument/2006/relationships/hyperlink" Target="consultantplus://offline/ref=A0D9ACD8D1D9715AE5FC10CC318479C81F4D41BEA63132850981470C03BF880582951BE7D661CD4866412358F5B3B57B7D83A302D9731AE7D47844l3M6H" TargetMode="External"/><Relationship Id="rId58" Type="http://schemas.openxmlformats.org/officeDocument/2006/relationships/hyperlink" Target="consultantplus://offline/ref=A0D9ACD8D1D9715AE5FC10CC318479C81F4D41BEA93D35850181470C03BF880582951BE7D661CD4866412251F5B3B57B7D83A302D9731AE7D47844l3M6H" TargetMode="External"/><Relationship Id="rId66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74" Type="http://schemas.openxmlformats.org/officeDocument/2006/relationships/hyperlink" Target="consultantplus://offline/ref=A0D9ACD8D1D9715AE5FC10CC318479C81F4D41BEA93438830881470C03BF880582951BE7D661CD486641235AF5B3B57B7D83A302D9731AE7D47844l3M6H" TargetMode="External"/><Relationship Id="rId79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87" Type="http://schemas.openxmlformats.org/officeDocument/2006/relationships/hyperlink" Target="consultantplus://offline/ref=A0D9ACD8D1D9715AE5FC10CC318479C81F4D41BEA83C35830E81470C03BF880582951BE7D661CD4866412359F5B3B57B7D83A302D9731AE7D47844l3M6H" TargetMode="External"/><Relationship Id="rId102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110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5" Type="http://schemas.openxmlformats.org/officeDocument/2006/relationships/hyperlink" Target="consultantplus://offline/ref=A0D9ACD8D1D9715AE5FC10CC318479C81F4D41BEA634368D0A81470C03BF880582951BE7D661CD486641225DF5B3B57B7D83A302D9731AE7D47844l3M6H" TargetMode="External"/><Relationship Id="rId61" Type="http://schemas.openxmlformats.org/officeDocument/2006/relationships/hyperlink" Target="consultantplus://offline/ref=A0D9ACD8D1D9715AE5FC10DA32E823C41B4E18B2A23C3AD354DE1C5154B68252D7DA1AA9936DD248625F2058FClEM5H" TargetMode="External"/><Relationship Id="rId82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90" Type="http://schemas.openxmlformats.org/officeDocument/2006/relationships/hyperlink" Target="consultantplus://offline/ref=A0D9ACD8D1D9715AE5FC10CC318479C81F4D41BEA83C35830E81470C03BF880582951BE7D661CD486641235DF5B3B57B7D83A302D9731AE7D47844l3M6H" TargetMode="External"/><Relationship Id="rId95" Type="http://schemas.openxmlformats.org/officeDocument/2006/relationships/hyperlink" Target="consultantplus://offline/ref=A0D9ACD8D1D9715AE5FC10CC318479C81F4D41BEA83C35830E81470C03BF880582951BE7D661CD486641235FF5B3B57B7D83A302D9731AE7D47844l3M6H" TargetMode="External"/><Relationship Id="rId19" Type="http://schemas.openxmlformats.org/officeDocument/2006/relationships/hyperlink" Target="consultantplus://offline/ref=A0D9ACD8D1D9715AE5FC10CC318479C81F4D41BEA634368D0A81470C03BF880582951BE7D661CD486641225DF5B3B57B7D83A302D9731AE7D47844l3M6H" TargetMode="External"/><Relationship Id="rId14" Type="http://schemas.openxmlformats.org/officeDocument/2006/relationships/hyperlink" Target="consultantplus://offline/ref=A0D9ACD8D1D9715AE5FC10CC318479C81F4D41BEA83336810D81470C03BF880582951BE7D661CD486641225DF5B3B57B7D83A302D9731AE7D47844l3M6H" TargetMode="External"/><Relationship Id="rId22" Type="http://schemas.openxmlformats.org/officeDocument/2006/relationships/hyperlink" Target="consultantplus://offline/ref=A0D9ACD8D1D9715AE5FC10CC318479C81F4D41BEA93438830881470C03BF880582951BE7D661CD4866412358F5B3B57B7D83A302D9731AE7D47844l3M6H" TargetMode="External"/><Relationship Id="rId27" Type="http://schemas.openxmlformats.org/officeDocument/2006/relationships/hyperlink" Target="consultantplus://offline/ref=A0D9ACD8D1D9715AE5FC10CC318479C81F4D41BEA83035820981470C03BF880582951BE7D661CD486641225DF5B3B57B7D83A302D9731AE7D47844l3M6H" TargetMode="External"/><Relationship Id="rId30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35" Type="http://schemas.openxmlformats.org/officeDocument/2006/relationships/hyperlink" Target="consultantplus://offline/ref=A0D9ACD8D1D9715AE5FC10CC318479C81F4D41BEA93438830881470C03BF880582951BE7D661CD486641235AF5B3B57B7D83A302D9731AE7D47844l3M6H" TargetMode="External"/><Relationship Id="rId43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48" Type="http://schemas.openxmlformats.org/officeDocument/2006/relationships/hyperlink" Target="consultantplus://offline/ref=A0D9ACD8D1D9715AE5FC10DA32E823C41B4F1BB7A3323AD354DE1C5154B68252D7DA1AA9936DD248625F2058FClEM5H" TargetMode="External"/><Relationship Id="rId56" Type="http://schemas.openxmlformats.org/officeDocument/2006/relationships/hyperlink" Target="consultantplus://offline/ref=A0D9ACD8D1D9715AE5FC10CC318479C81F4D41BEA63132850981470C03BF880582951BE7D661CD486641235CF5B3B57B7D83A302D9731AE7D47844l3M6H" TargetMode="External"/><Relationship Id="rId64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69" Type="http://schemas.openxmlformats.org/officeDocument/2006/relationships/hyperlink" Target="consultantplus://offline/ref=A0D9ACD8D1D9715AE5FC10CC318479C81F4D41BEA83738840B81470C03BF880582951BE7D661CD486641225DF5B3B57B7D83A302D9731AE7D47844l3M6H" TargetMode="External"/><Relationship Id="rId77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100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105" Type="http://schemas.openxmlformats.org/officeDocument/2006/relationships/hyperlink" Target="consultantplus://offline/ref=A0D9ACD8D1D9715AE5FC10CC318479C81F4D41BEA93D35850181470C03BF880582951BE7D661CD486641235CF5B3B57B7D83A302D9731AE7D47844l3M6H" TargetMode="External"/><Relationship Id="rId8" Type="http://schemas.openxmlformats.org/officeDocument/2006/relationships/hyperlink" Target="consultantplus://offline/ref=A0D9ACD8D1D9715AE5FC10CC318479C81F4D41BEA93438830881470C03BF880582951BE7D661CD486641225DF5B3B57B7D83A302D9731AE7D47844l3M6H" TargetMode="External"/><Relationship Id="rId51" Type="http://schemas.openxmlformats.org/officeDocument/2006/relationships/hyperlink" Target="consultantplus://offline/ref=A0D9ACD8D1D9715AE5FC10CC318479C81F4D41BEA83C35830E81470C03BF880582951BE7D661CD4866412251F5B3B57B7D83A302D9731AE7D47844l3M6H" TargetMode="External"/><Relationship Id="rId72" Type="http://schemas.openxmlformats.org/officeDocument/2006/relationships/hyperlink" Target="consultantplus://offline/ref=A0D9ACD8D1D9715AE5FC10CC318479C81F4D41BEA83336810D81470C03BF880582951BE7D661CD486641225DF5B3B57B7D83A302D9731AE7D47844l3M6H" TargetMode="External"/><Relationship Id="rId80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85" Type="http://schemas.openxmlformats.org/officeDocument/2006/relationships/hyperlink" Target="consultantplus://offline/ref=A0D9ACD8D1D9715AE5FC10CC318479C81F4D41BEA63132850981470C03BF880582951BE7D661CD486641235DF5B3B57B7D83A302D9731AE7D47844l3M6H" TargetMode="External"/><Relationship Id="rId93" Type="http://schemas.openxmlformats.org/officeDocument/2006/relationships/hyperlink" Target="consultantplus://offline/ref=A0D9ACD8D1D9715AE5FC10CC318479C81F4D41BEA93D35850181470C03BF880582951BE7D661CD486641235BF5B3B57B7D83A302D9731AE7D47844l3M6H" TargetMode="External"/><Relationship Id="rId98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0D9ACD8D1D9715AE5FC10CC318479C81F4D41BEA83738840B81470C03BF880582951BE7D661CD486641225DF5B3B57B7D83A302D9731AE7D47844l3M6H" TargetMode="External"/><Relationship Id="rId17" Type="http://schemas.openxmlformats.org/officeDocument/2006/relationships/hyperlink" Target="consultantplus://offline/ref=A0D9ACD8D1D9715AE5FC10CC318479C81F4D41BEA93438830881470C03BF880582951BE7D661CD4866412251F5B3B57B7D83A302D9731AE7D47844l3M6H" TargetMode="External"/><Relationship Id="rId25" Type="http://schemas.openxmlformats.org/officeDocument/2006/relationships/hyperlink" Target="consultantplus://offline/ref=A0D9ACD8D1D9715AE5FC10CC318479C81F4D41BEA93D35850181470C03BF880582951BE7D661CD486641225DF5B3B57B7D83A302D9731AE7D47844l3M6H" TargetMode="External"/><Relationship Id="rId33" Type="http://schemas.openxmlformats.org/officeDocument/2006/relationships/hyperlink" Target="consultantplus://offline/ref=A0D9ACD8D1D9715AE5FC10DA32E823C41A4E18B6AA626DD1058B12545CE6D842D3934EA58C6CC856644120l5MAH" TargetMode="External"/><Relationship Id="rId38" Type="http://schemas.openxmlformats.org/officeDocument/2006/relationships/hyperlink" Target="consultantplus://offline/ref=A0D9ACD8D1D9715AE5FC10CC318479C81F4D41BEA93137860B81470C03BF880582951BE7D661CD486641225EF5B3B57B7D83A302D9731AE7D47844l3M6H" TargetMode="External"/><Relationship Id="rId46" Type="http://schemas.openxmlformats.org/officeDocument/2006/relationships/hyperlink" Target="consultantplus://offline/ref=A0D9ACD8D1D9715AE5FC10CC318479C81F4D41BEA63131800E81470C03BF880582951BE7D661CD486641205AF5B3B57B7D83A302D9731AE7D47844l3M6H" TargetMode="External"/><Relationship Id="rId59" Type="http://schemas.openxmlformats.org/officeDocument/2006/relationships/hyperlink" Target="consultantplus://offline/ref=A0D9ACD8D1D9715AE5FC10CC318479C81F4D41BEA93D35850181470C03BF880582951BE7D661CD4866412358F5B3B57B7D83A302D9731AE7D47844l3M6H" TargetMode="External"/><Relationship Id="rId67" Type="http://schemas.openxmlformats.org/officeDocument/2006/relationships/hyperlink" Target="consultantplus://offline/ref=A0D9ACD8D1D9715AE5FC10CC318479C81F4D41BEA63631850C81470C03BF880582951BE7D661CD486641225DF5B3B57B7D83A302D9731AE7D47844l3M6H" TargetMode="External"/><Relationship Id="rId103" Type="http://schemas.openxmlformats.org/officeDocument/2006/relationships/hyperlink" Target="consultantplus://offline/ref=A0D9ACD8D1D9715AE5FC10CC318479C81F4D41BEA83C35830E81470C03BF880582951BE7D661CD486641205AF5B3B57B7D83A302D9731AE7D47844l3M6H" TargetMode="External"/><Relationship Id="rId108" Type="http://schemas.openxmlformats.org/officeDocument/2006/relationships/hyperlink" Target="consultantplus://offline/ref=A0D9ACD8D1D9715AE5FC10CC318479C81F4D41BEA83C35830E81470C03BF880582951BE7D661CD486641205CF5B3B57B7D83A302D9731AE7D47844l3M6H" TargetMode="External"/><Relationship Id="rId20" Type="http://schemas.openxmlformats.org/officeDocument/2006/relationships/hyperlink" Target="consultantplus://offline/ref=A0D9ACD8D1D9715AE5FC10CC318479C81F4D41BEA63631850C81470C03BF880582951BE7D661CD486641225DF5B3B57B7D83A302D9731AE7D47844l3M6H" TargetMode="External"/><Relationship Id="rId41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54" Type="http://schemas.openxmlformats.org/officeDocument/2006/relationships/hyperlink" Target="consultantplus://offline/ref=A0D9ACD8D1D9715AE5FC10CC318479C81F4D41BEA93137860B81470C03BF880582951BE7D661CD486641225FF5B3B57B7D83A302D9731AE7D47844l3M6H" TargetMode="External"/><Relationship Id="rId62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70" Type="http://schemas.openxmlformats.org/officeDocument/2006/relationships/hyperlink" Target="consultantplus://offline/ref=A0D9ACD8D1D9715AE5FC10CC318479C81F4D41BEA83738840B81470C03BF880582951BE7D661CD486641225FF5B3B57B7D83A302D9731AE7D47844l3M6H" TargetMode="External"/><Relationship Id="rId75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83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88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91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96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D9ACD8D1D9715AE5FC10CC318479C81F4D41BEA63631850C81470C03BF880582951BE7D661CD486641225DF5B3B57B7D83A302D9731AE7D47844l3M6H" TargetMode="External"/><Relationship Id="rId15" Type="http://schemas.openxmlformats.org/officeDocument/2006/relationships/hyperlink" Target="consultantplus://offline/ref=A0D9ACD8D1D9715AE5FC10CC318479C81F4D41BEA83C35830E81470C03BF880582951BE7D661CD486641225DF5B3B57B7D83A302D9731AE7D47844l3M6H" TargetMode="External"/><Relationship Id="rId23" Type="http://schemas.openxmlformats.org/officeDocument/2006/relationships/hyperlink" Target="consultantplus://offline/ref=A0D9ACD8D1D9715AE5FC10CC318479C81F4D41BEA93631840A81470C03BF880582951BE7D661CD486641225DF5B3B57B7D83A302D9731AE7D47844l3M6H" TargetMode="External"/><Relationship Id="rId28" Type="http://schemas.openxmlformats.org/officeDocument/2006/relationships/hyperlink" Target="consultantplus://offline/ref=A0D9ACD8D1D9715AE5FC10CC318479C81F4D41BEA83336810D81470C03BF880582951BE7D661CD486641225DF5B3B57B7D83A302D9731AE7D47844l3M6H" TargetMode="External"/><Relationship Id="rId36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49" Type="http://schemas.openxmlformats.org/officeDocument/2006/relationships/hyperlink" Target="consultantplus://offline/ref=A0D9ACD8D1D9715AE5FC10CC318479C81F4D41BEA63131800E81470C03BF880582951BE7D661CD486641205DF5B3B57B7D83A302D9731AE7D47844l3M6H" TargetMode="External"/><Relationship Id="rId57" Type="http://schemas.openxmlformats.org/officeDocument/2006/relationships/hyperlink" Target="consultantplus://offline/ref=A0D9ACD8D1D9715AE5FC10CC318479C81F4D41BEA93631840A81470C03BF880582951BE7D661CD486641225DF5B3B57B7D83A302D9731AE7D47844l3M6H" TargetMode="External"/><Relationship Id="rId106" Type="http://schemas.openxmlformats.org/officeDocument/2006/relationships/hyperlink" Target="consultantplus://offline/ref=A0D9ACD8D1D9715AE5FC10CC318479C81F4D41BEA83035820981470C03BF880582951BE7D661CD486641235AF5B3B57B7D83A302D9731AE7D47844l3M6H" TargetMode="External"/><Relationship Id="rId10" Type="http://schemas.openxmlformats.org/officeDocument/2006/relationships/hyperlink" Target="consultantplus://offline/ref=A0D9ACD8D1D9715AE5FC10CC318479C81F4D41BEA93137860B81470C03BF880582951BE7D661CD486641225DF5B3B57B7D83A302D9731AE7D47844l3M6H" TargetMode="External"/><Relationship Id="rId31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44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52" Type="http://schemas.openxmlformats.org/officeDocument/2006/relationships/hyperlink" Target="consultantplus://offline/ref=A0D9ACD8D1D9715AE5FC10CC318479C81F4D41BEA83039820E81470C03BF880582951BF5D639C149675F225CE0E5E43Dl2MAH" TargetMode="External"/><Relationship Id="rId60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65" Type="http://schemas.openxmlformats.org/officeDocument/2006/relationships/hyperlink" Target="consultantplus://offline/ref=A0D9ACD8D1D9715AE5FC10CC318479C81F4D41BEA634368D0A81470C03BF880582951BE7D661CD486641225FF5B3B57B7D83A302D9731AE7D47844l3M6H" TargetMode="External"/><Relationship Id="rId73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78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81" Type="http://schemas.openxmlformats.org/officeDocument/2006/relationships/hyperlink" Target="consultantplus://offline/ref=A0D9ACD8D1D9715AE5FC10CC318479C81F4D41BEA93438830881470C03BF880582951BE7D661CD486641235DF5B3B57B7D83A302D9731AE7D47844l3M6H" TargetMode="External"/><Relationship Id="rId86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94" Type="http://schemas.openxmlformats.org/officeDocument/2006/relationships/hyperlink" Target="consultantplus://offline/ref=A0D9ACD8D1D9715AE5FC10CC318479C81F4D41BEA83035820981470C03BF880582951BE7D661CD4866412359F5B3B57B7D83A302D9731AE7D47844l3M6H" TargetMode="External"/><Relationship Id="rId99" Type="http://schemas.openxmlformats.org/officeDocument/2006/relationships/hyperlink" Target="consultantplus://offline/ref=A0D9ACD8D1D9715AE5FC10CC318479C81F4D41BEA83C35830E81470C03BF880582951BE7D661CD4866412058F5B3B57B7D83A302D9731AE7D47844l3M6H" TargetMode="External"/><Relationship Id="rId101" Type="http://schemas.openxmlformats.org/officeDocument/2006/relationships/hyperlink" Target="consultantplus://offline/ref=A0D9ACD8D1D9715AE5FC10CC318479C81F4D41BEA63131800E81470C03BF880582951BE7D661CD486641205EF5B3B57B7D83A302D9731AE7D47844l3M6H" TargetMode="External"/><Relationship Id="rId4" Type="http://schemas.openxmlformats.org/officeDocument/2006/relationships/hyperlink" Target="consultantplus://offline/ref=A0D9ACD8D1D9715AE5FC10CC318479C81F4D41BEA63131800E81470C03BF880582951BE7D661CD4866412059F5B3B57B7D83A302D9731AE7D47844l3M6H" TargetMode="External"/><Relationship Id="rId9" Type="http://schemas.openxmlformats.org/officeDocument/2006/relationships/hyperlink" Target="consultantplus://offline/ref=A0D9ACD8D1D9715AE5FC10CC318479C81F4D41BEA93631840A81470C03BF880582951BE7D661CD486641225DF5B3B57B7D83A302D9731AE7D47844l3M6H" TargetMode="External"/><Relationship Id="rId13" Type="http://schemas.openxmlformats.org/officeDocument/2006/relationships/hyperlink" Target="consultantplus://offline/ref=A0D9ACD8D1D9715AE5FC10CC318479C81F4D41BEA83035820981470C03BF880582951BE7D661CD486641225DF5B3B57B7D83A302D9731AE7D47844l3M6H" TargetMode="External"/><Relationship Id="rId18" Type="http://schemas.openxmlformats.org/officeDocument/2006/relationships/hyperlink" Target="consultantplus://offline/ref=A0D9ACD8D1D9715AE5FC10CC318479C81F4D41BEA63131800E81470C03BF880582951BE7D661CD486641205AF5B3B57B7D83A302D9731AE7D47844l3M6H" TargetMode="External"/><Relationship Id="rId39" Type="http://schemas.openxmlformats.org/officeDocument/2006/relationships/hyperlink" Target="consultantplus://offline/ref=A0D9ACD8D1D9715AE5FC10CC318479C81F4D41BEA93438830881470C03BF880582951BE7D661CD486641235AF5B3B57B7D83A302D9731AE7D47844l3M6H" TargetMode="External"/><Relationship Id="rId109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34" Type="http://schemas.openxmlformats.org/officeDocument/2006/relationships/hyperlink" Target="consultantplus://offline/ref=A0D9ACD8D1D9715AE5FC10CC318479C81F4D41BEA93D31830F81470C03BF880582951BF5D639C149675F225CE0E5E43Dl2MAH" TargetMode="External"/><Relationship Id="rId50" Type="http://schemas.openxmlformats.org/officeDocument/2006/relationships/hyperlink" Target="consultantplus://offline/ref=A0D9ACD8D1D9715AE5FC10DA32E823C41B4F1BB7A3323AD354DE1C5154B68252D7DA1AA9936DD248625F2058FClEM5H" TargetMode="External"/><Relationship Id="rId55" Type="http://schemas.openxmlformats.org/officeDocument/2006/relationships/hyperlink" Target="consultantplus://offline/ref=A0D9ACD8D1D9715AE5FC10CC318479C81F4D41BEA63132850981470C03BF880582951BE7D661CD486641235AF5B3B57B7D83A302D9731AE7D47844l3M6H" TargetMode="External"/><Relationship Id="rId76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97" Type="http://schemas.openxmlformats.org/officeDocument/2006/relationships/hyperlink" Target="consultantplus://offline/ref=A0D9ACD8D1D9715AE5FC10CC318479C81F4D41BEA83C35830E81470C03BF880582951BE7D661CD4866412350F5B3B57B7D83A302D9731AE7D47844l3M6H" TargetMode="External"/><Relationship Id="rId104" Type="http://schemas.openxmlformats.org/officeDocument/2006/relationships/hyperlink" Target="consultantplus://offline/ref=A0D9ACD8D1D9715AE5FC10CC318479C81F4D41BEA93438830881470C03BF880582951BE7D661CD4866412359F5B3B57B7D83A302D9731AE7D47844l3M6H" TargetMode="External"/><Relationship Id="rId7" Type="http://schemas.openxmlformats.org/officeDocument/2006/relationships/hyperlink" Target="consultantplus://offline/ref=A0D9ACD8D1D9715AE5FC10CC318479C81F4D41BEA63132850981470C03BF880582951BE7D661CD486641225DF5B3B57B7D83A302D9731AE7D47844l3M6H" TargetMode="External"/><Relationship Id="rId71" Type="http://schemas.openxmlformats.org/officeDocument/2006/relationships/hyperlink" Target="consultantplus://offline/ref=A0D9ACD8D1D9715AE5FC10CC318479C81F4D41BEA83330810B81470C03BF880582951BF5D639C149675F225CE0E5E43Dl2MAH" TargetMode="External"/><Relationship Id="rId92" Type="http://schemas.openxmlformats.org/officeDocument/2006/relationships/hyperlink" Target="consultantplus://offline/ref=A0D9ACD8D1D9715AE5FC10CC318479C81F4D41BEA93438830881470C03BF880582951BE7D661CD4866412359F5B3B57B7D83A302D9731AE7D47844l3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2021-09-23T06:56:00Z</dcterms:created>
  <dcterms:modified xsi:type="dcterms:W3CDTF">2022-04-11T07:14:00Z</dcterms:modified>
</cp:coreProperties>
</file>