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7057DC8E" w14:textId="3EF10229" w:rsidR="0047619F" w:rsidRPr="0047619F" w:rsidRDefault="00570B55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7619F" w:rsidRPr="0047619F">
        <w:rPr>
          <w:rFonts w:ascii="Times New Roman" w:hAnsi="Times New Roman" w:cs="Times New Roman"/>
          <w:sz w:val="27"/>
          <w:szCs w:val="27"/>
        </w:rPr>
        <w:t>«</w:t>
      </w:r>
      <w:r w:rsidR="001A59C1">
        <w:rPr>
          <w:rFonts w:ascii="Times New Roman" w:hAnsi="Times New Roman" w:cs="Times New Roman"/>
          <w:sz w:val="27"/>
          <w:szCs w:val="27"/>
        </w:rPr>
        <w:t>12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="0047619F" w:rsidRPr="0047619F">
        <w:rPr>
          <w:rFonts w:ascii="Times New Roman" w:hAnsi="Times New Roman" w:cs="Times New Roman"/>
          <w:sz w:val="27"/>
          <w:szCs w:val="27"/>
        </w:rPr>
        <w:t xml:space="preserve"> 2024 г.</w:t>
      </w:r>
    </w:p>
    <w:p w14:paraId="75B52BB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425A2C19" w14:textId="505BCAFD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проекту: «Внесение изменений в Генеральный план муниципального образования «</w:t>
      </w:r>
      <w:r w:rsidR="00AF729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Викторовский</w:t>
      </w:r>
      <w:r w:rsidR="001A59C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AF729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Кореневского</w:t>
      </w:r>
      <w:r w:rsidR="001A59C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47619F">
        <w:rPr>
          <w:rFonts w:ascii="Times New Roman" w:hAnsi="Times New Roman" w:cs="Times New Roman"/>
          <w:sz w:val="27"/>
          <w:szCs w:val="27"/>
        </w:rPr>
        <w:t>района Курской области».</w:t>
      </w:r>
    </w:p>
    <w:p w14:paraId="185A8C3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Сведения о количестве участников общественных обсуждений, которые приняли участие в общественных обсуждениях: 0.</w:t>
      </w:r>
    </w:p>
    <w:p w14:paraId="64C28268" w14:textId="75A9DB62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На основании протокола общественных обсуждений от «</w:t>
      </w:r>
      <w:r w:rsidR="001A59C1">
        <w:rPr>
          <w:rFonts w:ascii="Times New Roman" w:hAnsi="Times New Roman" w:cs="Times New Roman"/>
          <w:sz w:val="27"/>
          <w:szCs w:val="27"/>
        </w:rPr>
        <w:t>12</w:t>
      </w:r>
      <w:r w:rsidRPr="0047619F">
        <w:rPr>
          <w:rFonts w:ascii="Times New Roman" w:hAnsi="Times New Roman" w:cs="Times New Roman"/>
          <w:sz w:val="27"/>
          <w:szCs w:val="27"/>
        </w:rPr>
        <w:t xml:space="preserve">» </w:t>
      </w:r>
      <w:r w:rsidR="004F2132">
        <w:rPr>
          <w:rFonts w:ascii="Times New Roman" w:hAnsi="Times New Roman" w:cs="Times New Roman"/>
          <w:sz w:val="27"/>
          <w:szCs w:val="27"/>
        </w:rPr>
        <w:t>июл</w:t>
      </w:r>
      <w:r w:rsidR="00B03BAC">
        <w:rPr>
          <w:rFonts w:ascii="Times New Roman" w:hAnsi="Times New Roman" w:cs="Times New Roman"/>
          <w:sz w:val="27"/>
          <w:szCs w:val="27"/>
        </w:rPr>
        <w:t>я</w:t>
      </w:r>
      <w:r w:rsidRPr="0047619F">
        <w:rPr>
          <w:rFonts w:ascii="Times New Roman" w:hAnsi="Times New Roman" w:cs="Times New Roman"/>
          <w:sz w:val="27"/>
          <w:szCs w:val="27"/>
        </w:rPr>
        <w:t xml:space="preserve"> 2024 г. </w:t>
      </w:r>
      <w:r w:rsidR="008C5E26">
        <w:rPr>
          <w:rFonts w:ascii="Times New Roman" w:hAnsi="Times New Roman" w:cs="Times New Roman"/>
          <w:sz w:val="27"/>
          <w:szCs w:val="27"/>
        </w:rPr>
        <w:br/>
      </w:r>
      <w:r w:rsidR="00AF7292">
        <w:rPr>
          <w:rFonts w:ascii="Times New Roman" w:hAnsi="Times New Roman" w:cs="Times New Roman"/>
          <w:sz w:val="27"/>
          <w:szCs w:val="27"/>
        </w:rPr>
        <w:t>№ 300</w:t>
      </w:r>
      <w:r w:rsidRPr="0047619F">
        <w:rPr>
          <w:rFonts w:ascii="Times New Roman" w:hAnsi="Times New Roman" w:cs="Times New Roman"/>
          <w:sz w:val="27"/>
          <w:szCs w:val="27"/>
        </w:rPr>
        <w:t>.</w:t>
      </w:r>
    </w:p>
    <w:p w14:paraId="1511BADB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граждан, являющихся участниками общественных обсуждений и постоянно проживающих на территории, в пределах которой проведены общественные обсуждения: не поступили.</w:t>
      </w:r>
    </w:p>
    <w:p w14:paraId="643A2CB0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поступили.</w:t>
      </w:r>
    </w:p>
    <w:p w14:paraId="26D14091" w14:textId="77777777" w:rsidR="0047619F" w:rsidRP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4EE04160" w14:textId="10B93A38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7619F">
        <w:rPr>
          <w:rFonts w:ascii="Times New Roman" w:hAnsi="Times New Roman" w:cs="Times New Roman"/>
          <w:sz w:val="27"/>
          <w:szCs w:val="27"/>
        </w:rPr>
        <w:t>Выводы по результатам общественных обсуждений: комиссия по проведению общественных обсуждений по вопросам градостроительной деятельности на территории городских и сельских поселений Курской области по результатам проведенных общественных обсуждений по проекту внесения изменений в Генеральный план муниципального образования «</w:t>
      </w:r>
      <w:r w:rsidR="00AF729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Викторовский</w:t>
      </w:r>
      <w:r w:rsidR="001A59C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AF729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Кореневского</w:t>
      </w:r>
      <w:r w:rsidR="001A59C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47619F">
        <w:rPr>
          <w:rFonts w:ascii="Times New Roman" w:hAnsi="Times New Roman" w:cs="Times New Roman"/>
          <w:sz w:val="27"/>
          <w:szCs w:val="27"/>
        </w:rPr>
        <w:t>района Курской области, рекомендует принять решение об утверждении проекта Генерального плана.</w:t>
      </w:r>
    </w:p>
    <w:p w14:paraId="7C9D6C4B" w14:textId="77777777" w:rsidR="0047619F" w:rsidRDefault="0047619F" w:rsidP="0047619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20E0A142" w14:textId="134E5004" w:rsidR="004F2132" w:rsidRPr="00511412" w:rsidRDefault="00C40319" w:rsidP="00DF01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</w:t>
      </w:r>
      <w:r w:rsidR="00DF0197">
        <w:rPr>
          <w:rFonts w:ascii="Times New Roman" w:hAnsi="Times New Roman" w:cs="Times New Roman"/>
          <w:sz w:val="26"/>
          <w:szCs w:val="26"/>
        </w:rPr>
        <w:t>Звягинцева Н.Е</w:t>
      </w:r>
      <w:r w:rsidRPr="00511412">
        <w:rPr>
          <w:rFonts w:ascii="Times New Roman" w:hAnsi="Times New Roman" w:cs="Times New Roman"/>
          <w:sz w:val="26"/>
          <w:szCs w:val="26"/>
        </w:rPr>
        <w:t xml:space="preserve">., Медынцева Т.В., Давыдова Т.И., Сергиенко Е.В., </w:t>
      </w:r>
      <w:r w:rsidR="00AF7292">
        <w:rPr>
          <w:rFonts w:ascii="Times New Roman" w:hAnsi="Times New Roman" w:cs="Times New Roman"/>
          <w:sz w:val="26"/>
          <w:szCs w:val="26"/>
        </w:rPr>
        <w:t>Маренцев В.Н.</w:t>
      </w:r>
      <w:bookmarkStart w:id="0" w:name="_GoBack"/>
      <w:bookmarkEnd w:id="0"/>
    </w:p>
    <w:sectPr w:rsidR="004F2132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644DA"/>
    <w:rsid w:val="000A2C34"/>
    <w:rsid w:val="000B018D"/>
    <w:rsid w:val="001072ED"/>
    <w:rsid w:val="00133B95"/>
    <w:rsid w:val="001966B9"/>
    <w:rsid w:val="001A59C1"/>
    <w:rsid w:val="001E1A3F"/>
    <w:rsid w:val="00222C5D"/>
    <w:rsid w:val="002C1F21"/>
    <w:rsid w:val="002D003C"/>
    <w:rsid w:val="002F6973"/>
    <w:rsid w:val="003000C5"/>
    <w:rsid w:val="00304B37"/>
    <w:rsid w:val="00343D2D"/>
    <w:rsid w:val="00355820"/>
    <w:rsid w:val="003600A2"/>
    <w:rsid w:val="003777FE"/>
    <w:rsid w:val="00384F3D"/>
    <w:rsid w:val="003F14C2"/>
    <w:rsid w:val="00464073"/>
    <w:rsid w:val="0047619F"/>
    <w:rsid w:val="004A2B7B"/>
    <w:rsid w:val="004A6D52"/>
    <w:rsid w:val="004B04FE"/>
    <w:rsid w:val="004F2132"/>
    <w:rsid w:val="00511412"/>
    <w:rsid w:val="0052313A"/>
    <w:rsid w:val="005373DC"/>
    <w:rsid w:val="00546711"/>
    <w:rsid w:val="00570B55"/>
    <w:rsid w:val="005B6FA5"/>
    <w:rsid w:val="005C279D"/>
    <w:rsid w:val="005C4ECC"/>
    <w:rsid w:val="005F5A63"/>
    <w:rsid w:val="00635A19"/>
    <w:rsid w:val="00644FB5"/>
    <w:rsid w:val="00654D72"/>
    <w:rsid w:val="00657269"/>
    <w:rsid w:val="006A3D4F"/>
    <w:rsid w:val="006A443D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C5E26"/>
    <w:rsid w:val="008D13FA"/>
    <w:rsid w:val="0091760F"/>
    <w:rsid w:val="009469CC"/>
    <w:rsid w:val="00957BC4"/>
    <w:rsid w:val="00957E1F"/>
    <w:rsid w:val="00975AA7"/>
    <w:rsid w:val="009A592A"/>
    <w:rsid w:val="009B1390"/>
    <w:rsid w:val="00A629AD"/>
    <w:rsid w:val="00AD08CD"/>
    <w:rsid w:val="00AD64E7"/>
    <w:rsid w:val="00AF7292"/>
    <w:rsid w:val="00B03BAC"/>
    <w:rsid w:val="00B169B7"/>
    <w:rsid w:val="00B2345E"/>
    <w:rsid w:val="00B40E51"/>
    <w:rsid w:val="00B4168D"/>
    <w:rsid w:val="00B511E5"/>
    <w:rsid w:val="00B63278"/>
    <w:rsid w:val="00B74A01"/>
    <w:rsid w:val="00B77C9B"/>
    <w:rsid w:val="00B85017"/>
    <w:rsid w:val="00BC4D21"/>
    <w:rsid w:val="00BE23F4"/>
    <w:rsid w:val="00BF071F"/>
    <w:rsid w:val="00BF4FDC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DF0197"/>
    <w:rsid w:val="00E36BF5"/>
    <w:rsid w:val="00E77811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FFF31D33-D74B-4920-AF7F-2F8C3CF2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37</cp:revision>
  <cp:lastPrinted>2022-05-04T08:46:00Z</cp:lastPrinted>
  <dcterms:created xsi:type="dcterms:W3CDTF">2022-12-19T11:18:00Z</dcterms:created>
  <dcterms:modified xsi:type="dcterms:W3CDTF">2024-07-16T11:36:00Z</dcterms:modified>
</cp:coreProperties>
</file>