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2" w:rsidRDefault="00B31FA0" w:rsidP="007911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85.05pt;height:78.8pt;visibility:visible">
            <v:imagedata r:id="rId7" o:title="" grayscale="t"/>
          </v:shape>
        </w:pict>
      </w:r>
    </w:p>
    <w:p w:rsidR="00D023D2" w:rsidRPr="00315418" w:rsidRDefault="00D023D2" w:rsidP="007911A6">
      <w:pPr>
        <w:widowControl w:val="0"/>
        <w:jc w:val="center"/>
        <w:outlineLvl w:val="0"/>
        <w:rPr>
          <w:b/>
          <w:bCs/>
          <w:sz w:val="32"/>
          <w:szCs w:val="32"/>
          <w:lang w:eastAsia="en-US"/>
        </w:rPr>
      </w:pPr>
      <w:r w:rsidRPr="00315418">
        <w:rPr>
          <w:b/>
          <w:bCs/>
          <w:sz w:val="32"/>
          <w:szCs w:val="32"/>
          <w:lang w:eastAsia="en-US"/>
        </w:rPr>
        <w:t>АДМИНИСТРАЦИЯ  КУРСКОЙ  ОБЛАСТИ</w:t>
      </w:r>
    </w:p>
    <w:p w:rsidR="00D023D2" w:rsidRPr="00FD6183" w:rsidRDefault="00D023D2" w:rsidP="007911A6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D023D2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Комитет социального обеспечения, материнства и детства </w:t>
      </w:r>
    </w:p>
    <w:p w:rsidR="00D023D2" w:rsidRPr="00BE00E8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 xml:space="preserve">Курской области </w:t>
      </w:r>
    </w:p>
    <w:p w:rsidR="00D023D2" w:rsidRPr="00315418" w:rsidRDefault="00D023D2" w:rsidP="007911A6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FF2A3C" w:rsidRPr="00D63AAA" w:rsidRDefault="00FF2A3C" w:rsidP="00FF2A3C">
      <w:pPr>
        <w:widowControl w:val="0"/>
        <w:jc w:val="center"/>
        <w:rPr>
          <w:spacing w:val="40"/>
          <w:sz w:val="28"/>
          <w:szCs w:val="28"/>
          <w:lang w:eastAsia="en-US"/>
        </w:rPr>
      </w:pPr>
      <w:proofErr w:type="gramStart"/>
      <w:r w:rsidRPr="00D63AAA">
        <w:rPr>
          <w:bCs/>
          <w:spacing w:val="40"/>
          <w:sz w:val="28"/>
          <w:szCs w:val="28"/>
        </w:rPr>
        <w:t>П</w:t>
      </w:r>
      <w:proofErr w:type="gramEnd"/>
      <w:r w:rsidRPr="00D63AAA">
        <w:rPr>
          <w:bCs/>
          <w:spacing w:val="40"/>
          <w:sz w:val="28"/>
          <w:szCs w:val="28"/>
        </w:rPr>
        <w:t xml:space="preserve"> Р И К А З</w:t>
      </w:r>
    </w:p>
    <w:p w:rsidR="00FF2A3C" w:rsidRPr="00D63AAA" w:rsidRDefault="00FF2A3C" w:rsidP="00FF2A3C">
      <w:pPr>
        <w:jc w:val="center"/>
        <w:rPr>
          <w:sz w:val="28"/>
          <w:szCs w:val="28"/>
          <w:u w:val="single"/>
        </w:rPr>
      </w:pPr>
      <w:r w:rsidRPr="00D63AAA">
        <w:rPr>
          <w:sz w:val="28"/>
          <w:szCs w:val="28"/>
        </w:rPr>
        <w:t xml:space="preserve">от </w:t>
      </w:r>
      <w:r w:rsidR="00E9750E">
        <w:rPr>
          <w:sz w:val="28"/>
          <w:szCs w:val="28"/>
        </w:rPr>
        <w:t>30.11.2022</w:t>
      </w:r>
      <w:r w:rsidR="007E4BEA">
        <w:rPr>
          <w:sz w:val="28"/>
          <w:szCs w:val="28"/>
        </w:rPr>
        <w:t xml:space="preserve"> </w:t>
      </w:r>
      <w:r w:rsidRPr="00D63AAA">
        <w:rPr>
          <w:sz w:val="28"/>
          <w:szCs w:val="28"/>
        </w:rPr>
        <w:t>№</w:t>
      </w:r>
      <w:r w:rsidR="00B63DF8">
        <w:rPr>
          <w:sz w:val="28"/>
          <w:szCs w:val="28"/>
        </w:rPr>
        <w:t xml:space="preserve"> </w:t>
      </w:r>
      <w:r w:rsidR="00E9750E">
        <w:rPr>
          <w:sz w:val="28"/>
          <w:szCs w:val="28"/>
        </w:rPr>
        <w:t>603</w:t>
      </w:r>
      <w:r w:rsidRPr="00D63AAA">
        <w:rPr>
          <w:sz w:val="28"/>
          <w:szCs w:val="28"/>
          <w:u w:val="single"/>
        </w:rPr>
        <w:t xml:space="preserve">             </w:t>
      </w:r>
      <w:r w:rsidRPr="00D63AAA">
        <w:rPr>
          <w:sz w:val="28"/>
          <w:szCs w:val="28"/>
        </w:rPr>
        <w:t xml:space="preserve"> </w:t>
      </w:r>
      <w:r w:rsidRPr="00D63AAA">
        <w:rPr>
          <w:sz w:val="28"/>
          <w:szCs w:val="28"/>
          <w:u w:val="single"/>
        </w:rPr>
        <w:t xml:space="preserve">   </w:t>
      </w:r>
      <w:r w:rsidRPr="00D63AAA">
        <w:rPr>
          <w:sz w:val="28"/>
          <w:szCs w:val="28"/>
        </w:rPr>
        <w:t xml:space="preserve">   </w:t>
      </w:r>
      <w:r w:rsidRPr="00D63AAA">
        <w:rPr>
          <w:sz w:val="28"/>
          <w:szCs w:val="28"/>
          <w:u w:val="single"/>
        </w:rPr>
        <w:t xml:space="preserve">        </w:t>
      </w:r>
    </w:p>
    <w:p w:rsidR="00FF2A3C" w:rsidRPr="00D63AAA" w:rsidRDefault="00FF2A3C" w:rsidP="00FF2A3C">
      <w:pPr>
        <w:jc w:val="center"/>
      </w:pPr>
      <w:r w:rsidRPr="00D63AAA">
        <w:t>г. Курск</w:t>
      </w:r>
    </w:p>
    <w:p w:rsidR="00D023D2" w:rsidRDefault="00D023D2" w:rsidP="002F3502"/>
    <w:p w:rsidR="00B63DF8" w:rsidRPr="00C527C5" w:rsidRDefault="00B63DF8" w:rsidP="00B63DF8">
      <w:pPr>
        <w:pStyle w:val="1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7C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 комитетом социального обеспечения, материнства и детства Курской области государственной услуги </w:t>
      </w:r>
      <w:r w:rsidRPr="003E33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E33E6" w:rsidRPr="003E33E6">
        <w:rPr>
          <w:rFonts w:ascii="Times New Roman" w:hAnsi="Times New Roman" w:cs="Times New Roman"/>
          <w:b/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Pr="003E33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3DF8" w:rsidRPr="00B63DF8" w:rsidRDefault="00B63DF8" w:rsidP="00B63DF8"/>
    <w:p w:rsidR="00B63DF8" w:rsidRPr="00B63DF8" w:rsidRDefault="00B63DF8" w:rsidP="00B63DF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63DF8">
        <w:rPr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и Правилами разработки и утверждения административных регламентов предоставления государственных услуг, утвержденными постановлением Администрации Курской области от 29.09.2011 №</w:t>
      </w:r>
      <w:r w:rsidR="00C527C5">
        <w:rPr>
          <w:sz w:val="28"/>
          <w:szCs w:val="28"/>
        </w:rPr>
        <w:t xml:space="preserve"> </w:t>
      </w:r>
      <w:r w:rsidRPr="00B63DF8">
        <w:rPr>
          <w:sz w:val="28"/>
          <w:szCs w:val="28"/>
        </w:rPr>
        <w:t>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B63DF8">
        <w:rPr>
          <w:b/>
          <w:bCs/>
          <w:sz w:val="28"/>
          <w:szCs w:val="28"/>
        </w:rPr>
        <w:t>»</w:t>
      </w:r>
      <w:r w:rsidR="008F04DE">
        <w:rPr>
          <w:bCs/>
          <w:sz w:val="28"/>
          <w:szCs w:val="28"/>
        </w:rPr>
        <w:t>,</w:t>
      </w:r>
      <w:r w:rsidRPr="00B63DF8">
        <w:rPr>
          <w:sz w:val="28"/>
          <w:szCs w:val="28"/>
        </w:rPr>
        <w:t xml:space="preserve">  ПРИКАЗЫВАЮ:</w:t>
      </w:r>
    </w:p>
    <w:p w:rsidR="00B63DF8" w:rsidRPr="00B63DF8" w:rsidRDefault="00B63DF8" w:rsidP="00B63DF8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B63DF8">
        <w:rPr>
          <w:sz w:val="28"/>
          <w:szCs w:val="28"/>
        </w:rPr>
        <w:t xml:space="preserve">1. Утвердить прилагаемый Административный регламент предоставления  комитетом социального обеспечения, материнства и детства Курской области государственной услуги </w:t>
      </w:r>
      <w:r w:rsidRPr="00B63DF8">
        <w:rPr>
          <w:bCs/>
          <w:sz w:val="28"/>
          <w:szCs w:val="28"/>
        </w:rPr>
        <w:t>«</w:t>
      </w:r>
      <w:r w:rsidR="003E33E6" w:rsidRPr="003E33E6">
        <w:rPr>
          <w:sz w:val="28"/>
          <w:szCs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Pr="00B63DF8">
        <w:rPr>
          <w:bCs/>
          <w:sz w:val="28"/>
          <w:szCs w:val="28"/>
        </w:rPr>
        <w:t>».</w:t>
      </w:r>
    </w:p>
    <w:p w:rsidR="00B63DF8" w:rsidRPr="00B63DF8" w:rsidRDefault="00B63DF8" w:rsidP="00B63DF8">
      <w:pPr>
        <w:pStyle w:val="1"/>
        <w:tabs>
          <w:tab w:val="left" w:pos="720"/>
        </w:tabs>
        <w:spacing w:before="0" w:after="0"/>
        <w:ind w:firstLine="709"/>
        <w:jc w:val="both"/>
        <w:rPr>
          <w:sz w:val="28"/>
          <w:szCs w:val="28"/>
        </w:rPr>
      </w:pPr>
      <w:r w:rsidRPr="00B63D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63DF8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14422">
        <w:rPr>
          <w:rFonts w:ascii="Times New Roman" w:hAnsi="Times New Roman" w:cs="Times New Roman"/>
          <w:sz w:val="28"/>
          <w:szCs w:val="28"/>
        </w:rPr>
        <w:t>организации</w:t>
      </w:r>
      <w:r w:rsidRPr="00B63DF8">
        <w:rPr>
          <w:rFonts w:ascii="Times New Roman" w:hAnsi="Times New Roman" w:cs="Times New Roman"/>
          <w:sz w:val="28"/>
          <w:szCs w:val="28"/>
        </w:rPr>
        <w:t xml:space="preserve"> социальных выплат (</w:t>
      </w:r>
      <w:r w:rsidR="002B712C">
        <w:rPr>
          <w:rFonts w:ascii="Times New Roman" w:hAnsi="Times New Roman" w:cs="Times New Roman"/>
          <w:sz w:val="28"/>
          <w:szCs w:val="28"/>
        </w:rPr>
        <w:t>Н.Н</w:t>
      </w:r>
      <w:r w:rsidR="00AB50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50F9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B63DF8">
        <w:rPr>
          <w:rFonts w:ascii="Times New Roman" w:hAnsi="Times New Roman" w:cs="Times New Roman"/>
          <w:sz w:val="28"/>
          <w:szCs w:val="28"/>
        </w:rPr>
        <w:t xml:space="preserve">) настоящий приказ </w:t>
      </w:r>
      <w:r w:rsidR="008F04DE">
        <w:rPr>
          <w:rFonts w:ascii="Times New Roman" w:hAnsi="Times New Roman" w:cs="Times New Roman"/>
          <w:sz w:val="28"/>
          <w:szCs w:val="28"/>
        </w:rPr>
        <w:t>разместить на официальном сайте комитета социального обеспечения, материнства и детства Курской области</w:t>
      </w:r>
      <w:r w:rsidRPr="00B63DF8">
        <w:rPr>
          <w:rFonts w:ascii="Times New Roman" w:hAnsi="Times New Roman" w:cs="Times New Roman"/>
          <w:sz w:val="28"/>
          <w:szCs w:val="28"/>
        </w:rPr>
        <w:t>.</w:t>
      </w:r>
    </w:p>
    <w:p w:rsidR="00B63DF8" w:rsidRPr="00B63DF8" w:rsidRDefault="00B63DF8" w:rsidP="00B63DF8">
      <w:pPr>
        <w:ind w:firstLine="709"/>
        <w:jc w:val="both"/>
        <w:rPr>
          <w:sz w:val="28"/>
          <w:szCs w:val="28"/>
        </w:rPr>
      </w:pPr>
      <w:r w:rsidRPr="00B63DF8">
        <w:rPr>
          <w:sz w:val="28"/>
          <w:szCs w:val="28"/>
        </w:rPr>
        <w:t xml:space="preserve">3. </w:t>
      </w:r>
      <w:proofErr w:type="gramStart"/>
      <w:r w:rsidRPr="00B63DF8">
        <w:rPr>
          <w:sz w:val="28"/>
          <w:szCs w:val="28"/>
        </w:rPr>
        <w:t xml:space="preserve">Управлению правовой, организационной и аналитической работы (Т.А.Селитренникова) обеспечить размещение (опубликование) настоящего приказа на «Официальном </w:t>
      </w:r>
      <w:proofErr w:type="spellStart"/>
      <w:r w:rsidRPr="00B63DF8">
        <w:rPr>
          <w:sz w:val="28"/>
          <w:szCs w:val="28"/>
        </w:rPr>
        <w:t>интернет-портале</w:t>
      </w:r>
      <w:proofErr w:type="spellEnd"/>
      <w:r w:rsidRPr="00B63DF8">
        <w:rPr>
          <w:sz w:val="28"/>
          <w:szCs w:val="28"/>
        </w:rPr>
        <w:t xml:space="preserve"> правовой информации» </w:t>
      </w:r>
      <w:r w:rsidRPr="00C527C5">
        <w:rPr>
          <w:sz w:val="28"/>
          <w:szCs w:val="28"/>
        </w:rPr>
        <w:t>(</w:t>
      </w:r>
      <w:hyperlink r:id="rId8" w:history="1">
        <w:r w:rsidRPr="00C527C5">
          <w:rPr>
            <w:rStyle w:val="ac"/>
            <w:color w:val="auto"/>
            <w:sz w:val="28"/>
            <w:szCs w:val="28"/>
            <w:u w:val="none"/>
          </w:rPr>
          <w:t>www.pravo.gov.ru</w:t>
        </w:r>
      </w:hyperlink>
      <w:r w:rsidRPr="00C527C5">
        <w:rPr>
          <w:sz w:val="28"/>
          <w:szCs w:val="28"/>
        </w:rPr>
        <w:t>)</w:t>
      </w:r>
      <w:r w:rsidRPr="00B63DF8">
        <w:rPr>
          <w:sz w:val="28"/>
          <w:szCs w:val="28"/>
        </w:rPr>
        <w:t xml:space="preserve"> и  на официальном  сайте Администрации Курской области в сроки, установленные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B63DF8" w:rsidRPr="00B63DF8" w:rsidRDefault="00B63DF8" w:rsidP="00B63DF8">
      <w:pPr>
        <w:spacing w:line="232" w:lineRule="auto"/>
        <w:ind w:right="-1"/>
        <w:jc w:val="both"/>
        <w:rPr>
          <w:sz w:val="28"/>
          <w:szCs w:val="28"/>
        </w:rPr>
      </w:pPr>
      <w:r w:rsidRPr="00B63DF8">
        <w:rPr>
          <w:sz w:val="28"/>
          <w:szCs w:val="28"/>
        </w:rPr>
        <w:lastRenderedPageBreak/>
        <w:tab/>
        <w:t xml:space="preserve">4. </w:t>
      </w:r>
      <w:proofErr w:type="gramStart"/>
      <w:r w:rsidRPr="00B63DF8">
        <w:rPr>
          <w:sz w:val="28"/>
          <w:szCs w:val="28"/>
        </w:rPr>
        <w:t>Контроль за</w:t>
      </w:r>
      <w:proofErr w:type="gramEnd"/>
      <w:r w:rsidRPr="00B63DF8">
        <w:rPr>
          <w:sz w:val="28"/>
          <w:szCs w:val="28"/>
        </w:rPr>
        <w:t xml:space="preserve"> исполнением настоящего приказа возложить на первого заместителя председателя комитета социального обеспечения, материнства и детства Курской области Р.Э.Шевченко.</w:t>
      </w:r>
    </w:p>
    <w:p w:rsidR="00B63DF8" w:rsidRPr="00B63DF8" w:rsidRDefault="00B63DF8" w:rsidP="00B63DF8">
      <w:pPr>
        <w:jc w:val="both"/>
        <w:rPr>
          <w:sz w:val="28"/>
          <w:szCs w:val="28"/>
        </w:rPr>
      </w:pPr>
    </w:p>
    <w:p w:rsidR="00B63DF8" w:rsidRPr="00B63DF8" w:rsidRDefault="00B63DF8" w:rsidP="00B63DF8">
      <w:pPr>
        <w:jc w:val="both"/>
        <w:rPr>
          <w:sz w:val="28"/>
          <w:szCs w:val="28"/>
        </w:rPr>
      </w:pPr>
    </w:p>
    <w:p w:rsidR="00B63DF8" w:rsidRPr="00B63DF8" w:rsidRDefault="00B63DF8" w:rsidP="00B63DF8">
      <w:pPr>
        <w:jc w:val="both"/>
        <w:rPr>
          <w:sz w:val="28"/>
          <w:szCs w:val="28"/>
        </w:rPr>
      </w:pPr>
    </w:p>
    <w:p w:rsidR="00B63DF8" w:rsidRPr="00B63DF8" w:rsidRDefault="00B63DF8" w:rsidP="00B63DF8">
      <w:pPr>
        <w:jc w:val="both"/>
        <w:rPr>
          <w:sz w:val="28"/>
          <w:szCs w:val="28"/>
        </w:rPr>
      </w:pPr>
      <w:r w:rsidRPr="00B63DF8">
        <w:rPr>
          <w:sz w:val="28"/>
          <w:szCs w:val="28"/>
        </w:rPr>
        <w:t xml:space="preserve">Председатель комитета                                               </w:t>
      </w:r>
      <w:r w:rsidR="00C527C5">
        <w:rPr>
          <w:sz w:val="28"/>
          <w:szCs w:val="28"/>
        </w:rPr>
        <w:t xml:space="preserve">  </w:t>
      </w:r>
      <w:r w:rsidRPr="00B63DF8">
        <w:rPr>
          <w:sz w:val="28"/>
          <w:szCs w:val="28"/>
        </w:rPr>
        <w:t xml:space="preserve">            Т.А. </w:t>
      </w:r>
      <w:proofErr w:type="spellStart"/>
      <w:r w:rsidRPr="00B63DF8">
        <w:rPr>
          <w:sz w:val="28"/>
          <w:szCs w:val="28"/>
        </w:rPr>
        <w:t>Сукновалова</w:t>
      </w:r>
      <w:proofErr w:type="spellEnd"/>
      <w:r w:rsidRPr="00B63DF8">
        <w:rPr>
          <w:sz w:val="28"/>
          <w:szCs w:val="28"/>
        </w:rPr>
        <w:t xml:space="preserve"> </w:t>
      </w:r>
    </w:p>
    <w:p w:rsidR="001B42B7" w:rsidRPr="00B63DF8" w:rsidRDefault="001B42B7" w:rsidP="001B42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6199" w:rsidRPr="00B63DF8" w:rsidRDefault="00886199" w:rsidP="001B42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023D2" w:rsidRPr="00B63DF8" w:rsidRDefault="00D023D2" w:rsidP="007E4BEA">
      <w:pPr>
        <w:jc w:val="both"/>
      </w:pPr>
    </w:p>
    <w:sectPr w:rsidR="00D023D2" w:rsidRPr="00B63DF8" w:rsidSect="00AB50F9">
      <w:headerReference w:type="default" r:id="rId9"/>
      <w:pgSz w:w="11906" w:h="16838"/>
      <w:pgMar w:top="1134" w:right="113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B1" w:rsidRDefault="00A160B1" w:rsidP="007F5893">
      <w:r>
        <w:separator/>
      </w:r>
    </w:p>
  </w:endnote>
  <w:endnote w:type="continuationSeparator" w:id="0">
    <w:p w:rsidR="00A160B1" w:rsidRDefault="00A160B1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B1" w:rsidRDefault="00A160B1" w:rsidP="007F5893">
      <w:r>
        <w:separator/>
      </w:r>
    </w:p>
  </w:footnote>
  <w:footnote w:type="continuationSeparator" w:id="0">
    <w:p w:rsidR="00A160B1" w:rsidRDefault="00A160B1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F9" w:rsidRDefault="00B31FA0">
    <w:pPr>
      <w:pStyle w:val="a8"/>
      <w:jc w:val="center"/>
    </w:pPr>
    <w:fldSimple w:instr=" PAGE   \* MERGEFORMAT ">
      <w:r w:rsidR="002B712C">
        <w:rPr>
          <w:noProof/>
        </w:rPr>
        <w:t>2</w:t>
      </w:r>
    </w:fldSimple>
  </w:p>
  <w:p w:rsidR="00AB50F9" w:rsidRDefault="00AB50F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03"/>
    <w:rsid w:val="00000FB1"/>
    <w:rsid w:val="00001999"/>
    <w:rsid w:val="000035FC"/>
    <w:rsid w:val="000737F2"/>
    <w:rsid w:val="00085B8E"/>
    <w:rsid w:val="00093CF6"/>
    <w:rsid w:val="000C5E32"/>
    <w:rsid w:val="000D624A"/>
    <w:rsid w:val="000E71C1"/>
    <w:rsid w:val="00115103"/>
    <w:rsid w:val="00115732"/>
    <w:rsid w:val="001233AF"/>
    <w:rsid w:val="001269CE"/>
    <w:rsid w:val="00126FA7"/>
    <w:rsid w:val="00152966"/>
    <w:rsid w:val="00156CB1"/>
    <w:rsid w:val="001B42B7"/>
    <w:rsid w:val="001C7FC0"/>
    <w:rsid w:val="001D20A2"/>
    <w:rsid w:val="001E468E"/>
    <w:rsid w:val="001E5408"/>
    <w:rsid w:val="002414EA"/>
    <w:rsid w:val="002903F8"/>
    <w:rsid w:val="002B712C"/>
    <w:rsid w:val="002C082A"/>
    <w:rsid w:val="002E0348"/>
    <w:rsid w:val="002E064C"/>
    <w:rsid w:val="002E4398"/>
    <w:rsid w:val="002F3502"/>
    <w:rsid w:val="003015B1"/>
    <w:rsid w:val="00315418"/>
    <w:rsid w:val="003221ED"/>
    <w:rsid w:val="00334364"/>
    <w:rsid w:val="0034473C"/>
    <w:rsid w:val="003608F3"/>
    <w:rsid w:val="003650AB"/>
    <w:rsid w:val="003734ED"/>
    <w:rsid w:val="003E3078"/>
    <w:rsid w:val="003E33E6"/>
    <w:rsid w:val="00410AB9"/>
    <w:rsid w:val="00414422"/>
    <w:rsid w:val="00416DEA"/>
    <w:rsid w:val="00422256"/>
    <w:rsid w:val="004470F2"/>
    <w:rsid w:val="00457156"/>
    <w:rsid w:val="00462D4D"/>
    <w:rsid w:val="004A1874"/>
    <w:rsid w:val="004F4967"/>
    <w:rsid w:val="005345F7"/>
    <w:rsid w:val="00574F4E"/>
    <w:rsid w:val="005A7F77"/>
    <w:rsid w:val="005B13EE"/>
    <w:rsid w:val="005C4DFE"/>
    <w:rsid w:val="005D45A5"/>
    <w:rsid w:val="005D7304"/>
    <w:rsid w:val="005F5C10"/>
    <w:rsid w:val="0061348D"/>
    <w:rsid w:val="006458A2"/>
    <w:rsid w:val="0065534C"/>
    <w:rsid w:val="0068182F"/>
    <w:rsid w:val="006A5848"/>
    <w:rsid w:val="006E4FE8"/>
    <w:rsid w:val="00721A5F"/>
    <w:rsid w:val="0072469B"/>
    <w:rsid w:val="00766706"/>
    <w:rsid w:val="007821CC"/>
    <w:rsid w:val="007911A6"/>
    <w:rsid w:val="0079728A"/>
    <w:rsid w:val="007D23D5"/>
    <w:rsid w:val="007D2DC1"/>
    <w:rsid w:val="007E4BEA"/>
    <w:rsid w:val="007F5893"/>
    <w:rsid w:val="007F6387"/>
    <w:rsid w:val="00804D94"/>
    <w:rsid w:val="0080614A"/>
    <w:rsid w:val="00814BEC"/>
    <w:rsid w:val="00861AB6"/>
    <w:rsid w:val="00864C96"/>
    <w:rsid w:val="0086778E"/>
    <w:rsid w:val="00886199"/>
    <w:rsid w:val="008C30FF"/>
    <w:rsid w:val="008F04DE"/>
    <w:rsid w:val="0092287A"/>
    <w:rsid w:val="009305B4"/>
    <w:rsid w:val="00953217"/>
    <w:rsid w:val="009873AE"/>
    <w:rsid w:val="00994F72"/>
    <w:rsid w:val="009A75C8"/>
    <w:rsid w:val="009C3B1D"/>
    <w:rsid w:val="009C4319"/>
    <w:rsid w:val="009C67EC"/>
    <w:rsid w:val="009D16E0"/>
    <w:rsid w:val="00A010B8"/>
    <w:rsid w:val="00A11C55"/>
    <w:rsid w:val="00A15BC2"/>
    <w:rsid w:val="00A160B1"/>
    <w:rsid w:val="00A23ED5"/>
    <w:rsid w:val="00A609C0"/>
    <w:rsid w:val="00A64F5A"/>
    <w:rsid w:val="00A727EC"/>
    <w:rsid w:val="00A84538"/>
    <w:rsid w:val="00AA473B"/>
    <w:rsid w:val="00AB50F9"/>
    <w:rsid w:val="00AD43BC"/>
    <w:rsid w:val="00B26937"/>
    <w:rsid w:val="00B31FA0"/>
    <w:rsid w:val="00B34C78"/>
    <w:rsid w:val="00B63DF8"/>
    <w:rsid w:val="00B750DD"/>
    <w:rsid w:val="00B83137"/>
    <w:rsid w:val="00B95F63"/>
    <w:rsid w:val="00BB231D"/>
    <w:rsid w:val="00BE00E8"/>
    <w:rsid w:val="00C0056E"/>
    <w:rsid w:val="00C07BE7"/>
    <w:rsid w:val="00C2316F"/>
    <w:rsid w:val="00C32C7C"/>
    <w:rsid w:val="00C3450D"/>
    <w:rsid w:val="00C37D0E"/>
    <w:rsid w:val="00C434BA"/>
    <w:rsid w:val="00C4409F"/>
    <w:rsid w:val="00C527C5"/>
    <w:rsid w:val="00C66D59"/>
    <w:rsid w:val="00C67427"/>
    <w:rsid w:val="00C712FD"/>
    <w:rsid w:val="00C84CB2"/>
    <w:rsid w:val="00C85D27"/>
    <w:rsid w:val="00CA06BC"/>
    <w:rsid w:val="00CA3A3F"/>
    <w:rsid w:val="00CA52FE"/>
    <w:rsid w:val="00CA74DF"/>
    <w:rsid w:val="00CC2541"/>
    <w:rsid w:val="00CD682D"/>
    <w:rsid w:val="00CE606F"/>
    <w:rsid w:val="00CF25BC"/>
    <w:rsid w:val="00D023D2"/>
    <w:rsid w:val="00D0345C"/>
    <w:rsid w:val="00D33D4F"/>
    <w:rsid w:val="00D562CB"/>
    <w:rsid w:val="00D60674"/>
    <w:rsid w:val="00D8753A"/>
    <w:rsid w:val="00D95203"/>
    <w:rsid w:val="00DA6993"/>
    <w:rsid w:val="00E165B0"/>
    <w:rsid w:val="00E429EA"/>
    <w:rsid w:val="00E6027A"/>
    <w:rsid w:val="00E66221"/>
    <w:rsid w:val="00E75AEC"/>
    <w:rsid w:val="00E9750E"/>
    <w:rsid w:val="00EC37FD"/>
    <w:rsid w:val="00EE1C9F"/>
    <w:rsid w:val="00F027DA"/>
    <w:rsid w:val="00F02A8A"/>
    <w:rsid w:val="00F16FF6"/>
    <w:rsid w:val="00F36D46"/>
    <w:rsid w:val="00F434C7"/>
    <w:rsid w:val="00F43B95"/>
    <w:rsid w:val="00F52A5E"/>
    <w:rsid w:val="00F55DAA"/>
    <w:rsid w:val="00F71F96"/>
    <w:rsid w:val="00F9140F"/>
    <w:rsid w:val="00FD3751"/>
    <w:rsid w:val="00FD6183"/>
    <w:rsid w:val="00FE0EAE"/>
    <w:rsid w:val="00FE7A30"/>
    <w:rsid w:val="00FF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FF2A3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B42B7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FF2A3C"/>
    <w:rPr>
      <w:rFonts w:ascii="Arial" w:eastAsia="Times New Roman" w:hAnsi="Arial" w:cs="Arial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60B5B-BB9D-4790-9977-9420E3FA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Kovaleva_VI</cp:lastModifiedBy>
  <cp:revision>11</cp:revision>
  <cp:lastPrinted>2022-09-14T07:02:00Z</cp:lastPrinted>
  <dcterms:created xsi:type="dcterms:W3CDTF">2021-08-24T14:32:00Z</dcterms:created>
  <dcterms:modified xsi:type="dcterms:W3CDTF">2022-12-02T13:02:00Z</dcterms:modified>
</cp:coreProperties>
</file>