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2C3" w14:textId="77777777"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14:paraId="47196F60" w14:textId="77777777" w:rsidR="002B4E0F" w:rsidRPr="0088203D" w:rsidRDefault="00B94E00" w:rsidP="00BB46CF">
      <w:pPr>
        <w:jc w:val="center"/>
        <w:rPr>
          <w:sz w:val="28"/>
          <w:szCs w:val="28"/>
        </w:rPr>
      </w:pPr>
      <w:r w:rsidRPr="0088203D">
        <w:rPr>
          <w:noProof/>
          <w:sz w:val="28"/>
          <w:szCs w:val="28"/>
        </w:rPr>
        <w:t>КОМИТЕТ ПО ОХРАНЕ ОБЪЕКТОВ КУЛЬТУРНОГО НАСЛЕДИЯ КУРСКОЙ ОБЛАСТИ</w:t>
      </w:r>
    </w:p>
    <w:p w14:paraId="35D29C3A" w14:textId="77777777" w:rsidR="002B4E0F" w:rsidRPr="0088203D" w:rsidRDefault="002B4E0F" w:rsidP="00BB46CF">
      <w:pPr>
        <w:jc w:val="center"/>
        <w:rPr>
          <w:sz w:val="24"/>
          <w:szCs w:val="24"/>
        </w:rPr>
      </w:pPr>
    </w:p>
    <w:p w14:paraId="6BC03B8D" w14:textId="77777777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14:paraId="48B9924C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122E540A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4AC41AE9" w14:textId="77777777" w:rsidTr="00767B46">
        <w:tc>
          <w:tcPr>
            <w:tcW w:w="4215" w:type="dxa"/>
            <w:shd w:val="clear" w:color="auto" w:fill="auto"/>
          </w:tcPr>
          <w:p w14:paraId="165AC2BA" w14:textId="77777777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32ED0ACD" w14:textId="77777777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0493E93" w14:textId="77777777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74F276C0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14C28C6E" w14:textId="77777777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Курск</w:t>
      </w:r>
      <w:r w:rsidR="00FD26B9" w:rsidRPr="00F44701">
        <w:rPr>
          <w:sz w:val="28"/>
          <w:szCs w:val="28"/>
          <w:lang w:val="en-US"/>
        </w:rPr>
        <w:t xml:space="preserve"> </w:t>
      </w:r>
    </w:p>
    <w:p w14:paraId="06920200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2A6369A8" w14:textId="77777777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42D91997" w14:textId="77777777" w:rsidR="003727A6" w:rsidRPr="0088203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Комитета по охране объектов культурного наследия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14:paraId="1DB77B3E" w14:textId="77777777" w:rsidR="003727A6" w:rsidRPr="0088203D" w:rsidRDefault="003727A6" w:rsidP="0057618E">
      <w:pPr>
        <w:ind w:firstLine="709"/>
        <w:rPr>
          <w:sz w:val="28"/>
          <w:szCs w:val="28"/>
        </w:rPr>
      </w:pPr>
    </w:p>
    <w:p w14:paraId="22FFB4A5" w14:textId="77777777" w:rsidR="00453049" w:rsidRPr="0088203D" w:rsidRDefault="002B4E0F" w:rsidP="00D71389">
      <w:pPr>
        <w:ind w:firstLine="709"/>
        <w:jc w:val="both"/>
        <w:rPr>
          <w:sz w:val="28"/>
          <w:szCs w:val="28"/>
        </w:rPr>
      </w:pPr>
      <w:r w:rsidRPr="0088203D">
        <w:rPr>
          <w:noProof/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27 июля 2010 года № 210-ФЗ «Об организации предоставления государственных и муниципальных услуг», Законом Курской области от 29 декабря 2005 года № 120-ЗКО «Об объектах культурного наследия Курской области», постановлением Губернатора Курской области от 15 сентября 2020 года № 274-пг «Об утверждении Положения о комитете по охране объектов культурного наследия Курской области», ПРИКАЗЫВАЮ:</w:t>
      </w:r>
    </w:p>
    <w:p w14:paraId="46C1DD7B" w14:textId="77777777" w:rsidR="00D71389" w:rsidRPr="0088203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88203D">
        <w:rPr>
          <w:sz w:val="28"/>
          <w:szCs w:val="28"/>
          <w:lang w:eastAsia="ru-RU"/>
        </w:rPr>
        <w:t>».</w:t>
      </w:r>
    </w:p>
    <w:p w14:paraId="165A92B9" w14:textId="77777777" w:rsidR="00D709F4" w:rsidRPr="0088203D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Признать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утратившим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силу</w:t>
      </w:r>
      <w:r w:rsidRPr="0088203D">
        <w:rPr>
          <w:noProof/>
          <w:sz w:val="28"/>
          <w:szCs w:val="28"/>
        </w:rPr>
        <w:t xml:space="preserve"> </w:t>
      </w:r>
      <w:r w:rsidR="00AA0FC4" w:rsidRPr="0088203D">
        <w:rPr>
          <w:noProof/>
          <w:sz w:val="28"/>
          <w:szCs w:val="28"/>
        </w:rPr>
        <w:t xml:space="preserve">приказ комитета по охране объектов культурного наследия Курской области от 09.04.2021 № 01.1-08/104 «Об утверждении Административного регламента комитета по охране объектов культурного наследия Курской области по предоставлению государственной услуги «Согласование проектной документации на проведения работ по сохранению </w:t>
      </w:r>
      <w:r w:rsidR="00AA0FC4" w:rsidRPr="0088203D">
        <w:rPr>
          <w:noProof/>
          <w:sz w:val="28"/>
          <w:szCs w:val="28"/>
        </w:rPr>
        <w:lastRenderedPageBreak/>
        <w:t>объектов культурного наследия регионального значения и выявленных объектов культурного наследия Курской области»</w:t>
      </w:r>
      <w:r w:rsidR="00D71389" w:rsidRPr="0088203D">
        <w:rPr>
          <w:noProof/>
          <w:sz w:val="28"/>
          <w:szCs w:val="28"/>
        </w:rPr>
        <w:t>.</w:t>
      </w:r>
    </w:p>
    <w:p w14:paraId="2BBB9149" w14:textId="77777777" w:rsidR="0095647A" w:rsidRPr="0088203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Контроль за исполнением приказа возложить на заместителя председателя комитета по охране объектов культурного наследия Курской области А.Ю. Потанина</w:t>
      </w:r>
      <w:r w:rsidR="006E77C9" w:rsidRPr="0088203D">
        <w:rPr>
          <w:sz w:val="28"/>
          <w:szCs w:val="28"/>
        </w:rPr>
        <w:t>.</w:t>
      </w:r>
    </w:p>
    <w:p w14:paraId="55C15B56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75D9C675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3E9F7D00" w14:textId="77777777" w:rsidR="00DD7650" w:rsidRPr="0088203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27A06AA" w14:textId="77777777" w:rsidTr="00791CBF">
        <w:tc>
          <w:tcPr>
            <w:tcW w:w="3114" w:type="dxa"/>
          </w:tcPr>
          <w:p w14:paraId="078B44A4" w14:textId="77777777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Председатель комитета</w:t>
            </w:r>
          </w:p>
        </w:tc>
        <w:tc>
          <w:tcPr>
            <w:tcW w:w="3827" w:type="dxa"/>
          </w:tcPr>
          <w:p w14:paraId="04D500AD" w14:textId="77777777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E29C7A" wp14:editId="6D99A6BF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A87B00E" w14:textId="77777777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И.А. Мусьял</w:t>
            </w:r>
          </w:p>
        </w:tc>
      </w:tr>
    </w:tbl>
    <w:p w14:paraId="5E5E9214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6D16FFCD" w14:textId="77777777" w:rsidR="00CD481B" w:rsidRPr="0088203D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88203D">
        <w:rPr>
          <w:sz w:val="28"/>
          <w:szCs w:val="28"/>
        </w:rPr>
        <w:t xml:space="preserve"> </w:t>
      </w:r>
      <w:r w:rsidR="00951774" w:rsidRPr="0088203D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="0035354A"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88203D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88203D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266042F3" w14:textId="77777777" w:rsidR="00CD481B" w:rsidRPr="0088203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5F53845" w14:textId="77777777" w:rsidR="00C955F6" w:rsidRPr="0088203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3B7CA0A9" w14:textId="77777777"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Комитета по охране объектов культурного наследия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14:paraId="372C34F5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35F8725F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17487869" w14:textId="77777777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52401C13" w14:textId="7777777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88203D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юридическим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081ED22" w14:textId="77777777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1372D7DE" w14:textId="77777777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37D02110" w14:textId="77777777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469137BE" w14:textId="77777777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4C145CC6" w14:textId="77777777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4437EF39" w14:textId="77777777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30E128A3" w14:textId="77777777" w:rsidR="00E627A6" w:rsidRPr="0088203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C955F6" w:rsidRPr="0088203D">
        <w:rPr>
          <w:sz w:val="28"/>
          <w:szCs w:val="28"/>
          <w:lang w:eastAsia="ru-RU"/>
        </w:rPr>
        <w:t>.</w:t>
      </w:r>
    </w:p>
    <w:p w14:paraId="48E0C144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7163358D" w14:textId="77777777" w:rsidR="007B4D5B" w:rsidRPr="0088203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88203D">
        <w:rPr>
          <w:sz w:val="28"/>
          <w:szCs w:val="28"/>
          <w:lang w:eastAsia="ru-RU"/>
        </w:rPr>
        <w:t xml:space="preserve"> </w:t>
      </w:r>
      <w:r w:rsidR="00C152EA" w:rsidRPr="0088203D">
        <w:rPr>
          <w:noProof/>
          <w:sz w:val="28"/>
          <w:szCs w:val="28"/>
        </w:rPr>
        <w:t>Комитетом по охране объектов культурного наследия Курской области</w:t>
      </w:r>
      <w:r w:rsidR="00E73692" w:rsidRPr="0088203D">
        <w:rPr>
          <w:sz w:val="28"/>
          <w:szCs w:val="28"/>
        </w:rPr>
        <w:t xml:space="preserve"> </w:t>
      </w:r>
      <w:r w:rsidRPr="0088203D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88203D">
        <w:rPr>
          <w:sz w:val="28"/>
          <w:szCs w:val="28"/>
          <w:lang w:eastAsia="ru-RU"/>
        </w:rPr>
        <w:t xml:space="preserve"> – </w:t>
      </w:r>
      <w:r w:rsidRPr="0088203D">
        <w:rPr>
          <w:noProof/>
          <w:sz w:val="28"/>
          <w:szCs w:val="28"/>
        </w:rPr>
        <w:t>Орган власти</w:t>
      </w:r>
      <w:r w:rsidR="009D70F1" w:rsidRPr="0088203D">
        <w:rPr>
          <w:sz w:val="28"/>
          <w:szCs w:val="28"/>
          <w:lang w:eastAsia="ru-RU"/>
        </w:rPr>
        <w:t>)</w:t>
      </w:r>
      <w:r w:rsidR="009D70F1" w:rsidRPr="0088203D">
        <w:rPr>
          <w:sz w:val="28"/>
          <w:szCs w:val="28"/>
        </w:rPr>
        <w:t>.</w:t>
      </w:r>
    </w:p>
    <w:p w14:paraId="060A58FD" w14:textId="77777777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60491A3" w14:textId="77777777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08540F1B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1BD44013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88203D">
        <w:rPr>
          <w:noProof/>
          <w:sz w:val="28"/>
          <w:szCs w:val="28"/>
        </w:rPr>
        <w:t>согласованием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38AAD465" w14:textId="77777777" w:rsidR="003768EF" w:rsidRPr="0088203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14:paraId="0CA30913" w14:textId="77777777" w:rsidR="003768EF" w:rsidRPr="0088203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659FE455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42078731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35DA355F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0F3E5DCC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</w:p>
    <w:p w14:paraId="66A11E3E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88203D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4E122722" w14:textId="77777777" w:rsidR="003768EF" w:rsidRPr="0088203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;</w:t>
      </w:r>
    </w:p>
    <w:p w14:paraId="297431CC" w14:textId="77777777" w:rsidR="003768EF" w:rsidRPr="0088203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69A72EE8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4DBF6547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429D3D51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2546352D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1172D6A4" w14:textId="77777777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 xml:space="preserve">Результаты предоставления Услуги </w:t>
      </w:r>
      <w:r w:rsidR="00BF5EDD" w:rsidRPr="00F44701">
        <w:rPr>
          <w:sz w:val="28"/>
          <w:szCs w:val="28"/>
        </w:rPr>
        <w:t>предоставляются</w:t>
      </w:r>
      <w:r w:rsidRPr="00F44701">
        <w:rPr>
          <w:sz w:val="28"/>
          <w:szCs w:val="28"/>
        </w:rPr>
        <w:t xml:space="preserve"> </w:t>
      </w:r>
      <w:r w:rsidR="00B45D30" w:rsidRPr="00F44701">
        <w:rPr>
          <w:noProof/>
          <w:sz w:val="28"/>
          <w:szCs w:val="28"/>
        </w:rPr>
        <w:t>в МФЦ</w:t>
      </w:r>
      <w:r w:rsidR="00B45D30" w:rsidRPr="00F44701">
        <w:rPr>
          <w:sz w:val="28"/>
          <w:szCs w:val="28"/>
        </w:rPr>
        <w:t>.</w:t>
      </w:r>
    </w:p>
    <w:p w14:paraId="7DA11C81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28CF7348" w14:textId="77777777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45 рабочих дней</w:t>
      </w:r>
      <w:r w:rsidR="00957F17" w:rsidRPr="0088203D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88203D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88203D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88203D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88203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88203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88203D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88203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88203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88203D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88203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88203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88203D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14:paraId="398652B8" w14:textId="77777777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71203435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B7FCD83" w14:textId="77777777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70FC08F5" w14:textId="77777777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0FF08E47" w14:textId="77777777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1A8EE33B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76B01311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 об объектах культурного наследия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5BD85BB3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разрешительные документы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</w:t>
      </w:r>
      <w:r w:rsidR="00826BF4" w:rsidRPr="0088203D">
        <w:rPr>
          <w:noProof/>
          <w:sz w:val="28"/>
          <w:szCs w:val="28"/>
        </w:rPr>
        <w:lastRenderedPageBreak/>
        <w:t>сохранению объекта культурного наследия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 xml:space="preserve">, </w:t>
      </w:r>
      <w:r w:rsidR="00645195" w:rsidRPr="00F44701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1642CADB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1B6CEB75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3C91AE50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копия документа, заверенная организацией</w:t>
      </w:r>
      <w:r w:rsidR="00645195" w:rsidRPr="0088203D">
        <w:rPr>
          <w:sz w:val="28"/>
          <w:szCs w:val="28"/>
        </w:rPr>
        <w:t>)</w:t>
      </w:r>
      <w:r w:rsidR="00D14162" w:rsidRPr="0088203D">
        <w:rPr>
          <w:sz w:val="28"/>
          <w:szCs w:val="28"/>
        </w:rPr>
        <w:t>;</w:t>
      </w:r>
    </w:p>
    <w:p w14:paraId="3BD8FF7D" w14:textId="77777777" w:rsidR="00C955F6" w:rsidRPr="0088203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8203D">
        <w:rPr>
          <w:sz w:val="28"/>
          <w:szCs w:val="28"/>
        </w:rPr>
        <w:t>,</w:t>
      </w:r>
      <w:r w:rsidR="00826BF4" w:rsidRPr="0088203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88203D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14:paraId="0ECE42BE" w14:textId="77777777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B10B10" w:rsidRPr="0088203D">
        <w:rPr>
          <w:sz w:val="28"/>
          <w:szCs w:val="28"/>
        </w:rPr>
        <w:t>,</w:t>
      </w:r>
      <w:r w:rsidR="00C6261F" w:rsidRPr="0088203D">
        <w:rPr>
          <w:noProof/>
          <w:sz w:val="28"/>
          <w:szCs w:val="28"/>
        </w:rPr>
        <w:t xml:space="preserve"> – </w:t>
      </w:r>
      <w:r w:rsidRPr="0088203D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88203D">
        <w:rPr>
          <w:sz w:val="28"/>
          <w:szCs w:val="28"/>
        </w:rPr>
        <w:t>,</w:t>
      </w:r>
      <w:r w:rsidR="00535BA2" w:rsidRPr="0088203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оригинал</w:t>
      </w:r>
      <w:r w:rsidR="00486C14" w:rsidRPr="0088203D">
        <w:rPr>
          <w:sz w:val="28"/>
          <w:szCs w:val="28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19E32ED2" w14:textId="77777777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88203D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88203D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88203D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88203D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88203D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88203D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88203D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88203D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88203D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88203D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88203D">
        <w:rPr>
          <w:sz w:val="28"/>
          <w:szCs w:val="28"/>
          <w:lang w:eastAsia="ru-RU"/>
        </w:rPr>
        <w:t xml:space="preserve"> </w:t>
      </w:r>
      <w:r w:rsidR="00154DEF" w:rsidRPr="0088203D">
        <w:rPr>
          <w:noProof/>
          <w:sz w:val="28"/>
          <w:szCs w:val="28"/>
        </w:rPr>
        <w:t>в МФЦ</w:t>
      </w:r>
      <w:r w:rsidR="00BF58D8" w:rsidRPr="00F44701">
        <w:rPr>
          <w:sz w:val="28"/>
          <w:szCs w:val="28"/>
          <w:lang w:eastAsia="ru-RU"/>
        </w:rPr>
        <w:t>.</w:t>
      </w:r>
    </w:p>
    <w:p w14:paraId="3B87DFD1" w14:textId="77777777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88203D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66A2313C" w14:textId="77777777" w:rsidR="00107063" w:rsidRPr="0088203D" w:rsidRDefault="00230FB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88203D">
        <w:rPr>
          <w:sz w:val="28"/>
          <w:szCs w:val="28"/>
          <w:lang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88203D">
        <w:rPr>
          <w:sz w:val="28"/>
          <w:szCs w:val="28"/>
          <w:lang w:eastAsia="ru-RU"/>
        </w:rPr>
        <w:t xml:space="preserve"> </w:t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</w:p>
    <w:p w14:paraId="7747C29B" w14:textId="77777777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7019F29" w14:textId="77777777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34439C45" w14:textId="77777777"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14:paraId="20CEDBA2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3ACCA427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DC27C2" w:rsidRPr="0088203D">
        <w:rPr>
          <w:noProof/>
          <w:sz w:val="28"/>
          <w:szCs w:val="28"/>
        </w:rPr>
        <w:t>;</w:t>
      </w:r>
    </w:p>
    <w:p w14:paraId="57C23EE3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DC27C2" w:rsidRPr="0088203D">
        <w:rPr>
          <w:noProof/>
          <w:sz w:val="28"/>
          <w:szCs w:val="28"/>
        </w:rPr>
        <w:t>;</w:t>
      </w:r>
    </w:p>
    <w:p w14:paraId="51F378AF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DC27C2" w:rsidRPr="0088203D">
        <w:rPr>
          <w:noProof/>
          <w:sz w:val="28"/>
          <w:szCs w:val="28"/>
        </w:rPr>
        <w:t>;</w:t>
      </w:r>
    </w:p>
    <w:p w14:paraId="0469B2D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lastRenderedPageBreak/>
        <w:t>несогласие Органа охраны объектов культурного наследия с заключением государственной историко-культурной экспертизы</w:t>
      </w:r>
      <w:r w:rsidR="00DC27C2" w:rsidRPr="0088203D">
        <w:rPr>
          <w:noProof/>
          <w:sz w:val="28"/>
          <w:szCs w:val="28"/>
        </w:rPr>
        <w:t>;</w:t>
      </w:r>
    </w:p>
    <w:p w14:paraId="65FE6660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DC27C2" w:rsidRPr="0088203D">
        <w:rPr>
          <w:noProof/>
          <w:sz w:val="28"/>
          <w:szCs w:val="28"/>
        </w:rPr>
        <w:t>;</w:t>
      </w:r>
    </w:p>
    <w:p w14:paraId="6BAA584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CA304F" w:rsidRPr="0088203D">
        <w:rPr>
          <w:noProof/>
          <w:sz w:val="28"/>
          <w:szCs w:val="28"/>
        </w:rPr>
        <w:t>.</w:t>
      </w:r>
    </w:p>
    <w:p w14:paraId="010968C0" w14:textId="77777777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61042FD7" w14:textId="77777777"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14:paraId="78AC3DBE" w14:textId="77777777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88203D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88203D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88203D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88203D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88203D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02C9AA3F" w14:textId="77777777"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88203D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88203D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88203D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88203D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0D94EF0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14:paraId="25A3C076" w14:textId="77777777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14:paraId="161B2737" w14:textId="77777777" w:rsidR="007D371B" w:rsidRPr="0088203D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в МФЦ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88203D">
        <w:rPr>
          <w:sz w:val="28"/>
          <w:szCs w:val="28"/>
          <w:lang w:eastAsia="ru-RU"/>
        </w:rPr>
        <w:t xml:space="preserve"> </w:t>
      </w:r>
      <w:r w:rsidR="00EC564E" w:rsidRPr="0088203D">
        <w:rPr>
          <w:noProof/>
          <w:sz w:val="28"/>
          <w:szCs w:val="28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88203D">
        <w:rPr>
          <w:noProof/>
          <w:sz w:val="28"/>
          <w:szCs w:val="28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88203D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88203D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88203D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88203D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14:paraId="2ABC333C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11065EDD" w14:textId="77777777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3C720480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88203D">
        <w:rPr>
          <w:sz w:val="28"/>
          <w:szCs w:val="28"/>
        </w:rPr>
        <w:t>;</w:t>
      </w:r>
    </w:p>
    <w:p w14:paraId="7D236F86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доступ инвалидов к информационным стендам и ящикам для приема корреспонденции, расположенным в Органе власти, территориальных органах Органа власти, обеспечивается в соответствии с законодательством Российской Федерации о социальной защите инвалидов</w:t>
      </w:r>
      <w:r w:rsidR="00E810A8" w:rsidRPr="0088203D">
        <w:rPr>
          <w:sz w:val="28"/>
          <w:szCs w:val="28"/>
        </w:rPr>
        <w:t>;</w:t>
      </w:r>
    </w:p>
    <w:p w14:paraId="537A5D64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88203D">
        <w:rPr>
          <w:sz w:val="28"/>
          <w:szCs w:val="28"/>
        </w:rPr>
        <w:t>;</w:t>
      </w:r>
    </w:p>
    <w:p w14:paraId="185DACF5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88203D">
        <w:rPr>
          <w:sz w:val="28"/>
          <w:szCs w:val="28"/>
        </w:rPr>
        <w:t>.</w:t>
      </w:r>
    </w:p>
    <w:p w14:paraId="5CC0EE7F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708A608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07A594C1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="000E03BF" w:rsidRPr="0088203D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64859B2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88203D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0A5FA99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возможность подачи заявления о предоставлении Услуги на бумажном носителе</w:t>
      </w:r>
      <w:r w:rsidR="000E03BF" w:rsidRPr="0088203D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0A8BA005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88203D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9868A87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88203D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97D250D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44701">
        <w:rPr>
          <w:sz w:val="28"/>
          <w:szCs w:val="28"/>
          <w:lang w:val="en-US"/>
        </w:rPr>
        <w:t>.</w:t>
      </w:r>
    </w:p>
    <w:p w14:paraId="41032C8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31D10C58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88203D">
        <w:rPr>
          <w:sz w:val="28"/>
          <w:szCs w:val="28"/>
        </w:rPr>
        <w:t>;</w:t>
      </w:r>
    </w:p>
    <w:p w14:paraId="3BD34DC2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поддержание обратной связи с заявителем</w:t>
      </w:r>
      <w:r w:rsidR="000E03BF" w:rsidRPr="0088203D">
        <w:rPr>
          <w:sz w:val="28"/>
          <w:szCs w:val="28"/>
        </w:rPr>
        <w:t>;</w:t>
      </w:r>
    </w:p>
    <w:p w14:paraId="345AD163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88203D">
        <w:rPr>
          <w:sz w:val="28"/>
          <w:szCs w:val="28"/>
        </w:rPr>
        <w:t>;</w:t>
      </w:r>
    </w:p>
    <w:p w14:paraId="1B1F8880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обоснованность отказов в предоставлении Услуги</w:t>
      </w:r>
      <w:r w:rsidR="000E03BF" w:rsidRPr="0088203D">
        <w:rPr>
          <w:sz w:val="28"/>
          <w:szCs w:val="28"/>
        </w:rPr>
        <w:t>;</w:t>
      </w:r>
    </w:p>
    <w:p w14:paraId="23C45F8F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Административным регламентом</w:t>
      </w:r>
      <w:r w:rsidR="000E03BF" w:rsidRPr="0088203D">
        <w:rPr>
          <w:sz w:val="28"/>
          <w:szCs w:val="28"/>
        </w:rPr>
        <w:t>;</w:t>
      </w:r>
    </w:p>
    <w:p w14:paraId="3F92A83F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88203D">
        <w:rPr>
          <w:sz w:val="28"/>
          <w:szCs w:val="28"/>
        </w:rPr>
        <w:t>;</w:t>
      </w:r>
    </w:p>
    <w:p w14:paraId="784D54AC" w14:textId="77777777" w:rsidR="000E03BF" w:rsidRPr="0088203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88203D">
        <w:rPr>
          <w:sz w:val="28"/>
          <w:szCs w:val="28"/>
        </w:rPr>
        <w:t>.</w:t>
      </w:r>
    </w:p>
    <w:p w14:paraId="49B637E1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6E8A941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55F4E81" w14:textId="77777777" w:rsidR="00CC7DDA" w:rsidRPr="0088203D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88203D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, – </w:t>
      </w:r>
      <w:r w:rsidR="00AA3C8D" w:rsidRPr="0088203D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8203D">
        <w:rPr>
          <w:sz w:val="28"/>
          <w:szCs w:val="28"/>
        </w:rPr>
        <w:t>.</w:t>
      </w:r>
    </w:p>
    <w:p w14:paraId="44538E4B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5486AE82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4DE19435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согласованием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61FF8D1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23D3C0E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0D9B73A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1FB1519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70941253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7B8FFFB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5E533D7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3A6AF566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34550FB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3E499CA7" w14:textId="77777777" w:rsidR="004538B5" w:rsidRPr="0088203D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88203D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290B8817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3A709087" w14:textId="77777777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0B657166" w14:textId="77777777" w:rsidR="00AE6265" w:rsidRPr="00F4470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="00267506" w:rsidRPr="00F44701">
        <w:rPr>
          <w:noProof/>
          <w:sz w:val="28"/>
          <w:szCs w:val="28"/>
          <w:lang w:eastAsia="ru-RU"/>
        </w:rPr>
        <w:t>в МФЦ</w:t>
      </w:r>
      <w:r w:rsidR="00267506" w:rsidRPr="00F44701">
        <w:rPr>
          <w:sz w:val="28"/>
          <w:szCs w:val="28"/>
          <w:lang w:val="en-US" w:eastAsia="ru-RU"/>
        </w:rPr>
        <w:t>.</w:t>
      </w:r>
    </w:p>
    <w:p w14:paraId="4DBC0E2D" w14:textId="77777777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278B00F" w14:textId="77777777" w:rsidR="00C955F6" w:rsidRPr="0088203D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88203D">
        <w:rPr>
          <w:sz w:val="28"/>
          <w:szCs w:val="28"/>
          <w:lang w:eastAsia="ru-RU"/>
        </w:rPr>
        <w:t>.</w:t>
      </w:r>
    </w:p>
    <w:p w14:paraId="2B0715E1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DF17D4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A1F79C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A4DC1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45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D9D001B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7B19CEDE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решение о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8220A4B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CF1AB99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50E9F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12BA8D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22F8A48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37CCD53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81D6B3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BA6DF9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88203D">
        <w:rPr>
          <w:noProof/>
          <w:sz w:val="28"/>
          <w:szCs w:val="28"/>
        </w:rPr>
        <w:t>;</w:t>
      </w:r>
    </w:p>
    <w:p w14:paraId="3BDC90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88203D">
        <w:rPr>
          <w:noProof/>
          <w:sz w:val="28"/>
          <w:szCs w:val="28"/>
        </w:rPr>
        <w:t>;</w:t>
      </w:r>
    </w:p>
    <w:p w14:paraId="178F27A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747E86" w:rsidRPr="0088203D">
        <w:rPr>
          <w:noProof/>
          <w:sz w:val="28"/>
          <w:szCs w:val="28"/>
        </w:rPr>
        <w:t>.</w:t>
      </w:r>
    </w:p>
    <w:p w14:paraId="69F0FED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D6D81C1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4D17A86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FA512E0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1AD1D47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ED0E92A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F8DEDD7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EA1510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1936FD5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DA226F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00BD66D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 об объектах культурного наследия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7D1FE87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разрешительные документы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 xml:space="preserve">, </w:t>
      </w:r>
      <w:r w:rsidR="00C3747E" w:rsidRPr="0088203D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4C257E8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5733AD6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8203D">
        <w:rPr>
          <w:sz w:val="28"/>
          <w:szCs w:val="28"/>
        </w:rPr>
        <w:t>,</w:t>
      </w:r>
      <w:r w:rsidR="009F700B" w:rsidRPr="0088203D">
        <w:rPr>
          <w:noProof/>
          <w:sz w:val="28"/>
          <w:szCs w:val="28"/>
        </w:rPr>
        <w:t xml:space="preserve"> – </w:t>
      </w:r>
      <w:r w:rsidRPr="0088203D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88203D">
        <w:rPr>
          <w:sz w:val="28"/>
          <w:szCs w:val="28"/>
        </w:rPr>
        <w:t>,</w:t>
      </w:r>
      <w:r w:rsidR="005C6EDB" w:rsidRPr="0088203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0A4F60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37EBBDE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FF9E0E7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3035F308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0B9502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0449E45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88203D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63787616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1F570C9A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98B334E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C3C1C7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91DC97E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C7B7B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6DF081A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88203D">
        <w:rPr>
          <w:sz w:val="28"/>
          <w:szCs w:val="28"/>
        </w:rPr>
        <w:t>;</w:t>
      </w:r>
    </w:p>
    <w:p w14:paraId="35467828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88203D">
        <w:rPr>
          <w:sz w:val="28"/>
          <w:szCs w:val="28"/>
        </w:rPr>
        <w:t>;</w:t>
      </w:r>
    </w:p>
    <w:p w14:paraId="6B7C5E89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88203D">
        <w:rPr>
          <w:sz w:val="28"/>
          <w:szCs w:val="28"/>
        </w:rPr>
        <w:t>;</w:t>
      </w:r>
    </w:p>
    <w:p w14:paraId="1D439CF7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C12" w:rsidRPr="0088203D">
        <w:rPr>
          <w:sz w:val="28"/>
          <w:szCs w:val="28"/>
        </w:rPr>
        <w:t>.</w:t>
      </w:r>
    </w:p>
    <w:p w14:paraId="45E9787C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8C0153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BFA0B6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2958D3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E578CC2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решение о предоставлении Услуги</w:t>
      </w:r>
      <w:r w:rsidR="00D04CD6" w:rsidRPr="0088203D">
        <w:rPr>
          <w:sz w:val="28"/>
          <w:szCs w:val="28"/>
        </w:rPr>
        <w:t>;</w:t>
      </w:r>
    </w:p>
    <w:p w14:paraId="2FBFF294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425BFA" w:rsidRPr="0088203D">
        <w:rPr>
          <w:sz w:val="28"/>
          <w:szCs w:val="28"/>
        </w:rPr>
        <w:t>.</w:t>
      </w:r>
    </w:p>
    <w:p w14:paraId="71C9D43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66DFCBAD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32958996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CBFBE3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8AF661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1AA29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45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BDC0292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425B9014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решение о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DB31E9D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6BAA5495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07BD96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A4F44D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3E0FD2F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001CB57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86B72A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1A15E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88203D">
        <w:rPr>
          <w:noProof/>
          <w:sz w:val="28"/>
          <w:szCs w:val="28"/>
        </w:rPr>
        <w:t>;</w:t>
      </w:r>
    </w:p>
    <w:p w14:paraId="6CC7581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88203D">
        <w:rPr>
          <w:noProof/>
          <w:sz w:val="28"/>
          <w:szCs w:val="28"/>
        </w:rPr>
        <w:t>;</w:t>
      </w:r>
    </w:p>
    <w:p w14:paraId="368A8ED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88203D">
        <w:rPr>
          <w:noProof/>
          <w:sz w:val="28"/>
          <w:szCs w:val="28"/>
        </w:rPr>
        <w:t>;</w:t>
      </w:r>
    </w:p>
    <w:p w14:paraId="7C97BCE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6435E29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242DFED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5A95407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AD800DD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3BA5D5A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40270C9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CADB84B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83F6F4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44A5C31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639F1A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17F8FC5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документы об объектах культурного наследия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45F4AF6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разрешительные документы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 xml:space="preserve">, </w:t>
      </w:r>
      <w:r w:rsidR="00C3747E" w:rsidRPr="0088203D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56F9E58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4BE8119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0F88123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8203D">
        <w:rPr>
          <w:sz w:val="28"/>
          <w:szCs w:val="28"/>
        </w:rPr>
        <w:t>,</w:t>
      </w:r>
      <w:r w:rsidR="009F700B" w:rsidRPr="0088203D">
        <w:rPr>
          <w:noProof/>
          <w:sz w:val="28"/>
          <w:szCs w:val="28"/>
        </w:rPr>
        <w:t xml:space="preserve"> – </w:t>
      </w:r>
      <w:r w:rsidRPr="0088203D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88203D">
        <w:rPr>
          <w:sz w:val="28"/>
          <w:szCs w:val="28"/>
        </w:rPr>
        <w:t>,</w:t>
      </w:r>
      <w:r w:rsidR="005C6EDB" w:rsidRPr="0088203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87EF20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39180056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8D1BE94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51891DB7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445C92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4439911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88203D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4053F339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FA6A79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777926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7137ADA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00E3A76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E5835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BEC0BC7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88203D">
        <w:rPr>
          <w:sz w:val="28"/>
          <w:szCs w:val="28"/>
        </w:rPr>
        <w:t>;</w:t>
      </w:r>
    </w:p>
    <w:p w14:paraId="398CA5BD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88203D">
        <w:rPr>
          <w:sz w:val="28"/>
          <w:szCs w:val="28"/>
        </w:rPr>
        <w:t>;</w:t>
      </w:r>
    </w:p>
    <w:p w14:paraId="63BF1255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88203D">
        <w:rPr>
          <w:sz w:val="28"/>
          <w:szCs w:val="28"/>
        </w:rPr>
        <w:t>;</w:t>
      </w:r>
    </w:p>
    <w:p w14:paraId="342F3C71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88203D">
        <w:rPr>
          <w:sz w:val="28"/>
          <w:szCs w:val="28"/>
        </w:rPr>
        <w:t>;</w:t>
      </w:r>
    </w:p>
    <w:p w14:paraId="132E94AB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7D0A20E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89C8A3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86F539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E6D27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F25474B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решение о предоставлении Услуги</w:t>
      </w:r>
      <w:r w:rsidR="00D04CD6" w:rsidRPr="0088203D">
        <w:rPr>
          <w:sz w:val="28"/>
          <w:szCs w:val="28"/>
        </w:rPr>
        <w:t>;</w:t>
      </w:r>
    </w:p>
    <w:p w14:paraId="042CF233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425BFA" w:rsidRPr="0088203D">
        <w:rPr>
          <w:sz w:val="28"/>
          <w:szCs w:val="28"/>
        </w:rPr>
        <w:t>.</w:t>
      </w:r>
    </w:p>
    <w:p w14:paraId="4B543C0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798EFC61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7D750567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5D3D7A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0C2AF1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D82D2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40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E49F815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46BF0436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решение о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9116981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1C094432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89ECD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84F89D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E67A42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910EB4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91E89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37B14D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88203D">
        <w:rPr>
          <w:noProof/>
          <w:sz w:val="28"/>
          <w:szCs w:val="28"/>
        </w:rPr>
        <w:t>;</w:t>
      </w:r>
    </w:p>
    <w:p w14:paraId="03DBC4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88203D">
        <w:rPr>
          <w:noProof/>
          <w:sz w:val="28"/>
          <w:szCs w:val="28"/>
        </w:rPr>
        <w:t>;</w:t>
      </w:r>
    </w:p>
    <w:p w14:paraId="20FE787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88203D">
        <w:rPr>
          <w:noProof/>
          <w:sz w:val="28"/>
          <w:szCs w:val="28"/>
        </w:rPr>
        <w:t>;</w:t>
      </w:r>
    </w:p>
    <w:p w14:paraId="5D60BD2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6345836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CCE87B0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1A386E84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01F46FE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976DD39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0118C6F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4535B2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4629D06C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D2D8FC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67F1CF9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 об объектах культурного наследия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42B6795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разрешительные документы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 xml:space="preserve">, </w:t>
      </w:r>
      <w:r w:rsidR="00C3747E" w:rsidRPr="0088203D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6D5A37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копия документа, заверенная организацией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91C9A7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95E3746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4E7B37D2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8194063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2BC812A6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3580275F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7342C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0D588E9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88203D">
        <w:rPr>
          <w:sz w:val="28"/>
          <w:szCs w:val="28"/>
        </w:rPr>
        <w:t>;</w:t>
      </w:r>
    </w:p>
    <w:p w14:paraId="0AF22A77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88203D">
        <w:rPr>
          <w:sz w:val="28"/>
          <w:szCs w:val="28"/>
        </w:rPr>
        <w:t>;</w:t>
      </w:r>
    </w:p>
    <w:p w14:paraId="0753C637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88203D">
        <w:rPr>
          <w:sz w:val="28"/>
          <w:szCs w:val="28"/>
        </w:rPr>
        <w:t>;</w:t>
      </w:r>
    </w:p>
    <w:p w14:paraId="33E7DB30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88203D">
        <w:rPr>
          <w:sz w:val="28"/>
          <w:szCs w:val="28"/>
        </w:rPr>
        <w:t>;</w:t>
      </w:r>
    </w:p>
    <w:p w14:paraId="60D0848C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3A79CCF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DB9255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2D9DC2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AE0DAC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F36E1B0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решение о предоставлении Услуги</w:t>
      </w:r>
      <w:r w:rsidR="00D04CD6" w:rsidRPr="0088203D">
        <w:rPr>
          <w:sz w:val="28"/>
          <w:szCs w:val="28"/>
        </w:rPr>
        <w:t>;</w:t>
      </w:r>
    </w:p>
    <w:p w14:paraId="477CD00A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425BFA" w:rsidRPr="0088203D">
        <w:rPr>
          <w:sz w:val="28"/>
          <w:szCs w:val="28"/>
        </w:rPr>
        <w:t>.</w:t>
      </w:r>
    </w:p>
    <w:p w14:paraId="1A45E4D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066860A7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6D508CA7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30E664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0370C1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09819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40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FBC6F44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0B056A82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решение о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9D3B8CB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7A652D18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7FDA65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1EA251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4E9DB95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3DD5F6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EA2EAB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13033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88203D">
        <w:rPr>
          <w:noProof/>
          <w:sz w:val="28"/>
          <w:szCs w:val="28"/>
        </w:rPr>
        <w:t>;</w:t>
      </w:r>
    </w:p>
    <w:p w14:paraId="636FFAB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88203D">
        <w:rPr>
          <w:noProof/>
          <w:sz w:val="28"/>
          <w:szCs w:val="28"/>
        </w:rPr>
        <w:t>;</w:t>
      </w:r>
    </w:p>
    <w:p w14:paraId="59F1801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88203D">
        <w:rPr>
          <w:noProof/>
          <w:sz w:val="28"/>
          <w:szCs w:val="28"/>
        </w:rPr>
        <w:t>;</w:t>
      </w:r>
    </w:p>
    <w:p w14:paraId="20CADA4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lastRenderedPageBreak/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2123AD6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0C1292D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3D55A9D8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1A619F1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E21AE45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5D275047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3F8B02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48C4B60D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D88E0E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472898A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 об объектах культурного наследия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7B75AC0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разрешительные документы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 xml:space="preserve">, </w:t>
      </w:r>
      <w:r w:rsidR="00C3747E" w:rsidRPr="0088203D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6C55E64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копия документа, заверенная организацией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366F37B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3BA055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26B662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D3A723C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63D24B6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F44701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52B64DCE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36D3C30F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EEED8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D1ABD58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88203D">
        <w:rPr>
          <w:sz w:val="28"/>
          <w:szCs w:val="28"/>
        </w:rPr>
        <w:t>;</w:t>
      </w:r>
    </w:p>
    <w:p w14:paraId="55DE8B18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88203D">
        <w:rPr>
          <w:sz w:val="28"/>
          <w:szCs w:val="28"/>
        </w:rPr>
        <w:t>;</w:t>
      </w:r>
    </w:p>
    <w:p w14:paraId="558B056A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88203D">
        <w:rPr>
          <w:sz w:val="28"/>
          <w:szCs w:val="28"/>
        </w:rPr>
        <w:t>;</w:t>
      </w:r>
    </w:p>
    <w:p w14:paraId="515B8A59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88203D">
        <w:rPr>
          <w:sz w:val="28"/>
          <w:szCs w:val="28"/>
        </w:rPr>
        <w:t>;</w:t>
      </w:r>
    </w:p>
    <w:p w14:paraId="3FD7662D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4577B12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BD2FE3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86FDC9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66EB82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09B1FC3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решение о предоставлении Услуги</w:t>
      </w:r>
      <w:r w:rsidR="00D04CD6" w:rsidRPr="0088203D">
        <w:rPr>
          <w:sz w:val="28"/>
          <w:szCs w:val="28"/>
        </w:rPr>
        <w:t>;</w:t>
      </w:r>
    </w:p>
    <w:p w14:paraId="7A1E37C7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425BFA" w:rsidRPr="0088203D">
        <w:rPr>
          <w:sz w:val="28"/>
          <w:szCs w:val="28"/>
        </w:rPr>
        <w:t>.</w:t>
      </w:r>
    </w:p>
    <w:p w14:paraId="744ED97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0FFA3E32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0E30B70B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EAE148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D18184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62704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1795C82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67DEBA78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6A4863A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50BE49D8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23B71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833BC1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43C42DF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5824A550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0E6D19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136414" w:rsidRPr="0088203D">
        <w:rPr>
          <w:noProof/>
          <w:sz w:val="28"/>
          <w:szCs w:val="28"/>
        </w:rPr>
        <w:t>;</w:t>
      </w:r>
    </w:p>
    <w:p w14:paraId="020289E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747E86" w:rsidRPr="0088203D">
        <w:rPr>
          <w:noProof/>
          <w:sz w:val="28"/>
          <w:szCs w:val="28"/>
        </w:rPr>
        <w:t>.</w:t>
      </w:r>
    </w:p>
    <w:p w14:paraId="3671682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7B50546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369810E4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02CCD9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7B10E2B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2E792DB0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DA8DE5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50827A6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89E620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2F22E77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916293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23878FB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B85DFAC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9E27C95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00D25BB1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11436A5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812B4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9658E15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621EC0" w:rsidRPr="0088203D">
        <w:rPr>
          <w:sz w:val="28"/>
          <w:szCs w:val="28"/>
        </w:rPr>
        <w:t>;</w:t>
      </w:r>
    </w:p>
    <w:p w14:paraId="08088A92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C37C12" w:rsidRPr="0088203D">
        <w:rPr>
          <w:sz w:val="28"/>
          <w:szCs w:val="28"/>
        </w:rPr>
        <w:t>.</w:t>
      </w:r>
    </w:p>
    <w:p w14:paraId="4AB8B10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A6CE11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E031C7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8690D6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1330288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D04CD6" w:rsidRPr="0088203D">
        <w:rPr>
          <w:sz w:val="28"/>
          <w:szCs w:val="28"/>
        </w:rPr>
        <w:t>;</w:t>
      </w:r>
    </w:p>
    <w:p w14:paraId="1CF4C90A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88203D">
        <w:rPr>
          <w:sz w:val="28"/>
          <w:szCs w:val="28"/>
        </w:rPr>
        <w:t>.</w:t>
      </w:r>
    </w:p>
    <w:p w14:paraId="75D14FD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79F19E59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4554A276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E95285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0FA75C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94559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0A4E558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50FEFFC3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1A6CEC7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5757A606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89061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BBAF53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E5D676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054343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96396D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136414" w:rsidRPr="0088203D">
        <w:rPr>
          <w:noProof/>
          <w:sz w:val="28"/>
          <w:szCs w:val="28"/>
        </w:rPr>
        <w:t>;</w:t>
      </w:r>
    </w:p>
    <w:p w14:paraId="4C9DA74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36414" w:rsidRPr="0088203D">
        <w:rPr>
          <w:noProof/>
          <w:sz w:val="28"/>
          <w:szCs w:val="28"/>
        </w:rPr>
        <w:t>;</w:t>
      </w:r>
    </w:p>
    <w:p w14:paraId="5727BA2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2A1CE56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19855BD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3C1E008A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66076F8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64F174A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633D4C05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9A495D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56FD3DB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C347F0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14F9ED3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530DF6E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9C5BDE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2142E4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2B4012F7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542457E9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114D58BE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F52355B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D5D71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9A8C6C5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621EC0" w:rsidRPr="0088203D">
        <w:rPr>
          <w:sz w:val="28"/>
          <w:szCs w:val="28"/>
        </w:rPr>
        <w:t>;</w:t>
      </w:r>
    </w:p>
    <w:p w14:paraId="5ADE6FDF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621EC0" w:rsidRPr="0088203D">
        <w:rPr>
          <w:sz w:val="28"/>
          <w:szCs w:val="28"/>
        </w:rPr>
        <w:t>;</w:t>
      </w:r>
    </w:p>
    <w:p w14:paraId="2276A50A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3CA6411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11C85C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E45A68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130E9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324A15C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D04CD6" w:rsidRPr="0088203D">
        <w:rPr>
          <w:sz w:val="28"/>
          <w:szCs w:val="28"/>
        </w:rPr>
        <w:t>;</w:t>
      </w:r>
    </w:p>
    <w:p w14:paraId="1F4F17B9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88203D">
        <w:rPr>
          <w:sz w:val="28"/>
          <w:szCs w:val="28"/>
        </w:rPr>
        <w:t>.</w:t>
      </w:r>
    </w:p>
    <w:p w14:paraId="384DCAC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1B6830F2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072A7DCC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28B256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4E3BB3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550D2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5E77EAB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5CF3419B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B28CF31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67A17C9D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368FF1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D3CE28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23CAFD9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3D6EFAF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59DEA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136414" w:rsidRPr="0088203D">
        <w:rPr>
          <w:noProof/>
          <w:sz w:val="28"/>
          <w:szCs w:val="28"/>
        </w:rPr>
        <w:t>;</w:t>
      </w:r>
    </w:p>
    <w:p w14:paraId="762BFA7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36414" w:rsidRPr="0088203D">
        <w:rPr>
          <w:noProof/>
          <w:sz w:val="28"/>
          <w:szCs w:val="28"/>
        </w:rPr>
        <w:t>;</w:t>
      </w:r>
    </w:p>
    <w:p w14:paraId="103542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6649334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1425955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0969E07B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3DD596E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60B6CBE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3F5797C7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669692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60AB1A6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F1FF60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282EF90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2D149D7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копия документа, заверенная организацией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AE9DE3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8FE7A62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65A9E75A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421D5B29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7B3F0A35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3C779D0C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D0B0B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817869E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621EC0" w:rsidRPr="0088203D">
        <w:rPr>
          <w:sz w:val="28"/>
          <w:szCs w:val="28"/>
        </w:rPr>
        <w:t>;</w:t>
      </w:r>
    </w:p>
    <w:p w14:paraId="099408BC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lastRenderedPageBreak/>
        <w:t>в документах, выданных в результате предоставления Услуги, содержатся ошибки</w:t>
      </w:r>
      <w:r w:rsidR="00621EC0" w:rsidRPr="0088203D">
        <w:rPr>
          <w:sz w:val="28"/>
          <w:szCs w:val="28"/>
        </w:rPr>
        <w:t>;</w:t>
      </w:r>
    </w:p>
    <w:p w14:paraId="0F1FC3A8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50A1AFB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5DED55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0AB975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1D8CC0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518EF75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D04CD6" w:rsidRPr="0088203D">
        <w:rPr>
          <w:sz w:val="28"/>
          <w:szCs w:val="28"/>
        </w:rPr>
        <w:t>;</w:t>
      </w:r>
    </w:p>
    <w:p w14:paraId="18A72217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88203D">
        <w:rPr>
          <w:sz w:val="28"/>
          <w:szCs w:val="28"/>
        </w:rPr>
        <w:t>.</w:t>
      </w:r>
    </w:p>
    <w:p w14:paraId="5ED383E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73771910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3B098235" w14:textId="77777777" w:rsidR="002F18A5" w:rsidRPr="008820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D50DC8" w14:textId="77777777" w:rsidR="00DB0041" w:rsidRPr="008820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7EAC63" w14:textId="77777777" w:rsidR="002F18A5" w:rsidRPr="008820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A8403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88203D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88203D">
        <w:rPr>
          <w:sz w:val="28"/>
          <w:szCs w:val="28"/>
          <w:lang w:eastAsia="ru-RU"/>
        </w:rPr>
        <w:t xml:space="preserve"> </w:t>
      </w:r>
      <w:r w:rsidR="003C4721" w:rsidRPr="0088203D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88203D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5B32C54" w14:textId="77777777" w:rsidR="00D56856" w:rsidRPr="0088203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88203D">
        <w:rPr>
          <w:sz w:val="28"/>
          <w:szCs w:val="28"/>
        </w:rPr>
        <w:t>:</w:t>
      </w:r>
    </w:p>
    <w:p w14:paraId="25B889E1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38E3DC7" w14:textId="77777777" w:rsidR="00D56856" w:rsidRPr="0088203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отказ в предоставлении Услуги</w:t>
      </w:r>
      <w:r w:rsidRPr="0088203D">
        <w:rPr>
          <w:sz w:val="28"/>
          <w:szCs w:val="28"/>
        </w:rPr>
        <w:t xml:space="preserve"> (</w:t>
      </w:r>
      <w:r w:rsidRPr="0088203D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72E4C83E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E2E14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3E8D98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6EDD22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4CA31DC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8B9E9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lastRenderedPageBreak/>
        <w:t>в документах, выданных в результате предоставления Услуги, отсутствуют опечатки</w:t>
      </w:r>
      <w:r w:rsidR="00136414" w:rsidRPr="0088203D">
        <w:rPr>
          <w:noProof/>
          <w:sz w:val="28"/>
          <w:szCs w:val="28"/>
        </w:rPr>
        <w:t>;</w:t>
      </w:r>
    </w:p>
    <w:p w14:paraId="7F520CB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36414" w:rsidRPr="0088203D">
        <w:rPr>
          <w:noProof/>
          <w:sz w:val="28"/>
          <w:szCs w:val="28"/>
        </w:rPr>
        <w:t>;</w:t>
      </w:r>
    </w:p>
    <w:p w14:paraId="09BF7E3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8203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747E86" w:rsidRPr="0088203D">
        <w:rPr>
          <w:noProof/>
          <w:sz w:val="28"/>
          <w:szCs w:val="28"/>
        </w:rPr>
        <w:t>.</w:t>
      </w:r>
    </w:p>
    <w:p w14:paraId="125A9A0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8D44E18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8203D">
        <w:rPr>
          <w:sz w:val="28"/>
          <w:szCs w:val="28"/>
        </w:rPr>
        <w:t>;</w:t>
      </w:r>
    </w:p>
    <w:p w14:paraId="43C4CE1A" w14:textId="77777777" w:rsidR="00B031AA" w:rsidRPr="0088203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8203D">
        <w:rPr>
          <w:sz w:val="28"/>
          <w:szCs w:val="28"/>
        </w:rPr>
        <w:t>;</w:t>
      </w:r>
    </w:p>
    <w:p w14:paraId="70239E0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1733410" w14:textId="77777777" w:rsidR="00C955F6" w:rsidRPr="0088203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5BA10D79" w14:textId="77777777" w:rsidR="008F49E8" w:rsidRPr="008820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8EB59F" w14:textId="77777777" w:rsidR="00C21466" w:rsidRPr="0088203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88203D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88203D">
        <w:rPr>
          <w:sz w:val="28"/>
          <w:szCs w:val="28"/>
        </w:rPr>
        <w:t>.</w:t>
      </w:r>
    </w:p>
    <w:p w14:paraId="19DA665C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A95A9D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0AA195D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73FD3E4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копия документа, заверенная организацией</w:t>
      </w:r>
      <w:r w:rsidR="00C3747E" w:rsidRPr="0088203D">
        <w:rPr>
          <w:sz w:val="28"/>
          <w:szCs w:val="28"/>
        </w:rPr>
        <w:t>)</w:t>
      </w:r>
      <w:r w:rsidR="006155B0" w:rsidRPr="0088203D">
        <w:rPr>
          <w:sz w:val="28"/>
          <w:szCs w:val="28"/>
        </w:rPr>
        <w:t>;</w:t>
      </w:r>
    </w:p>
    <w:p w14:paraId="554C05D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8203D">
        <w:rPr>
          <w:sz w:val="28"/>
          <w:szCs w:val="28"/>
        </w:rPr>
        <w:t>,</w:t>
      </w:r>
      <w:r w:rsidR="00C23B22" w:rsidRPr="0088203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8203D">
        <w:rPr>
          <w:sz w:val="28"/>
          <w:szCs w:val="28"/>
        </w:rPr>
        <w:t xml:space="preserve"> (</w:t>
      </w:r>
      <w:r w:rsidR="00C3747E" w:rsidRPr="0088203D">
        <w:rPr>
          <w:noProof/>
          <w:sz w:val="28"/>
          <w:szCs w:val="28"/>
        </w:rPr>
        <w:t>оригинал</w:t>
      </w:r>
      <w:r w:rsidR="00C3747E" w:rsidRPr="0088203D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088B1F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71F442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0586E264" w14:textId="77777777" w:rsidR="009F5658" w:rsidRPr="0088203D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88203D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22A7D5CB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88203D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1BC1A0D1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88203D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88203D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E43441F" w14:textId="77777777" w:rsidR="00C955F6" w:rsidRPr="008820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820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993D1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88203D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2C88CEC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621EC0" w:rsidRPr="0088203D">
        <w:rPr>
          <w:sz w:val="28"/>
          <w:szCs w:val="28"/>
        </w:rPr>
        <w:t>;</w:t>
      </w:r>
    </w:p>
    <w:p w14:paraId="62D2E1BF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621EC0" w:rsidRPr="0088203D">
        <w:rPr>
          <w:sz w:val="28"/>
          <w:szCs w:val="28"/>
        </w:rPr>
        <w:t>;</w:t>
      </w:r>
    </w:p>
    <w:p w14:paraId="4F2B3614" w14:textId="77777777" w:rsidR="00D2206A" w:rsidRPr="0088203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представленные документы подписаны лицом, имеющим на то полномочия</w:t>
      </w:r>
      <w:r w:rsidR="00C37C12" w:rsidRPr="0088203D">
        <w:rPr>
          <w:sz w:val="28"/>
          <w:szCs w:val="28"/>
        </w:rPr>
        <w:t>.</w:t>
      </w:r>
    </w:p>
    <w:p w14:paraId="47C6780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3F696E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608F6C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0EF698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BB1812B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отказ в предоставлении Услуги</w:t>
      </w:r>
      <w:r w:rsidR="00D04CD6" w:rsidRPr="0088203D">
        <w:rPr>
          <w:sz w:val="28"/>
          <w:szCs w:val="28"/>
        </w:rPr>
        <w:t>;</w:t>
      </w:r>
    </w:p>
    <w:p w14:paraId="43B52FE1" w14:textId="77777777" w:rsidR="00C955F6" w:rsidRPr="0088203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8203D">
        <w:rPr>
          <w:noProof/>
          <w:sz w:val="28"/>
          <w:szCs w:val="28"/>
        </w:rPr>
        <w:t>в МФЦ</w:t>
      </w:r>
      <w:r w:rsidR="00425BFA" w:rsidRPr="0088203D">
        <w:rPr>
          <w:sz w:val="28"/>
          <w:szCs w:val="28"/>
        </w:rPr>
        <w:t xml:space="preserve"> </w:t>
      </w:r>
      <w:r w:rsidR="00CD6C8B" w:rsidRPr="0088203D">
        <w:rPr>
          <w:sz w:val="28"/>
          <w:szCs w:val="28"/>
          <w:lang w:eastAsia="ru-RU"/>
        </w:rPr>
        <w:t>–</w:t>
      </w:r>
      <w:r w:rsidR="00425BFA" w:rsidRPr="0088203D">
        <w:rPr>
          <w:sz w:val="28"/>
          <w:szCs w:val="28"/>
        </w:rPr>
        <w:t xml:space="preserve"> </w:t>
      </w:r>
      <w:r w:rsidRPr="0088203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88203D">
        <w:rPr>
          <w:sz w:val="28"/>
          <w:szCs w:val="28"/>
        </w:rPr>
        <w:t>.</w:t>
      </w:r>
    </w:p>
    <w:p w14:paraId="18FA9BB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88203D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88203D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88203D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88203D">
        <w:rPr>
          <w:sz w:val="28"/>
          <w:szCs w:val="28"/>
          <w:lang w:eastAsia="ru-RU"/>
        </w:rPr>
        <w:t xml:space="preserve"> </w:t>
      </w:r>
      <w:r w:rsidR="005548BA" w:rsidRPr="0088203D">
        <w:rPr>
          <w:noProof/>
          <w:sz w:val="28"/>
          <w:szCs w:val="28"/>
        </w:rPr>
        <w:t>2</w:t>
      </w:r>
      <w:r w:rsidR="005548BA" w:rsidRPr="0088203D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613562B2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581839FA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34751A91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0B88F1FD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дминистративного регламента, а </w:t>
      </w:r>
      <w:r w:rsidRPr="00F44701">
        <w:rPr>
          <w:sz w:val="28"/>
          <w:szCs w:val="28"/>
          <w:lang w:eastAsia="ru-RU"/>
        </w:rPr>
        <w:lastRenderedPageBreak/>
        <w:t>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14:paraId="1FB82B10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7758C878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240FA49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88203D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88203D">
        <w:rPr>
          <w:sz w:val="28"/>
          <w:szCs w:val="28"/>
          <w:lang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88203D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88203D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</w:t>
      </w:r>
      <w:r w:rsidRPr="0088203D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88203D">
        <w:rPr>
          <w:sz w:val="28"/>
          <w:szCs w:val="28"/>
          <w:lang w:eastAsia="ru-RU"/>
        </w:rPr>
        <w:t xml:space="preserve"> </w:t>
      </w:r>
      <w:r w:rsidR="00210D49" w:rsidRPr="0088203D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072B398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14:paraId="204A1096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546B1498" w14:textId="77777777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B01FDB6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66EF794" w14:textId="77777777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A1C8EAD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49A7F9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14:paraId="161E2159" w14:textId="77777777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CF2041D" w14:textId="77777777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14:paraId="0B948988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5C6CD456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561ACE58" w14:textId="77777777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88203D">
        <w:rPr>
          <w:sz w:val="28"/>
          <w:szCs w:val="28"/>
        </w:rPr>
        <w:t xml:space="preserve"> </w:t>
      </w:r>
      <w:r w:rsidR="00F74F5A" w:rsidRPr="0088203D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5D6ADD69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67BCDE02" w14:textId="77777777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539DDCE6" w14:textId="77777777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7692CEA2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6A304C2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59E663E3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2B4FCCE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90E0E84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06FA2D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75540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253F4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49A9D98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B596B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62BAE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32A0BE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0B228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38730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16D208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BF364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93312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2A4CC4D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29CF417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20F197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272AB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9E8F7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128A83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416AD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ADB87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072026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EE14E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A4B0D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65E1D2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5FCE2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74B8C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</w:tbl>
    <w:p w14:paraId="234FD702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48F83B6C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88110B2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760C73F3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C929B0" w14:textId="77777777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E511AE0" w14:textId="77777777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3458C2A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A6A1FF4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88203D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88203D">
              <w:rPr>
                <w:i/>
                <w:szCs w:val="20"/>
              </w:rPr>
              <w:t xml:space="preserve"> </w:t>
            </w:r>
            <w:r w:rsidRPr="0088203D">
              <w:rPr>
                <w:i/>
                <w:iCs/>
                <w:szCs w:val="20"/>
                <w:lang w:eastAsia="ru-RU"/>
              </w:rPr>
              <w:t>«</w:t>
            </w:r>
            <w:r w:rsidRPr="0088203D">
              <w:rPr>
                <w:i/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0A4754F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3194C1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24A082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92E6064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5334828A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2080DA6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3A7082E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9386BB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A4AF91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BF01C6C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457F57C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4156CFD9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44701" w:rsidRPr="00F44701" w14:paraId="02E76C7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95AFEA3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lastRenderedPageBreak/>
              <w:t>Результат</w:t>
            </w:r>
            <w:r w:rsidR="00CF6C01" w:rsidRPr="0088203D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88203D">
              <w:rPr>
                <w:i/>
                <w:szCs w:val="20"/>
              </w:rPr>
              <w:t xml:space="preserve"> </w:t>
            </w:r>
            <w:r w:rsidRPr="0088203D">
              <w:rPr>
                <w:i/>
                <w:iCs/>
                <w:szCs w:val="20"/>
                <w:lang w:eastAsia="ru-RU"/>
              </w:rPr>
              <w:t>«</w:t>
            </w:r>
            <w:r w:rsidRPr="0088203D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5AB0E0C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338BC05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91B46E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AC3BBAC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2036DE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389C2E8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023895C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EAD25C9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F7FE3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132A0893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4E97B276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2CA64883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4FD75C2B" w14:textId="77777777"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14:paraId="13F7CC25" w14:textId="77777777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245F6EDA" w14:textId="77777777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88203D">
        <w:rPr>
          <w:sz w:val="28"/>
          <w:szCs w:val="28"/>
        </w:rPr>
        <w:t xml:space="preserve"> </w:t>
      </w:r>
      <w:r w:rsidR="00A80735" w:rsidRPr="0088203D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7C2C58A4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4C51754D" w14:textId="7777777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2FA9A3B8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C0DF033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6DC4BD93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61384DA4" w14:textId="77777777" w:rsidTr="00B12560">
        <w:tc>
          <w:tcPr>
            <w:tcW w:w="709" w:type="dxa"/>
            <w:vAlign w:val="center"/>
          </w:tcPr>
          <w:p w14:paraId="19FA924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3CCB604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0DDF5FBA" w14:textId="77777777" w:rsidTr="00B12560">
        <w:tc>
          <w:tcPr>
            <w:tcW w:w="709" w:type="dxa"/>
            <w:vAlign w:val="center"/>
          </w:tcPr>
          <w:p w14:paraId="480776F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6C2BF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8203D">
              <w:rPr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88203D">
              <w:rPr>
                <w:szCs w:val="20"/>
              </w:rPr>
              <w:t xml:space="preserve">, </w:t>
            </w:r>
            <w:r w:rsidR="000D1B95" w:rsidRPr="0088203D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68143379" w14:textId="77777777" w:rsidTr="00B12560">
        <w:tc>
          <w:tcPr>
            <w:tcW w:w="709" w:type="dxa"/>
            <w:vAlign w:val="center"/>
          </w:tcPr>
          <w:p w14:paraId="4D681080" w14:textId="77777777" w:rsidR="00283F31" w:rsidRPr="0088203D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4DE59A" w14:textId="77777777" w:rsidR="00283F31" w:rsidRPr="0088203D" w:rsidRDefault="00B61AA8" w:rsidP="00CF2D28">
            <w:pPr>
              <w:pStyle w:val="af6"/>
              <w:keepNext/>
            </w:pPr>
            <w:r w:rsidRPr="0088203D">
              <w:rPr>
                <w:noProof/>
              </w:rPr>
              <w:t>Прием обращений в ФГИС ЕГРН</w:t>
            </w:r>
            <w:r w:rsidR="00283F31" w:rsidRPr="0088203D">
              <w:t xml:space="preserve"> (</w:t>
            </w:r>
            <w:r w:rsidRPr="0088203D">
              <w:rPr>
                <w:noProof/>
              </w:rPr>
              <w:t>Публично-правовая компания «Роскадастр»</w:t>
            </w:r>
            <w:r w:rsidR="00283F31" w:rsidRPr="0088203D">
              <w:t>)</w:t>
            </w:r>
            <w:r w:rsidR="00957F17" w:rsidRPr="0088203D">
              <w:t>.</w:t>
            </w:r>
          </w:p>
          <w:p w14:paraId="436E1C63" w14:textId="77777777" w:rsidR="00283F31" w:rsidRPr="0088203D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88203D">
              <w:rPr>
                <w:b/>
                <w:lang w:eastAsia="ru-RU"/>
              </w:rPr>
              <w:t>:</w:t>
            </w:r>
          </w:p>
          <w:p w14:paraId="7243DAD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кадастровый номер объекта (объектов)</w:t>
            </w:r>
            <w:r w:rsidRPr="0088203D">
              <w:t>.</w:t>
            </w:r>
          </w:p>
          <w:p w14:paraId="302EE13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81D71E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правообладатель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3D2643DC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номер государственной регистрации права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00061DFA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наименование объекта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05B8A523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адрес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17A3F4BA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вид права на объект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07F04FDF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назначение объекта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2934C632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площадь, м2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68A42593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кадастровый номер объекта (объектов)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7C4275FB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ограничение прав и обременение объекта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1CB50882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вид объекта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</w:p>
        </w:tc>
      </w:tr>
      <w:tr w:rsidR="00F44701" w:rsidRPr="00F44701" w14:paraId="29229AFB" w14:textId="77777777" w:rsidTr="00B12560">
        <w:tc>
          <w:tcPr>
            <w:tcW w:w="709" w:type="dxa"/>
            <w:vAlign w:val="center"/>
          </w:tcPr>
          <w:p w14:paraId="6A07976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481A3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8203D">
              <w:rPr>
                <w:noProof/>
                <w:szCs w:val="20"/>
              </w:rPr>
      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      </w:r>
            <w:r w:rsidRPr="0088203D">
              <w:rPr>
                <w:szCs w:val="20"/>
              </w:rPr>
              <w:t xml:space="preserve">, </w:t>
            </w:r>
            <w:r w:rsidR="000D1B95" w:rsidRPr="0088203D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39E229A3" w14:textId="77777777" w:rsidTr="00B12560">
        <w:tc>
          <w:tcPr>
            <w:tcW w:w="709" w:type="dxa"/>
            <w:vAlign w:val="center"/>
          </w:tcPr>
          <w:p w14:paraId="2FA05159" w14:textId="77777777" w:rsidR="00283F31" w:rsidRPr="0088203D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5D85B8" w14:textId="77777777" w:rsidR="00283F31" w:rsidRPr="0088203D" w:rsidRDefault="00B61AA8" w:rsidP="00CF2D28">
            <w:pPr>
              <w:pStyle w:val="af6"/>
              <w:keepNext/>
            </w:pPr>
            <w:r w:rsidRPr="0088203D">
              <w:rPr>
                <w:noProof/>
              </w:rPr>
              <w:t>Прием обращений в ФГИС ЕГРН</w:t>
            </w:r>
            <w:r w:rsidR="00283F31" w:rsidRPr="0088203D">
              <w:t xml:space="preserve"> (</w:t>
            </w:r>
            <w:r w:rsidRPr="0088203D">
              <w:rPr>
                <w:noProof/>
              </w:rPr>
              <w:t>Публично-правовая компания «Роскадастр»</w:t>
            </w:r>
            <w:r w:rsidR="00283F31" w:rsidRPr="0088203D">
              <w:t>)</w:t>
            </w:r>
            <w:r w:rsidR="00957F17" w:rsidRPr="0088203D">
              <w:t>.</w:t>
            </w:r>
          </w:p>
          <w:p w14:paraId="02DFBB24" w14:textId="77777777" w:rsidR="00283F31" w:rsidRPr="0088203D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88203D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88203D">
              <w:rPr>
                <w:b/>
                <w:lang w:eastAsia="ru-RU"/>
              </w:rPr>
              <w:t>:</w:t>
            </w:r>
          </w:p>
          <w:p w14:paraId="5C1AF8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кадастровый номер объекта (объектов)</w:t>
            </w:r>
            <w:r w:rsidRPr="0088203D">
              <w:t>.</w:t>
            </w:r>
          </w:p>
          <w:p w14:paraId="11C19E0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D71820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правообладатель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15C57153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номер государственной регистрации права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52992DA1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наименование объекта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59786755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адрес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7B210CA7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вид права на объект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3DEF6EA2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назначение объекта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25742262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площадь, м2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7357C1CC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кадастровый номер объекта (объектов)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08B291CB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ограничение прав и обременение объекта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  <w:r w:rsidRPr="0088203D">
              <w:rPr>
                <w:szCs w:val="20"/>
              </w:rPr>
              <w:t>;</w:t>
            </w:r>
          </w:p>
          <w:p w14:paraId="458FD4C3" w14:textId="77777777" w:rsidR="00283F31" w:rsidRPr="008820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8203D">
              <w:rPr>
                <w:noProof/>
              </w:rPr>
              <w:t>вид объекта недвижимости</w:t>
            </w:r>
            <w:r w:rsidRPr="0088203D">
              <w:t xml:space="preserve"> (</w:t>
            </w:r>
            <w:r w:rsidRPr="0088203D">
              <w:rPr>
                <w:noProof/>
              </w:rPr>
              <w:t>принятие решения</w:t>
            </w:r>
            <w:r w:rsidRPr="0088203D">
              <w:t>)</w:t>
            </w:r>
          </w:p>
        </w:tc>
      </w:tr>
    </w:tbl>
    <w:p w14:paraId="3464222A" w14:textId="77777777" w:rsidR="00877BCD" w:rsidRPr="0088203D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88203D">
        <w:rPr>
          <w:snapToGrid w:val="0"/>
          <w:sz w:val="28"/>
          <w:szCs w:val="28"/>
          <w:lang w:eastAsia="ru-RU"/>
        </w:rPr>
        <w:br w:type="page"/>
      </w:r>
    </w:p>
    <w:p w14:paraId="007F77D5" w14:textId="77777777" w:rsidR="0001695A" w:rsidRPr="0088203D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</w:t>
      </w:r>
      <w:r w:rsidRPr="0088203D">
        <w:rPr>
          <w:sz w:val="28"/>
          <w:szCs w:val="28"/>
        </w:rPr>
        <w:t xml:space="preserve"> </w:t>
      </w:r>
      <w:r w:rsidR="00D34CC4" w:rsidRPr="0088203D">
        <w:rPr>
          <w:sz w:val="28"/>
          <w:szCs w:val="28"/>
        </w:rPr>
        <w:t xml:space="preserve">№ </w:t>
      </w:r>
      <w:r w:rsidR="00040F30" w:rsidRPr="0088203D">
        <w:rPr>
          <w:sz w:val="28"/>
          <w:szCs w:val="28"/>
        </w:rPr>
        <w:t>3</w:t>
      </w:r>
    </w:p>
    <w:p w14:paraId="3524E04D" w14:textId="77777777" w:rsidR="008D6247" w:rsidRPr="0088203D" w:rsidRDefault="0001695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88203D">
        <w:rPr>
          <w:sz w:val="28"/>
          <w:szCs w:val="28"/>
        </w:rPr>
        <w:t xml:space="preserve"> </w:t>
      </w:r>
      <w:r w:rsidR="00A80735" w:rsidRPr="0088203D">
        <w:rPr>
          <w:noProof/>
          <w:sz w:val="28"/>
          <w:szCs w:val="28"/>
        </w:rPr>
        <w:t>Комитета по охране объектов культурного наследия Курской области</w:t>
      </w:r>
      <w:r w:rsidRPr="0088203D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Pr="0088203D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88203D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62BDAD1C" w14:textId="77777777" w:rsidR="00040F30" w:rsidRPr="0088203D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8203D">
        <w:rPr>
          <w:sz w:val="20"/>
        </w:rPr>
        <w:t xml:space="preserve"> </w:t>
      </w:r>
    </w:p>
    <w:p w14:paraId="21A6E6EC" w14:textId="77777777" w:rsidR="000F0AC8" w:rsidRPr="0088203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88203D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88203D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88203D">
        <w:rPr>
          <w:sz w:val="20"/>
          <w:u w:val="single"/>
        </w:rPr>
        <w:t xml:space="preserve"> </w:t>
      </w:r>
      <w:r w:rsidR="007B0BC2" w:rsidRPr="0088203D">
        <w:rPr>
          <w:noProof/>
          <w:sz w:val="20"/>
          <w:u w:val="single"/>
        </w:rPr>
        <w:t>1</w:t>
      </w:r>
      <w:r w:rsidR="006006A7" w:rsidRPr="0088203D">
        <w:rPr>
          <w:sz w:val="20"/>
          <w:u w:val="single"/>
        </w:rPr>
        <w:t xml:space="preserve"> – </w:t>
      </w:r>
      <w:r w:rsidR="007B0BC2" w:rsidRPr="0088203D">
        <w:rPr>
          <w:noProof/>
          <w:sz w:val="20"/>
          <w:u w:val="single"/>
        </w:rPr>
        <w:t>4</w:t>
      </w:r>
    </w:p>
    <w:p w14:paraId="1AF5C281" w14:textId="77777777" w:rsidR="000F0AC8" w:rsidRPr="0088203D" w:rsidRDefault="000F0AC8" w:rsidP="000F0AC8">
      <w:pPr>
        <w:rPr>
          <w:szCs w:val="20"/>
        </w:rPr>
      </w:pPr>
    </w:p>
    <w:p w14:paraId="61338F60" w14:textId="77777777" w:rsidR="000F0AC8" w:rsidRPr="0088203D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88203D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88203D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88203D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88203D">
        <w:rPr>
          <w:sz w:val="24"/>
          <w:szCs w:val="24"/>
        </w:rPr>
        <w:t>)</w:t>
      </w:r>
    </w:p>
    <w:p w14:paraId="12103EC7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8203D">
        <w:rPr>
          <w:sz w:val="24"/>
          <w:szCs w:val="24"/>
        </w:rPr>
        <w:tab/>
      </w:r>
      <w:r w:rsidR="00DF2CB8" w:rsidRPr="0088203D">
        <w:rPr>
          <w:sz w:val="24"/>
          <w:szCs w:val="24"/>
        </w:rPr>
        <w:t xml:space="preserve"> </w:t>
      </w:r>
    </w:p>
    <w:p w14:paraId="14451729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39964295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14:paraId="54851AEE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166FD45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  <w:r w:rsidRPr="0088203D">
        <w:rPr>
          <w:sz w:val="24"/>
          <w:szCs w:val="24"/>
        </w:rPr>
        <w:t xml:space="preserve"> </w:t>
      </w:r>
    </w:p>
    <w:p w14:paraId="370F0D9E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578A4029" w14:textId="77777777" w:rsidR="000F0AC8" w:rsidRPr="0088203D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88203D">
        <w:rPr>
          <w:sz w:val="24"/>
          <w:szCs w:val="24"/>
        </w:rPr>
        <w:t>»</w:t>
      </w:r>
    </w:p>
    <w:p w14:paraId="6DCC55F5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530A9BE0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(памятника истории и культуры) народов Российской Федерации, или выявленного объекта культурного наследия</w:t>
      </w:r>
      <w:r w:rsidR="00027281"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 xml:space="preserve"> </w:t>
      </w:r>
    </w:p>
    <w:p w14:paraId="590AD496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наименование объекта культурного  наследия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0F8A7422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адрес (местонахождение) объекта культурного наследия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4D95F692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наименование проектной документации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0D211E0D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состав проектной документации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</w:r>
      <w:r w:rsidR="0025636B" w:rsidRPr="0088203D">
        <w:rPr>
          <w:sz w:val="24"/>
          <w:szCs w:val="24"/>
        </w:rPr>
        <w:t>.</w:t>
      </w:r>
    </w:p>
    <w:p w14:paraId="4A8A987C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4208BCFD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Организация-разработчик проектной документации</w:t>
      </w:r>
      <w:r w:rsidR="00027281"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 xml:space="preserve"> </w:t>
      </w:r>
    </w:p>
    <w:p w14:paraId="64471DFC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организационно-правовая форма организации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175631DA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адрес места нахождения организации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60C341D9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сведения о лицензии на осуществление деятельности по сохранению объекта культурного наследия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3DC210E0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сведения о задании на проведение работ по сохранению объекта культурного наследия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590E428E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ответственный представитель организации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131C31FB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контактный телефон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</w:r>
      <w:r w:rsidR="0025636B" w:rsidRPr="0088203D">
        <w:rPr>
          <w:sz w:val="24"/>
          <w:szCs w:val="24"/>
        </w:rPr>
        <w:t>.</w:t>
      </w:r>
    </w:p>
    <w:p w14:paraId="3BB62F58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57430F8B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lastRenderedPageBreak/>
        <w:t>К заявлению прилагаю документы:</w:t>
      </w:r>
      <w:r w:rsidR="00FF72D4" w:rsidRPr="0088203D">
        <w:rPr>
          <w:sz w:val="24"/>
          <w:szCs w:val="24"/>
        </w:rPr>
        <w:t>.</w:t>
      </w:r>
    </w:p>
    <w:p w14:paraId="42B839C3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308CC7C1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Подпись и дата подачи заявления</w:t>
      </w:r>
      <w:r w:rsidR="00027281"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 xml:space="preserve"> </w:t>
      </w:r>
    </w:p>
    <w:p w14:paraId="23D80FC1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подпись заявителя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32E13462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дата подписания</w:t>
      </w:r>
      <w:r w:rsidRPr="0088203D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88203D">
        <w:rPr>
          <w:sz w:val="24"/>
          <w:szCs w:val="24"/>
        </w:rPr>
        <w:t xml:space="preserve">.; </w:t>
      </w:r>
    </w:p>
    <w:p w14:paraId="04A36235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расшифровка подписи (инициалы, фамилия)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0AFB2D20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печать (при наличии)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</w:r>
      <w:r w:rsidR="0025636B" w:rsidRPr="0088203D">
        <w:rPr>
          <w:sz w:val="24"/>
          <w:szCs w:val="24"/>
        </w:rPr>
        <w:t>.</w:t>
      </w:r>
      <w:r w:rsidRPr="0088203D">
        <w:rPr>
          <w:sz w:val="24"/>
          <w:szCs w:val="24"/>
        </w:rPr>
        <w:t xml:space="preserve"> </w:t>
      </w:r>
      <w:r w:rsidRPr="0088203D">
        <w:rPr>
          <w:sz w:val="24"/>
          <w:szCs w:val="24"/>
        </w:rPr>
        <w:br w:type="page"/>
      </w:r>
    </w:p>
    <w:p w14:paraId="60FEDBFF" w14:textId="77777777" w:rsidR="003D198E" w:rsidRPr="0088203D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8203D">
        <w:lastRenderedPageBreak/>
        <w:t xml:space="preserve"> </w:t>
      </w:r>
    </w:p>
    <w:p w14:paraId="2C4AA865" w14:textId="77777777" w:rsidR="000F0AC8" w:rsidRPr="0088203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44701">
        <w:rPr>
          <w:sz w:val="20"/>
          <w:u w:val="single"/>
        </w:rPr>
        <w:t>ФОРМА</w:t>
      </w:r>
      <w:r w:rsidR="00F0017D" w:rsidRPr="0088203D">
        <w:rPr>
          <w:sz w:val="20"/>
          <w:u w:val="single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88203D">
        <w:rPr>
          <w:sz w:val="20"/>
          <w:u w:val="single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88203D">
        <w:rPr>
          <w:sz w:val="20"/>
          <w:u w:val="single"/>
        </w:rPr>
        <w:t xml:space="preserve"> </w:t>
      </w:r>
      <w:r w:rsidR="007B0BC2" w:rsidRPr="0088203D">
        <w:rPr>
          <w:noProof/>
          <w:sz w:val="20"/>
          <w:u w:val="single"/>
        </w:rPr>
        <w:t>5</w:t>
      </w:r>
      <w:r w:rsidR="006006A7" w:rsidRPr="0088203D">
        <w:rPr>
          <w:sz w:val="20"/>
          <w:u w:val="single"/>
        </w:rPr>
        <w:t xml:space="preserve"> – </w:t>
      </w:r>
      <w:r w:rsidR="007B0BC2" w:rsidRPr="0088203D">
        <w:rPr>
          <w:noProof/>
          <w:sz w:val="20"/>
          <w:u w:val="single"/>
        </w:rPr>
        <w:t>8</w:t>
      </w:r>
    </w:p>
    <w:p w14:paraId="472AED9A" w14:textId="77777777" w:rsidR="000F0AC8" w:rsidRPr="0088203D" w:rsidRDefault="000F0AC8" w:rsidP="000F0AC8">
      <w:pPr>
        <w:rPr>
          <w:szCs w:val="20"/>
        </w:rPr>
      </w:pPr>
    </w:p>
    <w:p w14:paraId="54EA0EA7" w14:textId="77777777" w:rsidR="000F0AC8" w:rsidRPr="0088203D" w:rsidRDefault="000F0AC8" w:rsidP="000F0AC8">
      <w:pPr>
        <w:spacing w:line="360" w:lineRule="exact"/>
        <w:ind w:left="4962"/>
        <w:rPr>
          <w:sz w:val="24"/>
          <w:szCs w:val="24"/>
        </w:rPr>
      </w:pPr>
      <w:r w:rsidRPr="00F44701">
        <w:rPr>
          <w:sz w:val="24"/>
          <w:szCs w:val="24"/>
        </w:rPr>
        <w:t>Наименование</w:t>
      </w:r>
      <w:r w:rsidRPr="0088203D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органа</w:t>
      </w:r>
      <w:r w:rsidRPr="0088203D">
        <w:rPr>
          <w:sz w:val="24"/>
          <w:szCs w:val="24"/>
        </w:rPr>
        <w:t xml:space="preserve"> </w:t>
      </w:r>
      <w:r w:rsidRPr="00F44701">
        <w:rPr>
          <w:sz w:val="24"/>
          <w:szCs w:val="24"/>
        </w:rPr>
        <w:t>власти</w:t>
      </w:r>
      <w:r w:rsidRPr="0088203D">
        <w:rPr>
          <w:sz w:val="24"/>
          <w:szCs w:val="24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88203D">
        <w:rPr>
          <w:sz w:val="24"/>
          <w:szCs w:val="24"/>
        </w:rPr>
        <w:t>)</w:t>
      </w:r>
    </w:p>
    <w:p w14:paraId="3240F11D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8203D">
        <w:rPr>
          <w:sz w:val="24"/>
          <w:szCs w:val="24"/>
        </w:rPr>
        <w:tab/>
      </w:r>
      <w:r w:rsidR="00DF2CB8" w:rsidRPr="0088203D">
        <w:rPr>
          <w:sz w:val="24"/>
          <w:szCs w:val="24"/>
        </w:rPr>
        <w:t xml:space="preserve"> </w:t>
      </w:r>
    </w:p>
    <w:p w14:paraId="006EB43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32044AD1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ab/>
        <w:t xml:space="preserve"> </w:t>
      </w:r>
    </w:p>
    <w:p w14:paraId="69B70D8A" w14:textId="77777777" w:rsidR="000F0AC8" w:rsidRPr="0088203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E8F55C4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  <w:r w:rsidRPr="0088203D">
        <w:rPr>
          <w:sz w:val="24"/>
          <w:szCs w:val="24"/>
        </w:rPr>
        <w:t xml:space="preserve"> </w:t>
      </w:r>
    </w:p>
    <w:p w14:paraId="4BDA0E47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07629DFA" w14:textId="77777777" w:rsidR="000F0AC8" w:rsidRPr="0088203D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Согласование проектной документации на проведение работ по сохранению объектов культурного наследия регионального значения и выявленных объектов культурного наследия</w:t>
      </w:r>
      <w:r w:rsidRPr="0088203D">
        <w:rPr>
          <w:sz w:val="24"/>
          <w:szCs w:val="24"/>
        </w:rPr>
        <w:t>»</w:t>
      </w:r>
    </w:p>
    <w:p w14:paraId="6D532DAD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2B0C25FB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="00027281"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 xml:space="preserve"> </w:t>
      </w:r>
    </w:p>
    <w:p w14:paraId="0C19E9D3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дата выдачи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592BFCBF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сведения указанные в выданном документе подлежащие исправлению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078C14F7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корректные сведения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240CF896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наименование документа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</w:r>
      <w:r w:rsidR="0025636B" w:rsidRPr="0088203D">
        <w:rPr>
          <w:sz w:val="24"/>
          <w:szCs w:val="24"/>
        </w:rPr>
        <w:t>.</w:t>
      </w:r>
    </w:p>
    <w:p w14:paraId="20A95674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1B667051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К заявлению прилагаю документы:</w:t>
      </w:r>
      <w:r w:rsidR="00FF72D4" w:rsidRPr="0088203D">
        <w:rPr>
          <w:sz w:val="24"/>
          <w:szCs w:val="24"/>
        </w:rPr>
        <w:t>.</w:t>
      </w:r>
    </w:p>
    <w:p w14:paraId="43EF948A" w14:textId="77777777" w:rsidR="000F0AC8" w:rsidRPr="0088203D" w:rsidRDefault="000F0AC8" w:rsidP="000F0AC8">
      <w:pPr>
        <w:spacing w:line="360" w:lineRule="exact"/>
        <w:rPr>
          <w:sz w:val="24"/>
          <w:szCs w:val="24"/>
        </w:rPr>
      </w:pPr>
    </w:p>
    <w:p w14:paraId="5922460D" w14:textId="77777777" w:rsidR="000F0AC8" w:rsidRPr="0088203D" w:rsidRDefault="000F0AC8" w:rsidP="000F0AC8">
      <w:pPr>
        <w:keepNext/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Подпись и дата подачи заявления</w:t>
      </w:r>
      <w:r w:rsidR="00027281"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 xml:space="preserve"> </w:t>
      </w:r>
    </w:p>
    <w:p w14:paraId="12E64B59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подпись заявителя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27E55B04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дата подписания</w:t>
      </w:r>
      <w:r w:rsidRPr="0088203D">
        <w:rPr>
          <w:sz w:val="24"/>
          <w:szCs w:val="24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88203D">
        <w:rPr>
          <w:sz w:val="24"/>
          <w:szCs w:val="24"/>
        </w:rPr>
        <w:t xml:space="preserve">.; </w:t>
      </w:r>
    </w:p>
    <w:p w14:paraId="24E17F72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8203D">
        <w:rPr>
          <w:noProof/>
          <w:sz w:val="24"/>
          <w:szCs w:val="24"/>
        </w:rPr>
        <w:t>расшифровка подписи (инициалы, фамилия)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  <w:t xml:space="preserve">; </w:t>
      </w:r>
    </w:p>
    <w:p w14:paraId="79E30DD4" w14:textId="77777777" w:rsidR="000F0AC8" w:rsidRPr="0088203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88203D">
          <w:pgSz w:w="11906" w:h="16838"/>
          <w:pgMar w:top="567" w:right="567" w:bottom="1134" w:left="1134" w:header="709" w:footer="709" w:gutter="0"/>
          <w:cols w:space="720"/>
        </w:sectPr>
      </w:pPr>
      <w:r w:rsidRPr="0088203D">
        <w:rPr>
          <w:noProof/>
          <w:sz w:val="24"/>
          <w:szCs w:val="24"/>
        </w:rPr>
        <w:t>печать (при наличии)</w:t>
      </w:r>
      <w:r w:rsidRPr="0088203D">
        <w:rPr>
          <w:sz w:val="24"/>
          <w:szCs w:val="24"/>
        </w:rPr>
        <w:t xml:space="preserve">: </w:t>
      </w:r>
      <w:r w:rsidRPr="0088203D">
        <w:rPr>
          <w:sz w:val="24"/>
          <w:szCs w:val="24"/>
        </w:rPr>
        <w:tab/>
      </w:r>
      <w:r w:rsidR="0025636B" w:rsidRPr="0088203D">
        <w:rPr>
          <w:sz w:val="24"/>
          <w:szCs w:val="24"/>
        </w:rPr>
        <w:t>.</w:t>
      </w:r>
    </w:p>
    <w:p w14:paraId="169680EB" w14:textId="77777777" w:rsidR="003D7288" w:rsidRDefault="003D7288">
      <w:pPr>
        <w:pageBreakBefore/>
      </w:pPr>
    </w:p>
    <w:p w14:paraId="26DC7770" w14:textId="77777777" w:rsidR="003D7288" w:rsidRDefault="0088203D">
      <w:pPr>
        <w:ind w:left="10500"/>
      </w:pPr>
      <w:r>
        <w:rPr>
          <w:sz w:val="28"/>
        </w:rPr>
        <w:t xml:space="preserve">Приложение № 4 к Административному регламенту, утвержденному приказом Комитета по охране объектов культурного наследия Курской области от DATEDOUBLEACTIVATED № DOCNUMBER </w:t>
      </w:r>
    </w:p>
    <w:p w14:paraId="72DEC2C6" w14:textId="77777777" w:rsidR="003D7288" w:rsidRDefault="00882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14:paraId="66E323E2" w14:textId="77777777" w:rsidR="003D7288" w:rsidRDefault="00882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учета выдачи согласованной проектной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985"/>
        <w:gridCol w:w="2268"/>
        <w:gridCol w:w="2041"/>
        <w:gridCol w:w="2041"/>
        <w:gridCol w:w="1985"/>
        <w:gridCol w:w="1701"/>
        <w:gridCol w:w="1701"/>
      </w:tblGrid>
      <w:tr w:rsidR="003D7288" w14:paraId="701F5918" w14:textId="77777777">
        <w:tc>
          <w:tcPr>
            <w:tcW w:w="907" w:type="dxa"/>
          </w:tcPr>
          <w:p w14:paraId="32E47BFB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02750EB9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Реквизиты письма о </w:t>
            </w:r>
            <w:r>
              <w:rPr>
                <w:b/>
                <w:bCs/>
                <w:sz w:val="24"/>
                <w:szCs w:val="24"/>
              </w:rPr>
              <w:t>согласовании проектной документации</w:t>
            </w:r>
          </w:p>
        </w:tc>
        <w:tc>
          <w:tcPr>
            <w:tcW w:w="2268" w:type="dxa"/>
          </w:tcPr>
          <w:p w14:paraId="5FC28E12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 (реставрация, приспособление для современного использования, ремонт, воссоздание, консервация, противоаварийные работы)</w:t>
            </w:r>
          </w:p>
        </w:tc>
        <w:tc>
          <w:tcPr>
            <w:tcW w:w="2041" w:type="dxa"/>
          </w:tcPr>
          <w:p w14:paraId="45D13197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2041" w:type="dxa"/>
          </w:tcPr>
          <w:p w14:paraId="056851AA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Организация-заявитель/Получатель</w:t>
            </w:r>
          </w:p>
        </w:tc>
        <w:tc>
          <w:tcPr>
            <w:tcW w:w="1985" w:type="dxa"/>
          </w:tcPr>
          <w:p w14:paraId="0E119824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 и инициалы заявителя/представителя заявителя</w:t>
            </w:r>
          </w:p>
        </w:tc>
        <w:tc>
          <w:tcPr>
            <w:tcW w:w="1701" w:type="dxa"/>
          </w:tcPr>
          <w:p w14:paraId="54064517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701" w:type="dxa"/>
          </w:tcPr>
          <w:p w14:paraId="0F955D0C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3D7288" w14:paraId="5C30F851" w14:textId="77777777">
        <w:tc>
          <w:tcPr>
            <w:tcW w:w="907" w:type="dxa"/>
          </w:tcPr>
          <w:p w14:paraId="7DA9CF59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847D3E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C5B3BA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628CB851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4B87DBC8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077820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7982FC0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46CC793" w14:textId="77777777" w:rsidR="003D7288" w:rsidRDefault="008820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D7288" w14:paraId="42D0E83A" w14:textId="77777777">
        <w:trPr>
          <w:trHeight w:val="482"/>
        </w:trPr>
        <w:tc>
          <w:tcPr>
            <w:tcW w:w="907" w:type="dxa"/>
          </w:tcPr>
          <w:p w14:paraId="5DB311D1" w14:textId="77777777" w:rsidR="003D7288" w:rsidRDefault="003D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BF6953" w14:textId="77777777" w:rsidR="003D7288" w:rsidRDefault="003D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86C4A" w14:textId="77777777" w:rsidR="003D7288" w:rsidRDefault="003D7288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29F5C9A" w14:textId="77777777" w:rsidR="003D7288" w:rsidRDefault="003D7288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6B05464" w14:textId="77777777" w:rsidR="003D7288" w:rsidRDefault="003D72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24F00" w14:textId="77777777" w:rsidR="003D7288" w:rsidRDefault="003D72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DA890" w14:textId="77777777" w:rsidR="003D7288" w:rsidRDefault="003D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875ED" w14:textId="77777777" w:rsidR="003D7288" w:rsidRDefault="003D72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69DED2" w14:textId="77777777" w:rsidR="003D7288" w:rsidRDefault="003D7288">
      <w:pPr>
        <w:rPr>
          <w:sz w:val="24"/>
          <w:szCs w:val="24"/>
        </w:rPr>
        <w:sectPr w:rsidR="003D7288">
          <w:type w:val="continuous"/>
          <w:pgSz w:w="16840" w:h="11907" w:orient="landscape"/>
          <w:pgMar w:top="1134" w:right="1134" w:bottom="567" w:left="1134" w:header="397" w:footer="397" w:gutter="0"/>
          <w:cols w:space="720"/>
        </w:sectPr>
      </w:pPr>
    </w:p>
    <w:p w14:paraId="6F9611C0" w14:textId="77777777" w:rsidR="003D7288" w:rsidRDefault="003D7288">
      <w:pPr>
        <w:pageBreakBefore/>
      </w:pPr>
    </w:p>
    <w:p w14:paraId="6B33EF6E" w14:textId="77777777" w:rsidR="003D7288" w:rsidRDefault="0088203D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Комитета по охране объектов культурного наследия Курской области от DATEDOUBLEACTIVATED № DOCNUMBER </w:t>
      </w:r>
    </w:p>
    <w:p w14:paraId="42753264" w14:textId="77777777" w:rsidR="003D7288" w:rsidRDefault="00882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СОГЛАСОВАНИЕ</w:t>
      </w:r>
    </w:p>
    <w:p w14:paraId="251B01AB" w14:textId="77777777" w:rsidR="003D7288" w:rsidRDefault="00882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14:paraId="181BC0B6" w14:textId="77777777" w:rsidR="003D7288" w:rsidRDefault="0088203D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Проектной документации  </w:t>
      </w:r>
    </w:p>
    <w:p w14:paraId="7BBCB372" w14:textId="77777777" w:rsidR="003D7288" w:rsidRDefault="003D7288">
      <w:pPr>
        <w:pBdr>
          <w:top w:val="single" w:sz="4" w:space="1" w:color="auto"/>
        </w:pBdr>
        <w:ind w:left="3583"/>
        <w:rPr>
          <w:spacing w:val="2"/>
          <w:sz w:val="2"/>
          <w:szCs w:val="2"/>
        </w:rPr>
      </w:pPr>
    </w:p>
    <w:p w14:paraId="113D1880" w14:textId="77777777" w:rsidR="003D7288" w:rsidRDefault="0088203D">
      <w:pPr>
        <w:tabs>
          <w:tab w:val="right" w:pos="9923"/>
        </w:tabs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,</w:t>
      </w:r>
    </w:p>
    <w:p w14:paraId="6FE1922E" w14:textId="77777777" w:rsidR="003D7288" w:rsidRDefault="0088203D">
      <w:pPr>
        <w:pBdr>
          <w:top w:val="single" w:sz="4" w:space="1" w:color="auto"/>
        </w:pBdr>
        <w:spacing w:after="200"/>
        <w:ind w:right="113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 xml:space="preserve">(наименование </w:t>
      </w:r>
      <w:r>
        <w:rPr>
          <w:i/>
          <w:iCs/>
          <w:spacing w:val="2"/>
          <w:sz w:val="18"/>
          <w:szCs w:val="18"/>
        </w:rPr>
        <w:t>представленной на согласование проектной документации на проведение работ по сохранению)</w:t>
      </w:r>
    </w:p>
    <w:p w14:paraId="3BB1EAF1" w14:textId="77777777" w:rsidR="003D7288" w:rsidRDefault="0088203D">
      <w:pPr>
        <w:ind w:left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представленной на согласование в следующем составе:</w:t>
      </w:r>
    </w:p>
    <w:p w14:paraId="338EFFAF" w14:textId="77777777" w:rsidR="003D7288" w:rsidRDefault="003D7288">
      <w:pPr>
        <w:rPr>
          <w:spacing w:val="2"/>
          <w:sz w:val="26"/>
          <w:szCs w:val="26"/>
        </w:rPr>
      </w:pPr>
    </w:p>
    <w:p w14:paraId="0FF3B824" w14:textId="77777777" w:rsidR="003D7288" w:rsidRDefault="003D7288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13EBEF35" w14:textId="77777777" w:rsidR="003D7288" w:rsidRDefault="003D7288">
      <w:pPr>
        <w:rPr>
          <w:spacing w:val="2"/>
          <w:sz w:val="26"/>
          <w:szCs w:val="26"/>
        </w:rPr>
      </w:pPr>
    </w:p>
    <w:p w14:paraId="5D448B96" w14:textId="77777777" w:rsidR="003D7288" w:rsidRDefault="0088203D">
      <w:pPr>
        <w:pBdr>
          <w:top w:val="single" w:sz="4" w:space="1" w:color="auto"/>
        </w:pBdr>
        <w:spacing w:after="240"/>
        <w:jc w:val="center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состав проектной документации, в котором она согласовывается)</w:t>
      </w:r>
    </w:p>
    <w:p w14:paraId="29ABD056" w14:textId="77777777" w:rsidR="003D7288" w:rsidRDefault="0088203D">
      <w:pPr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Наименование, категория историко-культурного значения и адрес места расположения объекта культурного наследия:  </w:t>
      </w:r>
    </w:p>
    <w:p w14:paraId="3F643AB9" w14:textId="77777777" w:rsidR="003D7288" w:rsidRDefault="003D7288">
      <w:pPr>
        <w:pBdr>
          <w:top w:val="single" w:sz="4" w:space="1" w:color="auto"/>
        </w:pBdr>
        <w:ind w:left="5290"/>
        <w:rPr>
          <w:spacing w:val="2"/>
          <w:sz w:val="2"/>
          <w:szCs w:val="2"/>
        </w:rPr>
      </w:pPr>
    </w:p>
    <w:p w14:paraId="032DAFFD" w14:textId="77777777" w:rsidR="003D7288" w:rsidRDefault="003D7288">
      <w:pPr>
        <w:rPr>
          <w:spacing w:val="2"/>
          <w:sz w:val="26"/>
          <w:szCs w:val="26"/>
        </w:rPr>
      </w:pPr>
    </w:p>
    <w:p w14:paraId="0AC53C27" w14:textId="77777777" w:rsidR="003D7288" w:rsidRDefault="003D7288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4BA16356" w14:textId="77777777" w:rsidR="003D7288" w:rsidRDefault="003D7288">
      <w:pPr>
        <w:rPr>
          <w:spacing w:val="2"/>
          <w:sz w:val="26"/>
          <w:szCs w:val="26"/>
        </w:rPr>
      </w:pPr>
    </w:p>
    <w:p w14:paraId="096CA970" w14:textId="77777777" w:rsidR="003D7288" w:rsidRDefault="003D7288">
      <w:pPr>
        <w:pBdr>
          <w:top w:val="single" w:sz="4" w:space="1" w:color="auto"/>
        </w:pBdr>
        <w:spacing w:after="120"/>
        <w:rPr>
          <w:spacing w:val="2"/>
          <w:sz w:val="2"/>
          <w:szCs w:val="2"/>
        </w:rPr>
      </w:pPr>
    </w:p>
    <w:p w14:paraId="28ACD1A8" w14:textId="77777777" w:rsidR="003D7288" w:rsidRDefault="0088203D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Заказчик разработки проектной документации:  </w:t>
      </w:r>
    </w:p>
    <w:p w14:paraId="08F3D4B4" w14:textId="77777777" w:rsidR="003D7288" w:rsidRDefault="003D7288">
      <w:pPr>
        <w:pBdr>
          <w:top w:val="single" w:sz="4" w:space="1" w:color="auto"/>
        </w:pBdr>
        <w:ind w:left="5993"/>
        <w:rPr>
          <w:spacing w:val="2"/>
          <w:sz w:val="2"/>
          <w:szCs w:val="2"/>
        </w:rPr>
      </w:pPr>
    </w:p>
    <w:p w14:paraId="0D33B97D" w14:textId="77777777" w:rsidR="003D7288" w:rsidRDefault="003D7288">
      <w:pPr>
        <w:rPr>
          <w:spacing w:val="2"/>
          <w:sz w:val="26"/>
          <w:szCs w:val="26"/>
        </w:rPr>
      </w:pPr>
    </w:p>
    <w:p w14:paraId="145F9773" w14:textId="77777777" w:rsidR="003D7288" w:rsidRDefault="0088203D">
      <w:pPr>
        <w:pBdr>
          <w:top w:val="single" w:sz="4" w:space="1" w:color="auto"/>
        </w:pBdr>
        <w:spacing w:after="8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 xml:space="preserve">(указывается организационно-правовая форма, наименование, место нахождения – для </w:t>
      </w:r>
      <w:r>
        <w:rPr>
          <w:i/>
          <w:iCs/>
          <w:spacing w:val="2"/>
          <w:sz w:val="18"/>
          <w:szCs w:val="18"/>
        </w:rPr>
        <w:t>юридического лица,фамилия, имя, отчество (последнее – при наличии), сведения о месте жительства заявителя – для физического лица)</w:t>
      </w:r>
    </w:p>
    <w:p w14:paraId="3241E29B" w14:textId="77777777" w:rsidR="003D7288" w:rsidRDefault="0088203D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организация  </w:t>
      </w:r>
    </w:p>
    <w:p w14:paraId="249F2742" w14:textId="77777777" w:rsidR="003D7288" w:rsidRDefault="003D7288">
      <w:pPr>
        <w:pBdr>
          <w:top w:val="single" w:sz="4" w:space="1" w:color="auto"/>
        </w:pBdr>
        <w:ind w:left="3328"/>
        <w:rPr>
          <w:spacing w:val="2"/>
          <w:sz w:val="2"/>
          <w:szCs w:val="2"/>
        </w:rPr>
      </w:pPr>
    </w:p>
    <w:p w14:paraId="08B1C561" w14:textId="77777777" w:rsidR="003D7288" w:rsidRDefault="003D7288">
      <w:pPr>
        <w:rPr>
          <w:spacing w:val="2"/>
          <w:sz w:val="26"/>
          <w:szCs w:val="26"/>
        </w:rPr>
      </w:pPr>
    </w:p>
    <w:p w14:paraId="26EDC8C5" w14:textId="77777777" w:rsidR="003D7288" w:rsidRDefault="0088203D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(указывается организационно-правовая форма, наименование, место нахождения, реквизиты лицензии на проведение работ по сохранению объекта культурного наследия, должность, Ф.И.О. научного руководителя и автора проекта)</w:t>
      </w:r>
    </w:p>
    <w:p w14:paraId="0B3BFFB1" w14:textId="77777777" w:rsidR="003D7288" w:rsidRDefault="0088203D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документация разработана на основании:  </w:t>
      </w:r>
    </w:p>
    <w:p w14:paraId="17CCDFC7" w14:textId="77777777" w:rsidR="003D7288" w:rsidRDefault="003D7288">
      <w:pPr>
        <w:pBdr>
          <w:top w:val="single" w:sz="4" w:space="1" w:color="auto"/>
        </w:pBdr>
        <w:ind w:left="6617"/>
        <w:rPr>
          <w:spacing w:val="2"/>
          <w:sz w:val="2"/>
          <w:szCs w:val="2"/>
        </w:rPr>
      </w:pPr>
    </w:p>
    <w:p w14:paraId="29B18ACB" w14:textId="77777777" w:rsidR="003D7288" w:rsidRDefault="003D7288">
      <w:pPr>
        <w:rPr>
          <w:spacing w:val="2"/>
          <w:sz w:val="26"/>
          <w:szCs w:val="26"/>
        </w:rPr>
      </w:pPr>
    </w:p>
    <w:p w14:paraId="1B265BC0" w14:textId="77777777" w:rsidR="003D7288" w:rsidRDefault="0088203D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(указываются основания для разработки проектной документации)</w:t>
      </w:r>
    </w:p>
    <w:p w14:paraId="299A8B99" w14:textId="77777777" w:rsidR="003D7288" w:rsidRDefault="0088203D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Основания для согласования проектной документации:  </w:t>
      </w:r>
    </w:p>
    <w:p w14:paraId="28EA44ED" w14:textId="77777777" w:rsidR="003D7288" w:rsidRDefault="003D7288">
      <w:pPr>
        <w:pBdr>
          <w:top w:val="single" w:sz="4" w:space="1" w:color="auto"/>
        </w:pBdr>
        <w:ind w:left="6934"/>
        <w:rPr>
          <w:spacing w:val="2"/>
          <w:sz w:val="2"/>
          <w:szCs w:val="2"/>
        </w:rPr>
      </w:pPr>
    </w:p>
    <w:p w14:paraId="3E62F17E" w14:textId="77777777" w:rsidR="003D7288" w:rsidRDefault="003D7288">
      <w:pPr>
        <w:rPr>
          <w:spacing w:val="2"/>
          <w:sz w:val="26"/>
          <w:szCs w:val="26"/>
        </w:rPr>
      </w:pPr>
    </w:p>
    <w:p w14:paraId="74D74DDB" w14:textId="77777777" w:rsidR="003D7288" w:rsidRDefault="003D7288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02D2B7A9" w14:textId="77777777" w:rsidR="003D7288" w:rsidRDefault="003D7288">
      <w:pPr>
        <w:rPr>
          <w:spacing w:val="2"/>
          <w:sz w:val="26"/>
          <w:szCs w:val="26"/>
        </w:rPr>
      </w:pPr>
    </w:p>
    <w:p w14:paraId="68DC6D7D" w14:textId="77777777" w:rsidR="003D7288" w:rsidRDefault="003D7288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6B613CDC" w14:textId="77777777" w:rsidR="003D7288" w:rsidRDefault="003D7288">
      <w:pPr>
        <w:rPr>
          <w:spacing w:val="2"/>
          <w:sz w:val="26"/>
          <w:szCs w:val="26"/>
        </w:rPr>
      </w:pPr>
    </w:p>
    <w:p w14:paraId="0C68BCB6" w14:textId="77777777" w:rsidR="003D7288" w:rsidRDefault="0088203D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3D7288" w14:paraId="6C92034A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C3E1A" w14:textId="77777777" w:rsidR="003D7288" w:rsidRDefault="003D7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36D3" w14:textId="77777777" w:rsidR="003D7288" w:rsidRDefault="003D7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F0C27" w14:textId="77777777" w:rsidR="003D7288" w:rsidRDefault="003D7288">
            <w:pPr>
              <w:jc w:val="center"/>
              <w:rPr>
                <w:sz w:val="26"/>
                <w:szCs w:val="26"/>
              </w:rPr>
            </w:pPr>
          </w:p>
        </w:tc>
      </w:tr>
      <w:tr w:rsidR="003D7288" w14:paraId="32E2A87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9526E5" w14:textId="77777777" w:rsidR="003D7288" w:rsidRDefault="00882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D01E027" w14:textId="77777777" w:rsidR="003D7288" w:rsidRDefault="00882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012483" w14:textId="77777777" w:rsidR="003D7288" w:rsidRDefault="00882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14:paraId="3C655570" w14:textId="77777777" w:rsidR="003D7288" w:rsidRDefault="003D7288">
      <w:pPr>
        <w:rPr>
          <w:sz w:val="2"/>
          <w:szCs w:val="2"/>
        </w:rPr>
        <w:sectPr w:rsidR="003D7288">
          <w:type w:val="continuous"/>
          <w:pgSz w:w="11907" w:h="16840"/>
          <w:pgMar w:top="851" w:right="851" w:bottom="454" w:left="1134" w:header="397" w:footer="284" w:gutter="0"/>
          <w:cols w:space="720"/>
        </w:sectPr>
      </w:pPr>
    </w:p>
    <w:p w14:paraId="168B87BA" w14:textId="77777777" w:rsidR="00000000" w:rsidRDefault="0088203D"/>
    <w:sectPr w:rsidR="00000000" w:rsidSect="004F6540">
      <w:headerReference w:type="default" r:id="rId12"/>
      <w:headerReference w:type="first" r:id="rId13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B25F" w14:textId="77777777" w:rsidR="00A34C3F" w:rsidRDefault="00A34C3F" w:rsidP="00B22E57">
      <w:r>
        <w:separator/>
      </w:r>
    </w:p>
  </w:endnote>
  <w:endnote w:type="continuationSeparator" w:id="0">
    <w:p w14:paraId="5B188FCE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D098" w14:textId="77777777" w:rsidR="00A34C3F" w:rsidRDefault="00A34C3F" w:rsidP="00B22E57">
      <w:r>
        <w:separator/>
      </w:r>
    </w:p>
  </w:footnote>
  <w:footnote w:type="continuationSeparator" w:id="0">
    <w:p w14:paraId="37B1D7EA" w14:textId="77777777" w:rsidR="00A34C3F" w:rsidRDefault="00A34C3F" w:rsidP="00B22E57">
      <w:r>
        <w:continuationSeparator/>
      </w:r>
    </w:p>
  </w:footnote>
  <w:footnote w:id="1">
    <w:p w14:paraId="494BD703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7D846BAC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522DC6C2" w14:textId="77777777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2EDD76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22E2" w14:textId="77777777" w:rsidR="00B60A67" w:rsidRDefault="00B60A67">
    <w:pPr>
      <w:pStyle w:val="ac"/>
      <w:jc w:val="center"/>
    </w:pPr>
  </w:p>
  <w:p w14:paraId="7DEEEFB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72E48823" w14:textId="77777777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44479083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6D14" w14:textId="77777777" w:rsidR="00B60A67" w:rsidRDefault="00B60A67">
    <w:pPr>
      <w:pStyle w:val="ac"/>
      <w:jc w:val="center"/>
    </w:pPr>
  </w:p>
  <w:p w14:paraId="638A6990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597901582">
    <w:abstractNumId w:val="26"/>
  </w:num>
  <w:num w:numId="2" w16cid:durableId="1959674334">
    <w:abstractNumId w:val="22"/>
  </w:num>
  <w:num w:numId="3" w16cid:durableId="1159619770">
    <w:abstractNumId w:val="14"/>
  </w:num>
  <w:num w:numId="4" w16cid:durableId="1674604372">
    <w:abstractNumId w:val="10"/>
  </w:num>
  <w:num w:numId="5" w16cid:durableId="637616363">
    <w:abstractNumId w:val="16"/>
  </w:num>
  <w:num w:numId="6" w16cid:durableId="45493958">
    <w:abstractNumId w:val="25"/>
  </w:num>
  <w:num w:numId="7" w16cid:durableId="1872189096">
    <w:abstractNumId w:val="9"/>
  </w:num>
  <w:num w:numId="8" w16cid:durableId="921065032">
    <w:abstractNumId w:val="30"/>
  </w:num>
  <w:num w:numId="9" w16cid:durableId="1628468476">
    <w:abstractNumId w:val="27"/>
  </w:num>
  <w:num w:numId="10" w16cid:durableId="888538067">
    <w:abstractNumId w:val="31"/>
  </w:num>
  <w:num w:numId="11" w16cid:durableId="2065828396">
    <w:abstractNumId w:val="12"/>
  </w:num>
  <w:num w:numId="12" w16cid:durableId="410128074">
    <w:abstractNumId w:val="4"/>
  </w:num>
  <w:num w:numId="13" w16cid:durableId="2047294152">
    <w:abstractNumId w:val="1"/>
  </w:num>
  <w:num w:numId="14" w16cid:durableId="1030299364">
    <w:abstractNumId w:val="5"/>
  </w:num>
  <w:num w:numId="15" w16cid:durableId="20980341">
    <w:abstractNumId w:val="13"/>
  </w:num>
  <w:num w:numId="16" w16cid:durableId="53967882">
    <w:abstractNumId w:val="15"/>
  </w:num>
  <w:num w:numId="17" w16cid:durableId="640966113">
    <w:abstractNumId w:val="21"/>
  </w:num>
  <w:num w:numId="18" w16cid:durableId="1151679519">
    <w:abstractNumId w:val="7"/>
  </w:num>
  <w:num w:numId="19" w16cid:durableId="602032833">
    <w:abstractNumId w:val="20"/>
  </w:num>
  <w:num w:numId="20" w16cid:durableId="1062098053">
    <w:abstractNumId w:val="2"/>
  </w:num>
  <w:num w:numId="21" w16cid:durableId="433208784">
    <w:abstractNumId w:val="32"/>
  </w:num>
  <w:num w:numId="22" w16cid:durableId="1577545930">
    <w:abstractNumId w:val="6"/>
  </w:num>
  <w:num w:numId="23" w16cid:durableId="2107337005">
    <w:abstractNumId w:val="19"/>
  </w:num>
  <w:num w:numId="24" w16cid:durableId="1449426692">
    <w:abstractNumId w:val="8"/>
  </w:num>
  <w:num w:numId="25" w16cid:durableId="809205700">
    <w:abstractNumId w:val="0"/>
  </w:num>
  <w:num w:numId="26" w16cid:durableId="584844877">
    <w:abstractNumId w:val="28"/>
  </w:num>
  <w:num w:numId="27" w16cid:durableId="843015014">
    <w:abstractNumId w:val="3"/>
  </w:num>
  <w:num w:numId="28" w16cid:durableId="1233076291">
    <w:abstractNumId w:val="29"/>
  </w:num>
  <w:num w:numId="29" w16cid:durableId="1116367118">
    <w:abstractNumId w:val="23"/>
  </w:num>
  <w:num w:numId="30" w16cid:durableId="673341582">
    <w:abstractNumId w:val="17"/>
  </w:num>
  <w:num w:numId="31" w16cid:durableId="1091390628">
    <w:abstractNumId w:val="11"/>
  </w:num>
  <w:num w:numId="32" w16cid:durableId="487094260">
    <w:abstractNumId w:val="18"/>
  </w:num>
  <w:num w:numId="33" w16cid:durableId="175003759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288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03D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6DD63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11284</Words>
  <Characters>64324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Елена Барыбина</cp:lastModifiedBy>
  <cp:revision>2</cp:revision>
  <dcterms:created xsi:type="dcterms:W3CDTF">2023-10-06T15:03:00Z</dcterms:created>
  <dcterms:modified xsi:type="dcterms:W3CDTF">2023-10-06T15:03:00Z</dcterms:modified>
</cp:coreProperties>
</file>