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0B" w:rsidRPr="0060510B" w:rsidRDefault="0060510B" w:rsidP="00605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510B">
        <w:rPr>
          <w:rFonts w:ascii="Times New Roman" w:hAnsi="Times New Roman" w:cs="Times New Roman"/>
          <w:b/>
          <w:sz w:val="28"/>
        </w:rPr>
        <w:t>Нормативные правовые акты, регулирующие предоставление</w:t>
      </w:r>
    </w:p>
    <w:p w:rsidR="0036270C" w:rsidRDefault="0060510B" w:rsidP="0060510B">
      <w:pPr>
        <w:pStyle w:val="ConsPlusNormal"/>
        <w:ind w:firstLine="561"/>
        <w:jc w:val="center"/>
        <w:rPr>
          <w:b/>
          <w:sz w:val="28"/>
        </w:rPr>
      </w:pPr>
      <w:r w:rsidRPr="0060510B">
        <w:rPr>
          <w:b/>
          <w:sz w:val="28"/>
        </w:rPr>
        <w:t>государственной  услуги</w:t>
      </w:r>
    </w:p>
    <w:p w:rsidR="0060510B" w:rsidRPr="0060510B" w:rsidRDefault="0060510B" w:rsidP="006227C8">
      <w:pPr>
        <w:pStyle w:val="ConsPlusNormal"/>
        <w:rPr>
          <w:sz w:val="28"/>
          <w:szCs w:val="28"/>
        </w:rPr>
      </w:pPr>
    </w:p>
    <w:p w:rsidR="0036270C" w:rsidRPr="00A30338" w:rsidRDefault="0036270C" w:rsidP="00FC1390">
      <w:pPr>
        <w:pStyle w:val="ConsPlusNormal"/>
        <w:ind w:firstLine="561"/>
        <w:jc w:val="both"/>
        <w:rPr>
          <w:sz w:val="28"/>
          <w:szCs w:val="28"/>
        </w:rPr>
      </w:pPr>
      <w:r w:rsidRPr="00A30338">
        <w:rPr>
          <w:sz w:val="28"/>
          <w:szCs w:val="28"/>
        </w:rPr>
        <w:t xml:space="preserve">Предоставление государственной  услуги осуществляется в соответствии </w:t>
      </w:r>
      <w:proofErr w:type="gramStart"/>
      <w:r w:rsidRPr="00A30338">
        <w:rPr>
          <w:sz w:val="28"/>
          <w:szCs w:val="28"/>
        </w:rPr>
        <w:t>с</w:t>
      </w:r>
      <w:proofErr w:type="gramEnd"/>
      <w:r w:rsidRPr="00A30338">
        <w:rPr>
          <w:sz w:val="28"/>
          <w:szCs w:val="28"/>
        </w:rPr>
        <w:t>:</w:t>
      </w:r>
    </w:p>
    <w:p w:rsidR="00FC1390" w:rsidRPr="00FC1390" w:rsidRDefault="00FC1390" w:rsidP="00FC1390">
      <w:pPr>
        <w:pStyle w:val="ConsPlusNormal"/>
        <w:ind w:firstLine="561"/>
        <w:jc w:val="both"/>
        <w:rPr>
          <w:sz w:val="28"/>
          <w:szCs w:val="28"/>
        </w:rPr>
      </w:pPr>
      <w:r w:rsidRPr="00FC1390">
        <w:rPr>
          <w:sz w:val="28"/>
          <w:szCs w:val="28"/>
        </w:rPr>
        <w:t>Федеральным законом от 24.11.1995 № 181-ФЗ «О социальной защите прав инвалидов в Российской Федерации» («Собрание законодательства РФ», 27.11.1995, № 48, ст. 4563, «Российская газета», № 234, 02.12.1995.);</w:t>
      </w:r>
    </w:p>
    <w:p w:rsidR="00FC1390" w:rsidRPr="00FC1390" w:rsidRDefault="00FC1390" w:rsidP="00FC1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390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№ 210-ФЗ «Об организации предоставления государственных и муниципальных услуг» («Российская газета», 30.07.2010, № 168, «Собрание законодательства РФ»,  02.08.2010, № 31, ст. 4179); </w:t>
      </w:r>
    </w:p>
    <w:p w:rsidR="00FC1390" w:rsidRPr="00FC1390" w:rsidRDefault="00FC1390" w:rsidP="00FC1390">
      <w:pPr>
        <w:pStyle w:val="ConsPlusNormal"/>
        <w:ind w:firstLine="540"/>
        <w:jc w:val="both"/>
        <w:rPr>
          <w:sz w:val="28"/>
          <w:szCs w:val="28"/>
        </w:rPr>
      </w:pPr>
      <w:r w:rsidRPr="00FC1390">
        <w:rPr>
          <w:sz w:val="28"/>
          <w:szCs w:val="28"/>
        </w:rPr>
        <w:t xml:space="preserve">Федеральным </w:t>
      </w:r>
      <w:hyperlink r:id="rId6" w:history="1">
        <w:r w:rsidRPr="00FC1390">
          <w:rPr>
            <w:sz w:val="28"/>
            <w:szCs w:val="28"/>
          </w:rPr>
          <w:t>законом</w:t>
        </w:r>
      </w:hyperlink>
      <w:r w:rsidRPr="00FC1390">
        <w:rPr>
          <w:sz w:val="28"/>
          <w:szCs w:val="28"/>
        </w:rPr>
        <w:t xml:space="preserve"> 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(«Собрание законодательства РФ»,  07.04.2003, № 14, ст. 1257; «Российская газета», 09.04.2003, № 67);  </w:t>
      </w:r>
    </w:p>
    <w:p w:rsidR="00FC1390" w:rsidRPr="00FC1390" w:rsidRDefault="00FC1390" w:rsidP="00FC1390">
      <w:pPr>
        <w:pStyle w:val="ConsPlusNormal"/>
        <w:ind w:firstLine="540"/>
        <w:jc w:val="both"/>
        <w:rPr>
          <w:sz w:val="28"/>
          <w:szCs w:val="28"/>
        </w:rPr>
      </w:pPr>
      <w:r w:rsidRPr="00FC1390">
        <w:rPr>
          <w:sz w:val="28"/>
          <w:szCs w:val="28"/>
        </w:rPr>
        <w:t>постановлением Правительства Российской Федерации от 20 августа 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(«Собрание законодательства РФ», 25.08.2003, № 34, ст. 3374, «Российская газета», 26.08.2003, № 168);</w:t>
      </w:r>
    </w:p>
    <w:p w:rsidR="00FC1390" w:rsidRPr="00FC1390" w:rsidRDefault="00FC1390" w:rsidP="00FC1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39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 (официальный интернет-портал правовой информации http://www.pravo.gov.ru, 05.04.2016, «Российская газета», № 75, 08.04.2016, «Собрание законодательства РФ», 11.04.2016, №15, ст. 2084);</w:t>
      </w:r>
    </w:p>
    <w:p w:rsidR="00FC1390" w:rsidRPr="00FC1390" w:rsidRDefault="00FC1390" w:rsidP="00FC139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C1390">
        <w:rPr>
          <w:rFonts w:ascii="Times New Roman" w:hAnsi="Times New Roman" w:cs="Times New Roman"/>
          <w:sz w:val="28"/>
          <w:szCs w:val="28"/>
        </w:rPr>
        <w:t>Законом Курской области от 04.01.2003 г. № 1-ЗКО «Об административных правонарушениях в Курской области» («</w:t>
      </w:r>
      <w:proofErr w:type="gramStart"/>
      <w:r w:rsidRPr="00FC139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C1390">
        <w:rPr>
          <w:rFonts w:ascii="Times New Roman" w:hAnsi="Times New Roman" w:cs="Times New Roman"/>
          <w:sz w:val="28"/>
          <w:szCs w:val="28"/>
        </w:rPr>
        <w:t xml:space="preserve"> правда» от 11.01.2003 г. № 4-5, «Курск», 15.01.2003,№ 3); </w:t>
      </w:r>
    </w:p>
    <w:p w:rsidR="00FC1390" w:rsidRPr="00FC1390" w:rsidRDefault="00FC1390" w:rsidP="00FC1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390">
        <w:rPr>
          <w:rFonts w:ascii="Times New Roman" w:hAnsi="Times New Roman" w:cs="Times New Roman"/>
          <w:bCs/>
          <w:sz w:val="28"/>
          <w:szCs w:val="28"/>
        </w:rPr>
        <w:t>Законом Курской области от 28 декабря 2005г.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</w:t>
      </w:r>
      <w:r w:rsidRPr="00FC1390">
        <w:rPr>
          <w:rFonts w:ascii="Times New Roman" w:hAnsi="Times New Roman" w:cs="Times New Roman"/>
          <w:sz w:val="28"/>
          <w:szCs w:val="28"/>
        </w:rPr>
        <w:t xml:space="preserve"> </w:t>
      </w:r>
      <w:r w:rsidRPr="00FC1390">
        <w:rPr>
          <w:rFonts w:ascii="Times New Roman" w:hAnsi="Times New Roman" w:cs="Times New Roman"/>
          <w:bCs/>
          <w:sz w:val="28"/>
          <w:szCs w:val="28"/>
        </w:rPr>
        <w:t>(«</w:t>
      </w:r>
      <w:proofErr w:type="gramStart"/>
      <w:r w:rsidRPr="00FC1390">
        <w:rPr>
          <w:rFonts w:ascii="Times New Roman" w:hAnsi="Times New Roman" w:cs="Times New Roman"/>
          <w:bCs/>
          <w:sz w:val="28"/>
          <w:szCs w:val="28"/>
        </w:rPr>
        <w:t>Курская</w:t>
      </w:r>
      <w:proofErr w:type="gramEnd"/>
      <w:r w:rsidRPr="00FC1390">
        <w:rPr>
          <w:rFonts w:ascii="Times New Roman" w:hAnsi="Times New Roman" w:cs="Times New Roman"/>
          <w:bCs/>
          <w:sz w:val="28"/>
          <w:szCs w:val="28"/>
        </w:rPr>
        <w:t xml:space="preserve"> правда», 17.01.2006, № 4);</w:t>
      </w:r>
    </w:p>
    <w:p w:rsidR="00FC1390" w:rsidRPr="00FC1390" w:rsidRDefault="00FC1390" w:rsidP="00FC139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C1390">
        <w:rPr>
          <w:rFonts w:ascii="Times New Roman" w:hAnsi="Times New Roman" w:cs="Times New Roman"/>
          <w:sz w:val="28"/>
          <w:szCs w:val="28"/>
        </w:rPr>
        <w:t xml:space="preserve">Законом Курской области от 10 декабря </w:t>
      </w:r>
      <w:smartTag w:uri="urn:schemas-microsoft-com:office:smarttags" w:element="metricconverter">
        <w:smartTagPr>
          <w:attr w:name="ProductID" w:val="2008 г"/>
        </w:smartTagPr>
        <w:r w:rsidRPr="00FC1390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C1390">
        <w:rPr>
          <w:rFonts w:ascii="Times New Roman" w:hAnsi="Times New Roman" w:cs="Times New Roman"/>
          <w:sz w:val="28"/>
          <w:szCs w:val="28"/>
        </w:rPr>
        <w:t xml:space="preserve">. № 108-ЗКО «О государственной поддержке семей, имеющих детей, в Курской области» («Курск», 17.12.2008, № 222-223);  </w:t>
      </w:r>
    </w:p>
    <w:p w:rsidR="00FC1390" w:rsidRPr="00FC1390" w:rsidRDefault="00FC1390" w:rsidP="00FC139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C1390">
        <w:rPr>
          <w:rFonts w:ascii="Times New Roman" w:hAnsi="Times New Roman" w:cs="Times New Roman"/>
          <w:sz w:val="28"/>
          <w:szCs w:val="28"/>
        </w:rPr>
        <w:t>постановлением Правительства Курской области от 27.02.2009 № 31 «Об утверждении Правил назначения и выплаты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родителями» («</w:t>
      </w:r>
      <w:proofErr w:type="gramStart"/>
      <w:r w:rsidRPr="00FC139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C1390">
        <w:rPr>
          <w:rFonts w:ascii="Times New Roman" w:hAnsi="Times New Roman" w:cs="Times New Roman"/>
          <w:sz w:val="28"/>
          <w:szCs w:val="28"/>
        </w:rPr>
        <w:t xml:space="preserve"> правда», 11.03.2009, № 41-42);</w:t>
      </w:r>
    </w:p>
    <w:p w:rsidR="00FC1390" w:rsidRPr="00FC1390" w:rsidRDefault="00FC1390" w:rsidP="00FC1390">
      <w:pPr>
        <w:tabs>
          <w:tab w:val="left" w:pos="1134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C139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C447C7">
        <w:rPr>
          <w:rFonts w:ascii="Times New Roman" w:hAnsi="Times New Roman" w:cs="Times New Roman"/>
          <w:sz w:val="28"/>
          <w:szCs w:val="28"/>
        </w:rPr>
        <w:t xml:space="preserve"> </w:t>
      </w:r>
      <w:r w:rsidRPr="00FC1390">
        <w:rPr>
          <w:rFonts w:ascii="Times New Roman" w:hAnsi="Times New Roman" w:cs="Times New Roman"/>
          <w:sz w:val="28"/>
          <w:szCs w:val="28"/>
        </w:rPr>
        <w:t>Администрации</w:t>
      </w:r>
      <w:r w:rsidR="00C447C7">
        <w:rPr>
          <w:rFonts w:ascii="Times New Roman" w:hAnsi="Times New Roman" w:cs="Times New Roman"/>
          <w:sz w:val="28"/>
          <w:szCs w:val="28"/>
        </w:rPr>
        <w:t xml:space="preserve"> </w:t>
      </w:r>
      <w:r w:rsidRPr="00FC1390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C447C7">
        <w:rPr>
          <w:rFonts w:ascii="Times New Roman" w:hAnsi="Times New Roman" w:cs="Times New Roman"/>
          <w:sz w:val="28"/>
          <w:szCs w:val="28"/>
        </w:rPr>
        <w:t xml:space="preserve"> </w:t>
      </w:r>
      <w:r w:rsidRPr="00FC139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447C7">
        <w:rPr>
          <w:rFonts w:ascii="Times New Roman" w:hAnsi="Times New Roman" w:cs="Times New Roman"/>
          <w:sz w:val="28"/>
          <w:szCs w:val="28"/>
        </w:rPr>
        <w:t xml:space="preserve"> </w:t>
      </w:r>
      <w:r w:rsidRPr="00FC1390">
        <w:rPr>
          <w:rFonts w:ascii="Times New Roman" w:hAnsi="Times New Roman" w:cs="Times New Roman"/>
          <w:sz w:val="28"/>
          <w:szCs w:val="28"/>
        </w:rPr>
        <w:t>от</w:t>
      </w:r>
      <w:r w:rsidR="00C447C7">
        <w:rPr>
          <w:rFonts w:ascii="Times New Roman" w:hAnsi="Times New Roman" w:cs="Times New Roman"/>
          <w:sz w:val="28"/>
          <w:szCs w:val="28"/>
        </w:rPr>
        <w:t xml:space="preserve"> </w:t>
      </w:r>
      <w:r w:rsidRPr="00FC1390">
        <w:rPr>
          <w:rFonts w:ascii="Times New Roman" w:hAnsi="Times New Roman" w:cs="Times New Roman"/>
          <w:sz w:val="28"/>
          <w:szCs w:val="28"/>
        </w:rPr>
        <w:t xml:space="preserve"> 29.09.2011</w:t>
      </w:r>
      <w:r w:rsidR="00C447C7">
        <w:rPr>
          <w:rFonts w:ascii="Times New Roman" w:hAnsi="Times New Roman" w:cs="Times New Roman"/>
          <w:sz w:val="28"/>
          <w:szCs w:val="28"/>
        </w:rPr>
        <w:t xml:space="preserve"> </w:t>
      </w:r>
      <w:r w:rsidRPr="00FC1390">
        <w:rPr>
          <w:rFonts w:ascii="Times New Roman" w:hAnsi="Times New Roman" w:cs="Times New Roman"/>
          <w:sz w:val="28"/>
          <w:szCs w:val="28"/>
        </w:rPr>
        <w:t xml:space="preserve"> </w:t>
      </w:r>
      <w:r w:rsidR="00C447C7">
        <w:rPr>
          <w:rFonts w:ascii="Times New Roman" w:hAnsi="Times New Roman" w:cs="Times New Roman"/>
          <w:sz w:val="28"/>
          <w:szCs w:val="28"/>
        </w:rPr>
        <w:t xml:space="preserve"> </w:t>
      </w:r>
      <w:r w:rsidRPr="00FC1390">
        <w:rPr>
          <w:rFonts w:ascii="Times New Roman" w:hAnsi="Times New Roman" w:cs="Times New Roman"/>
          <w:sz w:val="28"/>
          <w:szCs w:val="28"/>
        </w:rPr>
        <w:t>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</w:t>
      </w:r>
      <w:proofErr w:type="gramStart"/>
      <w:r w:rsidRPr="00FC139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C1390">
        <w:rPr>
          <w:rFonts w:ascii="Times New Roman" w:hAnsi="Times New Roman" w:cs="Times New Roman"/>
          <w:sz w:val="28"/>
          <w:szCs w:val="28"/>
        </w:rPr>
        <w:t xml:space="preserve"> правда», 08.10.2011, № 120); </w:t>
      </w:r>
    </w:p>
    <w:p w:rsidR="00FC1390" w:rsidRPr="00FC1390" w:rsidRDefault="00FC1390" w:rsidP="00FC1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390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17.02.2012 №137-па «Об утверждении перечня услуг,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(«</w:t>
      </w:r>
      <w:proofErr w:type="gramStart"/>
      <w:r w:rsidRPr="00FC139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C1390">
        <w:rPr>
          <w:rFonts w:ascii="Times New Roman" w:hAnsi="Times New Roman" w:cs="Times New Roman"/>
          <w:sz w:val="28"/>
          <w:szCs w:val="28"/>
        </w:rPr>
        <w:t xml:space="preserve"> правда», 03.03.2012, № 23);</w:t>
      </w:r>
    </w:p>
    <w:p w:rsidR="00FC1390" w:rsidRPr="00FC1390" w:rsidRDefault="00FC1390" w:rsidP="00FC1390">
      <w:pPr>
        <w:tabs>
          <w:tab w:val="left" w:pos="1134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C1390">
        <w:rPr>
          <w:rFonts w:ascii="Times New Roman" w:hAnsi="Times New Roman" w:cs="Times New Roman"/>
          <w:sz w:val="28"/>
          <w:szCs w:val="28"/>
        </w:rPr>
        <w:t>постановлением   Администрации  Курской  области  от  19.12.2012 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(Официальный сайт Администрации Курской области http://adm.rkursk.ru, 20.12.2012, «</w:t>
      </w:r>
      <w:proofErr w:type="gramStart"/>
      <w:r w:rsidRPr="00FC139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C1390">
        <w:rPr>
          <w:rFonts w:ascii="Times New Roman" w:hAnsi="Times New Roman" w:cs="Times New Roman"/>
          <w:sz w:val="28"/>
          <w:szCs w:val="28"/>
        </w:rPr>
        <w:t xml:space="preserve"> правда», 25.12.2012, № 154);</w:t>
      </w:r>
    </w:p>
    <w:p w:rsidR="004A281F" w:rsidRPr="004A281F" w:rsidRDefault="004A281F" w:rsidP="004A281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8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18.11.2020          № 1152-па «О перечне услуг Курской области» (Официальный сайт Администрации Курской области http://adm.rkursk.ru, 19.11.2020, </w:t>
      </w:r>
      <w:r w:rsidRPr="004A281F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4A281F">
        <w:rPr>
          <w:rFonts w:ascii="Times New Roman" w:hAnsi="Times New Roman" w:cs="Times New Roman"/>
          <w:bCs/>
          <w:sz w:val="28"/>
          <w:szCs w:val="28"/>
        </w:rPr>
        <w:t>Курская</w:t>
      </w:r>
      <w:proofErr w:type="gramEnd"/>
      <w:r w:rsidRPr="004A281F">
        <w:rPr>
          <w:rFonts w:ascii="Times New Roman" w:hAnsi="Times New Roman" w:cs="Times New Roman"/>
          <w:bCs/>
          <w:sz w:val="28"/>
          <w:szCs w:val="28"/>
        </w:rPr>
        <w:t xml:space="preserve"> правда» 26.11.2020, № 142).</w:t>
      </w:r>
    </w:p>
    <w:p w:rsidR="004A281F" w:rsidRDefault="004A281F" w:rsidP="004A2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35D8" w:rsidRPr="006227C8" w:rsidRDefault="005F35D8" w:rsidP="00FC1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5F35D8" w:rsidRPr="006227C8" w:rsidSect="0060510B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02" w:rsidRDefault="007D1202" w:rsidP="0060510B">
      <w:pPr>
        <w:spacing w:after="0" w:line="240" w:lineRule="auto"/>
      </w:pPr>
      <w:r>
        <w:separator/>
      </w:r>
    </w:p>
  </w:endnote>
  <w:endnote w:type="continuationSeparator" w:id="0">
    <w:p w:rsidR="007D1202" w:rsidRDefault="007D1202" w:rsidP="0060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02" w:rsidRDefault="007D1202" w:rsidP="0060510B">
      <w:pPr>
        <w:spacing w:after="0" w:line="240" w:lineRule="auto"/>
      </w:pPr>
      <w:r>
        <w:separator/>
      </w:r>
    </w:p>
  </w:footnote>
  <w:footnote w:type="continuationSeparator" w:id="0">
    <w:p w:rsidR="007D1202" w:rsidRDefault="007D1202" w:rsidP="0060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126"/>
      <w:docPartObj>
        <w:docPartGallery w:val="Page Numbers (Top of Page)"/>
        <w:docPartUnique/>
      </w:docPartObj>
    </w:sdtPr>
    <w:sdtContent>
      <w:p w:rsidR="0060510B" w:rsidRDefault="00B169C9">
        <w:pPr>
          <w:pStyle w:val="a3"/>
          <w:jc w:val="center"/>
        </w:pPr>
        <w:fldSimple w:instr=" PAGE   \* MERGEFORMAT ">
          <w:r w:rsidR="004A281F">
            <w:rPr>
              <w:noProof/>
            </w:rPr>
            <w:t>2</w:t>
          </w:r>
        </w:fldSimple>
      </w:p>
    </w:sdtContent>
  </w:sdt>
  <w:p w:rsidR="0060510B" w:rsidRDefault="006051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70C"/>
    <w:rsid w:val="001F1002"/>
    <w:rsid w:val="00277712"/>
    <w:rsid w:val="00310A8D"/>
    <w:rsid w:val="0036270C"/>
    <w:rsid w:val="00437D13"/>
    <w:rsid w:val="004A281F"/>
    <w:rsid w:val="005F35D8"/>
    <w:rsid w:val="00604EF9"/>
    <w:rsid w:val="0060510B"/>
    <w:rsid w:val="006227C8"/>
    <w:rsid w:val="00744D8D"/>
    <w:rsid w:val="007D1202"/>
    <w:rsid w:val="00916E2C"/>
    <w:rsid w:val="00935D56"/>
    <w:rsid w:val="009A2D51"/>
    <w:rsid w:val="009E20D4"/>
    <w:rsid w:val="00A30338"/>
    <w:rsid w:val="00B169C9"/>
    <w:rsid w:val="00C447C7"/>
    <w:rsid w:val="00C82058"/>
    <w:rsid w:val="00C847F8"/>
    <w:rsid w:val="00D65180"/>
    <w:rsid w:val="00E31EBC"/>
    <w:rsid w:val="00F163C9"/>
    <w:rsid w:val="00F6476A"/>
    <w:rsid w:val="00FC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10B"/>
  </w:style>
  <w:style w:type="paragraph" w:styleId="a5">
    <w:name w:val="footer"/>
    <w:basedOn w:val="a"/>
    <w:link w:val="a6"/>
    <w:uiPriority w:val="99"/>
    <w:semiHidden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10B"/>
  </w:style>
  <w:style w:type="character" w:styleId="a7">
    <w:name w:val="Hyperlink"/>
    <w:basedOn w:val="a0"/>
    <w:rsid w:val="006227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62A378CAD9EB17987C044E784CE9C03F4BCB13C8764E2F5CDE0BBD6IEs6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aleshina_nn</dc:creator>
  <cp:keywords/>
  <dc:description/>
  <cp:lastModifiedBy>Kalugina_MV</cp:lastModifiedBy>
  <cp:revision>12</cp:revision>
  <cp:lastPrinted>2022-11-08T08:10:00Z</cp:lastPrinted>
  <dcterms:created xsi:type="dcterms:W3CDTF">2018-11-06T13:10:00Z</dcterms:created>
  <dcterms:modified xsi:type="dcterms:W3CDTF">2022-11-08T08:10:00Z</dcterms:modified>
</cp:coreProperties>
</file>