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9BD1" w14:textId="77777777" w:rsidR="00665D54" w:rsidRPr="00665D54" w:rsidRDefault="00665D54" w:rsidP="00665D54">
      <w:pPr>
        <w:spacing w:after="0" w:line="240" w:lineRule="auto"/>
        <w:jc w:val="center"/>
        <w:rPr>
          <w:rFonts w:ascii="Times New Roman" w:eastAsia="Times New Roman" w:hAnsi="Times New Roman" w:cs="Times New Roman"/>
          <w:b/>
          <w:color w:val="000000"/>
          <w:spacing w:val="6"/>
          <w:sz w:val="32"/>
          <w:szCs w:val="32"/>
          <w:lang w:eastAsia="ru-RU"/>
        </w:rPr>
      </w:pPr>
    </w:p>
    <w:p w14:paraId="31E07EAA" w14:textId="77777777" w:rsidR="00665D54" w:rsidRPr="00665D54" w:rsidRDefault="00665D54" w:rsidP="00665D54">
      <w:pPr>
        <w:spacing w:after="0" w:line="240" w:lineRule="auto"/>
        <w:ind w:firstLine="709"/>
        <w:jc w:val="center"/>
        <w:rPr>
          <w:rFonts w:ascii="Times New Roman" w:eastAsia="Times New Roman" w:hAnsi="Times New Roman" w:cs="Times New Roman"/>
          <w:b/>
          <w:color w:val="000000"/>
          <w:spacing w:val="6"/>
          <w:sz w:val="32"/>
          <w:szCs w:val="32"/>
          <w:lang w:eastAsia="ru-RU"/>
        </w:rPr>
      </w:pPr>
    </w:p>
    <w:p w14:paraId="0C67FC27"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0C412715"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3A850BF9"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1D2923E7"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4E532398"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66894D6A"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3C6BDB7C"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10D0072E"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17B02F1A"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5D0BC58C"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27A6622E"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35113BC7"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712F1C8E"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37675691"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1270D092" w14:textId="77777777" w:rsidR="00665D54" w:rsidRPr="00665D54" w:rsidRDefault="00665D54" w:rsidP="00665D54">
      <w:pPr>
        <w:spacing w:after="0" w:line="240" w:lineRule="auto"/>
        <w:ind w:firstLine="709"/>
        <w:jc w:val="both"/>
        <w:rPr>
          <w:rFonts w:ascii="Times New Roman" w:eastAsia="Times New Roman" w:hAnsi="Times New Roman" w:cs="Times New Roman"/>
          <w:b/>
          <w:color w:val="000000"/>
          <w:sz w:val="28"/>
          <w:szCs w:val="28"/>
          <w:lang w:eastAsia="ru-RU"/>
        </w:rPr>
      </w:pPr>
    </w:p>
    <w:p w14:paraId="0CFE26FE" w14:textId="77777777" w:rsidR="00665D54" w:rsidRPr="00665D54" w:rsidRDefault="00665D54" w:rsidP="00665D54">
      <w:pPr>
        <w:spacing w:after="13" w:line="240" w:lineRule="auto"/>
        <w:ind w:hanging="10"/>
        <w:jc w:val="center"/>
        <w:rPr>
          <w:rFonts w:ascii="Times New Roman" w:eastAsia="Times New Roman" w:hAnsi="Times New Roman" w:cs="Times New Roman"/>
          <w:b/>
          <w:bCs/>
          <w:color w:val="000000"/>
          <w:sz w:val="28"/>
          <w:szCs w:val="28"/>
          <w:lang w:eastAsia="ru-RU"/>
        </w:rPr>
      </w:pPr>
      <w:r w:rsidRPr="00665D54">
        <w:rPr>
          <w:rFonts w:ascii="Times New Roman" w:eastAsia="Times New Roman" w:hAnsi="Times New Roman" w:cs="Times New Roman"/>
          <w:b/>
          <w:bCs/>
          <w:color w:val="000000"/>
          <w:sz w:val="28"/>
          <w:szCs w:val="28"/>
          <w:lang w:eastAsia="ru-RU"/>
        </w:rPr>
        <w:t>Об утверждении Административного регламента</w:t>
      </w:r>
    </w:p>
    <w:p w14:paraId="0D2A895C" w14:textId="268F9170" w:rsidR="00665D54" w:rsidRPr="00665D54" w:rsidRDefault="00665D54" w:rsidP="00665D54">
      <w:pPr>
        <w:spacing w:after="13" w:line="240" w:lineRule="auto"/>
        <w:ind w:hanging="10"/>
        <w:jc w:val="center"/>
        <w:rPr>
          <w:rFonts w:ascii="Times New Roman" w:eastAsia="Times New Roman" w:hAnsi="Times New Roman" w:cs="Times New Roman"/>
          <w:b/>
          <w:bCs/>
          <w:color w:val="000000"/>
          <w:sz w:val="28"/>
          <w:szCs w:val="28"/>
          <w:lang w:eastAsia="ru-RU"/>
        </w:rPr>
      </w:pPr>
      <w:r w:rsidRPr="00665D54">
        <w:rPr>
          <w:rFonts w:ascii="Times New Roman" w:eastAsia="Times New Roman" w:hAnsi="Times New Roman" w:cs="Times New Roman"/>
          <w:b/>
          <w:bCs/>
          <w:color w:val="000000"/>
          <w:sz w:val="28"/>
          <w:szCs w:val="28"/>
          <w:lang w:eastAsia="ru-RU"/>
        </w:rPr>
        <w:t>комитета по охране объектов культурного наследия Курской области                по предоставлению государственной услуги «Выдача выписки из единого государственного реестра объектов культурного наследия (памятников истории и культуры) народов Российской Федерации»</w:t>
      </w:r>
    </w:p>
    <w:p w14:paraId="33E452E8" w14:textId="77777777" w:rsidR="00665D54" w:rsidRPr="00665D54" w:rsidRDefault="00665D54" w:rsidP="00665D54">
      <w:pPr>
        <w:spacing w:after="0" w:line="240" w:lineRule="auto"/>
        <w:jc w:val="center"/>
        <w:rPr>
          <w:rFonts w:ascii="XO Thames" w:eastAsia="Times New Roman" w:hAnsi="XO Thames" w:cs="Times New Roman"/>
          <w:b/>
          <w:color w:val="000000"/>
          <w:sz w:val="28"/>
          <w:szCs w:val="28"/>
          <w:lang w:eastAsia="ru-RU"/>
        </w:rPr>
      </w:pPr>
    </w:p>
    <w:p w14:paraId="594D68DE" w14:textId="251491EC"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 xml:space="preserve">В соответствии с Федеральным законом от 25 июня 2002 года                          </w:t>
      </w:r>
      <w:r w:rsidR="00C85D89">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 73-ФЗ «Об объектах культурного наследия (памятниках истории и культуры) народов Российской Федерации», Федеральным законом                   </w:t>
      </w:r>
      <w:r>
        <w:rPr>
          <w:rFonts w:ascii="Times New Roman" w:eastAsia="Times New Roman" w:hAnsi="Times New Roman" w:cs="Times New Roman"/>
          <w:color w:val="000000"/>
          <w:sz w:val="28"/>
          <w:szCs w:val="28"/>
          <w:lang w:eastAsia="ru-RU"/>
        </w:rPr>
        <w:t xml:space="preserve">                 </w:t>
      </w:r>
      <w:r w:rsidR="00C85D89">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от 27 июля 2010 года № 210-ФЗ «Об организации предоставления государственных и муниципальных услуг», Законом Курской области                  </w:t>
      </w:r>
      <w:r w:rsidR="00C85D89">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от 29 декабря 2005 № 120-ЗКО «Об объектах культурного наследия Курской области», постановлением Губернатора Курской области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от 15 сентября 2020 № 274-пг «Об утверждении Положения о комитете по охране объектов культурного наследия Курской области», ПРИКАЗЫВАЮ:</w:t>
      </w:r>
    </w:p>
    <w:p w14:paraId="09BCFDA5" w14:textId="0FE3D251"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1. Утвердить прилагаемый Административный регламент комитета по охране объектов культурного наследия Курской области по предоставлению государственной услуги «</w:t>
      </w:r>
      <w:bookmarkStart w:id="0" w:name="_Hlk117587801"/>
      <w:r w:rsidR="00F5371D" w:rsidRPr="00F5371D">
        <w:rPr>
          <w:rFonts w:ascii="Times New Roman" w:eastAsia="Times New Roman" w:hAnsi="Times New Roman" w:cs="Times New Roman"/>
          <w:bCs/>
          <w:color w:val="000000"/>
          <w:sz w:val="28"/>
          <w:szCs w:val="28"/>
          <w:lang w:eastAsia="ru-RU"/>
        </w:rPr>
        <w:t>Выдача выписки из единого государственного реестра объектов культурного наследия (памятников истории и культуры) народов Российской Федерации</w:t>
      </w:r>
      <w:bookmarkEnd w:id="0"/>
      <w:r w:rsidRPr="00665D54">
        <w:rPr>
          <w:rFonts w:ascii="Times New Roman" w:eastAsia="Times New Roman" w:hAnsi="Times New Roman" w:cs="Times New Roman"/>
          <w:color w:val="000000"/>
          <w:sz w:val="28"/>
          <w:szCs w:val="28"/>
          <w:lang w:eastAsia="ru-RU"/>
        </w:rPr>
        <w:t>».</w:t>
      </w:r>
    </w:p>
    <w:p w14:paraId="325B531F" w14:textId="77777777"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2. Контроль за исполнением приказа возложить на заместителя председателя комитета по охране объектов культурного наследия Курской области А.Ю. Потанина.</w:t>
      </w:r>
    </w:p>
    <w:p w14:paraId="74909E3B" w14:textId="77777777"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3. Приказ вступает в силу со дня его подписания.</w:t>
      </w:r>
    </w:p>
    <w:p w14:paraId="6B1332B2" w14:textId="77777777"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p>
    <w:p w14:paraId="5A8CBAD8" w14:textId="77777777" w:rsidR="00665D54" w:rsidRPr="00665D54" w:rsidRDefault="00665D54" w:rsidP="00665D54">
      <w:pPr>
        <w:spacing w:after="0" w:line="240" w:lineRule="auto"/>
        <w:ind w:firstLine="709"/>
        <w:jc w:val="both"/>
        <w:rPr>
          <w:rFonts w:ascii="Times New Roman" w:eastAsia="Times New Roman" w:hAnsi="Times New Roman" w:cs="Times New Roman"/>
          <w:color w:val="000000"/>
          <w:sz w:val="28"/>
          <w:szCs w:val="28"/>
          <w:lang w:eastAsia="ru-RU"/>
        </w:rPr>
      </w:pPr>
    </w:p>
    <w:p w14:paraId="63E8C4C3" w14:textId="57F7E33F" w:rsidR="00665D54" w:rsidRPr="00665D54" w:rsidRDefault="00665D54" w:rsidP="00665D54">
      <w:pPr>
        <w:spacing w:after="0" w:line="240" w:lineRule="auto"/>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 xml:space="preserve">Председатель комитета                                          </w:t>
      </w:r>
      <w:r w:rsidR="00C85D89">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                         И.А. </w:t>
      </w:r>
      <w:proofErr w:type="spellStart"/>
      <w:r w:rsidRPr="00665D54">
        <w:rPr>
          <w:rFonts w:ascii="Times New Roman" w:eastAsia="Times New Roman" w:hAnsi="Times New Roman" w:cs="Times New Roman"/>
          <w:color w:val="000000"/>
          <w:sz w:val="28"/>
          <w:szCs w:val="28"/>
          <w:lang w:eastAsia="ru-RU"/>
        </w:rPr>
        <w:t>Мусьял</w:t>
      </w:r>
      <w:proofErr w:type="spellEnd"/>
    </w:p>
    <w:p w14:paraId="1EC62172" w14:textId="5A4F6E49" w:rsidR="00896FE0" w:rsidRPr="0035506C" w:rsidRDefault="00896FE0" w:rsidP="00896FE0">
      <w:pPr>
        <w:pStyle w:val="ConsPlusNormal"/>
        <w:ind w:firstLine="4820"/>
        <w:jc w:val="center"/>
        <w:outlineLvl w:val="0"/>
        <w:rPr>
          <w:rFonts w:ascii="Times New Roman" w:hAnsi="Times New Roman" w:cs="Times New Roman"/>
          <w:sz w:val="28"/>
          <w:szCs w:val="28"/>
        </w:rPr>
      </w:pPr>
      <w:r w:rsidRPr="0035506C">
        <w:rPr>
          <w:rFonts w:ascii="Times New Roman" w:hAnsi="Times New Roman" w:cs="Times New Roman"/>
          <w:sz w:val="28"/>
          <w:szCs w:val="28"/>
        </w:rPr>
        <w:lastRenderedPageBreak/>
        <w:t>УТВЕРЖДЕН</w:t>
      </w:r>
    </w:p>
    <w:p w14:paraId="31FDE283"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приказом комитета</w:t>
      </w:r>
    </w:p>
    <w:p w14:paraId="1D796141"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 xml:space="preserve">по охране объектов культурного </w:t>
      </w:r>
    </w:p>
    <w:p w14:paraId="175C4320" w14:textId="585DB1C3"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наследия Курской области</w:t>
      </w:r>
    </w:p>
    <w:p w14:paraId="4987E696"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от _______________№__________</w:t>
      </w:r>
    </w:p>
    <w:p w14:paraId="7DA5D8A9" w14:textId="77777777" w:rsidR="00896FE0" w:rsidRPr="0035506C" w:rsidRDefault="00896FE0" w:rsidP="00896FE0">
      <w:pPr>
        <w:pStyle w:val="ConsPlusNormal"/>
        <w:jc w:val="right"/>
        <w:rPr>
          <w:rFonts w:ascii="Times New Roman" w:hAnsi="Times New Roman" w:cs="Times New Roman"/>
          <w:sz w:val="28"/>
          <w:szCs w:val="28"/>
        </w:rPr>
      </w:pPr>
      <w:r w:rsidRPr="0035506C">
        <w:rPr>
          <w:rFonts w:ascii="Times New Roman" w:hAnsi="Times New Roman" w:cs="Times New Roman"/>
          <w:sz w:val="28"/>
          <w:szCs w:val="28"/>
        </w:rPr>
        <w:t xml:space="preserve"> </w:t>
      </w:r>
    </w:p>
    <w:p w14:paraId="5E75D93B" w14:textId="77777777" w:rsidR="00896FE0" w:rsidRPr="0035506C" w:rsidRDefault="00896FE0" w:rsidP="00896FE0">
      <w:pPr>
        <w:pStyle w:val="ConsPlusNormal"/>
        <w:jc w:val="center"/>
        <w:rPr>
          <w:rFonts w:ascii="Times New Roman" w:hAnsi="Times New Roman" w:cs="Times New Roman"/>
          <w:sz w:val="28"/>
          <w:szCs w:val="28"/>
        </w:rPr>
      </w:pPr>
    </w:p>
    <w:p w14:paraId="6A1BA6CA" w14:textId="77777777" w:rsidR="00896FE0" w:rsidRPr="0035506C" w:rsidRDefault="00896FE0" w:rsidP="00896FE0">
      <w:pPr>
        <w:pStyle w:val="ConsPlusTitle"/>
        <w:jc w:val="center"/>
        <w:rPr>
          <w:rFonts w:ascii="Times New Roman" w:hAnsi="Times New Roman" w:cs="Times New Roman"/>
          <w:sz w:val="28"/>
          <w:szCs w:val="28"/>
        </w:rPr>
      </w:pPr>
      <w:bookmarkStart w:id="1" w:name="P35"/>
      <w:bookmarkEnd w:id="1"/>
    </w:p>
    <w:p w14:paraId="41DA84F9" w14:textId="77777777" w:rsidR="00896FE0" w:rsidRPr="00600342" w:rsidRDefault="00896FE0" w:rsidP="005E3414">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Административный регламент</w:t>
      </w:r>
    </w:p>
    <w:p w14:paraId="4FF77B03" w14:textId="2BFF6E69" w:rsidR="001553EC" w:rsidRDefault="00896FE0" w:rsidP="005E3414">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комитета по охране объектов культурного наследия</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Курской области по предоставлению государственной</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услуги «</w:t>
      </w:r>
      <w:bookmarkStart w:id="2" w:name="_Hlk117586706"/>
      <w:r w:rsidR="001553EC" w:rsidRPr="001553EC">
        <w:rPr>
          <w:rFonts w:ascii="Times New Roman" w:hAnsi="Times New Roman" w:cs="Times New Roman"/>
          <w:bCs/>
          <w:sz w:val="28"/>
          <w:szCs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bookmarkEnd w:id="2"/>
      <w:r w:rsidR="001553EC" w:rsidRPr="001553EC">
        <w:rPr>
          <w:rFonts w:ascii="Times New Roman" w:hAnsi="Times New Roman" w:cs="Times New Roman"/>
          <w:bCs/>
          <w:sz w:val="28"/>
          <w:szCs w:val="28"/>
        </w:rPr>
        <w:t>»</w:t>
      </w:r>
    </w:p>
    <w:p w14:paraId="6906D9B8" w14:textId="77777777" w:rsidR="00896FE0" w:rsidRPr="00600342" w:rsidRDefault="00896FE0" w:rsidP="005E3414">
      <w:pPr>
        <w:pStyle w:val="ConsPlusNormal"/>
        <w:jc w:val="both"/>
        <w:rPr>
          <w:rFonts w:ascii="Times New Roman" w:hAnsi="Times New Roman" w:cs="Times New Roman"/>
          <w:bCs/>
          <w:sz w:val="28"/>
          <w:szCs w:val="28"/>
        </w:rPr>
      </w:pPr>
    </w:p>
    <w:p w14:paraId="46DB583C" w14:textId="5C4ADC15" w:rsidR="00896FE0" w:rsidRPr="00600342" w:rsidRDefault="00141BA2"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1.</w:t>
      </w:r>
      <w:r w:rsidR="00896FE0" w:rsidRPr="00600342">
        <w:rPr>
          <w:rFonts w:ascii="Times New Roman" w:hAnsi="Times New Roman" w:cs="Times New Roman"/>
          <w:sz w:val="28"/>
          <w:szCs w:val="28"/>
        </w:rPr>
        <w:t xml:space="preserve"> Общие положения</w:t>
      </w:r>
    </w:p>
    <w:p w14:paraId="67D4E151" w14:textId="77777777" w:rsidR="00896FE0" w:rsidRPr="00600342" w:rsidRDefault="00896FE0" w:rsidP="005E3414">
      <w:pPr>
        <w:pStyle w:val="ConsPlusNormal"/>
        <w:jc w:val="center"/>
        <w:rPr>
          <w:rFonts w:ascii="Times New Roman" w:hAnsi="Times New Roman" w:cs="Times New Roman"/>
          <w:sz w:val="28"/>
          <w:szCs w:val="28"/>
        </w:rPr>
      </w:pPr>
    </w:p>
    <w:p w14:paraId="1749D381" w14:textId="6ACFCBD7" w:rsidR="0035506C" w:rsidRPr="00600342" w:rsidRDefault="0035506C" w:rsidP="005E3414">
      <w:pPr>
        <w:pStyle w:val="3"/>
        <w:spacing w:before="0" w:beforeAutospacing="0" w:after="0" w:afterAutospacing="0"/>
        <w:jc w:val="center"/>
        <w:textAlignment w:val="baseline"/>
        <w:rPr>
          <w:sz w:val="28"/>
          <w:szCs w:val="28"/>
        </w:rPr>
      </w:pPr>
      <w:r w:rsidRPr="00600342">
        <w:rPr>
          <w:sz w:val="28"/>
          <w:szCs w:val="28"/>
        </w:rPr>
        <w:t>1.1. Предмет регулирования административного регламента</w:t>
      </w:r>
    </w:p>
    <w:p w14:paraId="40CBF523" w14:textId="77777777" w:rsidR="005E3414" w:rsidRPr="00600342" w:rsidRDefault="005E3414" w:rsidP="005E3414">
      <w:pPr>
        <w:pStyle w:val="3"/>
        <w:spacing w:before="0" w:beforeAutospacing="0" w:after="0" w:afterAutospacing="0"/>
        <w:jc w:val="center"/>
        <w:textAlignment w:val="baseline"/>
        <w:rPr>
          <w:sz w:val="28"/>
          <w:szCs w:val="28"/>
        </w:rPr>
      </w:pPr>
    </w:p>
    <w:p w14:paraId="308E6E00" w14:textId="145B65AE" w:rsidR="00C842A6" w:rsidRPr="00600342" w:rsidRDefault="0035506C" w:rsidP="001553EC">
      <w:pPr>
        <w:pStyle w:val="formattext"/>
        <w:spacing w:before="0" w:beforeAutospacing="0" w:after="0" w:afterAutospacing="0"/>
        <w:ind w:firstLine="709"/>
        <w:jc w:val="both"/>
        <w:textAlignment w:val="baseline"/>
        <w:rPr>
          <w:sz w:val="28"/>
          <w:szCs w:val="28"/>
        </w:rPr>
      </w:pPr>
      <w:r w:rsidRPr="00600342">
        <w:rPr>
          <w:sz w:val="28"/>
          <w:szCs w:val="28"/>
        </w:rPr>
        <w:t>Административный регламент</w:t>
      </w:r>
      <w:r w:rsidR="00C842A6" w:rsidRPr="00600342">
        <w:rPr>
          <w:sz w:val="28"/>
          <w:szCs w:val="28"/>
        </w:rPr>
        <w:t xml:space="preserve"> </w:t>
      </w:r>
      <w:r w:rsidRPr="00600342">
        <w:rPr>
          <w:sz w:val="28"/>
          <w:szCs w:val="28"/>
        </w:rPr>
        <w:t>по предоставлению государственной услуги «</w:t>
      </w:r>
      <w:r w:rsidR="001553EC" w:rsidRPr="001553EC">
        <w:rPr>
          <w:sz w:val="28"/>
          <w:szCs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sidRPr="00600342">
        <w:rPr>
          <w:sz w:val="28"/>
          <w:szCs w:val="28"/>
        </w:rPr>
        <w:t xml:space="preserve"> (далее - Административный регламент) разработан в целях повышения качества информационного обеспечения физических и юридических лиц и определяет стандарт и последовательность действий (административных процедур) комитета по охране объектов культурного наследия Курской области (далее - Комитет)</w:t>
      </w:r>
      <w:r w:rsidR="00C842A6" w:rsidRPr="00600342">
        <w:rPr>
          <w:sz w:val="28"/>
          <w:szCs w:val="28"/>
        </w:rPr>
        <w:t>.</w:t>
      </w:r>
    </w:p>
    <w:p w14:paraId="5775A16D" w14:textId="0076DB34" w:rsidR="00D54D3F" w:rsidRPr="001553EC" w:rsidRDefault="0035506C" w:rsidP="001553EC">
      <w:pPr>
        <w:pStyle w:val="formattext"/>
        <w:spacing w:before="0" w:beforeAutospacing="0" w:after="0" w:afterAutospacing="0"/>
        <w:ind w:firstLine="709"/>
        <w:jc w:val="both"/>
        <w:textAlignment w:val="baseline"/>
        <w:rPr>
          <w:sz w:val="28"/>
          <w:szCs w:val="28"/>
        </w:rPr>
      </w:pPr>
      <w:r w:rsidRPr="00600342">
        <w:rPr>
          <w:sz w:val="28"/>
          <w:szCs w:val="28"/>
          <w:shd w:val="clear" w:color="auto" w:fill="FFFFFF"/>
        </w:rPr>
        <w:t xml:space="preserve">Предметом регулирования Административного регламента являются отношения между заявителем, Комитетом и </w:t>
      </w:r>
      <w:r w:rsidR="00C842A6" w:rsidRPr="00600342">
        <w:rPr>
          <w:sz w:val="28"/>
          <w:szCs w:val="28"/>
        </w:rPr>
        <w:t>многофункциональными центрами предоставления государственных и муниципальных услуг (далее - МФЦ)</w:t>
      </w:r>
      <w:r w:rsidR="00C842A6" w:rsidRPr="00600342">
        <w:rPr>
          <w:sz w:val="28"/>
          <w:szCs w:val="28"/>
          <w:shd w:val="clear" w:color="auto" w:fill="FFFFFF"/>
        </w:rPr>
        <w:t xml:space="preserve"> </w:t>
      </w:r>
      <w:r w:rsidRPr="00600342">
        <w:rPr>
          <w:sz w:val="28"/>
          <w:szCs w:val="28"/>
          <w:shd w:val="clear" w:color="auto" w:fill="FFFFFF"/>
        </w:rPr>
        <w:t xml:space="preserve">при </w:t>
      </w:r>
      <w:r w:rsidR="00D54D3F">
        <w:rPr>
          <w:sz w:val="28"/>
          <w:szCs w:val="28"/>
        </w:rPr>
        <w:t xml:space="preserve">выдаче </w:t>
      </w:r>
      <w:r w:rsidR="001553EC">
        <w:rPr>
          <w:sz w:val="28"/>
          <w:szCs w:val="28"/>
        </w:rPr>
        <w:t xml:space="preserve">выписки </w:t>
      </w:r>
      <w:r w:rsidR="001553EC" w:rsidRPr="001553EC">
        <w:rPr>
          <w:sz w:val="28"/>
          <w:szCs w:val="28"/>
        </w:rPr>
        <w:t>из единого государственного реестра объектов культурного наследия (памятников истории и культуры) народов Российской Федерации</w:t>
      </w:r>
      <w:r w:rsidR="001553EC">
        <w:rPr>
          <w:b/>
          <w:bCs/>
          <w:sz w:val="28"/>
          <w:szCs w:val="28"/>
        </w:rPr>
        <w:t xml:space="preserve"> </w:t>
      </w:r>
      <w:r w:rsidR="00D54D3F">
        <w:rPr>
          <w:sz w:val="28"/>
          <w:szCs w:val="28"/>
        </w:rPr>
        <w:t>на объекты культурного наследия, находящиеся на территории Курской области.</w:t>
      </w:r>
    </w:p>
    <w:p w14:paraId="1B016413" w14:textId="77777777" w:rsidR="0035506C" w:rsidRPr="00600342" w:rsidRDefault="0035506C" w:rsidP="005E3414">
      <w:pPr>
        <w:pStyle w:val="ConsPlusNormal"/>
        <w:ind w:firstLine="540"/>
        <w:jc w:val="both"/>
        <w:rPr>
          <w:rFonts w:ascii="Times New Roman" w:hAnsi="Times New Roman" w:cs="Times New Roman"/>
          <w:sz w:val="28"/>
          <w:szCs w:val="28"/>
          <w:shd w:val="clear" w:color="auto" w:fill="FFFFFF"/>
        </w:rPr>
      </w:pPr>
    </w:p>
    <w:p w14:paraId="1F68E3AD" w14:textId="77777777" w:rsidR="0035506C" w:rsidRPr="00600342" w:rsidRDefault="0035506C" w:rsidP="005E3414">
      <w:pPr>
        <w:pStyle w:val="ConsPlusNormal"/>
        <w:jc w:val="center"/>
        <w:rPr>
          <w:b/>
          <w:bCs/>
          <w:sz w:val="28"/>
          <w:szCs w:val="28"/>
        </w:rPr>
      </w:pPr>
      <w:r w:rsidRPr="00600342">
        <w:rPr>
          <w:rFonts w:ascii="Times New Roman" w:hAnsi="Times New Roman" w:cs="Times New Roman"/>
          <w:b/>
          <w:bCs/>
          <w:sz w:val="28"/>
          <w:szCs w:val="28"/>
        </w:rPr>
        <w:t>1.2. Круг заявителей</w:t>
      </w:r>
    </w:p>
    <w:p w14:paraId="15F33539" w14:textId="77777777" w:rsidR="0035506C" w:rsidRPr="00600342" w:rsidRDefault="0035506C" w:rsidP="005E3414">
      <w:pPr>
        <w:pStyle w:val="formattext"/>
        <w:spacing w:before="0" w:beforeAutospacing="0" w:after="0" w:afterAutospacing="0"/>
        <w:jc w:val="both"/>
        <w:textAlignment w:val="baseline"/>
        <w:rPr>
          <w:sz w:val="28"/>
          <w:szCs w:val="28"/>
        </w:rPr>
      </w:pPr>
    </w:p>
    <w:p w14:paraId="49A12A62" w14:textId="4C020054" w:rsidR="004B54B3" w:rsidRPr="00600342" w:rsidRDefault="0035506C" w:rsidP="004B54B3">
      <w:pPr>
        <w:pStyle w:val="formattext"/>
        <w:spacing w:before="0" w:beforeAutospacing="0" w:after="0" w:afterAutospacing="0"/>
        <w:ind w:firstLine="709"/>
        <w:jc w:val="both"/>
        <w:textAlignment w:val="baseline"/>
        <w:rPr>
          <w:sz w:val="28"/>
          <w:szCs w:val="28"/>
        </w:rPr>
      </w:pPr>
      <w:r w:rsidRPr="00600342">
        <w:rPr>
          <w:sz w:val="28"/>
          <w:szCs w:val="28"/>
        </w:rPr>
        <w:t>В качестве заявителей могут выступать</w:t>
      </w:r>
      <w:r w:rsidR="004B54B3" w:rsidRPr="00600342">
        <w:rPr>
          <w:sz w:val="28"/>
          <w:szCs w:val="28"/>
        </w:rPr>
        <w:t xml:space="preserve"> </w:t>
      </w:r>
      <w:r w:rsidR="00D54D3F">
        <w:rPr>
          <w:sz w:val="28"/>
          <w:szCs w:val="28"/>
        </w:rPr>
        <w:t xml:space="preserve">индивидуальные предприниматели, </w:t>
      </w:r>
      <w:r w:rsidR="004B54B3" w:rsidRPr="00600342">
        <w:rPr>
          <w:sz w:val="28"/>
          <w:szCs w:val="28"/>
        </w:rPr>
        <w:t xml:space="preserve">юридические и физические лица </w:t>
      </w:r>
      <w:r w:rsidR="004B54B3" w:rsidRPr="00C51BDB">
        <w:rPr>
          <w:sz w:val="28"/>
          <w:szCs w:val="28"/>
        </w:rPr>
        <w:t>(пользователи, собственники)</w:t>
      </w:r>
      <w:r w:rsidR="004B54B3" w:rsidRPr="00600342">
        <w:rPr>
          <w:sz w:val="28"/>
          <w:szCs w:val="28"/>
        </w:rPr>
        <w:t xml:space="preserve"> либо их уполномоченные представители (далее - Заявители).</w:t>
      </w:r>
    </w:p>
    <w:p w14:paraId="0ABC6AC4" w14:textId="77777777" w:rsidR="0035506C" w:rsidRPr="00600342" w:rsidRDefault="0035506C" w:rsidP="005E3414">
      <w:pPr>
        <w:pStyle w:val="formattext"/>
        <w:spacing w:before="0" w:beforeAutospacing="0" w:after="0" w:afterAutospacing="0"/>
        <w:ind w:firstLine="567"/>
        <w:jc w:val="both"/>
        <w:textAlignment w:val="baseline"/>
        <w:rPr>
          <w:sz w:val="28"/>
          <w:szCs w:val="28"/>
        </w:rPr>
      </w:pPr>
    </w:p>
    <w:p w14:paraId="7958A875" w14:textId="0D551C73"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1.3. Требования к порядку информирования о предоставлении государственной услуги</w:t>
      </w:r>
    </w:p>
    <w:p w14:paraId="15312E83" w14:textId="77777777" w:rsidR="005E3414" w:rsidRPr="00600342" w:rsidRDefault="005E3414" w:rsidP="005E3414">
      <w:pPr>
        <w:pStyle w:val="4"/>
        <w:spacing w:before="0" w:beforeAutospacing="0" w:after="0" w:afterAutospacing="0"/>
        <w:jc w:val="center"/>
        <w:textAlignment w:val="baseline"/>
        <w:rPr>
          <w:sz w:val="28"/>
          <w:szCs w:val="28"/>
        </w:rPr>
      </w:pPr>
    </w:p>
    <w:p w14:paraId="594386BD" w14:textId="231A3DF2"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порядке предоставления государственной услуги, сведений о ходе предоставления указанн</w:t>
      </w:r>
      <w:r w:rsidR="00646EC6" w:rsidRPr="00600342">
        <w:rPr>
          <w:rFonts w:ascii="Times New Roman" w:hAnsi="Times New Roman" w:cs="Times New Roman"/>
          <w:sz w:val="28"/>
          <w:szCs w:val="28"/>
        </w:rPr>
        <w:t>ой</w:t>
      </w:r>
      <w:r w:rsidRPr="00600342">
        <w:rPr>
          <w:rFonts w:ascii="Times New Roman" w:hAnsi="Times New Roman" w:cs="Times New Roman"/>
          <w:sz w:val="28"/>
          <w:szCs w:val="28"/>
        </w:rPr>
        <w:t xml:space="preserve"> услуг</w:t>
      </w:r>
      <w:r w:rsidR="00646EC6" w:rsidRPr="00600342">
        <w:rPr>
          <w:rFonts w:ascii="Times New Roman" w:hAnsi="Times New Roman" w:cs="Times New Roman"/>
          <w:sz w:val="28"/>
          <w:szCs w:val="28"/>
        </w:rPr>
        <w:t>и</w:t>
      </w:r>
      <w:r w:rsidRPr="00600342">
        <w:rPr>
          <w:rFonts w:ascii="Times New Roman" w:hAnsi="Times New Roman" w:cs="Times New Roman"/>
          <w:sz w:val="28"/>
          <w:szCs w:val="28"/>
        </w:rPr>
        <w:t xml:space="preserve">, предоставляется уполномоченными </w:t>
      </w:r>
      <w:r w:rsidRPr="00600342">
        <w:rPr>
          <w:rFonts w:ascii="Times New Roman" w:hAnsi="Times New Roman" w:cs="Times New Roman"/>
          <w:sz w:val="28"/>
          <w:szCs w:val="28"/>
        </w:rPr>
        <w:lastRenderedPageBreak/>
        <w:t>государственными гражданскими служащими Комитета.</w:t>
      </w:r>
    </w:p>
    <w:p w14:paraId="0E94F2C7" w14:textId="683909C1"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Информирование о ходе предоставления государственной услуги осуществляется специалистами при личном контакте с заявителями</w:t>
      </w:r>
      <w:r w:rsidR="00646EC6" w:rsidRPr="00600342">
        <w:rPr>
          <w:rFonts w:ascii="Times New Roman" w:hAnsi="Times New Roman" w:cs="Times New Roman"/>
          <w:sz w:val="28"/>
          <w:szCs w:val="28"/>
        </w:rPr>
        <w:t>,</w:t>
      </w:r>
      <w:r w:rsidRPr="00600342">
        <w:rPr>
          <w:rFonts w:ascii="Times New Roman" w:hAnsi="Times New Roman" w:cs="Times New Roman"/>
          <w:sz w:val="28"/>
          <w:szCs w:val="28"/>
        </w:rPr>
        <w:t xml:space="preserve"> с использованием почтовой, телефонной связи, посредством электронной почты и сети Интернет с использованием Порталов государственных и муниципальных услуг, посредством обращения в МФЦ.</w:t>
      </w:r>
    </w:p>
    <w:p w14:paraId="03328846" w14:textId="7BC4B8A5"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месте нахождения, графике (режиме) работы, контактных телефонах (телефонах для справок и консультаций), интернет-адресах, адресах электронной почты Комитета и МФЦ размещается:</w:t>
      </w:r>
    </w:p>
    <w:p w14:paraId="75FB6791" w14:textId="00F0B747" w:rsidR="003A1614" w:rsidRPr="00600342" w:rsidRDefault="0035506C" w:rsidP="003A16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w:t>
      </w:r>
      <w:r w:rsidR="003A1614">
        <w:rPr>
          <w:rFonts w:ascii="Times New Roman" w:hAnsi="Times New Roman" w:cs="Times New Roman"/>
          <w:sz w:val="28"/>
          <w:szCs w:val="28"/>
        </w:rPr>
        <w:t xml:space="preserve"> </w:t>
      </w:r>
      <w:r w:rsidR="003A1614" w:rsidRPr="003A161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w:t>
      </w:r>
      <w:r w:rsidR="003A1614">
        <w:rPr>
          <w:rFonts w:ascii="Times New Roman" w:hAnsi="Times New Roman" w:cs="Times New Roman"/>
          <w:sz w:val="28"/>
          <w:szCs w:val="28"/>
        </w:rPr>
        <w:t xml:space="preserve"> – </w:t>
      </w:r>
      <w:r w:rsidR="003A1614" w:rsidRPr="003A1614">
        <w:rPr>
          <w:rFonts w:ascii="Times New Roman" w:hAnsi="Times New Roman" w:cs="Times New Roman"/>
          <w:sz w:val="28"/>
          <w:szCs w:val="28"/>
        </w:rPr>
        <w:t>ЕПГУ)</w:t>
      </w:r>
      <w:r w:rsidR="003A1614">
        <w:rPr>
          <w:rFonts w:ascii="Times New Roman" w:hAnsi="Times New Roman" w:cs="Times New Roman"/>
          <w:sz w:val="28"/>
          <w:szCs w:val="28"/>
        </w:rPr>
        <w:t>;</w:t>
      </w:r>
    </w:p>
    <w:p w14:paraId="2DDF01CD" w14:textId="77777777"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 на официальном сайте МФЦ (</w:t>
      </w:r>
      <w:hyperlink r:id="rId8" w:history="1">
        <w:r w:rsidRPr="00D54D3F">
          <w:rPr>
            <w:rStyle w:val="aa"/>
            <w:rFonts w:ascii="Times New Roman" w:hAnsi="Times New Roman" w:cs="Times New Roman"/>
            <w:color w:val="auto"/>
            <w:sz w:val="28"/>
            <w:szCs w:val="28"/>
            <w:u w:val="none"/>
          </w:rPr>
          <w:t>http://</w:t>
        </w:r>
        <w:proofErr w:type="spellStart"/>
        <w:r w:rsidRPr="00D54D3F">
          <w:rPr>
            <w:rStyle w:val="aa"/>
            <w:rFonts w:ascii="Times New Roman" w:hAnsi="Times New Roman" w:cs="Times New Roman"/>
            <w:color w:val="auto"/>
            <w:sz w:val="28"/>
            <w:szCs w:val="28"/>
            <w:u w:val="none"/>
            <w:lang w:val="en-US"/>
          </w:rPr>
          <w:t>mfc</w:t>
        </w:r>
        <w:proofErr w:type="spellEnd"/>
        <w:r w:rsidRPr="00D54D3F">
          <w:rPr>
            <w:rStyle w:val="aa"/>
            <w:rFonts w:ascii="Times New Roman" w:hAnsi="Times New Roman" w:cs="Times New Roman"/>
            <w:color w:val="auto"/>
            <w:sz w:val="28"/>
            <w:szCs w:val="28"/>
            <w:u w:val="none"/>
          </w:rPr>
          <w:t>-</w:t>
        </w:r>
        <w:proofErr w:type="spellStart"/>
        <w:r w:rsidRPr="00D54D3F">
          <w:rPr>
            <w:rStyle w:val="aa"/>
            <w:rFonts w:ascii="Times New Roman" w:hAnsi="Times New Roman" w:cs="Times New Roman"/>
            <w:color w:val="auto"/>
            <w:sz w:val="28"/>
            <w:szCs w:val="28"/>
            <w:u w:val="none"/>
            <w:lang w:val="en-US"/>
          </w:rPr>
          <w:t>kursk</w:t>
        </w:r>
        <w:proofErr w:type="spellEnd"/>
        <w:r w:rsidRPr="00D54D3F">
          <w:rPr>
            <w:rStyle w:val="aa"/>
            <w:rFonts w:ascii="Times New Roman" w:hAnsi="Times New Roman" w:cs="Times New Roman"/>
            <w:color w:val="auto"/>
            <w:sz w:val="28"/>
            <w:szCs w:val="28"/>
            <w:u w:val="none"/>
          </w:rPr>
          <w:t>.</w:t>
        </w:r>
        <w:proofErr w:type="spellStart"/>
        <w:r w:rsidRPr="00D54D3F">
          <w:rPr>
            <w:rStyle w:val="aa"/>
            <w:rFonts w:ascii="Times New Roman" w:hAnsi="Times New Roman" w:cs="Times New Roman"/>
            <w:color w:val="auto"/>
            <w:sz w:val="28"/>
            <w:szCs w:val="28"/>
            <w:u w:val="none"/>
            <w:lang w:val="en-US"/>
          </w:rPr>
          <w:t>ru</w:t>
        </w:r>
        <w:proofErr w:type="spellEnd"/>
        <w:r w:rsidRPr="00D54D3F">
          <w:rPr>
            <w:rStyle w:val="aa"/>
            <w:rFonts w:ascii="Times New Roman" w:hAnsi="Times New Roman" w:cs="Times New Roman"/>
            <w:color w:val="auto"/>
            <w:sz w:val="28"/>
            <w:szCs w:val="28"/>
            <w:u w:val="none"/>
          </w:rPr>
          <w:t>/</w:t>
        </w:r>
      </w:hyperlink>
      <w:r w:rsidRPr="00600342">
        <w:rPr>
          <w:rFonts w:ascii="Times New Roman" w:hAnsi="Times New Roman" w:cs="Times New Roman"/>
          <w:sz w:val="28"/>
          <w:szCs w:val="28"/>
        </w:rPr>
        <w:t xml:space="preserve">) </w:t>
      </w:r>
      <w:r w:rsidRPr="00600342">
        <w:rPr>
          <w:rFonts w:ascii="Times New Roman" w:hAnsi="Times New Roman" w:cs="Times New Roman"/>
          <w:sz w:val="28"/>
          <w:szCs w:val="28"/>
        </w:rPr>
        <w:fldChar w:fldCharType="begin"/>
      </w:r>
      <w:r w:rsidRPr="00600342">
        <w:rPr>
          <w:rFonts w:ascii="Times New Roman" w:hAnsi="Times New Roman" w:cs="Times New Roman"/>
          <w:sz w:val="28"/>
          <w:szCs w:val="28"/>
        </w:rPr>
        <w:instrText xml:space="preserve"> HYPERLINK "http://mfc-kursk.ru/" \t "_blank" </w:instrText>
      </w:r>
      <w:r w:rsidRPr="00600342">
        <w:rPr>
          <w:rFonts w:ascii="Times New Roman" w:hAnsi="Times New Roman" w:cs="Times New Roman"/>
          <w:sz w:val="28"/>
          <w:szCs w:val="28"/>
        </w:rPr>
        <w:fldChar w:fldCharType="separate"/>
      </w:r>
      <w:r w:rsidRPr="00600342">
        <w:rPr>
          <w:rStyle w:val="organictitlecontentspan"/>
          <w:rFonts w:ascii="Times New Roman" w:hAnsi="Times New Roman" w:cs="Times New Roman"/>
          <w:sz w:val="28"/>
          <w:szCs w:val="28"/>
        </w:rPr>
        <w:t>и на информационных стендах в Комитете и МФЦ.</w:t>
      </w:r>
    </w:p>
    <w:p w14:paraId="5F54DBC1" w14:textId="633ADA30"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fldChar w:fldCharType="end"/>
      </w:r>
      <w:r w:rsidRPr="00600342">
        <w:rPr>
          <w:rFonts w:ascii="Times New Roman" w:hAnsi="Times New Roman" w:cs="Times New Roman"/>
          <w:sz w:val="28"/>
          <w:szCs w:val="28"/>
        </w:rPr>
        <w:t>На информационных стендах в местах предоставления государственной услуги, на официальном сайте Комитета (https://www.</w:t>
      </w:r>
      <w:hyperlink r:id="rId9" w:tgtFrame="_blank" w:history="1">
        <w:r w:rsidRPr="00D54D3F">
          <w:rPr>
            <w:rStyle w:val="aa"/>
            <w:rFonts w:ascii="Times New Roman" w:hAnsi="Times New Roman" w:cs="Times New Roman"/>
            <w:color w:val="auto"/>
            <w:sz w:val="28"/>
            <w:szCs w:val="28"/>
            <w:u w:val="none"/>
          </w:rPr>
          <w:t>nasledie.kursk.ru</w:t>
        </w:r>
      </w:hyperlink>
      <w:r w:rsidRPr="00600342">
        <w:rPr>
          <w:rFonts w:ascii="Times New Roman" w:hAnsi="Times New Roman" w:cs="Times New Roman"/>
          <w:sz w:val="28"/>
          <w:szCs w:val="28"/>
        </w:rPr>
        <w:t>/), на официальном сайте Администрации Курской области (https://kursk.ru), сайте МФЦ размещается следующая информация:</w:t>
      </w:r>
    </w:p>
    <w:p w14:paraId="557F63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3188D3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текст настоящего Административного регламента с приложением (полная версия – на официальном сайте Комитета и на официальном сайте Администрации Курской области в информационно телекоммуникационной сети «Интернет», извлечения - на информационном стенде в Комитете);</w:t>
      </w:r>
    </w:p>
    <w:p w14:paraId="2FEEA33E"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краткое описание порядка предоставления государственной услуги;</w:t>
      </w:r>
    </w:p>
    <w:p w14:paraId="70F94BB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14:paraId="26DA0B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 размещения специалистов и режим приема ими заявителей;</w:t>
      </w:r>
    </w:p>
    <w:p w14:paraId="15F77ED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14:paraId="52C911E9"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месторасположение, график (режим) работы, номера телефонов и электронной почты Комитета;</w:t>
      </w:r>
    </w:p>
    <w:p w14:paraId="06C0E666"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справочная информация о должностных лицах Комитета (Ф.И.О. руководителя Комитета, заместителя руководителя Комитета, курирующего вопросы предоставления государственной услуги, а также специалистов);</w:t>
      </w:r>
    </w:p>
    <w:p w14:paraId="315386DC"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основания для отказа в предоставлении государственной услуги;</w:t>
      </w:r>
    </w:p>
    <w:p w14:paraId="6C697B6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информирования о ходе предоставления государственной услуги;</w:t>
      </w:r>
    </w:p>
    <w:p w14:paraId="43B22FA4" w14:textId="77777777" w:rsidR="009967C4"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14:paraId="7D85D651" w14:textId="29F8AA83"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600342">
        <w:rPr>
          <w:rFonts w:ascii="Times New Roman" w:hAnsi="Times New Roman" w:cs="Times New Roman"/>
          <w:sz w:val="28"/>
          <w:szCs w:val="28"/>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238F5BE8" w14:textId="4DC59EE3" w:rsidR="00660B97" w:rsidRPr="00600342" w:rsidRDefault="0035506C" w:rsidP="00660B97">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64C46A5" w14:textId="7EDEABE8"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средств Интернета, электронной почты, а также при личном контакте со специалистами.</w:t>
      </w:r>
    </w:p>
    <w:p w14:paraId="273F07B4" w14:textId="63D1545A"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Заявители, представившие документы для предоставления государственной услуги, в обязательном порядке информируются специалистами:</w:t>
      </w:r>
    </w:p>
    <w:p w14:paraId="38173D1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ходе предоставления государственной услуги;</w:t>
      </w:r>
    </w:p>
    <w:p w14:paraId="6E904844"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принятии решения;</w:t>
      </w:r>
    </w:p>
    <w:p w14:paraId="30314487"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об отказе в предоставлении государственной услуги;</w:t>
      </w:r>
    </w:p>
    <w:p w14:paraId="6D1EB134" w14:textId="2A318BF3"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сроке завершения оформления документов и возможности их получения.</w:t>
      </w:r>
    </w:p>
    <w:p w14:paraId="07A44D2B" w14:textId="77777777" w:rsidR="00E50633" w:rsidRPr="00600342" w:rsidRDefault="00E50633" w:rsidP="005E3414">
      <w:pPr>
        <w:pStyle w:val="ConsPlusNormal"/>
        <w:ind w:firstLine="709"/>
        <w:jc w:val="both"/>
        <w:rPr>
          <w:rFonts w:ascii="Times New Roman" w:hAnsi="Times New Roman" w:cs="Times New Roman"/>
          <w:sz w:val="28"/>
          <w:szCs w:val="28"/>
        </w:rPr>
      </w:pPr>
    </w:p>
    <w:p w14:paraId="1CD077AF" w14:textId="76DD15F5" w:rsidR="0035506C" w:rsidRPr="00600342" w:rsidRDefault="00141BA2" w:rsidP="005E3414">
      <w:pPr>
        <w:pStyle w:val="3"/>
        <w:shd w:val="clear" w:color="auto" w:fill="FFFFFF"/>
        <w:spacing w:before="0" w:beforeAutospacing="0" w:after="0" w:afterAutospacing="0"/>
        <w:jc w:val="center"/>
        <w:textAlignment w:val="baseline"/>
        <w:rPr>
          <w:sz w:val="28"/>
          <w:szCs w:val="28"/>
        </w:rPr>
      </w:pPr>
      <w:r w:rsidRPr="00600342">
        <w:rPr>
          <w:sz w:val="28"/>
          <w:szCs w:val="28"/>
        </w:rPr>
        <w:t>2.</w:t>
      </w:r>
      <w:r w:rsidR="0035506C" w:rsidRPr="00600342">
        <w:rPr>
          <w:sz w:val="28"/>
          <w:szCs w:val="28"/>
        </w:rPr>
        <w:t xml:space="preserve"> Стандарт предоставления государственной услуги</w:t>
      </w:r>
    </w:p>
    <w:p w14:paraId="67C777A6"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125BF034" w14:textId="6A461210" w:rsidR="0035506C" w:rsidRPr="00600342" w:rsidRDefault="0035506C" w:rsidP="005E3414">
      <w:pPr>
        <w:pStyle w:val="3"/>
        <w:shd w:val="clear" w:color="auto" w:fill="FFFFFF"/>
        <w:spacing w:before="0" w:beforeAutospacing="0" w:after="0" w:afterAutospacing="0"/>
        <w:jc w:val="center"/>
        <w:textAlignment w:val="baseline"/>
        <w:rPr>
          <w:sz w:val="28"/>
          <w:szCs w:val="28"/>
        </w:rPr>
      </w:pPr>
      <w:r w:rsidRPr="00600342">
        <w:rPr>
          <w:sz w:val="28"/>
          <w:szCs w:val="28"/>
        </w:rPr>
        <w:t>2.1. Наименование государственной услуги</w:t>
      </w:r>
    </w:p>
    <w:p w14:paraId="1D2FEC32"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54FB13BE" w14:textId="0CA7290F" w:rsidR="001553EC" w:rsidRDefault="00B14DB5"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Г</w:t>
      </w:r>
      <w:r w:rsidR="0035506C" w:rsidRPr="00600342">
        <w:rPr>
          <w:sz w:val="28"/>
          <w:szCs w:val="28"/>
        </w:rPr>
        <w:t>осударственн</w:t>
      </w:r>
      <w:r w:rsidRPr="00600342">
        <w:rPr>
          <w:sz w:val="28"/>
          <w:szCs w:val="28"/>
        </w:rPr>
        <w:t>ая</w:t>
      </w:r>
      <w:r w:rsidR="0035506C" w:rsidRPr="00600342">
        <w:rPr>
          <w:sz w:val="28"/>
          <w:szCs w:val="28"/>
        </w:rPr>
        <w:t xml:space="preserve"> услуг</w:t>
      </w:r>
      <w:r w:rsidRPr="00600342">
        <w:rPr>
          <w:sz w:val="28"/>
          <w:szCs w:val="28"/>
        </w:rPr>
        <w:t>а</w:t>
      </w:r>
      <w:r w:rsidR="00E50633" w:rsidRPr="00600342">
        <w:rPr>
          <w:sz w:val="28"/>
          <w:szCs w:val="28"/>
        </w:rPr>
        <w:t xml:space="preserve"> «</w:t>
      </w:r>
      <w:r w:rsidR="001553EC" w:rsidRPr="001553EC">
        <w:rPr>
          <w:sz w:val="28"/>
          <w:szCs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sidR="001553EC">
        <w:rPr>
          <w:sz w:val="28"/>
          <w:szCs w:val="28"/>
        </w:rPr>
        <w:t>.</w:t>
      </w:r>
    </w:p>
    <w:p w14:paraId="59E7780E" w14:textId="77777777" w:rsidR="0035506C" w:rsidRPr="00600342" w:rsidRDefault="0035506C" w:rsidP="005E3414">
      <w:pPr>
        <w:pStyle w:val="formattext"/>
        <w:shd w:val="clear" w:color="auto" w:fill="FFFFFF"/>
        <w:spacing w:before="0" w:beforeAutospacing="0" w:after="0" w:afterAutospacing="0"/>
        <w:ind w:firstLine="480"/>
        <w:jc w:val="both"/>
        <w:textAlignment w:val="baseline"/>
        <w:rPr>
          <w:sz w:val="28"/>
          <w:szCs w:val="28"/>
        </w:rPr>
      </w:pPr>
    </w:p>
    <w:p w14:paraId="1FF5A2E7" w14:textId="77777777" w:rsidR="0035506C" w:rsidRPr="00600342" w:rsidRDefault="0035506C" w:rsidP="005E3414">
      <w:pPr>
        <w:pStyle w:val="formattext"/>
        <w:shd w:val="clear" w:color="auto" w:fill="FFFFFF"/>
        <w:spacing w:before="0" w:beforeAutospacing="0" w:after="0" w:afterAutospacing="0"/>
        <w:jc w:val="center"/>
        <w:textAlignment w:val="baseline"/>
        <w:rPr>
          <w:b/>
          <w:bCs/>
          <w:sz w:val="28"/>
          <w:szCs w:val="28"/>
        </w:rPr>
      </w:pPr>
      <w:r w:rsidRPr="00600342">
        <w:rPr>
          <w:b/>
          <w:bCs/>
          <w:sz w:val="28"/>
          <w:szCs w:val="28"/>
        </w:rPr>
        <w:t>2.2. Наименование органа, предоставляющего государственную услугу</w:t>
      </w:r>
    </w:p>
    <w:p w14:paraId="2D774E63" w14:textId="77777777" w:rsidR="0035506C" w:rsidRPr="00600342" w:rsidRDefault="0035506C" w:rsidP="005E3414">
      <w:pPr>
        <w:pStyle w:val="formattext"/>
        <w:shd w:val="clear" w:color="auto" w:fill="FFFFFF"/>
        <w:spacing w:before="0" w:beforeAutospacing="0" w:after="0" w:afterAutospacing="0"/>
        <w:jc w:val="both"/>
        <w:textAlignment w:val="baseline"/>
        <w:rPr>
          <w:sz w:val="28"/>
          <w:szCs w:val="28"/>
        </w:rPr>
      </w:pPr>
    </w:p>
    <w:p w14:paraId="5506F6F8" w14:textId="428F6E01" w:rsidR="0035506C" w:rsidRPr="00600342" w:rsidRDefault="0035506C"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Предоставление государственной услуги осуществляется комитетом по охране объектов культурного наследия Курской области.</w:t>
      </w:r>
    </w:p>
    <w:p w14:paraId="224D7664" w14:textId="34E3A672" w:rsidR="004D30C6" w:rsidRPr="00600342" w:rsidRDefault="00B14DB5" w:rsidP="00B14DB5">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предоставлении государственной услуги участвует</w:t>
      </w:r>
      <w:bookmarkStart w:id="3" w:name="_Hlk111712022"/>
      <w:r w:rsidRPr="00600342">
        <w:rPr>
          <w:rFonts w:ascii="Times New Roman" w:hAnsi="Times New Roman" w:cs="Times New Roman"/>
          <w:sz w:val="28"/>
          <w:szCs w:val="28"/>
        </w:rPr>
        <w:t xml:space="preserve"> МФЦ, в части</w:t>
      </w:r>
      <w:r w:rsidR="004D30C6" w:rsidRPr="00600342">
        <w:rPr>
          <w:rFonts w:ascii="Times New Roman" w:hAnsi="Times New Roman" w:cs="Times New Roman"/>
          <w:sz w:val="28"/>
          <w:szCs w:val="28"/>
        </w:rPr>
        <w:t xml:space="preserve"> информирования и консультирования заявителей о порядке предоставления государственной услуги, приема от заявителей запросов (заявлений) и прилагаемых к ним документов, а также выдачи заявителям документов, являющихся результатом предоставления государственной услуги.</w:t>
      </w:r>
    </w:p>
    <w:bookmarkEnd w:id="3"/>
    <w:p w14:paraId="5F9D4079" w14:textId="77777777" w:rsidR="0035506C" w:rsidRPr="00600342" w:rsidRDefault="0035506C" w:rsidP="005E3414">
      <w:pPr>
        <w:pStyle w:val="4"/>
        <w:shd w:val="clear" w:color="auto" w:fill="FFFFFF"/>
        <w:spacing w:before="0" w:beforeAutospacing="0" w:after="0" w:afterAutospacing="0"/>
        <w:jc w:val="both"/>
        <w:textAlignment w:val="baseline"/>
        <w:rPr>
          <w:sz w:val="28"/>
          <w:szCs w:val="28"/>
        </w:rPr>
      </w:pPr>
    </w:p>
    <w:p w14:paraId="7E0BDD3D" w14:textId="75CE1E78" w:rsidR="0035506C" w:rsidRDefault="0035506C" w:rsidP="00600342">
      <w:pPr>
        <w:pStyle w:val="4"/>
        <w:shd w:val="clear" w:color="auto" w:fill="FFFFFF"/>
        <w:spacing w:before="0" w:beforeAutospacing="0" w:after="0" w:afterAutospacing="0"/>
        <w:jc w:val="center"/>
        <w:textAlignment w:val="baseline"/>
        <w:rPr>
          <w:sz w:val="28"/>
          <w:szCs w:val="28"/>
        </w:rPr>
      </w:pPr>
      <w:r w:rsidRPr="00600342">
        <w:rPr>
          <w:sz w:val="28"/>
          <w:szCs w:val="28"/>
        </w:rPr>
        <w:t xml:space="preserve">2.3. </w:t>
      </w:r>
      <w:r w:rsidR="00921F0F">
        <w:rPr>
          <w:sz w:val="28"/>
          <w:szCs w:val="28"/>
        </w:rPr>
        <w:t>Описание р</w:t>
      </w:r>
      <w:r w:rsidRPr="00600342">
        <w:rPr>
          <w:sz w:val="28"/>
          <w:szCs w:val="28"/>
        </w:rPr>
        <w:t>езультат</w:t>
      </w:r>
      <w:r w:rsidR="00921F0F">
        <w:rPr>
          <w:sz w:val="28"/>
          <w:szCs w:val="28"/>
        </w:rPr>
        <w:t>а</w:t>
      </w:r>
      <w:r w:rsidRPr="00600342">
        <w:rPr>
          <w:sz w:val="28"/>
          <w:szCs w:val="28"/>
        </w:rPr>
        <w:t xml:space="preserve"> предоставления государственной услуги</w:t>
      </w:r>
    </w:p>
    <w:p w14:paraId="7F73E2EB" w14:textId="77777777" w:rsidR="00D54D3F" w:rsidRPr="00600342" w:rsidRDefault="00D54D3F" w:rsidP="00600342">
      <w:pPr>
        <w:pStyle w:val="4"/>
        <w:shd w:val="clear" w:color="auto" w:fill="FFFFFF"/>
        <w:spacing w:before="0" w:beforeAutospacing="0" w:after="0" w:afterAutospacing="0"/>
        <w:jc w:val="center"/>
        <w:textAlignment w:val="baseline"/>
        <w:rPr>
          <w:sz w:val="28"/>
          <w:szCs w:val="28"/>
        </w:rPr>
      </w:pPr>
    </w:p>
    <w:p w14:paraId="09FDC606" w14:textId="452B8BF5" w:rsidR="00D0622B" w:rsidRPr="00600342" w:rsidRDefault="00D0622B" w:rsidP="001553EC">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Р</w:t>
      </w:r>
      <w:r w:rsidR="0035506C" w:rsidRPr="00600342">
        <w:rPr>
          <w:b w:val="0"/>
          <w:bCs w:val="0"/>
          <w:sz w:val="28"/>
          <w:szCs w:val="28"/>
        </w:rPr>
        <w:t>езультатом предоставления государственной услуги является:</w:t>
      </w:r>
    </w:p>
    <w:p w14:paraId="4FF9EA56" w14:textId="37B1F607" w:rsidR="00D0622B" w:rsidRPr="00D54D3F" w:rsidRDefault="00D0622B" w:rsidP="001553EC">
      <w:pPr>
        <w:pStyle w:val="4"/>
        <w:shd w:val="clear" w:color="auto" w:fill="FFFFFF"/>
        <w:spacing w:before="0" w:beforeAutospacing="0" w:after="0" w:afterAutospacing="0"/>
        <w:ind w:firstLine="709"/>
        <w:jc w:val="both"/>
        <w:textAlignment w:val="baseline"/>
        <w:rPr>
          <w:b w:val="0"/>
          <w:bCs w:val="0"/>
          <w:sz w:val="28"/>
          <w:szCs w:val="28"/>
        </w:rPr>
      </w:pPr>
      <w:r w:rsidRPr="00D54D3F">
        <w:rPr>
          <w:b w:val="0"/>
          <w:bCs w:val="0"/>
          <w:sz w:val="28"/>
          <w:szCs w:val="28"/>
        </w:rPr>
        <w:t>1)</w:t>
      </w:r>
      <w:r w:rsidR="00D54D3F" w:rsidRPr="00D54D3F">
        <w:rPr>
          <w:b w:val="0"/>
          <w:bCs w:val="0"/>
          <w:sz w:val="28"/>
          <w:szCs w:val="28"/>
        </w:rPr>
        <w:t xml:space="preserve"> выдача </w:t>
      </w:r>
      <w:r w:rsidR="001553EC">
        <w:rPr>
          <w:b w:val="0"/>
          <w:bCs w:val="0"/>
          <w:sz w:val="28"/>
          <w:szCs w:val="28"/>
        </w:rPr>
        <w:t>выписки из реестра, содержащей информацию об объектах</w:t>
      </w:r>
      <w:r w:rsidR="00D54D3F" w:rsidRPr="00D54D3F">
        <w:rPr>
          <w:b w:val="0"/>
          <w:bCs w:val="0"/>
          <w:sz w:val="28"/>
          <w:szCs w:val="28"/>
        </w:rPr>
        <w:t xml:space="preserve"> культурного наследия</w:t>
      </w:r>
      <w:r w:rsidRPr="00D54D3F">
        <w:rPr>
          <w:b w:val="0"/>
          <w:bCs w:val="0"/>
          <w:sz w:val="28"/>
          <w:szCs w:val="28"/>
        </w:rPr>
        <w:t>;</w:t>
      </w:r>
    </w:p>
    <w:p w14:paraId="4638E8AD" w14:textId="2F00F01E" w:rsidR="00D54D3F" w:rsidRDefault="00D0622B" w:rsidP="001553EC">
      <w:pPr>
        <w:pStyle w:val="4"/>
        <w:shd w:val="clear" w:color="auto" w:fill="FFFFFF"/>
        <w:spacing w:before="0" w:beforeAutospacing="0" w:after="0" w:afterAutospacing="0"/>
        <w:ind w:firstLine="709"/>
        <w:jc w:val="both"/>
        <w:textAlignment w:val="baseline"/>
        <w:rPr>
          <w:b w:val="0"/>
          <w:bCs w:val="0"/>
          <w:sz w:val="28"/>
          <w:szCs w:val="28"/>
        </w:rPr>
      </w:pPr>
      <w:r w:rsidRPr="00D54D3F">
        <w:rPr>
          <w:b w:val="0"/>
          <w:bCs w:val="0"/>
          <w:sz w:val="28"/>
          <w:szCs w:val="28"/>
        </w:rPr>
        <w:lastRenderedPageBreak/>
        <w:t>2)</w:t>
      </w:r>
      <w:r w:rsidR="00D54D3F" w:rsidRPr="00D54D3F">
        <w:rPr>
          <w:b w:val="0"/>
          <w:bCs w:val="0"/>
          <w:sz w:val="28"/>
          <w:szCs w:val="28"/>
        </w:rPr>
        <w:t xml:space="preserve"> отказ в предоставлении </w:t>
      </w:r>
      <w:r w:rsidR="001553EC">
        <w:rPr>
          <w:b w:val="0"/>
          <w:bCs w:val="0"/>
          <w:sz w:val="28"/>
          <w:szCs w:val="28"/>
        </w:rPr>
        <w:t>выписки из реестра, содержащей информацию об объектах</w:t>
      </w:r>
      <w:r w:rsidR="001553EC" w:rsidRPr="00D54D3F">
        <w:rPr>
          <w:b w:val="0"/>
          <w:bCs w:val="0"/>
          <w:sz w:val="28"/>
          <w:szCs w:val="28"/>
        </w:rPr>
        <w:t xml:space="preserve"> культурного наследия</w:t>
      </w:r>
      <w:r w:rsidR="001553EC">
        <w:rPr>
          <w:b w:val="0"/>
          <w:bCs w:val="0"/>
          <w:sz w:val="28"/>
          <w:szCs w:val="28"/>
        </w:rPr>
        <w:t>.</w:t>
      </w:r>
    </w:p>
    <w:p w14:paraId="5208854A" w14:textId="77777777" w:rsidR="00C85D89" w:rsidRPr="00600342" w:rsidRDefault="00C85D89" w:rsidP="001553EC">
      <w:pPr>
        <w:pStyle w:val="4"/>
        <w:shd w:val="clear" w:color="auto" w:fill="FFFFFF"/>
        <w:spacing w:before="0" w:beforeAutospacing="0" w:after="0" w:afterAutospacing="0"/>
        <w:ind w:firstLine="709"/>
        <w:jc w:val="both"/>
        <w:textAlignment w:val="baseline"/>
        <w:rPr>
          <w:b w:val="0"/>
          <w:bCs w:val="0"/>
          <w:sz w:val="28"/>
          <w:szCs w:val="28"/>
        </w:rPr>
      </w:pPr>
    </w:p>
    <w:p w14:paraId="086F5787" w14:textId="47F25B6F" w:rsidR="00484E90" w:rsidRPr="00484E90" w:rsidRDefault="0035506C" w:rsidP="00484E90">
      <w:pPr>
        <w:pStyle w:val="4"/>
        <w:shd w:val="clear" w:color="auto" w:fill="FFFFFF"/>
        <w:spacing w:before="0" w:beforeAutospacing="0" w:after="0" w:afterAutospacing="0"/>
        <w:jc w:val="center"/>
        <w:textAlignment w:val="baseline"/>
        <w:rPr>
          <w:sz w:val="28"/>
          <w:szCs w:val="28"/>
        </w:rPr>
      </w:pPr>
      <w:r w:rsidRPr="00600342">
        <w:rPr>
          <w:sz w:val="28"/>
          <w:szCs w:val="28"/>
        </w:rPr>
        <w:t xml:space="preserve">2.4. </w:t>
      </w:r>
      <w:r w:rsidR="00484E90">
        <w:rPr>
          <w:sz w:val="28"/>
          <w:szCs w:val="28"/>
        </w:rPr>
        <w:t>С</w:t>
      </w:r>
      <w:r w:rsidR="00484E90" w:rsidRPr="00484E90">
        <w:rPr>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B5F9C16" w14:textId="77777777" w:rsidR="00D0622B" w:rsidRPr="00600342" w:rsidRDefault="00D0622B" w:rsidP="005E3414">
      <w:pPr>
        <w:pStyle w:val="4"/>
        <w:shd w:val="clear" w:color="auto" w:fill="FFFFFF"/>
        <w:spacing w:before="0" w:beforeAutospacing="0" w:after="0" w:afterAutospacing="0"/>
        <w:jc w:val="center"/>
        <w:textAlignment w:val="baseline"/>
        <w:rPr>
          <w:sz w:val="28"/>
          <w:szCs w:val="28"/>
        </w:rPr>
      </w:pPr>
    </w:p>
    <w:p w14:paraId="578042C1" w14:textId="77777777" w:rsidR="003A1614" w:rsidRDefault="002763CA" w:rsidP="003A1614">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 xml:space="preserve">Максимальный срок предоставления государственной услуги не более </w:t>
      </w:r>
      <w:r w:rsidR="00395B99">
        <w:rPr>
          <w:b w:val="0"/>
          <w:bCs w:val="0"/>
          <w:sz w:val="28"/>
          <w:szCs w:val="28"/>
        </w:rPr>
        <w:t>1</w:t>
      </w:r>
      <w:r w:rsidR="00D54D3F">
        <w:rPr>
          <w:b w:val="0"/>
          <w:bCs w:val="0"/>
          <w:sz w:val="28"/>
          <w:szCs w:val="28"/>
        </w:rPr>
        <w:t>0</w:t>
      </w:r>
      <w:r w:rsidR="00395B99">
        <w:rPr>
          <w:b w:val="0"/>
          <w:bCs w:val="0"/>
          <w:sz w:val="28"/>
          <w:szCs w:val="28"/>
        </w:rPr>
        <w:t xml:space="preserve"> рабочих</w:t>
      </w:r>
      <w:r w:rsidRPr="00600342">
        <w:rPr>
          <w:b w:val="0"/>
          <w:bCs w:val="0"/>
          <w:sz w:val="28"/>
          <w:szCs w:val="28"/>
        </w:rPr>
        <w:t xml:space="preserve"> дней со дня регистрации запроса и документов, необходимых для предоставления государственной услуги</w:t>
      </w:r>
      <w:r w:rsidR="00BF6FFA" w:rsidRPr="00600342">
        <w:rPr>
          <w:b w:val="0"/>
          <w:bCs w:val="0"/>
          <w:sz w:val="28"/>
          <w:szCs w:val="28"/>
        </w:rPr>
        <w:t>, в Комитете или МФЦ.</w:t>
      </w:r>
    </w:p>
    <w:p w14:paraId="52A9E9D7" w14:textId="63512D18" w:rsidR="0035506C" w:rsidRDefault="00250F27" w:rsidP="003A1614">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noProof/>
          <w:sz w:val="28"/>
          <w:szCs w:val="28"/>
        </w:rPr>
        <w:drawing>
          <wp:anchor distT="0" distB="0" distL="114300" distR="114300" simplePos="0" relativeHeight="251659264" behindDoc="0" locked="0" layoutInCell="1" allowOverlap="0" wp14:anchorId="5D1A8868" wp14:editId="1B7AA0F3">
            <wp:simplePos x="0" y="0"/>
            <wp:positionH relativeFrom="page">
              <wp:posOffset>949960</wp:posOffset>
            </wp:positionH>
            <wp:positionV relativeFrom="page">
              <wp:posOffset>3535680</wp:posOffset>
            </wp:positionV>
            <wp:extent cx="4445"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342">
        <w:rPr>
          <w:b w:val="0"/>
          <w:bCs w:val="0"/>
          <w:sz w:val="28"/>
          <w:szCs w:val="28"/>
        </w:rPr>
        <w:t>Не позднее, чем за 2 рабочих дня до истечения срока предоставления государственной</w:t>
      </w:r>
      <w:r w:rsidR="003A1614">
        <w:rPr>
          <w:b w:val="0"/>
          <w:bCs w:val="0"/>
          <w:sz w:val="28"/>
          <w:szCs w:val="28"/>
        </w:rPr>
        <w:t xml:space="preserve"> </w:t>
      </w:r>
      <w:r w:rsidRPr="00600342">
        <w:rPr>
          <w:b w:val="0"/>
          <w:bCs w:val="0"/>
          <w:sz w:val="28"/>
          <w:szCs w:val="28"/>
        </w:rPr>
        <w:t>услуги,</w:t>
      </w:r>
      <w:r w:rsidR="003A1614">
        <w:rPr>
          <w:b w:val="0"/>
          <w:bCs w:val="0"/>
          <w:sz w:val="28"/>
          <w:szCs w:val="28"/>
        </w:rPr>
        <w:t xml:space="preserve"> </w:t>
      </w:r>
      <w:r w:rsidRPr="00600342">
        <w:rPr>
          <w:b w:val="0"/>
          <w:bCs w:val="0"/>
          <w:sz w:val="28"/>
          <w:szCs w:val="28"/>
        </w:rPr>
        <w:t>Комитет</w:t>
      </w:r>
      <w:r w:rsidR="003A1614">
        <w:rPr>
          <w:b w:val="0"/>
          <w:bCs w:val="0"/>
          <w:sz w:val="28"/>
          <w:szCs w:val="28"/>
        </w:rPr>
        <w:t xml:space="preserve"> </w:t>
      </w:r>
      <w:r w:rsidRPr="00600342">
        <w:rPr>
          <w:b w:val="0"/>
          <w:bCs w:val="0"/>
          <w:sz w:val="28"/>
          <w:szCs w:val="28"/>
        </w:rPr>
        <w:t>передает</w:t>
      </w:r>
      <w:r w:rsidR="003A1614">
        <w:rPr>
          <w:b w:val="0"/>
          <w:bCs w:val="0"/>
          <w:sz w:val="28"/>
          <w:szCs w:val="28"/>
        </w:rPr>
        <w:t xml:space="preserve"> </w:t>
      </w:r>
      <w:r w:rsidRPr="00600342">
        <w:rPr>
          <w:b w:val="0"/>
          <w:bCs w:val="0"/>
          <w:sz w:val="28"/>
          <w:szCs w:val="28"/>
        </w:rPr>
        <w:t>работнику</w:t>
      </w:r>
      <w:r w:rsidR="003A1614">
        <w:rPr>
          <w:b w:val="0"/>
          <w:bCs w:val="0"/>
          <w:sz w:val="28"/>
          <w:szCs w:val="28"/>
        </w:rPr>
        <w:t xml:space="preserve"> </w:t>
      </w:r>
      <w:r w:rsidRPr="00600342">
        <w:rPr>
          <w:b w:val="0"/>
          <w:bCs w:val="0"/>
          <w:sz w:val="28"/>
          <w:szCs w:val="28"/>
        </w:rPr>
        <w:t>МФЦ</w:t>
      </w:r>
      <w:r w:rsidR="003A1614">
        <w:rPr>
          <w:b w:val="0"/>
          <w:bCs w:val="0"/>
          <w:sz w:val="28"/>
          <w:szCs w:val="28"/>
        </w:rPr>
        <w:t xml:space="preserve"> </w:t>
      </w:r>
      <w:r w:rsidRPr="00600342">
        <w:rPr>
          <w:b w:val="0"/>
          <w:bCs w:val="0"/>
          <w:sz w:val="28"/>
          <w:szCs w:val="28"/>
        </w:rPr>
        <w:t>по</w:t>
      </w:r>
      <w:r w:rsidR="003A1614">
        <w:rPr>
          <w:b w:val="0"/>
          <w:bCs w:val="0"/>
          <w:sz w:val="28"/>
          <w:szCs w:val="28"/>
        </w:rPr>
        <w:t xml:space="preserve"> </w:t>
      </w:r>
      <w:r w:rsidRPr="00600342">
        <w:rPr>
          <w:b w:val="0"/>
          <w:bCs w:val="0"/>
          <w:sz w:val="28"/>
          <w:szCs w:val="28"/>
        </w:rPr>
        <w:t>реестру</w:t>
      </w:r>
      <w:r w:rsidR="003A1614">
        <w:rPr>
          <w:b w:val="0"/>
          <w:bCs w:val="0"/>
          <w:sz w:val="28"/>
          <w:szCs w:val="28"/>
        </w:rPr>
        <w:t xml:space="preserve"> </w:t>
      </w:r>
      <w:r w:rsidRPr="00600342">
        <w:rPr>
          <w:b w:val="0"/>
          <w:bCs w:val="0"/>
          <w:sz w:val="28"/>
          <w:szCs w:val="28"/>
        </w:rPr>
        <w:t>передаваемых</w:t>
      </w:r>
      <w:r w:rsidR="003A1614">
        <w:rPr>
          <w:b w:val="0"/>
          <w:bCs w:val="0"/>
          <w:sz w:val="28"/>
          <w:szCs w:val="28"/>
        </w:rPr>
        <w:t xml:space="preserve"> </w:t>
      </w:r>
      <w:r w:rsidRPr="00600342">
        <w:rPr>
          <w:b w:val="0"/>
          <w:bCs w:val="0"/>
          <w:sz w:val="28"/>
          <w:szCs w:val="28"/>
        </w:rPr>
        <w:t>документов</w:t>
      </w:r>
      <w:r w:rsidR="003A1614">
        <w:rPr>
          <w:b w:val="0"/>
          <w:bCs w:val="0"/>
          <w:sz w:val="28"/>
          <w:szCs w:val="28"/>
        </w:rPr>
        <w:t xml:space="preserve"> </w:t>
      </w:r>
      <w:r w:rsidRPr="00600342">
        <w:rPr>
          <w:b w:val="0"/>
          <w:bCs w:val="0"/>
          <w:sz w:val="28"/>
          <w:szCs w:val="28"/>
        </w:rPr>
        <w:t>документы,</w:t>
      </w:r>
      <w:r w:rsidR="003A1614">
        <w:rPr>
          <w:b w:val="0"/>
          <w:bCs w:val="0"/>
          <w:sz w:val="28"/>
          <w:szCs w:val="28"/>
        </w:rPr>
        <w:t xml:space="preserve"> </w:t>
      </w:r>
      <w:r w:rsidRPr="00600342">
        <w:rPr>
          <w:b w:val="0"/>
          <w:bCs w:val="0"/>
          <w:sz w:val="28"/>
          <w:szCs w:val="28"/>
        </w:rPr>
        <w:t>являющиеся</w:t>
      </w:r>
      <w:r w:rsidR="003A1614">
        <w:rPr>
          <w:b w:val="0"/>
          <w:bCs w:val="0"/>
          <w:sz w:val="28"/>
          <w:szCs w:val="28"/>
        </w:rPr>
        <w:t xml:space="preserve"> </w:t>
      </w:r>
      <w:r w:rsidRPr="00600342">
        <w:rPr>
          <w:b w:val="0"/>
          <w:bCs w:val="0"/>
          <w:sz w:val="28"/>
          <w:szCs w:val="28"/>
        </w:rPr>
        <w:t>результатом</w:t>
      </w:r>
      <w:r w:rsidR="003A1614">
        <w:rPr>
          <w:b w:val="0"/>
          <w:bCs w:val="0"/>
          <w:sz w:val="28"/>
          <w:szCs w:val="28"/>
        </w:rPr>
        <w:t xml:space="preserve"> </w:t>
      </w:r>
      <w:r w:rsidRPr="00600342">
        <w:rPr>
          <w:b w:val="0"/>
          <w:bCs w:val="0"/>
          <w:sz w:val="28"/>
          <w:szCs w:val="28"/>
        </w:rPr>
        <w:t>предоставления</w:t>
      </w:r>
      <w:r w:rsidR="003A1614">
        <w:rPr>
          <w:b w:val="0"/>
          <w:bCs w:val="0"/>
          <w:sz w:val="28"/>
          <w:szCs w:val="28"/>
        </w:rPr>
        <w:t xml:space="preserve"> </w:t>
      </w:r>
      <w:r w:rsidRPr="00600342">
        <w:rPr>
          <w:b w:val="0"/>
          <w:bCs w:val="0"/>
          <w:sz w:val="28"/>
          <w:szCs w:val="28"/>
        </w:rPr>
        <w:t>государственной услуги, для выдачи заявителю.</w:t>
      </w:r>
    </w:p>
    <w:p w14:paraId="10247C44" w14:textId="77777777" w:rsidR="003A1614" w:rsidRPr="003A1614" w:rsidRDefault="003A1614" w:rsidP="003A1614">
      <w:pPr>
        <w:pStyle w:val="4"/>
        <w:shd w:val="clear" w:color="auto" w:fill="FFFFFF"/>
        <w:spacing w:before="0" w:beforeAutospacing="0" w:after="0" w:afterAutospacing="0"/>
        <w:ind w:firstLine="709"/>
        <w:jc w:val="both"/>
        <w:textAlignment w:val="baseline"/>
        <w:rPr>
          <w:b w:val="0"/>
          <w:bCs w:val="0"/>
          <w:sz w:val="28"/>
          <w:szCs w:val="28"/>
        </w:rPr>
      </w:pPr>
    </w:p>
    <w:p w14:paraId="3D9CAF34" w14:textId="11760C71" w:rsidR="00484E90" w:rsidRPr="00484E90" w:rsidRDefault="0035506C" w:rsidP="00484E90">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 xml:space="preserve">2.5. </w:t>
      </w:r>
      <w:r w:rsidR="00484E90">
        <w:rPr>
          <w:rFonts w:ascii="Times New Roman" w:hAnsi="Times New Roman" w:cs="Times New Roman"/>
          <w:sz w:val="28"/>
          <w:szCs w:val="28"/>
        </w:rPr>
        <w:t>Н</w:t>
      </w:r>
      <w:r w:rsidR="00484E90" w:rsidRPr="00484E90">
        <w:rPr>
          <w:rFonts w:ascii="Times New Roman" w:hAnsi="Times New Roman" w:cs="Times New Roman"/>
          <w:bCs/>
          <w:sz w:val="28"/>
          <w:szCs w:val="28"/>
        </w:rPr>
        <w:t>ормативные правовые акты, регулирующие предоставление государственной услуги</w:t>
      </w:r>
    </w:p>
    <w:p w14:paraId="5B522A46" w14:textId="77777777" w:rsidR="0035506C" w:rsidRPr="00600342" w:rsidRDefault="0035506C" w:rsidP="005E3414">
      <w:pPr>
        <w:pStyle w:val="20"/>
        <w:shd w:val="clear" w:color="auto" w:fill="auto"/>
        <w:spacing w:before="0" w:after="0" w:line="322" w:lineRule="exact"/>
        <w:jc w:val="both"/>
      </w:pPr>
    </w:p>
    <w:p w14:paraId="3DB579FA" w14:textId="77777777" w:rsidR="00F5371D" w:rsidRPr="00F5371D" w:rsidRDefault="00F5371D" w:rsidP="00F5371D">
      <w:pPr>
        <w:spacing w:after="0" w:line="240" w:lineRule="auto"/>
        <w:ind w:right="62" w:firstLine="567"/>
        <w:jc w:val="both"/>
        <w:rPr>
          <w:rFonts w:ascii="Times New Roman" w:eastAsia="Times New Roman" w:hAnsi="Times New Roman" w:cs="Times New Roman"/>
          <w:color w:val="000000"/>
          <w:sz w:val="28"/>
          <w:lang w:eastAsia="ru-RU"/>
        </w:rPr>
      </w:pPr>
      <w:bookmarkStart w:id="4" w:name="_Hlk117589728"/>
      <w:r w:rsidRPr="00F5371D">
        <w:rPr>
          <w:rFonts w:ascii="Times New Roman" w:eastAsia="Times New Roman" w:hAnsi="Times New Roman" w:cs="Times New Roman"/>
          <w:color w:val="000000"/>
          <w:sz w:val="28"/>
          <w:lang w:eastAsia="ru-RU"/>
        </w:rPr>
        <w:t xml:space="preserve">Перечень нормативных правовых актов, регулирующих предоставление государственной услуги (с указанием из реквизитов и источников официального опубликования) размещен на официальном сайте Уполномоченного органа </w:t>
      </w:r>
      <w:hyperlink r:id="rId11"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nasiedie</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kursk</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ru</w:t>
        </w:r>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 xml:space="preserve">, на официальном сайте Администрации Курской области </w:t>
      </w:r>
      <w:hyperlink r:id="rId12"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kursk</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ru</w:t>
        </w:r>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 xml:space="preserve"> в сети «Интернет», а также на Едином портале </w:t>
      </w:r>
      <w:hyperlink r:id="rId13"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www</w:t>
        </w:r>
        <w:r w:rsidRPr="00F5371D">
          <w:rPr>
            <w:rFonts w:ascii="Times New Roman" w:eastAsia="Times New Roman" w:hAnsi="Times New Roman" w:cs="Times New Roman"/>
            <w:color w:val="0563C1"/>
            <w:sz w:val="28"/>
            <w:u w:val="single"/>
            <w:lang w:eastAsia="ru-RU"/>
          </w:rPr>
          <w:t>.</w:t>
        </w:r>
        <w:proofErr w:type="spellStart"/>
        <w:r w:rsidRPr="00F5371D">
          <w:rPr>
            <w:rFonts w:ascii="Times New Roman" w:eastAsia="Times New Roman" w:hAnsi="Times New Roman" w:cs="Times New Roman"/>
            <w:color w:val="0563C1"/>
            <w:sz w:val="28"/>
            <w:u w:val="single"/>
            <w:lang w:val="en-US" w:eastAsia="ru-RU"/>
          </w:rPr>
          <w:t>gosuslugi</w:t>
        </w:r>
        <w:proofErr w:type="spellEnd"/>
        <w:r w:rsidRPr="00F5371D">
          <w:rPr>
            <w:rFonts w:ascii="Times New Roman" w:eastAsia="Times New Roman" w:hAnsi="Times New Roman" w:cs="Times New Roman"/>
            <w:color w:val="0563C1"/>
            <w:sz w:val="28"/>
            <w:u w:val="single"/>
            <w:lang w:eastAsia="ru-RU"/>
          </w:rPr>
          <w:t>.</w:t>
        </w:r>
        <w:proofErr w:type="spellStart"/>
        <w:r w:rsidRPr="00F5371D">
          <w:rPr>
            <w:rFonts w:ascii="Times New Roman" w:eastAsia="Times New Roman" w:hAnsi="Times New Roman" w:cs="Times New Roman"/>
            <w:color w:val="0563C1"/>
            <w:sz w:val="28"/>
            <w:u w:val="single"/>
            <w:lang w:val="en-US" w:eastAsia="ru-RU"/>
          </w:rPr>
          <w:t>ru</w:t>
        </w:r>
        <w:proofErr w:type="spellEnd"/>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w:t>
      </w:r>
    </w:p>
    <w:bookmarkEnd w:id="4"/>
    <w:p w14:paraId="618BD41F" w14:textId="77777777" w:rsidR="0035506C" w:rsidRPr="00600342" w:rsidRDefault="0035506C" w:rsidP="00F565A4">
      <w:pPr>
        <w:pStyle w:val="ConsPlusNormal"/>
        <w:jc w:val="both"/>
        <w:rPr>
          <w:rFonts w:ascii="Times New Roman" w:hAnsi="Times New Roman" w:cs="Times New Roman"/>
          <w:sz w:val="28"/>
          <w:szCs w:val="28"/>
        </w:rPr>
      </w:pPr>
    </w:p>
    <w:p w14:paraId="1136A68F" w14:textId="6F003D78" w:rsidR="00F565A4" w:rsidRPr="00F565A4" w:rsidRDefault="0035506C" w:rsidP="00F565A4">
      <w:pPr>
        <w:pStyle w:val="4"/>
        <w:spacing w:before="0" w:beforeAutospacing="0" w:after="0" w:afterAutospacing="0"/>
        <w:jc w:val="center"/>
        <w:textAlignment w:val="baseline"/>
        <w:rPr>
          <w:sz w:val="28"/>
          <w:szCs w:val="28"/>
        </w:rPr>
      </w:pPr>
      <w:r w:rsidRPr="00600342">
        <w:rPr>
          <w:sz w:val="28"/>
          <w:szCs w:val="28"/>
        </w:rPr>
        <w:t xml:space="preserve">2.6. </w:t>
      </w:r>
      <w:r w:rsidR="00F565A4">
        <w:rPr>
          <w:sz w:val="28"/>
          <w:szCs w:val="28"/>
        </w:rPr>
        <w:t>И</w:t>
      </w:r>
      <w:r w:rsidR="00F565A4"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w:t>
      </w:r>
      <w:r w:rsidR="00F565A4">
        <w:rPr>
          <w:sz w:val="28"/>
          <w:szCs w:val="28"/>
        </w:rPr>
        <w:t>я</w:t>
      </w:r>
    </w:p>
    <w:p w14:paraId="083726C0" w14:textId="77777777" w:rsidR="0035506C" w:rsidRPr="00600342" w:rsidRDefault="0035506C" w:rsidP="005E3414">
      <w:pPr>
        <w:pStyle w:val="4"/>
        <w:spacing w:before="0" w:beforeAutospacing="0" w:after="0" w:afterAutospacing="0"/>
        <w:jc w:val="center"/>
        <w:textAlignment w:val="baseline"/>
        <w:rPr>
          <w:sz w:val="28"/>
          <w:szCs w:val="28"/>
        </w:rPr>
      </w:pPr>
    </w:p>
    <w:p w14:paraId="5C1B9B24" w14:textId="1EB48D73" w:rsidR="0081686C" w:rsidRPr="00600342" w:rsidRDefault="0081686C" w:rsidP="0081686C">
      <w:pPr>
        <w:pStyle w:val="formattext"/>
        <w:spacing w:before="0" w:beforeAutospacing="0" w:after="0" w:afterAutospacing="0"/>
        <w:ind w:firstLine="709"/>
        <w:jc w:val="both"/>
        <w:textAlignment w:val="baseline"/>
        <w:rPr>
          <w:sz w:val="28"/>
          <w:szCs w:val="28"/>
        </w:rPr>
      </w:pPr>
      <w:r w:rsidRPr="00600342">
        <w:rPr>
          <w:sz w:val="28"/>
          <w:szCs w:val="28"/>
        </w:rPr>
        <w:t>Для предоставления государственной услуги</w:t>
      </w:r>
      <w:r w:rsidR="00A64B9C" w:rsidRPr="00600342">
        <w:rPr>
          <w:sz w:val="28"/>
          <w:szCs w:val="28"/>
        </w:rPr>
        <w:t xml:space="preserve"> заявителем </w:t>
      </w:r>
      <w:r w:rsidRPr="00600342">
        <w:rPr>
          <w:sz w:val="28"/>
          <w:szCs w:val="28"/>
        </w:rPr>
        <w:t>представляются следующие документы:</w:t>
      </w:r>
    </w:p>
    <w:p w14:paraId="30DD53B2" w14:textId="77777777" w:rsidR="00FB2BBD" w:rsidRDefault="0081686C" w:rsidP="00FB2BBD">
      <w:pPr>
        <w:pStyle w:val="formattext"/>
        <w:spacing w:before="0" w:beforeAutospacing="0" w:after="0" w:afterAutospacing="0"/>
        <w:ind w:firstLine="709"/>
        <w:jc w:val="both"/>
        <w:textAlignment w:val="baseline"/>
        <w:rPr>
          <w:sz w:val="28"/>
          <w:szCs w:val="28"/>
        </w:rPr>
      </w:pPr>
      <w:r w:rsidRPr="00600342">
        <w:rPr>
          <w:sz w:val="28"/>
          <w:szCs w:val="28"/>
        </w:rPr>
        <w:t>1) заявление о</w:t>
      </w:r>
      <w:r w:rsidR="00D53D56" w:rsidRPr="00D53D56">
        <w:rPr>
          <w:sz w:val="28"/>
          <w:szCs w:val="28"/>
        </w:rPr>
        <w:t xml:space="preserve"> </w:t>
      </w:r>
      <w:r w:rsidR="00D53D56" w:rsidRPr="00C41B68">
        <w:rPr>
          <w:sz w:val="28"/>
          <w:szCs w:val="28"/>
        </w:rPr>
        <w:t>выдач</w:t>
      </w:r>
      <w:r w:rsidR="00D53D56">
        <w:rPr>
          <w:sz w:val="28"/>
          <w:szCs w:val="28"/>
        </w:rPr>
        <w:t>е</w:t>
      </w:r>
      <w:r w:rsidR="00D53D56" w:rsidRPr="00C41B68">
        <w:rPr>
          <w:sz w:val="28"/>
          <w:szCs w:val="28"/>
        </w:rPr>
        <w:t xml:space="preserve"> </w:t>
      </w:r>
      <w:r w:rsidR="003A1614">
        <w:rPr>
          <w:sz w:val="28"/>
          <w:szCs w:val="28"/>
        </w:rPr>
        <w:t xml:space="preserve">выписки </w:t>
      </w:r>
      <w:r w:rsidRPr="00600342">
        <w:rPr>
          <w:sz w:val="28"/>
          <w:szCs w:val="28"/>
        </w:rPr>
        <w:t>(</w:t>
      </w:r>
      <w:hyperlink r:id="rId14" w:history="1">
        <w:r w:rsidRPr="00600342">
          <w:rPr>
            <w:sz w:val="28"/>
            <w:szCs w:val="28"/>
          </w:rPr>
          <w:t>Приложение № 1</w:t>
        </w:r>
      </w:hyperlink>
      <w:r w:rsidRPr="00600342">
        <w:rPr>
          <w:sz w:val="28"/>
          <w:szCs w:val="28"/>
        </w:rPr>
        <w:t xml:space="preserve"> к Регламенту), подписанное </w:t>
      </w:r>
      <w:r w:rsidR="00D53D56">
        <w:rPr>
          <w:sz w:val="28"/>
          <w:szCs w:val="28"/>
        </w:rPr>
        <w:t>заявителем</w:t>
      </w:r>
      <w:r w:rsidRPr="00600342">
        <w:rPr>
          <w:sz w:val="28"/>
          <w:szCs w:val="28"/>
        </w:rPr>
        <w:t>, либо их уполномоченными представителями</w:t>
      </w:r>
      <w:r w:rsidR="00D53D56">
        <w:rPr>
          <w:sz w:val="28"/>
          <w:szCs w:val="28"/>
        </w:rPr>
        <w:t>.</w:t>
      </w:r>
    </w:p>
    <w:p w14:paraId="191449FA"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4728B90"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lastRenderedPageBreak/>
        <w:t>В заявлении также указывается один из следующих способов направления результата предоставления государственной услуги:</w:t>
      </w:r>
    </w:p>
    <w:p w14:paraId="3AD7AE83"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в форме электронного документа в личном кабинете на ЕПГУ;</w:t>
      </w:r>
    </w:p>
    <w:p w14:paraId="0F3031E7" w14:textId="7F4E9E2B"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на бумажном носителе в виде распечатанного экземпляра электронного документа в МФЦ.</w:t>
      </w:r>
    </w:p>
    <w:p w14:paraId="7622CDEC" w14:textId="77777777" w:rsidR="00FB2BBD" w:rsidRDefault="00FB2BBD" w:rsidP="00FB2BBD">
      <w:pPr>
        <w:pStyle w:val="formattext"/>
        <w:spacing w:before="0" w:beforeAutospacing="0" w:after="0" w:afterAutospacing="0"/>
        <w:ind w:firstLine="709"/>
        <w:jc w:val="both"/>
        <w:textAlignment w:val="baseline"/>
        <w:rPr>
          <w:sz w:val="28"/>
          <w:szCs w:val="28"/>
        </w:rPr>
      </w:pPr>
      <w:r>
        <w:rPr>
          <w:sz w:val="28"/>
          <w:szCs w:val="28"/>
        </w:rPr>
        <w:t>2) документ, удостоверяющий личность заявителя, представителя.</w:t>
      </w:r>
    </w:p>
    <w:p w14:paraId="00E86F86"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C3FE129"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В случае направления заявления посредством EПГУ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8F8E852"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3) документ, подтверждающий полномочия представителя действовать от имени заявителя случае, если заявление подается представителем.</w:t>
      </w:r>
    </w:p>
    <w:p w14:paraId="4437D9E3"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3528071B" w14:textId="77777777" w:rsid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2433BBB8" w14:textId="6BD8E813" w:rsidR="00FB2BBD" w:rsidRPr="00FB2BBD" w:rsidRDefault="00FB2BBD" w:rsidP="00FB2BBD">
      <w:pPr>
        <w:pStyle w:val="formattext"/>
        <w:spacing w:before="0" w:beforeAutospacing="0" w:after="0" w:afterAutospacing="0"/>
        <w:ind w:firstLine="709"/>
        <w:jc w:val="both"/>
        <w:textAlignment w:val="baseline"/>
        <w:rPr>
          <w:sz w:val="28"/>
          <w:szCs w:val="28"/>
        </w:rPr>
      </w:pPr>
      <w:r w:rsidRPr="00FB2BBD">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w:t>
      </w:r>
      <w:r>
        <w:rPr>
          <w:sz w:val="28"/>
          <w:szCs w:val="28"/>
        </w:rPr>
        <w:t xml:space="preserve"> – </w:t>
      </w:r>
      <w:r w:rsidRPr="00FB2BBD">
        <w:rPr>
          <w:sz w:val="28"/>
          <w:szCs w:val="28"/>
        </w:rPr>
        <w:t>простой электронной подписью.</w:t>
      </w:r>
    </w:p>
    <w:p w14:paraId="62835EE9" w14:textId="64DD0202" w:rsidR="00F565A4" w:rsidRDefault="00F565A4" w:rsidP="00FB2BBD">
      <w:pPr>
        <w:pStyle w:val="formattext"/>
        <w:spacing w:before="0" w:beforeAutospacing="0" w:after="0" w:afterAutospacing="0"/>
        <w:jc w:val="both"/>
        <w:textAlignment w:val="baseline"/>
        <w:rPr>
          <w:sz w:val="28"/>
          <w:szCs w:val="28"/>
        </w:rPr>
      </w:pPr>
    </w:p>
    <w:p w14:paraId="036E7131" w14:textId="4B284816" w:rsidR="00F565A4" w:rsidRPr="00F565A4" w:rsidRDefault="00F565A4" w:rsidP="00F565A4">
      <w:pPr>
        <w:pStyle w:val="4"/>
        <w:spacing w:before="0" w:beforeAutospacing="0" w:after="0" w:afterAutospacing="0"/>
        <w:jc w:val="center"/>
        <w:textAlignment w:val="baseline"/>
        <w:rPr>
          <w:sz w:val="28"/>
          <w:szCs w:val="28"/>
        </w:rPr>
      </w:pPr>
      <w:r w:rsidRPr="00600342">
        <w:rPr>
          <w:sz w:val="28"/>
          <w:szCs w:val="28"/>
        </w:rPr>
        <w:t xml:space="preserve">2.7. </w:t>
      </w:r>
      <w:r>
        <w:rPr>
          <w:sz w:val="28"/>
          <w:szCs w:val="28"/>
        </w:rPr>
        <w:t>И</w:t>
      </w:r>
      <w:r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BD5B665" w14:textId="3EF90698" w:rsidR="00F565A4" w:rsidRPr="00600342" w:rsidRDefault="00F565A4" w:rsidP="00F565A4">
      <w:pPr>
        <w:pStyle w:val="4"/>
        <w:spacing w:before="0" w:beforeAutospacing="0" w:after="0" w:afterAutospacing="0"/>
        <w:jc w:val="center"/>
        <w:textAlignment w:val="baseline"/>
        <w:rPr>
          <w:sz w:val="28"/>
          <w:szCs w:val="28"/>
        </w:rPr>
      </w:pPr>
    </w:p>
    <w:p w14:paraId="42934BE1" w14:textId="77777777" w:rsidR="00CA206E" w:rsidRPr="00F565A4" w:rsidRDefault="00CA206E" w:rsidP="00CA206E">
      <w:pPr>
        <w:pStyle w:val="formattext"/>
        <w:spacing w:before="0" w:beforeAutospacing="0" w:after="0" w:afterAutospacing="0"/>
        <w:ind w:firstLine="709"/>
        <w:jc w:val="both"/>
        <w:textAlignment w:val="baseline"/>
        <w:rPr>
          <w:sz w:val="28"/>
          <w:szCs w:val="28"/>
        </w:rPr>
      </w:pPr>
      <w:r w:rsidRPr="00F565A4">
        <w:rPr>
          <w:sz w:val="28"/>
          <w:szCs w:val="28"/>
        </w:rPr>
        <w:t>Документы (сведения), необходимые для предоставления государственной услуги и находящиеся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предоставить, отсутствуют.</w:t>
      </w:r>
    </w:p>
    <w:p w14:paraId="0DA3001D" w14:textId="287000A6" w:rsidR="00F565A4" w:rsidRDefault="00F565A4" w:rsidP="00CA206E">
      <w:pPr>
        <w:pStyle w:val="formattext"/>
        <w:spacing w:before="0" w:beforeAutospacing="0" w:after="0" w:afterAutospacing="0"/>
        <w:jc w:val="both"/>
        <w:textAlignment w:val="baseline"/>
        <w:rPr>
          <w:sz w:val="28"/>
          <w:szCs w:val="28"/>
        </w:rPr>
      </w:pPr>
    </w:p>
    <w:p w14:paraId="246409C7" w14:textId="77777777" w:rsidR="00F5371D" w:rsidRDefault="00F5371D" w:rsidP="00CA206E">
      <w:pPr>
        <w:pStyle w:val="formattext"/>
        <w:spacing w:before="0" w:beforeAutospacing="0" w:after="0" w:afterAutospacing="0"/>
        <w:jc w:val="center"/>
        <w:textAlignment w:val="baseline"/>
        <w:rPr>
          <w:b/>
          <w:sz w:val="28"/>
          <w:szCs w:val="28"/>
        </w:rPr>
      </w:pPr>
    </w:p>
    <w:p w14:paraId="6DBE76E8" w14:textId="77777777" w:rsidR="00F5371D" w:rsidRDefault="00F5371D" w:rsidP="00CA206E">
      <w:pPr>
        <w:pStyle w:val="formattext"/>
        <w:spacing w:before="0" w:beforeAutospacing="0" w:after="0" w:afterAutospacing="0"/>
        <w:jc w:val="center"/>
        <w:textAlignment w:val="baseline"/>
        <w:rPr>
          <w:b/>
          <w:sz w:val="28"/>
          <w:szCs w:val="28"/>
        </w:rPr>
      </w:pPr>
    </w:p>
    <w:p w14:paraId="648ABD2C" w14:textId="77777777" w:rsidR="00F5371D" w:rsidRDefault="00F5371D" w:rsidP="00CA206E">
      <w:pPr>
        <w:pStyle w:val="formattext"/>
        <w:spacing w:before="0" w:beforeAutospacing="0" w:after="0" w:afterAutospacing="0"/>
        <w:jc w:val="center"/>
        <w:textAlignment w:val="baseline"/>
        <w:rPr>
          <w:b/>
          <w:sz w:val="28"/>
          <w:szCs w:val="28"/>
        </w:rPr>
      </w:pPr>
    </w:p>
    <w:p w14:paraId="6A9A8213" w14:textId="3988210B" w:rsidR="0093224B" w:rsidRDefault="0093224B" w:rsidP="00CA206E">
      <w:pPr>
        <w:pStyle w:val="formattext"/>
        <w:spacing w:before="0" w:beforeAutospacing="0" w:after="0" w:afterAutospacing="0"/>
        <w:jc w:val="center"/>
        <w:textAlignment w:val="baseline"/>
        <w:rPr>
          <w:b/>
          <w:sz w:val="28"/>
          <w:szCs w:val="28"/>
        </w:rPr>
      </w:pPr>
      <w:r w:rsidRPr="0093224B">
        <w:rPr>
          <w:b/>
          <w:sz w:val="28"/>
          <w:szCs w:val="28"/>
        </w:rPr>
        <w:lastRenderedPageBreak/>
        <w:t>2.8. Указание на запрет требовать от заявителя</w:t>
      </w:r>
    </w:p>
    <w:p w14:paraId="36687797" w14:textId="77777777" w:rsidR="00F5371D" w:rsidRPr="00CA206E" w:rsidRDefault="00F5371D" w:rsidP="00CA206E">
      <w:pPr>
        <w:pStyle w:val="formattext"/>
        <w:spacing w:before="0" w:beforeAutospacing="0" w:after="0" w:afterAutospacing="0"/>
        <w:jc w:val="center"/>
        <w:textAlignment w:val="baseline"/>
        <w:rPr>
          <w:b/>
          <w:sz w:val="28"/>
          <w:szCs w:val="28"/>
        </w:rPr>
      </w:pPr>
    </w:p>
    <w:p w14:paraId="4D740D07" w14:textId="77777777" w:rsid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При предоставлении государственной услуги должностные лица Комитета, ответственные за предоставление государственной услуги, не вправе требовать от заявителя:</w:t>
      </w:r>
    </w:p>
    <w:p w14:paraId="08A9DA28" w14:textId="7824A35A" w:rsidR="0093224B" w:rsidRPr="0093224B" w:rsidRDefault="0093224B" w:rsidP="0093224B">
      <w:pPr>
        <w:pStyle w:val="formattext"/>
        <w:spacing w:before="0" w:beforeAutospacing="0" w:after="0" w:afterAutospacing="0"/>
        <w:ind w:firstLine="709"/>
        <w:jc w:val="both"/>
        <w:textAlignment w:val="baseline"/>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93224B">
        <w:rPr>
          <w:sz w:val="28"/>
          <w:szCs w:val="28"/>
        </w:rPr>
        <w:t>;</w:t>
      </w:r>
    </w:p>
    <w:p w14:paraId="7722D372" w14:textId="2FD8629A"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Заявитель вправе представить указанные документы и информацию в органы, предоставляющие государственные услуги по собственной инициативе;</w:t>
      </w:r>
    </w:p>
    <w:p w14:paraId="0E16AEFC" w14:textId="3315F2B3"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rPr>
        <w:t xml:space="preserve"> </w:t>
      </w:r>
      <w:r w:rsidRPr="0093224B">
        <w:rPr>
          <w:sz w:val="28"/>
          <w:szCs w:val="28"/>
        </w:rPr>
        <w:t>№ 210-ФЗ.</w:t>
      </w:r>
    </w:p>
    <w:p w14:paraId="1743A2AF" w14:textId="491FBFB2"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Pr>
          <w:sz w:val="28"/>
          <w:szCs w:val="28"/>
        </w:rPr>
        <w:t xml:space="preserve"> </w:t>
      </w:r>
      <w:r w:rsidRPr="0093224B">
        <w:rPr>
          <w:sz w:val="28"/>
          <w:szCs w:val="28"/>
        </w:rPr>
        <w:t>№ 210-ФЗ.</w:t>
      </w:r>
    </w:p>
    <w:p w14:paraId="057D0FB2" w14:textId="29CFCBCC" w:rsidR="00F565A4" w:rsidRDefault="00F565A4" w:rsidP="0093224B">
      <w:pPr>
        <w:pStyle w:val="formattext"/>
        <w:spacing w:before="0" w:beforeAutospacing="0" w:after="0" w:afterAutospacing="0"/>
        <w:ind w:firstLine="709"/>
        <w:jc w:val="both"/>
        <w:textAlignment w:val="baseline"/>
        <w:rPr>
          <w:sz w:val="28"/>
          <w:szCs w:val="28"/>
        </w:rPr>
      </w:pPr>
    </w:p>
    <w:p w14:paraId="34D01021" w14:textId="53BFE1A2" w:rsidR="0035506C" w:rsidRPr="00600342" w:rsidRDefault="0035506C" w:rsidP="0093224B">
      <w:pPr>
        <w:pStyle w:val="4"/>
        <w:spacing w:before="0" w:beforeAutospacing="0" w:after="0" w:afterAutospacing="0"/>
        <w:jc w:val="center"/>
        <w:textAlignment w:val="baseline"/>
        <w:rPr>
          <w:sz w:val="28"/>
          <w:szCs w:val="28"/>
        </w:rPr>
      </w:pPr>
      <w:r w:rsidRPr="00600342">
        <w:rPr>
          <w:sz w:val="28"/>
          <w:szCs w:val="28"/>
        </w:rPr>
        <w:t>2.</w:t>
      </w:r>
      <w:r w:rsidR="00511586">
        <w:rPr>
          <w:sz w:val="28"/>
          <w:szCs w:val="28"/>
        </w:rPr>
        <w:t>9</w:t>
      </w:r>
      <w:r w:rsidRPr="00600342">
        <w:rPr>
          <w:sz w:val="28"/>
          <w:szCs w:val="28"/>
        </w:rPr>
        <w:t>. Исчерпывающий перечень оснований для отказа в приеме документов, необходимых для предоставления государственной услуги</w:t>
      </w:r>
    </w:p>
    <w:p w14:paraId="2D079A2E" w14:textId="77777777" w:rsidR="0035506C" w:rsidRPr="00600342" w:rsidRDefault="0035506C" w:rsidP="005E3414">
      <w:pPr>
        <w:pStyle w:val="4"/>
        <w:spacing w:before="0" w:beforeAutospacing="0" w:after="0" w:afterAutospacing="0"/>
        <w:jc w:val="center"/>
        <w:textAlignment w:val="baseline"/>
        <w:rPr>
          <w:sz w:val="28"/>
          <w:szCs w:val="28"/>
        </w:rPr>
      </w:pPr>
    </w:p>
    <w:p w14:paraId="03932F48"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Основаниями для отказа в приеме к рассмотрению документов, необходимых для предоставления государственной услуги, являются:</w:t>
      </w:r>
    </w:p>
    <w:p w14:paraId="2A6F9C7A"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некорректное заполнение обязательных полей в форме заявления о предоставлении государственной услуги на ЕПГУ (недостоверное, неправильное либо неполное заполнение);</w:t>
      </w:r>
    </w:p>
    <w:p w14:paraId="48867CEE"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представление неполного комплекта документов, необходимого для предоставления государственной услуги;</w:t>
      </w:r>
    </w:p>
    <w:p w14:paraId="2D53EDAA"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xml:space="preserve">- представленные документы, необходимые для предоставления государственной услуги, утратили силу (документ, удостоверяющий личность, </w:t>
      </w:r>
      <w:r w:rsidRPr="00871202">
        <w:rPr>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14:paraId="0691DD5E"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представленные документы имеют подчистки и исправления текста, не заверенные в порядке, установленном законодательством Российской Федерации;</w:t>
      </w:r>
    </w:p>
    <w:p w14:paraId="3F2DC455"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11EF016F"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14:paraId="75D2F63F"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предоставленные электронные образы документов не позволяют в полном объеме прочитать текст документа и (или) распознать реквизиты документа;</w:t>
      </w:r>
    </w:p>
    <w:p w14:paraId="56FB4259" w14:textId="77777777" w:rsid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 xml:space="preserve">- несоблюдение установленных статьей 11 Федерального закона от 06.04.2011 </w:t>
      </w:r>
      <w:r>
        <w:rPr>
          <w:sz w:val="28"/>
          <w:szCs w:val="28"/>
        </w:rPr>
        <w:t xml:space="preserve">№ </w:t>
      </w:r>
      <w:r w:rsidRPr="00871202">
        <w:rPr>
          <w:sz w:val="28"/>
          <w:szCs w:val="28"/>
        </w:rPr>
        <w:t>63-ФЗ «Об электронной подписи» условий признания действительности усиленной квалифицированной электронной подписи.</w:t>
      </w:r>
    </w:p>
    <w:p w14:paraId="70E70766" w14:textId="06C1E1AC" w:rsidR="00871202" w:rsidRPr="00871202" w:rsidRDefault="00871202" w:rsidP="00871202">
      <w:pPr>
        <w:pStyle w:val="formattext"/>
        <w:spacing w:before="0" w:beforeAutospacing="0" w:after="0" w:afterAutospacing="0"/>
        <w:ind w:firstLine="709"/>
        <w:jc w:val="both"/>
        <w:textAlignment w:val="baseline"/>
        <w:rPr>
          <w:sz w:val="28"/>
          <w:szCs w:val="28"/>
        </w:rPr>
      </w:pPr>
      <w:r w:rsidRPr="00871202">
        <w:rPr>
          <w:sz w:val="28"/>
          <w:szCs w:val="28"/>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5739CE1E" w14:textId="77777777" w:rsidR="009F132F" w:rsidRPr="00600342" w:rsidRDefault="009F132F" w:rsidP="00871202">
      <w:pPr>
        <w:pStyle w:val="formattext"/>
        <w:spacing w:before="0" w:beforeAutospacing="0" w:after="0" w:afterAutospacing="0"/>
        <w:jc w:val="both"/>
        <w:textAlignment w:val="baseline"/>
        <w:rPr>
          <w:sz w:val="28"/>
          <w:szCs w:val="28"/>
        </w:rPr>
      </w:pPr>
    </w:p>
    <w:p w14:paraId="25EA50A9" w14:textId="0D145B4E"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2.</w:t>
      </w:r>
      <w:r w:rsidR="00511586">
        <w:rPr>
          <w:sz w:val="28"/>
          <w:szCs w:val="28"/>
        </w:rPr>
        <w:t>10</w:t>
      </w:r>
      <w:r w:rsidRPr="00600342">
        <w:rPr>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678250DD" w14:textId="77777777" w:rsidR="00BA20A3" w:rsidRPr="00600342" w:rsidRDefault="00BA20A3" w:rsidP="005E3414">
      <w:pPr>
        <w:pStyle w:val="4"/>
        <w:spacing w:before="0" w:beforeAutospacing="0" w:after="0" w:afterAutospacing="0"/>
        <w:jc w:val="center"/>
        <w:textAlignment w:val="baseline"/>
        <w:rPr>
          <w:sz w:val="28"/>
          <w:szCs w:val="28"/>
        </w:rPr>
      </w:pPr>
    </w:p>
    <w:p w14:paraId="37695BBE" w14:textId="77777777" w:rsidR="0025041B" w:rsidRDefault="006961C4" w:rsidP="0025041B">
      <w:pPr>
        <w:pStyle w:val="formattext"/>
        <w:spacing w:before="0" w:beforeAutospacing="0" w:after="0" w:afterAutospacing="0"/>
        <w:ind w:firstLine="709"/>
        <w:jc w:val="both"/>
        <w:textAlignment w:val="baseline"/>
        <w:rPr>
          <w:sz w:val="28"/>
          <w:szCs w:val="28"/>
        </w:rPr>
      </w:pPr>
      <w:r w:rsidRPr="00600342">
        <w:rPr>
          <w:sz w:val="28"/>
          <w:szCs w:val="28"/>
        </w:rPr>
        <w:t>Приостановление предоставления государственной услуги законодательством Российской Федерации не предусмотрено.</w:t>
      </w:r>
    </w:p>
    <w:p w14:paraId="61FF3167" w14:textId="358E187D" w:rsidR="00871202" w:rsidRDefault="006961C4" w:rsidP="0025041B">
      <w:pPr>
        <w:pStyle w:val="formattext"/>
        <w:spacing w:before="0" w:beforeAutospacing="0" w:after="0" w:afterAutospacing="0"/>
        <w:ind w:firstLine="709"/>
        <w:jc w:val="both"/>
        <w:textAlignment w:val="baseline"/>
        <w:rPr>
          <w:sz w:val="28"/>
          <w:szCs w:val="28"/>
        </w:rPr>
      </w:pPr>
      <w:r w:rsidRPr="00600342">
        <w:rPr>
          <w:sz w:val="28"/>
          <w:szCs w:val="28"/>
        </w:rPr>
        <w:t>Отказ в предоставлении государственной услуги</w:t>
      </w:r>
      <w:r w:rsidR="00871202">
        <w:rPr>
          <w:sz w:val="28"/>
          <w:szCs w:val="28"/>
        </w:rPr>
        <w:t xml:space="preserve"> не предусмотрен.</w:t>
      </w:r>
      <w:r w:rsidRPr="00600342">
        <w:rPr>
          <w:sz w:val="28"/>
          <w:szCs w:val="28"/>
        </w:rPr>
        <w:t xml:space="preserve"> </w:t>
      </w:r>
    </w:p>
    <w:p w14:paraId="600E2D0A" w14:textId="1AE2B6F8" w:rsidR="002C425F" w:rsidRDefault="002C425F" w:rsidP="00871202">
      <w:pPr>
        <w:pStyle w:val="formattext"/>
        <w:spacing w:before="0" w:beforeAutospacing="0" w:after="0" w:afterAutospacing="0"/>
        <w:jc w:val="both"/>
        <w:textAlignment w:val="baseline"/>
        <w:rPr>
          <w:sz w:val="28"/>
          <w:szCs w:val="28"/>
        </w:rPr>
      </w:pPr>
    </w:p>
    <w:p w14:paraId="0ED6D9A7" w14:textId="6D119491" w:rsidR="002C425F" w:rsidRPr="001619C0" w:rsidRDefault="002C425F" w:rsidP="0025041B">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2.11. Перечень услуг, которые являются необходимыми</w:t>
      </w:r>
      <w:r w:rsidR="0025041B">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25041B">
        <w:rPr>
          <w:rFonts w:ascii="Times New Roman" w:hAnsi="Times New Roman" w:cs="Times New Roman"/>
          <w:sz w:val="28"/>
          <w:szCs w:val="28"/>
        </w:rPr>
        <w:t xml:space="preserve"> </w:t>
      </w:r>
      <w:r w:rsidRPr="001619C0">
        <w:rPr>
          <w:rFonts w:ascii="Times New Roman" w:hAnsi="Times New Roman" w:cs="Times New Roman"/>
          <w:sz w:val="28"/>
          <w:szCs w:val="28"/>
        </w:rPr>
        <w:t>в том числе сведения о документе (документах), выдаваемом</w:t>
      </w:r>
      <w:r w:rsidR="0025041B">
        <w:rPr>
          <w:rFonts w:ascii="Times New Roman" w:hAnsi="Times New Roman" w:cs="Times New Roman"/>
          <w:sz w:val="28"/>
          <w:szCs w:val="28"/>
        </w:rPr>
        <w:t xml:space="preserve"> </w:t>
      </w:r>
      <w:r w:rsidRPr="001619C0">
        <w:rPr>
          <w:rFonts w:ascii="Times New Roman" w:hAnsi="Times New Roman" w:cs="Times New Roman"/>
          <w:sz w:val="28"/>
          <w:szCs w:val="28"/>
        </w:rPr>
        <w:t>(выдаваемых) организациями, участвующими в предоставлении</w:t>
      </w:r>
      <w:r w:rsidR="0025041B">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033F9378" w14:textId="3909261B" w:rsidR="00BD3CA0" w:rsidRDefault="00BD3CA0" w:rsidP="00BD3CA0">
      <w:pPr>
        <w:pStyle w:val="formattext"/>
        <w:spacing w:before="0" w:beforeAutospacing="0" w:after="0" w:afterAutospacing="0"/>
        <w:jc w:val="both"/>
        <w:textAlignment w:val="baseline"/>
        <w:rPr>
          <w:sz w:val="28"/>
          <w:szCs w:val="28"/>
        </w:rPr>
      </w:pPr>
    </w:p>
    <w:p w14:paraId="08179860" w14:textId="5A2000D0" w:rsidR="00871202" w:rsidRPr="00871202" w:rsidRDefault="00871202" w:rsidP="00871202">
      <w:pPr>
        <w:widowControl w:val="0"/>
        <w:spacing w:after="0" w:line="322" w:lineRule="exact"/>
        <w:ind w:firstLine="709"/>
        <w:jc w:val="both"/>
        <w:rPr>
          <w:rFonts w:ascii="Times New Roman" w:hAnsi="Times New Roman" w:cs="Times New Roman"/>
          <w:sz w:val="28"/>
          <w:szCs w:val="28"/>
        </w:rPr>
      </w:pPr>
      <w:r w:rsidRPr="00A43090">
        <w:rPr>
          <w:rFonts w:ascii="Times New Roman" w:eastAsia="Times New Roman" w:hAnsi="Times New Roman" w:cs="Times New Roman"/>
          <w:sz w:val="28"/>
          <w:szCs w:val="28"/>
        </w:rPr>
        <w:t>При предоставлении государственной услуги оказание услуг, которые являются необходимыми и обязательными для предоставления государственной услуги, а также участие иных организаций в предоставлении государственной услуги не осуществляется.</w:t>
      </w:r>
    </w:p>
    <w:p w14:paraId="03A70C22" w14:textId="2C4FA4F3" w:rsidR="002C425F" w:rsidRDefault="002C425F" w:rsidP="00BD3CA0">
      <w:pPr>
        <w:pStyle w:val="formattext"/>
        <w:spacing w:before="0" w:beforeAutospacing="0" w:after="0" w:afterAutospacing="0"/>
        <w:jc w:val="both"/>
        <w:textAlignment w:val="baseline"/>
        <w:rPr>
          <w:sz w:val="28"/>
          <w:szCs w:val="28"/>
        </w:rPr>
      </w:pPr>
    </w:p>
    <w:p w14:paraId="39AB08D5" w14:textId="6747F835" w:rsidR="002C425F" w:rsidRPr="001619C0" w:rsidRDefault="002C425F" w:rsidP="00BD3CA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2.12. Порядок, размер и основания взимания государственной</w:t>
      </w:r>
      <w:r w:rsidR="00BD3CA0">
        <w:rPr>
          <w:rFonts w:ascii="Times New Roman" w:hAnsi="Times New Roman" w:cs="Times New Roman"/>
          <w:sz w:val="28"/>
          <w:szCs w:val="28"/>
        </w:rPr>
        <w:t xml:space="preserve"> </w:t>
      </w:r>
      <w:r w:rsidRPr="001619C0">
        <w:rPr>
          <w:rFonts w:ascii="Times New Roman" w:hAnsi="Times New Roman" w:cs="Times New Roman"/>
          <w:sz w:val="28"/>
          <w:szCs w:val="28"/>
        </w:rPr>
        <w:t>пошлины или иной платы, взимаемой за предоставление</w:t>
      </w:r>
      <w:r w:rsidR="00BD3CA0">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717E996F" w14:textId="77777777" w:rsidR="002C425F" w:rsidRPr="001619C0" w:rsidRDefault="002C425F" w:rsidP="002C425F">
      <w:pPr>
        <w:pStyle w:val="ConsPlusNormal"/>
        <w:jc w:val="center"/>
        <w:rPr>
          <w:rFonts w:ascii="Times New Roman" w:hAnsi="Times New Roman" w:cs="Times New Roman"/>
          <w:sz w:val="28"/>
          <w:szCs w:val="28"/>
        </w:rPr>
      </w:pPr>
    </w:p>
    <w:p w14:paraId="20D13129" w14:textId="77777777" w:rsidR="002C425F" w:rsidRPr="001619C0" w:rsidRDefault="002C425F" w:rsidP="00BD3CA0">
      <w:pPr>
        <w:pStyle w:val="ConsPlusNormal"/>
        <w:ind w:firstLine="709"/>
        <w:jc w:val="both"/>
        <w:rPr>
          <w:rFonts w:ascii="Times New Roman" w:hAnsi="Times New Roman" w:cs="Times New Roman"/>
          <w:sz w:val="28"/>
          <w:szCs w:val="28"/>
        </w:rPr>
      </w:pPr>
      <w:r w:rsidRPr="001619C0">
        <w:rPr>
          <w:rFonts w:ascii="Times New Roman" w:hAnsi="Times New Roman" w:cs="Times New Roman"/>
          <w:sz w:val="28"/>
          <w:szCs w:val="28"/>
        </w:rPr>
        <w:t>Государственная услуга предоставляется без взимания государственной пошлины или иной платы.</w:t>
      </w:r>
    </w:p>
    <w:p w14:paraId="0677C709" w14:textId="3C1B660F" w:rsidR="002C425F" w:rsidRDefault="002C425F" w:rsidP="000E70CE">
      <w:pPr>
        <w:pStyle w:val="formattext"/>
        <w:spacing w:before="0" w:beforeAutospacing="0" w:after="0" w:afterAutospacing="0"/>
        <w:ind w:firstLine="709"/>
        <w:jc w:val="both"/>
        <w:textAlignment w:val="baseline"/>
        <w:rPr>
          <w:sz w:val="28"/>
          <w:szCs w:val="28"/>
        </w:rPr>
      </w:pPr>
    </w:p>
    <w:p w14:paraId="367DE7DD" w14:textId="4AB0A5AB" w:rsidR="002C425F" w:rsidRPr="001619C0" w:rsidRDefault="002C425F" w:rsidP="00BD3CA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2.13. Порядок, размер и основания взимания платы</w:t>
      </w:r>
      <w:r w:rsidR="00BD3CA0">
        <w:rPr>
          <w:rFonts w:ascii="Times New Roman" w:hAnsi="Times New Roman" w:cs="Times New Roman"/>
          <w:sz w:val="28"/>
          <w:szCs w:val="28"/>
        </w:rPr>
        <w:t xml:space="preserve"> </w:t>
      </w:r>
      <w:r w:rsidRPr="001619C0">
        <w:rPr>
          <w:rFonts w:ascii="Times New Roman" w:hAnsi="Times New Roman" w:cs="Times New Roman"/>
          <w:sz w:val="28"/>
          <w:szCs w:val="28"/>
        </w:rPr>
        <w:t>за предоставление услуг, которые являются необходимыми</w:t>
      </w:r>
      <w:r w:rsidR="00BD3CA0">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BD3CA0">
        <w:rPr>
          <w:rFonts w:ascii="Times New Roman" w:hAnsi="Times New Roman" w:cs="Times New Roman"/>
          <w:sz w:val="28"/>
          <w:szCs w:val="28"/>
        </w:rPr>
        <w:t xml:space="preserve"> </w:t>
      </w:r>
      <w:r w:rsidRPr="001619C0">
        <w:rPr>
          <w:rFonts w:ascii="Times New Roman" w:hAnsi="Times New Roman" w:cs="Times New Roman"/>
          <w:sz w:val="28"/>
          <w:szCs w:val="28"/>
        </w:rPr>
        <w:t>включая информацию о методике расчета размера такой платы</w:t>
      </w:r>
    </w:p>
    <w:p w14:paraId="1734CB14" w14:textId="77777777" w:rsidR="002C425F" w:rsidRPr="001619C0" w:rsidRDefault="002C425F" w:rsidP="002C425F">
      <w:pPr>
        <w:pStyle w:val="ConsPlusNormal"/>
        <w:ind w:left="540" w:firstLine="540"/>
        <w:jc w:val="both"/>
        <w:rPr>
          <w:rFonts w:ascii="Times New Roman" w:hAnsi="Times New Roman" w:cs="Times New Roman"/>
          <w:sz w:val="28"/>
          <w:szCs w:val="28"/>
        </w:rPr>
      </w:pPr>
    </w:p>
    <w:p w14:paraId="209E673E" w14:textId="0C747A66" w:rsidR="00BD3CA0" w:rsidRPr="0008591E" w:rsidRDefault="00BD3CA0" w:rsidP="00BD3CA0">
      <w:pPr>
        <w:pStyle w:val="ConsPlusNormal"/>
        <w:ind w:firstLine="709"/>
        <w:jc w:val="both"/>
        <w:rPr>
          <w:rFonts w:ascii="Times New Roman" w:hAnsi="Times New Roman" w:cs="Times New Roman"/>
          <w:sz w:val="28"/>
          <w:szCs w:val="28"/>
        </w:rPr>
      </w:pPr>
      <w:r w:rsidRPr="0008591E">
        <w:rPr>
          <w:rFonts w:ascii="Times New Roman" w:hAnsi="Times New Roman" w:cs="Times New Roman"/>
          <w:sz w:val="28"/>
          <w:szCs w:val="28"/>
        </w:rPr>
        <w:t>Услуг, которые являются необходимыми и обязательными для предоставления государственной услуги, не предусмотрено.</w:t>
      </w:r>
    </w:p>
    <w:p w14:paraId="0227135D" w14:textId="301E75F5" w:rsidR="002C425F" w:rsidRDefault="002C425F" w:rsidP="000E70CE">
      <w:pPr>
        <w:pStyle w:val="formattext"/>
        <w:spacing w:before="0" w:beforeAutospacing="0" w:after="0" w:afterAutospacing="0"/>
        <w:ind w:firstLine="709"/>
        <w:jc w:val="both"/>
        <w:textAlignment w:val="baseline"/>
        <w:rPr>
          <w:sz w:val="28"/>
          <w:szCs w:val="28"/>
        </w:rPr>
      </w:pPr>
    </w:p>
    <w:p w14:paraId="52B6709B" w14:textId="168D293D" w:rsidR="002C425F" w:rsidRPr="001619C0" w:rsidRDefault="0035506C" w:rsidP="00BD3CA0">
      <w:pPr>
        <w:pStyle w:val="ConsPlusTitle"/>
        <w:jc w:val="center"/>
        <w:outlineLvl w:val="2"/>
        <w:rPr>
          <w:rFonts w:ascii="Times New Roman" w:hAnsi="Times New Roman" w:cs="Times New Roman"/>
          <w:sz w:val="28"/>
          <w:szCs w:val="28"/>
        </w:rPr>
      </w:pPr>
      <w:r w:rsidRPr="00511586">
        <w:rPr>
          <w:rFonts w:ascii="Times New Roman" w:hAnsi="Times New Roman" w:cs="Times New Roman"/>
          <w:sz w:val="28"/>
          <w:szCs w:val="28"/>
        </w:rPr>
        <w:t>2.1</w:t>
      </w:r>
      <w:r w:rsidR="00511586" w:rsidRPr="00511586">
        <w:rPr>
          <w:rFonts w:ascii="Times New Roman" w:hAnsi="Times New Roman" w:cs="Times New Roman"/>
          <w:sz w:val="28"/>
          <w:szCs w:val="28"/>
        </w:rPr>
        <w:t>4</w:t>
      </w:r>
      <w:r w:rsidRPr="00511586">
        <w:rPr>
          <w:rFonts w:ascii="Times New Roman" w:hAnsi="Times New Roman" w:cs="Times New Roman"/>
          <w:sz w:val="28"/>
          <w:szCs w:val="28"/>
        </w:rPr>
        <w:t>.</w:t>
      </w:r>
      <w:r w:rsidRPr="00600342">
        <w:rPr>
          <w:sz w:val="28"/>
          <w:szCs w:val="28"/>
        </w:rPr>
        <w:t xml:space="preserve"> </w:t>
      </w:r>
      <w:r w:rsidR="002C425F" w:rsidRPr="001619C0">
        <w:rPr>
          <w:rFonts w:ascii="Times New Roman" w:hAnsi="Times New Roman" w:cs="Times New Roman"/>
          <w:sz w:val="28"/>
          <w:szCs w:val="28"/>
        </w:rPr>
        <w:t>Максимальный срок ожидания в очереди при подаче</w:t>
      </w:r>
      <w:r w:rsidR="00BD3CA0">
        <w:rPr>
          <w:rFonts w:ascii="Times New Roman" w:hAnsi="Times New Roman" w:cs="Times New Roman"/>
          <w:sz w:val="28"/>
          <w:szCs w:val="28"/>
        </w:rPr>
        <w:t xml:space="preserve"> </w:t>
      </w:r>
      <w:r w:rsidR="002C425F" w:rsidRPr="001619C0">
        <w:rPr>
          <w:rFonts w:ascii="Times New Roman" w:hAnsi="Times New Roman" w:cs="Times New Roman"/>
          <w:sz w:val="28"/>
          <w:szCs w:val="28"/>
        </w:rPr>
        <w:t>запроса о предоставлении государственной услуги, услуги,</w:t>
      </w:r>
      <w:r w:rsidR="00BD3CA0">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предоставляемой организацией, участвующей в предоставлении</w:t>
      </w:r>
      <w:r w:rsidR="00BD3CA0">
        <w:rPr>
          <w:rFonts w:ascii="Times New Roman" w:hAnsi="Times New Roman" w:cs="Times New Roman"/>
          <w:sz w:val="28"/>
          <w:szCs w:val="28"/>
        </w:rPr>
        <w:t xml:space="preserve"> </w:t>
      </w:r>
      <w:r w:rsidR="002C425F" w:rsidRPr="001619C0">
        <w:rPr>
          <w:rFonts w:ascii="Times New Roman" w:hAnsi="Times New Roman" w:cs="Times New Roman"/>
          <w:sz w:val="28"/>
          <w:szCs w:val="28"/>
        </w:rPr>
        <w:t>государственной услуги, и при получении результата</w:t>
      </w:r>
      <w:r w:rsidR="00BD3CA0">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предоставления таких услуг</w:t>
      </w:r>
    </w:p>
    <w:p w14:paraId="066FD2F8" w14:textId="77777777" w:rsidR="0035506C" w:rsidRPr="00600342" w:rsidRDefault="0035506C" w:rsidP="005E3414">
      <w:pPr>
        <w:pStyle w:val="formattext"/>
        <w:spacing w:before="0" w:beforeAutospacing="0" w:after="0" w:afterAutospacing="0"/>
        <w:jc w:val="both"/>
        <w:textAlignment w:val="baseline"/>
        <w:rPr>
          <w:sz w:val="28"/>
          <w:szCs w:val="28"/>
        </w:rPr>
      </w:pPr>
    </w:p>
    <w:p w14:paraId="6A770ABE" w14:textId="77777777" w:rsidR="00E97DF0"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подаче заявления о предоставлении государственной услуги не должен превышать 15 минут.</w:t>
      </w:r>
    </w:p>
    <w:p w14:paraId="2D4E38ED" w14:textId="434934B0" w:rsidR="0035506C"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получении результата предоставления государственной услуги не должен превышать 15 минут.</w:t>
      </w:r>
    </w:p>
    <w:p w14:paraId="3BF0903A" w14:textId="77777777" w:rsidR="00B74754" w:rsidRPr="00600342" w:rsidRDefault="00B74754" w:rsidP="005E3414">
      <w:pPr>
        <w:pStyle w:val="formattext"/>
        <w:spacing w:before="0" w:beforeAutospacing="0" w:after="0" w:afterAutospacing="0"/>
        <w:ind w:firstLine="567"/>
        <w:jc w:val="both"/>
        <w:textAlignment w:val="baseline"/>
        <w:rPr>
          <w:sz w:val="28"/>
          <w:szCs w:val="28"/>
        </w:rPr>
      </w:pPr>
    </w:p>
    <w:p w14:paraId="2CEAB676" w14:textId="6A6991BC" w:rsidR="0035506C" w:rsidRPr="00BD3CA0" w:rsidRDefault="0035506C" w:rsidP="00BD3CA0">
      <w:pPr>
        <w:pStyle w:val="ConsPlusTitle"/>
        <w:jc w:val="center"/>
        <w:outlineLvl w:val="2"/>
        <w:rPr>
          <w:rFonts w:ascii="Times New Roman" w:hAnsi="Times New Roman" w:cs="Times New Roman"/>
          <w:sz w:val="28"/>
          <w:szCs w:val="28"/>
        </w:rPr>
      </w:pPr>
      <w:r w:rsidRPr="00511586">
        <w:rPr>
          <w:rFonts w:ascii="Times New Roman" w:hAnsi="Times New Roman" w:cs="Times New Roman"/>
          <w:sz w:val="28"/>
          <w:szCs w:val="28"/>
        </w:rPr>
        <w:t>2.1</w:t>
      </w:r>
      <w:r w:rsidR="00511586" w:rsidRPr="00511586">
        <w:rPr>
          <w:rFonts w:ascii="Times New Roman" w:hAnsi="Times New Roman" w:cs="Times New Roman"/>
          <w:sz w:val="28"/>
          <w:szCs w:val="28"/>
        </w:rPr>
        <w:t>5</w:t>
      </w:r>
      <w:r w:rsidRPr="00511586">
        <w:rPr>
          <w:rFonts w:ascii="Times New Roman" w:hAnsi="Times New Roman" w:cs="Times New Roman"/>
          <w:sz w:val="28"/>
          <w:szCs w:val="28"/>
        </w:rPr>
        <w:t>.</w:t>
      </w:r>
      <w:r w:rsidRPr="00600342">
        <w:rPr>
          <w:sz w:val="28"/>
          <w:szCs w:val="28"/>
        </w:rPr>
        <w:t xml:space="preserve"> </w:t>
      </w:r>
      <w:r w:rsidR="002C425F" w:rsidRPr="002C425F">
        <w:rPr>
          <w:rFonts w:ascii="Times New Roman" w:hAnsi="Times New Roman" w:cs="Times New Roman"/>
          <w:sz w:val="28"/>
          <w:szCs w:val="28"/>
        </w:rPr>
        <w:t>Срок и порядок регистрации запроса заявителя</w:t>
      </w:r>
      <w:r w:rsidR="00BD3CA0">
        <w:rPr>
          <w:rFonts w:ascii="Times New Roman" w:hAnsi="Times New Roman" w:cs="Times New Roman"/>
          <w:sz w:val="28"/>
          <w:szCs w:val="28"/>
        </w:rPr>
        <w:t xml:space="preserve"> </w:t>
      </w:r>
      <w:r w:rsidR="002C425F" w:rsidRPr="002C425F">
        <w:rPr>
          <w:rFonts w:ascii="Times New Roman" w:hAnsi="Times New Roman" w:cs="Times New Roman"/>
          <w:sz w:val="28"/>
          <w:szCs w:val="28"/>
        </w:rPr>
        <w:t>о предоставлении государственной услуги и услуги,</w:t>
      </w:r>
      <w:r w:rsidR="00BD3CA0">
        <w:rPr>
          <w:rFonts w:ascii="Times New Roman" w:hAnsi="Times New Roman" w:cs="Times New Roman"/>
          <w:sz w:val="28"/>
          <w:szCs w:val="28"/>
        </w:rPr>
        <w:t xml:space="preserve"> </w:t>
      </w:r>
      <w:r w:rsidR="002C425F" w:rsidRPr="002C425F">
        <w:rPr>
          <w:rFonts w:ascii="Times New Roman" w:hAnsi="Times New Roman" w:cs="Times New Roman"/>
          <w:sz w:val="28"/>
          <w:szCs w:val="28"/>
        </w:rPr>
        <w:t>предоставляемой организацией, участвующей в предоставлении</w:t>
      </w:r>
      <w:r w:rsidR="00BD3CA0">
        <w:rPr>
          <w:rFonts w:ascii="Times New Roman" w:hAnsi="Times New Roman" w:cs="Times New Roman"/>
          <w:sz w:val="28"/>
          <w:szCs w:val="28"/>
        </w:rPr>
        <w:t xml:space="preserve"> </w:t>
      </w:r>
      <w:r w:rsidR="002C425F" w:rsidRPr="00BD3CA0">
        <w:rPr>
          <w:rFonts w:ascii="Times New Roman" w:eastAsiaTheme="minorHAnsi" w:hAnsi="Times New Roman" w:cs="Times New Roman"/>
          <w:sz w:val="28"/>
          <w:szCs w:val="28"/>
          <w:lang w:eastAsia="en-US"/>
        </w:rPr>
        <w:t>государственной услуги, в том числе в электронной форме</w:t>
      </w:r>
    </w:p>
    <w:p w14:paraId="4366A8F4" w14:textId="77777777" w:rsidR="0035506C" w:rsidRPr="00600342" w:rsidRDefault="0035506C" w:rsidP="005E3414">
      <w:pPr>
        <w:pStyle w:val="formattext"/>
        <w:spacing w:before="0" w:beforeAutospacing="0" w:after="0" w:afterAutospacing="0"/>
        <w:jc w:val="both"/>
        <w:textAlignment w:val="baseline"/>
        <w:rPr>
          <w:sz w:val="28"/>
          <w:szCs w:val="28"/>
        </w:rPr>
      </w:pPr>
    </w:p>
    <w:p w14:paraId="5194D9E6" w14:textId="63FD812E"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В день подачи </w:t>
      </w:r>
      <w:r w:rsidR="00697AA0" w:rsidRPr="00600342">
        <w:rPr>
          <w:rFonts w:ascii="Times New Roman" w:hAnsi="Times New Roman" w:cs="Times New Roman"/>
          <w:sz w:val="28"/>
          <w:szCs w:val="28"/>
        </w:rPr>
        <w:t>З</w:t>
      </w:r>
      <w:r w:rsidRPr="00600342">
        <w:rPr>
          <w:rFonts w:ascii="Times New Roman" w:hAnsi="Times New Roman" w:cs="Times New Roman"/>
          <w:sz w:val="28"/>
          <w:szCs w:val="28"/>
        </w:rPr>
        <w:t>аявителем документов работник МФЦ:</w:t>
      </w:r>
    </w:p>
    <w:p w14:paraId="496A847B"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 регистрирует заявление и документы, необходимые для предоставления государственной услуги в АИС МФЦ (при отсутствии технической возможности - в Журнале регистрации входящих заявлений и принятых по ним решений); </w:t>
      </w:r>
    </w:p>
    <w:p w14:paraId="3ED740DD"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выдает расписку о принятии заявления и пакета документов.</w:t>
      </w:r>
    </w:p>
    <w:p w14:paraId="2AD7912D" w14:textId="6685275F" w:rsidR="001B6412" w:rsidRPr="00600342" w:rsidRDefault="006C0EED" w:rsidP="001B6412">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Принятые </w:t>
      </w:r>
      <w:r w:rsidR="008D279C">
        <w:rPr>
          <w:rFonts w:ascii="Times New Roman" w:hAnsi="Times New Roman" w:cs="Times New Roman"/>
          <w:sz w:val="28"/>
          <w:szCs w:val="28"/>
        </w:rPr>
        <w:t>заявление и</w:t>
      </w:r>
      <w:r w:rsidRPr="00600342">
        <w:rPr>
          <w:rFonts w:ascii="Times New Roman" w:hAnsi="Times New Roman" w:cs="Times New Roman"/>
          <w:sz w:val="28"/>
          <w:szCs w:val="28"/>
        </w:rPr>
        <w:t xml:space="preserve"> документ</w:t>
      </w:r>
      <w:r w:rsidR="008D279C">
        <w:rPr>
          <w:rFonts w:ascii="Times New Roman" w:hAnsi="Times New Roman" w:cs="Times New Roman"/>
          <w:sz w:val="28"/>
          <w:szCs w:val="28"/>
        </w:rPr>
        <w:t>ы</w:t>
      </w:r>
      <w:r w:rsidRPr="00600342">
        <w:rPr>
          <w:rFonts w:ascii="Times New Roman" w:hAnsi="Times New Roman" w:cs="Times New Roman"/>
          <w:sz w:val="28"/>
          <w:szCs w:val="28"/>
        </w:rPr>
        <w:t xml:space="preserve"> для предоставления государственной услуги передаются работником МФЦ, ответственным за доставку документов, в Комитет по реестру передаваемых документов, в течение 1 рабочего дня после регистрации документов.</w:t>
      </w:r>
    </w:p>
    <w:p w14:paraId="191A61DF" w14:textId="77777777" w:rsidR="00697AA0" w:rsidRPr="00600342" w:rsidRDefault="006C0EED"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Работник МФЦ, ответственный за доставку документов, не позднее следующего рабочего дня после регистрации документов направляет заявление с документами в </w:t>
      </w:r>
      <w:r w:rsidR="001B6412" w:rsidRPr="00600342">
        <w:rPr>
          <w:rFonts w:ascii="Times New Roman" w:hAnsi="Times New Roman" w:cs="Times New Roman"/>
          <w:sz w:val="28"/>
          <w:szCs w:val="28"/>
        </w:rPr>
        <w:t>Комитет</w:t>
      </w:r>
      <w:r w:rsidRPr="00600342">
        <w:rPr>
          <w:rFonts w:ascii="Times New Roman" w:hAnsi="Times New Roman" w:cs="Times New Roman"/>
          <w:sz w:val="28"/>
          <w:szCs w:val="28"/>
        </w:rPr>
        <w:t xml:space="preserve"> почтовым отправлением 1 класса (в случае если филиал МФЦ расположен в муниципальном районе (городе) Курской области) с оформлением сопроводительного реестра. В случае подачи документов через филиал МФЦ, расположенный в г. Курске, работник МФЦ передает заявление с документами курьерской доставкой не позднее следующего рабочего дня после регистрации документов, с оформлением сопроводительного реестра.</w:t>
      </w:r>
    </w:p>
    <w:p w14:paraId="6B05166B" w14:textId="5C9D1B5C" w:rsidR="00697AA0" w:rsidRPr="00600342" w:rsidRDefault="00697AA0"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lastRenderedPageBreak/>
        <w:t xml:space="preserve">Запрос Заявителя о предоставлении государственной услуги, </w:t>
      </w:r>
      <w:bookmarkStart w:id="5" w:name="_Hlk111715643"/>
      <w:r w:rsidRPr="00600342">
        <w:rPr>
          <w:rFonts w:ascii="Times New Roman" w:hAnsi="Times New Roman" w:cs="Times New Roman"/>
          <w:sz w:val="28"/>
          <w:szCs w:val="28"/>
        </w:rPr>
        <w:t>направленный в Комитет почтовым отправлением</w:t>
      </w:r>
      <w:bookmarkEnd w:id="5"/>
      <w:r w:rsidRPr="00600342">
        <w:rPr>
          <w:rFonts w:ascii="Times New Roman" w:hAnsi="Times New Roman" w:cs="Times New Roman"/>
          <w:sz w:val="28"/>
          <w:szCs w:val="28"/>
        </w:rPr>
        <w:t xml:space="preserve">, </w:t>
      </w:r>
      <w:r w:rsidRPr="00275597">
        <w:rPr>
          <w:rFonts w:ascii="Times New Roman" w:hAnsi="Times New Roman" w:cs="Times New Roman"/>
          <w:sz w:val="28"/>
          <w:szCs w:val="28"/>
        </w:rPr>
        <w:t>по электронной почте,</w:t>
      </w:r>
      <w:r w:rsidR="00275597" w:rsidRPr="00275597">
        <w:rPr>
          <w:rFonts w:ascii="Times New Roman" w:hAnsi="Times New Roman" w:cs="Times New Roman"/>
          <w:sz w:val="28"/>
          <w:szCs w:val="28"/>
        </w:rPr>
        <w:t xml:space="preserve"> через ЕПГУ</w:t>
      </w:r>
      <w:r w:rsidRPr="00275597">
        <w:rPr>
          <w:rFonts w:ascii="Times New Roman" w:hAnsi="Times New Roman" w:cs="Times New Roman"/>
          <w:color w:val="FF0000"/>
          <w:sz w:val="28"/>
          <w:szCs w:val="28"/>
        </w:rPr>
        <w:t xml:space="preserve"> </w:t>
      </w:r>
      <w:r w:rsidRPr="00600342">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BECCE22" w14:textId="77777777" w:rsidR="00B74754" w:rsidRPr="00600342" w:rsidRDefault="00B74754" w:rsidP="000210DD">
      <w:pPr>
        <w:pStyle w:val="formattext"/>
        <w:spacing w:before="0" w:beforeAutospacing="0" w:after="0" w:afterAutospacing="0"/>
        <w:jc w:val="both"/>
        <w:textAlignment w:val="baseline"/>
        <w:rPr>
          <w:sz w:val="28"/>
          <w:szCs w:val="28"/>
        </w:rPr>
      </w:pPr>
    </w:p>
    <w:p w14:paraId="7A962B40" w14:textId="0CDBFEEF" w:rsidR="008D279C" w:rsidRPr="008D279C" w:rsidRDefault="0035506C" w:rsidP="008D279C">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6</w:t>
      </w:r>
      <w:r w:rsidRPr="00600342">
        <w:rPr>
          <w:rFonts w:ascii="Times New Roman" w:hAnsi="Times New Roman" w:cs="Times New Roman"/>
          <w:sz w:val="28"/>
          <w:szCs w:val="28"/>
        </w:rPr>
        <w:t xml:space="preserve">. </w:t>
      </w:r>
      <w:r w:rsidR="008D279C">
        <w:rPr>
          <w:rFonts w:ascii="Times New Roman" w:hAnsi="Times New Roman" w:cs="Times New Roman"/>
          <w:bCs/>
          <w:sz w:val="28"/>
          <w:szCs w:val="28"/>
        </w:rPr>
        <w:t>Т</w:t>
      </w:r>
      <w:r w:rsidR="008D279C" w:rsidRPr="008D279C">
        <w:rPr>
          <w:rFonts w:ascii="Times New Roman" w:hAnsi="Times New Roman" w:cs="Times New Roman"/>
          <w:bCs/>
          <w:sz w:val="28"/>
          <w:szCs w:val="28"/>
        </w:rPr>
        <w:t>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0CC7AB5" w14:textId="6E0640B7" w:rsidR="0035506C" w:rsidRPr="00600342" w:rsidRDefault="0035506C" w:rsidP="005E3414">
      <w:pPr>
        <w:pStyle w:val="ConsPlusTitle"/>
        <w:jc w:val="center"/>
        <w:outlineLvl w:val="2"/>
        <w:rPr>
          <w:rFonts w:ascii="Times New Roman" w:hAnsi="Times New Roman" w:cs="Times New Roman"/>
          <w:sz w:val="28"/>
          <w:szCs w:val="28"/>
        </w:rPr>
      </w:pPr>
    </w:p>
    <w:p w14:paraId="69CB6F55"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Прием заявителей осуществляется в специально выделенных для этих целей помещениях.</w:t>
      </w:r>
    </w:p>
    <w:p w14:paraId="11440DA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Вход в помещение</w:t>
      </w:r>
      <w:r w:rsidR="00504AB9" w:rsidRPr="00600342">
        <w:rPr>
          <w:sz w:val="28"/>
          <w:szCs w:val="28"/>
        </w:rPr>
        <w:t xml:space="preserve"> </w:t>
      </w:r>
      <w:r w:rsidRPr="00600342">
        <w:rPr>
          <w:sz w:val="28"/>
          <w:szCs w:val="28"/>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8874EAE"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должности специалиста, осуществляющего предоставление государственной услуги.</w:t>
      </w:r>
    </w:p>
    <w:p w14:paraId="531C053D"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3EDE6DC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Информационные щиты,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w:t>
      </w:r>
      <w:r w:rsidR="00504AB9" w:rsidRPr="00600342">
        <w:rPr>
          <w:sz w:val="28"/>
          <w:szCs w:val="28"/>
        </w:rPr>
        <w:t xml:space="preserve"> Комитета и МФЦ.</w:t>
      </w:r>
    </w:p>
    <w:p w14:paraId="1960DE86"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14:paraId="59538DB4"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Для должностных лиц</w:t>
      </w:r>
      <w:r w:rsidR="00AC5057" w:rsidRPr="00600342">
        <w:rPr>
          <w:sz w:val="28"/>
          <w:szCs w:val="28"/>
        </w:rPr>
        <w:t xml:space="preserve"> Комитета и МФЦ</w:t>
      </w:r>
      <w:r w:rsidRPr="00600342">
        <w:rPr>
          <w:sz w:val="28"/>
          <w:szCs w:val="28"/>
        </w:rPr>
        <w:t xml:space="preserve"> создаются надлежащие организационно-технические условия, необходимые для исполнения должностных обязанностей. К таким условиям относится:</w:t>
      </w:r>
    </w:p>
    <w:p w14:paraId="0DFCF220"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lastRenderedPageBreak/>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14:paraId="59D6FF97"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2) обеспечение безопасности труда и условий, отвечающих требованиям охраны и гигиены труда;</w:t>
      </w:r>
    </w:p>
    <w:p w14:paraId="5B437EDE" w14:textId="53756600" w:rsidR="00250F2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3) возможность получения информации, необходимой для выполнения должностных обязанностей.</w:t>
      </w:r>
    </w:p>
    <w:p w14:paraId="2A929CBB" w14:textId="77777777" w:rsidR="0035506C" w:rsidRPr="00600342" w:rsidRDefault="0035506C" w:rsidP="005E3414">
      <w:pPr>
        <w:pStyle w:val="ConsPlusNormal"/>
        <w:jc w:val="both"/>
        <w:rPr>
          <w:rFonts w:ascii="Times New Roman" w:hAnsi="Times New Roman" w:cs="Times New Roman"/>
          <w:sz w:val="28"/>
          <w:szCs w:val="28"/>
        </w:rPr>
      </w:pPr>
    </w:p>
    <w:p w14:paraId="179F0BB1" w14:textId="329F8B03" w:rsidR="00BD6ED9" w:rsidRPr="00BD6ED9" w:rsidRDefault="0035506C" w:rsidP="00BD6ED9">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7</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П</w:t>
      </w:r>
      <w:r w:rsidR="00BD6ED9" w:rsidRPr="00BD6ED9">
        <w:rPr>
          <w:rFonts w:ascii="Times New Roman" w:hAnsi="Times New Roman" w:cs="Times New Roman"/>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5" w:history="1">
        <w:r w:rsidR="00BD6ED9" w:rsidRPr="00911F84">
          <w:rPr>
            <w:rStyle w:val="aa"/>
            <w:rFonts w:ascii="Times New Roman" w:hAnsi="Times New Roman" w:cs="Times New Roman"/>
            <w:color w:val="auto"/>
            <w:sz w:val="28"/>
            <w:szCs w:val="28"/>
            <w:u w:val="none"/>
          </w:rPr>
          <w:t>статьей 15.1</w:t>
        </w:r>
      </w:hyperlink>
      <w:r w:rsidR="00BD6ED9" w:rsidRPr="00BD6ED9">
        <w:rPr>
          <w:rFonts w:ascii="Times New Roman" w:hAnsi="Times New Roman" w:cs="Times New Roman"/>
          <w:sz w:val="28"/>
          <w:szCs w:val="28"/>
        </w:rPr>
        <w:t xml:space="preserve"> Федерального закона</w:t>
      </w:r>
      <w:r w:rsidR="00BD6ED9">
        <w:rPr>
          <w:rFonts w:ascii="Times New Roman" w:hAnsi="Times New Roman" w:cs="Times New Roman"/>
          <w:sz w:val="28"/>
          <w:szCs w:val="28"/>
        </w:rPr>
        <w:t xml:space="preserve"> </w:t>
      </w:r>
      <w:r w:rsidR="00BD6ED9" w:rsidRPr="00BD6ED9">
        <w:rPr>
          <w:rFonts w:ascii="Times New Roman" w:hAnsi="Times New Roman" w:cs="Times New Roman"/>
          <w:sz w:val="28"/>
          <w:szCs w:val="28"/>
        </w:rPr>
        <w:t>№ 210-ФЗ</w:t>
      </w:r>
    </w:p>
    <w:p w14:paraId="55937A63" w14:textId="4B903F38" w:rsidR="0035506C" w:rsidRPr="00600342" w:rsidRDefault="0035506C" w:rsidP="005E3414">
      <w:pPr>
        <w:pStyle w:val="ConsPlusTitle"/>
        <w:jc w:val="center"/>
        <w:outlineLvl w:val="2"/>
        <w:rPr>
          <w:rFonts w:ascii="Times New Roman" w:hAnsi="Times New Roman" w:cs="Times New Roman"/>
          <w:sz w:val="28"/>
          <w:szCs w:val="28"/>
        </w:rPr>
      </w:pPr>
    </w:p>
    <w:p w14:paraId="5901058D" w14:textId="77777777" w:rsidR="00EB32EC" w:rsidRPr="00600342" w:rsidRDefault="005D1716" w:rsidP="00EB32EC">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Показателями доступности и качества государственной услуги являются:</w:t>
      </w:r>
    </w:p>
    <w:p w14:paraId="6AE80CDB" w14:textId="77777777" w:rsidR="00345F3F" w:rsidRPr="00600342" w:rsidRDefault="00EB32EC" w:rsidP="00345F3F">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1) получение информации о способах, порядке и сроках предоставления государственной услуги на официальном сайте Комитета и МФЦ;</w:t>
      </w:r>
    </w:p>
    <w:p w14:paraId="71E8BE01"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2) возможность подачи заявления на предоставление государственной услуги</w:t>
      </w:r>
      <w:r w:rsidR="00F3313C" w:rsidRPr="00600342">
        <w:rPr>
          <w:rFonts w:ascii="Times New Roman" w:hAnsi="Times New Roman" w:cs="Times New Roman"/>
          <w:sz w:val="28"/>
          <w:szCs w:val="28"/>
        </w:rPr>
        <w:t xml:space="preserve"> по почтовому адресу Комитета или</w:t>
      </w:r>
      <w:r w:rsidRPr="00600342">
        <w:rPr>
          <w:rFonts w:ascii="Times New Roman" w:hAnsi="Times New Roman" w:cs="Times New Roman"/>
          <w:sz w:val="28"/>
          <w:szCs w:val="28"/>
        </w:rPr>
        <w:t xml:space="preserve"> через официальный</w:t>
      </w:r>
      <w:r w:rsidR="00345F3F" w:rsidRPr="00600342">
        <w:rPr>
          <w:rFonts w:ascii="Times New Roman" w:hAnsi="Times New Roman" w:cs="Times New Roman"/>
          <w:sz w:val="28"/>
          <w:szCs w:val="28"/>
        </w:rPr>
        <w:t xml:space="preserve"> адрес электронной почты Комитета</w:t>
      </w:r>
      <w:r w:rsidR="00F3313C" w:rsidRPr="00600342">
        <w:rPr>
          <w:rFonts w:ascii="Times New Roman" w:hAnsi="Times New Roman" w:cs="Times New Roman"/>
          <w:sz w:val="28"/>
          <w:szCs w:val="28"/>
        </w:rPr>
        <w:t>;</w:t>
      </w:r>
    </w:p>
    <w:p w14:paraId="4B6EA2B5"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3) возможность получения заявителем информации о ходе предоставления государственной услуги с использованием средств телефонной связи</w:t>
      </w:r>
      <w:r w:rsidR="00F3313C" w:rsidRPr="00600342">
        <w:rPr>
          <w:rFonts w:ascii="Times New Roman" w:hAnsi="Times New Roman" w:cs="Times New Roman"/>
          <w:sz w:val="28"/>
          <w:szCs w:val="28"/>
        </w:rPr>
        <w:t xml:space="preserve"> и </w:t>
      </w:r>
      <w:r w:rsidRPr="00600342">
        <w:rPr>
          <w:rFonts w:ascii="Times New Roman" w:hAnsi="Times New Roman" w:cs="Times New Roman"/>
          <w:sz w:val="28"/>
          <w:szCs w:val="28"/>
        </w:rPr>
        <w:t>электронного информирования;</w:t>
      </w:r>
    </w:p>
    <w:p w14:paraId="4F25E256" w14:textId="3AA8614A" w:rsidR="00F3313C"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4) возможность получения заявителем результатов предоставления государственной услуги </w:t>
      </w:r>
      <w:r w:rsidR="00F3313C" w:rsidRPr="00600342">
        <w:rPr>
          <w:rFonts w:ascii="Times New Roman" w:hAnsi="Times New Roman" w:cs="Times New Roman"/>
          <w:sz w:val="28"/>
          <w:szCs w:val="28"/>
        </w:rPr>
        <w:t>в МФЦ</w:t>
      </w:r>
      <w:r w:rsidR="00275597">
        <w:rPr>
          <w:rFonts w:ascii="Times New Roman" w:hAnsi="Times New Roman" w:cs="Times New Roman"/>
          <w:sz w:val="28"/>
          <w:szCs w:val="28"/>
        </w:rPr>
        <w:t>;</w:t>
      </w:r>
    </w:p>
    <w:p w14:paraId="68A923AE" w14:textId="506FFA4D" w:rsidR="00275597" w:rsidRPr="00600342" w:rsidRDefault="00275597" w:rsidP="00F3313C">
      <w:pPr>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 возможность получения заявителем уведомлений о предоставлении государственной услуги с помощью ЕПГУ.</w:t>
      </w:r>
    </w:p>
    <w:p w14:paraId="26F86A38"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В процессе предоставления государственной услуги заявитель вправе обращаться в </w:t>
      </w:r>
      <w:r w:rsidR="00F3313C" w:rsidRPr="00600342">
        <w:rPr>
          <w:rFonts w:ascii="Times New Roman" w:hAnsi="Times New Roman" w:cs="Times New Roman"/>
          <w:sz w:val="28"/>
          <w:szCs w:val="28"/>
        </w:rPr>
        <w:t xml:space="preserve">Комитет </w:t>
      </w:r>
      <w:r w:rsidRPr="00600342">
        <w:rPr>
          <w:rFonts w:ascii="Times New Roman" w:hAnsi="Times New Roman" w:cs="Times New Roman"/>
          <w:sz w:val="28"/>
          <w:szCs w:val="28"/>
        </w:rPr>
        <w:t>по мере необходимости.</w:t>
      </w:r>
    </w:p>
    <w:p w14:paraId="014D7F69" w14:textId="6B70A24D" w:rsidR="00EB32E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ограничивается режимом работы структурного подразделения </w:t>
      </w:r>
      <w:r w:rsidR="00F3313C"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7DA9E1AE" w14:textId="2AB9DCF4" w:rsidR="0035506C" w:rsidRDefault="0035506C" w:rsidP="005E3414">
      <w:pPr>
        <w:pStyle w:val="ConsPlusNormal"/>
        <w:jc w:val="both"/>
        <w:rPr>
          <w:rFonts w:ascii="Times New Roman" w:hAnsi="Times New Roman" w:cs="Times New Roman"/>
          <w:sz w:val="28"/>
          <w:szCs w:val="28"/>
        </w:rPr>
      </w:pPr>
    </w:p>
    <w:p w14:paraId="375E38E2" w14:textId="34B91171" w:rsidR="00CB5C72" w:rsidRDefault="00CB5C72" w:rsidP="005E3414">
      <w:pPr>
        <w:pStyle w:val="ConsPlusNormal"/>
        <w:jc w:val="both"/>
        <w:rPr>
          <w:rFonts w:ascii="Times New Roman" w:hAnsi="Times New Roman" w:cs="Times New Roman"/>
          <w:sz w:val="28"/>
          <w:szCs w:val="28"/>
        </w:rPr>
      </w:pPr>
    </w:p>
    <w:p w14:paraId="3ADEDFA3" w14:textId="77777777" w:rsidR="00CB5C72" w:rsidRPr="00600342" w:rsidRDefault="00CB5C72" w:rsidP="005E3414">
      <w:pPr>
        <w:pStyle w:val="ConsPlusNormal"/>
        <w:jc w:val="both"/>
        <w:rPr>
          <w:rFonts w:ascii="Times New Roman" w:hAnsi="Times New Roman" w:cs="Times New Roman"/>
          <w:sz w:val="28"/>
          <w:szCs w:val="28"/>
        </w:rPr>
      </w:pPr>
    </w:p>
    <w:p w14:paraId="427EDC74" w14:textId="25D9FF04" w:rsidR="00BD6ED9" w:rsidRPr="00BD6ED9" w:rsidRDefault="0035506C" w:rsidP="00BD6ED9">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8</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И</w:t>
      </w:r>
      <w:r w:rsidR="00BD6ED9" w:rsidRPr="00BD6ED9">
        <w:rPr>
          <w:rFonts w:ascii="Times New Roman" w:hAnsi="Times New Roman" w:cs="Times New Roman"/>
          <w:sz w:val="28"/>
          <w:szCs w:val="28"/>
        </w:rPr>
        <w:t xml:space="preserve">ные требования, в том числе учитывающие особенности </w:t>
      </w:r>
      <w:r w:rsidR="00BD6ED9" w:rsidRPr="00BD6ED9">
        <w:rPr>
          <w:rFonts w:ascii="Times New Roman" w:hAnsi="Times New Roman" w:cs="Times New Roman"/>
          <w:sz w:val="28"/>
          <w:szCs w:val="28"/>
        </w:rPr>
        <w:lastRenderedPageBreak/>
        <w:t>предоставления государственной услуги в электронной форме</w:t>
      </w:r>
    </w:p>
    <w:p w14:paraId="36100D54" w14:textId="77777777" w:rsidR="0035506C" w:rsidRPr="00600342" w:rsidRDefault="0035506C" w:rsidP="00C70E8E">
      <w:pPr>
        <w:pStyle w:val="ConsPlusNormal"/>
        <w:jc w:val="both"/>
        <w:rPr>
          <w:rFonts w:ascii="Times New Roman" w:hAnsi="Times New Roman" w:cs="Times New Roman"/>
          <w:sz w:val="28"/>
          <w:szCs w:val="28"/>
        </w:rPr>
      </w:pPr>
    </w:p>
    <w:p w14:paraId="7F04437F" w14:textId="77777777" w:rsidR="00DA0E5F" w:rsidRPr="00600342" w:rsidRDefault="00DA0E5F" w:rsidP="00DA0E5F">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В день подачи заявителем документов работник МФЦ устанавливает предмет запроса, устанавливает личность заявителя (полномочия доверенного лица), проверяет наличие и содержание документов, необходимых для предоставления государственной услуги, предоставляемых заявителем или его представителем.</w:t>
      </w:r>
    </w:p>
    <w:p w14:paraId="505A16BD" w14:textId="77777777" w:rsidR="00275597" w:rsidRDefault="00275597" w:rsidP="00275597">
      <w:pPr>
        <w:pStyle w:val="formattext"/>
        <w:shd w:val="clear" w:color="auto" w:fill="FFFFFF"/>
        <w:spacing w:before="0" w:beforeAutospacing="0" w:after="0" w:afterAutospacing="0"/>
        <w:ind w:firstLine="709"/>
        <w:jc w:val="both"/>
        <w:textAlignment w:val="baseline"/>
        <w:rPr>
          <w:sz w:val="28"/>
          <w:szCs w:val="28"/>
        </w:rPr>
      </w:pPr>
      <w:r w:rsidRPr="00275597">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35B382F" w14:textId="77777777" w:rsidR="00275597" w:rsidRDefault="00275597" w:rsidP="00275597">
      <w:pPr>
        <w:pStyle w:val="formattext"/>
        <w:shd w:val="clear" w:color="auto" w:fill="FFFFFF"/>
        <w:spacing w:before="0" w:beforeAutospacing="0" w:after="0" w:afterAutospacing="0"/>
        <w:ind w:firstLine="709"/>
        <w:jc w:val="both"/>
        <w:textAlignment w:val="baseline"/>
        <w:rPr>
          <w:sz w:val="28"/>
          <w:szCs w:val="28"/>
        </w:rPr>
      </w:pPr>
      <w:r w:rsidRPr="00275597">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0540CDA0" w14:textId="77777777" w:rsidR="00275597" w:rsidRDefault="00275597" w:rsidP="00275597">
      <w:pPr>
        <w:pStyle w:val="formattext"/>
        <w:shd w:val="clear" w:color="auto" w:fill="FFFFFF"/>
        <w:spacing w:before="0" w:beforeAutospacing="0" w:after="0" w:afterAutospacing="0"/>
        <w:ind w:firstLine="709"/>
        <w:jc w:val="both"/>
        <w:textAlignment w:val="baseline"/>
        <w:rPr>
          <w:sz w:val="28"/>
          <w:szCs w:val="28"/>
        </w:rPr>
      </w:pPr>
      <w:r w:rsidRPr="00275597">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3410FFD2" w14:textId="77777777" w:rsidR="00275597" w:rsidRDefault="00275597" w:rsidP="00275597">
      <w:pPr>
        <w:pStyle w:val="formattext"/>
        <w:shd w:val="clear" w:color="auto" w:fill="FFFFFF"/>
        <w:spacing w:before="0" w:beforeAutospacing="0" w:after="0" w:afterAutospacing="0"/>
        <w:ind w:firstLine="709"/>
        <w:jc w:val="both"/>
        <w:textAlignment w:val="baseline"/>
        <w:rPr>
          <w:sz w:val="28"/>
          <w:szCs w:val="28"/>
        </w:rPr>
      </w:pPr>
      <w:r w:rsidRPr="00275597">
        <w:rPr>
          <w:sz w:val="28"/>
          <w:szCs w:val="28"/>
        </w:rPr>
        <w:t>Результаты предоставления государственной услуги,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Комитета в случае направления заявления посредством EПГУ.</w:t>
      </w:r>
    </w:p>
    <w:p w14:paraId="336241D7" w14:textId="0B32F043" w:rsidR="00275597" w:rsidRPr="00600342" w:rsidRDefault="00275597" w:rsidP="00275597">
      <w:pPr>
        <w:pStyle w:val="formattext"/>
        <w:shd w:val="clear" w:color="auto" w:fill="FFFFFF"/>
        <w:spacing w:before="0" w:beforeAutospacing="0" w:after="0" w:afterAutospacing="0"/>
        <w:ind w:firstLine="709"/>
        <w:jc w:val="both"/>
        <w:textAlignment w:val="baseline"/>
        <w:rPr>
          <w:sz w:val="28"/>
          <w:szCs w:val="28"/>
        </w:rPr>
      </w:pPr>
      <w:r w:rsidRPr="00275597">
        <w:rPr>
          <w:sz w:val="28"/>
          <w:szCs w:val="28"/>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w:t>
      </w:r>
    </w:p>
    <w:p w14:paraId="0A95EED2" w14:textId="77777777" w:rsidR="0035506C" w:rsidRPr="00600342" w:rsidRDefault="0035506C" w:rsidP="005E3414">
      <w:pPr>
        <w:pStyle w:val="32"/>
        <w:shd w:val="clear" w:color="auto" w:fill="auto"/>
        <w:spacing w:before="0" w:after="0" w:line="322" w:lineRule="exact"/>
        <w:ind w:firstLine="0"/>
      </w:pPr>
    </w:p>
    <w:p w14:paraId="34F79EB2" w14:textId="00446828" w:rsidR="0035506C" w:rsidRPr="00600342" w:rsidRDefault="00C70E8E"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w:t>
      </w:r>
      <w:r w:rsidR="0035506C" w:rsidRPr="00600342">
        <w:rPr>
          <w:rFonts w:ascii="Times New Roman" w:hAnsi="Times New Roman" w:cs="Times New Roman"/>
          <w:sz w:val="28"/>
          <w:szCs w:val="28"/>
        </w:rPr>
        <w:t xml:space="preserve"> </w:t>
      </w:r>
      <w:r w:rsidR="00425323">
        <w:rPr>
          <w:rFonts w:ascii="Times New Roman" w:hAnsi="Times New Roman" w:cs="Times New Roman"/>
          <w:sz w:val="28"/>
          <w:szCs w:val="28"/>
        </w:rPr>
        <w:t>С</w:t>
      </w:r>
      <w:r w:rsidR="00425323" w:rsidRPr="00425323">
        <w:rPr>
          <w:rFonts w:ascii="Times New Roman" w:hAnsi="Times New Roman" w:cs="Times New Roman"/>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A8FD32E" w14:textId="77777777" w:rsidR="0035506C" w:rsidRPr="00600342" w:rsidRDefault="0035506C" w:rsidP="005E3414">
      <w:pPr>
        <w:pStyle w:val="ConsPlusTitle"/>
        <w:jc w:val="center"/>
        <w:outlineLvl w:val="1"/>
        <w:rPr>
          <w:rFonts w:ascii="Times New Roman" w:hAnsi="Times New Roman" w:cs="Times New Roman"/>
          <w:sz w:val="28"/>
          <w:szCs w:val="28"/>
        </w:rPr>
      </w:pPr>
    </w:p>
    <w:p w14:paraId="1AA54E40" w14:textId="77777777" w:rsidR="0035506C" w:rsidRPr="00600342" w:rsidRDefault="0035506C"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3.1. Исчерпывающий перечень административных процедур при предоставлении государственной услуги</w:t>
      </w:r>
    </w:p>
    <w:p w14:paraId="52B7AC1D" w14:textId="77777777" w:rsidR="0035506C" w:rsidRPr="00600342" w:rsidRDefault="0035506C" w:rsidP="005E3414">
      <w:pPr>
        <w:pStyle w:val="ConsPlusNormal"/>
        <w:ind w:firstLine="539"/>
        <w:jc w:val="both"/>
        <w:rPr>
          <w:rFonts w:ascii="Times New Roman" w:hAnsi="Times New Roman" w:cs="Times New Roman"/>
          <w:sz w:val="28"/>
          <w:szCs w:val="28"/>
        </w:rPr>
      </w:pPr>
    </w:p>
    <w:p w14:paraId="52CF9B65" w14:textId="77777777" w:rsidR="00B302EE" w:rsidRPr="00600342" w:rsidRDefault="00B302EE" w:rsidP="00B302EE">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Государственная услуга включает в себя следующие административные процедуры:</w:t>
      </w:r>
    </w:p>
    <w:p w14:paraId="2A917A7A" w14:textId="77777777" w:rsidR="00B302EE" w:rsidRPr="00600342" w:rsidRDefault="00B302EE" w:rsidP="00B302EE">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 xml:space="preserve">1) </w:t>
      </w:r>
      <w:bookmarkStart w:id="6" w:name="_Hlk114222400"/>
      <w:r w:rsidRPr="00600342">
        <w:rPr>
          <w:rFonts w:ascii="Times New Roman" w:hAnsi="Times New Roman" w:cs="Times New Roman"/>
          <w:sz w:val="28"/>
          <w:szCs w:val="28"/>
        </w:rPr>
        <w:t>прием и регистрация заявления с прилагаемыми документами</w:t>
      </w:r>
      <w:bookmarkEnd w:id="6"/>
      <w:r w:rsidRPr="00600342">
        <w:rPr>
          <w:rFonts w:ascii="Times New Roman" w:hAnsi="Times New Roman" w:cs="Times New Roman"/>
          <w:sz w:val="28"/>
          <w:szCs w:val="28"/>
        </w:rPr>
        <w:t>;</w:t>
      </w:r>
    </w:p>
    <w:p w14:paraId="0C796457" w14:textId="73A9EF3A" w:rsidR="00B302EE" w:rsidRDefault="00B302EE" w:rsidP="00B302EE">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2) </w:t>
      </w:r>
      <w:bookmarkStart w:id="7" w:name="_Hlk114222413"/>
      <w:r w:rsidRPr="00600342">
        <w:rPr>
          <w:rFonts w:ascii="Times New Roman" w:hAnsi="Times New Roman" w:cs="Times New Roman"/>
          <w:sz w:val="28"/>
          <w:szCs w:val="28"/>
        </w:rPr>
        <w:t xml:space="preserve">рассмотрение заявления и прилагаемых к нему документов и принятие решения о </w:t>
      </w:r>
      <w:r w:rsidR="003C61AB">
        <w:rPr>
          <w:rFonts w:ascii="Times New Roman" w:hAnsi="Times New Roman" w:cs="Times New Roman"/>
          <w:sz w:val="28"/>
          <w:szCs w:val="28"/>
        </w:rPr>
        <w:t>выдаче</w:t>
      </w:r>
      <w:r w:rsidRPr="00600342">
        <w:rPr>
          <w:rFonts w:ascii="Times New Roman" w:hAnsi="Times New Roman" w:cs="Times New Roman"/>
          <w:sz w:val="28"/>
          <w:szCs w:val="28"/>
        </w:rPr>
        <w:t xml:space="preserve"> либо об отказе в </w:t>
      </w:r>
      <w:bookmarkEnd w:id="7"/>
      <w:r w:rsidR="003C61AB">
        <w:rPr>
          <w:rFonts w:ascii="Times New Roman" w:hAnsi="Times New Roman" w:cs="Times New Roman"/>
          <w:sz w:val="28"/>
          <w:szCs w:val="28"/>
        </w:rPr>
        <w:t xml:space="preserve">выдаче </w:t>
      </w:r>
      <w:r w:rsidR="00275597">
        <w:rPr>
          <w:rFonts w:ascii="Times New Roman" w:hAnsi="Times New Roman" w:cs="Times New Roman"/>
          <w:sz w:val="28"/>
          <w:szCs w:val="28"/>
        </w:rPr>
        <w:t>Выписки</w:t>
      </w:r>
      <w:r w:rsidR="00425323">
        <w:rPr>
          <w:rFonts w:ascii="Times New Roman" w:hAnsi="Times New Roman" w:cs="Times New Roman"/>
          <w:sz w:val="28"/>
          <w:szCs w:val="28"/>
        </w:rPr>
        <w:t>;</w:t>
      </w:r>
    </w:p>
    <w:p w14:paraId="7D8A317D" w14:textId="2B154394" w:rsidR="00474077" w:rsidRPr="00474077" w:rsidRDefault="00474077" w:rsidP="00474077">
      <w:pPr>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474077">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r w:rsidR="003C61AB">
        <w:rPr>
          <w:rFonts w:ascii="Times New Roman" w:hAnsi="Times New Roman" w:cs="Times New Roman"/>
          <w:sz w:val="28"/>
          <w:szCs w:val="28"/>
        </w:rPr>
        <w:t>.</w:t>
      </w:r>
    </w:p>
    <w:p w14:paraId="73E48EDE" w14:textId="77777777" w:rsidR="00474077" w:rsidRDefault="00474077" w:rsidP="005E3414">
      <w:pPr>
        <w:pStyle w:val="4"/>
        <w:spacing w:before="0" w:beforeAutospacing="0" w:after="0" w:afterAutospacing="0"/>
        <w:jc w:val="center"/>
        <w:textAlignment w:val="baseline"/>
        <w:rPr>
          <w:sz w:val="28"/>
          <w:szCs w:val="28"/>
        </w:rPr>
      </w:pPr>
    </w:p>
    <w:p w14:paraId="0C894659" w14:textId="66736487"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lastRenderedPageBreak/>
        <w:t xml:space="preserve">3.2. </w:t>
      </w:r>
      <w:r w:rsidR="00425323">
        <w:rPr>
          <w:sz w:val="28"/>
          <w:szCs w:val="28"/>
        </w:rPr>
        <w:t>П</w:t>
      </w:r>
      <w:r w:rsidR="00425323" w:rsidRPr="00425323">
        <w:rPr>
          <w:sz w:val="28"/>
          <w:szCs w:val="28"/>
        </w:rPr>
        <w:t>рием и регистрация заявления с прилагаемыми документами</w:t>
      </w:r>
    </w:p>
    <w:p w14:paraId="095C7D95" w14:textId="77777777" w:rsidR="0035506C" w:rsidRPr="00600342" w:rsidRDefault="0035506C" w:rsidP="005E3414">
      <w:pPr>
        <w:pStyle w:val="formattext"/>
        <w:spacing w:before="0" w:beforeAutospacing="0" w:after="0" w:afterAutospacing="0"/>
        <w:jc w:val="both"/>
        <w:textAlignment w:val="baseline"/>
        <w:rPr>
          <w:sz w:val="28"/>
          <w:szCs w:val="28"/>
        </w:rPr>
      </w:pPr>
    </w:p>
    <w:p w14:paraId="7C5E331F" w14:textId="17F8ED1D"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Основанием для предоставления государственной услуги является получение Комитетом заявления с прилагаемыми к нему документами, перечисленными в пункте 2.6. Административного регламента.</w:t>
      </w:r>
    </w:p>
    <w:p w14:paraId="4380ADC5" w14:textId="05EDE20E"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Заявление с прилагаемыми к нему документами, перечисленными в пункте 2.6. Административного регламента, подлежит регистрации в порядке, установленном правилами делопроизводства. Обращению заявителя присваивается входящий номер.</w:t>
      </w:r>
    </w:p>
    <w:p w14:paraId="33BAF7B3" w14:textId="77777777"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Максимальный срок выполнения действия - в течение 1 рабочего дня с даты поступления в Комитет.</w:t>
      </w:r>
    </w:p>
    <w:p w14:paraId="13B4A898" w14:textId="56899F50" w:rsidR="00D31D22" w:rsidRDefault="0010775A" w:rsidP="00D31D22">
      <w:pPr>
        <w:pStyle w:val="formattext"/>
        <w:spacing w:before="0" w:beforeAutospacing="0" w:after="0" w:afterAutospacing="0"/>
        <w:ind w:firstLine="709"/>
        <w:jc w:val="both"/>
        <w:textAlignment w:val="baseline"/>
        <w:rPr>
          <w:sz w:val="28"/>
          <w:szCs w:val="28"/>
        </w:rPr>
      </w:pPr>
      <w:r w:rsidRPr="00600342">
        <w:rPr>
          <w:sz w:val="28"/>
          <w:szCs w:val="28"/>
        </w:rPr>
        <w:t>После регистрации в Комитете заявление с прилагаемыми к нему документами передается</w:t>
      </w:r>
      <w:r w:rsidR="007D4301" w:rsidRPr="00600342">
        <w:rPr>
          <w:sz w:val="28"/>
          <w:szCs w:val="28"/>
        </w:rPr>
        <w:t xml:space="preserve"> в соответствующий отдел</w:t>
      </w:r>
      <w:r w:rsidR="003218E1" w:rsidRPr="00600342">
        <w:rPr>
          <w:sz w:val="28"/>
          <w:szCs w:val="28"/>
        </w:rPr>
        <w:t xml:space="preserve"> Комитета</w:t>
      </w:r>
      <w:r w:rsidR="007D4301" w:rsidRPr="00600342">
        <w:rPr>
          <w:sz w:val="28"/>
          <w:szCs w:val="28"/>
        </w:rPr>
        <w:t>.</w:t>
      </w:r>
      <w:r w:rsidR="009A6994" w:rsidRPr="00600342">
        <w:rPr>
          <w:sz w:val="28"/>
          <w:szCs w:val="28"/>
        </w:rPr>
        <w:t xml:space="preserve"> </w:t>
      </w:r>
      <w:r w:rsidRPr="00600342">
        <w:rPr>
          <w:sz w:val="28"/>
          <w:szCs w:val="28"/>
        </w:rPr>
        <w:t xml:space="preserve">Начальник соответствующего отдела </w:t>
      </w:r>
      <w:r w:rsidR="003218E1" w:rsidRPr="00600342">
        <w:rPr>
          <w:sz w:val="28"/>
          <w:szCs w:val="28"/>
        </w:rPr>
        <w:t>Комитета</w:t>
      </w:r>
      <w:r w:rsidRPr="00600342">
        <w:rPr>
          <w:sz w:val="28"/>
          <w:szCs w:val="28"/>
        </w:rPr>
        <w:t>, принявшего заявление с прилагаемыми к нему документами к исполнению, или заместитель начальника отдела</w:t>
      </w:r>
      <w:r w:rsidR="003218E1" w:rsidRPr="00600342">
        <w:rPr>
          <w:sz w:val="28"/>
          <w:szCs w:val="28"/>
        </w:rPr>
        <w:t xml:space="preserve"> Комитета</w:t>
      </w:r>
      <w:r w:rsidRPr="00600342">
        <w:rPr>
          <w:sz w:val="28"/>
          <w:szCs w:val="28"/>
        </w:rPr>
        <w:t xml:space="preserve"> назначает ответственного исполнителя за предоставление государственной услуги</w:t>
      </w:r>
      <w:r w:rsidR="003218E1" w:rsidRPr="00600342">
        <w:rPr>
          <w:sz w:val="28"/>
          <w:szCs w:val="28"/>
        </w:rPr>
        <w:t>.</w:t>
      </w:r>
    </w:p>
    <w:p w14:paraId="78B19B52" w14:textId="77777777" w:rsidR="003C61AB" w:rsidRPr="00600342" w:rsidRDefault="003C61AB" w:rsidP="00D31D22">
      <w:pPr>
        <w:pStyle w:val="formattext"/>
        <w:spacing w:before="0" w:beforeAutospacing="0" w:after="0" w:afterAutospacing="0"/>
        <w:ind w:firstLine="709"/>
        <w:jc w:val="both"/>
        <w:textAlignment w:val="baseline"/>
        <w:rPr>
          <w:sz w:val="28"/>
          <w:szCs w:val="28"/>
        </w:rPr>
      </w:pPr>
    </w:p>
    <w:p w14:paraId="1D590E86" w14:textId="167E0114" w:rsidR="00D31D22" w:rsidRPr="00600342" w:rsidRDefault="00D31D22" w:rsidP="00D31D22">
      <w:pPr>
        <w:pStyle w:val="formattext"/>
        <w:spacing w:before="0" w:beforeAutospacing="0" w:after="0" w:afterAutospacing="0"/>
        <w:jc w:val="center"/>
        <w:textAlignment w:val="baseline"/>
        <w:rPr>
          <w:b/>
          <w:bCs/>
          <w:sz w:val="28"/>
          <w:szCs w:val="28"/>
        </w:rPr>
      </w:pPr>
      <w:r w:rsidRPr="00600342">
        <w:rPr>
          <w:b/>
          <w:bCs/>
          <w:sz w:val="28"/>
          <w:szCs w:val="28"/>
        </w:rPr>
        <w:t xml:space="preserve">3.3. </w:t>
      </w:r>
      <w:r w:rsidR="00425323">
        <w:rPr>
          <w:b/>
          <w:bCs/>
          <w:sz w:val="28"/>
          <w:szCs w:val="28"/>
        </w:rPr>
        <w:t>Р</w:t>
      </w:r>
      <w:r w:rsidR="00425323" w:rsidRPr="00425323">
        <w:rPr>
          <w:b/>
          <w:bCs/>
          <w:sz w:val="28"/>
          <w:szCs w:val="28"/>
        </w:rPr>
        <w:t xml:space="preserve">ассмотрение заявления и прилагаемых к нему документов и принятие решения о </w:t>
      </w:r>
      <w:r w:rsidR="00793DF2">
        <w:rPr>
          <w:b/>
          <w:bCs/>
          <w:sz w:val="28"/>
          <w:szCs w:val="28"/>
        </w:rPr>
        <w:t xml:space="preserve">выдаче </w:t>
      </w:r>
      <w:r w:rsidR="00425323" w:rsidRPr="00425323">
        <w:rPr>
          <w:b/>
          <w:bCs/>
          <w:sz w:val="28"/>
          <w:szCs w:val="28"/>
        </w:rPr>
        <w:t xml:space="preserve">либо об отказе в </w:t>
      </w:r>
      <w:r w:rsidR="00793DF2">
        <w:rPr>
          <w:b/>
          <w:bCs/>
          <w:sz w:val="28"/>
          <w:szCs w:val="28"/>
        </w:rPr>
        <w:t xml:space="preserve">выдаче </w:t>
      </w:r>
      <w:r w:rsidR="00BF69FB">
        <w:rPr>
          <w:b/>
          <w:bCs/>
          <w:sz w:val="28"/>
          <w:szCs w:val="28"/>
        </w:rPr>
        <w:t>выписки</w:t>
      </w:r>
    </w:p>
    <w:p w14:paraId="1348EF8A"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p>
    <w:p w14:paraId="79CA784B" w14:textId="6FA669F0" w:rsidR="00BF69FB" w:rsidRDefault="00BF69FB" w:rsidP="00D31D22">
      <w:pPr>
        <w:pStyle w:val="formattext"/>
        <w:spacing w:before="0" w:beforeAutospacing="0" w:after="0" w:afterAutospacing="0"/>
        <w:ind w:firstLine="709"/>
        <w:jc w:val="both"/>
        <w:textAlignment w:val="baseline"/>
        <w:rPr>
          <w:sz w:val="28"/>
          <w:szCs w:val="28"/>
        </w:rPr>
      </w:pPr>
      <w:r>
        <w:rPr>
          <w:sz w:val="28"/>
          <w:szCs w:val="28"/>
        </w:rPr>
        <w:t>Ответственное должностное лицо проверяет наличие электронных заявлений, поступивших с ЕГПУ, с периодом не реже 2 раза в день.</w:t>
      </w:r>
    </w:p>
    <w:p w14:paraId="54373C7B" w14:textId="02E72D88"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Ответственный исполнитель после получения заявления с прилагаемыми к нему документами, перечисленными в пункте 2.6. Административного регламента, осуществляет следующие административные действия:</w:t>
      </w:r>
    </w:p>
    <w:p w14:paraId="05EE831B" w14:textId="027FEAEA"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наличие полного комплекта документов, необходимого в соответствии с пунктом 2.6. Административного регламента;</w:t>
      </w:r>
    </w:p>
    <w:p w14:paraId="1A328F6E"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14:paraId="22792FFA" w14:textId="5E3B0995" w:rsidR="00BF69FB" w:rsidRDefault="00D31D22" w:rsidP="00BF69FB">
      <w:pPr>
        <w:pStyle w:val="formattext"/>
        <w:spacing w:before="0" w:beforeAutospacing="0" w:after="0" w:afterAutospacing="0"/>
        <w:ind w:firstLine="709"/>
        <w:jc w:val="both"/>
        <w:textAlignment w:val="baseline"/>
        <w:rPr>
          <w:sz w:val="28"/>
          <w:szCs w:val="28"/>
        </w:rPr>
      </w:pPr>
      <w:r w:rsidRPr="00600342">
        <w:rPr>
          <w:sz w:val="28"/>
          <w:szCs w:val="28"/>
        </w:rPr>
        <w:t>- проверяет соответствие сведений, указанных в заявлении, сведениям, представленным в комплекте документов</w:t>
      </w:r>
      <w:bookmarkStart w:id="8" w:name="Par8"/>
      <w:bookmarkEnd w:id="8"/>
      <w:r w:rsidR="00BF69FB">
        <w:rPr>
          <w:sz w:val="28"/>
          <w:szCs w:val="28"/>
        </w:rPr>
        <w:t>.</w:t>
      </w:r>
    </w:p>
    <w:p w14:paraId="534DD7F5" w14:textId="496B55D0" w:rsidR="00164587" w:rsidRDefault="00D31D22" w:rsidP="003C61AB">
      <w:pPr>
        <w:pStyle w:val="formattext"/>
        <w:spacing w:before="0" w:beforeAutospacing="0" w:after="0" w:afterAutospacing="0"/>
        <w:ind w:firstLine="709"/>
        <w:jc w:val="both"/>
        <w:textAlignment w:val="baseline"/>
        <w:rPr>
          <w:sz w:val="28"/>
          <w:szCs w:val="28"/>
        </w:rPr>
      </w:pPr>
      <w:r w:rsidRPr="00600342">
        <w:rPr>
          <w:sz w:val="28"/>
          <w:szCs w:val="28"/>
        </w:rPr>
        <w:t>Ответственный исполнитель</w:t>
      </w:r>
      <w:r w:rsidR="003C61AB">
        <w:rPr>
          <w:sz w:val="28"/>
          <w:szCs w:val="28"/>
        </w:rPr>
        <w:t xml:space="preserve"> </w:t>
      </w:r>
      <w:r w:rsidR="00164587">
        <w:rPr>
          <w:sz w:val="28"/>
          <w:szCs w:val="28"/>
        </w:rPr>
        <w:t>готовит выписку в качестве результата предоставления государственной услуги.</w:t>
      </w:r>
    </w:p>
    <w:p w14:paraId="2448F36A" w14:textId="1DAEDD10" w:rsidR="00474077" w:rsidRDefault="00474077" w:rsidP="00164587">
      <w:pPr>
        <w:pStyle w:val="formattext"/>
        <w:spacing w:before="0" w:beforeAutospacing="0" w:after="0" w:afterAutospacing="0"/>
        <w:jc w:val="both"/>
        <w:textAlignment w:val="baseline"/>
        <w:rPr>
          <w:sz w:val="28"/>
          <w:szCs w:val="28"/>
        </w:rPr>
      </w:pPr>
    </w:p>
    <w:p w14:paraId="4D39626F" w14:textId="11E8198D" w:rsidR="00474077" w:rsidRPr="00474077" w:rsidRDefault="00474077" w:rsidP="00090857">
      <w:pPr>
        <w:pStyle w:val="formattext"/>
        <w:spacing w:before="0" w:beforeAutospacing="0" w:after="0" w:afterAutospacing="0"/>
        <w:jc w:val="center"/>
        <w:textAlignment w:val="baseline"/>
        <w:rPr>
          <w:b/>
          <w:bCs/>
          <w:sz w:val="28"/>
          <w:szCs w:val="28"/>
        </w:rPr>
      </w:pPr>
      <w:r w:rsidRPr="00600342">
        <w:rPr>
          <w:b/>
          <w:bCs/>
          <w:sz w:val="28"/>
          <w:szCs w:val="28"/>
        </w:rPr>
        <w:t>3.</w:t>
      </w:r>
      <w:r>
        <w:rPr>
          <w:b/>
          <w:bCs/>
          <w:sz w:val="28"/>
          <w:szCs w:val="28"/>
        </w:rPr>
        <w:t>4</w:t>
      </w:r>
      <w:r w:rsidRPr="00600342">
        <w:rPr>
          <w:b/>
          <w:bCs/>
          <w:sz w:val="28"/>
          <w:szCs w:val="28"/>
        </w:rPr>
        <w:t xml:space="preserve">. </w:t>
      </w:r>
      <w:r>
        <w:rPr>
          <w:b/>
          <w:bCs/>
          <w:sz w:val="28"/>
          <w:szCs w:val="28"/>
        </w:rPr>
        <w:t>П</w:t>
      </w:r>
      <w:r w:rsidRPr="00474077">
        <w:rPr>
          <w:b/>
          <w:bCs/>
          <w:sz w:val="28"/>
          <w:szCs w:val="28"/>
        </w:rPr>
        <w:t>орядок исправления допущенных опечаток и ошибок</w:t>
      </w:r>
      <w:r w:rsidR="00090857">
        <w:rPr>
          <w:b/>
          <w:bCs/>
          <w:sz w:val="28"/>
          <w:szCs w:val="28"/>
        </w:rPr>
        <w:t xml:space="preserve"> </w:t>
      </w:r>
      <w:r w:rsidRPr="00474077">
        <w:rPr>
          <w:b/>
          <w:bCs/>
          <w:sz w:val="28"/>
          <w:szCs w:val="28"/>
        </w:rPr>
        <w:t>в выданных в результате предоставления государственной услуги документах</w:t>
      </w:r>
    </w:p>
    <w:p w14:paraId="18D14C1C" w14:textId="77777777" w:rsidR="00474077" w:rsidRDefault="00474077" w:rsidP="00474077">
      <w:pPr>
        <w:pStyle w:val="formattext"/>
        <w:spacing w:before="0" w:beforeAutospacing="0" w:after="0" w:afterAutospacing="0"/>
        <w:ind w:firstLine="709"/>
        <w:jc w:val="both"/>
        <w:textAlignment w:val="baseline"/>
        <w:rPr>
          <w:sz w:val="28"/>
          <w:szCs w:val="28"/>
        </w:rPr>
      </w:pPr>
    </w:p>
    <w:p w14:paraId="45DA8D71" w14:textId="77777777" w:rsidR="00F5371D" w:rsidRPr="00F5371D" w:rsidRDefault="00F5371D" w:rsidP="00F5371D">
      <w:pPr>
        <w:spacing w:after="0" w:line="240" w:lineRule="auto"/>
        <w:ind w:firstLine="567"/>
        <w:jc w:val="both"/>
        <w:rPr>
          <w:rFonts w:ascii="Times New Roman" w:eastAsia="Times New Roman" w:hAnsi="Times New Roman" w:cs="Times New Roman"/>
          <w:color w:val="000000"/>
          <w:sz w:val="28"/>
          <w:szCs w:val="28"/>
          <w:lang w:eastAsia="ru-RU"/>
        </w:rPr>
      </w:pPr>
      <w:r w:rsidRPr="00F5371D">
        <w:rPr>
          <w:rFonts w:ascii="Times New Roman" w:eastAsia="Times New Roman" w:hAnsi="Times New Roman" w:cs="Times New Roman"/>
          <w:color w:val="000000"/>
          <w:sz w:val="28"/>
          <w:szCs w:val="28"/>
          <w:lang w:eastAsia="ru-RU"/>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Уполномоченный орган или МФЦ. </w:t>
      </w:r>
    </w:p>
    <w:p w14:paraId="6C70FB4B" w14:textId="77777777" w:rsidR="00F5371D" w:rsidRPr="00F5371D" w:rsidRDefault="00F5371D" w:rsidP="00F5371D">
      <w:pPr>
        <w:spacing w:after="0" w:line="240" w:lineRule="auto"/>
        <w:ind w:firstLine="567"/>
        <w:jc w:val="both"/>
        <w:rPr>
          <w:rFonts w:ascii="Times New Roman" w:eastAsia="Times New Roman" w:hAnsi="Times New Roman" w:cs="Times New Roman"/>
          <w:color w:val="000000"/>
          <w:sz w:val="28"/>
          <w:szCs w:val="28"/>
          <w:lang w:eastAsia="ru-RU"/>
        </w:rPr>
      </w:pPr>
      <w:r w:rsidRPr="00F5371D">
        <w:rPr>
          <w:rFonts w:ascii="Times New Roman" w:eastAsia="Times New Roman" w:hAnsi="Times New Roman" w:cs="Times New Roman"/>
          <w:color w:val="000000"/>
          <w:sz w:val="28"/>
          <w:szCs w:val="28"/>
          <w:lang w:eastAsia="ru-RU"/>
        </w:rPr>
        <w:lastRenderedPageBreak/>
        <w:t xml:space="preserve">Регистрация обращения о необходимости исправления допущенных опечаток и (или) ошибок осуществляется в соответствии с подразделом 2.15. настоящего Административного регламента. </w:t>
      </w:r>
    </w:p>
    <w:p w14:paraId="456564E1" w14:textId="77777777" w:rsidR="00F5371D" w:rsidRPr="00F5371D" w:rsidRDefault="00F5371D" w:rsidP="00F5371D">
      <w:pPr>
        <w:spacing w:after="0" w:line="240" w:lineRule="auto"/>
        <w:ind w:firstLine="567"/>
        <w:jc w:val="both"/>
        <w:rPr>
          <w:rFonts w:ascii="Times New Roman" w:eastAsia="Times New Roman" w:hAnsi="Times New Roman" w:cs="Times New Roman"/>
          <w:color w:val="000000"/>
          <w:sz w:val="28"/>
          <w:szCs w:val="28"/>
          <w:lang w:eastAsia="ru-RU"/>
        </w:rPr>
      </w:pPr>
      <w:r w:rsidRPr="00F5371D">
        <w:rPr>
          <w:rFonts w:ascii="Times New Roman" w:eastAsia="Times New Roman" w:hAnsi="Times New Roman" w:cs="Times New Roman"/>
          <w:color w:val="000000"/>
          <w:sz w:val="28"/>
          <w:szCs w:val="28"/>
          <w:lang w:eastAsia="ru-RU"/>
        </w:rPr>
        <w:t>Решение об исправлении допущенных опечаток и (или)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14:paraId="5DDBF6A9" w14:textId="77777777" w:rsidR="00F5371D" w:rsidRPr="00F5371D" w:rsidRDefault="00F5371D" w:rsidP="00F5371D">
      <w:pPr>
        <w:spacing w:after="0" w:line="240" w:lineRule="auto"/>
        <w:ind w:firstLine="567"/>
        <w:jc w:val="both"/>
        <w:rPr>
          <w:rFonts w:ascii="Times New Roman" w:eastAsia="Times New Roman" w:hAnsi="Times New Roman" w:cs="Times New Roman"/>
          <w:color w:val="000000"/>
          <w:sz w:val="28"/>
          <w:szCs w:val="28"/>
          <w:lang w:eastAsia="ru-RU"/>
        </w:rPr>
      </w:pPr>
      <w:r w:rsidRPr="00F5371D">
        <w:rPr>
          <w:rFonts w:ascii="Times New Roman" w:eastAsia="Times New Roman" w:hAnsi="Times New Roman" w:cs="Times New Roman"/>
          <w:color w:val="000000"/>
          <w:sz w:val="28"/>
          <w:szCs w:val="28"/>
          <w:lang w:eastAsia="ru-RU"/>
        </w:rPr>
        <w:t xml:space="preserve">Критерием принятия решения является наличие допущенных опечаток и (или) ошибок в выданных в результате предоставления государственной услуги документах. </w:t>
      </w:r>
    </w:p>
    <w:p w14:paraId="5A9292F3" w14:textId="77777777" w:rsidR="00F5371D" w:rsidRPr="00F5371D" w:rsidRDefault="00F5371D" w:rsidP="00F5371D">
      <w:pPr>
        <w:spacing w:after="0" w:line="240" w:lineRule="auto"/>
        <w:ind w:firstLine="567"/>
        <w:jc w:val="both"/>
        <w:rPr>
          <w:rFonts w:ascii="Times New Roman" w:eastAsia="Times New Roman" w:hAnsi="Times New Roman" w:cs="Times New Roman"/>
          <w:color w:val="000000"/>
          <w:sz w:val="28"/>
          <w:szCs w:val="28"/>
          <w:lang w:eastAsia="ru-RU"/>
        </w:rPr>
      </w:pPr>
      <w:r w:rsidRPr="00F5371D">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исправление допущенных должностным лицом Уполномоченного органа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услуги документах. </w:t>
      </w:r>
    </w:p>
    <w:p w14:paraId="0D8B6CEC" w14:textId="77777777" w:rsidR="0035506C" w:rsidRPr="00600342" w:rsidRDefault="0035506C" w:rsidP="009F7D20">
      <w:pPr>
        <w:shd w:val="clear" w:color="auto" w:fill="FFFFFF"/>
        <w:spacing w:after="0"/>
        <w:jc w:val="both"/>
        <w:textAlignment w:val="baseline"/>
        <w:rPr>
          <w:rFonts w:ascii="Times New Roman" w:eastAsia="Times New Roman" w:hAnsi="Times New Roman" w:cs="Times New Roman"/>
          <w:sz w:val="28"/>
          <w:szCs w:val="28"/>
        </w:rPr>
      </w:pPr>
    </w:p>
    <w:p w14:paraId="38DE5E72" w14:textId="7BE86BA6" w:rsidR="0035506C" w:rsidRPr="00600342" w:rsidRDefault="00EE5F58"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4.</w:t>
      </w:r>
      <w:r w:rsidR="0035506C" w:rsidRPr="00600342">
        <w:rPr>
          <w:rFonts w:ascii="Times New Roman" w:hAnsi="Times New Roman" w:cs="Times New Roman"/>
          <w:sz w:val="28"/>
          <w:szCs w:val="28"/>
        </w:rPr>
        <w:t xml:space="preserve"> Формы контроля за исполнением регламента</w:t>
      </w:r>
    </w:p>
    <w:p w14:paraId="1E76BF49" w14:textId="4C951049" w:rsidR="00EE5F58" w:rsidRPr="00600342" w:rsidRDefault="00EE5F58" w:rsidP="005E3414">
      <w:pPr>
        <w:pStyle w:val="ConsPlusTitle"/>
        <w:jc w:val="center"/>
        <w:outlineLvl w:val="1"/>
        <w:rPr>
          <w:rFonts w:ascii="Times New Roman" w:hAnsi="Times New Roman" w:cs="Times New Roman"/>
          <w:sz w:val="28"/>
          <w:szCs w:val="28"/>
        </w:rPr>
      </w:pPr>
    </w:p>
    <w:p w14:paraId="10C4AA40" w14:textId="77196E06" w:rsidR="00EE5F58" w:rsidRPr="00600342" w:rsidRDefault="00EE5F58" w:rsidP="00EE5F58">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63C4184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76688C3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Текущий контроль за соблюдением и исполнением должностными лицами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положений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 и иных нормативных правовых актов Российской Федерации и</w:t>
      </w:r>
      <w:r w:rsidR="00416B03" w:rsidRPr="00600342">
        <w:rPr>
          <w:rFonts w:ascii="Times New Roman" w:hAnsi="Times New Roman" w:cs="Times New Roman"/>
          <w:sz w:val="28"/>
          <w:szCs w:val="28"/>
        </w:rPr>
        <w:t xml:space="preserve"> Курской области</w:t>
      </w:r>
      <w:r w:rsidRPr="00600342">
        <w:rPr>
          <w:rFonts w:ascii="Times New Roman" w:hAnsi="Times New Roman" w:cs="Times New Roman"/>
          <w:sz w:val="28"/>
          <w:szCs w:val="28"/>
        </w:rPr>
        <w:t xml:space="preserve">, устанавливающих требования к предоставлению государственной услуги, а также за принятием ими решений осуществляется руководителем (заместителем руководителя)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A8C7ECE"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Текущий контроль включает в себя проведение проверок соблюдения и исполнения должностными лицами</w:t>
      </w:r>
      <w:r w:rsidR="00416B03" w:rsidRPr="00600342">
        <w:rPr>
          <w:rFonts w:ascii="Times New Roman" w:hAnsi="Times New Roman" w:cs="Times New Roman"/>
          <w:sz w:val="28"/>
          <w:szCs w:val="28"/>
        </w:rPr>
        <w:t xml:space="preserve"> Комитета</w:t>
      </w:r>
      <w:r w:rsidRPr="00600342">
        <w:rPr>
          <w:rFonts w:ascii="Times New Roman" w:hAnsi="Times New Roman" w:cs="Times New Roman"/>
          <w:sz w:val="28"/>
          <w:szCs w:val="28"/>
        </w:rPr>
        <w:t xml:space="preserve">, участвующими в предоставлении государственной услуги, положений настоящего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 xml:space="preserve">егламента и иных нормативных правовых актов Российской Федерации и </w:t>
      </w:r>
      <w:r w:rsidR="00416B03" w:rsidRPr="00600342">
        <w:rPr>
          <w:rFonts w:ascii="Times New Roman" w:hAnsi="Times New Roman" w:cs="Times New Roman"/>
          <w:sz w:val="28"/>
          <w:szCs w:val="28"/>
        </w:rPr>
        <w:t>Курской области</w:t>
      </w:r>
      <w:r w:rsidRPr="00600342">
        <w:rPr>
          <w:rFonts w:ascii="Times New Roman" w:hAnsi="Times New Roman" w:cs="Times New Roman"/>
          <w:sz w:val="28"/>
          <w:szCs w:val="28"/>
        </w:rPr>
        <w:t>.</w:t>
      </w:r>
    </w:p>
    <w:p w14:paraId="651E9F1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должностных лиц, участвующих в предоставлении государственной услуги.</w:t>
      </w:r>
    </w:p>
    <w:p w14:paraId="5585F73F" w14:textId="2412B103" w:rsidR="00EE5F58"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 выявлении в ходе текущего контроля нарушений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r w:rsidR="00416B03" w:rsidRPr="00600342">
        <w:rPr>
          <w:rFonts w:ascii="Times New Roman" w:hAnsi="Times New Roman" w:cs="Times New Roman"/>
          <w:sz w:val="28"/>
          <w:szCs w:val="28"/>
        </w:rPr>
        <w:t xml:space="preserve"> </w:t>
      </w:r>
      <w:r w:rsidRPr="00600342">
        <w:rPr>
          <w:rFonts w:ascii="Times New Roman" w:hAnsi="Times New Roman" w:cs="Times New Roman"/>
          <w:sz w:val="28"/>
          <w:szCs w:val="28"/>
        </w:rPr>
        <w:t xml:space="preserve">руководитель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принимает меры по устранению таких нарушений и </w:t>
      </w:r>
      <w:r w:rsidR="00EF1834" w:rsidRPr="00600342">
        <w:rPr>
          <w:rFonts w:ascii="Times New Roman" w:hAnsi="Times New Roman" w:cs="Times New Roman"/>
          <w:sz w:val="28"/>
          <w:szCs w:val="28"/>
        </w:rPr>
        <w:t>принимает</w:t>
      </w:r>
      <w:r w:rsidRPr="00600342">
        <w:rPr>
          <w:rFonts w:ascii="Times New Roman" w:hAnsi="Times New Roman" w:cs="Times New Roman"/>
          <w:sz w:val="28"/>
          <w:szCs w:val="28"/>
        </w:rPr>
        <w:t xml:space="preserve"> предложени</w:t>
      </w:r>
      <w:r w:rsidR="00EF1834" w:rsidRPr="00600342">
        <w:rPr>
          <w:rFonts w:ascii="Times New Roman" w:hAnsi="Times New Roman" w:cs="Times New Roman"/>
          <w:sz w:val="28"/>
          <w:szCs w:val="28"/>
        </w:rPr>
        <w:t>е</w:t>
      </w:r>
      <w:r w:rsidRPr="00600342">
        <w:rPr>
          <w:rFonts w:ascii="Times New Roman" w:hAnsi="Times New Roman" w:cs="Times New Roman"/>
          <w:sz w:val="28"/>
          <w:szCs w:val="28"/>
        </w:rPr>
        <w:t xml:space="preserve"> о применении или неприменении мер </w:t>
      </w:r>
      <w:r w:rsidRPr="00600342">
        <w:rPr>
          <w:rFonts w:ascii="Times New Roman" w:hAnsi="Times New Roman" w:cs="Times New Roman"/>
          <w:sz w:val="28"/>
          <w:szCs w:val="28"/>
        </w:rPr>
        <w:lastRenderedPageBreak/>
        <w:t>дисциплинарной ответственности в отношении лиц, допустивших соответствующие нарушения.</w:t>
      </w:r>
    </w:p>
    <w:p w14:paraId="0F6AFEB0"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44844912" w14:textId="14F9EE68" w:rsidR="00EE5F58" w:rsidRPr="00600342" w:rsidRDefault="00EB2017" w:rsidP="00EB2017">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4.2. </w:t>
      </w:r>
      <w:r w:rsidR="00EE5F58" w:rsidRPr="00600342">
        <w:rPr>
          <w:rFonts w:ascii="Times New Roman" w:hAnsi="Times New Roman" w:cs="Times New Roman"/>
          <w:b/>
          <w:bCs/>
          <w:sz w:val="28"/>
          <w:szCs w:val="28"/>
        </w:rPr>
        <w:t>Порядок и периодичность осуществления плановых</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и внеплановых проверок полноты и качества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 в том числе порядок и формы</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контроля за полнотой и качеством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w:t>
      </w:r>
    </w:p>
    <w:p w14:paraId="21F408C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4BE28002"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6003481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Проверки предоставления государственной услуги осуществляются на основании приказов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C6994C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Периодичность проведения плановых проверок устанавливается руководителем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4DDC71E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Внеплановая проверка может проводиться по конкретному обращению заявителя.</w:t>
      </w:r>
    </w:p>
    <w:p w14:paraId="4C148F04"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14:paraId="27804C8D"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Для проведения проверки предоставления государственной услуги формируется комиссия, в состав которой включаются государственные служащие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3438D7B7" w14:textId="0381D977" w:rsidR="00EE5F58"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03B85DCD"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2248C80F" w14:textId="0544262B" w:rsidR="008033BF" w:rsidRPr="008033BF" w:rsidRDefault="00EB201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4.3. </w:t>
      </w:r>
      <w:r w:rsidR="008033BF">
        <w:rPr>
          <w:rFonts w:ascii="Times New Roman" w:hAnsi="Times New Roman" w:cs="Times New Roman"/>
          <w:b/>
          <w:bCs/>
          <w:sz w:val="28"/>
          <w:szCs w:val="28"/>
        </w:rPr>
        <w:t>О</w:t>
      </w:r>
      <w:r w:rsidR="008033BF" w:rsidRPr="008033BF">
        <w:rPr>
          <w:rFonts w:ascii="Times New Roman" w:hAnsi="Times New Roman" w:cs="Times New Roman"/>
          <w:b/>
          <w:bCs/>
          <w:sz w:val="28"/>
          <w:szCs w:val="28"/>
        </w:rPr>
        <w:t>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24BC364D" w14:textId="5D2FADBB" w:rsidR="00EE5F58" w:rsidRDefault="00EE5F58" w:rsidP="00600342">
      <w:pPr>
        <w:autoSpaceDE w:val="0"/>
        <w:autoSpaceDN w:val="0"/>
        <w:adjustRightInd w:val="0"/>
        <w:spacing w:after="0" w:line="240" w:lineRule="auto"/>
        <w:jc w:val="center"/>
        <w:outlineLvl w:val="0"/>
        <w:rPr>
          <w:rFonts w:ascii="Times New Roman" w:hAnsi="Times New Roman" w:cs="Times New Roman"/>
          <w:b/>
          <w:bCs/>
          <w:sz w:val="28"/>
          <w:szCs w:val="28"/>
        </w:rPr>
      </w:pPr>
    </w:p>
    <w:p w14:paraId="73C84671"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14:paraId="26B1E1FF" w14:textId="433422BB" w:rsidR="00EE5F58"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Персональная ответственность должностных лиц </w:t>
      </w:r>
      <w:r w:rsidR="004D27D7"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закрепляется в их должностных Регламентах в соответствии с требованиями </w:t>
      </w:r>
      <w:hyperlink r:id="rId16" w:history="1">
        <w:r w:rsidRPr="00600342">
          <w:rPr>
            <w:rFonts w:ascii="Times New Roman" w:hAnsi="Times New Roman" w:cs="Times New Roman"/>
            <w:sz w:val="28"/>
            <w:szCs w:val="28"/>
          </w:rPr>
          <w:t>законодательства</w:t>
        </w:r>
      </w:hyperlink>
      <w:r w:rsidRPr="00600342">
        <w:rPr>
          <w:rFonts w:ascii="Times New Roman" w:hAnsi="Times New Roman" w:cs="Times New Roman"/>
          <w:sz w:val="28"/>
          <w:szCs w:val="28"/>
        </w:rPr>
        <w:t xml:space="preserve"> Российской Федерации.</w:t>
      </w:r>
    </w:p>
    <w:p w14:paraId="1137B7C0" w14:textId="133643EA" w:rsidR="00EE5F58"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23D8175D" w14:textId="34051CD5" w:rsidR="00CB5C72" w:rsidRDefault="00CB5C72" w:rsidP="00EE5F58">
      <w:pPr>
        <w:autoSpaceDE w:val="0"/>
        <w:autoSpaceDN w:val="0"/>
        <w:adjustRightInd w:val="0"/>
        <w:spacing w:after="0" w:line="240" w:lineRule="auto"/>
        <w:jc w:val="both"/>
        <w:rPr>
          <w:rFonts w:ascii="Times New Roman" w:hAnsi="Times New Roman" w:cs="Times New Roman"/>
          <w:sz w:val="28"/>
          <w:szCs w:val="28"/>
        </w:rPr>
      </w:pPr>
    </w:p>
    <w:p w14:paraId="432FED3F" w14:textId="77777777" w:rsidR="00CB5C72" w:rsidRPr="00600342" w:rsidRDefault="00CB5C72" w:rsidP="00EE5F58">
      <w:pPr>
        <w:autoSpaceDE w:val="0"/>
        <w:autoSpaceDN w:val="0"/>
        <w:adjustRightInd w:val="0"/>
        <w:spacing w:after="0" w:line="240" w:lineRule="auto"/>
        <w:jc w:val="both"/>
        <w:rPr>
          <w:rFonts w:ascii="Times New Roman" w:hAnsi="Times New Roman" w:cs="Times New Roman"/>
          <w:sz w:val="28"/>
          <w:szCs w:val="28"/>
        </w:rPr>
      </w:pPr>
    </w:p>
    <w:p w14:paraId="09069635" w14:textId="700D3775" w:rsidR="008033BF" w:rsidRPr="008033BF" w:rsidRDefault="004D27D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lastRenderedPageBreak/>
        <w:t xml:space="preserve">4.4. </w:t>
      </w:r>
      <w:r w:rsidR="008033BF">
        <w:rPr>
          <w:rFonts w:ascii="Times New Roman" w:hAnsi="Times New Roman" w:cs="Times New Roman"/>
          <w:b/>
          <w:bCs/>
          <w:sz w:val="28"/>
          <w:szCs w:val="28"/>
        </w:rPr>
        <w:t>П</w:t>
      </w:r>
      <w:r w:rsidR="008033BF" w:rsidRPr="008033BF">
        <w:rPr>
          <w:rFonts w:ascii="Times New Roman" w:hAnsi="Times New Roman" w:cs="Times New Roman"/>
          <w:b/>
          <w:bCs/>
          <w:sz w:val="28"/>
          <w:szCs w:val="28"/>
        </w:rPr>
        <w:t>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7C9B2C4A" w14:textId="5CBD1BAF" w:rsidR="00EE5F58" w:rsidRPr="00600342" w:rsidRDefault="00EE5F58" w:rsidP="004D27D7">
      <w:pPr>
        <w:autoSpaceDE w:val="0"/>
        <w:autoSpaceDN w:val="0"/>
        <w:adjustRightInd w:val="0"/>
        <w:spacing w:after="0" w:line="240" w:lineRule="auto"/>
        <w:jc w:val="center"/>
        <w:outlineLvl w:val="0"/>
        <w:rPr>
          <w:rFonts w:ascii="Times New Roman" w:hAnsi="Times New Roman" w:cs="Times New Roman"/>
          <w:b/>
          <w:bCs/>
          <w:sz w:val="28"/>
          <w:szCs w:val="28"/>
        </w:rPr>
      </w:pPr>
    </w:p>
    <w:p w14:paraId="7E44556D"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w:t>
      </w:r>
      <w:r w:rsidR="004D27D7"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p>
    <w:p w14:paraId="2DD839A0" w14:textId="77777777" w:rsidR="00301600" w:rsidRDefault="00EE5F58" w:rsidP="00301600">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Проверки также могут проводиться по конкретной жалобе гражданина или организации.</w:t>
      </w:r>
    </w:p>
    <w:p w14:paraId="73AF9CC7" w14:textId="3BF7D5F7" w:rsidR="00EE5F58" w:rsidRPr="00600342" w:rsidRDefault="00EE5F58" w:rsidP="00301600">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государственной услуги.</w:t>
      </w:r>
    </w:p>
    <w:p w14:paraId="3C8D163D" w14:textId="77777777" w:rsidR="00511586" w:rsidRPr="00600342" w:rsidRDefault="00511586" w:rsidP="00301600">
      <w:pPr>
        <w:pStyle w:val="ConsPlusNormal"/>
        <w:rPr>
          <w:rFonts w:ascii="Times New Roman" w:hAnsi="Times New Roman" w:cs="Times New Roman"/>
          <w:sz w:val="28"/>
          <w:szCs w:val="28"/>
        </w:rPr>
      </w:pPr>
    </w:p>
    <w:p w14:paraId="44C9E624" w14:textId="02E2271B" w:rsidR="008033BF" w:rsidRPr="008033BF" w:rsidRDefault="004D27D7" w:rsidP="008033BF">
      <w:pPr>
        <w:pStyle w:val="3"/>
        <w:shd w:val="clear" w:color="auto" w:fill="FFFFFF"/>
        <w:spacing w:before="0" w:beforeAutospacing="0" w:after="0" w:afterAutospacing="0"/>
        <w:jc w:val="center"/>
        <w:textAlignment w:val="baseline"/>
        <w:rPr>
          <w:sz w:val="28"/>
          <w:szCs w:val="28"/>
        </w:rPr>
      </w:pPr>
      <w:r w:rsidRPr="00600342">
        <w:rPr>
          <w:sz w:val="28"/>
          <w:szCs w:val="28"/>
        </w:rPr>
        <w:t>5.</w:t>
      </w:r>
      <w:r w:rsidR="0035506C" w:rsidRPr="00600342">
        <w:rPr>
          <w:sz w:val="28"/>
          <w:szCs w:val="28"/>
        </w:rPr>
        <w:t xml:space="preserve"> </w:t>
      </w:r>
      <w:r w:rsidR="008033BF">
        <w:rPr>
          <w:sz w:val="28"/>
          <w:szCs w:val="28"/>
        </w:rPr>
        <w:t>Д</w:t>
      </w:r>
      <w:r w:rsidR="008033BF" w:rsidRPr="008033BF">
        <w:rPr>
          <w:sz w:val="28"/>
          <w:szCs w:val="28"/>
        </w:rPr>
        <w:t>осудебн</w:t>
      </w:r>
      <w:r w:rsidR="008033BF">
        <w:rPr>
          <w:sz w:val="28"/>
          <w:szCs w:val="28"/>
        </w:rPr>
        <w:t>ый</w:t>
      </w:r>
      <w:r w:rsidR="008033BF" w:rsidRPr="008033BF">
        <w:rPr>
          <w:sz w:val="28"/>
          <w:szCs w:val="28"/>
        </w:rPr>
        <w:t xml:space="preserve"> (внесудебн</w:t>
      </w:r>
      <w:r w:rsidR="008033BF">
        <w:rPr>
          <w:sz w:val="28"/>
          <w:szCs w:val="28"/>
        </w:rPr>
        <w:t>ый</w:t>
      </w:r>
      <w:r w:rsidR="008033BF" w:rsidRPr="008033BF">
        <w:rPr>
          <w:sz w:val="28"/>
          <w:szCs w:val="28"/>
        </w:rPr>
        <w:t>) поряд</w:t>
      </w:r>
      <w:r w:rsidR="008033BF">
        <w:rPr>
          <w:sz w:val="28"/>
          <w:szCs w:val="28"/>
        </w:rPr>
        <w:t>ок</w:t>
      </w:r>
      <w:r w:rsidR="008033BF" w:rsidRPr="008033BF">
        <w:rPr>
          <w:sz w:val="28"/>
          <w:szCs w:val="28"/>
        </w:rPr>
        <w:t xml:space="preserve">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w:t>
      </w:r>
      <w:hyperlink r:id="rId17" w:history="1">
        <w:r w:rsidR="008033BF" w:rsidRPr="00301600">
          <w:rPr>
            <w:rStyle w:val="aa"/>
            <w:color w:val="auto"/>
            <w:sz w:val="28"/>
            <w:szCs w:val="28"/>
            <w:u w:val="none"/>
          </w:rPr>
          <w:t>частью 1.1 статьи 16</w:t>
        </w:r>
      </w:hyperlink>
      <w:r w:rsidR="008033BF" w:rsidRPr="008033BF">
        <w:rPr>
          <w:sz w:val="28"/>
          <w:szCs w:val="28"/>
        </w:rPr>
        <w:t xml:space="preserve"> Федерального закона № 210-ФЗ (далее - привлекаемые организации), или их работников</w:t>
      </w:r>
    </w:p>
    <w:p w14:paraId="3F73AAA5" w14:textId="108ED144" w:rsidR="008033BF" w:rsidRDefault="008033BF" w:rsidP="005E3414">
      <w:pPr>
        <w:pStyle w:val="3"/>
        <w:shd w:val="clear" w:color="auto" w:fill="FFFFFF"/>
        <w:spacing w:before="0" w:beforeAutospacing="0" w:after="0" w:afterAutospacing="0"/>
        <w:jc w:val="center"/>
        <w:textAlignment w:val="baseline"/>
        <w:rPr>
          <w:sz w:val="28"/>
          <w:szCs w:val="28"/>
        </w:rPr>
      </w:pPr>
    </w:p>
    <w:p w14:paraId="4AA9437F" w14:textId="01A286F0" w:rsidR="008033BF" w:rsidRPr="008033BF" w:rsidRDefault="006A3654"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5.1. </w:t>
      </w:r>
      <w:r w:rsidR="008033BF">
        <w:rPr>
          <w:rFonts w:ascii="Times New Roman" w:hAnsi="Times New Roman" w:cs="Times New Roman"/>
          <w:b/>
          <w:bCs/>
          <w:sz w:val="28"/>
          <w:szCs w:val="28"/>
        </w:rPr>
        <w:t>И</w:t>
      </w:r>
      <w:r w:rsidR="008033BF" w:rsidRPr="008033BF">
        <w:rPr>
          <w:rFonts w:ascii="Times New Roman" w:hAnsi="Times New Roman" w:cs="Times New Roman"/>
          <w:b/>
          <w:bCs/>
          <w:sz w:val="28"/>
          <w:szCs w:val="28"/>
        </w:rPr>
        <w:t>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w:t>
      </w:r>
    </w:p>
    <w:p w14:paraId="44C08539" w14:textId="77777777" w:rsidR="006A3654" w:rsidRPr="00600342" w:rsidRDefault="006A3654" w:rsidP="006A3654">
      <w:pPr>
        <w:autoSpaceDE w:val="0"/>
        <w:autoSpaceDN w:val="0"/>
        <w:adjustRightInd w:val="0"/>
        <w:spacing w:after="0" w:line="240" w:lineRule="auto"/>
        <w:jc w:val="both"/>
        <w:rPr>
          <w:rFonts w:ascii="Times New Roman" w:hAnsi="Times New Roman" w:cs="Times New Roman"/>
          <w:sz w:val="28"/>
          <w:szCs w:val="28"/>
        </w:rPr>
      </w:pPr>
    </w:p>
    <w:p w14:paraId="28C3C702" w14:textId="531F5E95" w:rsidR="006A3654" w:rsidRDefault="006A3654" w:rsidP="00F75BC6">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Заявитель имеет право на обжалование решения и (или) действий (бездействия) должностных лиц, государственных служащих </w:t>
      </w:r>
      <w:r w:rsidR="00F75BC6" w:rsidRPr="00600342">
        <w:rPr>
          <w:rFonts w:ascii="Times New Roman" w:hAnsi="Times New Roman" w:cs="Times New Roman"/>
          <w:sz w:val="28"/>
          <w:szCs w:val="28"/>
        </w:rPr>
        <w:t>Комитета и МФЦ</w:t>
      </w:r>
      <w:r w:rsidRPr="00600342">
        <w:rPr>
          <w:rFonts w:ascii="Times New Roman" w:hAnsi="Times New Roman" w:cs="Times New Roman"/>
          <w:sz w:val="28"/>
          <w:szCs w:val="28"/>
        </w:rPr>
        <w:t xml:space="preserve"> в досудебном (внесудебном) </w:t>
      </w:r>
      <w:hyperlink r:id="rId18" w:history="1">
        <w:r w:rsidRPr="00600342">
          <w:rPr>
            <w:rFonts w:ascii="Times New Roman" w:hAnsi="Times New Roman" w:cs="Times New Roman"/>
            <w:sz w:val="28"/>
            <w:szCs w:val="28"/>
          </w:rPr>
          <w:t>порядке</w:t>
        </w:r>
      </w:hyperlink>
      <w:r w:rsidRPr="00600342">
        <w:rPr>
          <w:rFonts w:ascii="Times New Roman" w:hAnsi="Times New Roman" w:cs="Times New Roman"/>
          <w:sz w:val="28"/>
          <w:szCs w:val="28"/>
        </w:rPr>
        <w:t>.</w:t>
      </w:r>
    </w:p>
    <w:p w14:paraId="757C5936" w14:textId="20AD69DF"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37C35DA3" w14:textId="5CEC16F2"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68392EDC" w14:textId="74C78BCE"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264B4E88" w14:textId="32107214"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3BF5255C" w14:textId="46A707D3"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10E3F57C" w14:textId="144D42A2"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7301F73F" w14:textId="2D772725"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4F2588A3" w14:textId="6DF7B904"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5381CC8E" w14:textId="77777777" w:rsidR="00CB5C72" w:rsidRDefault="00CB5C72" w:rsidP="00F75BC6">
      <w:pPr>
        <w:autoSpaceDE w:val="0"/>
        <w:autoSpaceDN w:val="0"/>
        <w:adjustRightInd w:val="0"/>
        <w:spacing w:after="0" w:line="240" w:lineRule="auto"/>
        <w:ind w:firstLine="709"/>
        <w:jc w:val="both"/>
        <w:rPr>
          <w:rFonts w:ascii="Times New Roman" w:hAnsi="Times New Roman" w:cs="Times New Roman"/>
          <w:sz w:val="28"/>
          <w:szCs w:val="28"/>
        </w:rPr>
      </w:pPr>
    </w:p>
    <w:p w14:paraId="53D05F5C" w14:textId="248F33D4" w:rsidR="008033BF" w:rsidRPr="008033BF" w:rsidRDefault="008033BF" w:rsidP="008033BF">
      <w:pPr>
        <w:pStyle w:val="ConsPlusTitle"/>
        <w:jc w:val="center"/>
        <w:outlineLvl w:val="2"/>
        <w:rPr>
          <w:rFonts w:ascii="Times New Roman" w:hAnsi="Times New Roman" w:cs="Times New Roman"/>
          <w:sz w:val="28"/>
          <w:szCs w:val="28"/>
          <w:lang w:bidi="ru-RU"/>
        </w:rPr>
      </w:pPr>
      <w:r w:rsidRPr="001619C0">
        <w:rPr>
          <w:rFonts w:ascii="Times New Roman" w:hAnsi="Times New Roman" w:cs="Times New Roman"/>
          <w:sz w:val="28"/>
          <w:szCs w:val="28"/>
        </w:rPr>
        <w:lastRenderedPageBreak/>
        <w:t xml:space="preserve">5.2. </w:t>
      </w:r>
      <w:r>
        <w:rPr>
          <w:rFonts w:ascii="Times New Roman" w:hAnsi="Times New Roman" w:cs="Times New Roman"/>
          <w:sz w:val="28"/>
          <w:szCs w:val="28"/>
          <w:lang w:bidi="ru-RU"/>
        </w:rPr>
        <w:t>О</w:t>
      </w:r>
      <w:r w:rsidRPr="008033BF">
        <w:rPr>
          <w:rFonts w:ascii="Times New Roman" w:hAnsi="Times New Roman" w:cs="Times New Roman"/>
          <w:sz w:val="28"/>
          <w:szCs w:val="28"/>
          <w:lang w:bidi="ru-RU"/>
        </w:rPr>
        <w:t>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412EE4EB" w14:textId="7BE72E93" w:rsidR="008033BF" w:rsidRDefault="008033BF" w:rsidP="008033BF">
      <w:pPr>
        <w:pStyle w:val="ConsPlusTitle"/>
        <w:jc w:val="center"/>
        <w:outlineLvl w:val="2"/>
        <w:rPr>
          <w:rFonts w:ascii="Times New Roman" w:hAnsi="Times New Roman" w:cs="Times New Roman"/>
          <w:sz w:val="28"/>
          <w:szCs w:val="28"/>
          <w:lang w:bidi="ru-RU"/>
        </w:rPr>
      </w:pPr>
    </w:p>
    <w:p w14:paraId="07CE47EE"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 xml:space="preserve">Администрацию Курской области; </w:t>
      </w:r>
    </w:p>
    <w:p w14:paraId="0FAA1EC0"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Комитет;</w:t>
      </w:r>
    </w:p>
    <w:p w14:paraId="0C6A6273"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МФЦ либо в комитет цифрового развития и связи Курской области, являющийся учредителем МФЦ (далее - учредитель МФЦ).</w:t>
      </w:r>
    </w:p>
    <w:p w14:paraId="684FA02E" w14:textId="77777777" w:rsidR="008033BF" w:rsidRPr="008F19E0" w:rsidRDefault="008033BF" w:rsidP="00301600">
      <w:pPr>
        <w:pStyle w:val="ConsPlusNormal"/>
        <w:ind w:firstLine="540"/>
        <w:jc w:val="both"/>
        <w:rPr>
          <w:rFonts w:ascii="Times New Roman" w:hAnsi="Times New Roman" w:cs="Times New Roman"/>
          <w:bCs/>
          <w:sz w:val="28"/>
          <w:szCs w:val="28"/>
        </w:rPr>
      </w:pPr>
      <w:r w:rsidRPr="008F19E0">
        <w:rPr>
          <w:rFonts w:ascii="Times New Roman" w:hAnsi="Times New Roman" w:cs="Times New Roman"/>
          <w:bCs/>
          <w:sz w:val="28"/>
          <w:szCs w:val="28"/>
        </w:rPr>
        <w:t>Жалобу рассматривают:</w:t>
      </w:r>
    </w:p>
    <w:p w14:paraId="51C0ECB6"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 xml:space="preserve">в </w:t>
      </w:r>
      <w:r w:rsidRPr="008F19E0">
        <w:rPr>
          <w:rFonts w:ascii="Times New Roman" w:hAnsi="Times New Roman" w:cs="Times New Roman"/>
          <w:sz w:val="28"/>
          <w:szCs w:val="28"/>
        </w:rPr>
        <w:t>Администрации Курской области - заместитель Губернатора Курской области, в ведении которого находится Комитет;</w:t>
      </w:r>
    </w:p>
    <w:p w14:paraId="7145E073"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в Комитете - председатель Комитета либо его заместитель, уполномоченные на рассмотрение жалоб должностные лица;</w:t>
      </w:r>
    </w:p>
    <w:p w14:paraId="20C08FEB"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в МФЦ - руководитель МФЦ;</w:t>
      </w:r>
    </w:p>
    <w:p w14:paraId="165DF2D4" w14:textId="77777777"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у учредителя МФЦ - руководитель учредителя МФЦ.</w:t>
      </w:r>
    </w:p>
    <w:p w14:paraId="113BC2A4" w14:textId="77777777" w:rsidR="008033BF" w:rsidRDefault="008033BF" w:rsidP="008033BF">
      <w:pPr>
        <w:pStyle w:val="ConsPlusTitle"/>
        <w:jc w:val="center"/>
        <w:outlineLvl w:val="2"/>
        <w:rPr>
          <w:rFonts w:ascii="Times New Roman" w:hAnsi="Times New Roman" w:cs="Times New Roman"/>
          <w:sz w:val="28"/>
          <w:szCs w:val="28"/>
        </w:rPr>
      </w:pPr>
    </w:p>
    <w:p w14:paraId="1384E0B5" w14:textId="24D49B8B" w:rsidR="008033BF" w:rsidRPr="001619C0" w:rsidRDefault="008033BF" w:rsidP="0030160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5.3. Способы информирования заявителей о порядке подачи</w:t>
      </w:r>
      <w:r w:rsidR="00301600">
        <w:rPr>
          <w:rFonts w:ascii="Times New Roman" w:hAnsi="Times New Roman" w:cs="Times New Roman"/>
          <w:sz w:val="28"/>
          <w:szCs w:val="28"/>
        </w:rPr>
        <w:t xml:space="preserve"> </w:t>
      </w:r>
      <w:r w:rsidRPr="001619C0">
        <w:rPr>
          <w:rFonts w:ascii="Times New Roman" w:hAnsi="Times New Roman" w:cs="Times New Roman"/>
          <w:sz w:val="28"/>
          <w:szCs w:val="28"/>
        </w:rPr>
        <w:t>и рассмотрения жалобы, в том числе с использованием Единого</w:t>
      </w:r>
      <w:r w:rsidR="00301600">
        <w:rPr>
          <w:rFonts w:ascii="Times New Roman" w:hAnsi="Times New Roman" w:cs="Times New Roman"/>
          <w:sz w:val="28"/>
          <w:szCs w:val="28"/>
        </w:rPr>
        <w:t xml:space="preserve"> </w:t>
      </w:r>
      <w:r w:rsidRPr="001619C0">
        <w:rPr>
          <w:rFonts w:ascii="Times New Roman" w:hAnsi="Times New Roman" w:cs="Times New Roman"/>
          <w:sz w:val="28"/>
          <w:szCs w:val="28"/>
        </w:rPr>
        <w:t>портала</w:t>
      </w:r>
    </w:p>
    <w:p w14:paraId="6BAD2DAF" w14:textId="77777777" w:rsidR="008033BF" w:rsidRPr="001619C0" w:rsidRDefault="008033BF" w:rsidP="008033BF">
      <w:pPr>
        <w:pStyle w:val="ConsPlusNormal"/>
        <w:ind w:left="540" w:firstLine="540"/>
        <w:jc w:val="both"/>
        <w:rPr>
          <w:rFonts w:ascii="Times New Roman" w:hAnsi="Times New Roman" w:cs="Times New Roman"/>
          <w:sz w:val="28"/>
          <w:szCs w:val="28"/>
        </w:rPr>
      </w:pPr>
    </w:p>
    <w:p w14:paraId="6DBE79AC" w14:textId="54AE8E5A" w:rsidR="008033BF" w:rsidRPr="008F19E0" w:rsidRDefault="008033BF" w:rsidP="00301600">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официальных сайтах Комитета, Администрации Курской области,</w:t>
      </w:r>
      <w:r w:rsidR="00164587">
        <w:rPr>
          <w:rFonts w:ascii="Times New Roman" w:hAnsi="Times New Roman" w:cs="Times New Roman"/>
          <w:sz w:val="28"/>
          <w:szCs w:val="28"/>
        </w:rPr>
        <w:t xml:space="preserve"> ЕПГУ,</w:t>
      </w:r>
      <w:r w:rsidRPr="008F19E0">
        <w:rPr>
          <w:rFonts w:ascii="Times New Roman" w:hAnsi="Times New Roman" w:cs="Times New Roman"/>
          <w:sz w:val="28"/>
          <w:szCs w:val="28"/>
        </w:rPr>
        <w:t xml:space="preserve"> по телефону, электронной почте, при личном приеме.</w:t>
      </w:r>
    </w:p>
    <w:p w14:paraId="3F4EB94A" w14:textId="77777777" w:rsidR="008033BF" w:rsidRPr="001619C0" w:rsidRDefault="008033BF" w:rsidP="008033BF">
      <w:pPr>
        <w:pStyle w:val="ConsPlusNormal"/>
        <w:ind w:firstLine="540"/>
        <w:jc w:val="both"/>
        <w:rPr>
          <w:rFonts w:ascii="Times New Roman" w:hAnsi="Times New Roman" w:cs="Times New Roman"/>
          <w:sz w:val="28"/>
          <w:szCs w:val="28"/>
        </w:rPr>
      </w:pPr>
    </w:p>
    <w:p w14:paraId="7A50BDC7" w14:textId="78A6BB1B" w:rsidR="008033BF" w:rsidRPr="00301600" w:rsidRDefault="008033BF" w:rsidP="00301600">
      <w:pPr>
        <w:pStyle w:val="22"/>
        <w:keepNext/>
        <w:keepLines/>
        <w:shd w:val="clear" w:color="auto" w:fill="auto"/>
        <w:tabs>
          <w:tab w:val="left" w:pos="803"/>
        </w:tabs>
        <w:spacing w:before="0" w:line="280" w:lineRule="exact"/>
        <w:ind w:firstLine="0"/>
      </w:pPr>
      <w:r w:rsidRPr="001619C0">
        <w:t xml:space="preserve">5.4. </w:t>
      </w:r>
      <w:bookmarkStart w:id="9" w:name="_Hlk111718124"/>
      <w:r w:rsidRPr="008F19E0">
        <w:t>Перечень нормативных правовых актов, регулирующих порядок</w:t>
      </w:r>
      <w:r w:rsidR="00301600">
        <w:t xml:space="preserve"> </w:t>
      </w:r>
      <w:r w:rsidRPr="008F19E0">
        <w:t>досудебного (внесудебного) обжалования решений и действий</w:t>
      </w:r>
      <w:r w:rsidR="00301600">
        <w:t xml:space="preserve"> </w:t>
      </w:r>
      <w:r w:rsidRPr="008F19E0">
        <w:t>(бездействия) органа исполнительной власти, предоставляющего</w:t>
      </w:r>
      <w:r w:rsidR="00301600">
        <w:t xml:space="preserve"> </w:t>
      </w:r>
      <w:r w:rsidRPr="008F19E0">
        <w:t>государственную услугу, а также его должностных лиц</w:t>
      </w:r>
    </w:p>
    <w:bookmarkEnd w:id="9"/>
    <w:p w14:paraId="068D714F" w14:textId="77777777" w:rsidR="008033BF" w:rsidRPr="001619C0" w:rsidRDefault="008033BF" w:rsidP="008033BF">
      <w:pPr>
        <w:pStyle w:val="ConsPlusTitle"/>
        <w:jc w:val="center"/>
        <w:outlineLvl w:val="2"/>
        <w:rPr>
          <w:rFonts w:ascii="Times New Roman" w:hAnsi="Times New Roman" w:cs="Times New Roman"/>
          <w:sz w:val="28"/>
          <w:szCs w:val="28"/>
        </w:rPr>
      </w:pPr>
    </w:p>
    <w:p w14:paraId="56A37978" w14:textId="77777777" w:rsidR="00301600" w:rsidRDefault="008033BF" w:rsidP="00301600">
      <w:pPr>
        <w:widowControl w:val="0"/>
        <w:spacing w:after="0" w:line="322" w:lineRule="exact"/>
        <w:ind w:firstLine="567"/>
        <w:jc w:val="both"/>
        <w:rPr>
          <w:rFonts w:ascii="Times New Roman" w:eastAsia="Times New Roman" w:hAnsi="Times New Roman" w:cs="Times New Roman"/>
          <w:sz w:val="28"/>
          <w:szCs w:val="28"/>
        </w:rPr>
      </w:pPr>
      <w:bookmarkStart w:id="10" w:name="_Hlk111718144"/>
      <w:r w:rsidRPr="008F19E0">
        <w:rPr>
          <w:rFonts w:ascii="Times New Roman" w:eastAsia="Times New Roman" w:hAnsi="Times New Roman" w:cs="Times New Roman"/>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14:paraId="1B7467B7" w14:textId="77777777" w:rsidR="00301600" w:rsidRDefault="008033BF" w:rsidP="00301600">
      <w:pPr>
        <w:widowControl w:val="0"/>
        <w:spacing w:after="0" w:line="322" w:lineRule="exact"/>
        <w:ind w:firstLine="567"/>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14:paraId="682904A4" w14:textId="77777777" w:rsidR="00301600" w:rsidRDefault="008033BF" w:rsidP="00301600">
      <w:pPr>
        <w:widowControl w:val="0"/>
        <w:spacing w:after="0" w:line="322" w:lineRule="exact"/>
        <w:ind w:firstLine="567"/>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8F19E0">
        <w:rPr>
          <w:rFonts w:ascii="Times New Roman" w:eastAsia="Times New Roman" w:hAnsi="Times New Roman" w:cs="Times New Roman"/>
          <w:sz w:val="28"/>
          <w:szCs w:val="24"/>
          <w:lang w:eastAsia="ru-RU"/>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C3CDB70" w14:textId="77777777" w:rsidR="00301600" w:rsidRDefault="008033BF" w:rsidP="00301600">
      <w:pPr>
        <w:widowControl w:val="0"/>
        <w:spacing w:after="0" w:line="322" w:lineRule="exact"/>
        <w:ind w:firstLine="567"/>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14:paraId="71378D65" w14:textId="6C20AA94" w:rsidR="008033BF" w:rsidRDefault="008033BF" w:rsidP="00301600">
      <w:pPr>
        <w:widowControl w:val="0"/>
        <w:spacing w:after="0" w:line="322" w:lineRule="exact"/>
        <w:ind w:firstLine="567"/>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lang w:eastAsia="ru-RU"/>
        </w:rPr>
        <w:t xml:space="preserve">Информация, изложенная в данном разделе размещена на Едином портале по адресу: </w:t>
      </w:r>
      <w:hyperlink r:id="rId19" w:history="1">
        <w:r w:rsidRPr="008F19E0">
          <w:rPr>
            <w:rFonts w:ascii="Times New Roman" w:eastAsia="Times New Roman" w:hAnsi="Times New Roman" w:cs="Times New Roman"/>
            <w:sz w:val="28"/>
            <w:szCs w:val="28"/>
            <w:lang w:eastAsia="ru-RU"/>
          </w:rPr>
          <w:t>https://www.gosuslugi.ru</w:t>
        </w:r>
      </w:hyperlink>
      <w:bookmarkEnd w:id="10"/>
      <w:r w:rsidRPr="008F19E0">
        <w:rPr>
          <w:rFonts w:ascii="Times New Roman" w:eastAsia="Times New Roman" w:hAnsi="Times New Roman" w:cs="Times New Roman"/>
          <w:sz w:val="28"/>
          <w:szCs w:val="28"/>
          <w:lang w:eastAsia="ru-RU"/>
        </w:rPr>
        <w:t>.</w:t>
      </w:r>
    </w:p>
    <w:p w14:paraId="0CFD94C8" w14:textId="77777777" w:rsidR="00511586" w:rsidRPr="008F19E0" w:rsidRDefault="00511586" w:rsidP="008033BF">
      <w:pPr>
        <w:spacing w:after="0" w:line="240" w:lineRule="auto"/>
        <w:ind w:firstLine="709"/>
        <w:jc w:val="both"/>
        <w:rPr>
          <w:rFonts w:ascii="Times New Roman" w:eastAsia="Times New Roman" w:hAnsi="Times New Roman" w:cs="Times New Roman"/>
          <w:sz w:val="28"/>
          <w:szCs w:val="28"/>
          <w:lang w:eastAsia="ru-RU"/>
        </w:rPr>
      </w:pPr>
    </w:p>
    <w:p w14:paraId="3CBFAB37" w14:textId="28F5A57B" w:rsidR="008033BF" w:rsidRDefault="00511586" w:rsidP="00164587">
      <w:pPr>
        <w:pStyle w:val="ConsPlusNormal"/>
        <w:jc w:val="center"/>
        <w:rPr>
          <w:rFonts w:ascii="Times New Roman" w:hAnsi="Times New Roman" w:cs="Times New Roman"/>
          <w:b/>
          <w:sz w:val="28"/>
          <w:szCs w:val="28"/>
        </w:rPr>
      </w:pPr>
      <w:bookmarkStart w:id="11" w:name="_Hlk111718166"/>
      <w:r>
        <w:rPr>
          <w:rFonts w:ascii="Times New Roman" w:hAnsi="Times New Roman" w:cs="Times New Roman"/>
          <w:b/>
          <w:sz w:val="28"/>
          <w:szCs w:val="28"/>
        </w:rPr>
        <w:t>6</w:t>
      </w:r>
      <w:r w:rsidR="008033BF" w:rsidRPr="008F19E0">
        <w:rPr>
          <w:rFonts w:ascii="Times New Roman" w:hAnsi="Times New Roman" w:cs="Times New Roman"/>
          <w:b/>
          <w:sz w:val="28"/>
          <w:szCs w:val="28"/>
        </w:rPr>
        <w:t xml:space="preserve">. </w:t>
      </w:r>
      <w:bookmarkStart w:id="12" w:name="_Hlk111718156"/>
      <w:bookmarkEnd w:id="11"/>
      <w:r w:rsidR="008033BF" w:rsidRPr="008F19E0">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2"/>
    </w:p>
    <w:p w14:paraId="72DA1EFF" w14:textId="77777777" w:rsidR="00164587" w:rsidRPr="00164587" w:rsidRDefault="00164587" w:rsidP="00164587">
      <w:pPr>
        <w:pStyle w:val="ConsPlusNormal"/>
        <w:jc w:val="center"/>
        <w:rPr>
          <w:rFonts w:ascii="Times New Roman" w:hAnsi="Times New Roman" w:cs="Times New Roman"/>
          <w:b/>
          <w:sz w:val="28"/>
          <w:szCs w:val="28"/>
        </w:rPr>
      </w:pPr>
    </w:p>
    <w:p w14:paraId="201826F0" w14:textId="0AEA20B3" w:rsidR="008033BF" w:rsidRPr="008F19E0" w:rsidRDefault="008033BF" w:rsidP="008033BF">
      <w:pPr>
        <w:spacing w:after="0"/>
        <w:ind w:firstLine="709"/>
        <w:jc w:val="both"/>
        <w:rPr>
          <w:rFonts w:ascii="Times New Roman" w:eastAsia="Times New Roman" w:hAnsi="Times New Roman" w:cs="Times New Roman"/>
          <w:sz w:val="28"/>
          <w:szCs w:val="28"/>
        </w:rPr>
      </w:pPr>
      <w:bookmarkStart w:id="13" w:name="_Hlk111718192"/>
      <w:r w:rsidRPr="008F19E0">
        <w:rPr>
          <w:rFonts w:ascii="Times New Roman" w:eastAsia="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подразделе 2.6. настоящего Административного регламента.</w:t>
      </w:r>
    </w:p>
    <w:p w14:paraId="599A8360" w14:textId="690D7BE3"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 xml:space="preserve">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Курской области,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sidRPr="008F19E0">
          <w:rPr>
            <w:rFonts w:ascii="Times New Roman" w:eastAsia="Times New Roman" w:hAnsi="Times New Roman" w:cs="Times New Roman"/>
            <w:sz w:val="28"/>
            <w:szCs w:val="28"/>
          </w:rPr>
          <w:t>статье 15.1</w:t>
        </w:r>
      </w:hyperlink>
      <w:r w:rsidRPr="008F19E0">
        <w:rPr>
          <w:rFonts w:ascii="Times New Roman" w:eastAsia="Times New Roman" w:hAnsi="Times New Roman" w:cs="Times New Roman"/>
          <w:sz w:val="28"/>
          <w:szCs w:val="28"/>
        </w:rPr>
        <w:t xml:space="preserve"> Федерального закона № 210-ФЗ,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17AEF0F0" w14:textId="7DA6E23C"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МФЦ (филиалы МФЦ) обеспечивают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2D5DF2B7" w14:textId="17D988FA"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Calibri" w:hAnsi="Times New Roman" w:cs="Times New Roman"/>
          <w:bCs/>
          <w:sz w:val="28"/>
          <w:szCs w:val="28"/>
        </w:rPr>
        <w:t xml:space="preserve">При получении заявления работник </w:t>
      </w:r>
      <w:r w:rsidRPr="008F19E0">
        <w:rPr>
          <w:rFonts w:ascii="Times New Roman" w:eastAsia="Times New Roman" w:hAnsi="Times New Roman" w:cs="Times New Roman"/>
          <w:sz w:val="28"/>
          <w:szCs w:val="28"/>
        </w:rPr>
        <w:t>МФЦ</w:t>
      </w:r>
      <w:r w:rsidRPr="008F19E0">
        <w:rPr>
          <w:rFonts w:ascii="Times New Roman" w:eastAsia="Calibri" w:hAnsi="Times New Roman" w:cs="Times New Roman"/>
          <w:sz w:val="28"/>
          <w:szCs w:val="28"/>
        </w:rPr>
        <w:t xml:space="preserve">: </w:t>
      </w:r>
      <w:r w:rsidRPr="008F19E0">
        <w:rPr>
          <w:rFonts w:ascii="Times New Roman" w:eastAsia="Calibri" w:hAnsi="Times New Roman" w:cs="Times New Roman"/>
          <w:bCs/>
          <w:sz w:val="28"/>
          <w:szCs w:val="28"/>
        </w:rPr>
        <w:t xml:space="preserve"> </w:t>
      </w:r>
    </w:p>
    <w:p w14:paraId="083533EB" w14:textId="77777777" w:rsidR="008033BF" w:rsidRPr="008F19E0" w:rsidRDefault="008033BF" w:rsidP="008033BF">
      <w:pPr>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а) проверяет правильность оформления заявления. В случае неправильного оформления заявления о предоставлении государственной услуги, работник </w:t>
      </w:r>
      <w:r w:rsidRPr="008F19E0">
        <w:rPr>
          <w:rFonts w:ascii="Times New Roman" w:eastAsia="Times New Roman" w:hAnsi="Times New Roman" w:cs="Times New Roman"/>
          <w:sz w:val="28"/>
          <w:szCs w:val="28"/>
        </w:rPr>
        <w:t xml:space="preserve">МФЦ </w:t>
      </w:r>
      <w:r w:rsidRPr="008F19E0">
        <w:rPr>
          <w:rFonts w:ascii="Times New Roman" w:eastAsia="Calibri" w:hAnsi="Times New Roman" w:cs="Times New Roman"/>
          <w:bCs/>
          <w:sz w:val="28"/>
          <w:szCs w:val="28"/>
        </w:rPr>
        <w:t>оказывает помощь заявителю в оформлении заявления;</w:t>
      </w:r>
    </w:p>
    <w:p w14:paraId="7C158540"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Подлинники документов возвращает заявителю;</w:t>
      </w:r>
    </w:p>
    <w:p w14:paraId="60A5E202"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14:paraId="56DC4702" w14:textId="14A1B713"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МФЦ заявление и документы, необходимые для предоставления услуги, передает в Комитет в срок не позднее следующего рабочего дня после дня регистрации заявления.</w:t>
      </w:r>
    </w:p>
    <w:p w14:paraId="5B9D0139" w14:textId="43760FDA"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Критерием принятия решения является обращение заявителя за получением государственной услуги в МФЦ.</w:t>
      </w:r>
    </w:p>
    <w:p w14:paraId="3144DE52" w14:textId="66DF8CB6" w:rsidR="008033BF" w:rsidRPr="008F19E0" w:rsidRDefault="008033BF" w:rsidP="008033BF">
      <w:pPr>
        <w:spacing w:after="0"/>
        <w:ind w:firstLine="709"/>
        <w:jc w:val="both"/>
        <w:rPr>
          <w:rFonts w:ascii="Times New Roman" w:eastAsia="Times New Roman" w:hAnsi="Times New Roman" w:cs="Times New Roman"/>
          <w:bCs/>
          <w:sz w:val="28"/>
          <w:szCs w:val="28"/>
          <w:lang w:eastAsia="ar-SA"/>
        </w:rPr>
      </w:pPr>
      <w:r w:rsidRPr="008F19E0">
        <w:rPr>
          <w:rFonts w:ascii="Times New Roman" w:eastAsia="Times New Roman" w:hAnsi="Times New Roman" w:cs="Times New Roman"/>
          <w:bCs/>
          <w:sz w:val="28"/>
          <w:szCs w:val="28"/>
          <w:lang w:eastAsia="ar-SA"/>
        </w:rPr>
        <w:t>Результатом административной процедуры является</w:t>
      </w:r>
      <w:r w:rsidRPr="008F19E0">
        <w:rPr>
          <w:rFonts w:ascii="Times New Roman" w:eastAsia="Batang" w:hAnsi="Times New Roman" w:cs="Times New Roman"/>
          <w:sz w:val="28"/>
          <w:szCs w:val="28"/>
          <w:lang w:eastAsia="ko-KR"/>
        </w:rPr>
        <w:t xml:space="preserve"> передача заявления и документов из </w:t>
      </w:r>
      <w:r w:rsidRPr="008F19E0">
        <w:rPr>
          <w:rFonts w:ascii="Times New Roman" w:eastAsia="Times New Roman" w:hAnsi="Times New Roman" w:cs="Times New Roman"/>
          <w:sz w:val="28"/>
          <w:szCs w:val="28"/>
        </w:rPr>
        <w:t>«МФЦ» в Комитет, а также выдача МФЦ уведомления об отказе в предоставлении государственной услуги в случае принятия решения об отказе в предоставлении государственной услуги.</w:t>
      </w:r>
    </w:p>
    <w:p w14:paraId="3A11B7DF" w14:textId="7F890EDB"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Способ фиксации результата - отметка в передаточной ведомости о передаче документов.</w:t>
      </w:r>
    </w:p>
    <w:p w14:paraId="54C7B5CF" w14:textId="78C6CD56"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b/>
          <w:sz w:val="28"/>
          <w:szCs w:val="28"/>
        </w:rPr>
      </w:pPr>
      <w:r w:rsidRPr="008F19E0">
        <w:rPr>
          <w:rFonts w:ascii="Times New Roman" w:eastAsia="Calibri" w:hAnsi="Times New Roman" w:cs="Times New Roman"/>
          <w:bCs/>
          <w:sz w:val="28"/>
          <w:szCs w:val="28"/>
        </w:rPr>
        <w:t xml:space="preserve">В случае отказа в предоставлении государственной услуги работник МФЦ </w:t>
      </w:r>
      <w:r w:rsidRPr="008F19E0">
        <w:rPr>
          <w:rFonts w:ascii="Times New Roman" w:eastAsia="Calibri" w:hAnsi="Times New Roman" w:cs="Times New Roman"/>
          <w:sz w:val="28"/>
          <w:szCs w:val="28"/>
        </w:rPr>
        <w:t>в</w:t>
      </w:r>
      <w:r w:rsidRPr="008F19E0">
        <w:rPr>
          <w:rFonts w:ascii="Times New Roman" w:eastAsia="Times New Roman" w:hAnsi="Times New Roman" w:cs="Times New Roman"/>
          <w:sz w:val="28"/>
          <w:szCs w:val="28"/>
        </w:rPr>
        <w:t>ыдает уведомление об отказе в предоставлении государственной услуги в срок не позднее 2 рабочих дней со дня получения уведомления из Комитета (если заявителем указан такой способ получения результата предоставления государственной услуги в заявлении о предоставлении государственной услуги).</w:t>
      </w:r>
    </w:p>
    <w:bookmarkEnd w:id="13"/>
    <w:p w14:paraId="0571533B" w14:textId="6792B6C7"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027AE0EA" w14:textId="3F1324B5"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5C741A55" w14:textId="6D2312E8"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75993AED" w14:textId="12767EA0"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66E48296" w14:textId="677292C0"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6941E739" w14:textId="693B77F3" w:rsidR="008033BF" w:rsidRDefault="008033BF" w:rsidP="00F23AB4">
      <w:pPr>
        <w:autoSpaceDE w:val="0"/>
        <w:autoSpaceDN w:val="0"/>
        <w:adjustRightInd w:val="0"/>
        <w:spacing w:after="0" w:line="240" w:lineRule="auto"/>
        <w:jc w:val="both"/>
        <w:rPr>
          <w:rFonts w:ascii="Times New Roman" w:hAnsi="Times New Roman" w:cs="Times New Roman"/>
          <w:sz w:val="28"/>
          <w:szCs w:val="28"/>
        </w:rPr>
      </w:pPr>
    </w:p>
    <w:p w14:paraId="29759BD1" w14:textId="346C783B" w:rsidR="00F23AB4" w:rsidRDefault="00F23AB4" w:rsidP="00F23AB4">
      <w:pPr>
        <w:autoSpaceDE w:val="0"/>
        <w:autoSpaceDN w:val="0"/>
        <w:adjustRightInd w:val="0"/>
        <w:spacing w:after="0" w:line="240" w:lineRule="auto"/>
        <w:jc w:val="both"/>
        <w:rPr>
          <w:rFonts w:ascii="Times New Roman" w:hAnsi="Times New Roman" w:cs="Times New Roman"/>
          <w:sz w:val="28"/>
          <w:szCs w:val="28"/>
        </w:rPr>
      </w:pPr>
    </w:p>
    <w:p w14:paraId="404D49B9" w14:textId="70121353"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007C3E2F" w14:textId="5AF8399A"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7FC6AD6C" w14:textId="703AEE51"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1FD58A32" w14:textId="47EFE3DE"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59058454" w14:textId="0ED6109D"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4547FD40" w14:textId="7F015444"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710AB055" w14:textId="77509B69"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6A6710E4" w14:textId="53BE953C"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516FF2DE" w14:textId="7C014F2B" w:rsidR="00250386" w:rsidRDefault="00250386" w:rsidP="00F23AB4">
      <w:pPr>
        <w:autoSpaceDE w:val="0"/>
        <w:autoSpaceDN w:val="0"/>
        <w:adjustRightInd w:val="0"/>
        <w:spacing w:after="0" w:line="240" w:lineRule="auto"/>
        <w:jc w:val="both"/>
        <w:rPr>
          <w:rFonts w:ascii="Times New Roman" w:hAnsi="Times New Roman" w:cs="Times New Roman"/>
          <w:sz w:val="28"/>
          <w:szCs w:val="28"/>
        </w:rPr>
      </w:pPr>
    </w:p>
    <w:p w14:paraId="14868C6D" w14:textId="77777777" w:rsidR="00CB5C72" w:rsidRPr="00CB5C72" w:rsidRDefault="00CB5C72" w:rsidP="00CB5C72">
      <w:pPr>
        <w:spacing w:after="0" w:line="240" w:lineRule="auto"/>
        <w:ind w:left="4962" w:firstLine="8"/>
        <w:jc w:val="center"/>
        <w:rPr>
          <w:rFonts w:ascii="Times New Roman" w:eastAsia="Times New Roman" w:hAnsi="Times New Roman" w:cs="Times New Roman"/>
          <w:bCs/>
          <w:color w:val="000000"/>
          <w:sz w:val="24"/>
          <w:szCs w:val="24"/>
          <w:lang w:eastAsia="ru-RU"/>
        </w:rPr>
      </w:pPr>
      <w:bookmarkStart w:id="14" w:name="_Hlk117587817"/>
      <w:r w:rsidRPr="00CB5C72">
        <w:rPr>
          <w:rFonts w:ascii="Times New Roman" w:eastAsia="Times New Roman" w:hAnsi="Times New Roman" w:cs="Times New Roman"/>
          <w:bCs/>
          <w:color w:val="000000"/>
          <w:sz w:val="24"/>
          <w:szCs w:val="24"/>
          <w:lang w:eastAsia="ru-RU"/>
        </w:rPr>
        <w:t>Приложение 1</w:t>
      </w:r>
    </w:p>
    <w:p w14:paraId="08C5EFB8" w14:textId="72328E5F" w:rsidR="00CB5C72" w:rsidRPr="00CB5C72" w:rsidRDefault="00CB5C72" w:rsidP="00CB5C72">
      <w:pPr>
        <w:spacing w:after="0" w:line="240" w:lineRule="auto"/>
        <w:ind w:left="4962" w:firstLine="8"/>
        <w:jc w:val="center"/>
        <w:rPr>
          <w:rFonts w:ascii="Times New Roman" w:eastAsia="Times New Roman" w:hAnsi="Times New Roman" w:cs="Times New Roman"/>
          <w:bCs/>
          <w:color w:val="000000"/>
          <w:sz w:val="24"/>
          <w:szCs w:val="24"/>
          <w:lang w:eastAsia="ru-RU"/>
        </w:rPr>
      </w:pPr>
      <w:r w:rsidRPr="00CB5C72">
        <w:rPr>
          <w:rFonts w:ascii="Times New Roman" w:eastAsia="Times New Roman" w:hAnsi="Times New Roman" w:cs="Times New Roman"/>
          <w:bCs/>
          <w:color w:val="000000"/>
          <w:sz w:val="24"/>
          <w:szCs w:val="24"/>
          <w:lang w:eastAsia="ru-RU"/>
        </w:rPr>
        <w:t xml:space="preserve">к </w:t>
      </w:r>
      <w:r w:rsidRPr="00CB5C72">
        <w:rPr>
          <w:rFonts w:ascii="Times New Roman" w:eastAsia="Times New Roman" w:hAnsi="Times New Roman" w:cs="Times New Roman"/>
          <w:color w:val="000000"/>
          <w:sz w:val="24"/>
          <w:szCs w:val="24"/>
          <w:lang w:eastAsia="ru-RU"/>
        </w:rPr>
        <w:t xml:space="preserve">Административному регламенту комитета по охране объектов культурного наследия Курской области по предоставлению </w:t>
      </w:r>
      <w:r w:rsidRPr="00CB5C72">
        <w:rPr>
          <w:rFonts w:ascii="Times New Roman" w:eastAsia="Times New Roman" w:hAnsi="Times New Roman" w:cs="Times New Roman"/>
          <w:color w:val="000000"/>
          <w:sz w:val="24"/>
          <w:szCs w:val="24"/>
          <w:lang w:eastAsia="ru-RU"/>
        </w:rPr>
        <w:lastRenderedPageBreak/>
        <w:t>государственной услуги «</w:t>
      </w:r>
      <w:r w:rsidR="00B63DDB" w:rsidRPr="00B63DDB">
        <w:rPr>
          <w:rFonts w:ascii="Times New Roman" w:eastAsia="Times New Roman" w:hAnsi="Times New Roman" w:cs="Times New Roman"/>
          <w:bCs/>
          <w:color w:val="000000"/>
          <w:sz w:val="24"/>
          <w:szCs w:val="24"/>
          <w:lang w:eastAsia="ru-RU"/>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sidRPr="00CB5C72">
        <w:rPr>
          <w:rFonts w:ascii="Times New Roman" w:eastAsia="Times New Roman" w:hAnsi="Times New Roman" w:cs="Times New Roman"/>
          <w:color w:val="000000"/>
          <w:sz w:val="24"/>
          <w:szCs w:val="24"/>
          <w:lang w:eastAsia="ru-RU"/>
        </w:rPr>
        <w:t>»</w:t>
      </w:r>
    </w:p>
    <w:bookmarkEnd w:id="14"/>
    <w:p w14:paraId="6FB9AAAA" w14:textId="77777777" w:rsidR="00164587" w:rsidRPr="00164587" w:rsidRDefault="00164587" w:rsidP="00164587">
      <w:pPr>
        <w:spacing w:after="240" w:line="240" w:lineRule="auto"/>
        <w:jc w:val="right"/>
        <w:textAlignment w:val="baseline"/>
        <w:outlineLvl w:val="2"/>
        <w:rPr>
          <w:rFonts w:ascii="Times New Roman" w:hAnsi="Times New Roman" w:cs="Times New Roman"/>
          <w:b/>
          <w:bCs/>
          <w:color w:val="444444"/>
          <w:sz w:val="24"/>
          <w:szCs w:val="24"/>
        </w:rPr>
      </w:pPr>
    </w:p>
    <w:p w14:paraId="40D5396A" w14:textId="77777777" w:rsidR="00164587" w:rsidRPr="00164587" w:rsidRDefault="00164587" w:rsidP="00164587">
      <w:pPr>
        <w:spacing w:after="240" w:line="240" w:lineRule="auto"/>
        <w:jc w:val="right"/>
        <w:textAlignment w:val="baseline"/>
        <w:outlineLvl w:val="2"/>
        <w:rPr>
          <w:rFonts w:ascii="Times New Roman" w:hAnsi="Times New Roman" w:cs="Times New Roman"/>
          <w:b/>
          <w:bCs/>
          <w:color w:val="444444"/>
          <w:sz w:val="24"/>
          <w:szCs w:val="24"/>
        </w:rPr>
      </w:pPr>
      <w:r w:rsidRPr="00164587">
        <w:rPr>
          <w:rFonts w:ascii="Times New Roman" w:hAnsi="Times New Roman" w:cs="Times New Roman"/>
          <w:b/>
          <w:bCs/>
          <w:color w:val="444444"/>
          <w:sz w:val="24"/>
          <w:szCs w:val="24"/>
        </w:rPr>
        <w:br/>
      </w:r>
    </w:p>
    <w:p w14:paraId="4F086283" w14:textId="77777777" w:rsidR="00164587" w:rsidRPr="00B63DDB"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w:t>
      </w:r>
      <w:r w:rsidRPr="00B63DDB">
        <w:rPr>
          <w:rFonts w:ascii="Times New Roman" w:hAnsi="Times New Roman" w:cs="Times New Roman"/>
          <w:color w:val="444444"/>
          <w:spacing w:val="-18"/>
          <w:sz w:val="24"/>
          <w:szCs w:val="24"/>
        </w:rPr>
        <w:t>Председателю комитета по охране объектов культурного наследия Курской области</w:t>
      </w:r>
    </w:p>
    <w:p w14:paraId="0FB80E9D"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xml:space="preserve">                                     </w:t>
      </w:r>
    </w:p>
    <w:p w14:paraId="23155A67"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от ____________________________________</w:t>
      </w:r>
    </w:p>
    <w:p w14:paraId="0539F232"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0"/>
          <w:szCs w:val="20"/>
        </w:rPr>
      </w:pPr>
      <w:r w:rsidRPr="00164587">
        <w:rPr>
          <w:rFonts w:ascii="Times New Roman" w:hAnsi="Times New Roman" w:cs="Times New Roman"/>
          <w:color w:val="444444"/>
          <w:spacing w:val="-18"/>
          <w:sz w:val="24"/>
          <w:szCs w:val="24"/>
        </w:rPr>
        <w:t>                                    </w:t>
      </w:r>
      <w:proofErr w:type="gramStart"/>
      <w:r w:rsidRPr="00164587">
        <w:rPr>
          <w:rFonts w:ascii="Times New Roman" w:hAnsi="Times New Roman" w:cs="Times New Roman"/>
          <w:color w:val="444444"/>
          <w:spacing w:val="-18"/>
          <w:sz w:val="20"/>
          <w:szCs w:val="20"/>
        </w:rPr>
        <w:t>наименование  юридического</w:t>
      </w:r>
      <w:proofErr w:type="gramEnd"/>
      <w:r w:rsidRPr="00164587">
        <w:rPr>
          <w:rFonts w:ascii="Times New Roman" w:hAnsi="Times New Roman" w:cs="Times New Roman"/>
          <w:color w:val="444444"/>
          <w:spacing w:val="-18"/>
          <w:sz w:val="20"/>
          <w:szCs w:val="20"/>
        </w:rPr>
        <w:t xml:space="preserve"> лица (Ф.И.О.</w:t>
      </w:r>
    </w:p>
    <w:p w14:paraId="1B0D144D"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0"/>
          <w:szCs w:val="20"/>
        </w:rPr>
      </w:pPr>
      <w:r w:rsidRPr="00164587">
        <w:rPr>
          <w:rFonts w:ascii="Times New Roman" w:hAnsi="Times New Roman" w:cs="Times New Roman"/>
          <w:color w:val="444444"/>
          <w:spacing w:val="-18"/>
          <w:sz w:val="20"/>
          <w:szCs w:val="20"/>
        </w:rPr>
        <w:t>                                    </w:t>
      </w:r>
      <w:proofErr w:type="gramStart"/>
      <w:r w:rsidRPr="00164587">
        <w:rPr>
          <w:rFonts w:ascii="Times New Roman" w:hAnsi="Times New Roman" w:cs="Times New Roman"/>
          <w:color w:val="444444"/>
          <w:spacing w:val="-18"/>
          <w:sz w:val="20"/>
          <w:szCs w:val="20"/>
        </w:rPr>
        <w:t>физического  лица</w:t>
      </w:r>
      <w:proofErr w:type="gramEnd"/>
      <w:r w:rsidRPr="00164587">
        <w:rPr>
          <w:rFonts w:ascii="Times New Roman" w:hAnsi="Times New Roman" w:cs="Times New Roman"/>
          <w:color w:val="444444"/>
          <w:spacing w:val="-18"/>
          <w:sz w:val="20"/>
          <w:szCs w:val="20"/>
        </w:rPr>
        <w:t>, индивидуального предпринимателя)</w:t>
      </w:r>
    </w:p>
    <w:p w14:paraId="5FD080EC"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xml:space="preserve">                                    Юридический адрес (место регистрации </w:t>
      </w:r>
    </w:p>
    <w:p w14:paraId="5CEECB5A"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физического лица, индивидуального предпринимателя)</w:t>
      </w:r>
    </w:p>
    <w:p w14:paraId="4FFC31EE" w14:textId="77777777" w:rsidR="00164587" w:rsidRPr="00164587" w:rsidRDefault="00164587" w:rsidP="00164587">
      <w:pPr>
        <w:spacing w:after="0" w:line="240" w:lineRule="auto"/>
        <w:ind w:left="3828"/>
        <w:jc w:val="right"/>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Контактная информация (номер телефона, электронная почта)</w:t>
      </w:r>
    </w:p>
    <w:p w14:paraId="1914696E"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w:t>
      </w:r>
    </w:p>
    <w:p w14:paraId="3F1D5F00" w14:textId="77777777" w:rsidR="00164587" w:rsidRPr="00164587" w:rsidRDefault="00164587" w:rsidP="00164587">
      <w:pPr>
        <w:spacing w:after="0" w:line="240" w:lineRule="auto"/>
        <w:jc w:val="center"/>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ЗАПРОС</w:t>
      </w:r>
    </w:p>
    <w:p w14:paraId="64D26C1F"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p>
    <w:p w14:paraId="778ADB64" w14:textId="77777777" w:rsidR="00164587" w:rsidRPr="00164587" w:rsidRDefault="00164587" w:rsidP="00164587">
      <w:pPr>
        <w:spacing w:after="0" w:line="240" w:lineRule="auto"/>
        <w:ind w:firstLine="709"/>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xml:space="preserve">Прошу Вас выдать выписку из единого государственного реестра объектов культурного наследия (памятников истории и культуры) народов Российской Федерации, содержащую информацию об объекте культурного наследия </w:t>
      </w:r>
    </w:p>
    <w:p w14:paraId="250F8E61"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___________________________________________________________________________</w:t>
      </w:r>
    </w:p>
    <w:p w14:paraId="60D5ED3D"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0"/>
          <w:szCs w:val="20"/>
        </w:rPr>
      </w:pPr>
      <w:r w:rsidRPr="00164587">
        <w:rPr>
          <w:rFonts w:ascii="Times New Roman" w:hAnsi="Times New Roman" w:cs="Times New Roman"/>
          <w:color w:val="444444"/>
          <w:spacing w:val="-18"/>
          <w:sz w:val="24"/>
          <w:szCs w:val="24"/>
        </w:rPr>
        <w:t>                </w:t>
      </w:r>
      <w:r w:rsidRPr="00164587">
        <w:rPr>
          <w:rFonts w:ascii="Times New Roman" w:hAnsi="Times New Roman" w:cs="Times New Roman"/>
          <w:color w:val="444444"/>
          <w:spacing w:val="-18"/>
          <w:sz w:val="20"/>
          <w:szCs w:val="20"/>
        </w:rPr>
        <w:t>(наименование объекта культурного наследия)</w:t>
      </w:r>
    </w:p>
    <w:p w14:paraId="09FB1A60"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w:t>
      </w:r>
    </w:p>
    <w:p w14:paraId="012F86DB"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Адрес объекта культурного наследия ____________________________________</w:t>
      </w:r>
    </w:p>
    <w:p w14:paraId="175538F5"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___________________________________________________________________________</w:t>
      </w:r>
    </w:p>
    <w:p w14:paraId="3B76C7BA"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0"/>
          <w:szCs w:val="20"/>
        </w:rPr>
      </w:pPr>
      <w:r w:rsidRPr="00164587">
        <w:rPr>
          <w:rFonts w:ascii="Times New Roman" w:hAnsi="Times New Roman" w:cs="Times New Roman"/>
          <w:color w:val="444444"/>
          <w:spacing w:val="-18"/>
          <w:sz w:val="20"/>
          <w:szCs w:val="20"/>
        </w:rPr>
        <w:t>(полный адрес объекта, в том числе: город, район, село, улица, дом, литера строения)</w:t>
      </w:r>
    </w:p>
    <w:p w14:paraId="56D8FCCE"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w:t>
      </w:r>
    </w:p>
    <w:p w14:paraId="5D673EE7"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Прошу принятое решение (о выдаче Выписки или об отказе в выдаче Выписки):</w:t>
      </w:r>
    </w:p>
    <w:p w14:paraId="5CE51C7A"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выдать на руки Заявителю;</w:t>
      </w:r>
    </w:p>
    <w:p w14:paraId="5C825820"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направить по почте;</w:t>
      </w:r>
    </w:p>
    <w:p w14:paraId="0F7B9B5F"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направить на электронный адрес.</w:t>
      </w:r>
    </w:p>
    <w:p w14:paraId="14043387"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br/>
        <w:t>    Заявитель: подпись                     Ф.И.О.</w:t>
      </w:r>
    </w:p>
    <w:p w14:paraId="00397560" w14:textId="77777777" w:rsidR="00164587" w:rsidRDefault="00164587" w:rsidP="00164587">
      <w:pPr>
        <w:spacing w:after="240" w:line="240" w:lineRule="auto"/>
        <w:jc w:val="right"/>
        <w:textAlignment w:val="baseline"/>
        <w:outlineLvl w:val="2"/>
        <w:rPr>
          <w:b/>
          <w:bCs/>
          <w:color w:val="444444"/>
          <w:sz w:val="24"/>
          <w:szCs w:val="24"/>
        </w:rPr>
      </w:pPr>
      <w:r w:rsidRPr="00D56364">
        <w:rPr>
          <w:b/>
          <w:bCs/>
          <w:color w:val="444444"/>
          <w:sz w:val="24"/>
          <w:szCs w:val="24"/>
        </w:rPr>
        <w:br/>
      </w:r>
      <w:r w:rsidRPr="00D56364">
        <w:rPr>
          <w:b/>
          <w:bCs/>
          <w:color w:val="444444"/>
          <w:sz w:val="24"/>
          <w:szCs w:val="24"/>
        </w:rPr>
        <w:br/>
      </w:r>
    </w:p>
    <w:p w14:paraId="3758813F" w14:textId="77777777" w:rsidR="00164587" w:rsidRDefault="00164587" w:rsidP="00164587">
      <w:pPr>
        <w:spacing w:after="240" w:line="240" w:lineRule="auto"/>
        <w:jc w:val="right"/>
        <w:textAlignment w:val="baseline"/>
        <w:outlineLvl w:val="2"/>
        <w:rPr>
          <w:b/>
          <w:bCs/>
          <w:color w:val="444444"/>
          <w:sz w:val="24"/>
          <w:szCs w:val="24"/>
        </w:rPr>
      </w:pPr>
    </w:p>
    <w:p w14:paraId="517A0BB9" w14:textId="62A76D3E" w:rsidR="00B63DDB" w:rsidRPr="00CB5C72" w:rsidRDefault="00B63DDB" w:rsidP="00B63DDB">
      <w:pPr>
        <w:spacing w:after="0" w:line="240" w:lineRule="auto"/>
        <w:ind w:left="4962" w:firstLine="8"/>
        <w:jc w:val="center"/>
        <w:rPr>
          <w:rFonts w:ascii="Times New Roman" w:eastAsia="Times New Roman" w:hAnsi="Times New Roman" w:cs="Times New Roman"/>
          <w:bCs/>
          <w:color w:val="000000"/>
          <w:sz w:val="24"/>
          <w:szCs w:val="24"/>
          <w:lang w:eastAsia="ru-RU"/>
        </w:rPr>
      </w:pPr>
      <w:r w:rsidRPr="00CB5C72">
        <w:rPr>
          <w:rFonts w:ascii="Times New Roman" w:eastAsia="Times New Roman" w:hAnsi="Times New Roman" w:cs="Times New Roman"/>
          <w:bCs/>
          <w:color w:val="000000"/>
          <w:sz w:val="24"/>
          <w:szCs w:val="24"/>
          <w:lang w:eastAsia="ru-RU"/>
        </w:rPr>
        <w:t xml:space="preserve">Приложение </w:t>
      </w:r>
      <w:r>
        <w:rPr>
          <w:rFonts w:ascii="Times New Roman" w:eastAsia="Times New Roman" w:hAnsi="Times New Roman" w:cs="Times New Roman"/>
          <w:bCs/>
          <w:color w:val="000000"/>
          <w:sz w:val="24"/>
          <w:szCs w:val="24"/>
          <w:lang w:eastAsia="ru-RU"/>
        </w:rPr>
        <w:t>2</w:t>
      </w:r>
    </w:p>
    <w:p w14:paraId="5220A274" w14:textId="77777777" w:rsidR="00B63DDB" w:rsidRPr="00CB5C72" w:rsidRDefault="00B63DDB" w:rsidP="00B63DDB">
      <w:pPr>
        <w:spacing w:after="0" w:line="240" w:lineRule="auto"/>
        <w:ind w:left="4962" w:firstLine="8"/>
        <w:jc w:val="center"/>
        <w:rPr>
          <w:rFonts w:ascii="Times New Roman" w:eastAsia="Times New Roman" w:hAnsi="Times New Roman" w:cs="Times New Roman"/>
          <w:bCs/>
          <w:color w:val="000000"/>
          <w:sz w:val="24"/>
          <w:szCs w:val="24"/>
          <w:lang w:eastAsia="ru-RU"/>
        </w:rPr>
      </w:pPr>
      <w:r w:rsidRPr="00CB5C72">
        <w:rPr>
          <w:rFonts w:ascii="Times New Roman" w:eastAsia="Times New Roman" w:hAnsi="Times New Roman" w:cs="Times New Roman"/>
          <w:bCs/>
          <w:color w:val="000000"/>
          <w:sz w:val="24"/>
          <w:szCs w:val="24"/>
          <w:lang w:eastAsia="ru-RU"/>
        </w:rPr>
        <w:lastRenderedPageBreak/>
        <w:t xml:space="preserve">к </w:t>
      </w:r>
      <w:r w:rsidRPr="00CB5C72">
        <w:rPr>
          <w:rFonts w:ascii="Times New Roman" w:eastAsia="Times New Roman" w:hAnsi="Times New Roman" w:cs="Times New Roman"/>
          <w:color w:val="000000"/>
          <w:sz w:val="24"/>
          <w:szCs w:val="24"/>
          <w:lang w:eastAsia="ru-RU"/>
        </w:rPr>
        <w:t>Административному регламенту комитета по охране объектов культурного наследия Курской области по предоставлению государственной услуги «</w:t>
      </w:r>
      <w:r w:rsidRPr="00B63DDB">
        <w:rPr>
          <w:rFonts w:ascii="Times New Roman" w:eastAsia="Times New Roman" w:hAnsi="Times New Roman" w:cs="Times New Roman"/>
          <w:bCs/>
          <w:color w:val="000000"/>
          <w:sz w:val="24"/>
          <w:szCs w:val="24"/>
          <w:lang w:eastAsia="ru-RU"/>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sidRPr="00CB5C72">
        <w:rPr>
          <w:rFonts w:ascii="Times New Roman" w:eastAsia="Times New Roman" w:hAnsi="Times New Roman" w:cs="Times New Roman"/>
          <w:color w:val="000000"/>
          <w:sz w:val="24"/>
          <w:szCs w:val="24"/>
          <w:lang w:eastAsia="ru-RU"/>
        </w:rPr>
        <w:t>»</w:t>
      </w:r>
    </w:p>
    <w:p w14:paraId="4D22DD2E" w14:textId="77777777" w:rsidR="00164587" w:rsidRPr="00D56364" w:rsidRDefault="00164587" w:rsidP="00164587">
      <w:pPr>
        <w:spacing w:after="240" w:line="240" w:lineRule="auto"/>
        <w:jc w:val="right"/>
        <w:textAlignment w:val="baseline"/>
        <w:outlineLvl w:val="2"/>
        <w:rPr>
          <w:b/>
          <w:bCs/>
          <w:color w:val="444444"/>
          <w:sz w:val="24"/>
          <w:szCs w:val="24"/>
        </w:rPr>
      </w:pPr>
    </w:p>
    <w:p w14:paraId="4D8BFBB6" w14:textId="77777777" w:rsidR="00164587" w:rsidRPr="00164587" w:rsidRDefault="00164587" w:rsidP="00164587">
      <w:pPr>
        <w:spacing w:after="0" w:line="240" w:lineRule="auto"/>
        <w:jc w:val="center"/>
        <w:textAlignment w:val="baseline"/>
        <w:rPr>
          <w:rFonts w:ascii="Times New Roman" w:hAnsi="Times New Roman" w:cs="Times New Roman"/>
          <w:b/>
          <w:bCs/>
          <w:color w:val="444444"/>
          <w:sz w:val="24"/>
          <w:szCs w:val="24"/>
        </w:rPr>
      </w:pPr>
      <w:r w:rsidRPr="00164587">
        <w:rPr>
          <w:rFonts w:ascii="Times New Roman" w:hAnsi="Times New Roman" w:cs="Times New Roman"/>
          <w:b/>
          <w:bCs/>
          <w:color w:val="444444"/>
          <w:sz w:val="24"/>
          <w:szCs w:val="24"/>
        </w:rPr>
        <w:br/>
      </w:r>
      <w:r w:rsidRPr="00164587">
        <w:rPr>
          <w:rFonts w:ascii="Times New Roman" w:hAnsi="Times New Roman" w:cs="Times New Roman"/>
          <w:b/>
          <w:bCs/>
          <w:color w:val="444444"/>
          <w:sz w:val="24"/>
          <w:szCs w:val="24"/>
        </w:rPr>
        <w:br/>
        <w:t>ВЫПИСКА</w:t>
      </w:r>
    </w:p>
    <w:p w14:paraId="0E445255" w14:textId="77777777" w:rsidR="00164587" w:rsidRPr="00164587" w:rsidRDefault="00164587" w:rsidP="00164587">
      <w:pPr>
        <w:spacing w:after="0" w:line="240" w:lineRule="auto"/>
        <w:jc w:val="center"/>
        <w:textAlignment w:val="baseline"/>
        <w:rPr>
          <w:rFonts w:ascii="Times New Roman" w:hAnsi="Times New Roman" w:cs="Times New Roman"/>
          <w:b/>
          <w:bCs/>
          <w:color w:val="444444"/>
          <w:sz w:val="24"/>
          <w:szCs w:val="24"/>
        </w:rPr>
      </w:pPr>
      <w:r w:rsidRPr="00164587">
        <w:rPr>
          <w:rFonts w:ascii="Times New Roman" w:hAnsi="Times New Roman" w:cs="Times New Roman"/>
          <w:b/>
          <w:bCs/>
          <w:color w:val="444444"/>
          <w:sz w:val="24"/>
          <w:szCs w:val="24"/>
        </w:rPr>
        <w:t>из единого государственного реестра объектов культурного наследия (памятников истории и культуры) народов Российской Федерации</w:t>
      </w:r>
    </w:p>
    <w:p w14:paraId="6E1738DB" w14:textId="77777777" w:rsidR="00164587" w:rsidRPr="00164587" w:rsidRDefault="00164587" w:rsidP="00164587">
      <w:pPr>
        <w:spacing w:after="0" w:line="240" w:lineRule="auto"/>
        <w:jc w:val="center"/>
        <w:textAlignment w:val="baseline"/>
        <w:rPr>
          <w:rFonts w:ascii="Times New Roman" w:hAnsi="Times New Roman" w:cs="Times New Roman"/>
          <w:b/>
          <w:bCs/>
          <w:color w:val="444444"/>
          <w:sz w:val="24"/>
          <w:szCs w:val="24"/>
        </w:rPr>
      </w:pPr>
    </w:p>
    <w:tbl>
      <w:tblPr>
        <w:tblW w:w="0" w:type="auto"/>
        <w:tblCellMar>
          <w:left w:w="0" w:type="dxa"/>
          <w:right w:w="0" w:type="dxa"/>
        </w:tblCellMar>
        <w:tblLook w:val="04A0" w:firstRow="1" w:lastRow="0" w:firstColumn="1" w:lastColumn="0" w:noHBand="0" w:noVBand="1"/>
      </w:tblPr>
      <w:tblGrid>
        <w:gridCol w:w="426"/>
        <w:gridCol w:w="5811"/>
        <w:gridCol w:w="2716"/>
      </w:tblGrid>
      <w:tr w:rsidR="00164587" w:rsidRPr="00164587" w14:paraId="32A19065" w14:textId="77777777" w:rsidTr="00375A9A">
        <w:trPr>
          <w:trHeight w:val="15"/>
        </w:trPr>
        <w:tc>
          <w:tcPr>
            <w:tcW w:w="426" w:type="dxa"/>
            <w:tcBorders>
              <w:top w:val="nil"/>
              <w:left w:val="nil"/>
              <w:bottom w:val="nil"/>
              <w:right w:val="nil"/>
            </w:tcBorders>
          </w:tcPr>
          <w:p w14:paraId="0BED0952" w14:textId="77777777" w:rsidR="00164587" w:rsidRPr="00164587" w:rsidRDefault="00164587" w:rsidP="00EB32E3">
            <w:pPr>
              <w:spacing w:after="0" w:line="240" w:lineRule="auto"/>
              <w:rPr>
                <w:rFonts w:ascii="Times New Roman" w:hAnsi="Times New Roman" w:cs="Times New Roman"/>
                <w:b/>
                <w:bCs/>
                <w:color w:val="444444"/>
                <w:sz w:val="24"/>
                <w:szCs w:val="24"/>
              </w:rPr>
            </w:pPr>
          </w:p>
        </w:tc>
        <w:tc>
          <w:tcPr>
            <w:tcW w:w="5811" w:type="dxa"/>
            <w:tcBorders>
              <w:top w:val="nil"/>
              <w:left w:val="nil"/>
              <w:bottom w:val="nil"/>
              <w:right w:val="nil"/>
            </w:tcBorders>
            <w:shd w:val="clear" w:color="auto" w:fill="auto"/>
            <w:hideMark/>
          </w:tcPr>
          <w:p w14:paraId="1F8B47A9" w14:textId="77777777" w:rsidR="00164587" w:rsidRPr="00164587" w:rsidRDefault="00164587" w:rsidP="00EB32E3">
            <w:pPr>
              <w:spacing w:after="0" w:line="240" w:lineRule="auto"/>
              <w:rPr>
                <w:rFonts w:ascii="Times New Roman" w:hAnsi="Times New Roman" w:cs="Times New Roman"/>
                <w:b/>
                <w:bCs/>
                <w:color w:val="444444"/>
                <w:sz w:val="24"/>
                <w:szCs w:val="24"/>
              </w:rPr>
            </w:pPr>
          </w:p>
        </w:tc>
        <w:tc>
          <w:tcPr>
            <w:tcW w:w="2716" w:type="dxa"/>
            <w:tcBorders>
              <w:top w:val="nil"/>
              <w:left w:val="nil"/>
              <w:bottom w:val="nil"/>
              <w:right w:val="nil"/>
            </w:tcBorders>
            <w:shd w:val="clear" w:color="auto" w:fill="auto"/>
            <w:hideMark/>
          </w:tcPr>
          <w:p w14:paraId="3D48F310" w14:textId="77777777" w:rsidR="00164587" w:rsidRPr="00164587" w:rsidRDefault="00164587" w:rsidP="00EB32E3">
            <w:pPr>
              <w:spacing w:after="0" w:line="240" w:lineRule="auto"/>
              <w:rPr>
                <w:rFonts w:ascii="Times New Roman" w:hAnsi="Times New Roman" w:cs="Times New Roman"/>
                <w:sz w:val="20"/>
                <w:szCs w:val="20"/>
              </w:rPr>
            </w:pPr>
          </w:p>
        </w:tc>
      </w:tr>
      <w:tr w:rsidR="00164587" w:rsidRPr="00164587" w14:paraId="2170ABE1" w14:textId="77777777" w:rsidTr="00375A9A">
        <w:tc>
          <w:tcPr>
            <w:tcW w:w="426" w:type="dxa"/>
            <w:tcBorders>
              <w:top w:val="single" w:sz="6" w:space="0" w:color="000000"/>
              <w:left w:val="single" w:sz="6" w:space="0" w:color="000000"/>
              <w:bottom w:val="single" w:sz="6" w:space="0" w:color="000000"/>
              <w:right w:val="single" w:sz="6" w:space="0" w:color="000000"/>
            </w:tcBorders>
          </w:tcPr>
          <w:p w14:paraId="7B2D3586"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B56C9"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регистрационный номер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ED0F4D"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66751E3F" w14:textId="77777777" w:rsidTr="00375A9A">
        <w:tc>
          <w:tcPr>
            <w:tcW w:w="426" w:type="dxa"/>
            <w:tcBorders>
              <w:top w:val="single" w:sz="6" w:space="0" w:color="000000"/>
              <w:left w:val="single" w:sz="6" w:space="0" w:color="000000"/>
              <w:bottom w:val="single" w:sz="6" w:space="0" w:color="000000"/>
              <w:right w:val="single" w:sz="6" w:space="0" w:color="000000"/>
            </w:tcBorders>
          </w:tcPr>
          <w:p w14:paraId="7A7EA556"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9CE56"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наименование объекта культурного наследия</w:t>
            </w:r>
          </w:p>
          <w:p w14:paraId="128DA5AB" w14:textId="77777777" w:rsidR="00164587" w:rsidRPr="00164587" w:rsidRDefault="00164587" w:rsidP="00EB32E3">
            <w:pPr>
              <w:spacing w:after="0" w:line="240" w:lineRule="auto"/>
              <w:textAlignment w:val="baseline"/>
              <w:rPr>
                <w:rFonts w:ascii="Times New Roman" w:hAnsi="Times New Roman" w:cs="Times New Roman"/>
                <w:sz w:val="24"/>
                <w:szCs w:val="24"/>
              </w:rPr>
            </w:pP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193E3A"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2EA03E22" w14:textId="77777777" w:rsidTr="00375A9A">
        <w:tc>
          <w:tcPr>
            <w:tcW w:w="426" w:type="dxa"/>
            <w:tcBorders>
              <w:top w:val="single" w:sz="6" w:space="0" w:color="000000"/>
              <w:left w:val="single" w:sz="6" w:space="0" w:color="000000"/>
              <w:bottom w:val="single" w:sz="6" w:space="0" w:color="000000"/>
              <w:right w:val="single" w:sz="6" w:space="0" w:color="000000"/>
            </w:tcBorders>
          </w:tcPr>
          <w:p w14:paraId="3616354C"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3.</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07795B"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время возникновения или дата создания объекта культурного наследия, даты основных изменений (перестроек) объекта культурного наследия и (или) даты связанных с ним исторических событий</w:t>
            </w:r>
          </w:p>
          <w:p w14:paraId="72C75C3E" w14:textId="77777777" w:rsidR="00164587" w:rsidRPr="00164587" w:rsidRDefault="00164587" w:rsidP="00EB32E3">
            <w:pPr>
              <w:spacing w:after="0" w:line="240" w:lineRule="auto"/>
              <w:textAlignment w:val="baseline"/>
              <w:rPr>
                <w:rFonts w:ascii="Times New Roman" w:hAnsi="Times New Roman" w:cs="Times New Roman"/>
                <w:sz w:val="24"/>
                <w:szCs w:val="24"/>
              </w:rPr>
            </w:pP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A9B9A"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25268B68" w14:textId="77777777" w:rsidTr="00375A9A">
        <w:tc>
          <w:tcPr>
            <w:tcW w:w="426" w:type="dxa"/>
            <w:tcBorders>
              <w:top w:val="single" w:sz="6" w:space="0" w:color="000000"/>
              <w:left w:val="single" w:sz="6" w:space="0" w:color="000000"/>
              <w:bottom w:val="single" w:sz="6" w:space="0" w:color="000000"/>
              <w:right w:val="single" w:sz="6" w:space="0" w:color="000000"/>
            </w:tcBorders>
          </w:tcPr>
          <w:p w14:paraId="547C7A5D"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F1DB9"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местонахождение объекта культурного наследия (адрес объекта или при его отсутствии описание местоположения объекта)</w:t>
            </w:r>
          </w:p>
          <w:p w14:paraId="2FD4172D" w14:textId="77777777" w:rsidR="00164587" w:rsidRPr="00164587" w:rsidRDefault="00164587" w:rsidP="00EB32E3">
            <w:pPr>
              <w:spacing w:after="0" w:line="240" w:lineRule="auto"/>
              <w:textAlignment w:val="baseline"/>
              <w:rPr>
                <w:rFonts w:ascii="Times New Roman" w:hAnsi="Times New Roman" w:cs="Times New Roman"/>
                <w:sz w:val="24"/>
                <w:szCs w:val="24"/>
              </w:rPr>
            </w:pP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89F26F"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1E062643" w14:textId="77777777" w:rsidTr="00375A9A">
        <w:tc>
          <w:tcPr>
            <w:tcW w:w="426" w:type="dxa"/>
            <w:tcBorders>
              <w:top w:val="single" w:sz="6" w:space="0" w:color="000000"/>
              <w:left w:val="single" w:sz="6" w:space="0" w:color="000000"/>
              <w:bottom w:val="single" w:sz="6" w:space="0" w:color="000000"/>
              <w:right w:val="single" w:sz="6" w:space="0" w:color="000000"/>
            </w:tcBorders>
          </w:tcPr>
          <w:p w14:paraId="52BECAA7"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5.</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15982"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категория историко-культурного значения объекта культурного наследия</w:t>
            </w:r>
          </w:p>
          <w:p w14:paraId="2383BF33" w14:textId="77777777" w:rsidR="00164587" w:rsidRPr="00164587" w:rsidRDefault="00164587" w:rsidP="00EB32E3">
            <w:pPr>
              <w:spacing w:after="0" w:line="240" w:lineRule="auto"/>
              <w:textAlignment w:val="baseline"/>
              <w:rPr>
                <w:rFonts w:ascii="Times New Roman" w:hAnsi="Times New Roman" w:cs="Times New Roman"/>
                <w:sz w:val="24"/>
                <w:szCs w:val="24"/>
              </w:rPr>
            </w:pP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4ABB75"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61F9221C" w14:textId="77777777" w:rsidTr="00375A9A">
        <w:tc>
          <w:tcPr>
            <w:tcW w:w="426" w:type="dxa"/>
            <w:tcBorders>
              <w:top w:val="single" w:sz="6" w:space="0" w:color="000000"/>
              <w:left w:val="single" w:sz="6" w:space="0" w:color="000000"/>
              <w:bottom w:val="single" w:sz="6" w:space="0" w:color="000000"/>
              <w:right w:val="single" w:sz="6" w:space="0" w:color="000000"/>
            </w:tcBorders>
          </w:tcPr>
          <w:p w14:paraId="6CF69900"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6.</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588BD6"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вид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F96DE1"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6C628CD4" w14:textId="77777777" w:rsidTr="00375A9A">
        <w:tc>
          <w:tcPr>
            <w:tcW w:w="426" w:type="dxa"/>
            <w:tcBorders>
              <w:top w:val="single" w:sz="6" w:space="0" w:color="000000"/>
              <w:left w:val="single" w:sz="6" w:space="0" w:color="000000"/>
              <w:bottom w:val="single" w:sz="6" w:space="0" w:color="000000"/>
              <w:right w:val="single" w:sz="6" w:space="0" w:color="000000"/>
            </w:tcBorders>
          </w:tcPr>
          <w:p w14:paraId="2D9E700E"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7.</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D816F"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является объектом археологического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9B4993"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34FD06A5" w14:textId="77777777" w:rsidTr="00375A9A">
        <w:tc>
          <w:tcPr>
            <w:tcW w:w="426" w:type="dxa"/>
            <w:tcBorders>
              <w:top w:val="single" w:sz="6" w:space="0" w:color="000000"/>
              <w:left w:val="single" w:sz="6" w:space="0" w:color="000000"/>
              <w:bottom w:val="single" w:sz="6" w:space="0" w:color="000000"/>
              <w:right w:val="single" w:sz="6" w:space="0" w:color="000000"/>
            </w:tcBorders>
          </w:tcPr>
          <w:p w14:paraId="1BC187BF"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8.</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815F0F"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вхождении памятника в состав ансамбля или перечень памятников, расположенных в границах территории ансамбля или достопримечательного места и входящих в их состав</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28B6E4"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74A53074" w14:textId="77777777" w:rsidTr="00375A9A">
        <w:tc>
          <w:tcPr>
            <w:tcW w:w="426" w:type="dxa"/>
            <w:tcBorders>
              <w:top w:val="single" w:sz="6" w:space="0" w:color="000000"/>
              <w:left w:val="single" w:sz="6" w:space="0" w:color="000000"/>
              <w:bottom w:val="single" w:sz="6" w:space="0" w:color="000000"/>
              <w:right w:val="single" w:sz="6" w:space="0" w:color="000000"/>
            </w:tcBorders>
          </w:tcPr>
          <w:p w14:paraId="69F4BC29"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9.</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E35F69"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фотографическое (иное графическое) изображение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D03C46"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3A97D024" w14:textId="77777777" w:rsidTr="00375A9A">
        <w:tc>
          <w:tcPr>
            <w:tcW w:w="426" w:type="dxa"/>
            <w:tcBorders>
              <w:top w:val="single" w:sz="6" w:space="0" w:color="000000"/>
              <w:left w:val="single" w:sz="6" w:space="0" w:color="000000"/>
              <w:bottom w:val="single" w:sz="6" w:space="0" w:color="000000"/>
              <w:right w:val="single" w:sz="6" w:space="0" w:color="000000"/>
            </w:tcBorders>
          </w:tcPr>
          <w:p w14:paraId="0040C8FB"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10.</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06AFBF5"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орган государственной власти, принявший решение об отнесении объекта культурного наследия к памятникам истории и культуры или решение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50B761"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6C510E56" w14:textId="77777777" w:rsidTr="00375A9A">
        <w:tc>
          <w:tcPr>
            <w:tcW w:w="426" w:type="dxa"/>
            <w:tcBorders>
              <w:top w:val="single" w:sz="6" w:space="0" w:color="000000"/>
              <w:left w:val="single" w:sz="6" w:space="0" w:color="000000"/>
              <w:bottom w:val="single" w:sz="6" w:space="0" w:color="000000"/>
              <w:right w:val="single" w:sz="6" w:space="0" w:color="000000"/>
            </w:tcBorders>
          </w:tcPr>
          <w:p w14:paraId="6D18CEFD"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11.</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C9BEE9"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 xml:space="preserve">номер и дата принятия органом государственной власти акта об отнесении к объектам культурного наследия к памятникам истории и культуры или о </w:t>
            </w:r>
            <w:r w:rsidRPr="00164587">
              <w:rPr>
                <w:rFonts w:ascii="Times New Roman" w:hAnsi="Times New Roman" w:cs="Times New Roman"/>
                <w:sz w:val="24"/>
                <w:szCs w:val="24"/>
              </w:rPr>
              <w:lastRenderedPageBreak/>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ADEC5A"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03FA268A" w14:textId="77777777" w:rsidTr="00375A9A">
        <w:tc>
          <w:tcPr>
            <w:tcW w:w="426" w:type="dxa"/>
            <w:tcBorders>
              <w:top w:val="single" w:sz="6" w:space="0" w:color="000000"/>
              <w:left w:val="single" w:sz="6" w:space="0" w:color="000000"/>
              <w:bottom w:val="single" w:sz="6" w:space="0" w:color="000000"/>
              <w:right w:val="single" w:sz="6" w:space="0" w:color="000000"/>
            </w:tcBorders>
          </w:tcPr>
          <w:p w14:paraId="7C9FEAAE"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12.</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FB15B7"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наличии (номер и дата принятия акта органа государственной власти) или об отсутствии утвержденных границ территории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7CD4BD"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6789831F" w14:textId="77777777" w:rsidTr="00375A9A">
        <w:tc>
          <w:tcPr>
            <w:tcW w:w="426" w:type="dxa"/>
            <w:tcBorders>
              <w:top w:val="single" w:sz="6" w:space="0" w:color="000000"/>
              <w:left w:val="single" w:sz="6" w:space="0" w:color="000000"/>
              <w:bottom w:val="single" w:sz="6" w:space="0" w:color="000000"/>
              <w:right w:val="single" w:sz="6" w:space="0" w:color="000000"/>
            </w:tcBorders>
          </w:tcPr>
          <w:p w14:paraId="2EA52160"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13.</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FE1DEB"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наличии (номер и дата принятия акта органа государственной власти)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CE8322"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3B8BE1D0" w14:textId="77777777" w:rsidTr="00375A9A">
        <w:tc>
          <w:tcPr>
            <w:tcW w:w="426" w:type="dxa"/>
            <w:tcBorders>
              <w:top w:val="single" w:sz="6" w:space="0" w:color="000000"/>
              <w:left w:val="single" w:sz="6" w:space="0" w:color="000000"/>
              <w:bottom w:val="single" w:sz="6" w:space="0" w:color="000000"/>
              <w:right w:val="single" w:sz="6" w:space="0" w:color="000000"/>
            </w:tcBorders>
          </w:tcPr>
          <w:p w14:paraId="217818F3"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14.</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61F035"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наличии (номер и дата принятия акта органа государственной власти) или об отсутствии зон охраны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48D123"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02EFBD02" w14:textId="77777777" w:rsidTr="00375A9A">
        <w:tc>
          <w:tcPr>
            <w:tcW w:w="426" w:type="dxa"/>
            <w:tcBorders>
              <w:top w:val="single" w:sz="6" w:space="0" w:color="000000"/>
              <w:left w:val="single" w:sz="6" w:space="0" w:color="000000"/>
              <w:bottom w:val="single" w:sz="6" w:space="0" w:color="000000"/>
              <w:right w:val="single" w:sz="6" w:space="0" w:color="000000"/>
            </w:tcBorders>
          </w:tcPr>
          <w:p w14:paraId="0062C7F3"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15.</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9D7184"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наличии (номер и дата принятия акта регионального органа охраны объектов культурного наследия (если имеется) или об отсутствии защитной зоны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18D6A7"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43BC84B7" w14:textId="77777777" w:rsidTr="00375A9A">
        <w:tc>
          <w:tcPr>
            <w:tcW w:w="426" w:type="dxa"/>
            <w:tcBorders>
              <w:top w:val="single" w:sz="6" w:space="0" w:color="000000"/>
              <w:left w:val="single" w:sz="6" w:space="0" w:color="000000"/>
              <w:bottom w:val="single" w:sz="6" w:space="0" w:color="000000"/>
              <w:right w:val="single" w:sz="6" w:space="0" w:color="000000"/>
            </w:tcBorders>
          </w:tcPr>
          <w:p w14:paraId="42329E6A"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16.</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F41430"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расположении памятника или ансамбля в границах зон охраны другого объекта культурного наследия</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B75172" w14:textId="77777777" w:rsidR="00164587" w:rsidRPr="00164587" w:rsidRDefault="00164587" w:rsidP="00EB32E3">
            <w:pPr>
              <w:spacing w:after="0" w:line="240" w:lineRule="auto"/>
              <w:rPr>
                <w:rFonts w:ascii="Times New Roman" w:hAnsi="Times New Roman" w:cs="Times New Roman"/>
                <w:sz w:val="24"/>
                <w:szCs w:val="24"/>
              </w:rPr>
            </w:pPr>
          </w:p>
        </w:tc>
      </w:tr>
      <w:tr w:rsidR="00164587" w:rsidRPr="00164587" w14:paraId="756C6239" w14:textId="77777777" w:rsidTr="00375A9A">
        <w:tc>
          <w:tcPr>
            <w:tcW w:w="426" w:type="dxa"/>
            <w:tcBorders>
              <w:top w:val="single" w:sz="6" w:space="0" w:color="000000"/>
              <w:left w:val="single" w:sz="6" w:space="0" w:color="000000"/>
              <w:bottom w:val="single" w:sz="6" w:space="0" w:color="000000"/>
              <w:right w:val="single" w:sz="6" w:space="0" w:color="000000"/>
            </w:tcBorders>
          </w:tcPr>
          <w:p w14:paraId="323C3586" w14:textId="77777777" w:rsidR="00164587" w:rsidRPr="00164587" w:rsidRDefault="00164587" w:rsidP="00EB32E3">
            <w:pPr>
              <w:spacing w:after="0" w:line="240" w:lineRule="auto"/>
              <w:jc w:val="center"/>
              <w:textAlignment w:val="baseline"/>
              <w:rPr>
                <w:rFonts w:ascii="Times New Roman" w:hAnsi="Times New Roman" w:cs="Times New Roman"/>
                <w:sz w:val="24"/>
                <w:szCs w:val="24"/>
              </w:rPr>
            </w:pPr>
            <w:r w:rsidRPr="00164587">
              <w:rPr>
                <w:rFonts w:ascii="Times New Roman" w:hAnsi="Times New Roman" w:cs="Times New Roman"/>
                <w:sz w:val="24"/>
                <w:szCs w:val="24"/>
              </w:rPr>
              <w:t>17.</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DE35BD" w14:textId="77777777" w:rsidR="00164587" w:rsidRPr="00164587" w:rsidRDefault="00164587" w:rsidP="00EB32E3">
            <w:pPr>
              <w:spacing w:after="0" w:line="240" w:lineRule="auto"/>
              <w:ind w:right="62"/>
              <w:rPr>
                <w:rFonts w:ascii="Times New Roman" w:hAnsi="Times New Roman" w:cs="Times New Roman"/>
                <w:sz w:val="24"/>
                <w:szCs w:val="24"/>
              </w:rPr>
            </w:pPr>
            <w:r w:rsidRPr="00164587">
              <w:rPr>
                <w:rFonts w:ascii="Times New Roman" w:hAnsi="Times New Roman" w:cs="Times New Roman"/>
                <w:sz w:val="24"/>
                <w:szCs w:val="24"/>
              </w:rPr>
              <w:t>сведения о предмете охраны объекта культурного наследия (номер и дата принятия акта органа государственной власти)</w:t>
            </w:r>
          </w:p>
        </w:tc>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C06841" w14:textId="77777777" w:rsidR="00164587" w:rsidRPr="00164587" w:rsidRDefault="00164587" w:rsidP="00EB32E3">
            <w:pPr>
              <w:spacing w:after="0" w:line="240" w:lineRule="auto"/>
              <w:rPr>
                <w:rFonts w:ascii="Times New Roman" w:hAnsi="Times New Roman" w:cs="Times New Roman"/>
                <w:sz w:val="24"/>
                <w:szCs w:val="24"/>
              </w:rPr>
            </w:pPr>
          </w:p>
        </w:tc>
      </w:tr>
    </w:tbl>
    <w:p w14:paraId="5A011207"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p>
    <w:p w14:paraId="761D70FA"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p>
    <w:p w14:paraId="6284303D"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p>
    <w:p w14:paraId="043B7319"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xml:space="preserve">Председатель комитета </w:t>
      </w:r>
    </w:p>
    <w:p w14:paraId="77BB3EE0"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 xml:space="preserve">по охране объектов культурного </w:t>
      </w:r>
    </w:p>
    <w:p w14:paraId="65680B70"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4"/>
          <w:szCs w:val="24"/>
        </w:rPr>
      </w:pPr>
      <w:r w:rsidRPr="00164587">
        <w:rPr>
          <w:rFonts w:ascii="Times New Roman" w:hAnsi="Times New Roman" w:cs="Times New Roman"/>
          <w:color w:val="444444"/>
          <w:spacing w:val="-18"/>
          <w:sz w:val="24"/>
          <w:szCs w:val="24"/>
        </w:rPr>
        <w:t>наследия Курской области                              ____________ _________________________</w:t>
      </w:r>
    </w:p>
    <w:p w14:paraId="638BAF76" w14:textId="77777777" w:rsidR="00164587" w:rsidRPr="00164587" w:rsidRDefault="00164587" w:rsidP="00164587">
      <w:pPr>
        <w:spacing w:after="0" w:line="240" w:lineRule="auto"/>
        <w:textAlignment w:val="baseline"/>
        <w:rPr>
          <w:rFonts w:ascii="Times New Roman" w:hAnsi="Times New Roman" w:cs="Times New Roman"/>
          <w:color w:val="444444"/>
          <w:spacing w:val="-18"/>
          <w:sz w:val="20"/>
          <w:szCs w:val="20"/>
        </w:rPr>
      </w:pPr>
      <w:r w:rsidRPr="00164587">
        <w:rPr>
          <w:rFonts w:ascii="Times New Roman" w:hAnsi="Times New Roman" w:cs="Times New Roman"/>
          <w:color w:val="444444"/>
          <w:spacing w:val="-18"/>
          <w:sz w:val="24"/>
          <w:szCs w:val="24"/>
        </w:rPr>
        <w:t xml:space="preserve">                                                                                            </w:t>
      </w:r>
      <w:r w:rsidRPr="00164587">
        <w:rPr>
          <w:rFonts w:ascii="Times New Roman" w:hAnsi="Times New Roman" w:cs="Times New Roman"/>
          <w:color w:val="444444"/>
          <w:spacing w:val="-18"/>
          <w:sz w:val="20"/>
          <w:szCs w:val="20"/>
        </w:rPr>
        <w:t>(</w:t>
      </w:r>
      <w:proofErr w:type="gramStart"/>
      <w:r w:rsidRPr="00164587">
        <w:rPr>
          <w:rFonts w:ascii="Times New Roman" w:hAnsi="Times New Roman" w:cs="Times New Roman"/>
          <w:color w:val="444444"/>
          <w:spacing w:val="-18"/>
          <w:sz w:val="20"/>
          <w:szCs w:val="20"/>
        </w:rPr>
        <w:t xml:space="preserve">подпись)   </w:t>
      </w:r>
      <w:proofErr w:type="gramEnd"/>
      <w:r w:rsidRPr="00164587">
        <w:rPr>
          <w:rFonts w:ascii="Times New Roman" w:hAnsi="Times New Roman" w:cs="Times New Roman"/>
          <w:color w:val="444444"/>
          <w:spacing w:val="-18"/>
          <w:sz w:val="20"/>
          <w:szCs w:val="20"/>
        </w:rPr>
        <w:t xml:space="preserve">                   (фамилия, имя, отчество)</w:t>
      </w:r>
    </w:p>
    <w:p w14:paraId="5C5783B0" w14:textId="5A8396C2" w:rsidR="006324BD" w:rsidRDefault="00164587" w:rsidP="00B63DDB">
      <w:pPr>
        <w:spacing w:after="0" w:line="240" w:lineRule="auto"/>
        <w:textAlignment w:val="baseline"/>
      </w:pPr>
      <w:r w:rsidRPr="00164587">
        <w:rPr>
          <w:rFonts w:ascii="Times New Roman" w:hAnsi="Times New Roman" w:cs="Times New Roman"/>
          <w:color w:val="444444"/>
          <w:spacing w:val="-18"/>
          <w:sz w:val="24"/>
          <w:szCs w:val="24"/>
        </w:rPr>
        <w:br/>
        <w:t>                                         М.П.</w:t>
      </w:r>
    </w:p>
    <w:sectPr w:rsidR="006324BD" w:rsidSect="00250386">
      <w:headerReference w:type="default" r:id="rId2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1143" w14:textId="77777777" w:rsidR="004F2158" w:rsidRDefault="004F2158" w:rsidP="00896FE0">
      <w:pPr>
        <w:spacing w:after="0" w:line="240" w:lineRule="auto"/>
      </w:pPr>
      <w:r>
        <w:separator/>
      </w:r>
    </w:p>
  </w:endnote>
  <w:endnote w:type="continuationSeparator" w:id="0">
    <w:p w14:paraId="2FA14CF8" w14:textId="77777777" w:rsidR="004F2158" w:rsidRDefault="004F2158" w:rsidP="0089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2FC8" w14:textId="77777777" w:rsidR="004F2158" w:rsidRDefault="004F2158" w:rsidP="00896FE0">
      <w:pPr>
        <w:spacing w:after="0" w:line="240" w:lineRule="auto"/>
      </w:pPr>
      <w:r>
        <w:separator/>
      </w:r>
    </w:p>
  </w:footnote>
  <w:footnote w:type="continuationSeparator" w:id="0">
    <w:p w14:paraId="785020A5" w14:textId="77777777" w:rsidR="004F2158" w:rsidRDefault="004F2158" w:rsidP="0089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76694"/>
      <w:docPartObj>
        <w:docPartGallery w:val="Page Numbers (Top of Page)"/>
        <w:docPartUnique/>
      </w:docPartObj>
    </w:sdtPr>
    <w:sdtEndPr/>
    <w:sdtContent>
      <w:p w14:paraId="3B6CD740" w14:textId="316F9413" w:rsidR="008A2D4A" w:rsidRDefault="008A2D4A">
        <w:pPr>
          <w:pStyle w:val="a5"/>
          <w:jc w:val="center"/>
        </w:pPr>
        <w:r>
          <w:fldChar w:fldCharType="begin"/>
        </w:r>
        <w:r>
          <w:instrText>PAGE   \* MERGEFORMAT</w:instrText>
        </w:r>
        <w:r>
          <w:fldChar w:fldCharType="separate"/>
        </w:r>
        <w:r>
          <w:t>2</w:t>
        </w:r>
        <w:r>
          <w:fldChar w:fldCharType="end"/>
        </w:r>
      </w:p>
    </w:sdtContent>
  </w:sdt>
  <w:p w14:paraId="18CE58B4" w14:textId="77777777" w:rsidR="008A2D4A" w:rsidRDefault="008A2D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4.05pt;visibility:visible;mso-wrap-style:square" o:bullet="t">
        <v:imagedata r:id="rId1" o:title=""/>
      </v:shape>
    </w:pict>
  </w:numPicBullet>
  <w:abstractNum w:abstractNumId="0" w15:restartNumberingAfterBreak="0">
    <w:nsid w:val="99236B75"/>
    <w:multiLevelType w:val="singleLevel"/>
    <w:tmpl w:val="99236B75"/>
    <w:lvl w:ilvl="0">
      <w:start w:val="1"/>
      <w:numFmt w:val="decimal"/>
      <w:suff w:val="space"/>
      <w:lvlText w:val="%1."/>
      <w:lvlJc w:val="left"/>
      <w:pPr>
        <w:ind w:left="0" w:firstLine="0"/>
      </w:pPr>
    </w:lvl>
  </w:abstractNum>
  <w:abstractNum w:abstractNumId="1" w15:restartNumberingAfterBreak="0">
    <w:nsid w:val="22E0371D"/>
    <w:multiLevelType w:val="hybridMultilevel"/>
    <w:tmpl w:val="1DD83C0C"/>
    <w:lvl w:ilvl="0" w:tplc="20F4B552">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CBA3E">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4DC9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3EC">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4E9A1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C987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65E68">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82BD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AE04A">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492811"/>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82B2A"/>
    <w:multiLevelType w:val="multilevel"/>
    <w:tmpl w:val="6CDE215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87F40"/>
    <w:multiLevelType w:val="multilevel"/>
    <w:tmpl w:val="2690CC9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46459"/>
    <w:multiLevelType w:val="multilevel"/>
    <w:tmpl w:val="F822F74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86795"/>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587C39"/>
    <w:multiLevelType w:val="hybridMultilevel"/>
    <w:tmpl w:val="C68678B2"/>
    <w:lvl w:ilvl="0" w:tplc="D1F662F0">
      <w:start w:val="1"/>
      <w:numFmt w:val="bullet"/>
      <w:lvlText w:val=""/>
      <w:lvlPicBulletId w:val="0"/>
      <w:lvlJc w:val="left"/>
      <w:pPr>
        <w:tabs>
          <w:tab w:val="num" w:pos="720"/>
        </w:tabs>
        <w:ind w:left="720" w:hanging="360"/>
      </w:pPr>
      <w:rPr>
        <w:rFonts w:ascii="Symbol" w:hAnsi="Symbol" w:hint="default"/>
      </w:rPr>
    </w:lvl>
    <w:lvl w:ilvl="1" w:tplc="2280010A" w:tentative="1">
      <w:start w:val="1"/>
      <w:numFmt w:val="bullet"/>
      <w:lvlText w:val=""/>
      <w:lvlJc w:val="left"/>
      <w:pPr>
        <w:tabs>
          <w:tab w:val="num" w:pos="1440"/>
        </w:tabs>
        <w:ind w:left="1440" w:hanging="360"/>
      </w:pPr>
      <w:rPr>
        <w:rFonts w:ascii="Symbol" w:hAnsi="Symbol" w:hint="default"/>
      </w:rPr>
    </w:lvl>
    <w:lvl w:ilvl="2" w:tplc="38F0A326" w:tentative="1">
      <w:start w:val="1"/>
      <w:numFmt w:val="bullet"/>
      <w:lvlText w:val=""/>
      <w:lvlJc w:val="left"/>
      <w:pPr>
        <w:tabs>
          <w:tab w:val="num" w:pos="2160"/>
        </w:tabs>
        <w:ind w:left="2160" w:hanging="360"/>
      </w:pPr>
      <w:rPr>
        <w:rFonts w:ascii="Symbol" w:hAnsi="Symbol" w:hint="default"/>
      </w:rPr>
    </w:lvl>
    <w:lvl w:ilvl="3" w:tplc="67B60ECC" w:tentative="1">
      <w:start w:val="1"/>
      <w:numFmt w:val="bullet"/>
      <w:lvlText w:val=""/>
      <w:lvlJc w:val="left"/>
      <w:pPr>
        <w:tabs>
          <w:tab w:val="num" w:pos="2880"/>
        </w:tabs>
        <w:ind w:left="2880" w:hanging="360"/>
      </w:pPr>
      <w:rPr>
        <w:rFonts w:ascii="Symbol" w:hAnsi="Symbol" w:hint="default"/>
      </w:rPr>
    </w:lvl>
    <w:lvl w:ilvl="4" w:tplc="F9C8281E" w:tentative="1">
      <w:start w:val="1"/>
      <w:numFmt w:val="bullet"/>
      <w:lvlText w:val=""/>
      <w:lvlJc w:val="left"/>
      <w:pPr>
        <w:tabs>
          <w:tab w:val="num" w:pos="3600"/>
        </w:tabs>
        <w:ind w:left="3600" w:hanging="360"/>
      </w:pPr>
      <w:rPr>
        <w:rFonts w:ascii="Symbol" w:hAnsi="Symbol" w:hint="default"/>
      </w:rPr>
    </w:lvl>
    <w:lvl w:ilvl="5" w:tplc="57B05D22" w:tentative="1">
      <w:start w:val="1"/>
      <w:numFmt w:val="bullet"/>
      <w:lvlText w:val=""/>
      <w:lvlJc w:val="left"/>
      <w:pPr>
        <w:tabs>
          <w:tab w:val="num" w:pos="4320"/>
        </w:tabs>
        <w:ind w:left="4320" w:hanging="360"/>
      </w:pPr>
      <w:rPr>
        <w:rFonts w:ascii="Symbol" w:hAnsi="Symbol" w:hint="default"/>
      </w:rPr>
    </w:lvl>
    <w:lvl w:ilvl="6" w:tplc="6D70FA70" w:tentative="1">
      <w:start w:val="1"/>
      <w:numFmt w:val="bullet"/>
      <w:lvlText w:val=""/>
      <w:lvlJc w:val="left"/>
      <w:pPr>
        <w:tabs>
          <w:tab w:val="num" w:pos="5040"/>
        </w:tabs>
        <w:ind w:left="5040" w:hanging="360"/>
      </w:pPr>
      <w:rPr>
        <w:rFonts w:ascii="Symbol" w:hAnsi="Symbol" w:hint="default"/>
      </w:rPr>
    </w:lvl>
    <w:lvl w:ilvl="7" w:tplc="37869518" w:tentative="1">
      <w:start w:val="1"/>
      <w:numFmt w:val="bullet"/>
      <w:lvlText w:val=""/>
      <w:lvlJc w:val="left"/>
      <w:pPr>
        <w:tabs>
          <w:tab w:val="num" w:pos="5760"/>
        </w:tabs>
        <w:ind w:left="5760" w:hanging="360"/>
      </w:pPr>
      <w:rPr>
        <w:rFonts w:ascii="Symbol" w:hAnsi="Symbol" w:hint="default"/>
      </w:rPr>
    </w:lvl>
    <w:lvl w:ilvl="8" w:tplc="3BCED8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C259A1"/>
    <w:multiLevelType w:val="multilevel"/>
    <w:tmpl w:val="96A0EB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BD"/>
    <w:rsid w:val="000210DD"/>
    <w:rsid w:val="00063F26"/>
    <w:rsid w:val="00086D84"/>
    <w:rsid w:val="00090857"/>
    <w:rsid w:val="000A594D"/>
    <w:rsid w:val="000E70CE"/>
    <w:rsid w:val="0010775A"/>
    <w:rsid w:val="001106D3"/>
    <w:rsid w:val="00141BA2"/>
    <w:rsid w:val="001553EC"/>
    <w:rsid w:val="00164587"/>
    <w:rsid w:val="00187708"/>
    <w:rsid w:val="001A326A"/>
    <w:rsid w:val="001B426A"/>
    <w:rsid w:val="001B6412"/>
    <w:rsid w:val="001C0C7D"/>
    <w:rsid w:val="001C770B"/>
    <w:rsid w:val="001F136C"/>
    <w:rsid w:val="001F6725"/>
    <w:rsid w:val="00210533"/>
    <w:rsid w:val="00237B28"/>
    <w:rsid w:val="00250386"/>
    <w:rsid w:val="0025041B"/>
    <w:rsid w:val="00250F27"/>
    <w:rsid w:val="002546C7"/>
    <w:rsid w:val="00273D45"/>
    <w:rsid w:val="00275597"/>
    <w:rsid w:val="002763CA"/>
    <w:rsid w:val="002843E1"/>
    <w:rsid w:val="002C425F"/>
    <w:rsid w:val="003008A3"/>
    <w:rsid w:val="00301430"/>
    <w:rsid w:val="00301600"/>
    <w:rsid w:val="00320469"/>
    <w:rsid w:val="003218E1"/>
    <w:rsid w:val="003360EC"/>
    <w:rsid w:val="00341F4E"/>
    <w:rsid w:val="00345F3F"/>
    <w:rsid w:val="0035506C"/>
    <w:rsid w:val="003750E7"/>
    <w:rsid w:val="00395B99"/>
    <w:rsid w:val="003A1614"/>
    <w:rsid w:val="003C61AB"/>
    <w:rsid w:val="003D1DA7"/>
    <w:rsid w:val="00416B03"/>
    <w:rsid w:val="00425323"/>
    <w:rsid w:val="00427779"/>
    <w:rsid w:val="00474077"/>
    <w:rsid w:val="00484E90"/>
    <w:rsid w:val="004878BF"/>
    <w:rsid w:val="004B3272"/>
    <w:rsid w:val="004B54B3"/>
    <w:rsid w:val="004C35B4"/>
    <w:rsid w:val="004D27D7"/>
    <w:rsid w:val="004D30C6"/>
    <w:rsid w:val="004F2158"/>
    <w:rsid w:val="005007A1"/>
    <w:rsid w:val="00504AB9"/>
    <w:rsid w:val="00511586"/>
    <w:rsid w:val="00521B74"/>
    <w:rsid w:val="00537B53"/>
    <w:rsid w:val="00562D54"/>
    <w:rsid w:val="005650D4"/>
    <w:rsid w:val="005B0C22"/>
    <w:rsid w:val="005D1716"/>
    <w:rsid w:val="005D1AFB"/>
    <w:rsid w:val="005D4BF8"/>
    <w:rsid w:val="005E3414"/>
    <w:rsid w:val="005F1612"/>
    <w:rsid w:val="00600342"/>
    <w:rsid w:val="00602686"/>
    <w:rsid w:val="006124B0"/>
    <w:rsid w:val="0061742E"/>
    <w:rsid w:val="00624ACE"/>
    <w:rsid w:val="006324BD"/>
    <w:rsid w:val="006437EF"/>
    <w:rsid w:val="00646EC6"/>
    <w:rsid w:val="00660451"/>
    <w:rsid w:val="00660B97"/>
    <w:rsid w:val="00665D54"/>
    <w:rsid w:val="00686D06"/>
    <w:rsid w:val="006961C4"/>
    <w:rsid w:val="00697AA0"/>
    <w:rsid w:val="006A3654"/>
    <w:rsid w:val="006B4F45"/>
    <w:rsid w:val="006C0EED"/>
    <w:rsid w:val="006C150F"/>
    <w:rsid w:val="00793DF2"/>
    <w:rsid w:val="007B11E6"/>
    <w:rsid w:val="007B3AC9"/>
    <w:rsid w:val="007B7FF1"/>
    <w:rsid w:val="007D2DFB"/>
    <w:rsid w:val="007D4301"/>
    <w:rsid w:val="007D6A72"/>
    <w:rsid w:val="008033BF"/>
    <w:rsid w:val="00805A7E"/>
    <w:rsid w:val="0080753A"/>
    <w:rsid w:val="00813205"/>
    <w:rsid w:val="0081686C"/>
    <w:rsid w:val="008254A8"/>
    <w:rsid w:val="00850C27"/>
    <w:rsid w:val="008674A0"/>
    <w:rsid w:val="00871202"/>
    <w:rsid w:val="00895B7A"/>
    <w:rsid w:val="00896FE0"/>
    <w:rsid w:val="008A2D4A"/>
    <w:rsid w:val="008D279C"/>
    <w:rsid w:val="008D2B41"/>
    <w:rsid w:val="008E2086"/>
    <w:rsid w:val="008F19E0"/>
    <w:rsid w:val="00900B5B"/>
    <w:rsid w:val="00910DF3"/>
    <w:rsid w:val="00911F84"/>
    <w:rsid w:val="00921F0F"/>
    <w:rsid w:val="00931673"/>
    <w:rsid w:val="0093224B"/>
    <w:rsid w:val="00934252"/>
    <w:rsid w:val="0094087B"/>
    <w:rsid w:val="009665A6"/>
    <w:rsid w:val="0097428E"/>
    <w:rsid w:val="009822AC"/>
    <w:rsid w:val="00986A7C"/>
    <w:rsid w:val="00991210"/>
    <w:rsid w:val="00991D89"/>
    <w:rsid w:val="009967C4"/>
    <w:rsid w:val="009A6994"/>
    <w:rsid w:val="009C652B"/>
    <w:rsid w:val="009D3974"/>
    <w:rsid w:val="009F132F"/>
    <w:rsid w:val="009F7D20"/>
    <w:rsid w:val="00A02D66"/>
    <w:rsid w:val="00A043E5"/>
    <w:rsid w:val="00A14CE1"/>
    <w:rsid w:val="00A448C6"/>
    <w:rsid w:val="00A64B9C"/>
    <w:rsid w:val="00A976C3"/>
    <w:rsid w:val="00AA0EAA"/>
    <w:rsid w:val="00AC5057"/>
    <w:rsid w:val="00AE02D8"/>
    <w:rsid w:val="00B063B2"/>
    <w:rsid w:val="00B07948"/>
    <w:rsid w:val="00B140B3"/>
    <w:rsid w:val="00B14DB5"/>
    <w:rsid w:val="00B302EE"/>
    <w:rsid w:val="00B63DDB"/>
    <w:rsid w:val="00B64C05"/>
    <w:rsid w:val="00B74754"/>
    <w:rsid w:val="00B774ED"/>
    <w:rsid w:val="00B81983"/>
    <w:rsid w:val="00B97E4B"/>
    <w:rsid w:val="00BA20A3"/>
    <w:rsid w:val="00BC478F"/>
    <w:rsid w:val="00BC6B46"/>
    <w:rsid w:val="00BD3CA0"/>
    <w:rsid w:val="00BD6ED9"/>
    <w:rsid w:val="00BE5ACB"/>
    <w:rsid w:val="00BF69FB"/>
    <w:rsid w:val="00BF6FFA"/>
    <w:rsid w:val="00C16921"/>
    <w:rsid w:val="00C20F88"/>
    <w:rsid w:val="00C51BDB"/>
    <w:rsid w:val="00C70E8E"/>
    <w:rsid w:val="00C83294"/>
    <w:rsid w:val="00C842A6"/>
    <w:rsid w:val="00C85D89"/>
    <w:rsid w:val="00C903E1"/>
    <w:rsid w:val="00CA206E"/>
    <w:rsid w:val="00CB3C29"/>
    <w:rsid w:val="00CB5C72"/>
    <w:rsid w:val="00D02298"/>
    <w:rsid w:val="00D0622B"/>
    <w:rsid w:val="00D114F1"/>
    <w:rsid w:val="00D301FF"/>
    <w:rsid w:val="00D31D22"/>
    <w:rsid w:val="00D35F6B"/>
    <w:rsid w:val="00D53D56"/>
    <w:rsid w:val="00D54D3F"/>
    <w:rsid w:val="00D942C1"/>
    <w:rsid w:val="00D956A8"/>
    <w:rsid w:val="00DA0E5F"/>
    <w:rsid w:val="00DB262E"/>
    <w:rsid w:val="00DD70E4"/>
    <w:rsid w:val="00E432E1"/>
    <w:rsid w:val="00E50633"/>
    <w:rsid w:val="00E712E5"/>
    <w:rsid w:val="00E97DF0"/>
    <w:rsid w:val="00EB2017"/>
    <w:rsid w:val="00EB32EC"/>
    <w:rsid w:val="00EE49A9"/>
    <w:rsid w:val="00EE5F58"/>
    <w:rsid w:val="00EF1834"/>
    <w:rsid w:val="00EF776C"/>
    <w:rsid w:val="00F12089"/>
    <w:rsid w:val="00F16D4F"/>
    <w:rsid w:val="00F23AB4"/>
    <w:rsid w:val="00F3313C"/>
    <w:rsid w:val="00F428D5"/>
    <w:rsid w:val="00F5371D"/>
    <w:rsid w:val="00F565A4"/>
    <w:rsid w:val="00F60096"/>
    <w:rsid w:val="00F6565B"/>
    <w:rsid w:val="00F75BC6"/>
    <w:rsid w:val="00F90998"/>
    <w:rsid w:val="00FA4DC8"/>
    <w:rsid w:val="00FB2BBD"/>
    <w:rsid w:val="00FB50D9"/>
    <w:rsid w:val="00FD4D56"/>
    <w:rsid w:val="00FE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9B7EC"/>
  <w15:chartTrackingRefBased/>
  <w15:docId w15:val="{57830B9A-B61E-4C8C-B48F-393653D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E0"/>
  </w:style>
  <w:style w:type="paragraph" w:styleId="3">
    <w:name w:val="heading 3"/>
    <w:basedOn w:val="a"/>
    <w:link w:val="30"/>
    <w:uiPriority w:val="9"/>
    <w:qFormat/>
    <w:rsid w:val="003550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0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F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qFormat/>
    <w:rsid w:val="00896FE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896FE0"/>
    <w:pPr>
      <w:widowControl w:val="0"/>
      <w:shd w:val="clear" w:color="auto" w:fill="FFFFFF"/>
      <w:spacing w:before="120" w:after="240" w:line="326"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896FE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896FE0"/>
    <w:pPr>
      <w:widowControl w:val="0"/>
      <w:shd w:val="clear" w:color="auto" w:fill="FFFFFF"/>
      <w:spacing w:before="120" w:after="120" w:line="312" w:lineRule="exact"/>
      <w:ind w:hanging="2120"/>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896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FE0"/>
    <w:rPr>
      <w:rFonts w:ascii="Segoe UI" w:hAnsi="Segoe UI" w:cs="Segoe UI"/>
      <w:sz w:val="18"/>
      <w:szCs w:val="18"/>
    </w:rPr>
  </w:style>
  <w:style w:type="paragraph" w:styleId="a5">
    <w:name w:val="header"/>
    <w:basedOn w:val="a"/>
    <w:link w:val="a6"/>
    <w:uiPriority w:val="99"/>
    <w:unhideWhenUsed/>
    <w:rsid w:val="00896F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FE0"/>
  </w:style>
  <w:style w:type="paragraph" w:styleId="a7">
    <w:name w:val="footer"/>
    <w:basedOn w:val="a"/>
    <w:link w:val="a8"/>
    <w:uiPriority w:val="99"/>
    <w:unhideWhenUsed/>
    <w:rsid w:val="00896F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FE0"/>
  </w:style>
  <w:style w:type="table" w:styleId="a9">
    <w:name w:val="Table Grid"/>
    <w:uiPriority w:val="39"/>
    <w:qFormat/>
    <w:rsid w:val="00896FE0"/>
    <w:pPr>
      <w:spacing w:after="0" w:line="240" w:lineRule="auto"/>
    </w:pPr>
    <w:rPr>
      <w:rFonts w:ascii="Times New Roman" w:eastAsia="SimSu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uiPriority w:val="99"/>
    <w:unhideWhenUsed/>
    <w:rsid w:val="00896FE0"/>
    <w:rPr>
      <w:color w:val="0000FF"/>
      <w:u w:val="single"/>
    </w:rPr>
  </w:style>
  <w:style w:type="character" w:styleId="ab">
    <w:name w:val="Unresolved Mention"/>
    <w:basedOn w:val="a0"/>
    <w:uiPriority w:val="99"/>
    <w:semiHidden/>
    <w:unhideWhenUsed/>
    <w:rsid w:val="00896FE0"/>
    <w:rPr>
      <w:color w:val="605E5C"/>
      <w:shd w:val="clear" w:color="auto" w:fill="E1DFDD"/>
    </w:rPr>
  </w:style>
  <w:style w:type="character" w:customStyle="1" w:styleId="21">
    <w:name w:val="Заголовок №2_"/>
    <w:basedOn w:val="a0"/>
    <w:link w:val="22"/>
    <w:rsid w:val="004B3272"/>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B3272"/>
    <w:pPr>
      <w:widowControl w:val="0"/>
      <w:shd w:val="clear" w:color="auto" w:fill="FFFFFF"/>
      <w:spacing w:before="600" w:after="0" w:line="322" w:lineRule="exact"/>
      <w:ind w:hanging="1580"/>
      <w:jc w:val="center"/>
      <w:outlineLvl w:val="1"/>
    </w:pPr>
    <w:rPr>
      <w:rFonts w:ascii="Times New Roman" w:eastAsia="Times New Roman" w:hAnsi="Times New Roman" w:cs="Times New Roman"/>
      <w:b/>
      <w:bCs/>
      <w:sz w:val="28"/>
      <w:szCs w:val="28"/>
    </w:rPr>
  </w:style>
  <w:style w:type="character" w:customStyle="1" w:styleId="ac">
    <w:name w:val="Сноска_"/>
    <w:basedOn w:val="a0"/>
    <w:link w:val="ad"/>
    <w:rsid w:val="00A448C6"/>
    <w:rPr>
      <w:rFonts w:ascii="Times New Roman" w:eastAsia="Times New Roman" w:hAnsi="Times New Roman" w:cs="Times New Roman"/>
      <w:shd w:val="clear" w:color="auto" w:fill="FFFFFF"/>
    </w:rPr>
  </w:style>
  <w:style w:type="paragraph" w:customStyle="1" w:styleId="ad">
    <w:name w:val="Сноска"/>
    <w:basedOn w:val="a"/>
    <w:link w:val="ac"/>
    <w:rsid w:val="00A448C6"/>
    <w:pPr>
      <w:widowControl w:val="0"/>
      <w:shd w:val="clear" w:color="auto" w:fill="FFFFFF"/>
      <w:spacing w:after="0" w:line="274" w:lineRule="exact"/>
    </w:pPr>
    <w:rPr>
      <w:rFonts w:ascii="Times New Roman" w:eastAsia="Times New Roman" w:hAnsi="Times New Roman" w:cs="Times New Roman"/>
    </w:rPr>
  </w:style>
  <w:style w:type="character" w:customStyle="1" w:styleId="30">
    <w:name w:val="Заголовок 3 Знак"/>
    <w:basedOn w:val="a0"/>
    <w:link w:val="3"/>
    <w:uiPriority w:val="9"/>
    <w:rsid w:val="003550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06C"/>
    <w:rPr>
      <w:rFonts w:ascii="Times New Roman" w:eastAsia="Times New Roman" w:hAnsi="Times New Roman" w:cs="Times New Roman"/>
      <w:b/>
      <w:bCs/>
      <w:sz w:val="24"/>
      <w:szCs w:val="24"/>
      <w:lang w:eastAsia="ru-RU"/>
    </w:rPr>
  </w:style>
  <w:style w:type="paragraph" w:customStyle="1" w:styleId="formattext">
    <w:name w:val="formattext"/>
    <w:basedOn w:val="a"/>
    <w:rsid w:val="0035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35506C"/>
  </w:style>
  <w:style w:type="paragraph" w:styleId="ae">
    <w:name w:val="List Paragraph"/>
    <w:basedOn w:val="a"/>
    <w:uiPriority w:val="34"/>
    <w:qFormat/>
    <w:rsid w:val="006C0EED"/>
    <w:pPr>
      <w:ind w:left="720"/>
      <w:contextualSpacing/>
    </w:pPr>
  </w:style>
  <w:style w:type="paragraph" w:customStyle="1" w:styleId="Style3">
    <w:name w:val="Style3"/>
    <w:basedOn w:val="a"/>
    <w:uiPriority w:val="99"/>
    <w:rsid w:val="00474077"/>
    <w:pPr>
      <w:widowControl w:val="0"/>
      <w:autoSpaceDE w:val="0"/>
      <w:autoSpaceDN w:val="0"/>
      <w:adjustRightInd w:val="0"/>
      <w:spacing w:after="0" w:line="307" w:lineRule="exact"/>
      <w:jc w:val="both"/>
    </w:pPr>
    <w:rPr>
      <w:rFonts w:ascii="Lucida Sans Unicode" w:eastAsia="Times New Roman" w:hAnsi="Lucida Sans Unicode" w:cs="Lucida Sans Unicod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1460">
      <w:bodyDiv w:val="1"/>
      <w:marLeft w:val="0"/>
      <w:marRight w:val="0"/>
      <w:marTop w:val="0"/>
      <w:marBottom w:val="0"/>
      <w:divBdr>
        <w:top w:val="none" w:sz="0" w:space="0" w:color="auto"/>
        <w:left w:val="none" w:sz="0" w:space="0" w:color="auto"/>
        <w:bottom w:val="none" w:sz="0" w:space="0" w:color="auto"/>
        <w:right w:val="none" w:sz="0" w:space="0" w:color="auto"/>
      </w:divBdr>
    </w:div>
    <w:div w:id="665982131">
      <w:bodyDiv w:val="1"/>
      <w:marLeft w:val="0"/>
      <w:marRight w:val="0"/>
      <w:marTop w:val="0"/>
      <w:marBottom w:val="0"/>
      <w:divBdr>
        <w:top w:val="none" w:sz="0" w:space="0" w:color="auto"/>
        <w:left w:val="none" w:sz="0" w:space="0" w:color="auto"/>
        <w:bottom w:val="none" w:sz="0" w:space="0" w:color="auto"/>
        <w:right w:val="none" w:sz="0" w:space="0" w:color="auto"/>
      </w:divBdr>
    </w:div>
    <w:div w:id="1431968889">
      <w:bodyDiv w:val="1"/>
      <w:marLeft w:val="0"/>
      <w:marRight w:val="0"/>
      <w:marTop w:val="0"/>
      <w:marBottom w:val="0"/>
      <w:divBdr>
        <w:top w:val="none" w:sz="0" w:space="0" w:color="auto"/>
        <w:left w:val="none" w:sz="0" w:space="0" w:color="auto"/>
        <w:bottom w:val="none" w:sz="0" w:space="0" w:color="auto"/>
        <w:right w:val="none" w:sz="0" w:space="0" w:color="auto"/>
      </w:divBdr>
    </w:div>
    <w:div w:id="1482382293">
      <w:bodyDiv w:val="1"/>
      <w:marLeft w:val="0"/>
      <w:marRight w:val="0"/>
      <w:marTop w:val="0"/>
      <w:marBottom w:val="0"/>
      <w:divBdr>
        <w:top w:val="none" w:sz="0" w:space="0" w:color="auto"/>
        <w:left w:val="none" w:sz="0" w:space="0" w:color="auto"/>
        <w:bottom w:val="none" w:sz="0" w:space="0" w:color="auto"/>
        <w:right w:val="none" w:sz="0" w:space="0" w:color="auto"/>
      </w:divBdr>
    </w:div>
    <w:div w:id="14891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ursk.ru/"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A115AB0FDBA98F61F194DBEDBC5846BA7AFBDF43B5A2CE0A6840718BB65412F3A1F4BEC05EFDA14BDF4E83CC6CE8B7D99FD38ECEG1fC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ursk.ru/" TargetMode="External"/><Relationship Id="rId17" Type="http://schemas.openxmlformats.org/officeDocument/2006/relationships/hyperlink" Target="consultantplus://offline/ref=47D40098B85CBA94E6ABF21589AE352A1B421188F530131AD9BC591912C7DA5438C45CFA26AA393A5D87E4A3CA781D09C12AC8C1870F44E13Ep6L" TargetMode="External"/><Relationship Id="rId2" Type="http://schemas.openxmlformats.org/officeDocument/2006/relationships/numbering" Target="numbering.xml"/><Relationship Id="rId16" Type="http://schemas.openxmlformats.org/officeDocument/2006/relationships/hyperlink" Target="consultantplus://offline/ref=9A299C9BF162D4BB275A14EA5A55B06365151CBAEDB254F1FF42C3DCB5F5C935D804F7A47ED71BE8934B7E94FA91D580BFE8985A76F7DF71XDn0O"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edie.kursk.ru/" TargetMode="External"/><Relationship Id="rId5" Type="http://schemas.openxmlformats.org/officeDocument/2006/relationships/webSettings" Target="webSettings.xml"/><Relationship Id="rId15" Type="http://schemas.openxmlformats.org/officeDocument/2006/relationships/hyperlink" Target="consultantplus://offline/ref=2FB6F6702DBB5BF4E94A70216BCE272F307BF030D4CCE40D4A0A8857D4B9D0334ED4C2750B79F22BB8F63FB4B377CFEE703681AF04I664I"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nasledie.kursk.ru/" TargetMode="External"/><Relationship Id="rId14" Type="http://schemas.openxmlformats.org/officeDocument/2006/relationships/hyperlink" Target="consultantplus://offline/ref=0E5AFB6B66886CB7F17984AA697974A51746623859D949DE4431C1FE2C78BECA04E530D41B4713D0E136D626D2A38A42BDE83DE7z2BAH"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A55B-B4C0-427B-B483-556F6D4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22</Pages>
  <Words>7127</Words>
  <Characters>40626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2022-10-07T11:37:00Z</cp:lastPrinted>
  <dcterms:created xsi:type="dcterms:W3CDTF">2021-09-28T11:52:00Z</dcterms:created>
  <dcterms:modified xsi:type="dcterms:W3CDTF">2022-10-25T08:36:00Z</dcterms:modified>
</cp:coreProperties>
</file>