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B3" w:rsidRDefault="00A836B3" w:rsidP="00A836B3">
      <w:pPr>
        <w:jc w:val="right"/>
        <w:rPr>
          <w:sz w:val="28"/>
          <w:szCs w:val="28"/>
        </w:rPr>
      </w:pPr>
    </w:p>
    <w:p w:rsidR="00626199" w:rsidRDefault="00626199" w:rsidP="006261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84580" cy="999490"/>
            <wp:effectExtent l="19050" t="0" r="127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99" w:rsidRPr="00FD6183" w:rsidRDefault="00626199" w:rsidP="00626199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626199" w:rsidRDefault="00626199" w:rsidP="00626199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Министерство социального обеспечения, материнства и детства </w:t>
      </w:r>
    </w:p>
    <w:p w:rsidR="00626199" w:rsidRPr="00BE00E8" w:rsidRDefault="00626199" w:rsidP="00626199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 xml:space="preserve">Курской области </w:t>
      </w:r>
    </w:p>
    <w:p w:rsidR="00626199" w:rsidRPr="00315418" w:rsidRDefault="00626199" w:rsidP="00626199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626199" w:rsidRPr="00FD6183" w:rsidRDefault="00626199" w:rsidP="00626199">
      <w:pPr>
        <w:widowControl w:val="0"/>
        <w:jc w:val="center"/>
        <w:rPr>
          <w:spacing w:val="40"/>
          <w:sz w:val="28"/>
          <w:szCs w:val="28"/>
        </w:rPr>
      </w:pPr>
      <w:proofErr w:type="gramStart"/>
      <w:r>
        <w:rPr>
          <w:color w:val="000000"/>
          <w:spacing w:val="40"/>
          <w:sz w:val="28"/>
          <w:szCs w:val="28"/>
        </w:rPr>
        <w:t>П</w:t>
      </w:r>
      <w:proofErr w:type="gramEnd"/>
      <w:r>
        <w:rPr>
          <w:color w:val="000000"/>
          <w:spacing w:val="40"/>
          <w:sz w:val="28"/>
          <w:szCs w:val="28"/>
        </w:rPr>
        <w:t xml:space="preserve"> Р И К А З</w:t>
      </w:r>
    </w:p>
    <w:p w:rsidR="00626199" w:rsidRPr="00BE00E8" w:rsidRDefault="00626199" w:rsidP="00626199">
      <w:pPr>
        <w:autoSpaceDN w:val="0"/>
        <w:jc w:val="center"/>
        <w:rPr>
          <w:sz w:val="16"/>
          <w:szCs w:val="16"/>
          <w:lang w:eastAsia="zh-CN"/>
        </w:rPr>
      </w:pPr>
    </w:p>
    <w:p w:rsidR="00626199" w:rsidRDefault="00626199" w:rsidP="00626199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 xml:space="preserve">от </w:t>
      </w:r>
      <w:r w:rsidR="00717A41">
        <w:rPr>
          <w:sz w:val="26"/>
          <w:szCs w:val="26"/>
        </w:rPr>
        <w:t>13.12.2023</w:t>
      </w:r>
      <w:r w:rsidRPr="0061348D">
        <w:rPr>
          <w:sz w:val="26"/>
          <w:szCs w:val="26"/>
        </w:rPr>
        <w:t xml:space="preserve">  № </w:t>
      </w:r>
      <w:r w:rsidR="00717A41">
        <w:rPr>
          <w:sz w:val="26"/>
          <w:szCs w:val="26"/>
        </w:rPr>
        <w:t>765</w:t>
      </w:r>
    </w:p>
    <w:p w:rsidR="00626199" w:rsidRPr="00BE00E8" w:rsidRDefault="00626199" w:rsidP="00626199">
      <w:pPr>
        <w:jc w:val="center"/>
        <w:rPr>
          <w:sz w:val="16"/>
          <w:szCs w:val="16"/>
        </w:rPr>
      </w:pPr>
    </w:p>
    <w:p w:rsidR="00626199" w:rsidRPr="00BE00E8" w:rsidRDefault="00626199" w:rsidP="00626199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626199" w:rsidRDefault="00626199" w:rsidP="00626199">
      <w:pPr>
        <w:rPr>
          <w:sz w:val="28"/>
          <w:szCs w:val="28"/>
        </w:rPr>
      </w:pPr>
    </w:p>
    <w:p w:rsidR="00A836B3" w:rsidRDefault="00A836B3" w:rsidP="00A836B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836B3" w:rsidRDefault="00A836B3" w:rsidP="00A836B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предоставления 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</w:t>
      </w:r>
    </w:p>
    <w:p w:rsidR="00A836B3" w:rsidRDefault="00A836B3" w:rsidP="00A836B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>
        <w:rPr>
          <w:b/>
          <w:noProof/>
          <w:sz w:val="28"/>
          <w:szCs w:val="28"/>
        </w:rPr>
        <w:t>Предоставление  отдельным категориям граждан единовременной компенсационной выплаты взамен предоставления им земельного участка в собственность бесплатно</w:t>
      </w:r>
      <w:r>
        <w:rPr>
          <w:b/>
          <w:bCs/>
          <w:sz w:val="28"/>
          <w:szCs w:val="28"/>
          <w:lang w:eastAsia="ru-RU"/>
        </w:rPr>
        <w:t>»</w:t>
      </w:r>
    </w:p>
    <w:p w:rsidR="00A836B3" w:rsidRDefault="00A836B3" w:rsidP="00A836B3">
      <w:pPr>
        <w:ind w:firstLine="709"/>
        <w:rPr>
          <w:sz w:val="28"/>
          <w:szCs w:val="28"/>
        </w:rPr>
      </w:pPr>
    </w:p>
    <w:p w:rsidR="00A836B3" w:rsidRDefault="00A836B3" w:rsidP="00A836B3">
      <w:pPr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>В соответствии с Федеральным законом от 27 июля 2010 года          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ПРИКАЗЫВАЮ:</w:t>
      </w:r>
      <w:proofErr w:type="gramEnd"/>
    </w:p>
    <w:p w:rsidR="00A836B3" w:rsidRDefault="00A836B3" w:rsidP="00A836B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Утвердить прилагаемый Административный регламент предоставления органами местного самоуправления  Курской области </w:t>
      </w:r>
      <w:r>
        <w:rPr>
          <w:bCs/>
          <w:sz w:val="28"/>
          <w:szCs w:val="28"/>
          <w:lang w:eastAsia="ru-RU"/>
        </w:rPr>
        <w:t>государственной услуги  при осуществ</w:t>
      </w:r>
      <w:r w:rsidR="001A24AA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ении переданного полномочия в сфере социальной защиты населения </w:t>
      </w:r>
      <w:r>
        <w:rPr>
          <w:color w:val="000000"/>
          <w:sz w:val="28"/>
          <w:szCs w:val="28"/>
        </w:rPr>
        <w:t xml:space="preserve">Курской области </w:t>
      </w:r>
      <w:r>
        <w:rPr>
          <w:bCs/>
          <w:sz w:val="28"/>
          <w:szCs w:val="28"/>
          <w:lang w:eastAsia="ru-RU"/>
        </w:rPr>
        <w:t>«</w:t>
      </w:r>
      <w:r>
        <w:rPr>
          <w:noProof/>
          <w:sz w:val="28"/>
          <w:szCs w:val="28"/>
        </w:rPr>
        <w:t>Предоставление  отдельным категориям граждан единовременной компенсационной выплаты взамен предоставления им земельного участка в собственность бесплатно</w:t>
      </w:r>
      <w:r>
        <w:rPr>
          <w:bCs/>
          <w:sz w:val="28"/>
          <w:szCs w:val="28"/>
          <w:lang w:eastAsia="ru-RU"/>
        </w:rPr>
        <w:t>».</w:t>
      </w:r>
    </w:p>
    <w:p w:rsidR="00A836B3" w:rsidRDefault="00A836B3" w:rsidP="00A836B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Управлению организации социальных выплат (Н.Н. Алешина)  настоящий приказ довести до сведения руководителей органов социальной защиты населения и разместить на сайте Министерства социального обеспечения, материнства и детства Курской области. </w:t>
      </w:r>
    </w:p>
    <w:p w:rsidR="00A836B3" w:rsidRDefault="00A836B3" w:rsidP="00A836B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 xml:space="preserve">Управлению правовой, организационной и аналитической работы (Т.А. Селитренникова) обеспечить размещение (опубликование) настоящего приказа на «Официальном интернет-портале правовой </w:t>
      </w:r>
      <w:r>
        <w:rPr>
          <w:noProof/>
          <w:sz w:val="28"/>
          <w:szCs w:val="28"/>
        </w:rPr>
        <w:lastRenderedPageBreak/>
        <w:t>информации» (</w:t>
      </w:r>
      <w:r>
        <w:rPr>
          <w:noProof/>
          <w:sz w:val="28"/>
          <w:szCs w:val="28"/>
          <w:lang w:val="en-US"/>
        </w:rPr>
        <w:t>www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pravo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gov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ru</w:t>
      </w:r>
      <w:r>
        <w:rPr>
          <w:noProof/>
          <w:sz w:val="28"/>
          <w:szCs w:val="28"/>
        </w:rPr>
        <w:t>) и  на официальном  сайте Губернатора и Правительства Курской области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</w:t>
      </w:r>
      <w:proofErr w:type="gramEnd"/>
      <w:r>
        <w:rPr>
          <w:noProof/>
          <w:sz w:val="28"/>
          <w:szCs w:val="28"/>
        </w:rPr>
        <w:t>, Администрации Курской области, иных исполнительных органов Курской области».</w:t>
      </w:r>
    </w:p>
    <w:p w:rsidR="00A836B3" w:rsidRDefault="00A836B3" w:rsidP="00A836B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Контроль за исполнением настоящего приказа возложить на первого заместителя министра Министерства социального обеспечения, материнства и детства Курской области Р.Э. Шевченко</w:t>
      </w:r>
      <w:r>
        <w:rPr>
          <w:sz w:val="28"/>
          <w:szCs w:val="28"/>
        </w:rPr>
        <w:t>.</w:t>
      </w:r>
    </w:p>
    <w:p w:rsidR="00A836B3" w:rsidRDefault="00A836B3" w:rsidP="00A836B3">
      <w:pPr>
        <w:keepNext/>
        <w:ind w:firstLine="709"/>
        <w:jc w:val="both"/>
        <w:rPr>
          <w:sz w:val="28"/>
          <w:szCs w:val="28"/>
        </w:rPr>
      </w:pPr>
    </w:p>
    <w:p w:rsidR="00A836B3" w:rsidRDefault="00A836B3" w:rsidP="00A836B3">
      <w:pPr>
        <w:keepNext/>
        <w:ind w:firstLine="709"/>
        <w:jc w:val="both"/>
        <w:rPr>
          <w:sz w:val="28"/>
          <w:szCs w:val="28"/>
        </w:rPr>
      </w:pPr>
    </w:p>
    <w:p w:rsidR="00A836B3" w:rsidRDefault="00A836B3" w:rsidP="00A836B3">
      <w:pPr>
        <w:keepNext/>
        <w:ind w:firstLine="709"/>
        <w:jc w:val="both"/>
        <w:rPr>
          <w:sz w:val="28"/>
          <w:szCs w:val="28"/>
        </w:rPr>
      </w:pPr>
    </w:p>
    <w:p w:rsidR="00A836B3" w:rsidRDefault="00A836B3" w:rsidP="00A836B3">
      <w:pPr>
        <w:keepNext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Министр                                                                                   Т.А. </w:t>
      </w:r>
      <w:proofErr w:type="spellStart"/>
      <w:r>
        <w:rPr>
          <w:sz w:val="28"/>
          <w:szCs w:val="28"/>
          <w:lang w:eastAsia="ru-RU"/>
        </w:rPr>
        <w:t>Сукновалова</w:t>
      </w:r>
      <w:proofErr w:type="spellEnd"/>
    </w:p>
    <w:p w:rsidR="00A836B3" w:rsidRDefault="00A836B3" w:rsidP="00A836B3">
      <w:pPr>
        <w:keepNext/>
        <w:jc w:val="both"/>
        <w:rPr>
          <w:sz w:val="28"/>
          <w:szCs w:val="28"/>
          <w:lang w:eastAsia="ru-RU"/>
        </w:rPr>
      </w:pPr>
    </w:p>
    <w:p w:rsidR="00A836B3" w:rsidRDefault="00A836B3" w:rsidP="00A836B3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3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3"/>
        <w:gridCol w:w="3827"/>
        <w:gridCol w:w="3260"/>
      </w:tblGrid>
      <w:tr w:rsidR="00A836B3" w:rsidTr="00A836B3">
        <w:tc>
          <w:tcPr>
            <w:tcW w:w="3114" w:type="dxa"/>
          </w:tcPr>
          <w:p w:rsidR="00A836B3" w:rsidRDefault="00A836B3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836B3" w:rsidRDefault="00A836B3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36B3" w:rsidRDefault="00A836B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EC3E91" w:rsidRDefault="00EC3E91" w:rsidP="00717A41"/>
    <w:sectPr w:rsidR="00EC3E91" w:rsidSect="00A836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36B3"/>
    <w:rsid w:val="000530DD"/>
    <w:rsid w:val="000D6901"/>
    <w:rsid w:val="00164B77"/>
    <w:rsid w:val="001756BD"/>
    <w:rsid w:val="001A24AA"/>
    <w:rsid w:val="0027186F"/>
    <w:rsid w:val="002F6121"/>
    <w:rsid w:val="003A6ED8"/>
    <w:rsid w:val="00420385"/>
    <w:rsid w:val="004A091D"/>
    <w:rsid w:val="004B0993"/>
    <w:rsid w:val="00552F0F"/>
    <w:rsid w:val="005B2809"/>
    <w:rsid w:val="005E768A"/>
    <w:rsid w:val="005F045D"/>
    <w:rsid w:val="00626199"/>
    <w:rsid w:val="00717A41"/>
    <w:rsid w:val="0075713B"/>
    <w:rsid w:val="007A288D"/>
    <w:rsid w:val="00837A46"/>
    <w:rsid w:val="00887B96"/>
    <w:rsid w:val="008D481E"/>
    <w:rsid w:val="009448B0"/>
    <w:rsid w:val="00973F87"/>
    <w:rsid w:val="00A358F8"/>
    <w:rsid w:val="00A836B3"/>
    <w:rsid w:val="00B0502E"/>
    <w:rsid w:val="00B11362"/>
    <w:rsid w:val="00BD49DF"/>
    <w:rsid w:val="00C673DA"/>
    <w:rsid w:val="00E77309"/>
    <w:rsid w:val="00EC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B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3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A8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Frolova_ev</dc:creator>
  <cp:keywords/>
  <dc:description/>
  <cp:lastModifiedBy>Frolova_ev</cp:lastModifiedBy>
  <cp:revision>5</cp:revision>
  <dcterms:created xsi:type="dcterms:W3CDTF">2023-11-15T08:07:00Z</dcterms:created>
  <dcterms:modified xsi:type="dcterms:W3CDTF">2023-12-14T05:50:00Z</dcterms:modified>
</cp:coreProperties>
</file>