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3075"/>
      </w:tblGrid>
      <w:tr w:rsidR="007000FD" w:rsidRPr="000340A7" w:rsidTr="00D9063D">
        <w:trPr>
          <w:trHeight w:val="1731"/>
        </w:trPr>
        <w:tc>
          <w:tcPr>
            <w:tcW w:w="13812" w:type="dxa"/>
            <w:gridSpan w:val="2"/>
          </w:tcPr>
          <w:p w:rsidR="000418B2" w:rsidRPr="00D9063D" w:rsidRDefault="007000FD" w:rsidP="00D90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63D">
              <w:rPr>
                <w:rFonts w:ascii="Times New Roman" w:hAnsi="Times New Roman" w:cs="Times New Roman"/>
                <w:sz w:val="26"/>
                <w:szCs w:val="26"/>
              </w:rPr>
              <w:t>Уважаемые получатели государственных услуг</w:t>
            </w:r>
            <w:r w:rsidR="000418B2" w:rsidRPr="00D9063D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5544CC" w:rsidRPr="000340A7" w:rsidRDefault="007000FD" w:rsidP="00BC1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4CC" w:rsidRPr="00D9063D">
              <w:rPr>
                <w:rFonts w:ascii="Times New Roman" w:hAnsi="Times New Roman" w:cs="Times New Roman"/>
                <w:sz w:val="26"/>
                <w:szCs w:val="26"/>
              </w:rPr>
              <w:t>На едином портале госуда</w:t>
            </w:r>
            <w:r w:rsidR="00EB32E6" w:rsidRPr="00D9063D">
              <w:rPr>
                <w:rFonts w:ascii="Times New Roman" w:hAnsi="Times New Roman" w:cs="Times New Roman"/>
                <w:sz w:val="26"/>
                <w:szCs w:val="26"/>
              </w:rPr>
              <w:t>рственных и муниципальных услуг</w:t>
            </w:r>
            <w:r w:rsidR="006D3744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922" w:rsidRPr="00D906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D3744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функций) </w:t>
            </w:r>
            <w:r w:rsidR="00084922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7" w:history="1">
              <w:r w:rsidR="00F52AE0" w:rsidRPr="00D9063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https://www.gosuslugi.ru/</w:t>
              </w:r>
            </w:hyperlink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D3744" w:rsidRPr="00D9063D">
              <w:rPr>
                <w:rFonts w:ascii="Times New Roman" w:hAnsi="Times New Roman" w:cs="Times New Roman"/>
                <w:sz w:val="26"/>
                <w:szCs w:val="26"/>
              </w:rPr>
              <w:t>и Портале государственных и муниципальных услуг Курско</w:t>
            </w:r>
            <w:r w:rsidR="00EF2FDC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й области </w:t>
            </w:r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8" w:history="1">
              <w:r w:rsidR="00EF2FDC" w:rsidRPr="00D9063D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https://rpgu.rkursk.ru/</w:t>
              </w:r>
            </w:hyperlink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F2FDC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в информационно</w:t>
            </w:r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FDC" w:rsidRPr="00D9063D">
              <w:rPr>
                <w:rFonts w:ascii="Times New Roman" w:hAnsi="Times New Roman" w:cs="Times New Roman"/>
                <w:sz w:val="26"/>
                <w:szCs w:val="26"/>
              </w:rPr>
              <w:t>- коммуникационной сети «Интернет»</w:t>
            </w:r>
            <w:r w:rsidR="00084922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размещена информация о государс</w:t>
            </w:r>
            <w:r w:rsidR="00497D15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твенных услугах, предоставляемых </w:t>
            </w:r>
            <w:r w:rsidR="00084922" w:rsidRPr="00D9063D">
              <w:rPr>
                <w:rFonts w:ascii="Times New Roman" w:hAnsi="Times New Roman" w:cs="Times New Roman"/>
                <w:sz w:val="26"/>
                <w:szCs w:val="26"/>
              </w:rPr>
              <w:t>в сфере социального обеспечения Курской области</w:t>
            </w:r>
            <w:r w:rsidR="003D0D2F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. Более того, посредством Порталов вы имеете возможность получить </w:t>
            </w:r>
            <w:r w:rsidR="00F52AE0" w:rsidRPr="00D9063D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  <w:r w:rsidR="003D0D2F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услуги в электронном </w:t>
            </w:r>
            <w:proofErr w:type="gramStart"/>
            <w:r w:rsidR="003D0D2F" w:rsidRPr="00D9063D"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proofErr w:type="gramEnd"/>
            <w:r w:rsidR="003D0D2F" w:rsidRPr="00D9063D">
              <w:rPr>
                <w:rFonts w:ascii="Times New Roman" w:hAnsi="Times New Roman" w:cs="Times New Roman"/>
                <w:sz w:val="26"/>
                <w:szCs w:val="26"/>
              </w:rPr>
              <w:t xml:space="preserve"> не выходя из дома.</w:t>
            </w:r>
            <w:r w:rsidR="003D0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Выдача направлений отдельным категориям граждан на обеспечение продовольственными товарами по сниженным ценам в автономном социальном учреждении Курской области "Ветеран"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Оформление и выдача удостоверений "Ветеран труда Курской области"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для решения вопроса о присвоении звания "Ветеран труда"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Обеспечение протезно-ортопедическими изделиями лиц, не являющихся инвалидами, но по медицинским показаниям нуждающихся в протезно-ортопедических изделиях, за счет средств областного бюджета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 гражданам, пострадавшим вследствие радиационного воздействия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за счет средств областного бюджета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Выдача сертификата на областной материнский капитал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приобретение продуктов питания беременным женщинам, кормящим матерям, а также детям в возрасте до трех лет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и составление индивидуальной программы предоставления социальных услуг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на оплату жилых помещений и коммунальных услуг отдельным категориям граждан, проживающих на территории Курской области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из регионального банка данных о детях, оставшихся без попечения родителей, гражданам, желающим принять ребенка на воспитание в свою семью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восьми до семнадцати лет</w:t>
            </w:r>
          </w:p>
        </w:tc>
      </w:tr>
      <w:tr w:rsidR="005544CC" w:rsidRPr="000340A7" w:rsidTr="00BC1FAF">
        <w:trPr>
          <w:trHeight w:val="276"/>
        </w:trPr>
        <w:tc>
          <w:tcPr>
            <w:tcW w:w="737" w:type="dxa"/>
            <w:vMerge w:val="restart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75" w:type="dxa"/>
            <w:vMerge w:val="restart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5544CC" w:rsidRPr="000340A7" w:rsidTr="00BC1FAF">
        <w:trPr>
          <w:trHeight w:val="277"/>
        </w:trPr>
        <w:tc>
          <w:tcPr>
            <w:tcW w:w="737" w:type="dxa"/>
            <w:vMerge/>
          </w:tcPr>
          <w:p w:rsidR="005544CC" w:rsidRPr="000340A7" w:rsidRDefault="005544CC" w:rsidP="007000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5" w:type="dxa"/>
            <w:vMerge/>
          </w:tcPr>
          <w:p w:rsidR="005544CC" w:rsidRPr="000340A7" w:rsidRDefault="005544CC" w:rsidP="007000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Установление предварительной опеки и попечительства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</w:p>
        </w:tc>
      </w:tr>
      <w:tr w:rsidR="005544CC" w:rsidRPr="000340A7" w:rsidTr="00BC1FAF">
        <w:tc>
          <w:tcPr>
            <w:tcW w:w="737" w:type="dxa"/>
          </w:tcPr>
          <w:p w:rsidR="005544CC" w:rsidRPr="000340A7" w:rsidRDefault="005544CC" w:rsidP="0070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5" w:type="dxa"/>
          </w:tcPr>
          <w:p w:rsidR="005544CC" w:rsidRPr="000340A7" w:rsidRDefault="005544CC" w:rsidP="007000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ежегодной денежной выплаты гражданам, награжденным нагрудным знаком "Почетный донор России" или "Почетный донор СССР"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Выдача и замена удостоверения многодетной семьи в Курской области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на ребенка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ежегодной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75" w:type="dxa"/>
          </w:tcPr>
          <w:p w:rsidR="00ED168F" w:rsidRPr="000340A7" w:rsidRDefault="00ED168F" w:rsidP="00E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на ребенка в возрасте от трех до семи лет включительно</w:t>
            </w:r>
          </w:p>
        </w:tc>
      </w:tr>
      <w:tr w:rsidR="00ED168F" w:rsidRPr="000340A7" w:rsidTr="00BC1FAF">
        <w:tc>
          <w:tcPr>
            <w:tcW w:w="737" w:type="dxa"/>
          </w:tcPr>
          <w:p w:rsidR="00ED168F" w:rsidRPr="000340A7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75" w:type="dxa"/>
          </w:tcPr>
          <w:p w:rsidR="00ED168F" w:rsidRPr="00953948" w:rsidRDefault="00ED168F" w:rsidP="00ED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6E98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</w:tr>
    </w:tbl>
    <w:p w:rsidR="00D631F1" w:rsidRPr="000340A7" w:rsidRDefault="00BC1F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D631F1" w:rsidRPr="000340A7" w:rsidSect="00E05B6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17" w:rsidRDefault="00410D17" w:rsidP="005E55FB">
      <w:pPr>
        <w:spacing w:after="0" w:line="240" w:lineRule="auto"/>
      </w:pPr>
      <w:r>
        <w:separator/>
      </w:r>
    </w:p>
  </w:endnote>
  <w:endnote w:type="continuationSeparator" w:id="0">
    <w:p w:rsidR="00410D17" w:rsidRDefault="00410D17" w:rsidP="005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17" w:rsidRDefault="00410D17" w:rsidP="005E55FB">
      <w:pPr>
        <w:spacing w:after="0" w:line="240" w:lineRule="auto"/>
      </w:pPr>
      <w:r>
        <w:separator/>
      </w:r>
    </w:p>
  </w:footnote>
  <w:footnote w:type="continuationSeparator" w:id="0">
    <w:p w:rsidR="00410D17" w:rsidRDefault="00410D17" w:rsidP="005E5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1F1"/>
    <w:rsid w:val="000340A7"/>
    <w:rsid w:val="000418B2"/>
    <w:rsid w:val="00072030"/>
    <w:rsid w:val="00084922"/>
    <w:rsid w:val="00090797"/>
    <w:rsid w:val="000E57BF"/>
    <w:rsid w:val="00145C3E"/>
    <w:rsid w:val="00160C63"/>
    <w:rsid w:val="001F6A21"/>
    <w:rsid w:val="002610AD"/>
    <w:rsid w:val="002F3290"/>
    <w:rsid w:val="00350159"/>
    <w:rsid w:val="00370443"/>
    <w:rsid w:val="003D0D2F"/>
    <w:rsid w:val="00410D17"/>
    <w:rsid w:val="00497D15"/>
    <w:rsid w:val="004C37FF"/>
    <w:rsid w:val="005544CC"/>
    <w:rsid w:val="00575EB4"/>
    <w:rsid w:val="005A6D6A"/>
    <w:rsid w:val="005D3DAB"/>
    <w:rsid w:val="005E55FB"/>
    <w:rsid w:val="0060342C"/>
    <w:rsid w:val="00626EC5"/>
    <w:rsid w:val="006421EF"/>
    <w:rsid w:val="006A64E8"/>
    <w:rsid w:val="006D3744"/>
    <w:rsid w:val="006E0C83"/>
    <w:rsid w:val="007000FD"/>
    <w:rsid w:val="007362EA"/>
    <w:rsid w:val="007A0A82"/>
    <w:rsid w:val="007A17B3"/>
    <w:rsid w:val="00841465"/>
    <w:rsid w:val="00882C37"/>
    <w:rsid w:val="008B1A07"/>
    <w:rsid w:val="008B3D36"/>
    <w:rsid w:val="008E62EF"/>
    <w:rsid w:val="00953948"/>
    <w:rsid w:val="00956E98"/>
    <w:rsid w:val="00A14C05"/>
    <w:rsid w:val="00A5124F"/>
    <w:rsid w:val="00A56C6F"/>
    <w:rsid w:val="00AB74B9"/>
    <w:rsid w:val="00B13D56"/>
    <w:rsid w:val="00B32853"/>
    <w:rsid w:val="00B80300"/>
    <w:rsid w:val="00BC1FAF"/>
    <w:rsid w:val="00BC4E8B"/>
    <w:rsid w:val="00C157C4"/>
    <w:rsid w:val="00C51D64"/>
    <w:rsid w:val="00CE71ED"/>
    <w:rsid w:val="00D07376"/>
    <w:rsid w:val="00D50DA4"/>
    <w:rsid w:val="00D631F1"/>
    <w:rsid w:val="00D9063D"/>
    <w:rsid w:val="00DA685E"/>
    <w:rsid w:val="00DB14FB"/>
    <w:rsid w:val="00E05B6D"/>
    <w:rsid w:val="00E66CA3"/>
    <w:rsid w:val="00EB32E6"/>
    <w:rsid w:val="00ED168F"/>
    <w:rsid w:val="00EF0DF9"/>
    <w:rsid w:val="00EF2FDC"/>
    <w:rsid w:val="00F03B58"/>
    <w:rsid w:val="00F52AE0"/>
    <w:rsid w:val="00F5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1F1"/>
    <w:rPr>
      <w:color w:val="0000FF"/>
      <w:u w:val="single"/>
    </w:rPr>
  </w:style>
  <w:style w:type="paragraph" w:customStyle="1" w:styleId="ConsPlusNormal">
    <w:name w:val="ConsPlusNormal"/>
    <w:rsid w:val="00D6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3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55FB"/>
  </w:style>
  <w:style w:type="paragraph" w:styleId="a6">
    <w:name w:val="footer"/>
    <w:basedOn w:val="a"/>
    <w:link w:val="a7"/>
    <w:uiPriority w:val="99"/>
    <w:semiHidden/>
    <w:unhideWhenUsed/>
    <w:rsid w:val="005E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gu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DE9D-E8F0-4D04-A18B-159E8721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iakovleva_la</dc:creator>
  <cp:lastModifiedBy>iakovleva_la</cp:lastModifiedBy>
  <cp:revision>10</cp:revision>
  <cp:lastPrinted>2022-06-17T12:03:00Z</cp:lastPrinted>
  <dcterms:created xsi:type="dcterms:W3CDTF">2022-06-11T10:06:00Z</dcterms:created>
  <dcterms:modified xsi:type="dcterms:W3CDTF">2022-06-17T12:14:00Z</dcterms:modified>
</cp:coreProperties>
</file>