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03" w:rsidRPr="00EE1C9F" w:rsidRDefault="00D95203" w:rsidP="00D95203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FD3751" w:rsidRPr="00E66221" w:rsidRDefault="00FD3751" w:rsidP="00FD3751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D3751" w:rsidRPr="0061348D" w:rsidRDefault="00FD3751" w:rsidP="0061348D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ГУБЕРНАТОР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FD3751" w:rsidRPr="0061348D" w:rsidRDefault="00FD3751" w:rsidP="0061348D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FD3751" w:rsidRPr="0061348D" w:rsidRDefault="00FD3751" w:rsidP="0061348D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FD3751" w:rsidRPr="0061348D" w:rsidRDefault="00FD3751" w:rsidP="0061348D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F71F96" w:rsidRDefault="00F71F96" w:rsidP="0061348D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_______________  № ______________</w:t>
      </w:r>
    </w:p>
    <w:p w:rsidR="0061348D" w:rsidRPr="0061348D" w:rsidRDefault="0061348D" w:rsidP="0061348D">
      <w:pPr>
        <w:jc w:val="center"/>
        <w:rPr>
          <w:sz w:val="16"/>
          <w:szCs w:val="16"/>
        </w:rPr>
      </w:pPr>
    </w:p>
    <w:p w:rsidR="00F71F96" w:rsidRPr="0061348D" w:rsidRDefault="0061348D" w:rsidP="0061348D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="00F71F96" w:rsidRPr="0061348D">
        <w:rPr>
          <w:sz w:val="26"/>
          <w:szCs w:val="26"/>
        </w:rPr>
        <w:t>Курск</w:t>
      </w:r>
    </w:p>
    <w:p w:rsidR="00D95203" w:rsidRPr="007D2DC1" w:rsidRDefault="00D95203" w:rsidP="00D95203">
      <w:pPr>
        <w:rPr>
          <w:sz w:val="28"/>
        </w:rPr>
      </w:pPr>
    </w:p>
    <w:p w:rsidR="00D95203" w:rsidRPr="00EE1C9F" w:rsidRDefault="00D95203" w:rsidP="00D95203"/>
    <w:p w:rsidR="00D95203" w:rsidRPr="00561DDD" w:rsidRDefault="00D95203" w:rsidP="00D95203">
      <w:pPr>
        <w:rPr>
          <w:sz w:val="16"/>
          <w:szCs w:val="16"/>
        </w:rPr>
      </w:pPr>
    </w:p>
    <w:p w:rsidR="00561DDD" w:rsidRPr="00561DDD" w:rsidRDefault="00561DDD" w:rsidP="00561DDD">
      <w:pPr>
        <w:jc w:val="center"/>
        <w:rPr>
          <w:sz w:val="28"/>
          <w:szCs w:val="20"/>
        </w:rPr>
      </w:pPr>
      <w:r w:rsidRPr="00561DDD">
        <w:rPr>
          <w:b/>
          <w:sz w:val="28"/>
          <w:szCs w:val="20"/>
        </w:rPr>
        <w:t>О проведении о</w:t>
      </w:r>
      <w:r w:rsidRPr="00561DDD">
        <w:rPr>
          <w:b/>
          <w:sz w:val="28"/>
          <w:szCs w:val="28"/>
        </w:rPr>
        <w:t xml:space="preserve">бластного месячника </w:t>
      </w:r>
    </w:p>
    <w:p w:rsidR="00561DDD" w:rsidRPr="00561DDD" w:rsidRDefault="00561DDD" w:rsidP="00561DDD">
      <w:pPr>
        <w:jc w:val="center"/>
        <w:rPr>
          <w:sz w:val="28"/>
          <w:szCs w:val="20"/>
        </w:rPr>
      </w:pPr>
      <w:r w:rsidRPr="00561DDD">
        <w:rPr>
          <w:b/>
          <w:sz w:val="28"/>
          <w:szCs w:val="28"/>
        </w:rPr>
        <w:t xml:space="preserve">антинаркотической направленности и популяризации здорового образа жизни «Курский край – без наркотиков!», </w:t>
      </w:r>
    </w:p>
    <w:p w:rsidR="00561DDD" w:rsidRPr="00561DDD" w:rsidRDefault="00561DDD" w:rsidP="00561DDD">
      <w:pPr>
        <w:jc w:val="center"/>
        <w:rPr>
          <w:sz w:val="28"/>
          <w:szCs w:val="20"/>
        </w:rPr>
      </w:pPr>
      <w:proofErr w:type="gramStart"/>
      <w:r w:rsidRPr="00561DDD">
        <w:rPr>
          <w:b/>
          <w:sz w:val="28"/>
          <w:szCs w:val="28"/>
        </w:rPr>
        <w:t>посвященного</w:t>
      </w:r>
      <w:proofErr w:type="gramEnd"/>
      <w:r w:rsidRPr="00561DDD">
        <w:rPr>
          <w:b/>
          <w:sz w:val="28"/>
          <w:szCs w:val="28"/>
        </w:rPr>
        <w:t xml:space="preserve"> Международному дню борьбы с наркоманией </w:t>
      </w:r>
    </w:p>
    <w:p w:rsidR="00561DDD" w:rsidRPr="00561DDD" w:rsidRDefault="00561DDD" w:rsidP="00561DDD">
      <w:pPr>
        <w:jc w:val="center"/>
        <w:rPr>
          <w:sz w:val="28"/>
          <w:szCs w:val="20"/>
        </w:rPr>
      </w:pPr>
      <w:bookmarkStart w:id="0" w:name="__DdeLink__46_1028365549"/>
      <w:r w:rsidRPr="00561DDD">
        <w:rPr>
          <w:b/>
          <w:sz w:val="28"/>
          <w:szCs w:val="28"/>
        </w:rPr>
        <w:t>и незаконным о</w:t>
      </w:r>
      <w:r w:rsidR="00A65B0A">
        <w:rPr>
          <w:b/>
          <w:sz w:val="28"/>
          <w:szCs w:val="28"/>
        </w:rPr>
        <w:t>боротом наркотиков (26 июня 2022</w:t>
      </w:r>
      <w:r w:rsidRPr="00561DDD">
        <w:rPr>
          <w:b/>
          <w:sz w:val="28"/>
          <w:szCs w:val="28"/>
        </w:rPr>
        <w:t xml:space="preserve"> года)</w:t>
      </w:r>
      <w:bookmarkEnd w:id="0"/>
    </w:p>
    <w:p w:rsidR="00561DDD" w:rsidRPr="00561DDD" w:rsidRDefault="00561DDD" w:rsidP="00561DDD">
      <w:pPr>
        <w:jc w:val="both"/>
        <w:rPr>
          <w:sz w:val="28"/>
          <w:szCs w:val="20"/>
        </w:rPr>
      </w:pPr>
    </w:p>
    <w:p w:rsidR="00561DDD" w:rsidRPr="00561DDD" w:rsidRDefault="00561DDD" w:rsidP="00561DDD">
      <w:pPr>
        <w:jc w:val="both"/>
        <w:rPr>
          <w:sz w:val="28"/>
          <w:szCs w:val="20"/>
        </w:rPr>
      </w:pPr>
    </w:p>
    <w:p w:rsidR="00561DDD" w:rsidRPr="00561DDD" w:rsidRDefault="00561DDD" w:rsidP="00561DDD">
      <w:pPr>
        <w:suppressAutoHyphens/>
        <w:ind w:firstLine="709"/>
        <w:jc w:val="both"/>
        <w:rPr>
          <w:sz w:val="28"/>
          <w:szCs w:val="20"/>
        </w:rPr>
      </w:pPr>
      <w:proofErr w:type="gramStart"/>
      <w:r w:rsidRPr="00561DDD">
        <w:rPr>
          <w:sz w:val="28"/>
          <w:szCs w:val="28"/>
        </w:rPr>
        <w:t>В соответствии с Указом Президента Российской Федерации от       23 ноября 2020 года № 733 «Об утверждении Стратегии государственной антинаркотической политики Российской Федерации на период до 2030 года», протоколом Государственного антинаркотическо</w:t>
      </w:r>
      <w:r w:rsidR="00A65B0A">
        <w:rPr>
          <w:sz w:val="28"/>
          <w:szCs w:val="28"/>
        </w:rPr>
        <w:t>го комитета от 26.03.2019 № 40,</w:t>
      </w:r>
      <w:r w:rsidR="00A65B0A">
        <w:rPr>
          <w:sz w:val="28"/>
          <w:szCs w:val="28"/>
          <w:lang w:eastAsia="ar-SA"/>
        </w:rPr>
        <w:t xml:space="preserve"> </w:t>
      </w:r>
      <w:r w:rsidRPr="00561DDD">
        <w:rPr>
          <w:sz w:val="28"/>
          <w:szCs w:val="28"/>
        </w:rPr>
        <w:t>в целях усиления координации деятельности государственных органов области, органов местного самоуправления муниципальных районов и городских округов, правоохранительных органов по совершенствованию антинаркотической пропаганды и формированию здорового образа жизни</w:t>
      </w:r>
      <w:proofErr w:type="gramEnd"/>
      <w:r w:rsidRPr="00561DDD">
        <w:rPr>
          <w:sz w:val="28"/>
          <w:szCs w:val="28"/>
        </w:rPr>
        <w:t xml:space="preserve"> среди населения Курской области ПОСТАНОВЛЯЮ:</w:t>
      </w:r>
    </w:p>
    <w:p w:rsidR="00561DDD" w:rsidRPr="00561DDD" w:rsidRDefault="00561DDD" w:rsidP="00561DDD">
      <w:pPr>
        <w:tabs>
          <w:tab w:val="left" w:pos="-142"/>
          <w:tab w:val="left" w:pos="993"/>
        </w:tabs>
        <w:ind w:firstLine="709"/>
        <w:jc w:val="both"/>
        <w:rPr>
          <w:rFonts w:ascii="Arial" w:hAnsi="Arial"/>
        </w:rPr>
      </w:pPr>
      <w:r w:rsidRPr="00561DDD">
        <w:rPr>
          <w:sz w:val="28"/>
          <w:szCs w:val="28"/>
        </w:rPr>
        <w:t xml:space="preserve">1. Создать межведомственную рабочую группу по подготовке и проведению областного месячника антинаркотической направленности и популяризации здорового образа жизни «Курский край – без наркотиков!», посвященного Международному дню борьбы с наркоманией </w:t>
      </w:r>
      <w:bookmarkStart w:id="1" w:name="__DdeLink__46_10283655491"/>
      <w:r w:rsidRPr="00561DDD">
        <w:rPr>
          <w:sz w:val="28"/>
          <w:szCs w:val="28"/>
        </w:rPr>
        <w:t>и незаконным о</w:t>
      </w:r>
      <w:r w:rsidR="00A65B0A">
        <w:rPr>
          <w:sz w:val="28"/>
          <w:szCs w:val="28"/>
        </w:rPr>
        <w:t>боротом наркотиков (26 июня 2022</w:t>
      </w:r>
      <w:r w:rsidRPr="00561DDD">
        <w:rPr>
          <w:sz w:val="28"/>
          <w:szCs w:val="28"/>
        </w:rPr>
        <w:t xml:space="preserve"> года)</w:t>
      </w:r>
      <w:bookmarkEnd w:id="1"/>
      <w:r w:rsidRPr="00561DDD">
        <w:rPr>
          <w:sz w:val="28"/>
          <w:szCs w:val="28"/>
        </w:rPr>
        <w:t xml:space="preserve"> и утвердить ее прилагаемый состав.</w:t>
      </w:r>
    </w:p>
    <w:p w:rsidR="00561DDD" w:rsidRPr="00561DDD" w:rsidRDefault="00561DDD" w:rsidP="00561DDD">
      <w:pPr>
        <w:tabs>
          <w:tab w:val="left" w:pos="-142"/>
          <w:tab w:val="left" w:pos="993"/>
        </w:tabs>
        <w:ind w:firstLine="709"/>
        <w:jc w:val="both"/>
        <w:rPr>
          <w:rFonts w:ascii="Arial" w:hAnsi="Arial"/>
        </w:rPr>
      </w:pPr>
      <w:r w:rsidRPr="00561DDD">
        <w:rPr>
          <w:sz w:val="28"/>
          <w:szCs w:val="28"/>
        </w:rPr>
        <w:t>2. Утвердить прилагаемый План проведения областного месячника антинаркотической направленности и популяризации здорового образа жизни «Курский край – без наркотиков!», посвященного Международному дню борьбы с наркоманией и незаконным о</w:t>
      </w:r>
      <w:r w:rsidR="00A65B0A">
        <w:rPr>
          <w:sz w:val="28"/>
          <w:szCs w:val="28"/>
        </w:rPr>
        <w:t>боротом наркотиков (26 июня 2022</w:t>
      </w:r>
      <w:r w:rsidRPr="00561DDD">
        <w:rPr>
          <w:sz w:val="28"/>
          <w:szCs w:val="28"/>
        </w:rPr>
        <w:t xml:space="preserve"> года) (далее — областной антинаркотический месячник). </w:t>
      </w:r>
    </w:p>
    <w:p w:rsidR="00561DDD" w:rsidRPr="00561DDD" w:rsidRDefault="00561DDD" w:rsidP="00561DDD">
      <w:pPr>
        <w:tabs>
          <w:tab w:val="left" w:pos="-142"/>
          <w:tab w:val="left" w:pos="993"/>
        </w:tabs>
        <w:ind w:firstLine="709"/>
        <w:jc w:val="both"/>
        <w:rPr>
          <w:rFonts w:ascii="Arial" w:hAnsi="Arial"/>
        </w:rPr>
      </w:pPr>
      <w:r w:rsidRPr="00561DDD">
        <w:rPr>
          <w:sz w:val="28"/>
          <w:szCs w:val="28"/>
        </w:rPr>
        <w:t>3. Комитету региональной безопасности Курской области                (М.Н. Горбунов):</w:t>
      </w:r>
    </w:p>
    <w:p w:rsidR="00561DDD" w:rsidRPr="00561DDD" w:rsidRDefault="00561DDD" w:rsidP="00561DDD">
      <w:pPr>
        <w:tabs>
          <w:tab w:val="left" w:pos="-142"/>
          <w:tab w:val="left" w:pos="993"/>
        </w:tabs>
        <w:ind w:firstLine="709"/>
        <w:jc w:val="both"/>
        <w:rPr>
          <w:rFonts w:ascii="Arial" w:hAnsi="Arial"/>
        </w:rPr>
      </w:pPr>
      <w:r w:rsidRPr="00561DDD">
        <w:rPr>
          <w:sz w:val="28"/>
          <w:szCs w:val="28"/>
        </w:rPr>
        <w:t xml:space="preserve">совместно с территориальными органами федеральных органов исполнительной власти, органами местного самоуправления Курской области, осуществляющими по компетенции работу по противодействию наркотизации населения Курской области, организовать проведение на </w:t>
      </w:r>
      <w:r w:rsidRPr="00561DDD">
        <w:rPr>
          <w:sz w:val="28"/>
          <w:szCs w:val="28"/>
        </w:rPr>
        <w:lastRenderedPageBreak/>
        <w:t>территории Курской обл</w:t>
      </w:r>
      <w:r w:rsidR="00A65B0A">
        <w:rPr>
          <w:sz w:val="28"/>
          <w:szCs w:val="28"/>
        </w:rPr>
        <w:t>асти с 26 мая по 26 июня 2022</w:t>
      </w:r>
      <w:r w:rsidRPr="00561DDD">
        <w:rPr>
          <w:sz w:val="28"/>
          <w:szCs w:val="28"/>
        </w:rPr>
        <w:t xml:space="preserve"> года о</w:t>
      </w:r>
      <w:bookmarkStart w:id="2" w:name="__DdeLink__1806_2402264508"/>
      <w:r w:rsidRPr="00561DDD">
        <w:rPr>
          <w:sz w:val="28"/>
          <w:szCs w:val="28"/>
        </w:rPr>
        <w:t>бластного антинаркотического месячника</w:t>
      </w:r>
      <w:bookmarkEnd w:id="2"/>
      <w:r w:rsidRPr="00561DDD">
        <w:rPr>
          <w:sz w:val="28"/>
          <w:szCs w:val="28"/>
        </w:rPr>
        <w:t>;</w:t>
      </w:r>
    </w:p>
    <w:p w:rsidR="00561DDD" w:rsidRPr="00561DDD" w:rsidRDefault="00561DDD" w:rsidP="00561DDD">
      <w:pPr>
        <w:tabs>
          <w:tab w:val="left" w:pos="-142"/>
          <w:tab w:val="left" w:pos="993"/>
        </w:tabs>
        <w:ind w:firstLine="709"/>
        <w:jc w:val="both"/>
        <w:rPr>
          <w:sz w:val="28"/>
          <w:szCs w:val="20"/>
        </w:rPr>
      </w:pPr>
      <w:r w:rsidRPr="00561DDD">
        <w:rPr>
          <w:sz w:val="28"/>
          <w:szCs w:val="28"/>
        </w:rPr>
        <w:t xml:space="preserve">подготовить отчет о результатах проведения областного </w:t>
      </w:r>
      <w:r w:rsidRPr="00561DDD">
        <w:rPr>
          <w:bCs/>
          <w:color w:val="000000"/>
          <w:sz w:val="28"/>
          <w:szCs w:val="28"/>
        </w:rPr>
        <w:t>ан</w:t>
      </w:r>
      <w:r w:rsidR="00A65B0A">
        <w:rPr>
          <w:bCs/>
          <w:color w:val="000000"/>
          <w:sz w:val="28"/>
          <w:szCs w:val="28"/>
        </w:rPr>
        <w:t>тинаркотического месячника до 8 июля 2022</w:t>
      </w:r>
      <w:r w:rsidRPr="00561DDD">
        <w:rPr>
          <w:bCs/>
          <w:color w:val="000000"/>
          <w:sz w:val="28"/>
          <w:szCs w:val="28"/>
        </w:rPr>
        <w:t xml:space="preserve"> года.</w:t>
      </w:r>
    </w:p>
    <w:p w:rsidR="00561DDD" w:rsidRPr="00561DDD" w:rsidRDefault="00561DDD" w:rsidP="00561DDD">
      <w:pPr>
        <w:tabs>
          <w:tab w:val="left" w:pos="-142"/>
          <w:tab w:val="left" w:pos="993"/>
        </w:tabs>
        <w:ind w:firstLine="709"/>
        <w:jc w:val="both"/>
        <w:rPr>
          <w:sz w:val="28"/>
          <w:szCs w:val="20"/>
        </w:rPr>
      </w:pPr>
      <w:r w:rsidRPr="00561DDD">
        <w:rPr>
          <w:sz w:val="28"/>
          <w:szCs w:val="28"/>
        </w:rPr>
        <w:t xml:space="preserve">4. Рекомендовать главам муниципальных районов и городских округов: </w:t>
      </w:r>
    </w:p>
    <w:p w:rsidR="00561DDD" w:rsidRPr="00561DDD" w:rsidRDefault="00561DDD" w:rsidP="00561DDD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561DDD">
        <w:rPr>
          <w:sz w:val="28"/>
          <w:szCs w:val="28"/>
        </w:rPr>
        <w:t xml:space="preserve">разработать и реализовать комплекс мер по участию в проведении областного </w:t>
      </w:r>
      <w:r w:rsidRPr="00561DDD">
        <w:rPr>
          <w:bCs/>
          <w:color w:val="000000"/>
          <w:sz w:val="28"/>
          <w:szCs w:val="28"/>
        </w:rPr>
        <w:t xml:space="preserve">антинаркотического месячника </w:t>
      </w:r>
      <w:r w:rsidRPr="00561DDD">
        <w:rPr>
          <w:sz w:val="28"/>
          <w:szCs w:val="28"/>
        </w:rPr>
        <w:t xml:space="preserve">на территориях муниципальных образований; </w:t>
      </w:r>
    </w:p>
    <w:p w:rsidR="00561DDD" w:rsidRPr="00561DDD" w:rsidRDefault="00561DDD" w:rsidP="00561DDD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561DDD">
        <w:rPr>
          <w:sz w:val="28"/>
          <w:szCs w:val="28"/>
        </w:rPr>
        <w:t xml:space="preserve">обеспечить координацию взаимодействия органов </w:t>
      </w:r>
      <w:r w:rsidR="000376F5">
        <w:rPr>
          <w:sz w:val="28"/>
          <w:szCs w:val="28"/>
        </w:rPr>
        <w:t xml:space="preserve">исполнительной власти Курской области, учреждений </w:t>
      </w:r>
      <w:r w:rsidRPr="00561DDD">
        <w:rPr>
          <w:sz w:val="28"/>
          <w:szCs w:val="28"/>
        </w:rPr>
        <w:t>и организаций</w:t>
      </w:r>
      <w:r w:rsidR="000376F5">
        <w:rPr>
          <w:sz w:val="28"/>
          <w:szCs w:val="28"/>
        </w:rPr>
        <w:t xml:space="preserve"> независимо от организационно-правовой формы в сфере </w:t>
      </w:r>
      <w:r w:rsidRPr="00561DDD">
        <w:rPr>
          <w:sz w:val="28"/>
          <w:szCs w:val="28"/>
        </w:rPr>
        <w:t xml:space="preserve"> образования, здравоохранения, по делам молодежи, культуре, физической культуре и спорту, социальной защите населения с </w:t>
      </w:r>
      <w:r w:rsidR="000376F5">
        <w:rPr>
          <w:sz w:val="28"/>
          <w:szCs w:val="28"/>
        </w:rPr>
        <w:t xml:space="preserve">территориальными </w:t>
      </w:r>
      <w:r w:rsidRPr="00561DDD">
        <w:rPr>
          <w:sz w:val="28"/>
          <w:szCs w:val="28"/>
        </w:rPr>
        <w:t>органами внутренних дел</w:t>
      </w:r>
      <w:r w:rsidR="000376F5">
        <w:rPr>
          <w:sz w:val="28"/>
          <w:szCs w:val="28"/>
        </w:rPr>
        <w:t xml:space="preserve"> (полиции)</w:t>
      </w:r>
      <w:r w:rsidRPr="00561DDD">
        <w:rPr>
          <w:sz w:val="28"/>
          <w:szCs w:val="28"/>
        </w:rPr>
        <w:t xml:space="preserve"> </w:t>
      </w:r>
      <w:r w:rsidR="000376F5">
        <w:rPr>
          <w:sz w:val="28"/>
          <w:szCs w:val="28"/>
        </w:rPr>
        <w:t xml:space="preserve">Курской области </w:t>
      </w:r>
      <w:bookmarkStart w:id="3" w:name="_GoBack"/>
      <w:bookmarkEnd w:id="3"/>
      <w:r w:rsidRPr="00561DDD">
        <w:rPr>
          <w:sz w:val="28"/>
          <w:szCs w:val="28"/>
        </w:rPr>
        <w:t xml:space="preserve">при проведении профилактических мероприятий антинаркотической направленности; </w:t>
      </w:r>
    </w:p>
    <w:p w:rsidR="00561DDD" w:rsidRPr="00561DDD" w:rsidRDefault="00561DDD" w:rsidP="00561DDD">
      <w:pPr>
        <w:tabs>
          <w:tab w:val="left" w:pos="-142"/>
        </w:tabs>
        <w:ind w:firstLine="709"/>
        <w:jc w:val="both"/>
        <w:rPr>
          <w:sz w:val="28"/>
          <w:szCs w:val="20"/>
        </w:rPr>
      </w:pPr>
      <w:r w:rsidRPr="00561DDD">
        <w:rPr>
          <w:sz w:val="28"/>
          <w:szCs w:val="28"/>
        </w:rPr>
        <w:t>обеспечить организацию в средствах массовой информации активной пропаганды здорового образа жизни, публикаций обзоров, теле- и радиорепортажей в период проведения месячника и по его итогам.</w:t>
      </w:r>
    </w:p>
    <w:p w:rsidR="00561DDD" w:rsidRPr="00561DDD" w:rsidRDefault="00561DDD" w:rsidP="00561DDD">
      <w:pPr>
        <w:tabs>
          <w:tab w:val="left" w:pos="-142"/>
        </w:tabs>
        <w:ind w:firstLine="709"/>
        <w:jc w:val="both"/>
        <w:rPr>
          <w:sz w:val="28"/>
          <w:szCs w:val="20"/>
        </w:rPr>
      </w:pPr>
      <w:r w:rsidRPr="00561DDD">
        <w:rPr>
          <w:sz w:val="28"/>
          <w:szCs w:val="28"/>
        </w:rPr>
        <w:t xml:space="preserve">5. Комитету информации и печати Курской области (Д.В. Михайлов) обеспечить широкое освещение в средствах массовой информации области хода и итогов проведения областного </w:t>
      </w:r>
      <w:r w:rsidRPr="00561DDD">
        <w:rPr>
          <w:bCs/>
          <w:color w:val="000000"/>
          <w:sz w:val="28"/>
          <w:szCs w:val="28"/>
        </w:rPr>
        <w:t>антинаркотического месячника.</w:t>
      </w:r>
    </w:p>
    <w:p w:rsidR="00561DDD" w:rsidRPr="00561DDD" w:rsidRDefault="00561DDD" w:rsidP="00561DDD">
      <w:pPr>
        <w:tabs>
          <w:tab w:val="left" w:pos="-142"/>
          <w:tab w:val="left" w:pos="993"/>
        </w:tabs>
        <w:ind w:firstLine="709"/>
        <w:jc w:val="both"/>
        <w:rPr>
          <w:sz w:val="28"/>
          <w:szCs w:val="20"/>
        </w:rPr>
      </w:pPr>
      <w:r w:rsidRPr="00561DDD">
        <w:rPr>
          <w:sz w:val="28"/>
          <w:szCs w:val="28"/>
        </w:rPr>
        <w:t xml:space="preserve">6. </w:t>
      </w:r>
      <w:proofErr w:type="gramStart"/>
      <w:r w:rsidRPr="00561DDD">
        <w:rPr>
          <w:sz w:val="28"/>
          <w:szCs w:val="28"/>
        </w:rPr>
        <w:t>Контроль за</w:t>
      </w:r>
      <w:proofErr w:type="gramEnd"/>
      <w:r w:rsidRPr="00561DDD">
        <w:rPr>
          <w:sz w:val="28"/>
          <w:szCs w:val="28"/>
        </w:rPr>
        <w:t xml:space="preserve"> исполнением настоящего постановления возложить на </w:t>
      </w:r>
      <w:r w:rsidR="00A65B0A">
        <w:rPr>
          <w:sz w:val="28"/>
          <w:szCs w:val="28"/>
        </w:rPr>
        <w:t xml:space="preserve">первого </w:t>
      </w:r>
      <w:r w:rsidRPr="00561DDD">
        <w:rPr>
          <w:sz w:val="28"/>
          <w:szCs w:val="28"/>
        </w:rPr>
        <w:t>заместителя Губернат</w:t>
      </w:r>
      <w:r w:rsidR="00A65B0A">
        <w:rPr>
          <w:sz w:val="28"/>
          <w:szCs w:val="28"/>
        </w:rPr>
        <w:t>ора Курской области А.Б</w:t>
      </w:r>
      <w:r w:rsidR="00534E45">
        <w:rPr>
          <w:sz w:val="28"/>
          <w:szCs w:val="28"/>
        </w:rPr>
        <w:t>.</w:t>
      </w:r>
      <w:r w:rsidR="00A65B0A">
        <w:rPr>
          <w:sz w:val="28"/>
          <w:szCs w:val="28"/>
        </w:rPr>
        <w:t xml:space="preserve"> Смирнова</w:t>
      </w:r>
      <w:r w:rsidRPr="00561DDD">
        <w:rPr>
          <w:sz w:val="28"/>
          <w:szCs w:val="28"/>
        </w:rPr>
        <w:t>.</w:t>
      </w:r>
    </w:p>
    <w:p w:rsidR="00561DDD" w:rsidRPr="00561DDD" w:rsidRDefault="00561DDD" w:rsidP="00561DDD">
      <w:pPr>
        <w:tabs>
          <w:tab w:val="left" w:pos="-142"/>
          <w:tab w:val="left" w:pos="993"/>
        </w:tabs>
        <w:ind w:firstLine="709"/>
        <w:jc w:val="both"/>
        <w:rPr>
          <w:sz w:val="28"/>
          <w:szCs w:val="28"/>
        </w:rPr>
      </w:pPr>
    </w:p>
    <w:p w:rsidR="00561DDD" w:rsidRDefault="00561DDD" w:rsidP="00561DDD">
      <w:pPr>
        <w:tabs>
          <w:tab w:val="left" w:pos="-142"/>
        </w:tabs>
        <w:jc w:val="both"/>
        <w:rPr>
          <w:sz w:val="28"/>
          <w:szCs w:val="28"/>
        </w:rPr>
      </w:pPr>
    </w:p>
    <w:p w:rsidR="00AE54B8" w:rsidRPr="00561DDD" w:rsidRDefault="00AE54B8" w:rsidP="00561DDD">
      <w:pPr>
        <w:tabs>
          <w:tab w:val="left" w:pos="-142"/>
        </w:tabs>
        <w:jc w:val="both"/>
        <w:rPr>
          <w:sz w:val="28"/>
          <w:szCs w:val="28"/>
        </w:rPr>
      </w:pPr>
    </w:p>
    <w:p w:rsidR="00561DDD" w:rsidRPr="00561DDD" w:rsidRDefault="00561DDD" w:rsidP="00561DDD">
      <w:pPr>
        <w:tabs>
          <w:tab w:val="left" w:pos="-142"/>
        </w:tabs>
        <w:jc w:val="both"/>
        <w:rPr>
          <w:sz w:val="28"/>
          <w:szCs w:val="28"/>
        </w:rPr>
      </w:pPr>
      <w:r w:rsidRPr="00561DDD">
        <w:rPr>
          <w:sz w:val="28"/>
          <w:szCs w:val="28"/>
        </w:rPr>
        <w:t>Губернатор</w:t>
      </w:r>
    </w:p>
    <w:p w:rsidR="00D95203" w:rsidRPr="00EE1C9F" w:rsidRDefault="00561DDD" w:rsidP="00561DDD">
      <w:pPr>
        <w:tabs>
          <w:tab w:val="left" w:pos="-142"/>
        </w:tabs>
        <w:jc w:val="both"/>
      </w:pPr>
      <w:r w:rsidRPr="00561DDD">
        <w:rPr>
          <w:sz w:val="28"/>
          <w:szCs w:val="28"/>
        </w:rPr>
        <w:t>Курской области</w:t>
      </w:r>
      <w:r w:rsidRPr="00561DDD">
        <w:rPr>
          <w:sz w:val="28"/>
          <w:szCs w:val="28"/>
        </w:rPr>
        <w:tab/>
      </w:r>
      <w:r w:rsidRPr="00561DDD">
        <w:rPr>
          <w:sz w:val="28"/>
          <w:szCs w:val="28"/>
        </w:rPr>
        <w:tab/>
        <w:t xml:space="preserve">                                                                  Р. </w:t>
      </w:r>
      <w:proofErr w:type="spellStart"/>
      <w:r w:rsidRPr="00561DDD">
        <w:rPr>
          <w:sz w:val="28"/>
          <w:szCs w:val="28"/>
        </w:rPr>
        <w:t>Старовойт</w:t>
      </w:r>
      <w:proofErr w:type="spellEnd"/>
    </w:p>
    <w:p w:rsidR="00D95203" w:rsidRPr="00EE1C9F" w:rsidRDefault="00D95203" w:rsidP="00D95203"/>
    <w:p w:rsidR="00D95203" w:rsidRPr="00EE1C9F" w:rsidRDefault="00D95203" w:rsidP="00D95203"/>
    <w:p w:rsidR="00D95203" w:rsidRPr="00EE1C9F" w:rsidRDefault="00D95203" w:rsidP="00D95203"/>
    <w:p w:rsidR="00D95203" w:rsidRPr="00EE1C9F" w:rsidRDefault="00D95203" w:rsidP="00D95203"/>
    <w:p w:rsidR="00D95203" w:rsidRPr="00EE1C9F" w:rsidRDefault="00D95203" w:rsidP="00D95203"/>
    <w:p w:rsidR="00D95203" w:rsidRPr="00EE1C9F" w:rsidRDefault="00D95203" w:rsidP="00D95203"/>
    <w:p w:rsidR="00D95203" w:rsidRPr="00EE1C9F" w:rsidRDefault="00D95203" w:rsidP="00D95203"/>
    <w:p w:rsidR="00D95203" w:rsidRPr="00EE1C9F" w:rsidRDefault="00D95203" w:rsidP="00D95203"/>
    <w:p w:rsidR="00D95203" w:rsidRPr="00EE1C9F" w:rsidRDefault="00D95203" w:rsidP="00D95203"/>
    <w:p w:rsidR="00D95203" w:rsidRPr="00EE1C9F" w:rsidRDefault="00D95203" w:rsidP="00D95203"/>
    <w:p w:rsidR="00D95203" w:rsidRPr="00EE1C9F" w:rsidRDefault="00D95203" w:rsidP="00D95203"/>
    <w:p w:rsidR="00D95203" w:rsidRPr="00EE1C9F" w:rsidRDefault="00D95203" w:rsidP="00D95203"/>
    <w:p w:rsidR="00D95203" w:rsidRDefault="00D95203" w:rsidP="00D95203"/>
    <w:p w:rsidR="00D95203" w:rsidRDefault="00D95203" w:rsidP="00D95203"/>
    <w:p w:rsidR="00D95203" w:rsidRDefault="00D95203" w:rsidP="00D95203"/>
    <w:p w:rsidR="003015B1" w:rsidRDefault="003015B1" w:rsidP="00D95203"/>
    <w:p w:rsidR="0068182F" w:rsidRDefault="0068182F" w:rsidP="00377AD0">
      <w:pPr>
        <w:tabs>
          <w:tab w:val="left" w:pos="5130"/>
        </w:tabs>
      </w:pPr>
    </w:p>
    <w:p w:rsidR="00377AD0" w:rsidRDefault="00377AD0" w:rsidP="00377AD0">
      <w:pPr>
        <w:tabs>
          <w:tab w:val="left" w:pos="5130"/>
        </w:tabs>
        <w:rPr>
          <w:sz w:val="22"/>
          <w:szCs w:val="22"/>
        </w:rPr>
      </w:pPr>
    </w:p>
    <w:sectPr w:rsidR="00377AD0" w:rsidSect="00377AD0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D4" w:rsidRDefault="00F974D4" w:rsidP="007F5893">
      <w:r>
        <w:separator/>
      </w:r>
    </w:p>
  </w:endnote>
  <w:endnote w:type="continuationSeparator" w:id="0">
    <w:p w:rsidR="00F974D4" w:rsidRDefault="00F974D4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D4" w:rsidRDefault="00F974D4" w:rsidP="007F5893">
      <w:r>
        <w:separator/>
      </w:r>
    </w:p>
  </w:footnote>
  <w:footnote w:type="continuationSeparator" w:id="0">
    <w:p w:rsidR="00F974D4" w:rsidRDefault="00F974D4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4653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61DDD" w:rsidRPr="00561DDD" w:rsidRDefault="00561DDD">
        <w:pPr>
          <w:pStyle w:val="a8"/>
          <w:jc w:val="center"/>
          <w:rPr>
            <w:sz w:val="28"/>
            <w:szCs w:val="28"/>
          </w:rPr>
        </w:pPr>
        <w:r w:rsidRPr="00561DDD">
          <w:rPr>
            <w:sz w:val="28"/>
            <w:szCs w:val="28"/>
          </w:rPr>
          <w:fldChar w:fldCharType="begin"/>
        </w:r>
        <w:r w:rsidRPr="00561DDD">
          <w:rPr>
            <w:sz w:val="28"/>
            <w:szCs w:val="28"/>
          </w:rPr>
          <w:instrText>PAGE   \* MERGEFORMAT</w:instrText>
        </w:r>
        <w:r w:rsidRPr="00561DDD">
          <w:rPr>
            <w:sz w:val="28"/>
            <w:szCs w:val="28"/>
          </w:rPr>
          <w:fldChar w:fldCharType="separate"/>
        </w:r>
        <w:r w:rsidR="000376F5">
          <w:rPr>
            <w:noProof/>
            <w:sz w:val="28"/>
            <w:szCs w:val="28"/>
          </w:rPr>
          <w:t>2</w:t>
        </w:r>
        <w:r w:rsidRPr="00561DDD">
          <w:rPr>
            <w:sz w:val="28"/>
            <w:szCs w:val="28"/>
          </w:rPr>
          <w:fldChar w:fldCharType="end"/>
        </w:r>
      </w:p>
    </w:sdtContent>
  </w:sdt>
  <w:p w:rsidR="00561DDD" w:rsidRDefault="00561DD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376F5"/>
    <w:rsid w:val="000E71C1"/>
    <w:rsid w:val="001233AF"/>
    <w:rsid w:val="001269CE"/>
    <w:rsid w:val="00126FA7"/>
    <w:rsid w:val="00152966"/>
    <w:rsid w:val="001C7FC0"/>
    <w:rsid w:val="001D20A2"/>
    <w:rsid w:val="001E468E"/>
    <w:rsid w:val="00204297"/>
    <w:rsid w:val="002414EA"/>
    <w:rsid w:val="002E0348"/>
    <w:rsid w:val="002F3502"/>
    <w:rsid w:val="003015B1"/>
    <w:rsid w:val="00303A7B"/>
    <w:rsid w:val="00334364"/>
    <w:rsid w:val="00357C53"/>
    <w:rsid w:val="003650AB"/>
    <w:rsid w:val="003734ED"/>
    <w:rsid w:val="00377AD0"/>
    <w:rsid w:val="00390D17"/>
    <w:rsid w:val="003A2A18"/>
    <w:rsid w:val="003A6DC8"/>
    <w:rsid w:val="003E3078"/>
    <w:rsid w:val="00416DEA"/>
    <w:rsid w:val="00434428"/>
    <w:rsid w:val="00494E31"/>
    <w:rsid w:val="004B4530"/>
    <w:rsid w:val="005345F7"/>
    <w:rsid w:val="00534E45"/>
    <w:rsid w:val="00561DDD"/>
    <w:rsid w:val="00575EEC"/>
    <w:rsid w:val="005A7F77"/>
    <w:rsid w:val="005C4DFE"/>
    <w:rsid w:val="005D3AAA"/>
    <w:rsid w:val="0061348D"/>
    <w:rsid w:val="0065534C"/>
    <w:rsid w:val="0068182F"/>
    <w:rsid w:val="006B309C"/>
    <w:rsid w:val="0072469B"/>
    <w:rsid w:val="007D23D5"/>
    <w:rsid w:val="007F5893"/>
    <w:rsid w:val="007F6387"/>
    <w:rsid w:val="0080614A"/>
    <w:rsid w:val="008211A5"/>
    <w:rsid w:val="008A0489"/>
    <w:rsid w:val="009305B4"/>
    <w:rsid w:val="00953217"/>
    <w:rsid w:val="009873AE"/>
    <w:rsid w:val="009C4319"/>
    <w:rsid w:val="00A11C55"/>
    <w:rsid w:val="00A15BC2"/>
    <w:rsid w:val="00A64F5A"/>
    <w:rsid w:val="00A65B0A"/>
    <w:rsid w:val="00A84538"/>
    <w:rsid w:val="00AE54B8"/>
    <w:rsid w:val="00B95F63"/>
    <w:rsid w:val="00BB231D"/>
    <w:rsid w:val="00BE00E8"/>
    <w:rsid w:val="00C0056E"/>
    <w:rsid w:val="00C07BE7"/>
    <w:rsid w:val="00C2316F"/>
    <w:rsid w:val="00C434BA"/>
    <w:rsid w:val="00CC2541"/>
    <w:rsid w:val="00CD34FB"/>
    <w:rsid w:val="00CE606F"/>
    <w:rsid w:val="00D0345C"/>
    <w:rsid w:val="00D95203"/>
    <w:rsid w:val="00E429EA"/>
    <w:rsid w:val="00E51C2E"/>
    <w:rsid w:val="00E66221"/>
    <w:rsid w:val="00EC37FD"/>
    <w:rsid w:val="00F36D46"/>
    <w:rsid w:val="00F52A5E"/>
    <w:rsid w:val="00F71F96"/>
    <w:rsid w:val="00F9140F"/>
    <w:rsid w:val="00F974D4"/>
    <w:rsid w:val="00FD3751"/>
    <w:rsid w:val="00FD6183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61D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DD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61D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DD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64C7-ACBE-4982-93D0-8BEB039F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Саворовская Ольга Владимировна</cp:lastModifiedBy>
  <cp:revision>2</cp:revision>
  <cp:lastPrinted>2022-04-06T10:34:00Z</cp:lastPrinted>
  <dcterms:created xsi:type="dcterms:W3CDTF">2022-04-06T12:04:00Z</dcterms:created>
  <dcterms:modified xsi:type="dcterms:W3CDTF">2022-04-06T12:04:00Z</dcterms:modified>
</cp:coreProperties>
</file>