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71" w:rsidRPr="00CA493D" w:rsidRDefault="00F937D7" w:rsidP="004B3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47A8E" w:rsidRPr="00A47A8E" w:rsidRDefault="004B3950" w:rsidP="000D3F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046E39">
        <w:rPr>
          <w:rFonts w:ascii="Times New Roman" w:hAnsi="Times New Roman"/>
          <w:b/>
          <w:sz w:val="28"/>
          <w:szCs w:val="28"/>
        </w:rPr>
        <w:t xml:space="preserve">проекту </w:t>
      </w:r>
      <w:r w:rsidR="0056403F">
        <w:rPr>
          <w:rFonts w:ascii="Times New Roman" w:hAnsi="Times New Roman"/>
          <w:b/>
          <w:sz w:val="28"/>
          <w:szCs w:val="28"/>
        </w:rPr>
        <w:t xml:space="preserve">постановления Правительства Курской области «О внесении изменений в постановление Администрации Курской области от </w:t>
      </w:r>
      <w:r w:rsidR="00CE441A">
        <w:rPr>
          <w:rFonts w:ascii="Times New Roman" w:hAnsi="Times New Roman"/>
          <w:b/>
          <w:sz w:val="28"/>
          <w:szCs w:val="28"/>
        </w:rPr>
        <w:t>30.09.2021  № 1023-па «Об организации оказания государственных услуг в социальной сфере на территории Курской области»</w:t>
      </w:r>
    </w:p>
    <w:p w:rsidR="00A47A8E" w:rsidRPr="00A47A8E" w:rsidRDefault="00A47A8E" w:rsidP="00A47A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441A" w:rsidRDefault="00CE441A" w:rsidP="005640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ст. </w:t>
      </w:r>
      <w:r w:rsidRPr="0056403F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Pr="0056403F">
        <w:rPr>
          <w:rFonts w:ascii="Times New Roman" w:eastAsia="Times New Roman" w:hAnsi="Times New Roman" w:cs="Times New Roman"/>
          <w:sz w:val="28"/>
        </w:rPr>
        <w:t xml:space="preserve"> </w:t>
      </w:r>
      <w:r w:rsidR="005B0274">
        <w:rPr>
          <w:rFonts w:ascii="Times New Roman" w:eastAsia="Times New Roman" w:hAnsi="Times New Roman" w:cs="Times New Roman"/>
          <w:sz w:val="28"/>
        </w:rPr>
        <w:t xml:space="preserve">28 Федерального закона от 12 декабря </w:t>
      </w:r>
      <w:r w:rsidRPr="0056403F">
        <w:rPr>
          <w:rFonts w:ascii="Times New Roman" w:eastAsia="Times New Roman" w:hAnsi="Times New Roman" w:cs="Times New Roman"/>
          <w:sz w:val="28"/>
        </w:rPr>
        <w:t xml:space="preserve">2023 </w:t>
      </w:r>
      <w:r w:rsidR="005B0274">
        <w:rPr>
          <w:rFonts w:ascii="Times New Roman" w:eastAsia="Times New Roman" w:hAnsi="Times New Roman" w:cs="Times New Roman"/>
          <w:sz w:val="28"/>
        </w:rPr>
        <w:t xml:space="preserve">года </w:t>
      </w:r>
      <w:r w:rsidRPr="0056403F">
        <w:rPr>
          <w:rFonts w:ascii="Times New Roman" w:eastAsia="Times New Roman" w:hAnsi="Times New Roman" w:cs="Times New Roman"/>
          <w:sz w:val="28"/>
        </w:rPr>
        <w:t>№ 565</w:t>
      </w:r>
      <w:r w:rsidR="005B0274">
        <w:rPr>
          <w:rFonts w:ascii="Times New Roman" w:eastAsia="Times New Roman" w:hAnsi="Times New Roman" w:cs="Times New Roman"/>
          <w:sz w:val="28"/>
        </w:rPr>
        <w:t>-ФЗ</w:t>
      </w:r>
      <w:r w:rsidRPr="0056403F">
        <w:rPr>
          <w:rFonts w:ascii="Times New Roman" w:eastAsia="Times New Roman" w:hAnsi="Times New Roman" w:cs="Times New Roman"/>
          <w:sz w:val="28"/>
        </w:rPr>
        <w:t xml:space="preserve"> «О занятости населения в Российской Федерации</w:t>
      </w:r>
      <w:r>
        <w:rPr>
          <w:rFonts w:ascii="Times New Roman" w:eastAsia="Times New Roman" w:hAnsi="Times New Roman" w:cs="Times New Roman"/>
          <w:sz w:val="28"/>
        </w:rPr>
        <w:t>»</w:t>
      </w:r>
      <w:r w:rsidRPr="0056403F">
        <w:rPr>
          <w:rFonts w:ascii="Times New Roman" w:eastAsia="Times New Roman" w:hAnsi="Times New Roman" w:cs="Times New Roman"/>
          <w:sz w:val="28"/>
        </w:rPr>
        <w:t xml:space="preserve"> органы службы занятости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56403F">
        <w:rPr>
          <w:rFonts w:ascii="Times New Roman" w:eastAsia="Times New Roman" w:hAnsi="Times New Roman" w:cs="Times New Roman"/>
          <w:sz w:val="28"/>
        </w:rPr>
        <w:t xml:space="preserve"> </w:t>
      </w:r>
      <w:r w:rsidR="005B0274">
        <w:rPr>
          <w:rFonts w:ascii="Times New Roman" w:eastAsia="Times New Roman" w:hAnsi="Times New Roman" w:cs="Times New Roman"/>
          <w:sz w:val="28"/>
        </w:rPr>
        <w:t xml:space="preserve">01 января </w:t>
      </w:r>
      <w:r w:rsidRPr="0056403F">
        <w:rPr>
          <w:rFonts w:ascii="Times New Roman" w:eastAsia="Times New Roman" w:hAnsi="Times New Roman" w:cs="Times New Roman"/>
          <w:sz w:val="28"/>
        </w:rPr>
        <w:t>2025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B0274">
        <w:rPr>
          <w:rFonts w:ascii="Times New Roman" w:eastAsia="Times New Roman" w:hAnsi="Times New Roman" w:cs="Times New Roman"/>
          <w:sz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</w:rPr>
        <w:t>оказывают</w:t>
      </w:r>
      <w:r w:rsidRPr="0056403F">
        <w:rPr>
          <w:rFonts w:ascii="Times New Roman" w:eastAsia="Times New Roman" w:hAnsi="Times New Roman" w:cs="Times New Roman"/>
          <w:sz w:val="28"/>
        </w:rPr>
        <w:t xml:space="preserve"> гражданам и работодателям меры государственной поддержки</w:t>
      </w:r>
    </w:p>
    <w:p w:rsidR="0056403F" w:rsidRPr="0056403F" w:rsidRDefault="0056403F" w:rsidP="005640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6403F">
        <w:rPr>
          <w:rFonts w:ascii="Times New Roman" w:eastAsia="Times New Roman" w:hAnsi="Times New Roman" w:cs="Times New Roman"/>
          <w:sz w:val="28"/>
        </w:rPr>
        <w:t xml:space="preserve">В связи с чем, положения </w:t>
      </w:r>
      <w:r w:rsidR="00E06E9F">
        <w:rPr>
          <w:rFonts w:ascii="Times New Roman" w:eastAsia="Times New Roman" w:hAnsi="Times New Roman" w:cs="Times New Roman"/>
          <w:sz w:val="28"/>
        </w:rPr>
        <w:t>Ф</w:t>
      </w:r>
      <w:r w:rsidR="005B0274">
        <w:rPr>
          <w:rFonts w:ascii="Times New Roman" w:eastAsia="Times New Roman" w:hAnsi="Times New Roman" w:cs="Times New Roman"/>
          <w:sz w:val="28"/>
        </w:rPr>
        <w:t xml:space="preserve">едерального закона от 13 июля </w:t>
      </w:r>
      <w:r w:rsidRPr="0056403F">
        <w:rPr>
          <w:rFonts w:ascii="Times New Roman" w:eastAsia="Times New Roman" w:hAnsi="Times New Roman" w:cs="Times New Roman"/>
          <w:sz w:val="28"/>
        </w:rPr>
        <w:t xml:space="preserve">2020 </w:t>
      </w:r>
      <w:r w:rsidR="005B0274">
        <w:rPr>
          <w:rFonts w:ascii="Times New Roman" w:eastAsia="Times New Roman" w:hAnsi="Times New Roman" w:cs="Times New Roman"/>
          <w:sz w:val="28"/>
        </w:rPr>
        <w:t xml:space="preserve">года           </w:t>
      </w:r>
      <w:r w:rsidRPr="0056403F">
        <w:rPr>
          <w:rFonts w:ascii="Times New Roman" w:eastAsia="Times New Roman" w:hAnsi="Times New Roman" w:cs="Times New Roman"/>
          <w:sz w:val="28"/>
        </w:rPr>
        <w:t xml:space="preserve">№ 189-ФЗ </w:t>
      </w:r>
      <w:bookmarkStart w:id="0" w:name="_GoBack"/>
      <w:bookmarkEnd w:id="0"/>
      <w:r w:rsidRPr="0056403F">
        <w:rPr>
          <w:rFonts w:ascii="Times New Roman" w:eastAsia="Times New Roman" w:hAnsi="Times New Roman" w:cs="Times New Roman"/>
          <w:sz w:val="28"/>
        </w:rPr>
        <w:t>«О государственном (муниципальном) социальном заказе на оказание государственных (муниципальных) услуг в социальной сфере» не распространяются на меры поддержки.</w:t>
      </w:r>
    </w:p>
    <w:p w:rsidR="00A47A8E" w:rsidRDefault="00E06E9F" w:rsidP="00E06E9F">
      <w:pPr>
        <w:pStyle w:val="a3"/>
        <w:ind w:firstLine="709"/>
        <w:jc w:val="both"/>
        <w:rPr>
          <w:rFonts w:ascii="Times New Roman" w:eastAsia="Times New Roman" w:hAnsi="Times New Roman"/>
          <w:sz w:val="28"/>
        </w:rPr>
      </w:pPr>
      <w:r w:rsidRPr="00E06E9F">
        <w:rPr>
          <w:rFonts w:ascii="Times New Roman" w:eastAsia="Times New Roman" w:hAnsi="Times New Roman"/>
          <w:sz w:val="28"/>
        </w:rPr>
        <w:t>Принятие данного проекта повлечет нейтральные социально-экономические последствия, выделения дополнительных средств из областного бюджета не потребуется.</w:t>
      </w:r>
    </w:p>
    <w:p w:rsidR="00F2710D" w:rsidRDefault="00F2710D" w:rsidP="00715D8D">
      <w:pPr>
        <w:pStyle w:val="a3"/>
        <w:jc w:val="both"/>
        <w:rPr>
          <w:rFonts w:ascii="Times New Roman" w:eastAsia="Times New Roman" w:hAnsi="Times New Roman"/>
          <w:sz w:val="28"/>
        </w:rPr>
      </w:pPr>
    </w:p>
    <w:p w:rsidR="00E06E9F" w:rsidRDefault="00E06E9F" w:rsidP="00715D8D">
      <w:pPr>
        <w:pStyle w:val="a3"/>
        <w:jc w:val="both"/>
        <w:rPr>
          <w:rFonts w:ascii="Times New Roman" w:eastAsia="Times New Roman" w:hAnsi="Times New Roman"/>
          <w:sz w:val="28"/>
        </w:rPr>
      </w:pPr>
    </w:p>
    <w:p w:rsidR="00E06E9F" w:rsidRDefault="00E06E9F" w:rsidP="00715D8D">
      <w:pPr>
        <w:pStyle w:val="a3"/>
        <w:jc w:val="both"/>
        <w:rPr>
          <w:rFonts w:ascii="Times New Roman" w:eastAsia="Times New Roman" w:hAnsi="Times New Roman"/>
          <w:sz w:val="28"/>
        </w:rPr>
      </w:pPr>
    </w:p>
    <w:p w:rsidR="00285941" w:rsidRDefault="00285941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</w:rPr>
        <w:t xml:space="preserve"> обязанности</w:t>
      </w:r>
    </w:p>
    <w:p w:rsidR="003B5334" w:rsidRDefault="00E06E9F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</w:t>
      </w:r>
      <w:r w:rsidR="00A03D21">
        <w:rPr>
          <w:rFonts w:ascii="Times New Roman" w:eastAsia="Times New Roman" w:hAnsi="Times New Roman"/>
          <w:sz w:val="28"/>
        </w:rPr>
        <w:t>инистра</w:t>
      </w:r>
      <w:r>
        <w:rPr>
          <w:rFonts w:ascii="Times New Roman" w:eastAsia="Times New Roman" w:hAnsi="Times New Roman"/>
          <w:sz w:val="28"/>
        </w:rPr>
        <w:t xml:space="preserve"> </w:t>
      </w:r>
      <w:r w:rsidR="009C6F0C">
        <w:rPr>
          <w:rFonts w:ascii="Times New Roman" w:eastAsia="Times New Roman" w:hAnsi="Times New Roman"/>
          <w:sz w:val="28"/>
        </w:rPr>
        <w:t>по труду и занятости</w:t>
      </w:r>
    </w:p>
    <w:p w:rsidR="00715D8D" w:rsidRPr="00DC1A8E" w:rsidRDefault="009C6F0C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населения Курской области</w:t>
      </w:r>
      <w:r w:rsidR="00715D8D">
        <w:rPr>
          <w:rFonts w:ascii="Times New Roman" w:eastAsia="Times New Roman" w:hAnsi="Times New Roman"/>
          <w:sz w:val="28"/>
        </w:rPr>
        <w:t xml:space="preserve">                              </w:t>
      </w:r>
      <w:r w:rsidR="003B5334">
        <w:rPr>
          <w:rFonts w:ascii="Times New Roman" w:eastAsia="Times New Roman" w:hAnsi="Times New Roman"/>
          <w:sz w:val="28"/>
        </w:rPr>
        <w:t xml:space="preserve"> </w:t>
      </w:r>
      <w:r w:rsidR="00FC30F3">
        <w:rPr>
          <w:rFonts w:ascii="Times New Roman" w:eastAsia="Times New Roman" w:hAnsi="Times New Roman"/>
          <w:sz w:val="28"/>
        </w:rPr>
        <w:t xml:space="preserve">                  </w:t>
      </w:r>
      <w:r w:rsidR="00E5277B">
        <w:rPr>
          <w:rFonts w:ascii="Times New Roman" w:eastAsia="Times New Roman" w:hAnsi="Times New Roman"/>
          <w:sz w:val="28"/>
        </w:rPr>
        <w:t xml:space="preserve">        </w:t>
      </w:r>
      <w:r w:rsidR="004D5C65">
        <w:rPr>
          <w:rFonts w:ascii="Times New Roman" w:eastAsia="Times New Roman" w:hAnsi="Times New Roman"/>
          <w:sz w:val="28"/>
        </w:rPr>
        <w:t xml:space="preserve"> </w:t>
      </w:r>
      <w:r w:rsidR="00FC30F3">
        <w:rPr>
          <w:rFonts w:ascii="Times New Roman" w:eastAsia="Times New Roman" w:hAnsi="Times New Roman"/>
          <w:sz w:val="28"/>
        </w:rPr>
        <w:t xml:space="preserve">      </w:t>
      </w:r>
      <w:r w:rsidR="00E5277B">
        <w:rPr>
          <w:rFonts w:ascii="Times New Roman" w:eastAsia="Times New Roman" w:hAnsi="Times New Roman"/>
          <w:sz w:val="28"/>
        </w:rPr>
        <w:t xml:space="preserve">  </w:t>
      </w:r>
      <w:r w:rsidR="00E06E9F">
        <w:rPr>
          <w:rFonts w:ascii="Times New Roman" w:eastAsia="Times New Roman" w:hAnsi="Times New Roman"/>
          <w:sz w:val="28"/>
        </w:rPr>
        <w:t>Е.В. Кулагина</w:t>
      </w:r>
    </w:p>
    <w:sectPr w:rsidR="00715D8D" w:rsidRPr="00DC1A8E" w:rsidSect="004D5C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C4" w:rsidRDefault="006351C4" w:rsidP="005D5D7B">
      <w:r>
        <w:separator/>
      </w:r>
    </w:p>
  </w:endnote>
  <w:endnote w:type="continuationSeparator" w:id="0">
    <w:p w:rsidR="006351C4" w:rsidRDefault="006351C4" w:rsidP="005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C4" w:rsidRDefault="006351C4" w:rsidP="005D5D7B">
      <w:r>
        <w:separator/>
      </w:r>
    </w:p>
  </w:footnote>
  <w:footnote w:type="continuationSeparator" w:id="0">
    <w:p w:rsidR="006351C4" w:rsidRDefault="006351C4" w:rsidP="005D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B6"/>
    <w:rsid w:val="00001536"/>
    <w:rsid w:val="00004C94"/>
    <w:rsid w:val="00011828"/>
    <w:rsid w:val="0002063E"/>
    <w:rsid w:val="0002262F"/>
    <w:rsid w:val="00034255"/>
    <w:rsid w:val="00037630"/>
    <w:rsid w:val="00046E39"/>
    <w:rsid w:val="000529A3"/>
    <w:rsid w:val="00070D65"/>
    <w:rsid w:val="000735D9"/>
    <w:rsid w:val="00073C55"/>
    <w:rsid w:val="00084A65"/>
    <w:rsid w:val="000A386D"/>
    <w:rsid w:val="000B4ED0"/>
    <w:rsid w:val="000B6DED"/>
    <w:rsid w:val="000D3FDE"/>
    <w:rsid w:val="000E138E"/>
    <w:rsid w:val="000E3E82"/>
    <w:rsid w:val="000F206C"/>
    <w:rsid w:val="000F4E97"/>
    <w:rsid w:val="000F6313"/>
    <w:rsid w:val="00110597"/>
    <w:rsid w:val="00114BE5"/>
    <w:rsid w:val="00133A9C"/>
    <w:rsid w:val="00136C19"/>
    <w:rsid w:val="00143261"/>
    <w:rsid w:val="00143DDB"/>
    <w:rsid w:val="00154275"/>
    <w:rsid w:val="001569C5"/>
    <w:rsid w:val="00164FB2"/>
    <w:rsid w:val="00173C30"/>
    <w:rsid w:val="0018542E"/>
    <w:rsid w:val="00193B05"/>
    <w:rsid w:val="00196C7E"/>
    <w:rsid w:val="0019736C"/>
    <w:rsid w:val="001A0743"/>
    <w:rsid w:val="001A3316"/>
    <w:rsid w:val="001B4DC7"/>
    <w:rsid w:val="001B65A8"/>
    <w:rsid w:val="001C4BAD"/>
    <w:rsid w:val="001E04D3"/>
    <w:rsid w:val="001E59C5"/>
    <w:rsid w:val="001F6EB3"/>
    <w:rsid w:val="00200197"/>
    <w:rsid w:val="00207569"/>
    <w:rsid w:val="002300B5"/>
    <w:rsid w:val="00230EC7"/>
    <w:rsid w:val="00246969"/>
    <w:rsid w:val="00256568"/>
    <w:rsid w:val="0027318D"/>
    <w:rsid w:val="002744F8"/>
    <w:rsid w:val="00285941"/>
    <w:rsid w:val="00294B10"/>
    <w:rsid w:val="002A087F"/>
    <w:rsid w:val="002A1AAA"/>
    <w:rsid w:val="002A333F"/>
    <w:rsid w:val="002A5125"/>
    <w:rsid w:val="002A6F97"/>
    <w:rsid w:val="002B104B"/>
    <w:rsid w:val="002C07FA"/>
    <w:rsid w:val="002C5A84"/>
    <w:rsid w:val="002D22AC"/>
    <w:rsid w:val="002D3832"/>
    <w:rsid w:val="002D6735"/>
    <w:rsid w:val="002F4735"/>
    <w:rsid w:val="003041DE"/>
    <w:rsid w:val="00313347"/>
    <w:rsid w:val="003271DE"/>
    <w:rsid w:val="0033228E"/>
    <w:rsid w:val="00340C7C"/>
    <w:rsid w:val="0035664B"/>
    <w:rsid w:val="00375BFA"/>
    <w:rsid w:val="00375D5C"/>
    <w:rsid w:val="00377162"/>
    <w:rsid w:val="003808DE"/>
    <w:rsid w:val="003A738F"/>
    <w:rsid w:val="003B2602"/>
    <w:rsid w:val="003B5334"/>
    <w:rsid w:val="003C3F7B"/>
    <w:rsid w:val="003C492D"/>
    <w:rsid w:val="003E3D94"/>
    <w:rsid w:val="003E5E20"/>
    <w:rsid w:val="003E6EF0"/>
    <w:rsid w:val="004018C6"/>
    <w:rsid w:val="00410C44"/>
    <w:rsid w:val="004225BC"/>
    <w:rsid w:val="00433D70"/>
    <w:rsid w:val="004455A3"/>
    <w:rsid w:val="004757A1"/>
    <w:rsid w:val="00490D2C"/>
    <w:rsid w:val="004B0045"/>
    <w:rsid w:val="004B0D22"/>
    <w:rsid w:val="004B1C0F"/>
    <w:rsid w:val="004B2F78"/>
    <w:rsid w:val="004B3950"/>
    <w:rsid w:val="004C0986"/>
    <w:rsid w:val="004D303F"/>
    <w:rsid w:val="004D55AC"/>
    <w:rsid w:val="004D5C65"/>
    <w:rsid w:val="004E05BA"/>
    <w:rsid w:val="004F61FB"/>
    <w:rsid w:val="00502119"/>
    <w:rsid w:val="00512486"/>
    <w:rsid w:val="0053442D"/>
    <w:rsid w:val="005564E6"/>
    <w:rsid w:val="00562D03"/>
    <w:rsid w:val="0056403F"/>
    <w:rsid w:val="005712AB"/>
    <w:rsid w:val="00573D89"/>
    <w:rsid w:val="005856E3"/>
    <w:rsid w:val="00597C59"/>
    <w:rsid w:val="005A5C3E"/>
    <w:rsid w:val="005B00F4"/>
    <w:rsid w:val="005B0274"/>
    <w:rsid w:val="005B0BAA"/>
    <w:rsid w:val="005C09FC"/>
    <w:rsid w:val="005D5D7B"/>
    <w:rsid w:val="005E40B6"/>
    <w:rsid w:val="005F1814"/>
    <w:rsid w:val="005F2CA7"/>
    <w:rsid w:val="005F7F94"/>
    <w:rsid w:val="006231C6"/>
    <w:rsid w:val="006317E6"/>
    <w:rsid w:val="006351C4"/>
    <w:rsid w:val="00647109"/>
    <w:rsid w:val="0065589E"/>
    <w:rsid w:val="00665157"/>
    <w:rsid w:val="00676A26"/>
    <w:rsid w:val="006773EE"/>
    <w:rsid w:val="006807B8"/>
    <w:rsid w:val="006A1AE1"/>
    <w:rsid w:val="006B39E8"/>
    <w:rsid w:val="006B4CE4"/>
    <w:rsid w:val="006D5AD9"/>
    <w:rsid w:val="006D6BE0"/>
    <w:rsid w:val="006D6C00"/>
    <w:rsid w:val="006D7894"/>
    <w:rsid w:val="006E1329"/>
    <w:rsid w:val="006F6995"/>
    <w:rsid w:val="007036F0"/>
    <w:rsid w:val="00710626"/>
    <w:rsid w:val="00715D8D"/>
    <w:rsid w:val="00737A3D"/>
    <w:rsid w:val="007449E1"/>
    <w:rsid w:val="007529C3"/>
    <w:rsid w:val="00756D80"/>
    <w:rsid w:val="00767FB7"/>
    <w:rsid w:val="00770C24"/>
    <w:rsid w:val="007731A9"/>
    <w:rsid w:val="00776536"/>
    <w:rsid w:val="0079721B"/>
    <w:rsid w:val="00797419"/>
    <w:rsid w:val="007A1D65"/>
    <w:rsid w:val="007B26E7"/>
    <w:rsid w:val="007D4DD8"/>
    <w:rsid w:val="007E4D50"/>
    <w:rsid w:val="00835E84"/>
    <w:rsid w:val="0084500C"/>
    <w:rsid w:val="00865D77"/>
    <w:rsid w:val="00872944"/>
    <w:rsid w:val="00877355"/>
    <w:rsid w:val="00882096"/>
    <w:rsid w:val="00893917"/>
    <w:rsid w:val="008A2086"/>
    <w:rsid w:val="008C40F4"/>
    <w:rsid w:val="008E077C"/>
    <w:rsid w:val="008E3207"/>
    <w:rsid w:val="008F0D8A"/>
    <w:rsid w:val="009017C8"/>
    <w:rsid w:val="009055AA"/>
    <w:rsid w:val="009079FE"/>
    <w:rsid w:val="00911446"/>
    <w:rsid w:val="00913519"/>
    <w:rsid w:val="00936D68"/>
    <w:rsid w:val="00960029"/>
    <w:rsid w:val="00961AE0"/>
    <w:rsid w:val="00967771"/>
    <w:rsid w:val="00972808"/>
    <w:rsid w:val="009B124D"/>
    <w:rsid w:val="009C6F0C"/>
    <w:rsid w:val="009E5B36"/>
    <w:rsid w:val="009E636F"/>
    <w:rsid w:val="009E76B2"/>
    <w:rsid w:val="009F101D"/>
    <w:rsid w:val="00A03D21"/>
    <w:rsid w:val="00A1171A"/>
    <w:rsid w:val="00A134B2"/>
    <w:rsid w:val="00A21B08"/>
    <w:rsid w:val="00A37ABC"/>
    <w:rsid w:val="00A41FD3"/>
    <w:rsid w:val="00A47A8E"/>
    <w:rsid w:val="00A537CD"/>
    <w:rsid w:val="00A54895"/>
    <w:rsid w:val="00A7039B"/>
    <w:rsid w:val="00A72468"/>
    <w:rsid w:val="00A7356E"/>
    <w:rsid w:val="00A87D62"/>
    <w:rsid w:val="00A921FE"/>
    <w:rsid w:val="00AB0B60"/>
    <w:rsid w:val="00AB16BD"/>
    <w:rsid w:val="00AB21B6"/>
    <w:rsid w:val="00AB4739"/>
    <w:rsid w:val="00AD16DC"/>
    <w:rsid w:val="00AE3E54"/>
    <w:rsid w:val="00AF014E"/>
    <w:rsid w:val="00AF7715"/>
    <w:rsid w:val="00B01873"/>
    <w:rsid w:val="00B11433"/>
    <w:rsid w:val="00B51B89"/>
    <w:rsid w:val="00B53013"/>
    <w:rsid w:val="00B771D5"/>
    <w:rsid w:val="00B93454"/>
    <w:rsid w:val="00BB76D1"/>
    <w:rsid w:val="00BB7702"/>
    <w:rsid w:val="00BB7AF8"/>
    <w:rsid w:val="00BD1B33"/>
    <w:rsid w:val="00BF2DAC"/>
    <w:rsid w:val="00BF46A4"/>
    <w:rsid w:val="00C03FB7"/>
    <w:rsid w:val="00C304AB"/>
    <w:rsid w:val="00C331E0"/>
    <w:rsid w:val="00C42BC9"/>
    <w:rsid w:val="00C557C5"/>
    <w:rsid w:val="00C56070"/>
    <w:rsid w:val="00C5669F"/>
    <w:rsid w:val="00C729A6"/>
    <w:rsid w:val="00C80405"/>
    <w:rsid w:val="00C80A44"/>
    <w:rsid w:val="00C90A2C"/>
    <w:rsid w:val="00C91A83"/>
    <w:rsid w:val="00C95CA2"/>
    <w:rsid w:val="00CA0077"/>
    <w:rsid w:val="00CA4167"/>
    <w:rsid w:val="00CA493D"/>
    <w:rsid w:val="00CA4C48"/>
    <w:rsid w:val="00CC4765"/>
    <w:rsid w:val="00CC7A9A"/>
    <w:rsid w:val="00CE441A"/>
    <w:rsid w:val="00D03DFE"/>
    <w:rsid w:val="00D04351"/>
    <w:rsid w:val="00D06734"/>
    <w:rsid w:val="00D14700"/>
    <w:rsid w:val="00D15101"/>
    <w:rsid w:val="00D241BD"/>
    <w:rsid w:val="00D35381"/>
    <w:rsid w:val="00D42479"/>
    <w:rsid w:val="00D46D91"/>
    <w:rsid w:val="00D52209"/>
    <w:rsid w:val="00D52ABB"/>
    <w:rsid w:val="00D61CA1"/>
    <w:rsid w:val="00D71F66"/>
    <w:rsid w:val="00D82BFC"/>
    <w:rsid w:val="00D905DE"/>
    <w:rsid w:val="00DC1A8E"/>
    <w:rsid w:val="00DC4B28"/>
    <w:rsid w:val="00DE106E"/>
    <w:rsid w:val="00DE47FD"/>
    <w:rsid w:val="00DF30C8"/>
    <w:rsid w:val="00DF7AF8"/>
    <w:rsid w:val="00DF7D5C"/>
    <w:rsid w:val="00E06E9F"/>
    <w:rsid w:val="00E329D9"/>
    <w:rsid w:val="00E3594F"/>
    <w:rsid w:val="00E3771E"/>
    <w:rsid w:val="00E5277B"/>
    <w:rsid w:val="00E528C0"/>
    <w:rsid w:val="00E529C9"/>
    <w:rsid w:val="00E53F12"/>
    <w:rsid w:val="00E5510D"/>
    <w:rsid w:val="00E63026"/>
    <w:rsid w:val="00E81D62"/>
    <w:rsid w:val="00E86DBD"/>
    <w:rsid w:val="00EA63BF"/>
    <w:rsid w:val="00EB5E0F"/>
    <w:rsid w:val="00ED0D2A"/>
    <w:rsid w:val="00ED35D4"/>
    <w:rsid w:val="00EF22F5"/>
    <w:rsid w:val="00EF35A3"/>
    <w:rsid w:val="00F12783"/>
    <w:rsid w:val="00F24817"/>
    <w:rsid w:val="00F24D17"/>
    <w:rsid w:val="00F2710D"/>
    <w:rsid w:val="00F33BDA"/>
    <w:rsid w:val="00F3566A"/>
    <w:rsid w:val="00F36DBC"/>
    <w:rsid w:val="00F51E85"/>
    <w:rsid w:val="00F62318"/>
    <w:rsid w:val="00F764AE"/>
    <w:rsid w:val="00F80B95"/>
    <w:rsid w:val="00F937D7"/>
    <w:rsid w:val="00FA19B1"/>
    <w:rsid w:val="00FB4923"/>
    <w:rsid w:val="00FB6BDE"/>
    <w:rsid w:val="00FC30F3"/>
    <w:rsid w:val="00FC46B3"/>
    <w:rsid w:val="00FD66F9"/>
    <w:rsid w:val="00FF090F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D950-EAD9-4436-8849-CF20709C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Беликова С.В.</cp:lastModifiedBy>
  <cp:revision>3</cp:revision>
  <cp:lastPrinted>2025-03-12T07:09:00Z</cp:lastPrinted>
  <dcterms:created xsi:type="dcterms:W3CDTF">2025-03-12T07:13:00Z</dcterms:created>
  <dcterms:modified xsi:type="dcterms:W3CDTF">2025-03-12T09:54:00Z</dcterms:modified>
</cp:coreProperties>
</file>