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5BB" w:rsidRPr="008205F7" w:rsidRDefault="007855BB" w:rsidP="007855BB">
      <w:pPr>
        <w:widowControl w:val="0"/>
        <w:autoSpaceDE w:val="0"/>
        <w:autoSpaceDN w:val="0"/>
        <w:adjustRightInd w:val="0"/>
        <w:spacing w:line="240" w:lineRule="auto"/>
        <w:ind w:left="4962" w:firstLine="141"/>
        <w:jc w:val="center"/>
        <w:rPr>
          <w:rFonts w:eastAsia="Times New Roman" w:cs="Times New Roman"/>
          <w:szCs w:val="28"/>
          <w:lang w:val="en-US" w:eastAsia="ru-RU"/>
        </w:rPr>
      </w:pPr>
    </w:p>
    <w:p w:rsidR="007855BB" w:rsidRPr="008205F7" w:rsidRDefault="007855BB" w:rsidP="007855BB">
      <w:pPr>
        <w:widowControl w:val="0"/>
        <w:autoSpaceDE w:val="0"/>
        <w:autoSpaceDN w:val="0"/>
        <w:adjustRightInd w:val="0"/>
        <w:spacing w:line="240" w:lineRule="auto"/>
        <w:ind w:left="4962" w:firstLine="141"/>
        <w:jc w:val="center"/>
        <w:rPr>
          <w:rFonts w:eastAsia="Times New Roman" w:cs="Times New Roman"/>
          <w:szCs w:val="28"/>
          <w:lang w:eastAsia="ru-RU"/>
        </w:rPr>
      </w:pPr>
      <w:r w:rsidRPr="008205F7">
        <w:rPr>
          <w:rFonts w:eastAsia="Times New Roman" w:cs="Times New Roman"/>
          <w:szCs w:val="28"/>
          <w:lang w:eastAsia="ru-RU"/>
        </w:rPr>
        <w:t>УТВЕРЖДЕНЫ</w:t>
      </w:r>
    </w:p>
    <w:p w:rsidR="007855BB" w:rsidRPr="008205F7" w:rsidRDefault="007855BB" w:rsidP="007855BB">
      <w:pPr>
        <w:widowControl w:val="0"/>
        <w:autoSpaceDE w:val="0"/>
        <w:autoSpaceDN w:val="0"/>
        <w:adjustRightInd w:val="0"/>
        <w:spacing w:line="240" w:lineRule="auto"/>
        <w:ind w:left="4962"/>
        <w:jc w:val="center"/>
        <w:rPr>
          <w:rFonts w:eastAsia="Times New Roman" w:cs="Times New Roman"/>
          <w:szCs w:val="28"/>
          <w:lang w:eastAsia="ru-RU"/>
        </w:rPr>
      </w:pPr>
      <w:r w:rsidRPr="008205F7">
        <w:rPr>
          <w:rFonts w:eastAsia="Times New Roman" w:cs="Times New Roman"/>
          <w:szCs w:val="28"/>
          <w:lang w:eastAsia="ru-RU"/>
        </w:rPr>
        <w:t xml:space="preserve">постановлением Правительства </w:t>
      </w:r>
    </w:p>
    <w:p w:rsidR="007855BB" w:rsidRPr="008205F7" w:rsidRDefault="007855BB" w:rsidP="007855BB">
      <w:pPr>
        <w:widowControl w:val="0"/>
        <w:autoSpaceDE w:val="0"/>
        <w:autoSpaceDN w:val="0"/>
        <w:adjustRightInd w:val="0"/>
        <w:spacing w:line="240" w:lineRule="auto"/>
        <w:ind w:left="4962"/>
        <w:jc w:val="center"/>
        <w:rPr>
          <w:rFonts w:eastAsia="Times New Roman" w:cs="Times New Roman"/>
          <w:szCs w:val="28"/>
          <w:lang w:eastAsia="ru-RU"/>
        </w:rPr>
      </w:pPr>
      <w:r w:rsidRPr="008205F7">
        <w:rPr>
          <w:rFonts w:eastAsia="Times New Roman" w:cs="Times New Roman"/>
          <w:szCs w:val="28"/>
          <w:lang w:eastAsia="ru-RU"/>
        </w:rPr>
        <w:t>Курской области</w:t>
      </w:r>
    </w:p>
    <w:p w:rsidR="007855BB" w:rsidRPr="008205F7" w:rsidRDefault="007855BB" w:rsidP="007855BB">
      <w:pPr>
        <w:widowControl w:val="0"/>
        <w:autoSpaceDE w:val="0"/>
        <w:autoSpaceDN w:val="0"/>
        <w:adjustRightInd w:val="0"/>
        <w:spacing w:line="240" w:lineRule="auto"/>
        <w:ind w:left="4962"/>
        <w:jc w:val="center"/>
        <w:rPr>
          <w:rFonts w:eastAsia="Times New Roman" w:cs="Times New Roman"/>
          <w:szCs w:val="28"/>
          <w:lang w:eastAsia="ru-RU"/>
        </w:rPr>
      </w:pPr>
      <w:r w:rsidRPr="008205F7">
        <w:rPr>
          <w:rFonts w:eastAsia="Times New Roman" w:cs="Times New Roman"/>
          <w:szCs w:val="28"/>
          <w:lang w:eastAsia="ru-RU"/>
        </w:rPr>
        <w:t>от ____________ № ____</w:t>
      </w:r>
    </w:p>
    <w:p w:rsidR="007855BB" w:rsidRPr="008205F7" w:rsidRDefault="007855BB" w:rsidP="007855BB">
      <w:pPr>
        <w:widowControl w:val="0"/>
        <w:autoSpaceDE w:val="0"/>
        <w:autoSpaceDN w:val="0"/>
        <w:adjustRightInd w:val="0"/>
        <w:spacing w:line="240" w:lineRule="auto"/>
        <w:jc w:val="center"/>
        <w:rPr>
          <w:rFonts w:eastAsiaTheme="minorEastAsia" w:cs="Times New Roman"/>
          <w:b/>
          <w:bCs/>
          <w:szCs w:val="28"/>
          <w:lang w:eastAsia="ru-RU"/>
        </w:rPr>
      </w:pPr>
    </w:p>
    <w:p w:rsidR="007855BB" w:rsidRPr="008205F7" w:rsidRDefault="007855BB" w:rsidP="007855BB">
      <w:pPr>
        <w:widowControl w:val="0"/>
        <w:autoSpaceDE w:val="0"/>
        <w:autoSpaceDN w:val="0"/>
        <w:adjustRightInd w:val="0"/>
        <w:spacing w:line="240" w:lineRule="auto"/>
        <w:jc w:val="center"/>
        <w:rPr>
          <w:rFonts w:eastAsiaTheme="minorEastAsia" w:cs="Times New Roman"/>
          <w:b/>
          <w:bCs/>
          <w:szCs w:val="28"/>
          <w:lang w:eastAsia="ru-RU"/>
        </w:rPr>
      </w:pPr>
    </w:p>
    <w:p w:rsidR="007855BB" w:rsidRPr="008205F7" w:rsidRDefault="007855BB" w:rsidP="007855BB">
      <w:pPr>
        <w:widowControl w:val="0"/>
        <w:autoSpaceDE w:val="0"/>
        <w:autoSpaceDN w:val="0"/>
        <w:adjustRightInd w:val="0"/>
        <w:spacing w:line="240" w:lineRule="auto"/>
        <w:jc w:val="center"/>
        <w:rPr>
          <w:rFonts w:eastAsiaTheme="minorEastAsia" w:cs="Times New Roman"/>
          <w:b/>
          <w:bCs/>
          <w:szCs w:val="28"/>
          <w:lang w:eastAsia="ru-RU"/>
        </w:rPr>
      </w:pPr>
      <w:r w:rsidRPr="008205F7">
        <w:rPr>
          <w:rFonts w:eastAsiaTheme="minorEastAsia" w:cs="Times New Roman"/>
          <w:b/>
          <w:bCs/>
          <w:szCs w:val="28"/>
          <w:lang w:eastAsia="ru-RU"/>
        </w:rPr>
        <w:t>Правила</w:t>
      </w:r>
    </w:p>
    <w:p w:rsidR="007855BB" w:rsidRPr="008205F7" w:rsidRDefault="007855BB" w:rsidP="007855BB">
      <w:pPr>
        <w:widowControl w:val="0"/>
        <w:autoSpaceDE w:val="0"/>
        <w:autoSpaceDN w:val="0"/>
        <w:adjustRightInd w:val="0"/>
        <w:spacing w:line="240" w:lineRule="auto"/>
        <w:jc w:val="center"/>
        <w:rPr>
          <w:rFonts w:eastAsiaTheme="minorEastAsia" w:cs="Times New Roman"/>
          <w:szCs w:val="28"/>
          <w:lang w:eastAsia="ru-RU"/>
        </w:rPr>
      </w:pPr>
      <w:r w:rsidRPr="008205F7">
        <w:rPr>
          <w:rFonts w:eastAsiaTheme="minorEastAsia" w:cs="Times New Roman"/>
          <w:b/>
          <w:bCs/>
          <w:szCs w:val="28"/>
          <w:lang w:eastAsia="ru-RU"/>
        </w:rPr>
        <w:t>предоставления из областного бюджета субсидий  крестьянским (фермерским) хозяйствам и индивидуальным предпринимателям на возмещение части затрат на развитие семейной фермы</w:t>
      </w:r>
    </w:p>
    <w:p w:rsidR="007855BB" w:rsidRPr="008205F7" w:rsidRDefault="007855BB" w:rsidP="007855BB">
      <w:pPr>
        <w:widowControl w:val="0"/>
        <w:autoSpaceDE w:val="0"/>
        <w:autoSpaceDN w:val="0"/>
        <w:adjustRightInd w:val="0"/>
        <w:spacing w:line="240" w:lineRule="auto"/>
        <w:jc w:val="center"/>
        <w:outlineLvl w:val="1"/>
        <w:rPr>
          <w:rFonts w:eastAsiaTheme="minorEastAsia" w:cs="Times New Roman"/>
          <w:b/>
          <w:bCs/>
          <w:szCs w:val="28"/>
          <w:lang w:eastAsia="ru-RU"/>
        </w:rPr>
      </w:pPr>
    </w:p>
    <w:p w:rsidR="007855BB" w:rsidRPr="008205F7" w:rsidRDefault="007855BB" w:rsidP="007855BB">
      <w:pPr>
        <w:pStyle w:val="a3"/>
        <w:spacing w:before="0" w:beforeAutospacing="0" w:after="0" w:afterAutospacing="0"/>
        <w:jc w:val="center"/>
        <w:rPr>
          <w:sz w:val="28"/>
          <w:szCs w:val="28"/>
        </w:rPr>
      </w:pPr>
      <w:r w:rsidRPr="008205F7">
        <w:rPr>
          <w:b/>
          <w:bCs/>
          <w:sz w:val="28"/>
          <w:szCs w:val="28"/>
        </w:rPr>
        <w:t>I. Общие положения</w:t>
      </w:r>
    </w:p>
    <w:p w:rsidR="007855BB" w:rsidRPr="008205F7" w:rsidRDefault="007855BB" w:rsidP="007855BB">
      <w:pPr>
        <w:pStyle w:val="a3"/>
        <w:spacing w:before="0" w:beforeAutospacing="0" w:after="0" w:afterAutospacing="0" w:line="288" w:lineRule="atLeast"/>
        <w:jc w:val="both"/>
        <w:rPr>
          <w:sz w:val="28"/>
          <w:szCs w:val="28"/>
        </w:rPr>
      </w:pPr>
      <w:r w:rsidRPr="008205F7">
        <w:rPr>
          <w:sz w:val="28"/>
          <w:szCs w:val="28"/>
        </w:rPr>
        <w:t xml:space="preserve">  </w:t>
      </w:r>
    </w:p>
    <w:p w:rsidR="007855BB" w:rsidRPr="008205F7" w:rsidRDefault="007855BB" w:rsidP="007855BB">
      <w:pPr>
        <w:pStyle w:val="a3"/>
        <w:spacing w:before="0" w:beforeAutospacing="0" w:after="0" w:afterAutospacing="0" w:line="288" w:lineRule="atLeast"/>
        <w:ind w:firstLine="540"/>
        <w:jc w:val="both"/>
        <w:rPr>
          <w:sz w:val="28"/>
          <w:szCs w:val="28"/>
        </w:rPr>
      </w:pPr>
      <w:r w:rsidRPr="008205F7">
        <w:rPr>
          <w:sz w:val="28"/>
          <w:szCs w:val="28"/>
        </w:rPr>
        <w:t xml:space="preserve">1.1. </w:t>
      </w:r>
      <w:proofErr w:type="gramStart"/>
      <w:r w:rsidRPr="008205F7">
        <w:rPr>
          <w:sz w:val="28"/>
          <w:szCs w:val="28"/>
        </w:rPr>
        <w:t xml:space="preserve">Настоящие Правила устанавливают цели, условия и порядок предоставления из областного бюджета субсидий крестьянским (фермерским) хозяйствам и (или) индивидуальным предпринимателям, являющимся главами крестьянских фермерских хозяйств, на возмещение части затрат на развитие семейной фермы (далее - субсидия) в соответствии с региональным проектом «Развитие отраслей и техническая модернизация агропромышленного комплекса», не входящим в национальные проекты, в рамках государственной </w:t>
      </w:r>
      <w:hyperlink r:id="rId8" w:history="1">
        <w:r w:rsidRPr="008205F7">
          <w:rPr>
            <w:rStyle w:val="a4"/>
            <w:color w:val="auto"/>
            <w:sz w:val="28"/>
            <w:szCs w:val="28"/>
          </w:rPr>
          <w:t>программы</w:t>
        </w:r>
      </w:hyperlink>
      <w:r w:rsidRPr="008205F7">
        <w:rPr>
          <w:sz w:val="28"/>
          <w:szCs w:val="28"/>
        </w:rPr>
        <w:t xml:space="preserve"> Курской области «Развитие сельского хозяйства</w:t>
      </w:r>
      <w:proofErr w:type="gramEnd"/>
      <w:r w:rsidRPr="008205F7">
        <w:rPr>
          <w:sz w:val="28"/>
          <w:szCs w:val="28"/>
        </w:rPr>
        <w:t xml:space="preserve"> и регулирование рынков сельскохозяйственной продукции, сырья и продовольствия в Курской области», утвержденной постановлением Администрации Курской области от 18.10.2013 № 744-па. </w:t>
      </w:r>
    </w:p>
    <w:p w:rsidR="007855BB" w:rsidRPr="008205F7" w:rsidRDefault="007855BB" w:rsidP="007855BB">
      <w:pPr>
        <w:pStyle w:val="a3"/>
        <w:spacing w:before="0" w:beforeAutospacing="0" w:after="0" w:afterAutospacing="0" w:line="288" w:lineRule="atLeast"/>
        <w:ind w:firstLine="539"/>
        <w:jc w:val="both"/>
        <w:rPr>
          <w:sz w:val="28"/>
          <w:szCs w:val="28"/>
        </w:rPr>
      </w:pPr>
      <w:r w:rsidRPr="008205F7">
        <w:rPr>
          <w:sz w:val="28"/>
          <w:szCs w:val="28"/>
        </w:rPr>
        <w:t xml:space="preserve">1.2. Используемые в настоящих Правилах основные понятия означают следующее: </w:t>
      </w:r>
    </w:p>
    <w:p w:rsidR="007855BB" w:rsidRPr="008205F7" w:rsidRDefault="007855BB" w:rsidP="007855BB">
      <w:pPr>
        <w:pStyle w:val="a3"/>
        <w:spacing w:before="0" w:beforeAutospacing="0" w:after="0" w:afterAutospacing="0" w:line="288" w:lineRule="atLeast"/>
        <w:ind w:firstLine="539"/>
        <w:jc w:val="both"/>
        <w:rPr>
          <w:sz w:val="28"/>
          <w:szCs w:val="28"/>
        </w:rPr>
      </w:pPr>
      <w:proofErr w:type="gramStart"/>
      <w:r w:rsidRPr="008205F7">
        <w:rPr>
          <w:sz w:val="28"/>
          <w:szCs w:val="28"/>
        </w:rPr>
        <w:t>а)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w:t>
      </w:r>
      <w:proofErr w:type="gramEnd"/>
      <w:r w:rsidRPr="008205F7">
        <w:rPr>
          <w:sz w:val="28"/>
          <w:szCs w:val="28"/>
        </w:rPr>
        <w:t xml:space="preserve"> сельской территории или на территории сельской агломерации Курской области,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Курской области;</w:t>
      </w:r>
    </w:p>
    <w:p w:rsidR="007855BB" w:rsidRPr="008205F7" w:rsidRDefault="007855BB" w:rsidP="007855BB">
      <w:pPr>
        <w:pStyle w:val="a3"/>
        <w:spacing w:before="0" w:beforeAutospacing="0" w:after="0" w:afterAutospacing="0" w:line="288" w:lineRule="atLeast"/>
        <w:ind w:firstLine="539"/>
        <w:jc w:val="both"/>
        <w:rPr>
          <w:sz w:val="28"/>
          <w:szCs w:val="28"/>
        </w:rPr>
      </w:pPr>
      <w:r w:rsidRPr="008205F7">
        <w:rPr>
          <w:sz w:val="28"/>
          <w:szCs w:val="28"/>
        </w:rPr>
        <w:t xml:space="preserve">б)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w:t>
      </w:r>
      <w:r w:rsidRPr="008205F7">
        <w:rPr>
          <w:sz w:val="28"/>
          <w:szCs w:val="28"/>
        </w:rPr>
        <w:lastRenderedPageBreak/>
        <w:t>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Курской области определяется Правительством Курской области;</w:t>
      </w:r>
    </w:p>
    <w:p w:rsidR="007855BB" w:rsidRPr="008205F7" w:rsidRDefault="007855BB" w:rsidP="007855BB">
      <w:pPr>
        <w:pStyle w:val="a3"/>
        <w:spacing w:before="0" w:beforeAutospacing="0" w:after="0" w:afterAutospacing="0" w:line="288" w:lineRule="atLeast"/>
        <w:ind w:firstLine="539"/>
        <w:jc w:val="both"/>
        <w:rPr>
          <w:sz w:val="28"/>
          <w:szCs w:val="28"/>
        </w:rPr>
      </w:pPr>
      <w:proofErr w:type="gramStart"/>
      <w:r w:rsidRPr="008205F7">
        <w:rPr>
          <w:sz w:val="28"/>
          <w:szCs w:val="28"/>
        </w:rPr>
        <w:t>в)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«Город Курск»),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«Город Курск»).</w:t>
      </w:r>
      <w:proofErr w:type="gramEnd"/>
      <w:r w:rsidRPr="008205F7">
        <w:rPr>
          <w:sz w:val="28"/>
          <w:szCs w:val="28"/>
        </w:rPr>
        <w:t xml:space="preserve"> Перечень таких сельских населенных пунктов и рабочих поселков на территории Курской области определяется Правительством Курской области;</w:t>
      </w:r>
    </w:p>
    <w:p w:rsidR="007855BB" w:rsidRPr="008205F7" w:rsidRDefault="007855BB" w:rsidP="007855BB">
      <w:pPr>
        <w:pStyle w:val="a3"/>
        <w:spacing w:before="0" w:beforeAutospacing="0" w:after="0" w:afterAutospacing="0" w:line="288" w:lineRule="atLeast"/>
        <w:ind w:firstLine="540"/>
        <w:jc w:val="both"/>
        <w:rPr>
          <w:sz w:val="28"/>
          <w:szCs w:val="28"/>
        </w:rPr>
      </w:pPr>
      <w:proofErr w:type="gramStart"/>
      <w:r w:rsidRPr="008205F7">
        <w:rPr>
          <w:sz w:val="28"/>
          <w:szCs w:val="28"/>
        </w:rPr>
        <w:t>г) малые формы хозяйствования – крестьянские (фермерские) хозяйства, созданные в соответствии с Федеральным законом от 11 июня 2003 года № 74-ФЗ «О крестьянском (фермерском) хозяйстве», без ограничений по годовому доходу, а также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годовой доход которых за отчетный финансовый год составляет не более 200 млн. рублей.</w:t>
      </w:r>
      <w:proofErr w:type="gramEnd"/>
    </w:p>
    <w:p w:rsidR="007855BB" w:rsidRPr="008205F7" w:rsidRDefault="007855BB" w:rsidP="007855BB">
      <w:pPr>
        <w:pStyle w:val="a3"/>
        <w:spacing w:before="0" w:beforeAutospacing="0" w:after="0" w:afterAutospacing="0" w:line="288" w:lineRule="atLeast"/>
        <w:ind w:firstLine="539"/>
        <w:jc w:val="both"/>
        <w:rPr>
          <w:sz w:val="28"/>
          <w:szCs w:val="28"/>
        </w:rPr>
      </w:pPr>
      <w:r w:rsidRPr="008205F7">
        <w:rPr>
          <w:sz w:val="28"/>
          <w:szCs w:val="28"/>
        </w:rPr>
        <w:t xml:space="preserve">1.3. </w:t>
      </w:r>
      <w:proofErr w:type="gramStart"/>
      <w:r w:rsidRPr="008205F7">
        <w:rPr>
          <w:sz w:val="28"/>
          <w:szCs w:val="28"/>
        </w:rPr>
        <w:t>Предоставление субсидии из областного бюджета осуществляется за счет средств областного бюджета и средств областного бюджета, источником финансового обеспечения которых являются средства федерального бюджета, главным распорядителем средств областного бюджета – Министерством сельского хозяйства Курской области (далее – Министерство) в соответствии со сводной бюджетной росписью областного бюджета в пределах лимитов бюджетных обязательств, доведенных в установленном порядке Министерству как получателю средств областного бюджета на цели</w:t>
      </w:r>
      <w:proofErr w:type="gramEnd"/>
      <w:r w:rsidRPr="008205F7">
        <w:rPr>
          <w:sz w:val="28"/>
          <w:szCs w:val="28"/>
        </w:rPr>
        <w:t xml:space="preserve">, </w:t>
      </w:r>
      <w:proofErr w:type="gramStart"/>
      <w:r w:rsidRPr="008205F7">
        <w:rPr>
          <w:sz w:val="28"/>
          <w:szCs w:val="28"/>
        </w:rPr>
        <w:t>указанные</w:t>
      </w:r>
      <w:proofErr w:type="gramEnd"/>
      <w:r w:rsidRPr="008205F7">
        <w:rPr>
          <w:sz w:val="28"/>
          <w:szCs w:val="28"/>
        </w:rPr>
        <w:t xml:space="preserve"> в пункте 1.1 настоящих Правил.</w:t>
      </w:r>
    </w:p>
    <w:p w:rsidR="007855BB" w:rsidRPr="008205F7" w:rsidRDefault="007855BB" w:rsidP="007855BB">
      <w:pPr>
        <w:pStyle w:val="a3"/>
        <w:spacing w:before="0" w:beforeAutospacing="0" w:after="0" w:afterAutospacing="0" w:line="288" w:lineRule="atLeast"/>
        <w:ind w:firstLine="539"/>
        <w:jc w:val="both"/>
        <w:rPr>
          <w:sz w:val="28"/>
          <w:szCs w:val="28"/>
        </w:rPr>
      </w:pPr>
      <w:r w:rsidRPr="008205F7">
        <w:rPr>
          <w:sz w:val="28"/>
          <w:szCs w:val="28"/>
        </w:rPr>
        <w:t>1.4. Субсидия предоставляется кресть</w:t>
      </w:r>
      <w:r w:rsidR="004D07C6">
        <w:rPr>
          <w:sz w:val="28"/>
          <w:szCs w:val="28"/>
        </w:rPr>
        <w:t xml:space="preserve">янским (фермерским) хозяйствам или </w:t>
      </w:r>
      <w:r w:rsidRPr="008205F7">
        <w:rPr>
          <w:sz w:val="28"/>
          <w:szCs w:val="28"/>
        </w:rPr>
        <w:t>индивидуальным предпринимателям, являющимся главами крестьянских (фермерских) хозяйств.</w:t>
      </w:r>
    </w:p>
    <w:p w:rsidR="007855BB" w:rsidRPr="008205F7" w:rsidRDefault="007855BB" w:rsidP="007855BB">
      <w:pPr>
        <w:pStyle w:val="a3"/>
        <w:spacing w:before="0" w:beforeAutospacing="0" w:after="0" w:afterAutospacing="0" w:line="288" w:lineRule="atLeast"/>
        <w:ind w:firstLine="540"/>
        <w:jc w:val="both"/>
        <w:rPr>
          <w:sz w:val="28"/>
          <w:szCs w:val="28"/>
        </w:rPr>
      </w:pPr>
      <w:r w:rsidRPr="008205F7">
        <w:rPr>
          <w:sz w:val="28"/>
          <w:szCs w:val="28"/>
        </w:rPr>
        <w:t>1.5.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970AD9" w:rsidRPr="004D07C6" w:rsidRDefault="00970AD9" w:rsidP="007855BB">
      <w:pPr>
        <w:keepNext/>
        <w:keepLines/>
        <w:widowControl w:val="0"/>
        <w:tabs>
          <w:tab w:val="left" w:pos="3009"/>
        </w:tabs>
        <w:spacing w:line="240" w:lineRule="auto"/>
        <w:jc w:val="center"/>
        <w:outlineLvl w:val="2"/>
        <w:rPr>
          <w:rFonts w:eastAsia="Times New Roman" w:cs="Times New Roman"/>
          <w:b/>
          <w:bCs/>
          <w:szCs w:val="28"/>
        </w:rPr>
      </w:pPr>
    </w:p>
    <w:p w:rsidR="007855BB" w:rsidRPr="008205F7" w:rsidRDefault="007855BB" w:rsidP="007855BB">
      <w:pPr>
        <w:keepNext/>
        <w:keepLines/>
        <w:widowControl w:val="0"/>
        <w:tabs>
          <w:tab w:val="left" w:pos="3009"/>
        </w:tabs>
        <w:spacing w:line="240" w:lineRule="auto"/>
        <w:jc w:val="center"/>
        <w:outlineLvl w:val="2"/>
        <w:rPr>
          <w:rFonts w:eastAsia="Times New Roman" w:cs="Times New Roman"/>
          <w:b/>
          <w:bCs/>
          <w:szCs w:val="28"/>
          <w:lang w:eastAsia="ru-RU" w:bidi="ru-RU"/>
        </w:rPr>
      </w:pPr>
      <w:r w:rsidRPr="008205F7">
        <w:rPr>
          <w:rFonts w:eastAsia="Times New Roman" w:cs="Times New Roman"/>
          <w:b/>
          <w:bCs/>
          <w:szCs w:val="28"/>
          <w:lang w:val="en-US"/>
        </w:rPr>
        <w:t>II</w:t>
      </w:r>
      <w:r w:rsidRPr="008205F7">
        <w:rPr>
          <w:rFonts w:eastAsia="Times New Roman" w:cs="Times New Roman"/>
          <w:b/>
          <w:bCs/>
          <w:szCs w:val="28"/>
        </w:rPr>
        <w:t xml:space="preserve">. </w:t>
      </w:r>
      <w:bookmarkStart w:id="0" w:name="bookmark5"/>
      <w:r w:rsidRPr="008205F7">
        <w:rPr>
          <w:rFonts w:eastAsia="Times New Roman" w:cs="Times New Roman"/>
          <w:b/>
          <w:bCs/>
          <w:szCs w:val="28"/>
          <w:lang w:eastAsia="ru-RU" w:bidi="ru-RU"/>
        </w:rPr>
        <w:t>Порядок проведения отбора</w:t>
      </w:r>
      <w:bookmarkEnd w:id="0"/>
      <w:r w:rsidRPr="008205F7">
        <w:rPr>
          <w:rFonts w:eastAsia="Times New Roman" w:cs="Times New Roman"/>
          <w:b/>
          <w:bCs/>
          <w:szCs w:val="28"/>
          <w:lang w:eastAsia="ru-RU" w:bidi="ru-RU"/>
        </w:rPr>
        <w:t xml:space="preserve"> </w:t>
      </w:r>
    </w:p>
    <w:p w:rsidR="007855BB" w:rsidRPr="008205F7" w:rsidRDefault="007855BB" w:rsidP="007855BB">
      <w:pPr>
        <w:keepNext/>
        <w:keepLines/>
        <w:widowControl w:val="0"/>
        <w:tabs>
          <w:tab w:val="left" w:pos="3009"/>
        </w:tabs>
        <w:spacing w:line="240" w:lineRule="auto"/>
        <w:jc w:val="center"/>
        <w:outlineLvl w:val="2"/>
        <w:rPr>
          <w:rFonts w:eastAsia="Times New Roman" w:cs="Times New Roman"/>
          <w:b/>
          <w:bCs/>
          <w:szCs w:val="28"/>
        </w:rPr>
      </w:pPr>
    </w:p>
    <w:p w:rsidR="007855BB" w:rsidRPr="008205F7" w:rsidRDefault="007855BB" w:rsidP="007855BB">
      <w:pPr>
        <w:numPr>
          <w:ilvl w:val="0"/>
          <w:numId w:val="1"/>
        </w:num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Отбор получателей субсидии осуществляется на конкурентной основе способом запроса предложений, исходя из соответствия участников отбора категориям и очередности поступления заявок на участие в отборе.</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Отбор получателей субсидии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7855BB" w:rsidRPr="008205F7" w:rsidRDefault="007855BB" w:rsidP="007855BB">
      <w:pPr>
        <w:numPr>
          <w:ilvl w:val="0"/>
          <w:numId w:val="1"/>
        </w:num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7855BB" w:rsidRPr="008205F7" w:rsidRDefault="007855BB" w:rsidP="007855BB">
      <w:pPr>
        <w:numPr>
          <w:ilvl w:val="0"/>
          <w:numId w:val="1"/>
        </w:num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 xml:space="preserve">Объявление о проведении отбора получателей субсидии формируется Министерством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сельского хозяйства Курской области (далее – министр) (уполномоченного им лица), </w:t>
      </w:r>
      <w:proofErr w:type="gramStart"/>
      <w:r w:rsidRPr="008205F7">
        <w:rPr>
          <w:rFonts w:eastAsia="Times New Roman" w:cs="Times New Roman"/>
          <w:szCs w:val="28"/>
          <w:lang w:eastAsia="ru-RU"/>
        </w:rPr>
        <w:t>публикуется на едином портале до дня начала приема заявок и включает</w:t>
      </w:r>
      <w:proofErr w:type="gramEnd"/>
      <w:r w:rsidRPr="008205F7">
        <w:rPr>
          <w:rFonts w:eastAsia="Times New Roman" w:cs="Times New Roman"/>
          <w:szCs w:val="28"/>
          <w:lang w:eastAsia="ru-RU"/>
        </w:rPr>
        <w:t xml:space="preserve"> в себя следующую информацию:</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способ проведения отбора – запрос предложений;</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сроки проведения отбора;</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 xml:space="preserve">дата и время начала подачи и окончания приема заявок и документов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 </w:t>
      </w:r>
    </w:p>
    <w:p w:rsidR="007855BB" w:rsidRPr="008205F7" w:rsidRDefault="007855BB" w:rsidP="007855BB">
      <w:pPr>
        <w:spacing w:line="240" w:lineRule="auto"/>
        <w:ind w:firstLine="709"/>
        <w:contextualSpacing/>
        <w:jc w:val="both"/>
        <w:rPr>
          <w:rFonts w:eastAsia="Times New Roman" w:cs="Times New Roman"/>
          <w:szCs w:val="28"/>
          <w:lang w:eastAsia="ru-RU"/>
        </w:rPr>
      </w:pPr>
      <w:r w:rsidRPr="008205F7">
        <w:rPr>
          <w:rFonts w:eastAsia="Times New Roman" w:cs="Times New Roman"/>
          <w:szCs w:val="28"/>
          <w:lang w:eastAsia="ru-RU"/>
        </w:rPr>
        <w:t xml:space="preserve">наименование, место нахождения, почтовый адрес, адрес электронной почты Министерства; </w:t>
      </w:r>
    </w:p>
    <w:p w:rsidR="007855BB" w:rsidRPr="008205F7" w:rsidRDefault="007855BB" w:rsidP="007855BB">
      <w:pPr>
        <w:spacing w:line="240" w:lineRule="auto"/>
        <w:ind w:firstLine="709"/>
        <w:contextualSpacing/>
        <w:jc w:val="both"/>
        <w:rPr>
          <w:rFonts w:eastAsia="Times New Roman" w:cs="Times New Roman"/>
          <w:szCs w:val="28"/>
          <w:lang w:eastAsia="ru-RU"/>
        </w:rPr>
      </w:pPr>
      <w:r w:rsidRPr="008205F7">
        <w:rPr>
          <w:rFonts w:eastAsia="Times New Roman" w:cs="Times New Roman"/>
          <w:szCs w:val="28"/>
          <w:lang w:eastAsia="ru-RU"/>
        </w:rPr>
        <w:t xml:space="preserve">результат предоставления субсидии в соответствии с </w:t>
      </w:r>
      <w:hyperlink r:id="rId9" w:history="1">
        <w:r w:rsidRPr="008205F7">
          <w:rPr>
            <w:rFonts w:eastAsia="Times New Roman" w:cs="Times New Roman"/>
            <w:szCs w:val="28"/>
            <w:lang w:eastAsia="ru-RU"/>
          </w:rPr>
          <w:t>пунктом 3.</w:t>
        </w:r>
      </w:hyperlink>
      <w:r w:rsidRPr="008205F7">
        <w:rPr>
          <w:rFonts w:eastAsia="Times New Roman" w:cs="Times New Roman"/>
          <w:szCs w:val="28"/>
          <w:lang w:eastAsia="ru-RU"/>
        </w:rPr>
        <w:t>5 настоящих Правил;</w:t>
      </w:r>
    </w:p>
    <w:p w:rsidR="007855BB" w:rsidRPr="008205F7" w:rsidRDefault="007855BB" w:rsidP="007855BB">
      <w:pPr>
        <w:spacing w:line="240" w:lineRule="auto"/>
        <w:ind w:firstLine="709"/>
        <w:contextualSpacing/>
        <w:jc w:val="both"/>
        <w:rPr>
          <w:rFonts w:eastAsia="Times New Roman" w:cs="Times New Roman"/>
          <w:szCs w:val="28"/>
          <w:lang w:eastAsia="ru-RU"/>
        </w:rPr>
      </w:pPr>
      <w:r w:rsidRPr="008205F7">
        <w:rPr>
          <w:rFonts w:eastAsia="Times New Roman" w:cs="Times New Roman"/>
          <w:szCs w:val="28"/>
          <w:lang w:eastAsia="ru-RU"/>
        </w:rPr>
        <w:t>доменное имя и (или) указатель страницы государственной информационной системы в сети «Интернет», обеспечивающей проведение отбора;</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требования к участникам отбора, определенные в соответствии с пунктом 2.13 настоящих Правил, и к перечню документов, предоставляемых участниками отбора для подтверждения их соответствия указанным требованиям;</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lastRenderedPageBreak/>
        <w:t>категории отбора, определенные в соответствии с пунктом 2.24 настоящих Правил;</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порядок подачи участниками отбора заявок и требования, предъявляемые к форме и содержанию заявок, в соответствии с пунктами 2.6 – 2.10 настоящих Правил;</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порядок отзыва заявок в соответствии с пунктом 2.11 настоящих Правил;</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правила рассмотрения заявок в соответствии с пунктами 2.14 – 2.20 настоящих Правил;</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порядок отклонения заявок, а также информация об основаниях их отклонения в соответствии с пунктом 2.19 настоящих Правил;</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объем распределяемой субсидии в рамках отбора, порядок расчета размера субсидии, правила распределения субсидии по результатам отбора в соответствии с пунктами 2.27, 2.28 настоящих Правил;</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2.12 настоящих Правил;</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срок, в течение которого победитель (победители) отбора должен подписать соглашение о предоставлении субсидии в соответствии с пунктом 3.6 настоящих Правил;</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условия признания победителя (победителей) отбора уклонившимся от заключения соглашения о предоставлении субсидии в соответствии с пунктом 3.10 настоящих Правил;</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 xml:space="preserve">сроки </w:t>
      </w:r>
      <w:proofErr w:type="gramStart"/>
      <w:r w:rsidRPr="008205F7">
        <w:rPr>
          <w:rFonts w:eastAsia="Times New Roman" w:cs="Times New Roman"/>
          <w:szCs w:val="28"/>
          <w:lang w:eastAsia="ru-RU"/>
        </w:rPr>
        <w:t>размещения протокола подведения итогов отбора</w:t>
      </w:r>
      <w:proofErr w:type="gramEnd"/>
      <w:r w:rsidRPr="008205F7">
        <w:rPr>
          <w:rFonts w:eastAsia="Times New Roman" w:cs="Times New Roman"/>
          <w:szCs w:val="28"/>
          <w:lang w:eastAsia="ru-RU"/>
        </w:rPr>
        <w:t xml:space="preserve"> на едином портале в соответствии с пунктом 2.29 настоящих Правил.</w:t>
      </w:r>
    </w:p>
    <w:p w:rsidR="007855BB" w:rsidRPr="008205F7" w:rsidRDefault="007855BB" w:rsidP="007855BB">
      <w:pPr>
        <w:numPr>
          <w:ilvl w:val="0"/>
          <w:numId w:val="1"/>
        </w:num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 xml:space="preserve">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пунктом 2.3 настоящих Правил, не позднее наступления </w:t>
      </w:r>
      <w:proofErr w:type="gramStart"/>
      <w:r w:rsidRPr="008205F7">
        <w:rPr>
          <w:rFonts w:eastAsia="Times New Roman" w:cs="Times New Roman"/>
          <w:szCs w:val="28"/>
          <w:lang w:eastAsia="ru-RU"/>
        </w:rPr>
        <w:t>даты окончания приема заявок участников отбора</w:t>
      </w:r>
      <w:proofErr w:type="gramEnd"/>
      <w:r w:rsidRPr="008205F7">
        <w:rPr>
          <w:rFonts w:eastAsia="Times New Roman" w:cs="Times New Roman"/>
          <w:szCs w:val="28"/>
          <w:lang w:eastAsia="ru-RU"/>
        </w:rPr>
        <w:t xml:space="preserve"> с соблюдением следующих условий:</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 xml:space="preserve">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3 календарных дней; </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 xml:space="preserve">б) при внесении изменений в объявление о проведении отбора получателей субсидий не допускается изменение способа отбора получателей субсидий; </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абзацами третьим и четвертым  пункта 2.11 настоящих Правил; </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 xml:space="preserve">г) участники отбора, подавшие заявку, уведомляются о внесении изменений в объявление о проведении отбора получателей субсидий  не </w:t>
      </w:r>
      <w:r w:rsidRPr="008205F7">
        <w:rPr>
          <w:rFonts w:eastAsia="Times New Roman" w:cs="Times New Roman"/>
          <w:szCs w:val="28"/>
          <w:lang w:eastAsia="ru-RU"/>
        </w:rPr>
        <w:lastRenderedPageBreak/>
        <w:t xml:space="preserve">позднее дня, следующего за днем внесения изменений в объявление о проведении отбора получателей субсидий с использованием системы «Электронный бюджет». </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bookmarkStart w:id="1" w:name="p1"/>
      <w:bookmarkEnd w:id="1"/>
      <w:r w:rsidRPr="008205F7">
        <w:rPr>
          <w:rFonts w:eastAsia="Times New Roman" w:cs="Times New Roman"/>
          <w:szCs w:val="28"/>
          <w:lang w:eastAsia="ru-RU"/>
        </w:rPr>
        <w:t>Министерство вправе отменить проведение отбора получателей субсидий.</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 xml:space="preserve">Размещение Министерством объявления об отмене проведения отбора получателей субсидий на едином портале допускается не </w:t>
      </w:r>
      <w:proofErr w:type="gramStart"/>
      <w:r w:rsidRPr="008205F7">
        <w:rPr>
          <w:rFonts w:eastAsia="Times New Roman" w:cs="Times New Roman"/>
          <w:szCs w:val="28"/>
          <w:lang w:eastAsia="ru-RU"/>
        </w:rPr>
        <w:t>позднее</w:t>
      </w:r>
      <w:proofErr w:type="gramEnd"/>
      <w:r w:rsidRPr="008205F7">
        <w:rPr>
          <w:rFonts w:eastAsia="Times New Roman" w:cs="Times New Roman"/>
          <w:szCs w:val="28"/>
          <w:lang w:eastAsia="ru-RU"/>
        </w:rPr>
        <w:t xml:space="preserve"> чем за один рабочий день до даты окончания срока подачи заявок участниками отбора.</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 xml:space="preserve">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w:t>
      </w:r>
      <w:proofErr w:type="gramStart"/>
      <w:r w:rsidRPr="008205F7">
        <w:rPr>
          <w:rFonts w:eastAsia="Times New Roman" w:cs="Times New Roman"/>
          <w:szCs w:val="28"/>
          <w:lang w:eastAsia="ru-RU"/>
        </w:rPr>
        <w:t>размещается на едином портале и содержит</w:t>
      </w:r>
      <w:proofErr w:type="gramEnd"/>
      <w:r w:rsidRPr="008205F7">
        <w:rPr>
          <w:rFonts w:eastAsia="Times New Roman" w:cs="Times New Roman"/>
          <w:szCs w:val="28"/>
          <w:lang w:eastAsia="ru-RU"/>
        </w:rPr>
        <w:t xml:space="preserve"> информацию о причинах отмены отбора получателей субсидий.</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Отбор получателей субсидий считается отмененным со дня размещения объявления о его отмене на едином портале.</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Участники отбора, подавшие заявки, информируются об отмене проведения отбора получателей субсидий в системе «Электронный бюджет».</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 xml:space="preserve">После окончания срока подачи заявок участниками отбора и до заключения соглашения с победителем (победителями) отбора Министерство может отменить отбор получателей субсидий только в случае возникновения обстоятельств непреодолимой силы в соответствии с </w:t>
      </w:r>
      <w:hyperlink r:id="rId10" w:history="1">
        <w:r w:rsidRPr="008205F7">
          <w:rPr>
            <w:rFonts w:eastAsia="Times New Roman" w:cs="Times New Roman"/>
            <w:szCs w:val="28"/>
            <w:lang w:eastAsia="ru-RU"/>
          </w:rPr>
          <w:t>пунктом 3 статьи 401</w:t>
        </w:r>
      </w:hyperlink>
      <w:r w:rsidRPr="008205F7">
        <w:rPr>
          <w:rFonts w:eastAsia="Times New Roman" w:cs="Times New Roman"/>
          <w:szCs w:val="28"/>
          <w:lang w:eastAsia="ru-RU"/>
        </w:rPr>
        <w:t xml:space="preserve"> Гражданского кодекса Российской Федерации.</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 xml:space="preserve">Для участия в отборе участники отбора подают заявки в соответствии с требованиями и в сроки, которые указаны в объявлении о проведении отбора получателей субсидий. </w:t>
      </w:r>
    </w:p>
    <w:p w:rsidR="007855BB" w:rsidRPr="008205F7" w:rsidRDefault="007855BB" w:rsidP="007855BB">
      <w:pPr>
        <w:spacing w:line="240" w:lineRule="auto"/>
        <w:ind w:firstLine="709"/>
        <w:jc w:val="both"/>
        <w:rPr>
          <w:rFonts w:eastAsia="Times New Roman" w:cs="Times New Roman"/>
          <w:szCs w:val="28"/>
          <w:lang w:eastAsia="ru-RU"/>
        </w:rPr>
      </w:pPr>
      <w:proofErr w:type="gramStart"/>
      <w:r w:rsidRPr="008205F7">
        <w:rPr>
          <w:rFonts w:eastAsia="Times New Roman" w:cs="Times New Roman"/>
          <w:szCs w:val="28"/>
          <w:lang w:eastAsia="ru-RU"/>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по перечню согласно приложению к настоящим Правилам, представление которых предусмотрено в объявлении о проведении отбора получателей субсидии.</w:t>
      </w:r>
      <w:proofErr w:type="gramEnd"/>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Заявка подписывается усиленной квалифицированной электронной подписью руководителя участника отбора или уполномоченного им лица.</w:t>
      </w:r>
    </w:p>
    <w:p w:rsidR="007855BB" w:rsidRPr="008205F7" w:rsidRDefault="007855BB" w:rsidP="007855BB">
      <w:pPr>
        <w:pStyle w:val="a7"/>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 xml:space="preserve">Электронные копии документов и материалы, включаемые в заявку, должны иметь распространенные открытые форматы, </w:t>
      </w:r>
      <w:r w:rsidRPr="008205F7">
        <w:rPr>
          <w:rFonts w:eastAsia="Times New Roman" w:cs="Times New Roman"/>
          <w:szCs w:val="28"/>
          <w:lang w:eastAsia="ru-RU"/>
        </w:rPr>
        <w:lastRenderedPageBreak/>
        <w:t>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Заявка содержит следующие сведения:</w:t>
      </w:r>
    </w:p>
    <w:p w:rsidR="007855BB" w:rsidRPr="008205F7" w:rsidRDefault="007855BB" w:rsidP="007855BB">
      <w:pPr>
        <w:spacing w:line="240" w:lineRule="auto"/>
        <w:ind w:left="142" w:firstLine="566"/>
        <w:jc w:val="both"/>
        <w:rPr>
          <w:rFonts w:eastAsia="Times New Roman" w:cs="Times New Roman"/>
          <w:szCs w:val="28"/>
          <w:lang w:eastAsia="ru-RU"/>
        </w:rPr>
      </w:pPr>
      <w:r w:rsidRPr="008205F7">
        <w:rPr>
          <w:rFonts w:eastAsia="Times New Roman" w:cs="Times New Roman"/>
          <w:szCs w:val="28"/>
          <w:lang w:eastAsia="ru-RU"/>
        </w:rPr>
        <w:t>а) информация и документы об участнике отбора:</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полное и сокращенное наименование участника отбора (для юридических лиц);</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фамилия, имя, отчество (при наличии) индивидуального предпринимателя;</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основной государственный регистрационный номер участника отбора;</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идентификационный номер налогоплательщика;</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дата постановки на учет в налоговом органе (для индивидуальных предпринимателей);</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дата и код причины постановки на учет в налоговом органе (для юридических лиц);</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дата государственной регистрации физического лица в качестве индивидуального предпринимателя;</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дата и место рождения (для индивидуальных предпринимателей);</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страховой номер индивидуального лицевого счета (для индивидуальных предпринимателей);</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адрес юридического лица, адрес регистрации (для индивидуальных предпринимателей);</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номер контактного телефона, почтовый адрес и адрес электронной почты для направления юридически значимых сообщений;</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информация о руководителе юридического лица (фамилия, имя, отчество (при наличии), идентификационный номер налогоплательщика, должность);</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б) информация и документы, подтверждающие соответствие участника отбора установленным в объявлении о проведении отбора получателей субсидий требованиям;</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lastRenderedPageBreak/>
        <w:t>в) информация и документы, предоставляемые при проведении отбора в процессе документооборота:</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 xml:space="preserve">подтверждение согласия на публикацию (размещение) </w:t>
      </w:r>
      <w:r w:rsidRPr="008205F7">
        <w:rPr>
          <w:rFonts w:eastAsia="Times New Roman" w:cs="Times New Roman"/>
          <w:szCs w:val="28"/>
          <w:lang w:eastAsia="ru-RU"/>
        </w:rPr>
        <w:br/>
        <w:t xml:space="preserve">в информационно-телекоммуникационной сети «Интернет» информации </w:t>
      </w:r>
      <w:r w:rsidRPr="008205F7">
        <w:rPr>
          <w:rFonts w:eastAsia="Times New Roman" w:cs="Times New Roman"/>
          <w:szCs w:val="28"/>
          <w:lang w:eastAsia="ru-RU"/>
        </w:rPr>
        <w:br/>
        <w:t>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г) предлагаемые участником отбора значение результата предоставления субсидии, указанного в пункте 3.5 настоящих Правил, значение запрашиваемого участником отбора размера субсидии;</w:t>
      </w:r>
    </w:p>
    <w:p w:rsidR="007855BB" w:rsidRPr="008205F7" w:rsidRDefault="007855BB" w:rsidP="007855BB">
      <w:pPr>
        <w:pStyle w:val="a7"/>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д) документы согласно приложению к настоящим Правилам.</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Участники отбора вправе отозвать заявку в любое время до даты окончания проведения отбора.</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 xml:space="preserve">Отзыв заявки не препятствует повторной подаче заявки для участия в отборе получателей субсидий, но не позднее даты окончания приема заявок, указанной в объявлении о проведении отбора. </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Участники отбора вправе внести изменения в заявку.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r:id="rId11" w:history="1">
        <w:r w:rsidRPr="008205F7">
          <w:rPr>
            <w:rFonts w:eastAsia="Times New Roman" w:cs="Times New Roman"/>
            <w:szCs w:val="28"/>
            <w:lang w:eastAsia="ru-RU"/>
          </w:rPr>
          <w:t xml:space="preserve">пункте </w:t>
        </w:r>
      </w:hyperlink>
      <w:r w:rsidRPr="008205F7">
        <w:rPr>
          <w:rFonts w:eastAsia="Times New Roman" w:cs="Times New Roman"/>
          <w:szCs w:val="28"/>
          <w:lang w:eastAsia="ru-RU"/>
        </w:rPr>
        <w:t>2.6 настоящих Правил</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 xml:space="preserve">Любой участник отбора со дня размещения объявления </w:t>
      </w:r>
      <w:r w:rsidRPr="008205F7">
        <w:rPr>
          <w:rFonts w:eastAsia="Times New Roman" w:cs="Times New Roman"/>
          <w:szCs w:val="28"/>
          <w:lang w:eastAsia="ru-RU"/>
        </w:rPr>
        <w:br/>
        <w:t xml:space="preserve">о проведении отбора получателей субсидий на едином портале не позднее </w:t>
      </w:r>
      <w:r w:rsidRPr="008205F7">
        <w:rPr>
          <w:rFonts w:eastAsia="Times New Roman" w:cs="Times New Roman"/>
          <w:szCs w:val="28"/>
          <w:lang w:eastAsia="ru-RU"/>
        </w:rPr>
        <w:br/>
        <w:t>3-го рабочего дня до дня завершения подачи заявок вправе направить Министерству не более 2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7855BB" w:rsidRPr="008205F7" w:rsidRDefault="007855BB" w:rsidP="007855BB">
      <w:pPr>
        <w:pStyle w:val="a7"/>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Министерство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 xml:space="preserve">Доступ к разъяснению, формируемому в системе «Электронный бюджет» в соответствии с </w:t>
      </w:r>
      <w:hyperlink w:anchor="p1" w:history="1">
        <w:r w:rsidRPr="008205F7">
          <w:rPr>
            <w:rFonts w:eastAsia="Times New Roman" w:cs="Times New Roman"/>
            <w:szCs w:val="28"/>
            <w:lang w:eastAsia="ru-RU"/>
          </w:rPr>
          <w:t>абзацем вторым</w:t>
        </w:r>
      </w:hyperlink>
      <w:r w:rsidRPr="008205F7">
        <w:rPr>
          <w:rFonts w:eastAsia="Times New Roman" w:cs="Times New Roman"/>
          <w:szCs w:val="28"/>
          <w:lang w:eastAsia="ru-RU"/>
        </w:rPr>
        <w:t xml:space="preserve"> настоящего пункта, предоставляется всем участникам отбора.</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Участник отбора на даты рассмотрения заявки и заключения соглашения о предоставлении субсидии должен соответствовать следующим требованиям:</w:t>
      </w:r>
    </w:p>
    <w:p w:rsidR="007855BB" w:rsidRPr="008205F7" w:rsidRDefault="007855BB" w:rsidP="007855BB">
      <w:pPr>
        <w:spacing w:line="240" w:lineRule="auto"/>
        <w:ind w:firstLine="708"/>
        <w:jc w:val="both"/>
        <w:rPr>
          <w:rFonts w:eastAsia="Times New Roman" w:cs="Times New Roman"/>
          <w:szCs w:val="28"/>
          <w:lang w:eastAsia="ru-RU"/>
        </w:rPr>
      </w:pPr>
      <w:proofErr w:type="gramStart"/>
      <w:r w:rsidRPr="008205F7">
        <w:rPr>
          <w:rFonts w:eastAsia="Times New Roman" w:cs="Times New Roman"/>
          <w:szCs w:val="28"/>
          <w:lang w:eastAsia="ru-RU"/>
        </w:rPr>
        <w:t xml:space="preserve">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w:t>
      </w:r>
      <w:r w:rsidRPr="008205F7">
        <w:rPr>
          <w:rFonts w:eastAsia="Times New Roman" w:cs="Times New Roman"/>
          <w:szCs w:val="28"/>
          <w:lang w:eastAsia="ru-RU"/>
        </w:rPr>
        <w:lastRenderedPageBreak/>
        <w:t xml:space="preserve">финансов Российской Федерации </w:t>
      </w:r>
      <w:hyperlink r:id="rId12" w:history="1">
        <w:r w:rsidRPr="008205F7">
          <w:rPr>
            <w:rFonts w:eastAsia="Times New Roman" w:cs="Times New Roman"/>
            <w:szCs w:val="28"/>
            <w:lang w:eastAsia="ru-RU"/>
          </w:rPr>
          <w:t>перечень</w:t>
        </w:r>
      </w:hyperlink>
      <w:r w:rsidRPr="008205F7">
        <w:rPr>
          <w:rFonts w:eastAsia="Times New Roman" w:cs="Times New Roman"/>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8205F7">
        <w:rPr>
          <w:rFonts w:eastAsia="Times New Roman" w:cs="Times New Roman"/>
          <w:szCs w:val="28"/>
          <w:lang w:eastAsia="ru-RU"/>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8205F7">
        <w:rPr>
          <w:rFonts w:eastAsia="Times New Roman" w:cs="Times New Roman"/>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8205F7">
        <w:rPr>
          <w:rFonts w:eastAsia="Times New Roman" w:cs="Times New Roman"/>
          <w:szCs w:val="28"/>
          <w:lang w:eastAsia="ru-RU"/>
        </w:rPr>
        <w:t xml:space="preserve"> акционерных обществ;</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855BB" w:rsidRPr="008205F7" w:rsidRDefault="007855BB" w:rsidP="007855BB">
      <w:pPr>
        <w:spacing w:line="240" w:lineRule="auto"/>
        <w:ind w:firstLine="708"/>
        <w:jc w:val="both"/>
        <w:rPr>
          <w:rFonts w:eastAsia="Times New Roman" w:cs="Times New Roman"/>
          <w:szCs w:val="28"/>
          <w:lang w:eastAsia="ru-RU"/>
        </w:rPr>
      </w:pPr>
      <w:proofErr w:type="gramStart"/>
      <w:r w:rsidRPr="008205F7">
        <w:rPr>
          <w:rFonts w:eastAsia="Times New Roman" w:cs="Times New Roman"/>
          <w:szCs w:val="28"/>
          <w:lang w:eastAsia="ru-RU"/>
        </w:rPr>
        <w:t xml:space="preserve">участник отбора (получатель субсидии) не находится в составляемых в рамках реализации полномочий, предусмотренных </w:t>
      </w:r>
      <w:hyperlink r:id="rId13" w:history="1">
        <w:r w:rsidRPr="008205F7">
          <w:rPr>
            <w:rFonts w:eastAsia="Times New Roman" w:cs="Times New Roman"/>
            <w:szCs w:val="28"/>
            <w:lang w:eastAsia="ru-RU"/>
          </w:rPr>
          <w:t>главой VII</w:t>
        </w:r>
      </w:hyperlink>
      <w:r w:rsidRPr="008205F7">
        <w:rPr>
          <w:rFonts w:eastAsia="Times New Roman" w:cs="Times New Roman"/>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участник отбора (получатель субсидии) не получает средства из областного бюджета на основании иных нормативных правовых актов Курской области на цели, установленные пунктом 1.1 настоящих Правил;</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 xml:space="preserve">участник отбора (получатель субсидии) не является иностранным агентом в соответствии с Федеральным </w:t>
      </w:r>
      <w:hyperlink r:id="rId14" w:history="1">
        <w:r w:rsidRPr="008205F7">
          <w:rPr>
            <w:rFonts w:eastAsia="Times New Roman" w:cs="Times New Roman"/>
            <w:szCs w:val="28"/>
            <w:lang w:eastAsia="ru-RU"/>
          </w:rPr>
          <w:t>законом</w:t>
        </w:r>
      </w:hyperlink>
      <w:r w:rsidRPr="008205F7">
        <w:rPr>
          <w:rFonts w:eastAsia="Times New Roman" w:cs="Times New Roman"/>
          <w:szCs w:val="28"/>
          <w:lang w:eastAsia="ru-RU"/>
        </w:rPr>
        <w:t xml:space="preserve"> от 14 июля 2022 года </w:t>
      </w:r>
      <w:r w:rsidRPr="008205F7">
        <w:rPr>
          <w:rFonts w:eastAsia="Times New Roman" w:cs="Times New Roman"/>
          <w:szCs w:val="28"/>
          <w:lang w:eastAsia="ru-RU"/>
        </w:rPr>
        <w:br/>
        <w:t xml:space="preserve">№ 255-ФЗ «О контроле за деятельностью лиц, </w:t>
      </w:r>
      <w:proofErr w:type="gramStart"/>
      <w:r w:rsidRPr="008205F7">
        <w:rPr>
          <w:rFonts w:eastAsia="Times New Roman" w:cs="Times New Roman"/>
          <w:szCs w:val="28"/>
          <w:lang w:eastAsia="ru-RU"/>
        </w:rPr>
        <w:t>находящихся</w:t>
      </w:r>
      <w:proofErr w:type="gramEnd"/>
      <w:r w:rsidRPr="008205F7">
        <w:rPr>
          <w:rFonts w:eastAsia="Times New Roman" w:cs="Times New Roman"/>
          <w:szCs w:val="28"/>
          <w:lang w:eastAsia="ru-RU"/>
        </w:rPr>
        <w:t xml:space="preserve"> под иностранным влиянием»;</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у участника отбора (получателя субсидии)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 xml:space="preserve">у участника отбора (получателя субсидии) отсутствует просроченная задолженность по возврату в бюджет Курской области субсидий, бюджетных инвестиций, </w:t>
      </w:r>
      <w:proofErr w:type="gramStart"/>
      <w:r w:rsidRPr="008205F7">
        <w:rPr>
          <w:rFonts w:eastAsia="Times New Roman" w:cs="Times New Roman"/>
          <w:szCs w:val="28"/>
          <w:lang w:eastAsia="ru-RU"/>
        </w:rPr>
        <w:t>предоставленных</w:t>
      </w:r>
      <w:proofErr w:type="gramEnd"/>
      <w:r w:rsidRPr="008205F7">
        <w:rPr>
          <w:rFonts w:eastAsia="Times New Roman" w:cs="Times New Roman"/>
          <w:szCs w:val="28"/>
          <w:lang w:eastAsia="ru-RU"/>
        </w:rPr>
        <w:t xml:space="preserve"> в том числе в соответствии с иными правовыми актами;</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 xml:space="preserve">участник отбора (получатель субсидии) не находится в процессе реорганизации (за исключением реорганизации в форме присоединения к участнику отбора (получателю субсидии) другого юридического лица), ликвидации, в отношении его не введена процедура банкротства, </w:t>
      </w:r>
      <w:r w:rsidRPr="008205F7">
        <w:rPr>
          <w:rFonts w:eastAsia="Times New Roman" w:cs="Times New Roman"/>
          <w:szCs w:val="28"/>
          <w:lang w:eastAsia="ru-RU"/>
        </w:rPr>
        <w:lastRenderedPageBreak/>
        <w:t>деятельность участника отбора (получателя субсидии) не приостановлена в порядке, предусмотренном законодательством Российской Федерации;</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участник отбора (получатель субсидии) должен являться субъектом малого предпринимательства в соответствии с Федеральным законом от 24 июля 2007 года № 209-ФЗ «О развитии малого и среднего предпринимательства»;</w:t>
      </w:r>
    </w:p>
    <w:p w:rsidR="007855BB" w:rsidRPr="008205F7" w:rsidRDefault="007855BB" w:rsidP="007855BB">
      <w:pPr>
        <w:spacing w:line="240" w:lineRule="auto"/>
        <w:ind w:firstLine="708"/>
        <w:jc w:val="both"/>
        <w:rPr>
          <w:rFonts w:eastAsia="Times New Roman" w:cs="Times New Roman"/>
          <w:szCs w:val="28"/>
          <w:lang w:eastAsia="ru-RU"/>
        </w:rPr>
      </w:pPr>
      <w:proofErr w:type="gramStart"/>
      <w:r w:rsidRPr="008205F7">
        <w:rPr>
          <w:rFonts w:eastAsia="Times New Roman" w:cs="Times New Roman"/>
          <w:szCs w:val="28"/>
          <w:lang w:eastAsia="ru-RU"/>
        </w:rPr>
        <w:t>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года № 1479 «Об утверждении Правил противопожарного режима в Российской Федерации»;</w:t>
      </w:r>
      <w:proofErr w:type="gramEnd"/>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участник отбора (получатель субсидии) соответствует требованиям, указанным в подпункте «а» пункта 1.2 настоящих Правил;</w:t>
      </w:r>
    </w:p>
    <w:p w:rsidR="007855BB" w:rsidRPr="008205F7" w:rsidRDefault="007855BB" w:rsidP="007855BB">
      <w:pPr>
        <w:spacing w:line="240" w:lineRule="auto"/>
        <w:ind w:firstLine="708"/>
        <w:jc w:val="both"/>
        <w:rPr>
          <w:rFonts w:eastAsia="Times New Roman" w:cs="Times New Roman"/>
          <w:szCs w:val="28"/>
          <w:lang w:eastAsia="ru-RU"/>
        </w:rPr>
      </w:pPr>
      <w:r w:rsidRPr="008205F7">
        <w:rPr>
          <w:rFonts w:eastAsia="Times New Roman" w:cs="Times New Roman"/>
          <w:szCs w:val="28"/>
          <w:lang w:eastAsia="ru-RU"/>
        </w:rPr>
        <w:t>предоставление отчета о финансово-экономическом состоянии сельскохозяйственного товаропроизводителя по форме, установленной Министерством сельского хозяйства Российской Федерации и  в срок, определенный Министерством. Приказ Министерства, устанавливающий сроки предоставления отчета, доводится до участников отбора в установленном порядке, а также размещается на официальном сайте Министерства в сети «Интернет» в разделе «Документы»;</w:t>
      </w:r>
    </w:p>
    <w:p w:rsidR="007855BB" w:rsidRPr="008205F7" w:rsidRDefault="007855BB" w:rsidP="007855BB">
      <w:pPr>
        <w:autoSpaceDE w:val="0"/>
        <w:autoSpaceDN w:val="0"/>
        <w:adjustRightInd w:val="0"/>
        <w:spacing w:line="240" w:lineRule="auto"/>
        <w:ind w:firstLine="709"/>
        <w:jc w:val="both"/>
        <w:outlineLvl w:val="1"/>
        <w:rPr>
          <w:rFonts w:eastAsia="Times New Roman" w:cs="Times New Roman"/>
          <w:szCs w:val="28"/>
          <w:lang w:eastAsia="ru-RU"/>
        </w:rPr>
      </w:pPr>
      <w:r w:rsidRPr="008205F7">
        <w:rPr>
          <w:rFonts w:eastAsia="Times New Roman" w:cs="Times New Roman"/>
          <w:szCs w:val="28"/>
          <w:lang w:eastAsia="ru-RU"/>
        </w:rPr>
        <w:t>наличие у участника отбора (получателя субсидии) прав пользования земельными участками, на которых осуществляется сельскохозяйственное производство (требование не применяется в случае возмещения затрат, указанных в  подпункте «в» пункта 3.1 настоящих Правил);</w:t>
      </w:r>
    </w:p>
    <w:p w:rsidR="007855BB" w:rsidRPr="008205F7" w:rsidRDefault="007855BB" w:rsidP="007855BB">
      <w:pPr>
        <w:autoSpaceDE w:val="0"/>
        <w:autoSpaceDN w:val="0"/>
        <w:adjustRightInd w:val="0"/>
        <w:spacing w:line="240" w:lineRule="auto"/>
        <w:ind w:firstLine="709"/>
        <w:jc w:val="both"/>
        <w:outlineLvl w:val="1"/>
        <w:rPr>
          <w:rFonts w:eastAsia="Times New Roman" w:cs="Times New Roman"/>
          <w:szCs w:val="28"/>
          <w:lang w:eastAsia="ru-RU"/>
        </w:rPr>
      </w:pPr>
      <w:r w:rsidRPr="008205F7">
        <w:rPr>
          <w:rFonts w:eastAsia="Times New Roman" w:cs="Times New Roman"/>
          <w:szCs w:val="28"/>
          <w:lang w:eastAsia="ru-RU"/>
        </w:rPr>
        <w:t>отсутствие у участника отбора (получателя субсидии)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Курской области» за услуги по подаче (отводу) воды в размере более 50 тыс. рублей;</w:t>
      </w:r>
    </w:p>
    <w:p w:rsidR="007855BB" w:rsidRPr="008205F7" w:rsidRDefault="007855BB" w:rsidP="007855BB">
      <w:pPr>
        <w:spacing w:line="240" w:lineRule="auto"/>
        <w:ind w:firstLine="708"/>
        <w:jc w:val="both"/>
        <w:rPr>
          <w:rFonts w:eastAsia="Times New Roman" w:cs="Times New Roman"/>
          <w:szCs w:val="28"/>
          <w:lang w:eastAsia="ru-RU"/>
        </w:rPr>
      </w:pPr>
      <w:proofErr w:type="gramStart"/>
      <w:r w:rsidRPr="008205F7">
        <w:rPr>
          <w:rFonts w:eastAsia="Times New Roman" w:cs="Times New Roman"/>
          <w:szCs w:val="28"/>
          <w:lang w:eastAsia="ru-RU"/>
        </w:rPr>
        <w:t xml:space="preserve">внесение участником отбора (получателем субсидии) в государственный реестр земель сельскохозяйственного назначения сведений о земельных участках, на которых осуществляется сельскохозяйственное производство, которые представляются собственниками земельных участков, землепользователями, землевладельцами и арендаторами земельных участков в соответствии с </w:t>
      </w:r>
      <w:hyperlink r:id="rId15" w:history="1">
        <w:r w:rsidRPr="008205F7">
          <w:rPr>
            <w:rFonts w:eastAsia="Times New Roman" w:cs="Times New Roman"/>
            <w:szCs w:val="28"/>
            <w:lang w:eastAsia="ru-RU"/>
          </w:rPr>
          <w:t>приложением № 1</w:t>
        </w:r>
      </w:hyperlink>
      <w:r w:rsidRPr="008205F7">
        <w:rPr>
          <w:rFonts w:eastAsia="Times New Roman" w:cs="Times New Roman"/>
          <w:szCs w:val="28"/>
          <w:lang w:eastAsia="ru-RU"/>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 154 «О порядке ведения государственного реестра</w:t>
      </w:r>
      <w:proofErr w:type="gramEnd"/>
      <w:r w:rsidRPr="008205F7">
        <w:rPr>
          <w:rFonts w:eastAsia="Times New Roman" w:cs="Times New Roman"/>
          <w:szCs w:val="28"/>
          <w:lang w:eastAsia="ru-RU"/>
        </w:rPr>
        <w:t xml:space="preserve"> земель сельскохозяйственного назначения (требование не применяется в случае возмещения затрат, указанных в  подпункте «в» пункта 3.1</w:t>
      </w:r>
      <w:r w:rsidRPr="008205F7">
        <w:t xml:space="preserve"> </w:t>
      </w:r>
      <w:r w:rsidRPr="008205F7">
        <w:rPr>
          <w:rFonts w:eastAsia="Times New Roman" w:cs="Times New Roman"/>
          <w:szCs w:val="28"/>
          <w:lang w:eastAsia="ru-RU"/>
        </w:rPr>
        <w:t>настоящих Правил).</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lastRenderedPageBreak/>
        <w:t xml:space="preserve">За 10 календарных дней до окончания срока подачи заявок, установленного в объявлении о проведении отбора получателей субсидии, в системе «Электронный бюджет» Министерству открывается доступ к поданным участниками отбора заявкам. </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Министр (уполномоченное им лицо) не позднее одного рабочего дня, следующего за днем вскрытия заявок, установленного в объявлении о проведении отбора получателей субсидии, подписывает протокол вскрытия заявок, содержащий следующую информацию о поступивших для участия в отборе получателей субсидий заявках:</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а) регистрационный номер заявки;</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б) дата и время поступления заявки;</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в) полное наименование участника отбора (для юридических лиц) или фамилия, имя, отчество (при наличии) (для индивидуальных предпринимателей);</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г) адрес юридического лица;</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д) запрашиваемый участником отбора размер субсидии.</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 xml:space="preserve">Протокол вскрытия заявок </w:t>
      </w:r>
      <w:proofErr w:type="gramStart"/>
      <w:r w:rsidRPr="008205F7">
        <w:rPr>
          <w:rFonts w:eastAsia="Times New Roman" w:cs="Times New Roman"/>
          <w:szCs w:val="28"/>
          <w:lang w:eastAsia="ru-RU"/>
        </w:rPr>
        <w:t>формируется на едином портале автоматически и подписывается</w:t>
      </w:r>
      <w:proofErr w:type="gramEnd"/>
      <w:r w:rsidRPr="008205F7">
        <w:rPr>
          <w:rFonts w:eastAsia="Times New Roman" w:cs="Times New Roman"/>
          <w:szCs w:val="28"/>
          <w:lang w:eastAsia="ru-RU"/>
        </w:rPr>
        <w:t xml:space="preserve">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Министерство не позднее 10 рабочих дней со дня подписания протокола вскрытия заявок осуществляет рассмотрение заявок и предоставленных участниками отбора документов.</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Проверка участников отбора на соответствие требованиям, указанным в абзацах втором – девятом пункта 2.13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Подтверждение соответствия участника отбора требованиям, указанным в абзацах втором – девятом пункта 2.13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 xml:space="preserve">Министерство в целях подтверждения соответствия участника отбора требованиям, установленным </w:t>
      </w:r>
      <w:hyperlink r:id="rId16" w:history="1">
        <w:r w:rsidRPr="008205F7">
          <w:rPr>
            <w:rFonts w:eastAsia="Times New Roman" w:cs="Times New Roman"/>
            <w:szCs w:val="28"/>
            <w:lang w:eastAsia="ru-RU"/>
          </w:rPr>
          <w:t xml:space="preserve">абзацами </w:t>
        </w:r>
        <w:proofErr w:type="gramStart"/>
        <w:r w:rsidRPr="008205F7">
          <w:rPr>
            <w:rFonts w:eastAsia="Times New Roman" w:cs="Times New Roman"/>
            <w:szCs w:val="28"/>
            <w:lang w:eastAsia="ru-RU"/>
          </w:rPr>
          <w:t>втор</w:t>
        </w:r>
      </w:hyperlink>
      <w:r w:rsidRPr="008205F7">
        <w:rPr>
          <w:rFonts w:eastAsia="Times New Roman" w:cs="Times New Roman"/>
          <w:szCs w:val="28"/>
          <w:lang w:eastAsia="ru-RU"/>
        </w:rPr>
        <w:t>ым</w:t>
      </w:r>
      <w:proofErr w:type="gramEnd"/>
      <w:r w:rsidRPr="008205F7">
        <w:rPr>
          <w:rFonts w:eastAsia="Times New Roman" w:cs="Times New Roman"/>
          <w:szCs w:val="28"/>
          <w:lang w:eastAsia="ru-RU"/>
        </w:rPr>
        <w:t xml:space="preserve"> – </w:t>
      </w:r>
      <w:hyperlink r:id="rId17" w:history="1">
        <w:r w:rsidRPr="008205F7">
          <w:rPr>
            <w:rFonts w:eastAsia="Times New Roman" w:cs="Times New Roman"/>
            <w:szCs w:val="28"/>
            <w:lang w:eastAsia="ru-RU"/>
          </w:rPr>
          <w:t>девятым</w:t>
        </w:r>
      </w:hyperlink>
      <w:r w:rsidRPr="008205F7">
        <w:rPr>
          <w:rFonts w:eastAsia="Times New Roman" w:cs="Times New Roman"/>
          <w:szCs w:val="28"/>
          <w:lang w:eastAsia="ru-RU"/>
        </w:rPr>
        <w:t xml:space="preserve"> пункта 2.13 настоящих Правил, не вправе требовать от участника отбора предоставления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w:t>
      </w:r>
      <w:r w:rsidRPr="008205F7">
        <w:rPr>
          <w:rFonts w:eastAsia="Times New Roman" w:cs="Times New Roman"/>
          <w:szCs w:val="28"/>
          <w:lang w:eastAsia="ru-RU"/>
        </w:rPr>
        <w:lastRenderedPageBreak/>
        <w:t>электронного взаимодействия, за исключением случая, если участник отбора готов предоставить указанные документы и информацию Министерству по собственной инициативе.</w:t>
      </w:r>
    </w:p>
    <w:p w:rsidR="007855BB" w:rsidRPr="008205F7" w:rsidRDefault="007855BB" w:rsidP="007855BB">
      <w:pPr>
        <w:spacing w:line="240" w:lineRule="auto"/>
        <w:ind w:firstLine="709"/>
        <w:jc w:val="both"/>
        <w:rPr>
          <w:rFonts w:eastAsia="Times New Roman" w:cs="Times New Roman"/>
          <w:szCs w:val="28"/>
          <w:lang w:eastAsia="ru-RU"/>
        </w:rPr>
      </w:pPr>
      <w:proofErr w:type="gramStart"/>
      <w:r w:rsidRPr="008205F7">
        <w:rPr>
          <w:rFonts w:eastAsia="Times New Roman" w:cs="Times New Roman"/>
          <w:szCs w:val="28"/>
          <w:lang w:eastAsia="ru-RU"/>
        </w:rPr>
        <w:t>В целях подтверждения соответствия участника отбора требованию, установленному абзацем пятнадцатым пункта 2.13 настоящих Правил, Министерство направляет запрос в Федеральное государственное бюджетное учреждение «Управление мелиорации земель и сельскохозяйственного водоснабжения по Курской области» о предоставлении справки об отсутствии (наличии) у участника отбора просроченной задолженности за услуги по подаче (отводу) воды в размере более 50 тыс. рублей.</w:t>
      </w:r>
      <w:proofErr w:type="gramEnd"/>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Заявка признается надлежащей, если она соответствует требованиям, указанным в объявлении о проведении отбора получателей субсидии, и при отсутствии оснований для отклонения заявки.</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Решение о соответствии заявки требованиям, указанным в объявлении о проведении отбора получателей субсидии, принимается Министерством на даты получения результатов проверки предоставленных участником отбора информации и документов, поданных в составе заявки.</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Заявка отклоняется в случае наличия следующих оснований для отклонения заявки:</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 xml:space="preserve">а) </w:t>
      </w:r>
      <w:bookmarkStart w:id="2" w:name="p9"/>
      <w:bookmarkEnd w:id="2"/>
      <w:r w:rsidRPr="008205F7">
        <w:rPr>
          <w:rFonts w:eastAsia="Times New Roman" w:cs="Times New Roman"/>
          <w:szCs w:val="28"/>
          <w:lang w:eastAsia="ru-RU"/>
        </w:rPr>
        <w:t xml:space="preserve">несоответствие участника отбора требованиям, установленным в </w:t>
      </w:r>
      <w:hyperlink r:id="rId18" w:history="1">
        <w:r w:rsidRPr="008205F7">
          <w:rPr>
            <w:rFonts w:eastAsia="Times New Roman" w:cs="Times New Roman"/>
            <w:szCs w:val="28"/>
            <w:lang w:eastAsia="ru-RU"/>
          </w:rPr>
          <w:t>пункт</w:t>
        </w:r>
      </w:hyperlink>
      <w:r w:rsidRPr="008205F7">
        <w:rPr>
          <w:rFonts w:eastAsia="Times New Roman" w:cs="Times New Roman"/>
          <w:szCs w:val="28"/>
          <w:lang w:eastAsia="ru-RU"/>
        </w:rPr>
        <w:t>е 2.13 настоящих Правил;</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 xml:space="preserve">б) </w:t>
      </w:r>
      <w:proofErr w:type="spellStart"/>
      <w:r w:rsidRPr="008205F7">
        <w:rPr>
          <w:rFonts w:eastAsia="Times New Roman" w:cs="Times New Roman"/>
          <w:szCs w:val="28"/>
          <w:lang w:eastAsia="ru-RU"/>
        </w:rPr>
        <w:t>непредоставление</w:t>
      </w:r>
      <w:proofErr w:type="spellEnd"/>
      <w:r w:rsidRPr="008205F7">
        <w:rPr>
          <w:rFonts w:eastAsia="Times New Roman" w:cs="Times New Roman"/>
          <w:szCs w:val="28"/>
          <w:lang w:eastAsia="ru-RU"/>
        </w:rPr>
        <w:t xml:space="preserve"> (предоставление не в полном объеме) документов, указанных в объявлении о проведении отбора и приложении к настоящим Правилам;</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в) несоответствие предоставленных участником отбора заявок и (или) документов требованиям, установленным в объявлении о проведении отбора;</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г) недостоверность информации, содержащейся в документах, предоставленных участником отбора в целях подтверждения соответствия требованиям, установленным настоящими Правилами;</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д) подача участником отбора заявки после даты и (или) времени, определенных для подачи заявок;</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е) отсутствие (недостаточность) лимитов бюджетных обязательств на текущий финансовый год на цели, указанные в пункте 1.1 настоящих Правил.</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proofErr w:type="gramStart"/>
      <w:r w:rsidRPr="008205F7">
        <w:rPr>
          <w:rFonts w:eastAsia="Times New Roman" w:cs="Times New Roman"/>
          <w:szCs w:val="28"/>
          <w:lang w:eastAsia="ru-RU"/>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предоставленным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roofErr w:type="gramEnd"/>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 xml:space="preserve">Участник отбора в срок, установленный в запросе, но не менее 2 рабочих дней со дня, следующего за днем размещения Министерством </w:t>
      </w:r>
      <w:r w:rsidRPr="008205F7">
        <w:rPr>
          <w:rFonts w:eastAsia="Times New Roman" w:cs="Times New Roman"/>
          <w:szCs w:val="28"/>
          <w:lang w:eastAsia="ru-RU"/>
        </w:rPr>
        <w:lastRenderedPageBreak/>
        <w:t xml:space="preserve">соответствующего запроса, </w:t>
      </w:r>
      <w:proofErr w:type="gramStart"/>
      <w:r w:rsidRPr="008205F7">
        <w:rPr>
          <w:rFonts w:eastAsia="Times New Roman" w:cs="Times New Roman"/>
          <w:szCs w:val="28"/>
          <w:lang w:eastAsia="ru-RU"/>
        </w:rPr>
        <w:t>формирует и представляет</w:t>
      </w:r>
      <w:proofErr w:type="gramEnd"/>
      <w:r w:rsidRPr="008205F7">
        <w:rPr>
          <w:rFonts w:eastAsia="Times New Roman" w:cs="Times New Roman"/>
          <w:szCs w:val="28"/>
          <w:lang w:eastAsia="ru-RU"/>
        </w:rPr>
        <w:t xml:space="preserve"> в систему «Электронный бюджет» запрашиваемые информацию и документы.</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 xml:space="preserve">В случае если участник отбора не представил запрашиваемые документы и информацию в срок, установленный соответствующим запросом, информация об этом включается в протокол </w:t>
      </w:r>
      <w:proofErr w:type="gramStart"/>
      <w:r w:rsidRPr="008205F7">
        <w:rPr>
          <w:rFonts w:eastAsia="Times New Roman" w:cs="Times New Roman"/>
          <w:szCs w:val="28"/>
          <w:lang w:eastAsia="ru-RU"/>
        </w:rPr>
        <w:t>подведения итогов отбора получателей субсидий</w:t>
      </w:r>
      <w:proofErr w:type="gramEnd"/>
      <w:r w:rsidRPr="008205F7">
        <w:rPr>
          <w:rFonts w:eastAsia="Times New Roman" w:cs="Times New Roman"/>
          <w:szCs w:val="28"/>
          <w:lang w:eastAsia="ru-RU"/>
        </w:rPr>
        <w:t>.</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Отбор получателей субсидии признается несостоявшимся в следующих случаях:</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 xml:space="preserve">а) по </w:t>
      </w:r>
      <w:proofErr w:type="gramStart"/>
      <w:r w:rsidRPr="008205F7">
        <w:rPr>
          <w:rFonts w:eastAsia="Times New Roman" w:cs="Times New Roman"/>
          <w:szCs w:val="28"/>
          <w:lang w:eastAsia="ru-RU"/>
        </w:rPr>
        <w:t>окончании</w:t>
      </w:r>
      <w:proofErr w:type="gramEnd"/>
      <w:r w:rsidRPr="008205F7">
        <w:rPr>
          <w:rFonts w:eastAsia="Times New Roman" w:cs="Times New Roman"/>
          <w:szCs w:val="28"/>
          <w:lang w:eastAsia="ru-RU"/>
        </w:rPr>
        <w:t xml:space="preserve"> срока подачи заявок подана только одна заявка;</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б) по результатам рассмотрения заявок только одна заявка соответствует требованиям, установленным в объявлении о проведении отбора;</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 xml:space="preserve">в) по </w:t>
      </w:r>
      <w:proofErr w:type="gramStart"/>
      <w:r w:rsidRPr="008205F7">
        <w:rPr>
          <w:rFonts w:eastAsia="Times New Roman" w:cs="Times New Roman"/>
          <w:szCs w:val="28"/>
          <w:lang w:eastAsia="ru-RU"/>
        </w:rPr>
        <w:t>окончании</w:t>
      </w:r>
      <w:proofErr w:type="gramEnd"/>
      <w:r w:rsidRPr="008205F7">
        <w:rPr>
          <w:rFonts w:eastAsia="Times New Roman" w:cs="Times New Roman"/>
          <w:szCs w:val="28"/>
          <w:lang w:eastAsia="ru-RU"/>
        </w:rPr>
        <w:t xml:space="preserve"> срока подачи заявок не подано ни одной заявки;</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г) по результатам рассмотрения заявок отклонены все заявки.</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Соглашение о предоставлении субсидии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Ранжирование поступивших заявок осуществляется исходя из соответствия участников отбора категориям отбора и очередности их поступления.</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Категориями отбора являются:</w:t>
      </w:r>
    </w:p>
    <w:p w:rsidR="007855BB" w:rsidRPr="008205F7" w:rsidRDefault="007855BB" w:rsidP="007855BB">
      <w:pPr>
        <w:autoSpaceDE w:val="0"/>
        <w:autoSpaceDN w:val="0"/>
        <w:adjustRightInd w:val="0"/>
        <w:spacing w:line="240" w:lineRule="auto"/>
        <w:ind w:firstLine="709"/>
        <w:jc w:val="both"/>
        <w:outlineLvl w:val="1"/>
        <w:rPr>
          <w:rFonts w:eastAsia="Times New Roman" w:cs="Times New Roman"/>
          <w:szCs w:val="28"/>
          <w:lang w:eastAsia="ru-RU"/>
        </w:rPr>
      </w:pPr>
      <w:r w:rsidRPr="008205F7">
        <w:rPr>
          <w:rFonts w:eastAsia="Times New Roman" w:cs="Times New Roman"/>
          <w:szCs w:val="28"/>
          <w:lang w:eastAsia="ru-RU"/>
        </w:rPr>
        <w:t>участники отбора – крестьянские (фермерские) хозяйства или индивидуальные предприниматели, являющиеся главой крестьянского фермерского хозяйства;</w:t>
      </w:r>
    </w:p>
    <w:p w:rsidR="007855BB" w:rsidRPr="008205F7" w:rsidRDefault="007855BB" w:rsidP="007855BB">
      <w:pPr>
        <w:autoSpaceDE w:val="0"/>
        <w:autoSpaceDN w:val="0"/>
        <w:adjustRightInd w:val="0"/>
        <w:spacing w:line="240" w:lineRule="auto"/>
        <w:ind w:firstLine="709"/>
        <w:jc w:val="both"/>
        <w:outlineLvl w:val="1"/>
        <w:rPr>
          <w:rFonts w:eastAsia="Times New Roman" w:cs="Times New Roman"/>
          <w:szCs w:val="28"/>
          <w:lang w:eastAsia="ru-RU"/>
        </w:rPr>
      </w:pPr>
      <w:r w:rsidRPr="008205F7">
        <w:rPr>
          <w:rFonts w:eastAsia="Times New Roman" w:cs="Times New Roman"/>
          <w:szCs w:val="28"/>
          <w:lang w:eastAsia="ru-RU"/>
        </w:rPr>
        <w:t>соответствие участника отбора требованиям, указанным в пункте 2.13 настоящих Правил.</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Победителями отбора признаются участники отбора, включенные в рейтинг, сформированный Министерством по результатам ранжирования поступивших заявок и в пределах объема распределяемой субсидии.</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В целях завершения отбора получателей субсидии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Субсидия, распределяемая в рамках отбора, распределяется между участниками отбора, включенными в рейтинг, следующим способом: 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 xml:space="preserve">В случае если объем субсидии, распределяемый в рамках отбора, больше размера субсидии, указанного в заявке участника отбора, которому присвоен первый порядковый номер, оставшийся объем субсидии </w:t>
      </w:r>
      <w:r w:rsidRPr="008205F7">
        <w:rPr>
          <w:rFonts w:eastAsia="Times New Roman" w:cs="Times New Roman"/>
          <w:szCs w:val="28"/>
          <w:lang w:eastAsia="ru-RU"/>
        </w:rPr>
        <w:lastRenderedPageBreak/>
        <w:t>распределяется между остальными участниками отбора, включенными в рейтинг.</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объема субсидии либо равен ему.</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 xml:space="preserve">В случае если размер субсидии, указанный участником отбора в заявке, больше нераспределенного объема субсидии, такому участнику отбора при его согласии распределяется весь оставшийся нераспределенный объем субсидии, без изменения указанного участником отбора в заявке значения результата предоставления субсидии. Остаток нераспределенного объема субсидии предлагается участнику отбора до подведения итогов отбора путем направления Министерством запроса в порядке, предусмотренном пунктом 2.20 настоящих Правил. В случае отказа участника отбора от предлагаемого остатка нераспределенного объема субсидии, данный остаток предлагается следующему по рейтингу участнику отбора. </w:t>
      </w:r>
    </w:p>
    <w:p w:rsidR="007855BB" w:rsidRPr="008205F7" w:rsidRDefault="007855BB" w:rsidP="007855BB">
      <w:pPr>
        <w:spacing w:line="240" w:lineRule="auto"/>
        <w:ind w:firstLine="709"/>
        <w:jc w:val="both"/>
        <w:rPr>
          <w:rFonts w:eastAsia="Times New Roman" w:cs="Times New Roman"/>
          <w:szCs w:val="28"/>
          <w:lang w:eastAsia="ru-RU"/>
        </w:rPr>
      </w:pPr>
      <w:proofErr w:type="gramStart"/>
      <w:r w:rsidRPr="008205F7">
        <w:rPr>
          <w:rFonts w:eastAsia="Times New Roman" w:cs="Times New Roman"/>
          <w:szCs w:val="28"/>
          <w:lang w:eastAsia="ru-RU"/>
        </w:rPr>
        <w:t>При указании в протоколе подведения итогов отбора размера субсидии, предусмотренной для предоставления участнику отбора в соответствии с пунктом 2.26 настоящих Правил,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roofErr w:type="gramEnd"/>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proofErr w:type="gramStart"/>
      <w:r w:rsidRPr="008205F7">
        <w:rPr>
          <w:rFonts w:eastAsia="Times New Roman" w:cs="Times New Roman"/>
          <w:szCs w:val="28"/>
          <w:lang w:eastAsia="ru-RU"/>
        </w:rPr>
        <w:t>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настоящих Правил, предусмотренными для проведения отбора получателей субсидии.</w:t>
      </w:r>
      <w:proofErr w:type="gramEnd"/>
    </w:p>
    <w:p w:rsidR="007855BB" w:rsidRPr="008205F7" w:rsidRDefault="007855BB" w:rsidP="007855BB">
      <w:pPr>
        <w:spacing w:line="240" w:lineRule="auto"/>
        <w:ind w:firstLine="709"/>
        <w:jc w:val="both"/>
        <w:rPr>
          <w:rFonts w:eastAsia="Times New Roman" w:cs="Times New Roman"/>
          <w:szCs w:val="28"/>
          <w:lang w:eastAsia="ru-RU"/>
        </w:rPr>
      </w:pPr>
      <w:proofErr w:type="gramStart"/>
      <w:r w:rsidRPr="008205F7">
        <w:rPr>
          <w:rFonts w:eastAsia="Times New Roman" w:cs="Times New Roman"/>
          <w:szCs w:val="28"/>
          <w:lang w:eastAsia="ru-RU"/>
        </w:rPr>
        <w:t>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отсутствия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w:t>
      </w:r>
      <w:proofErr w:type="gramEnd"/>
      <w:r w:rsidRPr="008205F7">
        <w:rPr>
          <w:rFonts w:eastAsia="Times New Roman" w:cs="Times New Roman"/>
          <w:szCs w:val="28"/>
          <w:lang w:eastAsia="ru-RU"/>
        </w:rPr>
        <w:t xml:space="preserve"> удовлетворены в полном объеме, субсидия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w:t>
      </w:r>
      <w:r w:rsidRPr="008205F7">
        <w:rPr>
          <w:rFonts w:eastAsia="Times New Roman" w:cs="Times New Roman"/>
          <w:szCs w:val="28"/>
          <w:lang w:eastAsia="ru-RU"/>
        </w:rPr>
        <w:lastRenderedPageBreak/>
        <w:t>отбора предложение об увеличении размера субсидии и значения результата предоставления субсидии.</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Министерство в течение 10 рабочих дней со дня подписания протокола вскрытия заявок осуществляет подведение итогов отбора получателей субсидии.</w:t>
      </w:r>
    </w:p>
    <w:p w:rsidR="007855BB" w:rsidRPr="008205F7" w:rsidRDefault="007855BB" w:rsidP="007855BB">
      <w:pPr>
        <w:spacing w:line="240" w:lineRule="auto"/>
        <w:ind w:firstLine="709"/>
        <w:jc w:val="both"/>
        <w:rPr>
          <w:rFonts w:eastAsia="Times New Roman" w:cs="Times New Roman"/>
          <w:szCs w:val="28"/>
          <w:lang w:eastAsia="ru-RU"/>
        </w:rPr>
      </w:pPr>
      <w:proofErr w:type="gramStart"/>
      <w:r w:rsidRPr="008205F7">
        <w:rPr>
          <w:rFonts w:eastAsia="Times New Roman" w:cs="Times New Roman"/>
          <w:szCs w:val="28"/>
          <w:lang w:eastAsia="ru-RU"/>
        </w:rPr>
        <w:t>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и на официальном сайте Министерства в информационно-телекоммуникационной сети «Интернет» в разделе «Документы» не позднее 1-го рабочего дня, следующего за днем его подписания, и включает</w:t>
      </w:r>
      <w:proofErr w:type="gramEnd"/>
      <w:r w:rsidRPr="008205F7">
        <w:rPr>
          <w:rFonts w:eastAsia="Times New Roman" w:cs="Times New Roman"/>
          <w:szCs w:val="28"/>
          <w:lang w:eastAsia="ru-RU"/>
        </w:rPr>
        <w:t xml:space="preserve"> следующие сведения:</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дата, время и место проведения рассмотрения заявок;</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информация об участниках отбора, заявки которых были рассмотрены;</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информация об участниках отбора, заявки которых были отклонены, с указанием причин их отклонения;</w:t>
      </w:r>
    </w:p>
    <w:p w:rsidR="007855BB" w:rsidRPr="008205F7" w:rsidRDefault="007855BB" w:rsidP="007855BB">
      <w:pPr>
        <w:spacing w:line="240" w:lineRule="auto"/>
        <w:ind w:firstLine="709"/>
        <w:jc w:val="both"/>
        <w:rPr>
          <w:rFonts w:eastAsia="Times New Roman" w:cs="Times New Roman"/>
          <w:szCs w:val="28"/>
          <w:lang w:eastAsia="ru-RU"/>
        </w:rPr>
      </w:pPr>
      <w:r w:rsidRPr="008205F7">
        <w:rPr>
          <w:rFonts w:eastAsia="Times New Roman" w:cs="Times New Roman"/>
          <w:szCs w:val="28"/>
          <w:lang w:eastAsia="ru-RU"/>
        </w:rPr>
        <w:t>наименование получателя (получателей) субсидии, с которым заключается соглашение и размер предоставляемой ему субсидии</w:t>
      </w:r>
    </w:p>
    <w:p w:rsidR="007855BB" w:rsidRPr="008205F7" w:rsidRDefault="007855BB" w:rsidP="007855BB">
      <w:pPr>
        <w:pStyle w:val="a7"/>
        <w:numPr>
          <w:ilvl w:val="1"/>
          <w:numId w:val="2"/>
        </w:numPr>
        <w:spacing w:line="240" w:lineRule="auto"/>
        <w:ind w:left="0" w:firstLine="709"/>
        <w:jc w:val="both"/>
        <w:rPr>
          <w:rFonts w:eastAsia="Times New Roman" w:cs="Times New Roman"/>
          <w:szCs w:val="28"/>
          <w:lang w:eastAsia="ru-RU"/>
        </w:rPr>
      </w:pPr>
      <w:r w:rsidRPr="008205F7">
        <w:rPr>
          <w:rFonts w:eastAsia="Times New Roman" w:cs="Times New Roman"/>
          <w:szCs w:val="28"/>
          <w:lang w:eastAsia="ru-RU"/>
        </w:rPr>
        <w:t xml:space="preserve">Внесение изменений в протокол подведения итогов отбора осуществляется не позднее 10 календарных дней со дня </w:t>
      </w:r>
      <w:proofErr w:type="gramStart"/>
      <w:r w:rsidRPr="008205F7">
        <w:rPr>
          <w:rFonts w:eastAsia="Times New Roman" w:cs="Times New Roman"/>
          <w:szCs w:val="28"/>
          <w:lang w:eastAsia="ru-RU"/>
        </w:rPr>
        <w:t>подписания первой версии протокола подведения итогов отбора</w:t>
      </w:r>
      <w:proofErr w:type="gramEnd"/>
      <w:r w:rsidRPr="008205F7">
        <w:rPr>
          <w:rFonts w:eastAsia="Times New Roman" w:cs="Times New Roman"/>
          <w:szCs w:val="28"/>
          <w:lang w:eastAsia="ru-RU"/>
        </w:rPr>
        <w:t xml:space="preserve"> путем формирования новой версии указанного протокола с указанием причин внесения изменений.</w:t>
      </w:r>
    </w:p>
    <w:p w:rsidR="007855BB" w:rsidRPr="008205F7" w:rsidRDefault="007855BB" w:rsidP="007855BB">
      <w:pPr>
        <w:spacing w:line="240" w:lineRule="auto"/>
        <w:ind w:firstLine="708"/>
        <w:jc w:val="both"/>
        <w:rPr>
          <w:rFonts w:eastAsia="Times New Roman" w:cs="Times New Roman"/>
          <w:szCs w:val="28"/>
          <w:lang w:eastAsia="ru-RU"/>
        </w:rPr>
      </w:pPr>
      <w:bookmarkStart w:id="3" w:name="p4"/>
      <w:bookmarkEnd w:id="3"/>
    </w:p>
    <w:p w:rsidR="007855BB" w:rsidRPr="008205F7" w:rsidRDefault="007855BB" w:rsidP="007855BB">
      <w:pPr>
        <w:spacing w:line="240" w:lineRule="auto"/>
        <w:ind w:firstLine="709"/>
        <w:jc w:val="center"/>
        <w:rPr>
          <w:rFonts w:eastAsia="Times New Roman" w:cs="Times New Roman"/>
          <w:szCs w:val="28"/>
          <w:lang w:eastAsia="ru-RU"/>
        </w:rPr>
      </w:pPr>
      <w:r w:rsidRPr="008205F7">
        <w:rPr>
          <w:rFonts w:eastAsia="Times New Roman" w:cs="Times New Roman"/>
          <w:b/>
          <w:bCs/>
          <w:szCs w:val="28"/>
          <w:lang w:eastAsia="ru-RU"/>
        </w:rPr>
        <w:t>I</w:t>
      </w:r>
      <w:r w:rsidRPr="008205F7">
        <w:rPr>
          <w:rFonts w:eastAsia="Times New Roman" w:cs="Times New Roman"/>
          <w:b/>
          <w:bCs/>
          <w:szCs w:val="28"/>
          <w:lang w:val="en-US" w:eastAsia="ru-RU"/>
        </w:rPr>
        <w:t>I</w:t>
      </w:r>
      <w:r w:rsidRPr="008205F7">
        <w:rPr>
          <w:rFonts w:eastAsia="Times New Roman" w:cs="Times New Roman"/>
          <w:b/>
          <w:bCs/>
          <w:szCs w:val="28"/>
          <w:lang w:eastAsia="ru-RU"/>
        </w:rPr>
        <w:t xml:space="preserve">I. Условия и порядок предоставления субсидий </w:t>
      </w:r>
    </w:p>
    <w:p w:rsidR="007855BB" w:rsidRPr="008205F7" w:rsidRDefault="007855BB" w:rsidP="007855BB">
      <w:pPr>
        <w:spacing w:line="240" w:lineRule="auto"/>
        <w:ind w:firstLine="709"/>
        <w:jc w:val="center"/>
        <w:rPr>
          <w:rFonts w:eastAsia="Times New Roman" w:cs="Times New Roman"/>
          <w:szCs w:val="28"/>
          <w:lang w:eastAsia="ru-RU"/>
        </w:rPr>
      </w:pPr>
      <w:r w:rsidRPr="008205F7">
        <w:rPr>
          <w:rFonts w:eastAsia="Times New Roman" w:cs="Times New Roman"/>
          <w:szCs w:val="28"/>
          <w:lang w:eastAsia="ru-RU"/>
        </w:rPr>
        <w:t xml:space="preserve">  </w:t>
      </w:r>
    </w:p>
    <w:p w:rsidR="007855BB" w:rsidRPr="008205F7" w:rsidRDefault="007855BB" w:rsidP="007855BB">
      <w:pPr>
        <w:widowControl w:val="0"/>
        <w:autoSpaceDE w:val="0"/>
        <w:autoSpaceDN w:val="0"/>
        <w:adjustRightInd w:val="0"/>
        <w:spacing w:line="240" w:lineRule="auto"/>
        <w:ind w:firstLine="539"/>
        <w:jc w:val="both"/>
        <w:rPr>
          <w:rFonts w:eastAsiaTheme="minorEastAsia" w:cs="Times New Roman"/>
          <w:szCs w:val="28"/>
          <w:lang w:eastAsia="ru-RU"/>
        </w:rPr>
      </w:pPr>
      <w:r w:rsidRPr="008205F7">
        <w:rPr>
          <w:rFonts w:eastAsiaTheme="minorEastAsia" w:cs="Times New Roman"/>
          <w:szCs w:val="28"/>
          <w:lang w:eastAsia="ru-RU"/>
        </w:rPr>
        <w:t xml:space="preserve">3.1. Субсидии предоставляются победителям отбора на возмещение части затрат (без учета налога на добавленную стоимость), понесенных в текущем финансовом году и (или) предшествующем финансовом году, на развитие семейной фермы, </w:t>
      </w:r>
      <w:r w:rsidRPr="008205F7">
        <w:t xml:space="preserve"> </w:t>
      </w:r>
      <w:r w:rsidRPr="008205F7">
        <w:rPr>
          <w:rFonts w:eastAsiaTheme="minorEastAsia" w:cs="Times New Roman"/>
          <w:szCs w:val="28"/>
          <w:lang w:eastAsia="ru-RU"/>
        </w:rPr>
        <w:t>связанных с приобретением:</w:t>
      </w:r>
    </w:p>
    <w:p w:rsidR="007855BB" w:rsidRPr="008205F7" w:rsidRDefault="007855BB" w:rsidP="007855BB">
      <w:pPr>
        <w:widowControl w:val="0"/>
        <w:autoSpaceDE w:val="0"/>
        <w:autoSpaceDN w:val="0"/>
        <w:adjustRightInd w:val="0"/>
        <w:spacing w:line="240" w:lineRule="auto"/>
        <w:ind w:firstLine="709"/>
        <w:jc w:val="both"/>
        <w:rPr>
          <w:rFonts w:eastAsiaTheme="minorEastAsia" w:cs="Times New Roman"/>
          <w:szCs w:val="28"/>
          <w:lang w:eastAsia="ru-RU"/>
        </w:rPr>
      </w:pPr>
      <w:r w:rsidRPr="008205F7">
        <w:rPr>
          <w:rFonts w:eastAsiaTheme="minorEastAsia" w:cs="Times New Roman"/>
          <w:szCs w:val="28"/>
          <w:lang w:eastAsia="ru-RU"/>
        </w:rPr>
        <w:t>а)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w:t>
      </w:r>
      <w:proofErr w:type="gramStart"/>
      <w:r w:rsidRPr="008205F7">
        <w:rPr>
          <w:rFonts w:eastAsiaTheme="minorEastAsia" w:cs="Times New Roman"/>
          <w:szCs w:val="28"/>
          <w:lang w:eastAsia="ru-RU"/>
        </w:rPr>
        <w:t>о-</w:t>
      </w:r>
      <w:proofErr w:type="gramEnd"/>
      <w:r w:rsidRPr="008205F7">
        <w:rPr>
          <w:rFonts w:eastAsiaTheme="minorEastAsia" w:cs="Times New Roman"/>
          <w:szCs w:val="28"/>
          <w:lang w:eastAsia="ru-RU"/>
        </w:rPr>
        <w:t xml:space="preserve">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включая их монтаж. Перечень </w:t>
      </w:r>
      <w:proofErr w:type="gramStart"/>
      <w:r w:rsidRPr="008205F7">
        <w:rPr>
          <w:rFonts w:eastAsiaTheme="minorEastAsia" w:cs="Times New Roman"/>
          <w:szCs w:val="28"/>
          <w:lang w:eastAsia="ru-RU"/>
        </w:rPr>
        <w:t>указанных</w:t>
      </w:r>
      <w:proofErr w:type="gramEnd"/>
      <w:r w:rsidRPr="008205F7">
        <w:rPr>
          <w:rFonts w:eastAsiaTheme="minorEastAsia" w:cs="Times New Roman"/>
          <w:szCs w:val="28"/>
          <w:lang w:eastAsia="ru-RU"/>
        </w:rPr>
        <w:t xml:space="preserve"> оборудования,</w:t>
      </w:r>
      <w:r w:rsidRPr="008205F7">
        <w:t xml:space="preserve"> </w:t>
      </w:r>
      <w:r w:rsidRPr="008205F7">
        <w:rPr>
          <w:rFonts w:eastAsiaTheme="minorEastAsia" w:cs="Times New Roman"/>
          <w:szCs w:val="28"/>
          <w:lang w:eastAsia="ru-RU"/>
        </w:rPr>
        <w:t>техники и специализированного транспорта утверждается Министерством;</w:t>
      </w:r>
    </w:p>
    <w:p w:rsidR="007855BB" w:rsidRPr="008205F7" w:rsidRDefault="007855BB" w:rsidP="007855BB">
      <w:pPr>
        <w:widowControl w:val="0"/>
        <w:autoSpaceDE w:val="0"/>
        <w:autoSpaceDN w:val="0"/>
        <w:adjustRightInd w:val="0"/>
        <w:spacing w:line="240" w:lineRule="auto"/>
        <w:ind w:firstLine="709"/>
        <w:jc w:val="both"/>
        <w:rPr>
          <w:rFonts w:eastAsiaTheme="minorEastAsia" w:cs="Times New Roman"/>
          <w:szCs w:val="28"/>
          <w:lang w:eastAsia="ru-RU"/>
        </w:rPr>
      </w:pPr>
      <w:r w:rsidRPr="008205F7">
        <w:rPr>
          <w:rFonts w:eastAsiaTheme="minorEastAsia" w:cs="Times New Roman"/>
          <w:szCs w:val="28"/>
          <w:lang w:eastAsia="ru-RU"/>
        </w:rPr>
        <w:t>б) сельскохозяйственных животных (за исключением свиней) и птицы, рыбопосадочного материала;</w:t>
      </w:r>
    </w:p>
    <w:p w:rsidR="007855BB" w:rsidRPr="008205F7" w:rsidRDefault="007855BB" w:rsidP="007855BB">
      <w:pPr>
        <w:widowControl w:val="0"/>
        <w:autoSpaceDE w:val="0"/>
        <w:autoSpaceDN w:val="0"/>
        <w:adjustRightInd w:val="0"/>
        <w:spacing w:line="240" w:lineRule="auto"/>
        <w:ind w:firstLine="709"/>
        <w:jc w:val="both"/>
        <w:rPr>
          <w:rFonts w:eastAsiaTheme="minorEastAsia" w:cs="Times New Roman"/>
          <w:szCs w:val="28"/>
          <w:lang w:eastAsia="ru-RU"/>
        </w:rPr>
      </w:pPr>
      <w:r w:rsidRPr="008205F7">
        <w:rPr>
          <w:rFonts w:eastAsiaTheme="minorEastAsia" w:cs="Times New Roman"/>
          <w:szCs w:val="28"/>
          <w:lang w:eastAsia="ru-RU"/>
        </w:rPr>
        <w:t xml:space="preserve">в) </w:t>
      </w:r>
      <w:proofErr w:type="spellStart"/>
      <w:r w:rsidRPr="008205F7">
        <w:rPr>
          <w:rFonts w:eastAsiaTheme="minorEastAsia" w:cs="Times New Roman"/>
          <w:szCs w:val="28"/>
          <w:lang w:eastAsia="ru-RU"/>
        </w:rPr>
        <w:t>газопоршневых</w:t>
      </w:r>
      <w:proofErr w:type="spellEnd"/>
      <w:r w:rsidRPr="008205F7">
        <w:rPr>
          <w:rFonts w:eastAsiaTheme="minorEastAsia" w:cs="Times New Roman"/>
          <w:szCs w:val="28"/>
          <w:lang w:eastAsia="ru-RU"/>
        </w:rPr>
        <w:t xml:space="preserve"> установок, включая их монтаж.</w:t>
      </w:r>
    </w:p>
    <w:p w:rsidR="007855BB" w:rsidRPr="008205F7" w:rsidRDefault="007855BB" w:rsidP="007855BB">
      <w:pPr>
        <w:widowControl w:val="0"/>
        <w:autoSpaceDE w:val="0"/>
        <w:autoSpaceDN w:val="0"/>
        <w:adjustRightInd w:val="0"/>
        <w:spacing w:line="240" w:lineRule="auto"/>
        <w:ind w:firstLine="709"/>
        <w:jc w:val="both"/>
        <w:rPr>
          <w:rFonts w:eastAsiaTheme="minorEastAsia" w:cs="Times New Roman"/>
          <w:szCs w:val="28"/>
          <w:lang w:eastAsia="ru-RU"/>
        </w:rPr>
      </w:pPr>
      <w:r w:rsidRPr="008205F7">
        <w:rPr>
          <w:rFonts w:eastAsiaTheme="minorEastAsia" w:cs="Times New Roman"/>
          <w:szCs w:val="28"/>
          <w:lang w:eastAsia="ru-RU"/>
        </w:rPr>
        <w:t xml:space="preserve">Размер субсидии, предоставляемой победителю отбора, определяется </w:t>
      </w:r>
      <w:r w:rsidRPr="008205F7">
        <w:rPr>
          <w:rFonts w:eastAsiaTheme="minorEastAsia" w:cs="Times New Roman"/>
          <w:szCs w:val="28"/>
          <w:lang w:eastAsia="ru-RU"/>
        </w:rPr>
        <w:lastRenderedPageBreak/>
        <w:t>по формуле:</w:t>
      </w:r>
    </w:p>
    <w:p w:rsidR="007855BB" w:rsidRPr="008205F7" w:rsidRDefault="007855BB" w:rsidP="007855BB">
      <w:pPr>
        <w:widowControl w:val="0"/>
        <w:autoSpaceDE w:val="0"/>
        <w:autoSpaceDN w:val="0"/>
        <w:adjustRightInd w:val="0"/>
        <w:spacing w:line="240" w:lineRule="auto"/>
        <w:ind w:firstLine="709"/>
        <w:jc w:val="both"/>
        <w:rPr>
          <w:rFonts w:eastAsiaTheme="minorEastAsia" w:cs="Times New Roman"/>
          <w:szCs w:val="28"/>
          <w:lang w:eastAsia="ru-RU"/>
        </w:rPr>
      </w:pPr>
      <w:proofErr w:type="spellStart"/>
      <w:r w:rsidRPr="008205F7">
        <w:rPr>
          <w:rFonts w:eastAsiaTheme="minorEastAsia" w:cs="Times New Roman"/>
          <w:szCs w:val="28"/>
          <w:lang w:eastAsia="ru-RU"/>
        </w:rPr>
        <w:t>Рс</w:t>
      </w:r>
      <w:proofErr w:type="spellEnd"/>
      <w:r w:rsidRPr="008205F7">
        <w:rPr>
          <w:rFonts w:eastAsiaTheme="minorEastAsia" w:cs="Times New Roman"/>
          <w:szCs w:val="28"/>
          <w:lang w:eastAsia="ru-RU"/>
        </w:rPr>
        <w:t>=∑(С</w:t>
      </w:r>
      <w:proofErr w:type="spellStart"/>
      <w:proofErr w:type="gramStart"/>
      <w:r w:rsidRPr="008205F7">
        <w:rPr>
          <w:rFonts w:eastAsiaTheme="minorEastAsia" w:cs="Times New Roman"/>
          <w:szCs w:val="28"/>
          <w:lang w:val="en-US" w:eastAsia="ru-RU"/>
        </w:rPr>
        <w:t>i</w:t>
      </w:r>
      <w:proofErr w:type="spellEnd"/>
      <w:proofErr w:type="gramEnd"/>
      <w:r w:rsidRPr="008205F7">
        <w:rPr>
          <w:rFonts w:eastAsiaTheme="minorEastAsia" w:cs="Times New Roman"/>
          <w:szCs w:val="28"/>
          <w:lang w:eastAsia="ru-RU"/>
        </w:rPr>
        <w:t xml:space="preserve"> х 60%/100)</w:t>
      </w:r>
    </w:p>
    <w:p w:rsidR="007855BB" w:rsidRPr="008205F7" w:rsidRDefault="007855BB" w:rsidP="007855BB">
      <w:pPr>
        <w:widowControl w:val="0"/>
        <w:autoSpaceDE w:val="0"/>
        <w:autoSpaceDN w:val="0"/>
        <w:adjustRightInd w:val="0"/>
        <w:spacing w:line="240" w:lineRule="auto"/>
        <w:ind w:firstLine="709"/>
        <w:jc w:val="both"/>
        <w:rPr>
          <w:rFonts w:eastAsiaTheme="minorEastAsia" w:cs="Times New Roman"/>
          <w:szCs w:val="28"/>
          <w:lang w:eastAsia="ru-RU"/>
        </w:rPr>
      </w:pPr>
      <w:r w:rsidRPr="008205F7">
        <w:rPr>
          <w:rFonts w:eastAsiaTheme="minorEastAsia" w:cs="Times New Roman"/>
          <w:szCs w:val="28"/>
          <w:lang w:eastAsia="ru-RU"/>
        </w:rPr>
        <w:t>где:</w:t>
      </w:r>
    </w:p>
    <w:p w:rsidR="007855BB" w:rsidRPr="008205F7" w:rsidRDefault="007855BB" w:rsidP="007855BB">
      <w:pPr>
        <w:widowControl w:val="0"/>
        <w:autoSpaceDE w:val="0"/>
        <w:autoSpaceDN w:val="0"/>
        <w:adjustRightInd w:val="0"/>
        <w:spacing w:line="240" w:lineRule="auto"/>
        <w:ind w:firstLine="709"/>
        <w:jc w:val="both"/>
        <w:rPr>
          <w:rFonts w:eastAsiaTheme="minorEastAsia" w:cs="Times New Roman"/>
          <w:szCs w:val="28"/>
          <w:lang w:eastAsia="ru-RU"/>
        </w:rPr>
      </w:pPr>
      <w:proofErr w:type="spellStart"/>
      <w:r w:rsidRPr="008205F7">
        <w:rPr>
          <w:rFonts w:eastAsiaTheme="minorEastAsia" w:cs="Times New Roman"/>
          <w:szCs w:val="28"/>
          <w:lang w:eastAsia="ru-RU"/>
        </w:rPr>
        <w:t>Рс</w:t>
      </w:r>
      <w:proofErr w:type="spellEnd"/>
      <w:r w:rsidRPr="008205F7">
        <w:rPr>
          <w:rFonts w:eastAsiaTheme="minorEastAsia" w:cs="Times New Roman"/>
          <w:szCs w:val="28"/>
          <w:lang w:eastAsia="ru-RU"/>
        </w:rPr>
        <w:t xml:space="preserve"> - размер субсидии;</w:t>
      </w:r>
    </w:p>
    <w:p w:rsidR="007855BB" w:rsidRPr="008205F7" w:rsidRDefault="007855BB" w:rsidP="007855BB">
      <w:pPr>
        <w:widowControl w:val="0"/>
        <w:autoSpaceDE w:val="0"/>
        <w:autoSpaceDN w:val="0"/>
        <w:adjustRightInd w:val="0"/>
        <w:spacing w:line="240" w:lineRule="auto"/>
        <w:ind w:firstLine="709"/>
        <w:jc w:val="both"/>
        <w:rPr>
          <w:rFonts w:eastAsiaTheme="minorEastAsia" w:cs="Times New Roman"/>
          <w:szCs w:val="28"/>
          <w:lang w:eastAsia="ru-RU"/>
        </w:rPr>
      </w:pPr>
      <w:proofErr w:type="spellStart"/>
      <w:r w:rsidRPr="008205F7">
        <w:rPr>
          <w:rFonts w:eastAsiaTheme="minorEastAsia" w:cs="Times New Roman"/>
          <w:szCs w:val="28"/>
          <w:lang w:eastAsia="ru-RU"/>
        </w:rPr>
        <w:t>Ci</w:t>
      </w:r>
      <w:proofErr w:type="spellEnd"/>
      <w:r w:rsidRPr="008205F7">
        <w:rPr>
          <w:rFonts w:eastAsiaTheme="minorEastAsia" w:cs="Times New Roman"/>
          <w:szCs w:val="28"/>
          <w:lang w:eastAsia="ru-RU"/>
        </w:rPr>
        <w:t xml:space="preserve"> – фактически понесенные  в текущем финансовом году и (или) предшествующем финансовом году затраты;</w:t>
      </w:r>
    </w:p>
    <w:p w:rsidR="007855BB" w:rsidRPr="008205F7" w:rsidRDefault="007855BB" w:rsidP="007855BB">
      <w:pPr>
        <w:widowControl w:val="0"/>
        <w:autoSpaceDE w:val="0"/>
        <w:autoSpaceDN w:val="0"/>
        <w:adjustRightInd w:val="0"/>
        <w:spacing w:line="240" w:lineRule="auto"/>
        <w:ind w:firstLine="709"/>
        <w:jc w:val="both"/>
        <w:rPr>
          <w:rFonts w:eastAsiaTheme="minorEastAsia" w:cs="Times New Roman"/>
          <w:szCs w:val="28"/>
          <w:lang w:eastAsia="ru-RU"/>
        </w:rPr>
      </w:pPr>
      <w:r w:rsidRPr="008205F7">
        <w:rPr>
          <w:rFonts w:eastAsiaTheme="minorEastAsia" w:cs="Times New Roman"/>
          <w:szCs w:val="28"/>
          <w:lang w:eastAsia="ru-RU"/>
        </w:rPr>
        <w:t>Размер субсидии не должен превышать 20 млн. рублей на одну семейную ферму.</w:t>
      </w:r>
    </w:p>
    <w:p w:rsidR="007855BB" w:rsidRPr="00CA67D8" w:rsidRDefault="007855BB" w:rsidP="007855BB">
      <w:pPr>
        <w:pStyle w:val="a3"/>
        <w:spacing w:before="0" w:beforeAutospacing="0" w:after="0" w:afterAutospacing="0" w:line="288" w:lineRule="atLeast"/>
        <w:ind w:firstLine="709"/>
        <w:jc w:val="both"/>
        <w:rPr>
          <w:sz w:val="28"/>
          <w:szCs w:val="28"/>
        </w:rPr>
      </w:pPr>
      <w:r w:rsidRPr="00CA67D8">
        <w:rPr>
          <w:sz w:val="28"/>
          <w:szCs w:val="28"/>
        </w:rPr>
        <w:t xml:space="preserve">Для победителей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w:t>
      </w:r>
      <w:r>
        <w:rPr>
          <w:sz w:val="28"/>
          <w:szCs w:val="28"/>
        </w:rPr>
        <w:t>возмещение</w:t>
      </w:r>
      <w:r w:rsidRPr="00CA67D8">
        <w:rPr>
          <w:sz w:val="28"/>
          <w:szCs w:val="28"/>
        </w:rPr>
        <w:t xml:space="preserve"> части затрат осуществляется исходя из суммы расходов на приобретение товаров (работ, услуг), включая сумму налога на добавленную стоимость.</w:t>
      </w:r>
    </w:p>
    <w:p w:rsidR="007855BB" w:rsidRPr="00CA67D8" w:rsidRDefault="007855BB" w:rsidP="007855BB">
      <w:pPr>
        <w:pStyle w:val="a3"/>
        <w:spacing w:before="0" w:beforeAutospacing="0" w:after="0" w:afterAutospacing="0" w:line="288" w:lineRule="atLeast"/>
        <w:ind w:firstLine="709"/>
        <w:jc w:val="both"/>
        <w:rPr>
          <w:sz w:val="28"/>
          <w:szCs w:val="28"/>
        </w:rPr>
      </w:pPr>
      <w:r w:rsidRPr="00CA67D8">
        <w:rPr>
          <w:sz w:val="28"/>
          <w:szCs w:val="28"/>
        </w:rPr>
        <w:t xml:space="preserve">Информацию об исполнении обязанности налогоплательщика, связанной с исчислением и уплатой налога на добавленную стоимость, участник отбора предоставляет по форме, установленной Министерством, одновременно с подачей заявки на участие в отборе. </w:t>
      </w:r>
    </w:p>
    <w:p w:rsidR="007855BB" w:rsidRPr="008D17D9" w:rsidRDefault="007855BB" w:rsidP="007855BB">
      <w:pPr>
        <w:pStyle w:val="a3"/>
        <w:spacing w:before="0" w:beforeAutospacing="0" w:after="0" w:afterAutospacing="0" w:line="288" w:lineRule="atLeast"/>
        <w:ind w:firstLine="709"/>
        <w:jc w:val="both"/>
        <w:rPr>
          <w:sz w:val="28"/>
          <w:szCs w:val="28"/>
        </w:rPr>
      </w:pPr>
      <w:r w:rsidRPr="00765E7B">
        <w:rPr>
          <w:rFonts w:eastAsiaTheme="minorEastAsia"/>
          <w:sz w:val="28"/>
          <w:szCs w:val="28"/>
        </w:rPr>
        <w:t>Окончательный размер субсидии определяется с учетом положений</w:t>
      </w:r>
      <w:r w:rsidRPr="000F6BBA">
        <w:rPr>
          <w:rFonts w:eastAsiaTheme="minorEastAsia"/>
          <w:szCs w:val="28"/>
        </w:rPr>
        <w:t xml:space="preserve"> </w:t>
      </w:r>
      <w:r w:rsidRPr="008D17D9">
        <w:rPr>
          <w:sz w:val="28"/>
          <w:szCs w:val="28"/>
        </w:rPr>
        <w:t xml:space="preserve">пункта 2.27 настоящих </w:t>
      </w:r>
      <w:r w:rsidR="00D0684B">
        <w:rPr>
          <w:sz w:val="28"/>
          <w:szCs w:val="28"/>
        </w:rPr>
        <w:t>П</w:t>
      </w:r>
      <w:bookmarkStart w:id="4" w:name="_GoBack"/>
      <w:bookmarkEnd w:id="4"/>
      <w:r w:rsidRPr="008D17D9">
        <w:rPr>
          <w:sz w:val="28"/>
          <w:szCs w:val="28"/>
        </w:rPr>
        <w:t>равил.</w:t>
      </w:r>
    </w:p>
    <w:p w:rsidR="007855BB" w:rsidRPr="008205F7" w:rsidRDefault="007855BB" w:rsidP="007855BB">
      <w:pPr>
        <w:pStyle w:val="a3"/>
        <w:spacing w:before="0" w:beforeAutospacing="0" w:after="0" w:afterAutospacing="0" w:line="288" w:lineRule="atLeast"/>
        <w:ind w:firstLine="709"/>
        <w:jc w:val="both"/>
        <w:rPr>
          <w:sz w:val="28"/>
          <w:szCs w:val="28"/>
        </w:rPr>
      </w:pPr>
      <w:r w:rsidRPr="008205F7">
        <w:rPr>
          <w:sz w:val="28"/>
          <w:szCs w:val="28"/>
        </w:rPr>
        <w:t>3.2. Не допускается приобретение имущества, ранее приобретенного с использованием средств государственной поддержки, за счет сре</w:t>
      </w:r>
      <w:proofErr w:type="gramStart"/>
      <w:r w:rsidRPr="008205F7">
        <w:rPr>
          <w:sz w:val="28"/>
          <w:szCs w:val="28"/>
        </w:rPr>
        <w:t>дств гр</w:t>
      </w:r>
      <w:proofErr w:type="gramEnd"/>
      <w:r w:rsidRPr="008205F7">
        <w:rPr>
          <w:sz w:val="28"/>
          <w:szCs w:val="28"/>
        </w:rPr>
        <w:t>анта «</w:t>
      </w:r>
      <w:proofErr w:type="spellStart"/>
      <w:r w:rsidRPr="008205F7">
        <w:rPr>
          <w:sz w:val="28"/>
          <w:szCs w:val="28"/>
        </w:rPr>
        <w:t>Агропрогресс</w:t>
      </w:r>
      <w:proofErr w:type="spellEnd"/>
      <w:r w:rsidRPr="008205F7">
        <w:rPr>
          <w:sz w:val="28"/>
          <w:szCs w:val="28"/>
        </w:rPr>
        <w:t>», гранта на развитие материально-технической базы и гранта на развитие семейной фермы, указанного в пункте 3.1 настоящих Правил.</w:t>
      </w:r>
    </w:p>
    <w:p w:rsidR="007855BB" w:rsidRPr="00D74C41" w:rsidRDefault="007855BB" w:rsidP="007855BB">
      <w:pPr>
        <w:pStyle w:val="a3"/>
        <w:spacing w:before="0" w:beforeAutospacing="0" w:after="0" w:afterAutospacing="0" w:line="288" w:lineRule="atLeast"/>
        <w:ind w:firstLine="709"/>
        <w:jc w:val="both"/>
        <w:rPr>
          <w:rFonts w:eastAsia="Calibri"/>
          <w:sz w:val="28"/>
          <w:szCs w:val="28"/>
        </w:rPr>
      </w:pPr>
      <w:r w:rsidRPr="00D74C41">
        <w:rPr>
          <w:sz w:val="28"/>
          <w:szCs w:val="28"/>
        </w:rPr>
        <w:t>3.3. Субсидии предоставляются</w:t>
      </w:r>
      <w:r w:rsidRPr="00D74C41">
        <w:rPr>
          <w:rFonts w:eastAsia="Calibri"/>
          <w:sz w:val="28"/>
          <w:szCs w:val="28"/>
        </w:rPr>
        <w:t xml:space="preserve"> при соблюдении следующих условий:</w:t>
      </w:r>
    </w:p>
    <w:p w:rsidR="007855BB" w:rsidRPr="00D74C41" w:rsidRDefault="007855BB" w:rsidP="007855BB">
      <w:pPr>
        <w:spacing w:line="240" w:lineRule="auto"/>
        <w:ind w:firstLine="709"/>
        <w:jc w:val="both"/>
        <w:rPr>
          <w:rFonts w:eastAsia="Times New Roman" w:cs="Times New Roman"/>
          <w:szCs w:val="28"/>
          <w:lang w:eastAsia="ru-RU"/>
        </w:rPr>
      </w:pPr>
      <w:r w:rsidRPr="00D74C41">
        <w:rPr>
          <w:rFonts w:eastAsia="Times New Roman" w:cs="Times New Roman"/>
          <w:szCs w:val="28"/>
          <w:lang w:eastAsia="ru-RU"/>
        </w:rPr>
        <w:t>а) признание участника отбора победителем отбора;</w:t>
      </w:r>
    </w:p>
    <w:p w:rsidR="007855BB" w:rsidRPr="00D74C41" w:rsidRDefault="007855BB" w:rsidP="007855BB">
      <w:pPr>
        <w:spacing w:line="240" w:lineRule="auto"/>
        <w:ind w:firstLine="709"/>
        <w:jc w:val="both"/>
        <w:rPr>
          <w:rFonts w:eastAsia="Times New Roman" w:cs="Times New Roman"/>
          <w:szCs w:val="28"/>
          <w:lang w:eastAsia="ru-RU"/>
        </w:rPr>
      </w:pPr>
      <w:r w:rsidRPr="00D74C41">
        <w:rPr>
          <w:rFonts w:eastAsia="Times New Roman" w:cs="Times New Roman"/>
          <w:szCs w:val="28"/>
          <w:lang w:eastAsia="ru-RU"/>
        </w:rPr>
        <w:t xml:space="preserve">б) соответствие победителя отбора требованиям, определенным </w:t>
      </w:r>
      <w:hyperlink r:id="rId19" w:history="1">
        <w:r w:rsidRPr="00D74C41">
          <w:rPr>
            <w:rFonts w:eastAsia="Times New Roman" w:cs="Times New Roman"/>
            <w:szCs w:val="28"/>
            <w:lang w:eastAsia="ru-RU"/>
          </w:rPr>
          <w:t>пунктом 2.1</w:t>
        </w:r>
      </w:hyperlink>
      <w:r w:rsidRPr="00D74C41">
        <w:rPr>
          <w:rFonts w:eastAsia="Times New Roman" w:cs="Times New Roman"/>
          <w:szCs w:val="28"/>
          <w:lang w:eastAsia="ru-RU"/>
        </w:rPr>
        <w:t>3</w:t>
      </w:r>
      <w:r w:rsidRPr="00D74C41">
        <w:rPr>
          <w:rFonts w:eastAsia="Times New Roman" w:cs="Times New Roman"/>
          <w:color w:val="FF0000"/>
          <w:szCs w:val="28"/>
          <w:lang w:eastAsia="ru-RU"/>
        </w:rPr>
        <w:t xml:space="preserve"> </w:t>
      </w:r>
      <w:r w:rsidRPr="00D74C41">
        <w:rPr>
          <w:rFonts w:eastAsia="Times New Roman" w:cs="Times New Roman"/>
          <w:szCs w:val="28"/>
          <w:lang w:eastAsia="ru-RU"/>
        </w:rPr>
        <w:t>настоящих Правил;</w:t>
      </w:r>
    </w:p>
    <w:p w:rsidR="007855BB" w:rsidRPr="00D74C41" w:rsidRDefault="007855BB" w:rsidP="007855BB">
      <w:pPr>
        <w:spacing w:line="240" w:lineRule="auto"/>
        <w:ind w:firstLine="709"/>
        <w:jc w:val="both"/>
        <w:rPr>
          <w:rFonts w:eastAsia="Times New Roman" w:cs="Times New Roman"/>
          <w:szCs w:val="28"/>
          <w:lang w:eastAsia="ru-RU"/>
        </w:rPr>
      </w:pPr>
      <w:r w:rsidRPr="00D74C41">
        <w:rPr>
          <w:rFonts w:eastAsia="Times New Roman" w:cs="Times New Roman"/>
          <w:szCs w:val="28"/>
          <w:lang w:eastAsia="ru-RU"/>
        </w:rPr>
        <w:t>в) предоставление документов согласно приложению к настоящим Правилам;</w:t>
      </w:r>
    </w:p>
    <w:p w:rsidR="007855BB" w:rsidRPr="00D74C41" w:rsidRDefault="007855BB" w:rsidP="007855BB">
      <w:pPr>
        <w:spacing w:line="240" w:lineRule="auto"/>
        <w:ind w:firstLine="709"/>
        <w:jc w:val="both"/>
        <w:rPr>
          <w:rFonts w:eastAsia="Times New Roman" w:cs="Times New Roman"/>
          <w:szCs w:val="28"/>
          <w:lang w:eastAsia="ru-RU"/>
        </w:rPr>
      </w:pPr>
      <w:r w:rsidRPr="00D74C41">
        <w:rPr>
          <w:rFonts w:eastAsia="Times New Roman" w:cs="Times New Roman"/>
          <w:szCs w:val="28"/>
          <w:lang w:eastAsia="ru-RU"/>
        </w:rPr>
        <w:t>г) достоверность представленной информации;</w:t>
      </w:r>
    </w:p>
    <w:p w:rsidR="007855BB" w:rsidRPr="00D74C41" w:rsidRDefault="007855BB" w:rsidP="007855BB">
      <w:pPr>
        <w:spacing w:line="240" w:lineRule="auto"/>
        <w:ind w:firstLine="709"/>
        <w:jc w:val="both"/>
        <w:rPr>
          <w:rFonts w:eastAsia="Times New Roman" w:cs="Times New Roman"/>
          <w:szCs w:val="28"/>
          <w:lang w:eastAsia="ru-RU"/>
        </w:rPr>
      </w:pPr>
      <w:r w:rsidRPr="00D74C41">
        <w:rPr>
          <w:rFonts w:eastAsia="Times New Roman" w:cs="Times New Roman"/>
          <w:szCs w:val="28"/>
          <w:lang w:eastAsia="ru-RU"/>
        </w:rPr>
        <w:t>д) наличие у лица, уполномоченного на подписание соглашения в государственной интегрированной информационной системе управления общественными финансами «Электронный бюджет», усиленной квалифицированной электронно-цифровой подписи;</w:t>
      </w:r>
    </w:p>
    <w:p w:rsidR="007855BB" w:rsidRPr="00D74C41" w:rsidRDefault="007855BB" w:rsidP="007855BB">
      <w:pPr>
        <w:spacing w:line="240" w:lineRule="auto"/>
        <w:ind w:firstLine="709"/>
        <w:jc w:val="both"/>
        <w:rPr>
          <w:rFonts w:eastAsia="Times New Roman" w:cs="Times New Roman"/>
          <w:szCs w:val="28"/>
          <w:lang w:eastAsia="ru-RU"/>
        </w:rPr>
      </w:pPr>
      <w:r w:rsidRPr="00D74C41">
        <w:rPr>
          <w:rFonts w:eastAsia="Times New Roman" w:cs="Times New Roman"/>
          <w:szCs w:val="28"/>
          <w:lang w:eastAsia="ru-RU"/>
        </w:rPr>
        <w:t>е) заключение с Министерством соглашения о предоставлении субсидии, дополнительного соглашения к соглашению о предоставлении субсидии в государственной интегрированной информационной системе управления общественными финансами «Электронный бюджет»;</w:t>
      </w:r>
    </w:p>
    <w:p w:rsidR="007855BB" w:rsidRPr="00D74C41" w:rsidRDefault="007855BB" w:rsidP="007855BB">
      <w:pPr>
        <w:spacing w:line="240" w:lineRule="auto"/>
        <w:ind w:firstLine="709"/>
        <w:jc w:val="both"/>
        <w:rPr>
          <w:rFonts w:eastAsia="Times New Roman" w:cs="Times New Roman"/>
          <w:szCs w:val="28"/>
          <w:lang w:eastAsia="ru-RU"/>
        </w:rPr>
      </w:pPr>
      <w:r w:rsidRPr="00D74C41">
        <w:rPr>
          <w:rFonts w:eastAsia="Times New Roman" w:cs="Times New Roman"/>
          <w:szCs w:val="28"/>
          <w:lang w:eastAsia="ru-RU"/>
        </w:rPr>
        <w:t xml:space="preserve">ж) достижение в году </w:t>
      </w:r>
      <w:proofErr w:type="gramStart"/>
      <w:r w:rsidRPr="00D74C41">
        <w:rPr>
          <w:rFonts w:eastAsia="Times New Roman" w:cs="Times New Roman"/>
          <w:szCs w:val="28"/>
          <w:lang w:eastAsia="ru-RU"/>
        </w:rPr>
        <w:t>получения субсидии значения результата предоставления субсидии</w:t>
      </w:r>
      <w:proofErr w:type="gramEnd"/>
      <w:r w:rsidRPr="00D74C41">
        <w:rPr>
          <w:rFonts w:eastAsia="Times New Roman" w:cs="Times New Roman"/>
          <w:szCs w:val="28"/>
          <w:lang w:eastAsia="ru-RU"/>
        </w:rPr>
        <w:t xml:space="preserve"> в соответствии с заключенным соглашением о предоставлении субсидии;</w:t>
      </w:r>
    </w:p>
    <w:p w:rsidR="007855BB" w:rsidRPr="00D74C41" w:rsidRDefault="007855BB" w:rsidP="007855BB">
      <w:pPr>
        <w:spacing w:line="240" w:lineRule="auto"/>
        <w:ind w:firstLine="709"/>
        <w:jc w:val="both"/>
        <w:rPr>
          <w:rFonts w:eastAsia="Times New Roman" w:cs="Times New Roman"/>
          <w:szCs w:val="28"/>
          <w:lang w:eastAsia="ru-RU"/>
        </w:rPr>
      </w:pPr>
      <w:proofErr w:type="gramStart"/>
      <w:r w:rsidRPr="00D74C41">
        <w:rPr>
          <w:rFonts w:eastAsia="Times New Roman" w:cs="Times New Roman"/>
          <w:szCs w:val="28"/>
          <w:lang w:eastAsia="ru-RU"/>
        </w:rPr>
        <w:t xml:space="preserve">з) обеспечение в течение 2 лет с даты получения средств прироста объема производства сельскохозяйственной продукции в размере не ниже </w:t>
      </w:r>
      <w:r w:rsidRPr="00D74C41">
        <w:rPr>
          <w:rFonts w:eastAsia="Times New Roman" w:cs="Times New Roman"/>
          <w:szCs w:val="28"/>
          <w:lang w:eastAsia="ru-RU"/>
        </w:rPr>
        <w:lastRenderedPageBreak/>
        <w:t>среднего прироста производства продукции сельского хозяйства по крестьянским (фермерским) хозяйствам и индивидуальным предпринимателям Курской области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roofErr w:type="gramEnd"/>
    </w:p>
    <w:p w:rsidR="007855BB" w:rsidRPr="00D74C41" w:rsidRDefault="007855BB" w:rsidP="007855BB">
      <w:pPr>
        <w:spacing w:line="240" w:lineRule="auto"/>
        <w:ind w:firstLine="709"/>
        <w:jc w:val="both"/>
        <w:rPr>
          <w:rFonts w:eastAsia="Times New Roman" w:cs="Times New Roman"/>
          <w:szCs w:val="28"/>
          <w:lang w:eastAsia="ru-RU"/>
        </w:rPr>
      </w:pPr>
      <w:proofErr w:type="gramStart"/>
      <w:r w:rsidRPr="00D74C41">
        <w:rPr>
          <w:rFonts w:eastAsia="Times New Roman" w:cs="Times New Roman"/>
          <w:szCs w:val="28"/>
          <w:lang w:eastAsia="ru-RU"/>
        </w:rPr>
        <w:t xml:space="preserve">и) согласие победителя отбора на осуществление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0" w:history="1">
        <w:r w:rsidRPr="00D74C41">
          <w:rPr>
            <w:rFonts w:eastAsia="Times New Roman" w:cs="Times New Roman"/>
            <w:szCs w:val="28"/>
            <w:lang w:eastAsia="ru-RU"/>
          </w:rPr>
          <w:t>статьями 268</w:t>
        </w:r>
        <w:r w:rsidRPr="00D74C41">
          <w:rPr>
            <w:rFonts w:eastAsia="Times New Roman" w:cs="Times New Roman"/>
            <w:szCs w:val="28"/>
            <w:vertAlign w:val="superscript"/>
            <w:lang w:eastAsia="ru-RU"/>
          </w:rPr>
          <w:t>1</w:t>
        </w:r>
      </w:hyperlink>
      <w:r w:rsidRPr="00D74C41">
        <w:rPr>
          <w:rFonts w:eastAsia="Times New Roman" w:cs="Times New Roman"/>
          <w:szCs w:val="28"/>
          <w:lang w:eastAsia="ru-RU"/>
        </w:rPr>
        <w:t xml:space="preserve"> и </w:t>
      </w:r>
      <w:hyperlink r:id="rId21" w:history="1">
        <w:r w:rsidRPr="00D74C41">
          <w:rPr>
            <w:rFonts w:eastAsia="Times New Roman" w:cs="Times New Roman"/>
            <w:szCs w:val="28"/>
            <w:lang w:eastAsia="ru-RU"/>
          </w:rPr>
          <w:t>269</w:t>
        </w:r>
        <w:r w:rsidRPr="00D74C41">
          <w:rPr>
            <w:rFonts w:eastAsia="Times New Roman" w:cs="Times New Roman"/>
            <w:szCs w:val="28"/>
            <w:vertAlign w:val="superscript"/>
            <w:lang w:eastAsia="ru-RU"/>
          </w:rPr>
          <w:t>2</w:t>
        </w:r>
      </w:hyperlink>
      <w:r w:rsidRPr="00D74C41">
        <w:rPr>
          <w:rFonts w:eastAsia="Times New Roman" w:cs="Times New Roman"/>
          <w:szCs w:val="28"/>
          <w:lang w:eastAsia="ru-RU"/>
        </w:rPr>
        <w:t xml:space="preserve"> Бюджетного кодекса Российской Федерации, и на включение таких положений в соглашение о предоставлении субсидии.</w:t>
      </w:r>
      <w:proofErr w:type="gramEnd"/>
    </w:p>
    <w:p w:rsidR="007855BB" w:rsidRPr="00D74C41" w:rsidRDefault="007855BB" w:rsidP="007855BB">
      <w:pPr>
        <w:spacing w:line="288" w:lineRule="atLeast"/>
        <w:ind w:firstLine="708"/>
        <w:jc w:val="both"/>
        <w:rPr>
          <w:rFonts w:eastAsia="Times New Roman" w:cs="Times New Roman"/>
          <w:szCs w:val="28"/>
          <w:lang w:eastAsia="ru-RU"/>
        </w:rPr>
      </w:pPr>
      <w:r w:rsidRPr="00D74C41">
        <w:rPr>
          <w:rFonts w:eastAsia="Times New Roman" w:cs="Times New Roman"/>
          <w:szCs w:val="28"/>
          <w:lang w:eastAsia="ru-RU"/>
        </w:rPr>
        <w:t>3.4. Результатом предоставления субсидии является:</w:t>
      </w:r>
    </w:p>
    <w:p w:rsidR="007855BB" w:rsidRPr="00D74C41" w:rsidRDefault="007855BB" w:rsidP="007855BB">
      <w:pPr>
        <w:spacing w:line="288" w:lineRule="atLeast"/>
        <w:ind w:firstLine="708"/>
        <w:jc w:val="both"/>
        <w:rPr>
          <w:rFonts w:eastAsia="Times New Roman" w:cs="Times New Roman"/>
          <w:szCs w:val="28"/>
          <w:lang w:eastAsia="ru-RU"/>
        </w:rPr>
      </w:pPr>
      <w:r w:rsidRPr="00D74C41">
        <w:rPr>
          <w:rFonts w:eastAsia="Times New Roman" w:cs="Times New Roman"/>
          <w:szCs w:val="28"/>
          <w:lang w:eastAsia="ru-RU"/>
        </w:rPr>
        <w:t>обеспечено развитие семейных ферм в целях увеличения объема производства сельскохозяйственной продукции (единиц).</w:t>
      </w:r>
    </w:p>
    <w:p w:rsidR="007855BB" w:rsidRPr="00D74C41" w:rsidRDefault="007855BB" w:rsidP="007855BB">
      <w:pPr>
        <w:spacing w:line="288" w:lineRule="atLeast"/>
        <w:ind w:firstLine="708"/>
        <w:jc w:val="both"/>
        <w:rPr>
          <w:rFonts w:eastAsia="Times New Roman" w:cs="Times New Roman"/>
          <w:szCs w:val="28"/>
          <w:lang w:eastAsia="ru-RU"/>
        </w:rPr>
      </w:pPr>
      <w:proofErr w:type="gramStart"/>
      <w:r w:rsidRPr="00D74C41">
        <w:rPr>
          <w:rFonts w:eastAsia="Times New Roman" w:cs="Times New Roman"/>
          <w:szCs w:val="28"/>
          <w:lang w:eastAsia="ru-RU"/>
        </w:rPr>
        <w:t>Характеристикой результата предоставления субсидии является прирост объема производства сельскохозяйственной продукции в течение 2 лет с даты получения средств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Курской области в соответствии с данными Федеральной службы государственной статистики за последние 3 года, предшествующие году получения субсидии, но не ниже 5 процентов.</w:t>
      </w:r>
      <w:proofErr w:type="gramEnd"/>
      <w:r w:rsidRPr="00D74C41">
        <w:rPr>
          <w:rFonts w:eastAsia="Times New Roman" w:cs="Times New Roman"/>
          <w:szCs w:val="28"/>
          <w:lang w:eastAsia="ru-RU"/>
        </w:rPr>
        <w:t xml:space="preserve"> Процент прироста объема сельскохозяйственной продукции, а также Методика его расчета утверждаются Министерством.</w:t>
      </w:r>
    </w:p>
    <w:p w:rsidR="007855BB" w:rsidRDefault="007855BB" w:rsidP="007855BB">
      <w:pPr>
        <w:spacing w:line="288" w:lineRule="atLeast"/>
        <w:ind w:firstLine="708"/>
        <w:jc w:val="both"/>
        <w:rPr>
          <w:rFonts w:eastAsia="Times New Roman" w:cs="Times New Roman"/>
          <w:szCs w:val="28"/>
          <w:lang w:eastAsia="ru-RU"/>
        </w:rPr>
      </w:pPr>
      <w:r>
        <w:rPr>
          <w:rFonts w:eastAsia="Times New Roman" w:cs="Times New Roman"/>
          <w:szCs w:val="28"/>
          <w:lang w:eastAsia="ru-RU"/>
        </w:rPr>
        <w:t>Д</w:t>
      </w:r>
      <w:r w:rsidRPr="004B7AAD">
        <w:rPr>
          <w:rFonts w:eastAsia="Times New Roman" w:cs="Times New Roman"/>
          <w:szCs w:val="28"/>
          <w:lang w:eastAsia="ru-RU"/>
        </w:rPr>
        <w:t xml:space="preserve">ата завершения значения </w:t>
      </w:r>
      <w:r>
        <w:rPr>
          <w:rFonts w:eastAsia="Times New Roman" w:cs="Times New Roman"/>
          <w:szCs w:val="28"/>
          <w:lang w:eastAsia="ru-RU"/>
        </w:rPr>
        <w:t xml:space="preserve">результата предоставления субсидии, а также </w:t>
      </w:r>
      <w:r w:rsidRPr="004B7AAD">
        <w:rPr>
          <w:rFonts w:eastAsia="Times New Roman" w:cs="Times New Roman"/>
          <w:szCs w:val="28"/>
          <w:lang w:eastAsia="ru-RU"/>
        </w:rPr>
        <w:t>характеристики результата предоставления субсидии устанавливаются Министерством в Соглашении</w:t>
      </w:r>
      <w:r>
        <w:rPr>
          <w:rFonts w:eastAsia="Times New Roman" w:cs="Times New Roman"/>
          <w:szCs w:val="28"/>
          <w:lang w:eastAsia="ru-RU"/>
        </w:rPr>
        <w:t xml:space="preserve"> о предоставлении субсидии</w:t>
      </w:r>
      <w:r w:rsidRPr="004B7AAD">
        <w:rPr>
          <w:rFonts w:eastAsia="Times New Roman" w:cs="Times New Roman"/>
          <w:szCs w:val="28"/>
          <w:lang w:eastAsia="ru-RU"/>
        </w:rPr>
        <w:t>.</w:t>
      </w:r>
    </w:p>
    <w:p w:rsidR="007855BB" w:rsidRPr="00F27C29" w:rsidRDefault="007855BB" w:rsidP="007855BB">
      <w:pPr>
        <w:spacing w:line="240" w:lineRule="auto"/>
        <w:ind w:firstLine="709"/>
        <w:jc w:val="both"/>
        <w:rPr>
          <w:rFonts w:eastAsia="Times New Roman" w:cs="Times New Roman"/>
          <w:szCs w:val="28"/>
          <w:lang w:eastAsia="ru-RU"/>
        </w:rPr>
      </w:pPr>
      <w:r w:rsidRPr="00F27C29">
        <w:rPr>
          <w:rFonts w:eastAsia="Calibri" w:cs="Times New Roman"/>
          <w:szCs w:val="28"/>
        </w:rPr>
        <w:t>3.</w:t>
      </w:r>
      <w:r>
        <w:rPr>
          <w:rFonts w:eastAsia="Calibri" w:cs="Times New Roman"/>
          <w:szCs w:val="28"/>
        </w:rPr>
        <w:t>5</w:t>
      </w:r>
      <w:r w:rsidRPr="00F27C29">
        <w:rPr>
          <w:rFonts w:eastAsia="Calibri" w:cs="Times New Roman"/>
          <w:szCs w:val="28"/>
        </w:rPr>
        <w:t xml:space="preserve">. </w:t>
      </w:r>
      <w:proofErr w:type="gramStart"/>
      <w:r w:rsidRPr="00F27C29">
        <w:rPr>
          <w:rFonts w:eastAsia="Times New Roman" w:cs="Times New Roman"/>
          <w:szCs w:val="28"/>
          <w:lang w:eastAsia="ru-RU"/>
        </w:rPr>
        <w:t xml:space="preserve">Субсидия предоставляется на основании соглашения о предоставлении субсидии, дополнительного соглашения к соглашению о предоставлении субсидии, которые заключаются в соответствии с типовыми формами соглашения, дополнительного соглашения, установленными Министерством финансов Российской Федерации, с применением системы «Электронный бюджет» </w:t>
      </w:r>
      <w:r>
        <w:rPr>
          <w:rFonts w:eastAsia="Times New Roman" w:cs="Times New Roman"/>
          <w:szCs w:val="28"/>
          <w:lang w:eastAsia="ru-RU"/>
        </w:rPr>
        <w:t xml:space="preserve">(при наличии технической возможности) </w:t>
      </w:r>
      <w:r w:rsidRPr="00F27C29">
        <w:rPr>
          <w:rFonts w:eastAsia="Times New Roman" w:cs="Times New Roman"/>
          <w:szCs w:val="28"/>
          <w:lang w:eastAsia="ru-RU"/>
        </w:rPr>
        <w:t>в течение 20 рабочих дней со дня подписания протокола подведения итогов отбора.</w:t>
      </w:r>
      <w:proofErr w:type="gramEnd"/>
    </w:p>
    <w:p w:rsidR="007855BB" w:rsidRPr="00F27C29" w:rsidRDefault="007855BB" w:rsidP="007855BB">
      <w:pPr>
        <w:spacing w:line="240" w:lineRule="auto"/>
        <w:ind w:firstLine="709"/>
        <w:jc w:val="both"/>
        <w:rPr>
          <w:rFonts w:eastAsia="Times New Roman" w:cs="Times New Roman"/>
          <w:szCs w:val="28"/>
          <w:lang w:eastAsia="ru-RU"/>
        </w:rPr>
      </w:pPr>
      <w:r w:rsidRPr="00F27C29">
        <w:rPr>
          <w:rFonts w:eastAsia="Times New Roman" w:cs="Times New Roman"/>
          <w:szCs w:val="28"/>
          <w:lang w:eastAsia="ru-RU"/>
        </w:rPr>
        <w:t>Соглашения в системе «Электронный бюджет» подписываются лицами усиленной квалифицированной электронно-цифровой подписью.</w:t>
      </w:r>
    </w:p>
    <w:p w:rsidR="007855BB" w:rsidRPr="00F27C29" w:rsidRDefault="007855BB" w:rsidP="007855BB">
      <w:pPr>
        <w:spacing w:line="240" w:lineRule="auto"/>
        <w:ind w:firstLine="709"/>
        <w:jc w:val="both"/>
        <w:rPr>
          <w:rFonts w:eastAsia="Times New Roman" w:cs="Times New Roman"/>
          <w:szCs w:val="28"/>
          <w:lang w:eastAsia="ru-RU"/>
        </w:rPr>
      </w:pPr>
      <w:r w:rsidRPr="00F27C29">
        <w:rPr>
          <w:rFonts w:eastAsia="Times New Roman" w:cs="Times New Roman"/>
          <w:szCs w:val="28"/>
          <w:lang w:eastAsia="ru-RU"/>
        </w:rPr>
        <w:t>3.</w:t>
      </w:r>
      <w:r>
        <w:rPr>
          <w:rFonts w:eastAsia="Times New Roman" w:cs="Times New Roman"/>
          <w:szCs w:val="28"/>
          <w:lang w:eastAsia="ru-RU"/>
        </w:rPr>
        <w:t>6</w:t>
      </w:r>
      <w:r w:rsidRPr="00F27C29">
        <w:rPr>
          <w:rFonts w:eastAsia="Times New Roman" w:cs="Times New Roman"/>
          <w:szCs w:val="28"/>
          <w:lang w:eastAsia="ru-RU"/>
        </w:rPr>
        <w:t>. В соглашение о предоставлении субсидии включаются:</w:t>
      </w:r>
    </w:p>
    <w:p w:rsidR="007855BB" w:rsidRPr="00F27C29" w:rsidRDefault="007855BB" w:rsidP="007855BB">
      <w:pPr>
        <w:spacing w:line="240" w:lineRule="auto"/>
        <w:ind w:firstLine="709"/>
        <w:jc w:val="both"/>
        <w:rPr>
          <w:rFonts w:eastAsia="Times New Roman" w:cs="Times New Roman"/>
          <w:szCs w:val="28"/>
          <w:lang w:eastAsia="ru-RU"/>
        </w:rPr>
      </w:pPr>
      <w:r w:rsidRPr="00F27C29">
        <w:rPr>
          <w:rFonts w:eastAsia="Times New Roman" w:cs="Times New Roman"/>
          <w:szCs w:val="28"/>
          <w:lang w:eastAsia="ru-RU"/>
        </w:rPr>
        <w:t xml:space="preserve">значение результата предоставления субсидии, </w:t>
      </w:r>
      <w:r>
        <w:rPr>
          <w:rFonts w:eastAsia="Times New Roman" w:cs="Times New Roman"/>
          <w:szCs w:val="28"/>
          <w:lang w:eastAsia="ru-RU"/>
        </w:rPr>
        <w:t>значение характеристики результата предоставления субсидии, предусмотренные</w:t>
      </w:r>
      <w:r w:rsidRPr="00F27C29">
        <w:rPr>
          <w:rFonts w:eastAsia="Times New Roman" w:cs="Times New Roman"/>
          <w:szCs w:val="28"/>
          <w:lang w:eastAsia="ru-RU"/>
        </w:rPr>
        <w:t xml:space="preserve"> </w:t>
      </w:r>
      <w:hyperlink w:anchor="p44" w:history="1">
        <w:r w:rsidRPr="00F27C29">
          <w:rPr>
            <w:rFonts w:eastAsia="Times New Roman" w:cs="Times New Roman"/>
            <w:szCs w:val="28"/>
            <w:lang w:eastAsia="ru-RU"/>
          </w:rPr>
          <w:t>пунктом 3.</w:t>
        </w:r>
      </w:hyperlink>
      <w:r>
        <w:rPr>
          <w:rFonts w:eastAsia="Times New Roman" w:cs="Times New Roman"/>
          <w:szCs w:val="28"/>
          <w:lang w:eastAsia="ru-RU"/>
        </w:rPr>
        <w:t>4</w:t>
      </w:r>
      <w:r w:rsidRPr="00F27C29">
        <w:rPr>
          <w:rFonts w:eastAsia="Times New Roman" w:cs="Times New Roman"/>
          <w:szCs w:val="28"/>
          <w:lang w:eastAsia="ru-RU"/>
        </w:rPr>
        <w:t xml:space="preserve"> настоящих Правил;</w:t>
      </w:r>
    </w:p>
    <w:p w:rsidR="007855BB" w:rsidRPr="00F27C29" w:rsidRDefault="007855BB" w:rsidP="007855BB">
      <w:pPr>
        <w:spacing w:line="240" w:lineRule="auto"/>
        <w:ind w:firstLine="709"/>
        <w:jc w:val="both"/>
        <w:rPr>
          <w:rFonts w:eastAsia="Times New Roman" w:cs="Times New Roman"/>
          <w:szCs w:val="28"/>
          <w:lang w:eastAsia="ru-RU"/>
        </w:rPr>
      </w:pPr>
      <w:r w:rsidRPr="00F27C29">
        <w:rPr>
          <w:rFonts w:eastAsia="Times New Roman" w:cs="Times New Roman"/>
          <w:szCs w:val="28"/>
          <w:lang w:eastAsia="ru-RU"/>
        </w:rPr>
        <w:t>порядок, сроки и формы предоставления отчета о достижении значения результата предоставления субсидии;</w:t>
      </w:r>
    </w:p>
    <w:p w:rsidR="007855BB" w:rsidRPr="00F27C29" w:rsidRDefault="007855BB" w:rsidP="007855BB">
      <w:pPr>
        <w:spacing w:line="240" w:lineRule="auto"/>
        <w:ind w:firstLine="709"/>
        <w:jc w:val="both"/>
        <w:rPr>
          <w:rFonts w:eastAsia="Times New Roman" w:cs="Times New Roman"/>
          <w:szCs w:val="28"/>
          <w:lang w:eastAsia="ru-RU"/>
        </w:rPr>
      </w:pPr>
      <w:r w:rsidRPr="00F27C29">
        <w:rPr>
          <w:rFonts w:eastAsia="Times New Roman" w:cs="Times New Roman"/>
          <w:szCs w:val="28"/>
          <w:lang w:eastAsia="ru-RU"/>
        </w:rPr>
        <w:lastRenderedPageBreak/>
        <w:t>меры ответственности за нарушение условий и порядка предоставления субсидии;</w:t>
      </w:r>
    </w:p>
    <w:p w:rsidR="007855BB" w:rsidRPr="00F27C29" w:rsidRDefault="007855BB" w:rsidP="007855BB">
      <w:pPr>
        <w:spacing w:line="240" w:lineRule="auto"/>
        <w:ind w:firstLine="709"/>
        <w:jc w:val="both"/>
        <w:rPr>
          <w:rFonts w:eastAsia="Times New Roman" w:cs="Times New Roman"/>
          <w:szCs w:val="28"/>
          <w:lang w:eastAsia="ru-RU"/>
        </w:rPr>
      </w:pPr>
      <w:r w:rsidRPr="00F27C29">
        <w:rPr>
          <w:rFonts w:eastAsia="Times New Roman" w:cs="Times New Roman"/>
          <w:szCs w:val="28"/>
          <w:lang w:eastAsia="ru-RU"/>
        </w:rPr>
        <w:t xml:space="preserve">требование о согласовании новых условий соглашения о предоставлении субсидии или о расторжении соглашения о предоставлении субсидии при </w:t>
      </w:r>
      <w:proofErr w:type="spellStart"/>
      <w:r w:rsidRPr="00F27C29">
        <w:rPr>
          <w:rFonts w:eastAsia="Times New Roman" w:cs="Times New Roman"/>
          <w:szCs w:val="28"/>
          <w:lang w:eastAsia="ru-RU"/>
        </w:rPr>
        <w:t>недостижении</w:t>
      </w:r>
      <w:proofErr w:type="spellEnd"/>
      <w:r w:rsidRPr="00F27C29">
        <w:rPr>
          <w:rFonts w:eastAsia="Times New Roman" w:cs="Times New Roman"/>
          <w:szCs w:val="28"/>
          <w:lang w:eastAsia="ru-RU"/>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7855BB" w:rsidRDefault="007855BB" w:rsidP="007855BB">
      <w:pPr>
        <w:spacing w:line="240" w:lineRule="auto"/>
        <w:ind w:firstLine="709"/>
        <w:jc w:val="both"/>
        <w:rPr>
          <w:rFonts w:eastAsia="Times New Roman" w:cs="Times New Roman"/>
          <w:szCs w:val="28"/>
          <w:lang w:eastAsia="ru-RU"/>
        </w:rPr>
      </w:pPr>
      <w:r w:rsidRPr="00F27C29">
        <w:rPr>
          <w:rFonts w:eastAsia="Times New Roman" w:cs="Times New Roman"/>
          <w:szCs w:val="28"/>
          <w:lang w:eastAsia="ru-RU"/>
        </w:rPr>
        <w:t>обязательство о достижении результата предоставления субсидии</w:t>
      </w:r>
      <w:r>
        <w:rPr>
          <w:rFonts w:eastAsia="Times New Roman" w:cs="Times New Roman"/>
          <w:szCs w:val="28"/>
          <w:lang w:eastAsia="ru-RU"/>
        </w:rPr>
        <w:t>, характеристики результата предоставления субсидии</w:t>
      </w:r>
      <w:r w:rsidRPr="00F27C29">
        <w:rPr>
          <w:rFonts w:eastAsia="Times New Roman" w:cs="Times New Roman"/>
          <w:szCs w:val="28"/>
          <w:lang w:eastAsia="ru-RU"/>
        </w:rPr>
        <w:t>;</w:t>
      </w:r>
    </w:p>
    <w:p w:rsidR="007855BB" w:rsidRPr="00F27C29" w:rsidRDefault="007855BB" w:rsidP="007855BB">
      <w:pPr>
        <w:spacing w:line="240" w:lineRule="auto"/>
        <w:ind w:firstLine="709"/>
        <w:jc w:val="both"/>
        <w:rPr>
          <w:rFonts w:eastAsia="Times New Roman" w:cs="Times New Roman"/>
          <w:szCs w:val="28"/>
          <w:lang w:eastAsia="ru-RU"/>
        </w:rPr>
      </w:pPr>
      <w:r w:rsidRPr="00F27C29">
        <w:rPr>
          <w:rFonts w:eastAsia="Times New Roman" w:cs="Times New Roman"/>
          <w:szCs w:val="28"/>
          <w:lang w:eastAsia="ru-RU"/>
        </w:rPr>
        <w:t xml:space="preserve">согласие победителя отбора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r:id="rId22" w:history="1">
        <w:r w:rsidRPr="00F27C29">
          <w:rPr>
            <w:rFonts w:eastAsia="Times New Roman" w:cs="Times New Roman"/>
            <w:szCs w:val="28"/>
            <w:lang w:eastAsia="ru-RU"/>
          </w:rPr>
          <w:t>статьями 268</w:t>
        </w:r>
        <w:r w:rsidRPr="00F27C29">
          <w:rPr>
            <w:rFonts w:eastAsia="Times New Roman" w:cs="Times New Roman"/>
            <w:szCs w:val="28"/>
            <w:vertAlign w:val="superscript"/>
            <w:lang w:eastAsia="ru-RU"/>
          </w:rPr>
          <w:t>1</w:t>
        </w:r>
      </w:hyperlink>
      <w:r w:rsidRPr="00F27C29">
        <w:rPr>
          <w:rFonts w:eastAsia="Times New Roman" w:cs="Times New Roman"/>
          <w:szCs w:val="28"/>
          <w:lang w:eastAsia="ru-RU"/>
        </w:rPr>
        <w:t xml:space="preserve"> и </w:t>
      </w:r>
      <w:hyperlink r:id="rId23" w:history="1">
        <w:r w:rsidRPr="00F27C29">
          <w:rPr>
            <w:rFonts w:eastAsia="Times New Roman" w:cs="Times New Roman"/>
            <w:szCs w:val="28"/>
            <w:lang w:eastAsia="ru-RU"/>
          </w:rPr>
          <w:t>269</w:t>
        </w:r>
        <w:r w:rsidRPr="00F27C29">
          <w:rPr>
            <w:rFonts w:eastAsia="Times New Roman" w:cs="Times New Roman"/>
            <w:szCs w:val="28"/>
            <w:vertAlign w:val="superscript"/>
            <w:lang w:eastAsia="ru-RU"/>
          </w:rPr>
          <w:t>2</w:t>
        </w:r>
      </w:hyperlink>
      <w:r w:rsidRPr="00F27C29">
        <w:rPr>
          <w:rFonts w:eastAsia="Times New Roman" w:cs="Times New Roman"/>
          <w:szCs w:val="28"/>
          <w:lang w:eastAsia="ru-RU"/>
        </w:rPr>
        <w:t xml:space="preserve"> Бюджетного кодекса Российской Федерации.</w:t>
      </w:r>
    </w:p>
    <w:p w:rsidR="007855BB" w:rsidRPr="00F27C29" w:rsidRDefault="007855BB" w:rsidP="007855BB">
      <w:pPr>
        <w:spacing w:line="240" w:lineRule="auto"/>
        <w:ind w:firstLine="709"/>
        <w:jc w:val="both"/>
        <w:rPr>
          <w:rFonts w:eastAsia="Times New Roman" w:cs="Times New Roman"/>
          <w:szCs w:val="28"/>
          <w:lang w:eastAsia="ru-RU"/>
        </w:rPr>
      </w:pPr>
      <w:r w:rsidRPr="00F27C29">
        <w:rPr>
          <w:rFonts w:eastAsia="Times New Roman" w:cs="Times New Roman"/>
          <w:szCs w:val="28"/>
          <w:lang w:eastAsia="ru-RU"/>
        </w:rPr>
        <w:t>При первом обращении в текущем финансовом году в Министерство за предоставлением субсидии с победителем отбора заключается соглашение о предоставлении субсиди</w:t>
      </w:r>
      <w:r>
        <w:rPr>
          <w:rFonts w:eastAsia="Times New Roman" w:cs="Times New Roman"/>
          <w:szCs w:val="28"/>
          <w:lang w:eastAsia="ru-RU"/>
        </w:rPr>
        <w:t>и</w:t>
      </w:r>
      <w:r w:rsidRPr="00F27C29">
        <w:rPr>
          <w:rFonts w:eastAsia="Times New Roman" w:cs="Times New Roman"/>
          <w:szCs w:val="28"/>
          <w:lang w:eastAsia="ru-RU"/>
        </w:rPr>
        <w:t>. При последующих обращениях в текущем финансовом году с победителем отбора заключаются дополнительные соглашения к соглашению о предоставлении субсидии.</w:t>
      </w:r>
    </w:p>
    <w:p w:rsidR="007855BB" w:rsidRPr="00F27C29" w:rsidRDefault="007855BB" w:rsidP="007855BB">
      <w:pPr>
        <w:spacing w:line="240" w:lineRule="auto"/>
        <w:ind w:firstLine="709"/>
        <w:jc w:val="both"/>
        <w:rPr>
          <w:rFonts w:eastAsia="Times New Roman" w:cs="Times New Roman"/>
          <w:szCs w:val="28"/>
          <w:lang w:eastAsia="ru-RU"/>
        </w:rPr>
      </w:pPr>
      <w:r w:rsidRPr="00F27C29">
        <w:rPr>
          <w:rFonts w:eastAsia="Times New Roman" w:cs="Times New Roman"/>
          <w:szCs w:val="28"/>
          <w:lang w:eastAsia="ru-RU"/>
        </w:rPr>
        <w:t>3.</w:t>
      </w:r>
      <w:r>
        <w:rPr>
          <w:rFonts w:eastAsia="Times New Roman" w:cs="Times New Roman"/>
          <w:szCs w:val="28"/>
          <w:lang w:eastAsia="ru-RU"/>
        </w:rPr>
        <w:t>7</w:t>
      </w:r>
      <w:r w:rsidRPr="00F27C29">
        <w:rPr>
          <w:rFonts w:eastAsia="Times New Roman" w:cs="Times New Roman"/>
          <w:szCs w:val="28"/>
          <w:lang w:eastAsia="ru-RU"/>
        </w:rPr>
        <w:t xml:space="preserve">. Министерство отказывается от заключения соглашения с победителем отбора в случае </w:t>
      </w:r>
      <w:proofErr w:type="gramStart"/>
      <w:r w:rsidRPr="00F27C29">
        <w:rPr>
          <w:rFonts w:eastAsia="Times New Roman" w:cs="Times New Roman"/>
          <w:szCs w:val="28"/>
          <w:lang w:eastAsia="ru-RU"/>
        </w:rPr>
        <w:t>обнаружения факта несоответствия победителя отбора</w:t>
      </w:r>
      <w:proofErr w:type="gramEnd"/>
      <w:r w:rsidRPr="00F27C29">
        <w:rPr>
          <w:rFonts w:eastAsia="Times New Roman" w:cs="Times New Roman"/>
          <w:szCs w:val="28"/>
          <w:lang w:eastAsia="ru-RU"/>
        </w:rPr>
        <w:t xml:space="preserve"> требованиям, указанным в объявлении о проведении отбора получателей субсидий, или представления победителем отбора недостоверной информации.</w:t>
      </w:r>
    </w:p>
    <w:p w:rsidR="007855BB" w:rsidRPr="00F27C29" w:rsidRDefault="007855BB" w:rsidP="007855BB">
      <w:pPr>
        <w:spacing w:line="240" w:lineRule="auto"/>
        <w:ind w:firstLine="709"/>
        <w:jc w:val="both"/>
        <w:rPr>
          <w:rFonts w:eastAsia="Times New Roman" w:cs="Times New Roman"/>
          <w:szCs w:val="28"/>
          <w:lang w:eastAsia="ru-RU"/>
        </w:rPr>
      </w:pPr>
      <w:proofErr w:type="gramStart"/>
      <w:r w:rsidRPr="00F27C29">
        <w:rPr>
          <w:rFonts w:eastAsia="Times New Roman" w:cs="Times New Roman"/>
          <w:szCs w:val="28"/>
          <w:lang w:eastAsia="ru-RU"/>
        </w:rPr>
        <w:t xml:space="preserve">В случае отказа Министерства от заключения соглашения с победителем отбора по основаниям, предусмотренным абзацем первым настоящего пункта, отказа победителя отбора от заключения соглашения, </w:t>
      </w:r>
      <w:proofErr w:type="spellStart"/>
      <w:r w:rsidRPr="00F27C29">
        <w:rPr>
          <w:rFonts w:eastAsia="Times New Roman" w:cs="Times New Roman"/>
          <w:szCs w:val="28"/>
          <w:lang w:eastAsia="ru-RU"/>
        </w:rPr>
        <w:t>неподписания</w:t>
      </w:r>
      <w:proofErr w:type="spellEnd"/>
      <w:r w:rsidRPr="00F27C29">
        <w:rPr>
          <w:rFonts w:eastAsia="Times New Roman" w:cs="Times New Roman"/>
          <w:szCs w:val="28"/>
          <w:lang w:eastAsia="ru-RU"/>
        </w:rPr>
        <w:t xml:space="preserve"> победителем отбора соглашения в срок, определенный объявлением о проведении отбора,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w:t>
      </w:r>
      <w:proofErr w:type="gramEnd"/>
      <w:r w:rsidRPr="00F27C29">
        <w:rPr>
          <w:rFonts w:eastAsia="Times New Roman" w:cs="Times New Roman"/>
          <w:szCs w:val="28"/>
          <w:lang w:eastAsia="ru-RU"/>
        </w:rPr>
        <w:t xml:space="preserve">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7855BB" w:rsidRPr="00F27C29" w:rsidRDefault="007855BB" w:rsidP="007855BB">
      <w:pPr>
        <w:spacing w:line="240" w:lineRule="auto"/>
        <w:ind w:firstLine="709"/>
        <w:jc w:val="both"/>
        <w:rPr>
          <w:rFonts w:eastAsia="Times New Roman" w:cs="Times New Roman"/>
          <w:szCs w:val="28"/>
          <w:lang w:eastAsia="ru-RU"/>
        </w:rPr>
      </w:pPr>
      <w:r w:rsidRPr="00F27C29">
        <w:rPr>
          <w:rFonts w:eastAsia="Times New Roman" w:cs="Times New Roman"/>
          <w:szCs w:val="28"/>
          <w:lang w:eastAsia="ru-RU"/>
        </w:rPr>
        <w:t>3.</w:t>
      </w:r>
      <w:r>
        <w:rPr>
          <w:rFonts w:eastAsia="Times New Roman" w:cs="Times New Roman"/>
          <w:szCs w:val="28"/>
          <w:lang w:eastAsia="ru-RU"/>
        </w:rPr>
        <w:t>8</w:t>
      </w:r>
      <w:r w:rsidRPr="00F27C29">
        <w:rPr>
          <w:rFonts w:eastAsia="Times New Roman" w:cs="Times New Roman"/>
          <w:szCs w:val="28"/>
          <w:lang w:eastAsia="ru-RU"/>
        </w:rPr>
        <w:t>. Для перечисления субсидии победителю отбора Министерство направляет в Управление Федерального казначейства по Курской области платежный документ, соглашение о предоставлении субсидии (дополнительное соглашение).</w:t>
      </w:r>
    </w:p>
    <w:p w:rsidR="007855BB" w:rsidRPr="00F27C29" w:rsidRDefault="007855BB" w:rsidP="007855BB">
      <w:pPr>
        <w:spacing w:line="240" w:lineRule="auto"/>
        <w:ind w:firstLine="709"/>
        <w:jc w:val="both"/>
        <w:rPr>
          <w:rFonts w:eastAsia="Times New Roman" w:cs="Times New Roman"/>
          <w:szCs w:val="28"/>
          <w:lang w:eastAsia="ru-RU"/>
        </w:rPr>
      </w:pPr>
      <w:r w:rsidRPr="00F27C29">
        <w:rPr>
          <w:rFonts w:eastAsia="Times New Roman" w:cs="Times New Roman"/>
          <w:szCs w:val="28"/>
          <w:lang w:eastAsia="ru-RU"/>
        </w:rPr>
        <w:t xml:space="preserve">Средства субсидии перечисляются Министерством на расчетный счет победителя отбора (далее </w:t>
      </w:r>
      <w:r w:rsidRPr="009E62D5">
        <w:rPr>
          <w:rFonts w:eastAsia="Times New Roman" w:cs="Times New Roman"/>
          <w:szCs w:val="28"/>
          <w:lang w:eastAsia="ru-RU"/>
        </w:rPr>
        <w:t>–</w:t>
      </w:r>
      <w:r w:rsidRPr="00F27C29">
        <w:rPr>
          <w:rFonts w:eastAsia="Times New Roman" w:cs="Times New Roman"/>
          <w:szCs w:val="28"/>
          <w:lang w:eastAsia="ru-RU"/>
        </w:rPr>
        <w:t xml:space="preserve"> получатель субсидии), открытый в российской кредитной организации, не позднее десятого рабочего дня, </w:t>
      </w:r>
      <w:r w:rsidRPr="00F27C29">
        <w:rPr>
          <w:rFonts w:eastAsia="Times New Roman" w:cs="Times New Roman"/>
          <w:szCs w:val="28"/>
          <w:lang w:eastAsia="ru-RU"/>
        </w:rPr>
        <w:lastRenderedPageBreak/>
        <w:t>следующего за днем принятия Министерством решения о предоставлении субсидии. Днем принятия Министерством решения о предоставлении субсидии является дата заключения соглашения о предоставлении субсидии (дополнительного соглашения).</w:t>
      </w:r>
    </w:p>
    <w:p w:rsidR="007855BB" w:rsidRPr="00F27C29" w:rsidRDefault="007855BB" w:rsidP="007855BB">
      <w:pPr>
        <w:spacing w:line="240" w:lineRule="auto"/>
        <w:ind w:firstLine="709"/>
        <w:jc w:val="both"/>
        <w:rPr>
          <w:rFonts w:eastAsia="Times New Roman" w:cs="Times New Roman"/>
          <w:szCs w:val="28"/>
          <w:lang w:eastAsia="ru-RU"/>
        </w:rPr>
      </w:pPr>
      <w:r w:rsidRPr="00F27C29">
        <w:rPr>
          <w:rFonts w:eastAsia="Times New Roman" w:cs="Times New Roman"/>
          <w:szCs w:val="28"/>
          <w:lang w:eastAsia="ru-RU"/>
        </w:rPr>
        <w:t>3.</w:t>
      </w:r>
      <w:r>
        <w:rPr>
          <w:rFonts w:eastAsia="Times New Roman" w:cs="Times New Roman"/>
          <w:szCs w:val="28"/>
          <w:lang w:eastAsia="ru-RU"/>
        </w:rPr>
        <w:t>9</w:t>
      </w:r>
      <w:r w:rsidRPr="00F27C29">
        <w:rPr>
          <w:rFonts w:eastAsia="Times New Roman" w:cs="Times New Roman"/>
          <w:szCs w:val="28"/>
          <w:lang w:eastAsia="ru-RU"/>
        </w:rPr>
        <w:t>. Победитель отбора признается уклонившимся от заключения соглашения о предоставлении субсидии в следующих случаях:</w:t>
      </w:r>
    </w:p>
    <w:p w:rsidR="007855BB" w:rsidRPr="00F27C29" w:rsidRDefault="007855BB" w:rsidP="007855BB">
      <w:pPr>
        <w:spacing w:line="240" w:lineRule="auto"/>
        <w:ind w:firstLine="709"/>
        <w:jc w:val="both"/>
        <w:rPr>
          <w:rFonts w:eastAsia="Times New Roman" w:cs="Times New Roman"/>
          <w:szCs w:val="28"/>
          <w:lang w:eastAsia="ru-RU"/>
        </w:rPr>
      </w:pPr>
      <w:r w:rsidRPr="00F27C29">
        <w:rPr>
          <w:rFonts w:eastAsia="Times New Roman" w:cs="Times New Roman"/>
          <w:szCs w:val="28"/>
          <w:lang w:eastAsia="ru-RU"/>
        </w:rPr>
        <w:t>поступление в Министерство заявления об отказе от подписания соглашения о предоставлении субсидии;</w:t>
      </w:r>
    </w:p>
    <w:p w:rsidR="007855BB" w:rsidRPr="00F27C29" w:rsidRDefault="007855BB" w:rsidP="007855BB">
      <w:pPr>
        <w:spacing w:line="240" w:lineRule="auto"/>
        <w:ind w:firstLine="709"/>
        <w:jc w:val="both"/>
        <w:rPr>
          <w:rFonts w:eastAsia="Times New Roman" w:cs="Times New Roman"/>
          <w:szCs w:val="28"/>
          <w:lang w:eastAsia="ru-RU"/>
        </w:rPr>
      </w:pPr>
      <w:proofErr w:type="spellStart"/>
      <w:r w:rsidRPr="00F27C29">
        <w:rPr>
          <w:rFonts w:eastAsia="Times New Roman" w:cs="Times New Roman"/>
          <w:szCs w:val="28"/>
          <w:lang w:eastAsia="ru-RU"/>
        </w:rPr>
        <w:t>неподписание</w:t>
      </w:r>
      <w:proofErr w:type="spellEnd"/>
      <w:r w:rsidRPr="00F27C29">
        <w:rPr>
          <w:rFonts w:eastAsia="Times New Roman" w:cs="Times New Roman"/>
          <w:szCs w:val="28"/>
          <w:lang w:eastAsia="ru-RU"/>
        </w:rPr>
        <w:t xml:space="preserve"> соглашения о предоставлении субсидии в системе «Электронный бюджет» в течение 20 рабочих дней со дня определения победителей отбора.</w:t>
      </w:r>
    </w:p>
    <w:p w:rsidR="007855BB" w:rsidRPr="00F27C29" w:rsidRDefault="007855BB" w:rsidP="007855BB">
      <w:pPr>
        <w:spacing w:line="240" w:lineRule="auto"/>
        <w:ind w:firstLine="709"/>
        <w:jc w:val="both"/>
        <w:rPr>
          <w:rFonts w:eastAsia="Times New Roman" w:cs="Times New Roman"/>
          <w:szCs w:val="28"/>
          <w:lang w:eastAsia="ru-RU"/>
        </w:rPr>
      </w:pPr>
      <w:r w:rsidRPr="00F27C29">
        <w:rPr>
          <w:rFonts w:eastAsia="Times New Roman" w:cs="Times New Roman"/>
          <w:szCs w:val="28"/>
          <w:lang w:eastAsia="ru-RU"/>
        </w:rPr>
        <w:t>3.1</w:t>
      </w:r>
      <w:r>
        <w:rPr>
          <w:rFonts w:eastAsia="Times New Roman" w:cs="Times New Roman"/>
          <w:szCs w:val="28"/>
          <w:lang w:eastAsia="ru-RU"/>
        </w:rPr>
        <w:t>0</w:t>
      </w:r>
      <w:r w:rsidRPr="00F27C29">
        <w:rPr>
          <w:rFonts w:eastAsia="Times New Roman" w:cs="Times New Roman"/>
          <w:szCs w:val="28"/>
          <w:lang w:eastAsia="ru-RU"/>
        </w:rPr>
        <w:t>. При реорганизации получателя субсидии</w:t>
      </w:r>
      <w:r>
        <w:rPr>
          <w:rFonts w:eastAsia="Times New Roman" w:cs="Times New Roman"/>
          <w:szCs w:val="28"/>
          <w:lang w:eastAsia="ru-RU"/>
        </w:rPr>
        <w:t>,</w:t>
      </w:r>
      <w:r w:rsidRPr="00EF7FB6">
        <w:t xml:space="preserve"> </w:t>
      </w:r>
      <w:r w:rsidRPr="00EF7FB6">
        <w:rPr>
          <w:rFonts w:eastAsia="Times New Roman" w:cs="Times New Roman"/>
          <w:szCs w:val="28"/>
          <w:lang w:eastAsia="ru-RU"/>
        </w:rPr>
        <w:t>являющегося юридическим лицом,</w:t>
      </w:r>
      <w:r w:rsidRPr="00F27C29">
        <w:rPr>
          <w:rFonts w:eastAsia="Times New Roman" w:cs="Times New Roman"/>
          <w:szCs w:val="28"/>
          <w:lang w:eastAsia="ru-RU"/>
        </w:rPr>
        <w:t xml:space="preserve">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rsidR="007855BB" w:rsidRPr="00B41CBF" w:rsidRDefault="007855BB" w:rsidP="007855BB">
      <w:pPr>
        <w:spacing w:line="240" w:lineRule="auto"/>
        <w:ind w:firstLine="709"/>
        <w:jc w:val="both"/>
        <w:rPr>
          <w:rFonts w:eastAsia="Times New Roman" w:cs="Times New Roman"/>
          <w:szCs w:val="28"/>
          <w:lang w:eastAsia="ru-RU"/>
        </w:rPr>
      </w:pPr>
      <w:proofErr w:type="gramStart"/>
      <w:r w:rsidRPr="00B41CBF">
        <w:rPr>
          <w:rFonts w:eastAsia="Times New Roman" w:cs="Times New Roman"/>
          <w:szCs w:val="28"/>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 источником финансового обеспечения которых является</w:t>
      </w:r>
      <w:proofErr w:type="gramEnd"/>
      <w:r w:rsidRPr="00B41CBF">
        <w:rPr>
          <w:rFonts w:eastAsia="Times New Roman" w:cs="Times New Roman"/>
          <w:szCs w:val="28"/>
          <w:lang w:eastAsia="ru-RU"/>
        </w:rPr>
        <w:t xml:space="preserve"> субсидия, и </w:t>
      </w:r>
      <w:proofErr w:type="gramStart"/>
      <w:r w:rsidRPr="00B41CBF">
        <w:rPr>
          <w:rFonts w:eastAsia="Times New Roman" w:cs="Times New Roman"/>
          <w:szCs w:val="28"/>
          <w:lang w:eastAsia="ru-RU"/>
        </w:rPr>
        <w:t>возврате</w:t>
      </w:r>
      <w:proofErr w:type="gramEnd"/>
      <w:r w:rsidRPr="00B41CBF">
        <w:rPr>
          <w:rFonts w:eastAsia="Times New Roman" w:cs="Times New Roman"/>
          <w:szCs w:val="28"/>
          <w:lang w:eastAsia="ru-RU"/>
        </w:rPr>
        <w:t xml:space="preserve"> средств субсидии в части неисполненных получателем субсидии обязательств в соответствующий бюджет бюджетной системы Российской Федерации.</w:t>
      </w:r>
    </w:p>
    <w:p w:rsidR="007855BB" w:rsidRPr="00B41CBF" w:rsidRDefault="007855BB" w:rsidP="007855BB">
      <w:pPr>
        <w:spacing w:line="240" w:lineRule="auto"/>
        <w:ind w:firstLine="709"/>
        <w:jc w:val="both"/>
        <w:rPr>
          <w:rFonts w:eastAsia="Times New Roman" w:cs="Times New Roman"/>
          <w:szCs w:val="28"/>
          <w:lang w:eastAsia="ru-RU"/>
        </w:rPr>
      </w:pPr>
      <w:proofErr w:type="gramStart"/>
      <w:r w:rsidRPr="00B41CBF">
        <w:rPr>
          <w:rFonts w:eastAsia="Times New Roman" w:cs="Times New Roman"/>
          <w:szCs w:val="28"/>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года № 74-ФЗ «О крестьянском (фермерском) хозяйстве», в соглашение о предоставлении субсидии вносятся изменения путем заключения</w:t>
      </w:r>
      <w:proofErr w:type="gramEnd"/>
      <w:r w:rsidRPr="00B41CBF">
        <w:rPr>
          <w:rFonts w:eastAsia="Times New Roman" w:cs="Times New Roman"/>
          <w:szCs w:val="28"/>
          <w:lang w:eastAsia="ru-RU"/>
        </w:rPr>
        <w:t xml:space="preserve"> дополнительного соглашения к соглашению о предоставлении субсидии в части перемены лица в обязательстве с указанием стороны в соглашении о предоставлении субсидии иного лица, являющегося правопреемником.</w:t>
      </w:r>
    </w:p>
    <w:p w:rsidR="007855BB" w:rsidRDefault="007855BB" w:rsidP="007855BB">
      <w:pPr>
        <w:spacing w:line="240" w:lineRule="auto"/>
        <w:ind w:firstLine="709"/>
        <w:jc w:val="center"/>
        <w:rPr>
          <w:rFonts w:eastAsia="Times New Roman" w:cs="Times New Roman"/>
          <w:b/>
          <w:bCs/>
          <w:szCs w:val="28"/>
          <w:lang w:eastAsia="ru-RU"/>
        </w:rPr>
      </w:pPr>
    </w:p>
    <w:p w:rsidR="007855BB" w:rsidRDefault="007855BB" w:rsidP="007855BB">
      <w:pPr>
        <w:spacing w:line="240" w:lineRule="auto"/>
        <w:ind w:firstLine="709"/>
        <w:jc w:val="center"/>
        <w:rPr>
          <w:rFonts w:eastAsia="Times New Roman" w:cs="Times New Roman"/>
          <w:b/>
          <w:bCs/>
          <w:szCs w:val="28"/>
          <w:lang w:eastAsia="ru-RU"/>
        </w:rPr>
      </w:pPr>
      <w:r w:rsidRPr="00440DEF">
        <w:rPr>
          <w:rFonts w:eastAsia="Times New Roman" w:cs="Times New Roman"/>
          <w:b/>
          <w:bCs/>
          <w:szCs w:val="28"/>
          <w:lang w:eastAsia="ru-RU"/>
        </w:rPr>
        <w:t>I</w:t>
      </w:r>
      <w:r w:rsidRPr="00440DEF">
        <w:rPr>
          <w:rFonts w:eastAsia="Times New Roman" w:cs="Times New Roman"/>
          <w:b/>
          <w:bCs/>
          <w:szCs w:val="28"/>
          <w:lang w:val="en-US" w:eastAsia="ru-RU"/>
        </w:rPr>
        <w:t>V</w:t>
      </w:r>
      <w:r w:rsidRPr="00440DEF">
        <w:rPr>
          <w:rFonts w:eastAsia="Times New Roman" w:cs="Times New Roman"/>
          <w:b/>
          <w:bCs/>
          <w:szCs w:val="28"/>
          <w:lang w:eastAsia="ru-RU"/>
        </w:rPr>
        <w:t>. Порядок предоставления отчетности</w:t>
      </w:r>
      <w:r>
        <w:rPr>
          <w:rFonts w:eastAsia="Times New Roman" w:cs="Times New Roman"/>
          <w:b/>
          <w:bCs/>
          <w:szCs w:val="28"/>
          <w:lang w:eastAsia="ru-RU"/>
        </w:rPr>
        <w:t xml:space="preserve">, </w:t>
      </w:r>
    </w:p>
    <w:p w:rsidR="007855BB" w:rsidRPr="00440DEF" w:rsidRDefault="007855BB" w:rsidP="007855BB">
      <w:pPr>
        <w:spacing w:line="240" w:lineRule="auto"/>
        <w:ind w:firstLine="709"/>
        <w:jc w:val="center"/>
        <w:rPr>
          <w:rFonts w:eastAsia="Times New Roman" w:cs="Times New Roman"/>
          <w:b/>
          <w:bCs/>
          <w:szCs w:val="28"/>
          <w:lang w:eastAsia="ru-RU"/>
        </w:rPr>
      </w:pPr>
      <w:r>
        <w:rPr>
          <w:rFonts w:eastAsia="Times New Roman" w:cs="Times New Roman"/>
          <w:b/>
          <w:bCs/>
          <w:szCs w:val="28"/>
          <w:lang w:eastAsia="ru-RU"/>
        </w:rPr>
        <w:t>мониторинг достижения результата предоставления субсидии</w:t>
      </w:r>
      <w:r w:rsidRPr="00440DEF">
        <w:rPr>
          <w:rFonts w:eastAsia="Times New Roman" w:cs="Times New Roman"/>
          <w:b/>
          <w:bCs/>
          <w:szCs w:val="28"/>
          <w:lang w:eastAsia="ru-RU"/>
        </w:rPr>
        <w:t xml:space="preserve"> </w:t>
      </w:r>
    </w:p>
    <w:p w:rsidR="007855BB" w:rsidRPr="00440DEF" w:rsidRDefault="007855BB" w:rsidP="007855BB">
      <w:pPr>
        <w:spacing w:line="240" w:lineRule="auto"/>
        <w:ind w:firstLine="709"/>
        <w:jc w:val="center"/>
        <w:rPr>
          <w:rFonts w:eastAsia="Times New Roman" w:cs="Times New Roman"/>
          <w:szCs w:val="28"/>
          <w:lang w:eastAsia="ru-RU"/>
        </w:rPr>
      </w:pPr>
      <w:r w:rsidRPr="00440DEF">
        <w:rPr>
          <w:rFonts w:eastAsia="Times New Roman" w:cs="Times New Roman"/>
          <w:szCs w:val="28"/>
          <w:lang w:eastAsia="ru-RU"/>
        </w:rPr>
        <w:t xml:space="preserve">  </w:t>
      </w:r>
    </w:p>
    <w:p w:rsidR="007855BB" w:rsidRDefault="007855BB" w:rsidP="007855BB">
      <w:pPr>
        <w:widowControl w:val="0"/>
        <w:autoSpaceDE w:val="0"/>
        <w:autoSpaceDN w:val="0"/>
        <w:adjustRightInd w:val="0"/>
        <w:spacing w:line="240" w:lineRule="auto"/>
        <w:ind w:firstLine="709"/>
        <w:jc w:val="both"/>
        <w:rPr>
          <w:rFonts w:eastAsia="Times New Roman" w:cs="Times New Roman"/>
          <w:szCs w:val="28"/>
          <w:lang w:eastAsia="ru-RU"/>
        </w:rPr>
      </w:pPr>
      <w:r w:rsidRPr="00E12B0C">
        <w:rPr>
          <w:rFonts w:eastAsia="Times New Roman" w:cs="Times New Roman"/>
          <w:szCs w:val="28"/>
          <w:lang w:eastAsia="ru-RU"/>
        </w:rPr>
        <w:t xml:space="preserve">4.1. </w:t>
      </w:r>
      <w:proofErr w:type="gramStart"/>
      <w:r w:rsidRPr="00D93A75">
        <w:rPr>
          <w:rFonts w:eastAsia="Times New Roman" w:cs="Times New Roman"/>
          <w:szCs w:val="28"/>
          <w:lang w:eastAsia="ru-RU"/>
        </w:rPr>
        <w:t xml:space="preserve">Отчет о достижении значения результата предоставления </w:t>
      </w:r>
      <w:r w:rsidRPr="00D93A75">
        <w:rPr>
          <w:rFonts w:eastAsia="Times New Roman" w:cs="Times New Roman"/>
          <w:szCs w:val="28"/>
          <w:lang w:eastAsia="ru-RU"/>
        </w:rPr>
        <w:lastRenderedPageBreak/>
        <w:t xml:space="preserve">субсидии (далее </w:t>
      </w:r>
      <w:r w:rsidRPr="003A7F95">
        <w:rPr>
          <w:rFonts w:eastAsia="Times New Roman" w:cs="Times New Roman"/>
          <w:szCs w:val="28"/>
          <w:lang w:eastAsia="ru-RU"/>
        </w:rPr>
        <w:t>–</w:t>
      </w:r>
      <w:r w:rsidRPr="00D93A75">
        <w:rPr>
          <w:rFonts w:eastAsia="Times New Roman" w:cs="Times New Roman"/>
          <w:szCs w:val="28"/>
          <w:lang w:eastAsia="ru-RU"/>
        </w:rPr>
        <w:t xml:space="preserve"> отчет), </w:t>
      </w:r>
      <w:r>
        <w:rPr>
          <w:rFonts w:eastAsia="Times New Roman" w:cs="Times New Roman"/>
          <w:szCs w:val="28"/>
          <w:lang w:eastAsia="ru-RU"/>
        </w:rPr>
        <w:t xml:space="preserve">содержащий значения характеристики результата предоставления субсидии, </w:t>
      </w:r>
      <w:r w:rsidRPr="00D93A75">
        <w:rPr>
          <w:rFonts w:eastAsia="Times New Roman" w:cs="Times New Roman"/>
          <w:szCs w:val="28"/>
          <w:lang w:eastAsia="ru-RU"/>
        </w:rPr>
        <w:t xml:space="preserve">подготавливаемый (формируемый) с использованием государственной интегрированной информационной системы управления общественными финансами </w:t>
      </w:r>
      <w:r>
        <w:rPr>
          <w:rFonts w:eastAsia="Times New Roman" w:cs="Times New Roman"/>
          <w:szCs w:val="28"/>
          <w:lang w:eastAsia="ru-RU"/>
        </w:rPr>
        <w:t>«</w:t>
      </w:r>
      <w:r w:rsidRPr="00D93A75">
        <w:rPr>
          <w:rFonts w:eastAsia="Times New Roman" w:cs="Times New Roman"/>
          <w:szCs w:val="28"/>
          <w:lang w:eastAsia="ru-RU"/>
        </w:rPr>
        <w:t>Электронный бюджет</w:t>
      </w:r>
      <w:r>
        <w:rPr>
          <w:rFonts w:eastAsia="Times New Roman" w:cs="Times New Roman"/>
          <w:szCs w:val="28"/>
          <w:lang w:eastAsia="ru-RU"/>
        </w:rPr>
        <w:t>»</w:t>
      </w:r>
      <w:r w:rsidRPr="00D93A75">
        <w:rPr>
          <w:rFonts w:eastAsia="Times New Roman" w:cs="Times New Roman"/>
          <w:szCs w:val="28"/>
          <w:lang w:eastAsia="ru-RU"/>
        </w:rPr>
        <w:t xml:space="preserve">, предоставляется получателем субсидии </w:t>
      </w:r>
      <w:r>
        <w:rPr>
          <w:rFonts w:eastAsia="Times New Roman" w:cs="Times New Roman"/>
          <w:szCs w:val="28"/>
          <w:lang w:eastAsia="ru-RU"/>
        </w:rPr>
        <w:t>один раз в полугодие в течение двух лет с даты получения субсидии,</w:t>
      </w:r>
      <w:r w:rsidRPr="00891CA9">
        <w:rPr>
          <w:rFonts w:eastAsia="Times New Roman" w:cs="Times New Roman"/>
          <w:szCs w:val="28"/>
          <w:lang w:eastAsia="ru-RU"/>
        </w:rPr>
        <w:t xml:space="preserve"> </w:t>
      </w:r>
      <w:r w:rsidRPr="00D93A75">
        <w:rPr>
          <w:rFonts w:eastAsia="Times New Roman" w:cs="Times New Roman"/>
          <w:szCs w:val="28"/>
          <w:lang w:eastAsia="ru-RU"/>
        </w:rPr>
        <w:t xml:space="preserve">не позднее </w:t>
      </w:r>
      <w:r w:rsidRPr="00891CA9">
        <w:rPr>
          <w:rFonts w:eastAsia="Times New Roman" w:cs="Times New Roman"/>
          <w:szCs w:val="28"/>
          <w:lang w:eastAsia="ru-RU"/>
        </w:rPr>
        <w:t>5</w:t>
      </w:r>
      <w:r w:rsidRPr="00D93A75">
        <w:rPr>
          <w:rFonts w:eastAsia="Times New Roman" w:cs="Times New Roman"/>
          <w:szCs w:val="28"/>
          <w:lang w:eastAsia="ru-RU"/>
        </w:rPr>
        <w:t xml:space="preserve"> рабочего дня, </w:t>
      </w:r>
      <w:r>
        <w:rPr>
          <w:rFonts w:eastAsia="Times New Roman" w:cs="Times New Roman"/>
          <w:szCs w:val="28"/>
          <w:lang w:eastAsia="ru-RU"/>
        </w:rPr>
        <w:t>следующего за полугодием</w:t>
      </w:r>
      <w:r w:rsidRPr="00D93A75">
        <w:rPr>
          <w:rFonts w:eastAsia="Times New Roman" w:cs="Times New Roman"/>
          <w:szCs w:val="28"/>
          <w:lang w:eastAsia="ru-RU"/>
        </w:rPr>
        <w:t>.</w:t>
      </w:r>
      <w:proofErr w:type="gramEnd"/>
    </w:p>
    <w:p w:rsidR="007855BB" w:rsidRDefault="007855BB" w:rsidP="007855BB">
      <w:pPr>
        <w:widowControl w:val="0"/>
        <w:autoSpaceDE w:val="0"/>
        <w:autoSpaceDN w:val="0"/>
        <w:adjustRightInd w:val="0"/>
        <w:spacing w:line="240" w:lineRule="auto"/>
        <w:ind w:firstLine="709"/>
        <w:jc w:val="both"/>
        <w:rPr>
          <w:rFonts w:eastAsia="Times New Roman" w:cs="Times New Roman"/>
          <w:szCs w:val="28"/>
          <w:lang w:eastAsia="ru-RU"/>
        </w:rPr>
      </w:pPr>
      <w:r w:rsidRPr="00D93A75">
        <w:rPr>
          <w:rFonts w:eastAsia="Times New Roman" w:cs="Times New Roman"/>
          <w:szCs w:val="28"/>
          <w:lang w:eastAsia="ru-RU"/>
        </w:rPr>
        <w:t>Одновременно с отчет</w:t>
      </w:r>
      <w:r>
        <w:rPr>
          <w:rFonts w:eastAsia="Times New Roman" w:cs="Times New Roman"/>
          <w:szCs w:val="28"/>
          <w:lang w:eastAsia="ru-RU"/>
        </w:rPr>
        <w:t>ом, указанным</w:t>
      </w:r>
      <w:r w:rsidRPr="00D93A75">
        <w:rPr>
          <w:rFonts w:eastAsia="Times New Roman" w:cs="Times New Roman"/>
          <w:szCs w:val="28"/>
          <w:lang w:eastAsia="ru-RU"/>
        </w:rPr>
        <w:t xml:space="preserve"> в настоящем пункте, получатели субсидии </w:t>
      </w:r>
      <w:r>
        <w:rPr>
          <w:rFonts w:eastAsia="Times New Roman" w:cs="Times New Roman"/>
          <w:szCs w:val="28"/>
          <w:lang w:eastAsia="ru-RU"/>
        </w:rPr>
        <w:t xml:space="preserve">в течение двух лет с даты получения субсидии </w:t>
      </w:r>
      <w:r w:rsidRPr="00D93A75">
        <w:rPr>
          <w:rFonts w:eastAsia="Times New Roman" w:cs="Times New Roman"/>
          <w:szCs w:val="28"/>
          <w:lang w:eastAsia="ru-RU"/>
        </w:rPr>
        <w:t>по итогам года предоставляют в Министерство</w:t>
      </w:r>
      <w:r>
        <w:rPr>
          <w:rFonts w:eastAsia="Times New Roman" w:cs="Times New Roman"/>
          <w:szCs w:val="28"/>
          <w:lang w:eastAsia="ru-RU"/>
        </w:rPr>
        <w:t>:</w:t>
      </w:r>
    </w:p>
    <w:p w:rsidR="007855BB" w:rsidRDefault="007855BB" w:rsidP="007855BB">
      <w:pPr>
        <w:widowControl w:val="0"/>
        <w:autoSpaceDE w:val="0"/>
        <w:autoSpaceDN w:val="0"/>
        <w:adjustRightInd w:val="0"/>
        <w:spacing w:line="240" w:lineRule="auto"/>
        <w:ind w:firstLine="709"/>
        <w:jc w:val="both"/>
        <w:rPr>
          <w:rFonts w:eastAsia="Times New Roman" w:cs="Times New Roman"/>
          <w:szCs w:val="28"/>
          <w:lang w:eastAsia="ru-RU"/>
        </w:rPr>
      </w:pPr>
      <w:r w:rsidRPr="00D93A75">
        <w:rPr>
          <w:rFonts w:eastAsia="Times New Roman" w:cs="Times New Roman"/>
          <w:szCs w:val="28"/>
          <w:lang w:eastAsia="ru-RU"/>
        </w:rPr>
        <w:t xml:space="preserve">отчет по </w:t>
      </w:r>
      <w:hyperlink r:id="rId24" w:history="1">
        <w:r w:rsidRPr="0000299D">
          <w:rPr>
            <w:rFonts w:eastAsia="Times New Roman" w:cs="Times New Roman"/>
            <w:szCs w:val="28"/>
            <w:lang w:eastAsia="ru-RU"/>
          </w:rPr>
          <w:t>форме № 1-КФХ</w:t>
        </w:r>
      </w:hyperlink>
      <w:r w:rsidRPr="00D93A75">
        <w:rPr>
          <w:rFonts w:eastAsia="Times New Roman" w:cs="Times New Roman"/>
          <w:szCs w:val="28"/>
          <w:lang w:eastAsia="ru-RU"/>
        </w:rPr>
        <w:t xml:space="preserve"> </w:t>
      </w:r>
      <w:r>
        <w:rPr>
          <w:rFonts w:eastAsia="Times New Roman" w:cs="Times New Roman"/>
          <w:szCs w:val="28"/>
          <w:lang w:eastAsia="ru-RU"/>
        </w:rPr>
        <w:t>«</w:t>
      </w:r>
      <w:r w:rsidRPr="00D93A75">
        <w:rPr>
          <w:rFonts w:eastAsia="Times New Roman" w:cs="Times New Roman"/>
          <w:szCs w:val="28"/>
          <w:lang w:eastAsia="ru-RU"/>
        </w:rPr>
        <w:t xml:space="preserve">Информация о производственной деятельности глав крестьянских (фермерских) хозяйств </w:t>
      </w:r>
      <w:r w:rsidRPr="003A7F95">
        <w:rPr>
          <w:rFonts w:eastAsia="Times New Roman" w:cs="Times New Roman"/>
          <w:szCs w:val="28"/>
          <w:lang w:eastAsia="ru-RU"/>
        </w:rPr>
        <w:t>–</w:t>
      </w:r>
      <w:r w:rsidRPr="00D93A75">
        <w:rPr>
          <w:rFonts w:eastAsia="Times New Roman" w:cs="Times New Roman"/>
          <w:szCs w:val="28"/>
          <w:lang w:eastAsia="ru-RU"/>
        </w:rPr>
        <w:t xml:space="preserve"> индивидуальных предпринимателей</w:t>
      </w:r>
      <w:r>
        <w:rPr>
          <w:rFonts w:eastAsia="Times New Roman" w:cs="Times New Roman"/>
          <w:szCs w:val="28"/>
          <w:lang w:eastAsia="ru-RU"/>
        </w:rPr>
        <w:t>»</w:t>
      </w:r>
      <w:r w:rsidRPr="00D93A75">
        <w:rPr>
          <w:rFonts w:eastAsia="Times New Roman" w:cs="Times New Roman"/>
          <w:szCs w:val="28"/>
          <w:lang w:eastAsia="ru-RU"/>
        </w:rPr>
        <w:t xml:space="preserve">, утвержденной приказом Министерства сельского хозяйства Российской Федерации, за отчетный финансовый год или </w:t>
      </w:r>
      <w:r>
        <w:rPr>
          <w:rFonts w:eastAsia="Times New Roman" w:cs="Times New Roman"/>
          <w:szCs w:val="28"/>
          <w:lang w:eastAsia="ru-RU"/>
        </w:rPr>
        <w:t xml:space="preserve">отчет по </w:t>
      </w:r>
      <w:r w:rsidRPr="00D93A75">
        <w:rPr>
          <w:rFonts w:eastAsia="Times New Roman" w:cs="Times New Roman"/>
          <w:szCs w:val="28"/>
          <w:lang w:eastAsia="ru-RU"/>
        </w:rPr>
        <w:t>форм</w:t>
      </w:r>
      <w:r>
        <w:rPr>
          <w:rFonts w:eastAsia="Times New Roman" w:cs="Times New Roman"/>
          <w:szCs w:val="28"/>
          <w:lang w:eastAsia="ru-RU"/>
        </w:rPr>
        <w:t>е</w:t>
      </w:r>
      <w:r w:rsidRPr="00D93A75">
        <w:rPr>
          <w:rFonts w:eastAsia="Times New Roman" w:cs="Times New Roman"/>
          <w:szCs w:val="28"/>
          <w:lang w:eastAsia="ru-RU"/>
        </w:rPr>
        <w:t xml:space="preserve"> федерального государственного статистического наблюдения </w:t>
      </w:r>
      <w:r>
        <w:rPr>
          <w:rFonts w:eastAsia="Times New Roman" w:cs="Times New Roman"/>
          <w:szCs w:val="28"/>
          <w:lang w:eastAsia="ru-RU"/>
        </w:rPr>
        <w:br/>
      </w:r>
      <w:r w:rsidRPr="00D93A75">
        <w:rPr>
          <w:rFonts w:eastAsia="Times New Roman" w:cs="Times New Roman"/>
          <w:szCs w:val="28"/>
          <w:lang w:eastAsia="ru-RU"/>
        </w:rPr>
        <w:t xml:space="preserve">№ 1-ИП </w:t>
      </w:r>
      <w:r>
        <w:rPr>
          <w:rFonts w:eastAsia="Times New Roman" w:cs="Times New Roman"/>
          <w:szCs w:val="28"/>
          <w:lang w:eastAsia="ru-RU"/>
        </w:rPr>
        <w:t>«</w:t>
      </w:r>
      <w:r w:rsidRPr="00D93A75">
        <w:rPr>
          <w:rFonts w:eastAsia="Times New Roman" w:cs="Times New Roman"/>
          <w:szCs w:val="28"/>
          <w:lang w:eastAsia="ru-RU"/>
        </w:rPr>
        <w:t>Сведения о деятельности индивидуального предпринимателя</w:t>
      </w:r>
      <w:r>
        <w:rPr>
          <w:rFonts w:eastAsia="Times New Roman" w:cs="Times New Roman"/>
          <w:szCs w:val="28"/>
          <w:lang w:eastAsia="ru-RU"/>
        </w:rPr>
        <w:t>» за отчетный финансовый год;</w:t>
      </w:r>
    </w:p>
    <w:p w:rsidR="007855BB" w:rsidRPr="002B7B0D" w:rsidRDefault="007855BB" w:rsidP="007855BB">
      <w:pPr>
        <w:widowControl w:val="0"/>
        <w:autoSpaceDE w:val="0"/>
        <w:autoSpaceDN w:val="0"/>
        <w:adjustRightInd w:val="0"/>
        <w:spacing w:line="240" w:lineRule="auto"/>
        <w:ind w:firstLine="709"/>
        <w:jc w:val="both"/>
        <w:rPr>
          <w:rFonts w:eastAsia="Times New Roman" w:cs="Times New Roman"/>
          <w:szCs w:val="28"/>
          <w:lang w:eastAsia="ru-RU"/>
        </w:rPr>
      </w:pPr>
      <w:r>
        <w:rPr>
          <w:rFonts w:eastAsia="Times New Roman" w:cs="Times New Roman"/>
          <w:szCs w:val="28"/>
          <w:lang w:eastAsia="ru-RU"/>
        </w:rPr>
        <w:t>форму</w:t>
      </w:r>
      <w:r w:rsidRPr="002B7B0D">
        <w:rPr>
          <w:rFonts w:eastAsia="Times New Roman" w:cs="Times New Roman"/>
          <w:szCs w:val="28"/>
          <w:lang w:eastAsia="ru-RU"/>
        </w:rPr>
        <w:t xml:space="preserve"> федерального статистического наблюдения № 2-фермер «Сведения о сборе урожая сельскохозяйственных культур» за отчетный финансовый год с отметкой территориального органа государственной статистики по Курской области (при наличии отметки) (для участников отбора, занимающихся растениеводством);</w:t>
      </w:r>
    </w:p>
    <w:p w:rsidR="007855BB" w:rsidRPr="00D93A75" w:rsidRDefault="007855BB" w:rsidP="007855BB">
      <w:pPr>
        <w:widowControl w:val="0"/>
        <w:autoSpaceDE w:val="0"/>
        <w:autoSpaceDN w:val="0"/>
        <w:adjustRightInd w:val="0"/>
        <w:spacing w:line="240" w:lineRule="auto"/>
        <w:ind w:firstLine="709"/>
        <w:jc w:val="both"/>
        <w:rPr>
          <w:rFonts w:eastAsia="Times New Roman" w:cs="Times New Roman"/>
          <w:szCs w:val="28"/>
          <w:lang w:eastAsia="ru-RU"/>
        </w:rPr>
      </w:pPr>
      <w:r>
        <w:rPr>
          <w:rFonts w:eastAsia="Times New Roman" w:cs="Times New Roman"/>
          <w:szCs w:val="28"/>
          <w:lang w:eastAsia="ru-RU"/>
        </w:rPr>
        <w:t>форму</w:t>
      </w:r>
      <w:r w:rsidRPr="002B7B0D">
        <w:rPr>
          <w:rFonts w:eastAsia="Times New Roman" w:cs="Times New Roman"/>
          <w:szCs w:val="28"/>
          <w:lang w:eastAsia="ru-RU"/>
        </w:rPr>
        <w:t xml:space="preserve"> федерального статистического наблюдения № 3-фермер «Сведения о производстве продукции животноводства и поголовье скота» за отчетный финансовый год с отметкой территориального органа государственной статистики по Курской области (при наличии отметки) (для участников отбора, занимающихся животноводством).</w:t>
      </w:r>
    </w:p>
    <w:p w:rsidR="007855BB" w:rsidRPr="00891CA9" w:rsidRDefault="007855BB" w:rsidP="007855BB">
      <w:pPr>
        <w:widowControl w:val="0"/>
        <w:autoSpaceDE w:val="0"/>
        <w:autoSpaceDN w:val="0"/>
        <w:adjustRightInd w:val="0"/>
        <w:spacing w:line="240" w:lineRule="auto"/>
        <w:ind w:firstLine="709"/>
        <w:jc w:val="both"/>
        <w:rPr>
          <w:rFonts w:eastAsia="Times New Roman" w:cs="Times New Roman"/>
          <w:szCs w:val="28"/>
          <w:lang w:eastAsia="ru-RU"/>
        </w:rPr>
      </w:pPr>
      <w:r w:rsidRPr="00891CA9">
        <w:rPr>
          <w:rFonts w:eastAsia="Times New Roman" w:cs="Times New Roman"/>
          <w:szCs w:val="28"/>
          <w:lang w:eastAsia="ru-RU"/>
        </w:rPr>
        <w:t xml:space="preserve">4.2. Министерство осуществляет проверку и принятие отчетов, представленных получателем субсидии, в срок, не превышающей </w:t>
      </w:r>
      <w:r>
        <w:rPr>
          <w:rFonts w:eastAsia="Times New Roman" w:cs="Times New Roman"/>
          <w:szCs w:val="28"/>
          <w:lang w:eastAsia="ru-RU"/>
        </w:rPr>
        <w:t>2</w:t>
      </w:r>
      <w:r w:rsidRPr="00891CA9">
        <w:rPr>
          <w:rFonts w:eastAsia="Times New Roman" w:cs="Times New Roman"/>
          <w:szCs w:val="28"/>
          <w:lang w:eastAsia="ru-RU"/>
        </w:rPr>
        <w:t xml:space="preserve">0 рабочих дней со дня представления таких отчетов. </w:t>
      </w:r>
    </w:p>
    <w:p w:rsidR="007855BB" w:rsidRPr="008D17D9" w:rsidRDefault="007855BB" w:rsidP="007855BB">
      <w:pPr>
        <w:widowControl w:val="0"/>
        <w:autoSpaceDE w:val="0"/>
        <w:autoSpaceDN w:val="0"/>
        <w:adjustRightInd w:val="0"/>
        <w:spacing w:line="240" w:lineRule="auto"/>
        <w:jc w:val="both"/>
        <w:rPr>
          <w:rFonts w:eastAsiaTheme="minorEastAsia" w:cs="Times New Roman"/>
          <w:szCs w:val="28"/>
          <w:lang w:eastAsia="ru-RU"/>
        </w:rPr>
      </w:pPr>
    </w:p>
    <w:p w:rsidR="007855BB" w:rsidRPr="002B5BA7" w:rsidRDefault="007855BB" w:rsidP="007855BB">
      <w:pPr>
        <w:spacing w:line="240" w:lineRule="auto"/>
        <w:jc w:val="center"/>
        <w:rPr>
          <w:rFonts w:eastAsia="Times New Roman" w:cs="Times New Roman"/>
          <w:szCs w:val="28"/>
          <w:lang w:eastAsia="ru-RU"/>
        </w:rPr>
      </w:pPr>
      <w:r w:rsidRPr="002B5BA7">
        <w:rPr>
          <w:rFonts w:eastAsia="Times New Roman" w:cs="Times New Roman"/>
          <w:b/>
          <w:bCs/>
          <w:szCs w:val="28"/>
          <w:lang w:eastAsia="ru-RU"/>
        </w:rPr>
        <w:t xml:space="preserve">V. Порядок осуществления </w:t>
      </w:r>
      <w:proofErr w:type="gramStart"/>
      <w:r w:rsidRPr="002B5BA7">
        <w:rPr>
          <w:rFonts w:eastAsia="Times New Roman" w:cs="Times New Roman"/>
          <w:b/>
          <w:bCs/>
          <w:szCs w:val="28"/>
          <w:lang w:eastAsia="ru-RU"/>
        </w:rPr>
        <w:t>контроля за</w:t>
      </w:r>
      <w:proofErr w:type="gramEnd"/>
      <w:r w:rsidRPr="002B5BA7">
        <w:rPr>
          <w:rFonts w:eastAsia="Times New Roman" w:cs="Times New Roman"/>
          <w:b/>
          <w:bCs/>
          <w:szCs w:val="28"/>
          <w:lang w:eastAsia="ru-RU"/>
        </w:rPr>
        <w:t xml:space="preserve"> соблюдением условий</w:t>
      </w:r>
      <w:r w:rsidRPr="002B5BA7">
        <w:rPr>
          <w:rFonts w:eastAsia="Times New Roman" w:cs="Times New Roman"/>
          <w:szCs w:val="28"/>
          <w:lang w:eastAsia="ru-RU"/>
        </w:rPr>
        <w:t xml:space="preserve"> </w:t>
      </w:r>
    </w:p>
    <w:p w:rsidR="007855BB" w:rsidRPr="002B5BA7" w:rsidRDefault="007855BB" w:rsidP="007855BB">
      <w:pPr>
        <w:spacing w:line="240" w:lineRule="auto"/>
        <w:jc w:val="center"/>
        <w:rPr>
          <w:rFonts w:eastAsia="Times New Roman" w:cs="Times New Roman"/>
          <w:szCs w:val="28"/>
          <w:lang w:eastAsia="ru-RU"/>
        </w:rPr>
      </w:pPr>
      <w:r w:rsidRPr="002B5BA7">
        <w:rPr>
          <w:rFonts w:eastAsia="Times New Roman" w:cs="Times New Roman"/>
          <w:b/>
          <w:bCs/>
          <w:szCs w:val="28"/>
          <w:lang w:eastAsia="ru-RU"/>
        </w:rPr>
        <w:t>и порядка предоставления субсидии и ответственность</w:t>
      </w:r>
      <w:r w:rsidRPr="002B5BA7">
        <w:rPr>
          <w:rFonts w:eastAsia="Times New Roman" w:cs="Times New Roman"/>
          <w:szCs w:val="28"/>
          <w:lang w:eastAsia="ru-RU"/>
        </w:rPr>
        <w:t xml:space="preserve"> </w:t>
      </w:r>
    </w:p>
    <w:p w:rsidR="007855BB" w:rsidRPr="002B5BA7" w:rsidRDefault="007855BB" w:rsidP="007855BB">
      <w:pPr>
        <w:spacing w:line="240" w:lineRule="auto"/>
        <w:jc w:val="center"/>
        <w:rPr>
          <w:rFonts w:eastAsia="Times New Roman" w:cs="Times New Roman"/>
          <w:szCs w:val="28"/>
          <w:lang w:eastAsia="ru-RU"/>
        </w:rPr>
      </w:pPr>
      <w:r w:rsidRPr="002B5BA7">
        <w:rPr>
          <w:rFonts w:eastAsia="Times New Roman" w:cs="Times New Roman"/>
          <w:b/>
          <w:bCs/>
          <w:szCs w:val="28"/>
          <w:lang w:eastAsia="ru-RU"/>
        </w:rPr>
        <w:t>за их нарушение</w:t>
      </w:r>
      <w:r w:rsidRPr="002B5BA7">
        <w:rPr>
          <w:rFonts w:eastAsia="Times New Roman" w:cs="Times New Roman"/>
          <w:szCs w:val="28"/>
          <w:lang w:eastAsia="ru-RU"/>
        </w:rPr>
        <w:t xml:space="preserve"> </w:t>
      </w:r>
    </w:p>
    <w:p w:rsidR="007855BB" w:rsidRPr="002B5BA7" w:rsidRDefault="007855BB" w:rsidP="007855BB">
      <w:pPr>
        <w:spacing w:line="240" w:lineRule="auto"/>
        <w:jc w:val="center"/>
        <w:rPr>
          <w:rFonts w:eastAsia="Times New Roman" w:cs="Times New Roman"/>
          <w:sz w:val="24"/>
          <w:szCs w:val="24"/>
          <w:lang w:eastAsia="ru-RU"/>
        </w:rPr>
      </w:pPr>
      <w:r w:rsidRPr="002B5BA7">
        <w:rPr>
          <w:rFonts w:eastAsia="Times New Roman" w:cs="Times New Roman"/>
          <w:sz w:val="24"/>
          <w:szCs w:val="24"/>
          <w:lang w:eastAsia="ru-RU"/>
        </w:rPr>
        <w:t xml:space="preserve">  </w:t>
      </w:r>
    </w:p>
    <w:p w:rsidR="007855BB" w:rsidRPr="002B5BA7" w:rsidRDefault="007855BB" w:rsidP="007855BB">
      <w:pPr>
        <w:spacing w:line="240" w:lineRule="auto"/>
        <w:ind w:firstLine="708"/>
        <w:jc w:val="both"/>
        <w:rPr>
          <w:rFonts w:eastAsia="Times New Roman" w:cs="Times New Roman"/>
          <w:szCs w:val="28"/>
          <w:lang w:eastAsia="ru-RU"/>
        </w:rPr>
      </w:pPr>
      <w:r w:rsidRPr="002B5BA7">
        <w:rPr>
          <w:rFonts w:eastAsia="Times New Roman" w:cs="Times New Roman"/>
          <w:szCs w:val="28"/>
          <w:lang w:eastAsia="ru-RU"/>
        </w:rPr>
        <w:t>5.1. Проверка соблюдения получателями субсиди</w:t>
      </w:r>
      <w:r>
        <w:rPr>
          <w:rFonts w:eastAsia="Times New Roman" w:cs="Times New Roman"/>
          <w:szCs w:val="28"/>
          <w:lang w:eastAsia="ru-RU"/>
        </w:rPr>
        <w:t>и</w:t>
      </w:r>
      <w:r w:rsidRPr="002B5BA7">
        <w:rPr>
          <w:rFonts w:eastAsia="Times New Roman" w:cs="Times New Roman"/>
          <w:szCs w:val="28"/>
          <w:lang w:eastAsia="ru-RU"/>
        </w:rPr>
        <w:t xml:space="preserve"> условий и порядка предоставления субсидии, в том числе в части достижения результата предоставления субсидии, осуществляется Министерством, а также органами государственного финансового контроля в соответствии со </w:t>
      </w:r>
      <w:hyperlink r:id="rId25" w:history="1">
        <w:r w:rsidRPr="002B5BA7">
          <w:rPr>
            <w:rFonts w:eastAsia="Times New Roman" w:cs="Times New Roman"/>
            <w:szCs w:val="28"/>
            <w:lang w:eastAsia="ru-RU"/>
          </w:rPr>
          <w:t>статьями 268</w:t>
        </w:r>
        <w:r w:rsidRPr="002B5BA7">
          <w:rPr>
            <w:rFonts w:eastAsia="Times New Roman" w:cs="Times New Roman"/>
            <w:szCs w:val="28"/>
            <w:vertAlign w:val="superscript"/>
            <w:lang w:eastAsia="ru-RU"/>
          </w:rPr>
          <w:t>1</w:t>
        </w:r>
      </w:hyperlink>
      <w:r w:rsidRPr="002B5BA7">
        <w:rPr>
          <w:rFonts w:eastAsia="Times New Roman" w:cs="Times New Roman"/>
          <w:szCs w:val="28"/>
          <w:lang w:eastAsia="ru-RU"/>
        </w:rPr>
        <w:t xml:space="preserve"> и </w:t>
      </w:r>
      <w:hyperlink r:id="rId26" w:history="1">
        <w:r w:rsidRPr="002B5BA7">
          <w:rPr>
            <w:rFonts w:eastAsia="Times New Roman" w:cs="Times New Roman"/>
            <w:szCs w:val="28"/>
            <w:lang w:eastAsia="ru-RU"/>
          </w:rPr>
          <w:t>269</w:t>
        </w:r>
        <w:r w:rsidRPr="002B5BA7">
          <w:rPr>
            <w:rFonts w:eastAsia="Times New Roman" w:cs="Times New Roman"/>
            <w:szCs w:val="28"/>
            <w:vertAlign w:val="superscript"/>
            <w:lang w:eastAsia="ru-RU"/>
          </w:rPr>
          <w:t>2</w:t>
        </w:r>
      </w:hyperlink>
      <w:r w:rsidRPr="002B5BA7">
        <w:rPr>
          <w:rFonts w:eastAsia="Times New Roman" w:cs="Times New Roman"/>
          <w:szCs w:val="28"/>
          <w:lang w:eastAsia="ru-RU"/>
        </w:rPr>
        <w:t xml:space="preserve"> Бюджетного кодекса Российской Федерации. </w:t>
      </w:r>
    </w:p>
    <w:p w:rsidR="007855BB" w:rsidRPr="005A53EB" w:rsidRDefault="007855BB" w:rsidP="007855BB">
      <w:pPr>
        <w:spacing w:line="240" w:lineRule="auto"/>
        <w:ind w:firstLine="708"/>
        <w:jc w:val="both"/>
        <w:rPr>
          <w:rFonts w:eastAsia="Times New Roman" w:cs="Times New Roman"/>
          <w:szCs w:val="28"/>
          <w:lang w:eastAsia="ru-RU"/>
        </w:rPr>
      </w:pPr>
      <w:bookmarkStart w:id="5" w:name="p6"/>
      <w:bookmarkEnd w:id="5"/>
      <w:r w:rsidRPr="005A53EB">
        <w:rPr>
          <w:rFonts w:eastAsia="Times New Roman" w:cs="Times New Roman"/>
          <w:szCs w:val="28"/>
          <w:lang w:eastAsia="ru-RU"/>
        </w:rPr>
        <w:t xml:space="preserve">5.2. При выявлении Министерством или органами государственного финансового контроля нарушения условий и порядка предоставления субсидии Министерство в течение 10 рабочих дней со дня установления нарушений, в том числе факта </w:t>
      </w:r>
      <w:proofErr w:type="spellStart"/>
      <w:r w:rsidRPr="005A53EB">
        <w:rPr>
          <w:rFonts w:eastAsia="Times New Roman" w:cs="Times New Roman"/>
          <w:szCs w:val="28"/>
          <w:lang w:eastAsia="ru-RU"/>
        </w:rPr>
        <w:t>недостижения</w:t>
      </w:r>
      <w:proofErr w:type="spellEnd"/>
      <w:r w:rsidRPr="005A53EB">
        <w:rPr>
          <w:rFonts w:eastAsia="Times New Roman" w:cs="Times New Roman"/>
          <w:szCs w:val="28"/>
          <w:lang w:eastAsia="ru-RU"/>
        </w:rPr>
        <w:t xml:space="preserve"> результата предоставления субсидии, направляет получателю субсидии требование: </w:t>
      </w:r>
    </w:p>
    <w:p w:rsidR="007855BB" w:rsidRPr="005A53EB" w:rsidRDefault="007855BB" w:rsidP="007855BB">
      <w:pPr>
        <w:spacing w:line="240" w:lineRule="auto"/>
        <w:ind w:firstLine="708"/>
        <w:jc w:val="both"/>
        <w:rPr>
          <w:rFonts w:eastAsia="Times New Roman" w:cs="Times New Roman"/>
          <w:szCs w:val="28"/>
          <w:lang w:eastAsia="ru-RU"/>
        </w:rPr>
      </w:pPr>
      <w:r w:rsidRPr="005A53EB">
        <w:rPr>
          <w:rFonts w:eastAsia="Times New Roman" w:cs="Times New Roman"/>
          <w:szCs w:val="28"/>
          <w:lang w:eastAsia="ru-RU"/>
        </w:rPr>
        <w:lastRenderedPageBreak/>
        <w:t xml:space="preserve">о возврате средств субсидии в полном размере на лицевой счет Министерства в течение 10 рабочих дней со дня получения указанного требования в случае нарушения условий предоставления субсидии (за исключением условий, предусмотренных подпунктами «ж» и «з» пункта 3.3. настоящих Правил; </w:t>
      </w:r>
    </w:p>
    <w:p w:rsidR="007855BB" w:rsidRPr="005A53EB" w:rsidRDefault="007855BB" w:rsidP="007855BB">
      <w:pPr>
        <w:spacing w:line="240" w:lineRule="auto"/>
        <w:ind w:firstLine="708"/>
        <w:jc w:val="both"/>
        <w:rPr>
          <w:rFonts w:eastAsia="Times New Roman" w:cs="Times New Roman"/>
          <w:szCs w:val="28"/>
          <w:lang w:eastAsia="ru-RU"/>
        </w:rPr>
      </w:pPr>
      <w:proofErr w:type="gramStart"/>
      <w:r w:rsidRPr="005A53EB">
        <w:rPr>
          <w:rFonts w:eastAsia="Times New Roman" w:cs="Times New Roman"/>
          <w:szCs w:val="28"/>
          <w:lang w:eastAsia="ru-RU"/>
        </w:rPr>
        <w:t xml:space="preserve">о возврате средств субсидии на лицевой счет Министерства в течение 10 рабочих дней со дня получения указанного требования в случае </w:t>
      </w:r>
      <w:proofErr w:type="spellStart"/>
      <w:r w:rsidRPr="005A53EB">
        <w:rPr>
          <w:rFonts w:eastAsia="Times New Roman" w:cs="Times New Roman"/>
          <w:szCs w:val="28"/>
          <w:lang w:eastAsia="ru-RU"/>
        </w:rPr>
        <w:t>недостижения</w:t>
      </w:r>
      <w:proofErr w:type="spellEnd"/>
      <w:r w:rsidRPr="005A53EB">
        <w:rPr>
          <w:rFonts w:eastAsia="Times New Roman" w:cs="Times New Roman"/>
          <w:szCs w:val="28"/>
          <w:lang w:eastAsia="ru-RU"/>
        </w:rPr>
        <w:t xml:space="preserve"> значений результата предоставления субсидии, определяемого на основании уровня </w:t>
      </w:r>
      <w:proofErr w:type="spellStart"/>
      <w:r w:rsidRPr="005A53EB">
        <w:rPr>
          <w:rFonts w:eastAsia="Times New Roman" w:cs="Times New Roman"/>
          <w:szCs w:val="28"/>
          <w:lang w:eastAsia="ru-RU"/>
        </w:rPr>
        <w:t>недостижения</w:t>
      </w:r>
      <w:proofErr w:type="spellEnd"/>
      <w:r w:rsidRPr="005A53EB">
        <w:rPr>
          <w:rFonts w:eastAsia="Times New Roman" w:cs="Times New Roman"/>
          <w:szCs w:val="28"/>
          <w:lang w:eastAsia="ru-RU"/>
        </w:rPr>
        <w:t xml:space="preserve"> характеристики результата предоставления субсидии, установленного, в том числе, при предоставлении отчета о достижении результата предоставления субсидии за отчетный год, исходя из расчета: </w:t>
      </w:r>
      <w:proofErr w:type="gramEnd"/>
    </w:p>
    <w:p w:rsidR="007855BB" w:rsidRPr="005A53EB" w:rsidRDefault="007855BB" w:rsidP="007855BB">
      <w:pPr>
        <w:spacing w:line="240" w:lineRule="auto"/>
        <w:jc w:val="center"/>
        <w:rPr>
          <w:rFonts w:eastAsia="Times New Roman" w:cs="Times New Roman"/>
          <w:szCs w:val="28"/>
          <w:lang w:eastAsia="ru-RU"/>
        </w:rPr>
      </w:pPr>
    </w:p>
    <w:p w:rsidR="007855BB" w:rsidRPr="005A53EB" w:rsidRDefault="007855BB" w:rsidP="007855BB">
      <w:pPr>
        <w:spacing w:line="240" w:lineRule="auto"/>
        <w:jc w:val="center"/>
        <w:rPr>
          <w:rFonts w:eastAsia="Times New Roman" w:cs="Times New Roman"/>
          <w:szCs w:val="28"/>
          <w:lang w:eastAsia="ru-RU"/>
        </w:rPr>
      </w:pPr>
      <w:r w:rsidRPr="005A53EB">
        <w:rPr>
          <w:rFonts w:eastAsia="Times New Roman" w:cs="Times New Roman"/>
          <w:szCs w:val="28"/>
          <w:lang w:eastAsia="ru-RU"/>
        </w:rPr>
        <w:t>В</w:t>
      </w:r>
      <w:r w:rsidRPr="005A53EB">
        <w:rPr>
          <w:rFonts w:eastAsia="Times New Roman" w:cs="Times New Roman"/>
          <w:szCs w:val="28"/>
          <w:vertAlign w:val="subscript"/>
          <w:lang w:eastAsia="ru-RU"/>
        </w:rPr>
        <w:t xml:space="preserve"> субсидии</w:t>
      </w:r>
      <w:r w:rsidRPr="005A53EB">
        <w:rPr>
          <w:rFonts w:eastAsia="Times New Roman" w:cs="Times New Roman"/>
          <w:szCs w:val="28"/>
          <w:lang w:eastAsia="ru-RU"/>
        </w:rPr>
        <w:t xml:space="preserve"> = </w:t>
      </w:r>
      <w:proofErr w:type="gramStart"/>
      <w:r w:rsidRPr="005A53EB">
        <w:rPr>
          <w:rFonts w:eastAsia="Times New Roman" w:cs="Times New Roman"/>
          <w:szCs w:val="28"/>
          <w:lang w:eastAsia="ru-RU"/>
        </w:rPr>
        <w:t>Р</w:t>
      </w:r>
      <w:proofErr w:type="gramEnd"/>
      <w:r w:rsidRPr="005A53EB">
        <w:rPr>
          <w:rFonts w:eastAsia="Times New Roman" w:cs="Times New Roman"/>
          <w:szCs w:val="28"/>
          <w:lang w:eastAsia="ru-RU"/>
        </w:rPr>
        <w:t xml:space="preserve"> </w:t>
      </w:r>
      <w:r w:rsidRPr="005A53EB">
        <w:rPr>
          <w:rFonts w:eastAsia="Times New Roman" w:cs="Times New Roman"/>
          <w:szCs w:val="28"/>
          <w:vertAlign w:val="subscript"/>
          <w:lang w:eastAsia="ru-RU"/>
        </w:rPr>
        <w:t>субсидии</w:t>
      </w:r>
      <w:r w:rsidRPr="005A53EB">
        <w:rPr>
          <w:rFonts w:eastAsia="Times New Roman" w:cs="Times New Roman"/>
          <w:szCs w:val="28"/>
          <w:lang w:eastAsia="ru-RU"/>
        </w:rPr>
        <w:t xml:space="preserve"> x </w:t>
      </w:r>
      <w:r w:rsidRPr="005A53EB">
        <w:rPr>
          <w:rFonts w:eastAsia="Times New Roman" w:cs="Times New Roman"/>
          <w:szCs w:val="28"/>
          <w:lang w:val="en-US" w:eastAsia="ru-RU"/>
        </w:rPr>
        <w:t>k</w:t>
      </w:r>
      <w:r w:rsidRPr="005A53EB">
        <w:rPr>
          <w:rFonts w:eastAsia="Times New Roman" w:cs="Times New Roman"/>
          <w:szCs w:val="28"/>
          <w:lang w:eastAsia="ru-RU"/>
        </w:rPr>
        <w:t xml:space="preserve"> х 0,04, </w:t>
      </w:r>
    </w:p>
    <w:p w:rsidR="007855BB" w:rsidRPr="005A53EB" w:rsidRDefault="007855BB" w:rsidP="007855BB">
      <w:pPr>
        <w:spacing w:line="240" w:lineRule="auto"/>
        <w:jc w:val="center"/>
        <w:rPr>
          <w:rFonts w:eastAsia="Times New Roman" w:cs="Times New Roman"/>
          <w:szCs w:val="28"/>
          <w:lang w:eastAsia="ru-RU"/>
        </w:rPr>
      </w:pPr>
    </w:p>
    <w:p w:rsidR="007855BB" w:rsidRPr="005A53EB" w:rsidRDefault="007855BB" w:rsidP="007855BB">
      <w:pPr>
        <w:spacing w:line="240" w:lineRule="auto"/>
        <w:ind w:firstLine="708"/>
        <w:jc w:val="both"/>
        <w:rPr>
          <w:rFonts w:eastAsia="Times New Roman" w:cs="Times New Roman"/>
          <w:szCs w:val="28"/>
          <w:lang w:eastAsia="ru-RU"/>
        </w:rPr>
      </w:pPr>
      <w:r w:rsidRPr="005A53EB">
        <w:rPr>
          <w:rFonts w:eastAsia="Times New Roman" w:cs="Times New Roman"/>
          <w:szCs w:val="28"/>
          <w:lang w:eastAsia="ru-RU"/>
        </w:rPr>
        <w:t xml:space="preserve">где: </w:t>
      </w:r>
    </w:p>
    <w:p w:rsidR="007855BB" w:rsidRPr="005A53EB" w:rsidRDefault="007855BB" w:rsidP="007855BB">
      <w:pPr>
        <w:spacing w:line="240" w:lineRule="auto"/>
        <w:ind w:firstLine="708"/>
        <w:jc w:val="both"/>
        <w:rPr>
          <w:rFonts w:eastAsia="Times New Roman" w:cs="Times New Roman"/>
          <w:szCs w:val="28"/>
          <w:lang w:eastAsia="ru-RU"/>
        </w:rPr>
      </w:pPr>
      <w:proofErr w:type="spellStart"/>
      <w:r w:rsidRPr="005A53EB">
        <w:rPr>
          <w:rFonts w:eastAsia="Times New Roman" w:cs="Times New Roman"/>
          <w:szCs w:val="28"/>
          <w:lang w:eastAsia="ru-RU"/>
        </w:rPr>
        <w:t>В</w:t>
      </w:r>
      <w:r w:rsidRPr="005A53EB">
        <w:rPr>
          <w:rFonts w:eastAsia="Times New Roman" w:cs="Times New Roman"/>
          <w:szCs w:val="28"/>
          <w:vertAlign w:val="subscript"/>
          <w:lang w:eastAsia="ru-RU"/>
        </w:rPr>
        <w:t>субсидии</w:t>
      </w:r>
      <w:proofErr w:type="spellEnd"/>
      <w:r w:rsidRPr="005A53EB">
        <w:rPr>
          <w:rFonts w:eastAsia="Times New Roman" w:cs="Times New Roman"/>
          <w:szCs w:val="28"/>
          <w:lang w:eastAsia="ru-RU"/>
        </w:rPr>
        <w:t xml:space="preserve"> – размер возврата субсидии, рублей; </w:t>
      </w:r>
    </w:p>
    <w:p w:rsidR="007855BB" w:rsidRPr="005A53EB" w:rsidRDefault="007855BB" w:rsidP="007855BB">
      <w:pPr>
        <w:spacing w:line="240" w:lineRule="auto"/>
        <w:ind w:firstLine="708"/>
        <w:jc w:val="both"/>
        <w:rPr>
          <w:rFonts w:eastAsia="Times New Roman" w:cs="Times New Roman"/>
          <w:szCs w:val="28"/>
          <w:lang w:eastAsia="ru-RU"/>
        </w:rPr>
      </w:pPr>
      <w:proofErr w:type="spellStart"/>
      <w:r w:rsidRPr="005A53EB">
        <w:rPr>
          <w:rFonts w:eastAsia="Times New Roman" w:cs="Times New Roman"/>
          <w:szCs w:val="28"/>
          <w:lang w:eastAsia="ru-RU"/>
        </w:rPr>
        <w:t>Р</w:t>
      </w:r>
      <w:r w:rsidRPr="005A53EB">
        <w:rPr>
          <w:rFonts w:eastAsia="Times New Roman" w:cs="Times New Roman"/>
          <w:szCs w:val="28"/>
          <w:vertAlign w:val="subscript"/>
          <w:lang w:eastAsia="ru-RU"/>
        </w:rPr>
        <w:t>субсидии</w:t>
      </w:r>
      <w:proofErr w:type="spellEnd"/>
      <w:r w:rsidRPr="005A53EB">
        <w:rPr>
          <w:rFonts w:eastAsia="Times New Roman" w:cs="Times New Roman"/>
          <w:szCs w:val="28"/>
          <w:lang w:eastAsia="ru-RU"/>
        </w:rPr>
        <w:t xml:space="preserve"> – размер полученной субсидии, рублей;</w:t>
      </w:r>
    </w:p>
    <w:p w:rsidR="007855BB" w:rsidRPr="005A53EB" w:rsidRDefault="007855BB" w:rsidP="007855BB">
      <w:pPr>
        <w:spacing w:line="288" w:lineRule="atLeast"/>
        <w:ind w:firstLine="708"/>
        <w:jc w:val="both"/>
        <w:rPr>
          <w:rFonts w:eastAsia="Times New Roman" w:cs="Times New Roman"/>
          <w:szCs w:val="28"/>
          <w:lang w:eastAsia="ru-RU"/>
        </w:rPr>
      </w:pPr>
      <w:r w:rsidRPr="005A53EB">
        <w:rPr>
          <w:rFonts w:eastAsia="Times New Roman" w:cs="Times New Roman"/>
          <w:szCs w:val="28"/>
          <w:lang w:eastAsia="ru-RU"/>
        </w:rPr>
        <w:t xml:space="preserve">k – коэффициент возврата Субсидии, определяемый по формуле: </w:t>
      </w:r>
    </w:p>
    <w:p w:rsidR="007855BB" w:rsidRPr="005A53EB" w:rsidRDefault="007855BB" w:rsidP="007855BB">
      <w:pPr>
        <w:spacing w:line="288" w:lineRule="atLeast"/>
        <w:ind w:firstLine="708"/>
        <w:jc w:val="both"/>
        <w:rPr>
          <w:rFonts w:eastAsia="Times New Roman" w:cs="Times New Roman"/>
          <w:szCs w:val="28"/>
          <w:lang w:eastAsia="ru-RU"/>
        </w:rPr>
      </w:pPr>
    </w:p>
    <w:p w:rsidR="007855BB" w:rsidRPr="005A53EB" w:rsidRDefault="007855BB" w:rsidP="007855BB">
      <w:pPr>
        <w:spacing w:line="240" w:lineRule="auto"/>
        <w:ind w:firstLine="708"/>
        <w:jc w:val="center"/>
        <w:rPr>
          <w:rFonts w:eastAsia="Times New Roman" w:cs="Times New Roman"/>
          <w:szCs w:val="28"/>
          <w:lang w:eastAsia="ru-RU"/>
        </w:rPr>
      </w:pPr>
      <w:r w:rsidRPr="005A53EB">
        <w:rPr>
          <w:rFonts w:eastAsia="Times New Roman" w:cs="Times New Roman"/>
          <w:szCs w:val="28"/>
          <w:lang w:eastAsia="ru-RU"/>
        </w:rPr>
        <w:t xml:space="preserve">k = 1 - </w:t>
      </w:r>
      <w:proofErr w:type="spellStart"/>
      <w:r w:rsidRPr="005A53EB">
        <w:rPr>
          <w:rFonts w:eastAsia="Times New Roman" w:cs="Times New Roman"/>
          <w:szCs w:val="28"/>
          <w:lang w:eastAsia="ru-RU"/>
        </w:rPr>
        <w:t>Ti</w:t>
      </w:r>
      <w:proofErr w:type="spellEnd"/>
      <w:r w:rsidRPr="005A53EB">
        <w:rPr>
          <w:rFonts w:eastAsia="Times New Roman" w:cs="Times New Roman"/>
          <w:szCs w:val="28"/>
          <w:lang w:eastAsia="ru-RU"/>
        </w:rPr>
        <w:t xml:space="preserve"> / </w:t>
      </w:r>
      <w:proofErr w:type="spellStart"/>
      <w:r w:rsidRPr="005A53EB">
        <w:rPr>
          <w:rFonts w:eastAsia="Times New Roman" w:cs="Times New Roman"/>
          <w:szCs w:val="28"/>
          <w:lang w:eastAsia="ru-RU"/>
        </w:rPr>
        <w:t>Si</w:t>
      </w:r>
      <w:proofErr w:type="spellEnd"/>
      <w:r w:rsidRPr="005A53EB">
        <w:rPr>
          <w:rFonts w:eastAsia="Times New Roman" w:cs="Times New Roman"/>
          <w:szCs w:val="28"/>
          <w:lang w:eastAsia="ru-RU"/>
        </w:rPr>
        <w:t xml:space="preserve">, </w:t>
      </w:r>
    </w:p>
    <w:p w:rsidR="007855BB" w:rsidRPr="005A53EB" w:rsidRDefault="007855BB" w:rsidP="007855BB">
      <w:pPr>
        <w:spacing w:line="288" w:lineRule="atLeast"/>
        <w:ind w:firstLine="708"/>
        <w:jc w:val="both"/>
        <w:rPr>
          <w:rFonts w:eastAsia="Times New Roman" w:cs="Times New Roman"/>
          <w:szCs w:val="28"/>
          <w:lang w:eastAsia="ru-RU"/>
        </w:rPr>
      </w:pPr>
    </w:p>
    <w:p w:rsidR="007855BB" w:rsidRPr="005A53EB" w:rsidRDefault="007855BB" w:rsidP="007855BB">
      <w:pPr>
        <w:spacing w:line="288" w:lineRule="atLeast"/>
        <w:ind w:firstLine="708"/>
        <w:jc w:val="both"/>
        <w:rPr>
          <w:rFonts w:eastAsia="Times New Roman" w:cs="Times New Roman"/>
          <w:szCs w:val="28"/>
          <w:lang w:eastAsia="ru-RU"/>
        </w:rPr>
      </w:pPr>
      <w:r w:rsidRPr="005A53EB">
        <w:rPr>
          <w:rFonts w:eastAsia="Times New Roman" w:cs="Times New Roman"/>
          <w:szCs w:val="28"/>
          <w:lang w:eastAsia="ru-RU"/>
        </w:rPr>
        <w:t xml:space="preserve">где: </w:t>
      </w:r>
    </w:p>
    <w:p w:rsidR="007855BB" w:rsidRPr="005A53EB" w:rsidRDefault="007855BB" w:rsidP="007855BB">
      <w:pPr>
        <w:spacing w:line="288" w:lineRule="atLeast"/>
        <w:ind w:firstLine="540"/>
        <w:jc w:val="both"/>
        <w:rPr>
          <w:rFonts w:eastAsia="Times New Roman" w:cs="Times New Roman"/>
          <w:szCs w:val="28"/>
          <w:lang w:eastAsia="ru-RU"/>
        </w:rPr>
      </w:pPr>
      <w:proofErr w:type="spellStart"/>
      <w:r w:rsidRPr="005A53EB">
        <w:rPr>
          <w:rFonts w:eastAsia="Times New Roman" w:cs="Times New Roman"/>
          <w:szCs w:val="28"/>
          <w:lang w:eastAsia="ru-RU"/>
        </w:rPr>
        <w:t>Ti</w:t>
      </w:r>
      <w:proofErr w:type="spellEnd"/>
      <w:r w:rsidRPr="005A53EB">
        <w:rPr>
          <w:rFonts w:eastAsia="Times New Roman" w:cs="Times New Roman"/>
          <w:szCs w:val="28"/>
          <w:lang w:eastAsia="ru-RU"/>
        </w:rPr>
        <w:t xml:space="preserve"> – фактически достигнутое значение характеристики результата предоставления субсидии за отчетный год; </w:t>
      </w:r>
    </w:p>
    <w:p w:rsidR="007855BB" w:rsidRPr="005A53EB" w:rsidRDefault="007855BB" w:rsidP="007855BB">
      <w:pPr>
        <w:spacing w:line="288" w:lineRule="atLeast"/>
        <w:ind w:firstLine="540"/>
        <w:jc w:val="both"/>
        <w:rPr>
          <w:rFonts w:eastAsia="Times New Roman" w:cs="Times New Roman"/>
          <w:szCs w:val="28"/>
          <w:lang w:eastAsia="ru-RU"/>
        </w:rPr>
      </w:pPr>
      <w:proofErr w:type="spellStart"/>
      <w:r w:rsidRPr="005A53EB">
        <w:rPr>
          <w:rFonts w:eastAsia="Times New Roman" w:cs="Times New Roman"/>
          <w:szCs w:val="28"/>
          <w:lang w:eastAsia="ru-RU"/>
        </w:rPr>
        <w:t>Si</w:t>
      </w:r>
      <w:proofErr w:type="spellEnd"/>
      <w:r w:rsidRPr="005A53EB">
        <w:rPr>
          <w:rFonts w:eastAsia="Times New Roman" w:cs="Times New Roman"/>
          <w:szCs w:val="28"/>
          <w:lang w:eastAsia="ru-RU"/>
        </w:rPr>
        <w:t xml:space="preserve"> - плановое значение характеристики результата предоставления субсидии, установленное Соглашением. </w:t>
      </w:r>
    </w:p>
    <w:p w:rsidR="007855BB" w:rsidRPr="005A53EB" w:rsidRDefault="007855BB" w:rsidP="007855BB">
      <w:pPr>
        <w:spacing w:line="288" w:lineRule="atLeast"/>
        <w:ind w:firstLine="540"/>
        <w:jc w:val="both"/>
        <w:rPr>
          <w:rFonts w:eastAsia="Times New Roman" w:cs="Times New Roman"/>
          <w:szCs w:val="28"/>
          <w:lang w:eastAsia="ru-RU"/>
        </w:rPr>
      </w:pPr>
      <w:r w:rsidRPr="005A53EB">
        <w:rPr>
          <w:rFonts w:eastAsia="Times New Roman" w:cs="Times New Roman"/>
          <w:szCs w:val="28"/>
          <w:lang w:eastAsia="ru-RU"/>
        </w:rPr>
        <w:t>В случае</w:t>
      </w:r>
      <w:proofErr w:type="gramStart"/>
      <w:r w:rsidRPr="005A53EB">
        <w:rPr>
          <w:rFonts w:eastAsia="Times New Roman" w:cs="Times New Roman"/>
          <w:szCs w:val="28"/>
          <w:lang w:eastAsia="ru-RU"/>
        </w:rPr>
        <w:t>,</w:t>
      </w:r>
      <w:proofErr w:type="gramEnd"/>
      <w:r w:rsidRPr="005A53EB">
        <w:rPr>
          <w:rFonts w:eastAsia="Times New Roman" w:cs="Times New Roman"/>
          <w:szCs w:val="28"/>
          <w:lang w:eastAsia="ru-RU"/>
        </w:rPr>
        <w:t xml:space="preserve"> если в течение двух лет со дня получения субсидии достижение значений характеристики результата предоставления субсидии составило 0 (ноль), субсидия подлежит возврату в полном объеме.</w:t>
      </w:r>
    </w:p>
    <w:p w:rsidR="007855BB" w:rsidRPr="005014A5" w:rsidRDefault="007855BB" w:rsidP="007855BB">
      <w:pPr>
        <w:spacing w:line="240" w:lineRule="auto"/>
        <w:ind w:firstLine="708"/>
        <w:jc w:val="both"/>
        <w:rPr>
          <w:rFonts w:eastAsia="Times New Roman" w:cs="Times New Roman"/>
          <w:szCs w:val="28"/>
          <w:lang w:eastAsia="ru-RU"/>
        </w:rPr>
      </w:pPr>
      <w:r w:rsidRPr="002B5BA7">
        <w:rPr>
          <w:rFonts w:eastAsia="Times New Roman" w:cs="Times New Roman"/>
          <w:szCs w:val="28"/>
          <w:lang w:eastAsia="ru-RU"/>
        </w:rPr>
        <w:t xml:space="preserve">5.3. </w:t>
      </w:r>
      <w:r w:rsidRPr="005014A5">
        <w:rPr>
          <w:rFonts w:eastAsia="Times New Roman" w:cs="Times New Roman"/>
          <w:szCs w:val="28"/>
          <w:lang w:eastAsia="ru-RU"/>
        </w:rPr>
        <w:t xml:space="preserve">Требование о возврате средств субсидии за </w:t>
      </w:r>
      <w:proofErr w:type="spellStart"/>
      <w:r w:rsidRPr="005014A5">
        <w:rPr>
          <w:rFonts w:eastAsia="Times New Roman" w:cs="Times New Roman"/>
          <w:szCs w:val="28"/>
          <w:lang w:eastAsia="ru-RU"/>
        </w:rPr>
        <w:t>недостижение</w:t>
      </w:r>
      <w:proofErr w:type="spellEnd"/>
      <w:r w:rsidRPr="005014A5">
        <w:rPr>
          <w:rFonts w:eastAsia="Times New Roman" w:cs="Times New Roman"/>
          <w:szCs w:val="28"/>
          <w:lang w:eastAsia="ru-RU"/>
        </w:rPr>
        <w:t xml:space="preserve"> результата предоставления субсидии не применяется в случае, если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7855BB" w:rsidRPr="005014A5" w:rsidRDefault="007855BB" w:rsidP="007855BB">
      <w:pPr>
        <w:spacing w:line="240" w:lineRule="auto"/>
        <w:ind w:firstLine="708"/>
        <w:jc w:val="both"/>
        <w:rPr>
          <w:rFonts w:eastAsia="Times New Roman" w:cs="Times New Roman"/>
          <w:szCs w:val="28"/>
          <w:lang w:eastAsia="ru-RU"/>
        </w:rPr>
      </w:pPr>
      <w:proofErr w:type="gramStart"/>
      <w:r w:rsidRPr="005014A5">
        <w:rPr>
          <w:rFonts w:eastAsia="Times New Roman" w:cs="Times New Roman"/>
          <w:szCs w:val="28"/>
          <w:lang w:eastAsia="ru-RU"/>
        </w:rPr>
        <w:t>К обстоятельствам непреодолимой силы относятся: стихийные бедствия (землетрясение, наводнение, ураган и т.п.), пожар, массовые заболевания (эпидемии), забастовки, военные действия, террористические акты, диверсии, ограничения перевозок, запретительные меры органов государственной власти или местного самоуправления и другие, не зависящие от воли получателя субсидии обстоятельства.</w:t>
      </w:r>
      <w:proofErr w:type="gramEnd"/>
    </w:p>
    <w:p w:rsidR="007855BB" w:rsidRDefault="007855BB" w:rsidP="007855BB">
      <w:pPr>
        <w:spacing w:line="240" w:lineRule="auto"/>
        <w:ind w:firstLine="708"/>
        <w:jc w:val="both"/>
        <w:rPr>
          <w:rFonts w:eastAsia="Times New Roman" w:cs="Times New Roman"/>
          <w:szCs w:val="28"/>
          <w:lang w:eastAsia="ru-RU"/>
        </w:rPr>
      </w:pPr>
      <w:r w:rsidRPr="005014A5">
        <w:rPr>
          <w:rFonts w:eastAsia="Times New Roman" w:cs="Times New Roman"/>
          <w:szCs w:val="28"/>
          <w:lang w:eastAsia="ru-RU"/>
        </w:rPr>
        <w:t xml:space="preserve">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w:t>
      </w:r>
      <w:r w:rsidRPr="005014A5">
        <w:rPr>
          <w:rFonts w:eastAsia="Times New Roman" w:cs="Times New Roman"/>
          <w:szCs w:val="28"/>
          <w:lang w:eastAsia="ru-RU"/>
        </w:rPr>
        <w:lastRenderedPageBreak/>
        <w:t>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7855BB" w:rsidRPr="00ED4FAB" w:rsidRDefault="007855BB" w:rsidP="007855BB">
      <w:pPr>
        <w:widowControl w:val="0"/>
        <w:autoSpaceDE w:val="0"/>
        <w:autoSpaceDN w:val="0"/>
        <w:adjustRightInd w:val="0"/>
        <w:spacing w:line="240" w:lineRule="auto"/>
        <w:ind w:firstLine="709"/>
        <w:jc w:val="both"/>
        <w:rPr>
          <w:rFonts w:eastAsiaTheme="minorEastAsia" w:cs="Times New Roman"/>
          <w:szCs w:val="28"/>
          <w:lang w:eastAsia="ru-RU"/>
        </w:rPr>
      </w:pPr>
      <w:r w:rsidRPr="005014A5">
        <w:rPr>
          <w:rFonts w:eastAsiaTheme="minorEastAsia" w:cs="Times New Roman"/>
          <w:szCs w:val="28"/>
          <w:lang w:eastAsia="ru-RU"/>
        </w:rPr>
        <w:t xml:space="preserve">5.4. В случае </w:t>
      </w:r>
      <w:proofErr w:type="spellStart"/>
      <w:r w:rsidRPr="005014A5">
        <w:rPr>
          <w:rFonts w:eastAsiaTheme="minorEastAsia" w:cs="Times New Roman"/>
          <w:szCs w:val="28"/>
          <w:lang w:eastAsia="ru-RU"/>
        </w:rPr>
        <w:t>неперечисления</w:t>
      </w:r>
      <w:proofErr w:type="spellEnd"/>
      <w:r w:rsidRPr="005014A5">
        <w:rPr>
          <w:rFonts w:eastAsiaTheme="minorEastAsia" w:cs="Times New Roman"/>
          <w:szCs w:val="28"/>
          <w:lang w:eastAsia="ru-RU"/>
        </w:rPr>
        <w:t xml:space="preserve"> средств субсидии в сроки, установленные в пункте 5.2 настоящих Правил, они подлежат взысканию в судебном порядке.</w:t>
      </w:r>
    </w:p>
    <w:p w:rsidR="007855BB" w:rsidRDefault="007855BB" w:rsidP="007855BB">
      <w:pPr>
        <w:rPr>
          <w:rFonts w:eastAsia="Times New Roman" w:cs="Times New Roman"/>
          <w:szCs w:val="28"/>
          <w:lang w:eastAsia="ru-RU"/>
        </w:rPr>
      </w:pPr>
      <w:bookmarkStart w:id="6" w:name="Par856"/>
      <w:bookmarkEnd w:id="6"/>
      <w:r>
        <w:rPr>
          <w:rFonts w:eastAsia="Times New Roman" w:cs="Times New Roman"/>
          <w:szCs w:val="28"/>
          <w:lang w:eastAsia="ru-RU"/>
        </w:rPr>
        <w:br w:type="page"/>
      </w:r>
    </w:p>
    <w:p w:rsidR="007855BB" w:rsidRPr="00DF4E26" w:rsidRDefault="007855BB" w:rsidP="007855BB">
      <w:pPr>
        <w:spacing w:line="240" w:lineRule="auto"/>
        <w:ind w:left="4956"/>
        <w:jc w:val="center"/>
        <w:rPr>
          <w:rFonts w:eastAsia="Times New Roman" w:cs="Times New Roman"/>
          <w:szCs w:val="28"/>
          <w:lang w:eastAsia="ru-RU"/>
        </w:rPr>
      </w:pPr>
      <w:r w:rsidRPr="00DF4E26">
        <w:rPr>
          <w:rFonts w:eastAsia="Times New Roman" w:cs="Times New Roman"/>
          <w:szCs w:val="28"/>
          <w:lang w:eastAsia="ru-RU"/>
        </w:rPr>
        <w:lastRenderedPageBreak/>
        <w:t>ПРИЛОЖЕНИЕ</w:t>
      </w:r>
    </w:p>
    <w:p w:rsidR="007855BB" w:rsidRPr="00DF4E26" w:rsidRDefault="007855BB" w:rsidP="007855BB">
      <w:pPr>
        <w:spacing w:line="240" w:lineRule="auto"/>
        <w:ind w:left="4956"/>
        <w:jc w:val="center"/>
        <w:rPr>
          <w:rFonts w:eastAsia="Times New Roman" w:cs="Times New Roman"/>
          <w:szCs w:val="28"/>
          <w:lang w:eastAsia="ru-RU"/>
        </w:rPr>
      </w:pPr>
      <w:r w:rsidRPr="00DF4E26">
        <w:rPr>
          <w:rFonts w:eastAsia="Times New Roman" w:cs="Times New Roman"/>
          <w:szCs w:val="28"/>
          <w:lang w:eastAsia="ru-RU"/>
        </w:rPr>
        <w:t xml:space="preserve">к Правилам </w:t>
      </w:r>
      <w:r w:rsidRPr="00DF4E26">
        <w:rPr>
          <w:rFonts w:eastAsia="Calibri" w:cs="Times New Roman"/>
          <w:szCs w:val="28"/>
        </w:rPr>
        <w:t xml:space="preserve">предоставления из областного бюджета субсидий крестьянским (фермерским) хозяйствам и индивидуальным предпринимателям на возмещение части затрат </w:t>
      </w:r>
      <w:r>
        <w:rPr>
          <w:rFonts w:eastAsia="Calibri" w:cs="Times New Roman"/>
          <w:szCs w:val="28"/>
        </w:rPr>
        <w:t>на развитие семейной</w:t>
      </w:r>
      <w:r w:rsidRPr="00DF4E26">
        <w:rPr>
          <w:rFonts w:eastAsia="Calibri" w:cs="Times New Roman"/>
          <w:szCs w:val="28"/>
        </w:rPr>
        <w:t xml:space="preserve"> ферм</w:t>
      </w:r>
      <w:r>
        <w:rPr>
          <w:rFonts w:eastAsia="Calibri" w:cs="Times New Roman"/>
          <w:szCs w:val="28"/>
        </w:rPr>
        <w:t>ы</w:t>
      </w:r>
    </w:p>
    <w:p w:rsidR="007855BB" w:rsidRPr="00DF4E26" w:rsidRDefault="007855BB" w:rsidP="007855BB">
      <w:pPr>
        <w:spacing w:line="240" w:lineRule="auto"/>
        <w:ind w:firstLine="540"/>
        <w:jc w:val="both"/>
        <w:rPr>
          <w:rFonts w:eastAsia="Times New Roman" w:cs="Times New Roman"/>
          <w:szCs w:val="28"/>
          <w:lang w:eastAsia="ru-RU"/>
        </w:rPr>
      </w:pPr>
    </w:p>
    <w:p w:rsidR="007855BB" w:rsidRPr="00DF4E26" w:rsidRDefault="007855BB" w:rsidP="007855BB">
      <w:pPr>
        <w:spacing w:line="240" w:lineRule="auto"/>
        <w:ind w:firstLine="540"/>
        <w:jc w:val="both"/>
        <w:rPr>
          <w:rFonts w:eastAsia="Times New Roman" w:cs="Times New Roman"/>
          <w:szCs w:val="28"/>
          <w:lang w:eastAsia="ru-RU"/>
        </w:rPr>
      </w:pPr>
    </w:p>
    <w:p w:rsidR="007855BB" w:rsidRPr="00DF4E26" w:rsidRDefault="007855BB" w:rsidP="007855BB">
      <w:pPr>
        <w:spacing w:line="240" w:lineRule="auto"/>
        <w:jc w:val="center"/>
        <w:rPr>
          <w:rFonts w:eastAsia="Times New Roman" w:cs="Times New Roman"/>
          <w:b/>
          <w:bCs/>
          <w:szCs w:val="28"/>
          <w:lang w:eastAsia="ru-RU"/>
        </w:rPr>
      </w:pPr>
      <w:r w:rsidRPr="00DF4E26">
        <w:rPr>
          <w:rFonts w:eastAsia="Times New Roman" w:cs="Times New Roman"/>
          <w:b/>
          <w:bCs/>
          <w:szCs w:val="28"/>
          <w:lang w:eastAsia="ru-RU"/>
        </w:rPr>
        <w:t xml:space="preserve">ПЕРЕЧЕНЬ </w:t>
      </w:r>
    </w:p>
    <w:p w:rsidR="007855BB" w:rsidRPr="00DF4E26" w:rsidRDefault="007855BB" w:rsidP="007855BB">
      <w:pPr>
        <w:spacing w:line="240" w:lineRule="auto"/>
        <w:jc w:val="center"/>
        <w:rPr>
          <w:rFonts w:eastAsia="Times New Roman" w:cs="Times New Roman"/>
          <w:b/>
          <w:szCs w:val="28"/>
          <w:lang w:eastAsia="ru-RU"/>
        </w:rPr>
      </w:pPr>
      <w:r w:rsidRPr="00DF4E26">
        <w:rPr>
          <w:rFonts w:eastAsia="Times New Roman" w:cs="Times New Roman"/>
          <w:b/>
          <w:bCs/>
          <w:szCs w:val="28"/>
          <w:lang w:eastAsia="ru-RU"/>
        </w:rPr>
        <w:t xml:space="preserve">документов, предоставляемых </w:t>
      </w:r>
      <w:r w:rsidRPr="007F60CF">
        <w:rPr>
          <w:rFonts w:eastAsia="Times New Roman" w:cs="Times New Roman"/>
          <w:b/>
          <w:bCs/>
          <w:szCs w:val="28"/>
          <w:lang w:eastAsia="ru-RU"/>
        </w:rPr>
        <w:t>крестьянским</w:t>
      </w:r>
      <w:r>
        <w:rPr>
          <w:rFonts w:eastAsia="Times New Roman" w:cs="Times New Roman"/>
          <w:b/>
          <w:bCs/>
          <w:szCs w:val="28"/>
          <w:lang w:eastAsia="ru-RU"/>
        </w:rPr>
        <w:t>и</w:t>
      </w:r>
      <w:r w:rsidRPr="007F60CF">
        <w:rPr>
          <w:rFonts w:eastAsia="Times New Roman" w:cs="Times New Roman"/>
          <w:b/>
          <w:bCs/>
          <w:szCs w:val="28"/>
          <w:lang w:eastAsia="ru-RU"/>
        </w:rPr>
        <w:t xml:space="preserve"> (фермерским</w:t>
      </w:r>
      <w:r>
        <w:rPr>
          <w:rFonts w:eastAsia="Times New Roman" w:cs="Times New Roman"/>
          <w:b/>
          <w:bCs/>
          <w:szCs w:val="28"/>
          <w:lang w:eastAsia="ru-RU"/>
        </w:rPr>
        <w:t>и</w:t>
      </w:r>
      <w:r w:rsidRPr="007F60CF">
        <w:rPr>
          <w:rFonts w:eastAsia="Times New Roman" w:cs="Times New Roman"/>
          <w:b/>
          <w:bCs/>
          <w:szCs w:val="28"/>
          <w:lang w:eastAsia="ru-RU"/>
        </w:rPr>
        <w:t>) хозяйствам</w:t>
      </w:r>
      <w:r>
        <w:rPr>
          <w:rFonts w:eastAsia="Times New Roman" w:cs="Times New Roman"/>
          <w:b/>
          <w:bCs/>
          <w:szCs w:val="28"/>
          <w:lang w:eastAsia="ru-RU"/>
        </w:rPr>
        <w:t>и</w:t>
      </w:r>
      <w:r w:rsidRPr="007F60CF">
        <w:rPr>
          <w:rFonts w:eastAsia="Times New Roman" w:cs="Times New Roman"/>
          <w:b/>
          <w:bCs/>
          <w:szCs w:val="28"/>
          <w:lang w:eastAsia="ru-RU"/>
        </w:rPr>
        <w:t xml:space="preserve"> и индивидуальным</w:t>
      </w:r>
      <w:r>
        <w:rPr>
          <w:rFonts w:eastAsia="Times New Roman" w:cs="Times New Roman"/>
          <w:b/>
          <w:bCs/>
          <w:szCs w:val="28"/>
          <w:lang w:eastAsia="ru-RU"/>
        </w:rPr>
        <w:t>и</w:t>
      </w:r>
      <w:r w:rsidRPr="007F60CF">
        <w:rPr>
          <w:rFonts w:eastAsia="Times New Roman" w:cs="Times New Roman"/>
          <w:b/>
          <w:bCs/>
          <w:szCs w:val="28"/>
          <w:lang w:eastAsia="ru-RU"/>
        </w:rPr>
        <w:t xml:space="preserve"> предпринимателям</w:t>
      </w:r>
      <w:r>
        <w:rPr>
          <w:rFonts w:eastAsia="Times New Roman" w:cs="Times New Roman"/>
          <w:b/>
          <w:bCs/>
          <w:szCs w:val="28"/>
          <w:lang w:eastAsia="ru-RU"/>
        </w:rPr>
        <w:t>и</w:t>
      </w:r>
      <w:r w:rsidRPr="00DF4E26">
        <w:rPr>
          <w:rFonts w:eastAsia="Times New Roman" w:cs="Times New Roman"/>
          <w:b/>
          <w:bCs/>
          <w:szCs w:val="28"/>
          <w:lang w:eastAsia="ru-RU"/>
        </w:rPr>
        <w:t xml:space="preserve"> для предоставления из областного бюджета субсидии</w:t>
      </w:r>
      <w:r w:rsidRPr="00DF4E26">
        <w:rPr>
          <w:rFonts w:eastAsia="Times New Roman" w:cs="Times New Roman"/>
          <w:b/>
          <w:szCs w:val="28"/>
          <w:lang w:eastAsia="ru-RU"/>
        </w:rPr>
        <w:t xml:space="preserve"> на </w:t>
      </w:r>
      <w:r w:rsidRPr="00DF4E26">
        <w:rPr>
          <w:rFonts w:eastAsia="Calibri" w:cs="Times New Roman"/>
          <w:b/>
          <w:szCs w:val="28"/>
        </w:rPr>
        <w:t>возмещение части затрат на развитие семейн</w:t>
      </w:r>
      <w:r>
        <w:rPr>
          <w:rFonts w:eastAsia="Calibri" w:cs="Times New Roman"/>
          <w:b/>
          <w:szCs w:val="28"/>
        </w:rPr>
        <w:t>ой</w:t>
      </w:r>
      <w:r w:rsidRPr="00DF4E26">
        <w:rPr>
          <w:rFonts w:eastAsia="Calibri" w:cs="Times New Roman"/>
          <w:b/>
          <w:szCs w:val="28"/>
        </w:rPr>
        <w:t xml:space="preserve"> ферм</w:t>
      </w:r>
      <w:r>
        <w:rPr>
          <w:rFonts w:eastAsia="Calibri" w:cs="Times New Roman"/>
          <w:b/>
          <w:szCs w:val="28"/>
        </w:rPr>
        <w:t>ы</w:t>
      </w:r>
    </w:p>
    <w:p w:rsidR="007855BB" w:rsidRPr="00DF4E26" w:rsidRDefault="007855BB" w:rsidP="007855BB">
      <w:pPr>
        <w:spacing w:line="240" w:lineRule="auto"/>
        <w:jc w:val="center"/>
        <w:rPr>
          <w:rFonts w:eastAsia="Times New Roman" w:cs="Times New Roman"/>
          <w:b/>
          <w:szCs w:val="28"/>
          <w:lang w:eastAsia="ru-RU"/>
        </w:rPr>
      </w:pPr>
    </w:p>
    <w:p w:rsidR="007855BB" w:rsidRPr="00DF4E26" w:rsidRDefault="007855BB" w:rsidP="007855BB">
      <w:pPr>
        <w:spacing w:line="240" w:lineRule="auto"/>
        <w:ind w:firstLine="708"/>
        <w:jc w:val="both"/>
        <w:rPr>
          <w:rFonts w:eastAsia="Times New Roman" w:cs="Times New Roman"/>
          <w:szCs w:val="28"/>
          <w:lang w:eastAsia="ru-RU"/>
        </w:rPr>
      </w:pPr>
      <w:r w:rsidRPr="00DF4E26">
        <w:rPr>
          <w:rFonts w:eastAsia="Times New Roman" w:cs="Times New Roman"/>
          <w:szCs w:val="28"/>
          <w:lang w:eastAsia="ru-RU"/>
        </w:rPr>
        <w:t xml:space="preserve">Заявка, формируемая в электронной форме посредством заполнения соответствующих экранных форм веб-интерфейса системы «Электронный бюджет» с приложением электронных копий документов (документов на бумажном носителе, преобразованных в электронную форму путем сканирования): </w:t>
      </w:r>
    </w:p>
    <w:p w:rsidR="007855BB" w:rsidRPr="00DF4E26" w:rsidRDefault="007855BB" w:rsidP="007855BB">
      <w:pPr>
        <w:spacing w:line="240" w:lineRule="auto"/>
        <w:ind w:firstLine="708"/>
        <w:jc w:val="both"/>
        <w:rPr>
          <w:rFonts w:eastAsia="Times New Roman" w:cs="Times New Roman"/>
          <w:szCs w:val="28"/>
          <w:lang w:eastAsia="ru-RU"/>
        </w:rPr>
      </w:pPr>
      <w:r w:rsidRPr="00DF4E26">
        <w:rPr>
          <w:rFonts w:eastAsia="Times New Roman" w:cs="Times New Roman"/>
          <w:szCs w:val="28"/>
          <w:lang w:eastAsia="ru-RU"/>
        </w:rPr>
        <w:t>1. Заявление о предоставлении субсидии по форме, установленной Министерством сельского хозяйства Курской области (далее – Министерство).</w:t>
      </w:r>
    </w:p>
    <w:p w:rsidR="007855BB" w:rsidRPr="00DF4E26" w:rsidRDefault="007855BB" w:rsidP="007855BB">
      <w:pPr>
        <w:spacing w:line="240" w:lineRule="auto"/>
        <w:ind w:firstLine="708"/>
        <w:jc w:val="both"/>
        <w:rPr>
          <w:rFonts w:eastAsia="Times New Roman" w:cs="Times New Roman"/>
          <w:szCs w:val="28"/>
          <w:lang w:eastAsia="ru-RU"/>
        </w:rPr>
      </w:pPr>
      <w:r w:rsidRPr="00DF4E26">
        <w:rPr>
          <w:rFonts w:eastAsia="Times New Roman" w:cs="Times New Roman"/>
          <w:szCs w:val="28"/>
          <w:lang w:eastAsia="ru-RU"/>
        </w:rPr>
        <w:t>2. Расчет размера субсидии по форме, установленной Министерством.</w:t>
      </w:r>
    </w:p>
    <w:p w:rsidR="007855BB" w:rsidRPr="00E82832" w:rsidRDefault="007855BB" w:rsidP="007855BB">
      <w:pPr>
        <w:spacing w:line="240" w:lineRule="auto"/>
        <w:ind w:firstLine="708"/>
        <w:jc w:val="both"/>
        <w:rPr>
          <w:rFonts w:eastAsia="Times New Roman" w:cs="Times New Roman"/>
          <w:spacing w:val="-1"/>
          <w:szCs w:val="28"/>
          <w:lang w:eastAsia="ru-RU"/>
        </w:rPr>
      </w:pPr>
      <w:r w:rsidRPr="00E82832">
        <w:rPr>
          <w:rFonts w:eastAsia="Times New Roman" w:cs="Times New Roman"/>
          <w:spacing w:val="-1"/>
          <w:szCs w:val="28"/>
          <w:lang w:eastAsia="ru-RU"/>
        </w:rPr>
        <w:t>3.</w:t>
      </w:r>
      <w:r w:rsidRPr="00E82832">
        <w:t xml:space="preserve"> </w:t>
      </w:r>
      <w:r w:rsidRPr="00E82832">
        <w:rPr>
          <w:rFonts w:eastAsia="Times New Roman" w:cs="Times New Roman"/>
          <w:spacing w:val="-1"/>
          <w:szCs w:val="28"/>
          <w:lang w:eastAsia="ru-RU"/>
        </w:rPr>
        <w:t xml:space="preserve">Копии документов, подтверждающих стоимость приобретенного имущества (договор купли-продажи, товарная накладная или универсальный передаточный документ), а также подписанное усиленной квалифицированной электронной подписью кредитной </w:t>
      </w:r>
      <w:r>
        <w:rPr>
          <w:rFonts w:eastAsia="Times New Roman" w:cs="Times New Roman"/>
          <w:spacing w:val="-1"/>
          <w:szCs w:val="28"/>
          <w:lang w:eastAsia="ru-RU"/>
        </w:rPr>
        <w:t>организации платежное поручение.</w:t>
      </w:r>
    </w:p>
    <w:p w:rsidR="007855BB" w:rsidRPr="000A2ABA" w:rsidRDefault="007855BB" w:rsidP="007855BB">
      <w:pPr>
        <w:spacing w:line="240" w:lineRule="auto"/>
        <w:ind w:firstLine="708"/>
        <w:jc w:val="both"/>
        <w:rPr>
          <w:rFonts w:eastAsia="Times New Roman" w:cs="Times New Roman"/>
          <w:szCs w:val="28"/>
          <w:lang w:eastAsia="ru-RU"/>
        </w:rPr>
      </w:pPr>
      <w:r>
        <w:rPr>
          <w:rFonts w:eastAsia="Times New Roman" w:cs="Times New Roman"/>
          <w:szCs w:val="28"/>
          <w:lang w:eastAsia="ru-RU"/>
        </w:rPr>
        <w:t>4</w:t>
      </w:r>
      <w:r w:rsidRPr="000A2ABA">
        <w:rPr>
          <w:rFonts w:eastAsia="Times New Roman" w:cs="Times New Roman"/>
          <w:szCs w:val="28"/>
          <w:lang w:eastAsia="ru-RU"/>
        </w:rPr>
        <w:t>. Форма федерального статистического наблюдения № 2-фермер «Сведения о сборе урожая сельскохозяйственных культур» за отчетный финансовый год с отметкой территориального органа государственной статистики по Курской области (при наличии отметки) (для участников отбора,</w:t>
      </w:r>
      <w:r>
        <w:rPr>
          <w:rFonts w:eastAsia="Times New Roman" w:cs="Times New Roman"/>
          <w:szCs w:val="28"/>
          <w:lang w:eastAsia="ru-RU"/>
        </w:rPr>
        <w:t xml:space="preserve"> занимающихся растениеводством).</w:t>
      </w:r>
    </w:p>
    <w:p w:rsidR="007855BB" w:rsidRPr="000A2ABA" w:rsidRDefault="007855BB" w:rsidP="007855BB">
      <w:pPr>
        <w:spacing w:line="240" w:lineRule="auto"/>
        <w:ind w:firstLine="708"/>
        <w:jc w:val="both"/>
        <w:rPr>
          <w:rFonts w:eastAsia="Times New Roman" w:cs="Times New Roman"/>
          <w:szCs w:val="28"/>
          <w:lang w:eastAsia="ru-RU"/>
        </w:rPr>
      </w:pPr>
      <w:r>
        <w:rPr>
          <w:rFonts w:eastAsia="Times New Roman" w:cs="Times New Roman"/>
          <w:szCs w:val="28"/>
          <w:lang w:eastAsia="ru-RU"/>
        </w:rPr>
        <w:t>5</w:t>
      </w:r>
      <w:r w:rsidRPr="000A2ABA">
        <w:rPr>
          <w:rFonts w:eastAsia="Times New Roman" w:cs="Times New Roman"/>
          <w:szCs w:val="28"/>
          <w:lang w:eastAsia="ru-RU"/>
        </w:rPr>
        <w:t>. Форма федерального статистического наблюдения № 3-фермер «Сведения о производстве продукции животноводства и поголовье скота» за отчетный финансовый год с отметкой территориального органа государственной статистики по Курской области (при наличии отметки) (для участников отбора, занимающихся животноводством).</w:t>
      </w:r>
    </w:p>
    <w:p w:rsidR="007855BB" w:rsidRDefault="007855BB" w:rsidP="007855BB">
      <w:pPr>
        <w:spacing w:line="240" w:lineRule="auto"/>
        <w:ind w:firstLine="708"/>
        <w:jc w:val="both"/>
        <w:rPr>
          <w:rFonts w:eastAsia="Times New Roman" w:cs="Times New Roman"/>
          <w:szCs w:val="28"/>
          <w:lang w:eastAsia="ru-RU"/>
        </w:rPr>
      </w:pPr>
      <w:r>
        <w:rPr>
          <w:rFonts w:eastAsia="Times New Roman" w:cs="Times New Roman"/>
          <w:szCs w:val="28"/>
          <w:lang w:eastAsia="ru-RU"/>
        </w:rPr>
        <w:t>6.</w:t>
      </w:r>
      <w:r w:rsidRPr="00E82832">
        <w:t xml:space="preserve"> </w:t>
      </w:r>
      <w:r>
        <w:rPr>
          <w:rFonts w:eastAsia="Times New Roman" w:cs="Times New Roman"/>
          <w:szCs w:val="28"/>
          <w:lang w:eastAsia="ru-RU"/>
        </w:rPr>
        <w:t>К</w:t>
      </w:r>
      <w:r w:rsidRPr="00E82832">
        <w:rPr>
          <w:rFonts w:eastAsia="Times New Roman" w:cs="Times New Roman"/>
          <w:szCs w:val="28"/>
          <w:lang w:eastAsia="ru-RU"/>
        </w:rPr>
        <w:t>опи</w:t>
      </w:r>
      <w:r>
        <w:rPr>
          <w:rFonts w:eastAsia="Times New Roman" w:cs="Times New Roman"/>
          <w:szCs w:val="28"/>
          <w:lang w:eastAsia="ru-RU"/>
        </w:rPr>
        <w:t>я</w:t>
      </w:r>
      <w:r w:rsidRPr="00E82832">
        <w:rPr>
          <w:rFonts w:eastAsia="Times New Roman" w:cs="Times New Roman"/>
          <w:szCs w:val="28"/>
          <w:lang w:eastAsia="ru-RU"/>
        </w:rPr>
        <w:t xml:space="preserve"> соглашения о создании крестьянского (фермерского) хозяйства или решения индивидуального предпринимателя о ведении крестьянского (фермерского) хозяйства в качестве главы кресть</w:t>
      </w:r>
      <w:r>
        <w:rPr>
          <w:rFonts w:eastAsia="Times New Roman" w:cs="Times New Roman"/>
          <w:szCs w:val="28"/>
          <w:lang w:eastAsia="ru-RU"/>
        </w:rPr>
        <w:t>янского (фермерского) хозяйства.</w:t>
      </w:r>
    </w:p>
    <w:p w:rsidR="007855BB" w:rsidRPr="00E82832" w:rsidRDefault="007855BB" w:rsidP="007855BB">
      <w:pPr>
        <w:widowControl w:val="0"/>
        <w:autoSpaceDE w:val="0"/>
        <w:autoSpaceDN w:val="0"/>
        <w:adjustRightInd w:val="0"/>
        <w:spacing w:line="240" w:lineRule="auto"/>
        <w:ind w:firstLine="708"/>
        <w:jc w:val="both"/>
        <w:rPr>
          <w:rFonts w:eastAsiaTheme="minorEastAsia" w:cs="Times New Roman"/>
          <w:szCs w:val="28"/>
          <w:lang w:eastAsia="ru-RU"/>
        </w:rPr>
      </w:pPr>
      <w:r>
        <w:rPr>
          <w:rFonts w:eastAsia="Times New Roman" w:cs="Times New Roman"/>
          <w:szCs w:val="28"/>
          <w:lang w:eastAsia="ru-RU"/>
        </w:rPr>
        <w:lastRenderedPageBreak/>
        <w:t>7. К</w:t>
      </w:r>
      <w:r w:rsidRPr="00E82832">
        <w:rPr>
          <w:rFonts w:eastAsia="Times New Roman" w:cs="Times New Roman"/>
          <w:szCs w:val="28"/>
          <w:lang w:eastAsia="ru-RU"/>
        </w:rPr>
        <w:t>опи</w:t>
      </w:r>
      <w:r>
        <w:rPr>
          <w:rFonts w:eastAsia="Times New Roman" w:cs="Times New Roman"/>
          <w:szCs w:val="28"/>
          <w:lang w:eastAsia="ru-RU"/>
        </w:rPr>
        <w:t>и</w:t>
      </w:r>
      <w:r w:rsidRPr="00E82832">
        <w:rPr>
          <w:rFonts w:eastAsia="Times New Roman" w:cs="Times New Roman"/>
          <w:szCs w:val="28"/>
          <w:lang w:eastAsia="ru-RU"/>
        </w:rPr>
        <w:t xml:space="preserve"> документов, подтверждающих родство и (или) свойство между членами крестьянского (фермерского) хозяйства.</w:t>
      </w:r>
      <w:r w:rsidRPr="00E82832">
        <w:rPr>
          <w:rFonts w:eastAsiaTheme="minorEastAsia" w:cs="Times New Roman"/>
          <w:szCs w:val="28"/>
          <w:lang w:eastAsia="ru-RU"/>
        </w:rPr>
        <w:t xml:space="preserve"> </w:t>
      </w:r>
    </w:p>
    <w:p w:rsidR="007855BB" w:rsidRDefault="007855BB" w:rsidP="007855BB">
      <w:pPr>
        <w:widowControl w:val="0"/>
        <w:autoSpaceDE w:val="0"/>
        <w:autoSpaceDN w:val="0"/>
        <w:adjustRightInd w:val="0"/>
        <w:spacing w:line="240" w:lineRule="auto"/>
        <w:ind w:firstLine="709"/>
        <w:jc w:val="both"/>
        <w:rPr>
          <w:rFonts w:eastAsiaTheme="minorEastAsia" w:cs="Times New Roman"/>
          <w:szCs w:val="28"/>
          <w:lang w:eastAsia="ru-RU"/>
        </w:rPr>
      </w:pPr>
      <w:r>
        <w:rPr>
          <w:rFonts w:eastAsiaTheme="minorEastAsia" w:cs="Times New Roman"/>
          <w:szCs w:val="28"/>
          <w:lang w:eastAsia="ru-RU"/>
        </w:rPr>
        <w:t>8</w:t>
      </w:r>
      <w:r w:rsidRPr="00E82832">
        <w:rPr>
          <w:rFonts w:eastAsiaTheme="minorEastAsia" w:cs="Times New Roman"/>
          <w:szCs w:val="28"/>
          <w:lang w:eastAsia="ru-RU"/>
        </w:rPr>
        <w:t xml:space="preserve">. </w:t>
      </w:r>
      <w:r>
        <w:rPr>
          <w:rFonts w:eastAsiaTheme="minorEastAsia" w:cs="Times New Roman"/>
          <w:szCs w:val="28"/>
          <w:lang w:eastAsia="ru-RU"/>
        </w:rPr>
        <w:t xml:space="preserve">Копии </w:t>
      </w:r>
      <w:r w:rsidRPr="00E82832">
        <w:rPr>
          <w:rFonts w:eastAsiaTheme="minorEastAsia" w:cs="Times New Roman"/>
          <w:szCs w:val="28"/>
          <w:lang w:eastAsia="ru-RU"/>
        </w:rPr>
        <w:t>сопроводительны</w:t>
      </w:r>
      <w:r>
        <w:rPr>
          <w:rFonts w:eastAsiaTheme="minorEastAsia" w:cs="Times New Roman"/>
          <w:szCs w:val="28"/>
          <w:lang w:eastAsia="ru-RU"/>
        </w:rPr>
        <w:t>х</w:t>
      </w:r>
      <w:r w:rsidRPr="00E82832">
        <w:rPr>
          <w:rFonts w:eastAsiaTheme="minorEastAsia" w:cs="Times New Roman"/>
          <w:szCs w:val="28"/>
          <w:lang w:eastAsia="ru-RU"/>
        </w:rPr>
        <w:t xml:space="preserve"> документ</w:t>
      </w:r>
      <w:r>
        <w:rPr>
          <w:rFonts w:eastAsiaTheme="minorEastAsia" w:cs="Times New Roman"/>
          <w:szCs w:val="28"/>
          <w:lang w:eastAsia="ru-RU"/>
        </w:rPr>
        <w:t>ов, подтверждающих</w:t>
      </w:r>
      <w:r w:rsidRPr="00E82832">
        <w:rPr>
          <w:rFonts w:eastAsiaTheme="minorEastAsia" w:cs="Times New Roman"/>
          <w:szCs w:val="28"/>
          <w:lang w:eastAsia="ru-RU"/>
        </w:rPr>
        <w:t xml:space="preserve"> перемещение сельскохозяйственных животных</w:t>
      </w:r>
      <w:r>
        <w:rPr>
          <w:rFonts w:eastAsiaTheme="minorEastAsia" w:cs="Times New Roman"/>
          <w:szCs w:val="28"/>
          <w:lang w:eastAsia="ru-RU"/>
        </w:rPr>
        <w:t xml:space="preserve"> (</w:t>
      </w:r>
      <w:r w:rsidRPr="00E82832">
        <w:rPr>
          <w:rFonts w:eastAsiaTheme="minorEastAsia" w:cs="Times New Roman"/>
          <w:szCs w:val="28"/>
          <w:lang w:eastAsia="ru-RU"/>
        </w:rPr>
        <w:t>в случае приобретения сельскохозяйственных животных</w:t>
      </w:r>
      <w:r>
        <w:rPr>
          <w:rFonts w:eastAsiaTheme="minorEastAsia" w:cs="Times New Roman"/>
          <w:szCs w:val="28"/>
          <w:lang w:eastAsia="ru-RU"/>
        </w:rPr>
        <w:t>).</w:t>
      </w:r>
    </w:p>
    <w:p w:rsidR="007855BB" w:rsidRPr="00E82832" w:rsidRDefault="007855BB" w:rsidP="007855BB">
      <w:pPr>
        <w:widowControl w:val="0"/>
        <w:autoSpaceDE w:val="0"/>
        <w:autoSpaceDN w:val="0"/>
        <w:adjustRightInd w:val="0"/>
        <w:spacing w:line="240" w:lineRule="auto"/>
        <w:ind w:firstLine="709"/>
        <w:jc w:val="both"/>
        <w:rPr>
          <w:rFonts w:eastAsiaTheme="minorEastAsia" w:cs="Times New Roman"/>
          <w:szCs w:val="28"/>
          <w:lang w:eastAsia="ru-RU"/>
        </w:rPr>
      </w:pPr>
      <w:r>
        <w:rPr>
          <w:rFonts w:eastAsiaTheme="minorEastAsia" w:cs="Times New Roman"/>
          <w:szCs w:val="28"/>
          <w:lang w:eastAsia="ru-RU"/>
        </w:rPr>
        <w:t>9. Д</w:t>
      </w:r>
      <w:r w:rsidRPr="005E24FF">
        <w:rPr>
          <w:rFonts w:eastAsiaTheme="minorEastAsia" w:cs="Times New Roman"/>
          <w:szCs w:val="28"/>
          <w:lang w:eastAsia="ru-RU"/>
        </w:rPr>
        <w:t xml:space="preserve">окументы, подтверждающие дату производства приобретенного </w:t>
      </w:r>
      <w:r>
        <w:rPr>
          <w:rFonts w:eastAsiaTheme="minorEastAsia" w:cs="Times New Roman"/>
          <w:szCs w:val="28"/>
          <w:lang w:eastAsia="ru-RU"/>
        </w:rPr>
        <w:t>оборудования (в случае приобретения оборудования).</w:t>
      </w:r>
    </w:p>
    <w:p w:rsidR="007855BB" w:rsidRDefault="007855BB" w:rsidP="007855BB">
      <w:pPr>
        <w:spacing w:line="240" w:lineRule="auto"/>
        <w:ind w:firstLine="709"/>
        <w:jc w:val="both"/>
        <w:rPr>
          <w:rFonts w:eastAsiaTheme="minorEastAsia" w:cs="Times New Roman"/>
          <w:szCs w:val="28"/>
          <w:lang w:eastAsia="ru-RU"/>
        </w:rPr>
      </w:pPr>
      <w:r>
        <w:rPr>
          <w:rFonts w:eastAsiaTheme="minorEastAsia" w:cs="Times New Roman"/>
          <w:szCs w:val="28"/>
          <w:lang w:eastAsia="ru-RU"/>
        </w:rPr>
        <w:t xml:space="preserve">10. </w:t>
      </w:r>
      <w:r w:rsidRPr="00F85A93">
        <w:rPr>
          <w:rFonts w:eastAsiaTheme="minorEastAsia" w:cs="Times New Roman"/>
          <w:szCs w:val="28"/>
          <w:lang w:eastAsia="ru-RU"/>
        </w:rPr>
        <w:t>Информация об исполнении обязанности налогоплательщика, связанной с исчислением и уплатой налога на добавленную стоимость, по форме, установленной Министерством.</w:t>
      </w:r>
    </w:p>
    <w:p w:rsidR="007855BB" w:rsidRDefault="007855BB" w:rsidP="007855BB">
      <w:pPr>
        <w:spacing w:line="240" w:lineRule="auto"/>
        <w:ind w:firstLine="709"/>
        <w:jc w:val="both"/>
        <w:rPr>
          <w:rFonts w:eastAsia="Times New Roman" w:cs="Times New Roman"/>
          <w:szCs w:val="28"/>
          <w:lang w:eastAsia="ru-RU"/>
        </w:rPr>
      </w:pPr>
      <w:r w:rsidRPr="0049644D">
        <w:rPr>
          <w:rFonts w:eastAsia="Times New Roman" w:cs="Times New Roman"/>
          <w:szCs w:val="28"/>
          <w:lang w:eastAsia="ru-RU"/>
        </w:rPr>
        <w:t xml:space="preserve">11. Согласие на обработку персональных данных по форме, </w:t>
      </w:r>
      <w:r w:rsidRPr="00DF4E26">
        <w:rPr>
          <w:rFonts w:eastAsia="Times New Roman" w:cs="Times New Roman"/>
          <w:szCs w:val="28"/>
          <w:lang w:eastAsia="ru-RU"/>
        </w:rPr>
        <w:t xml:space="preserve">установленной Министерством. </w:t>
      </w:r>
    </w:p>
    <w:p w:rsidR="007855BB" w:rsidRDefault="007855BB" w:rsidP="007855BB">
      <w:pPr>
        <w:spacing w:line="240" w:lineRule="auto"/>
        <w:ind w:firstLine="709"/>
        <w:jc w:val="both"/>
        <w:rPr>
          <w:rFonts w:eastAsia="Times New Roman" w:cs="Times New Roman"/>
          <w:szCs w:val="28"/>
          <w:lang w:eastAsia="ru-RU"/>
        </w:rPr>
      </w:pPr>
      <w:r>
        <w:rPr>
          <w:rFonts w:eastAsia="Times New Roman" w:cs="Times New Roman"/>
          <w:szCs w:val="28"/>
          <w:lang w:eastAsia="ru-RU"/>
        </w:rPr>
        <w:t xml:space="preserve">12. Выписка из </w:t>
      </w:r>
      <w:r w:rsidRPr="00C36894">
        <w:rPr>
          <w:rFonts w:eastAsia="Times New Roman" w:cs="Times New Roman"/>
          <w:szCs w:val="28"/>
          <w:lang w:eastAsia="ru-RU"/>
        </w:rPr>
        <w:t>Един</w:t>
      </w:r>
      <w:r>
        <w:rPr>
          <w:rFonts w:eastAsia="Times New Roman" w:cs="Times New Roman"/>
          <w:szCs w:val="28"/>
          <w:lang w:eastAsia="ru-RU"/>
        </w:rPr>
        <w:t>ого</w:t>
      </w:r>
      <w:r w:rsidRPr="00C36894">
        <w:rPr>
          <w:rFonts w:eastAsia="Times New Roman" w:cs="Times New Roman"/>
          <w:szCs w:val="28"/>
          <w:lang w:eastAsia="ru-RU"/>
        </w:rPr>
        <w:t xml:space="preserve"> государственн</w:t>
      </w:r>
      <w:r>
        <w:rPr>
          <w:rFonts w:eastAsia="Times New Roman" w:cs="Times New Roman"/>
          <w:szCs w:val="28"/>
          <w:lang w:eastAsia="ru-RU"/>
        </w:rPr>
        <w:t>ого</w:t>
      </w:r>
      <w:r w:rsidRPr="00C36894">
        <w:rPr>
          <w:rFonts w:eastAsia="Times New Roman" w:cs="Times New Roman"/>
          <w:szCs w:val="28"/>
          <w:lang w:eastAsia="ru-RU"/>
        </w:rPr>
        <w:t xml:space="preserve"> реестр</w:t>
      </w:r>
      <w:r>
        <w:rPr>
          <w:rFonts w:eastAsia="Times New Roman" w:cs="Times New Roman"/>
          <w:szCs w:val="28"/>
          <w:lang w:eastAsia="ru-RU"/>
        </w:rPr>
        <w:t>а</w:t>
      </w:r>
      <w:r w:rsidRPr="00C36894">
        <w:rPr>
          <w:rFonts w:eastAsia="Times New Roman" w:cs="Times New Roman"/>
          <w:szCs w:val="28"/>
          <w:lang w:eastAsia="ru-RU"/>
        </w:rPr>
        <w:t xml:space="preserve"> индивидуальных предпринимателей</w:t>
      </w:r>
      <w:r>
        <w:rPr>
          <w:rFonts w:eastAsia="Times New Roman" w:cs="Times New Roman"/>
          <w:szCs w:val="28"/>
          <w:lang w:eastAsia="ru-RU"/>
        </w:rPr>
        <w:t xml:space="preserve"> (ЕГРИП), подтверждающая, </w:t>
      </w:r>
      <w:r w:rsidRPr="00C36894">
        <w:rPr>
          <w:rFonts w:eastAsia="Times New Roman" w:cs="Times New Roman"/>
          <w:szCs w:val="28"/>
          <w:lang w:eastAsia="ru-RU"/>
        </w:rPr>
        <w:t xml:space="preserve">что </w:t>
      </w:r>
      <w:r>
        <w:rPr>
          <w:rFonts w:eastAsia="Times New Roman" w:cs="Times New Roman"/>
          <w:szCs w:val="28"/>
          <w:lang w:eastAsia="ru-RU"/>
        </w:rPr>
        <w:t xml:space="preserve">ИП </w:t>
      </w:r>
      <w:r w:rsidRPr="00C36894">
        <w:rPr>
          <w:rFonts w:eastAsia="Times New Roman" w:cs="Times New Roman"/>
          <w:szCs w:val="28"/>
          <w:lang w:eastAsia="ru-RU"/>
        </w:rPr>
        <w:t>является главой КФХ</w:t>
      </w:r>
      <w:r>
        <w:rPr>
          <w:rFonts w:eastAsia="Times New Roman" w:cs="Times New Roman"/>
          <w:szCs w:val="28"/>
          <w:lang w:eastAsia="ru-RU"/>
        </w:rPr>
        <w:t xml:space="preserve">, либо </w:t>
      </w:r>
      <w:r w:rsidRPr="00C36894">
        <w:rPr>
          <w:rFonts w:eastAsia="Times New Roman" w:cs="Times New Roman"/>
          <w:szCs w:val="28"/>
          <w:lang w:eastAsia="ru-RU"/>
        </w:rPr>
        <w:t xml:space="preserve">выписку из </w:t>
      </w:r>
      <w:r>
        <w:rPr>
          <w:rFonts w:eastAsia="Times New Roman" w:cs="Times New Roman"/>
          <w:szCs w:val="28"/>
          <w:lang w:eastAsia="ru-RU"/>
        </w:rPr>
        <w:t>Единого</w:t>
      </w:r>
      <w:r w:rsidRPr="00C36894">
        <w:rPr>
          <w:rFonts w:eastAsia="Times New Roman" w:cs="Times New Roman"/>
          <w:szCs w:val="28"/>
          <w:lang w:eastAsia="ru-RU"/>
        </w:rPr>
        <w:t xml:space="preserve"> государственн</w:t>
      </w:r>
      <w:r>
        <w:rPr>
          <w:rFonts w:eastAsia="Times New Roman" w:cs="Times New Roman"/>
          <w:szCs w:val="28"/>
          <w:lang w:eastAsia="ru-RU"/>
        </w:rPr>
        <w:t>ого</w:t>
      </w:r>
      <w:r w:rsidRPr="00C36894">
        <w:rPr>
          <w:rFonts w:eastAsia="Times New Roman" w:cs="Times New Roman"/>
          <w:szCs w:val="28"/>
          <w:lang w:eastAsia="ru-RU"/>
        </w:rPr>
        <w:t xml:space="preserve"> реестр</w:t>
      </w:r>
      <w:r>
        <w:rPr>
          <w:rFonts w:eastAsia="Times New Roman" w:cs="Times New Roman"/>
          <w:szCs w:val="28"/>
          <w:lang w:eastAsia="ru-RU"/>
        </w:rPr>
        <w:t>а</w:t>
      </w:r>
      <w:r w:rsidRPr="00C36894">
        <w:rPr>
          <w:rFonts w:eastAsia="Times New Roman" w:cs="Times New Roman"/>
          <w:szCs w:val="28"/>
          <w:lang w:eastAsia="ru-RU"/>
        </w:rPr>
        <w:t xml:space="preserve"> юридических лиц</w:t>
      </w:r>
      <w:r>
        <w:rPr>
          <w:rFonts w:eastAsia="Times New Roman" w:cs="Times New Roman"/>
          <w:szCs w:val="28"/>
          <w:lang w:eastAsia="ru-RU"/>
        </w:rPr>
        <w:t xml:space="preserve">,  </w:t>
      </w:r>
      <w:r w:rsidRPr="00C36894">
        <w:rPr>
          <w:rFonts w:eastAsia="Times New Roman" w:cs="Times New Roman"/>
          <w:szCs w:val="28"/>
          <w:lang w:eastAsia="ru-RU"/>
        </w:rPr>
        <w:t xml:space="preserve"> если КФХ </w:t>
      </w:r>
      <w:r>
        <w:rPr>
          <w:rFonts w:eastAsia="Times New Roman" w:cs="Times New Roman"/>
          <w:szCs w:val="28"/>
          <w:lang w:eastAsia="ru-RU"/>
        </w:rPr>
        <w:t>является юридическим лицом.</w:t>
      </w:r>
    </w:p>
    <w:p w:rsidR="007855BB" w:rsidRDefault="007855BB" w:rsidP="007855BB">
      <w:pPr>
        <w:spacing w:line="240" w:lineRule="auto"/>
        <w:ind w:firstLine="709"/>
        <w:jc w:val="both"/>
        <w:rPr>
          <w:rFonts w:eastAsia="Times New Roman" w:cs="Times New Roman"/>
          <w:szCs w:val="28"/>
          <w:lang w:eastAsia="ru-RU"/>
        </w:rPr>
      </w:pPr>
      <w:r>
        <w:rPr>
          <w:rFonts w:eastAsia="Times New Roman" w:cs="Times New Roman"/>
          <w:szCs w:val="28"/>
          <w:lang w:eastAsia="ru-RU"/>
        </w:rPr>
        <w:t>13</w:t>
      </w:r>
      <w:r w:rsidRPr="00DF4E26">
        <w:rPr>
          <w:rFonts w:eastAsia="Times New Roman" w:cs="Times New Roman"/>
          <w:szCs w:val="28"/>
          <w:lang w:eastAsia="ru-RU"/>
        </w:rPr>
        <w:t xml:space="preserve">. Заявка на подключение к государственной интегрированной информационной системе управления общественными финансами «Электронный бюджет» по форме, установленной Министерством (в случае, если </w:t>
      </w:r>
      <w:r>
        <w:rPr>
          <w:rFonts w:eastAsia="Times New Roman" w:cs="Times New Roman"/>
          <w:szCs w:val="28"/>
          <w:lang w:eastAsia="ru-RU"/>
        </w:rPr>
        <w:t>участник отбора</w:t>
      </w:r>
      <w:r w:rsidRPr="00DF4E26">
        <w:rPr>
          <w:rFonts w:eastAsia="Times New Roman" w:cs="Times New Roman"/>
          <w:szCs w:val="28"/>
          <w:lang w:eastAsia="ru-RU"/>
        </w:rPr>
        <w:t xml:space="preserve"> не зарегистрирован в государственной интегрированной информационной системе управления общественными финансами «Электронный бюджет»).</w:t>
      </w:r>
    </w:p>
    <w:p w:rsidR="007855BB" w:rsidRPr="00DF4E26" w:rsidRDefault="007855BB" w:rsidP="007855BB">
      <w:pPr>
        <w:spacing w:line="240" w:lineRule="auto"/>
        <w:ind w:firstLine="709"/>
        <w:jc w:val="both"/>
        <w:rPr>
          <w:rFonts w:eastAsia="Times New Roman" w:cs="Times New Roman"/>
          <w:szCs w:val="28"/>
          <w:lang w:eastAsia="ru-RU"/>
        </w:rPr>
      </w:pPr>
      <w:r>
        <w:rPr>
          <w:rFonts w:eastAsia="Times New Roman" w:cs="Times New Roman"/>
          <w:szCs w:val="28"/>
          <w:lang w:eastAsia="ru-RU"/>
        </w:rPr>
        <w:t xml:space="preserve">14. </w:t>
      </w:r>
      <w:r w:rsidRPr="0008006A">
        <w:rPr>
          <w:rFonts w:eastAsia="Times New Roman" w:cs="Times New Roman"/>
          <w:szCs w:val="28"/>
          <w:lang w:eastAsia="ru-RU"/>
        </w:rPr>
        <w:t xml:space="preserve">Реестр земельных участков, на которых осуществляется </w:t>
      </w:r>
      <w:r>
        <w:rPr>
          <w:rFonts w:eastAsia="Times New Roman" w:cs="Times New Roman"/>
          <w:szCs w:val="28"/>
          <w:lang w:eastAsia="ru-RU"/>
        </w:rPr>
        <w:t>сельскохозяйственное производство</w:t>
      </w:r>
      <w:r w:rsidRPr="0008006A">
        <w:rPr>
          <w:rFonts w:eastAsia="Times New Roman" w:cs="Times New Roman"/>
          <w:szCs w:val="28"/>
          <w:lang w:eastAsia="ru-RU"/>
        </w:rPr>
        <w:t xml:space="preserve"> по форме, установленной Министерством, с приложением документов, подтверждающих наличие прав пользования земельными участками, на которых осуществляется </w:t>
      </w:r>
      <w:r>
        <w:rPr>
          <w:rFonts w:eastAsia="Times New Roman" w:cs="Times New Roman"/>
          <w:szCs w:val="28"/>
          <w:lang w:eastAsia="ru-RU"/>
        </w:rPr>
        <w:t>сельскохозяйственное</w:t>
      </w:r>
      <w:r w:rsidRPr="0008006A">
        <w:rPr>
          <w:rFonts w:eastAsia="Times New Roman" w:cs="Times New Roman"/>
          <w:szCs w:val="28"/>
          <w:lang w:eastAsia="ru-RU"/>
        </w:rPr>
        <w:t xml:space="preserve"> </w:t>
      </w:r>
      <w:r>
        <w:rPr>
          <w:rFonts w:eastAsia="Times New Roman" w:cs="Times New Roman"/>
          <w:szCs w:val="28"/>
          <w:lang w:eastAsia="ru-RU"/>
        </w:rPr>
        <w:t>производство.</w:t>
      </w:r>
    </w:p>
    <w:p w:rsidR="007855BB" w:rsidRPr="00DF4E26" w:rsidRDefault="007855BB" w:rsidP="007855BB">
      <w:pPr>
        <w:spacing w:line="240" w:lineRule="auto"/>
        <w:ind w:firstLine="708"/>
        <w:jc w:val="both"/>
        <w:rPr>
          <w:rFonts w:eastAsia="Times New Roman" w:cs="Times New Roman"/>
          <w:szCs w:val="28"/>
          <w:lang w:eastAsia="ru-RU"/>
        </w:rPr>
      </w:pPr>
      <w:r w:rsidRPr="00DF4E26">
        <w:rPr>
          <w:rFonts w:eastAsia="Times New Roman" w:cs="Times New Roman"/>
          <w:szCs w:val="28"/>
          <w:lang w:eastAsia="ru-RU"/>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FF7AE8" w:rsidRPr="00001D75" w:rsidRDefault="00FF7AE8" w:rsidP="00001D75"/>
    <w:sectPr w:rsidR="00FF7AE8" w:rsidRPr="00001D75" w:rsidSect="004A0167">
      <w:headerReference w:type="default" r:id="rId27"/>
      <w:pgSz w:w="11906" w:h="16838"/>
      <w:pgMar w:top="1134" w:right="1134"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7F2" w:rsidRDefault="00970AD9">
      <w:pPr>
        <w:spacing w:line="240" w:lineRule="auto"/>
      </w:pPr>
      <w:r>
        <w:separator/>
      </w:r>
    </w:p>
  </w:endnote>
  <w:endnote w:type="continuationSeparator" w:id="0">
    <w:p w:rsidR="004317F2" w:rsidRDefault="00970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7F2" w:rsidRDefault="00970AD9">
      <w:pPr>
        <w:spacing w:line="240" w:lineRule="auto"/>
      </w:pPr>
      <w:r>
        <w:separator/>
      </w:r>
    </w:p>
  </w:footnote>
  <w:footnote w:type="continuationSeparator" w:id="0">
    <w:p w:rsidR="004317F2" w:rsidRDefault="00970A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472165"/>
      <w:docPartObj>
        <w:docPartGallery w:val="Page Numbers (Top of Page)"/>
        <w:docPartUnique/>
      </w:docPartObj>
    </w:sdtPr>
    <w:sdtEndPr/>
    <w:sdtContent>
      <w:p w:rsidR="000D221E" w:rsidRDefault="00D0684B">
        <w:pPr>
          <w:pStyle w:val="a5"/>
          <w:jc w:val="center"/>
        </w:pPr>
      </w:p>
      <w:p w:rsidR="000D221E" w:rsidRDefault="008205F7">
        <w:pPr>
          <w:pStyle w:val="a5"/>
          <w:jc w:val="center"/>
        </w:pPr>
        <w:r>
          <w:fldChar w:fldCharType="begin"/>
        </w:r>
        <w:r>
          <w:instrText>PAGE   \* MERGEFORMAT</w:instrText>
        </w:r>
        <w:r>
          <w:fldChar w:fldCharType="separate"/>
        </w:r>
        <w:r w:rsidR="00D0684B">
          <w:rPr>
            <w:noProof/>
          </w:rPr>
          <w:t>15</w:t>
        </w:r>
        <w:r>
          <w:fldChar w:fldCharType="end"/>
        </w:r>
      </w:p>
    </w:sdtContent>
  </w:sdt>
  <w:p w:rsidR="000D221E" w:rsidRDefault="00D068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B797C"/>
    <w:multiLevelType w:val="multilevel"/>
    <w:tmpl w:val="D2083B98"/>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346143B"/>
    <w:multiLevelType w:val="multilevel"/>
    <w:tmpl w:val="818665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D75"/>
    <w:rsid w:val="00001D75"/>
    <w:rsid w:val="000365CF"/>
    <w:rsid w:val="001B39D3"/>
    <w:rsid w:val="004317F2"/>
    <w:rsid w:val="0049644D"/>
    <w:rsid w:val="004D07C6"/>
    <w:rsid w:val="007855BB"/>
    <w:rsid w:val="008205F7"/>
    <w:rsid w:val="00970AD9"/>
    <w:rsid w:val="00D0684B"/>
    <w:rsid w:val="00D74C41"/>
    <w:rsid w:val="00E905E0"/>
    <w:rsid w:val="00FF7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5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55BB"/>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semiHidden/>
    <w:unhideWhenUsed/>
    <w:rsid w:val="007855BB"/>
    <w:rPr>
      <w:color w:val="0000FF"/>
      <w:u w:val="single"/>
    </w:rPr>
  </w:style>
  <w:style w:type="paragraph" w:styleId="a5">
    <w:name w:val="header"/>
    <w:basedOn w:val="a"/>
    <w:link w:val="a6"/>
    <w:uiPriority w:val="99"/>
    <w:unhideWhenUsed/>
    <w:rsid w:val="007855BB"/>
    <w:pPr>
      <w:tabs>
        <w:tab w:val="center" w:pos="4677"/>
        <w:tab w:val="right" w:pos="9355"/>
      </w:tabs>
      <w:spacing w:line="240" w:lineRule="auto"/>
    </w:pPr>
  </w:style>
  <w:style w:type="character" w:customStyle="1" w:styleId="a6">
    <w:name w:val="Верхний колонтитул Знак"/>
    <w:basedOn w:val="a0"/>
    <w:link w:val="a5"/>
    <w:uiPriority w:val="99"/>
    <w:rsid w:val="007855BB"/>
  </w:style>
  <w:style w:type="paragraph" w:styleId="a7">
    <w:name w:val="List Paragraph"/>
    <w:basedOn w:val="a"/>
    <w:uiPriority w:val="34"/>
    <w:qFormat/>
    <w:rsid w:val="007855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5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55BB"/>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semiHidden/>
    <w:unhideWhenUsed/>
    <w:rsid w:val="007855BB"/>
    <w:rPr>
      <w:color w:val="0000FF"/>
      <w:u w:val="single"/>
    </w:rPr>
  </w:style>
  <w:style w:type="paragraph" w:styleId="a5">
    <w:name w:val="header"/>
    <w:basedOn w:val="a"/>
    <w:link w:val="a6"/>
    <w:uiPriority w:val="99"/>
    <w:unhideWhenUsed/>
    <w:rsid w:val="007855BB"/>
    <w:pPr>
      <w:tabs>
        <w:tab w:val="center" w:pos="4677"/>
        <w:tab w:val="right" w:pos="9355"/>
      </w:tabs>
      <w:spacing w:line="240" w:lineRule="auto"/>
    </w:pPr>
  </w:style>
  <w:style w:type="character" w:customStyle="1" w:styleId="a6">
    <w:name w:val="Верхний колонтитул Знак"/>
    <w:basedOn w:val="a0"/>
    <w:link w:val="a5"/>
    <w:uiPriority w:val="99"/>
    <w:rsid w:val="007855BB"/>
  </w:style>
  <w:style w:type="paragraph" w:styleId="a7">
    <w:name w:val="List Paragraph"/>
    <w:basedOn w:val="a"/>
    <w:uiPriority w:val="34"/>
    <w:qFormat/>
    <w:rsid w:val="00785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17&amp;n=122272&amp;dst=246751&amp;field=134&amp;date=28.01.2025" TargetMode="External"/><Relationship Id="rId13" Type="http://schemas.openxmlformats.org/officeDocument/2006/relationships/hyperlink" Target="https://login.consultant.ru/link/?req=doc&amp;base=LAW&amp;n=121087&amp;dst=100142&amp;field=134&amp;date=16.12.2023" TargetMode="External"/><Relationship Id="rId18" Type="http://schemas.openxmlformats.org/officeDocument/2006/relationships/hyperlink" Target="https://login.consultant.ru/link/?req=doc&amp;base=LAW&amp;n=461663&amp;dst=100042&amp;field=134&amp;date=16.12.2023" TargetMode="External"/><Relationship Id="rId26" Type="http://schemas.openxmlformats.org/officeDocument/2006/relationships/hyperlink" Target="https://login.consultant.ru/link/?req=doc&amp;base=LAW&amp;n=454253&amp;dst=3722&amp;field=134&amp;date=13.10.2023"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61085&amp;dst=3722&amp;field=134&amp;date=15.12.2023" TargetMode="External"/><Relationship Id="rId7" Type="http://schemas.openxmlformats.org/officeDocument/2006/relationships/endnotes" Target="endnotes.xml"/><Relationship Id="rId12" Type="http://schemas.openxmlformats.org/officeDocument/2006/relationships/hyperlink" Target="https://login.consultant.ru/link/?req=doc&amp;base=LAW&amp;n=420230&amp;dst=100010&amp;field=134&amp;date=16.12.2023" TargetMode="External"/><Relationship Id="rId17" Type="http://schemas.openxmlformats.org/officeDocument/2006/relationships/hyperlink" Target="https://login.consultant.ru/link/?req=doc&amp;base=RLAW417&amp;n=109481&amp;dst=100174&amp;field=134&amp;date=16.12.2023" TargetMode="External"/><Relationship Id="rId25" Type="http://schemas.openxmlformats.org/officeDocument/2006/relationships/hyperlink" Target="https://login.consultant.ru/link/?req=doc&amp;base=LAW&amp;n=454253&amp;dst=3704&amp;field=134&amp;date=13.10.2023" TargetMode="External"/><Relationship Id="rId2" Type="http://schemas.openxmlformats.org/officeDocument/2006/relationships/styles" Target="styles.xml"/><Relationship Id="rId16" Type="http://schemas.openxmlformats.org/officeDocument/2006/relationships/hyperlink" Target="https://login.consultant.ru/link/?req=doc&amp;base=RLAW417&amp;n=109481&amp;dst=100171&amp;field=134&amp;date=16.12.2023" TargetMode="External"/><Relationship Id="rId20" Type="http://schemas.openxmlformats.org/officeDocument/2006/relationships/hyperlink" Target="https://login.consultant.ru/link/?req=doc&amp;base=LAW&amp;n=461085&amp;dst=3704&amp;field=134&amp;date=15.12.20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63135&amp;dst=100152&amp;field=134&amp;date=04.12.2023" TargetMode="External"/><Relationship Id="rId24" Type="http://schemas.openxmlformats.org/officeDocument/2006/relationships/hyperlink" Target="https://login.consultant.ru/link/?req=doc&amp;base=LAW&amp;n=475892&amp;dst=111067&amp;field=134&amp;date=29.01.20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9084&amp;dst=100127&amp;field=134&amp;date=28.12.2024" TargetMode="External"/><Relationship Id="rId23" Type="http://schemas.openxmlformats.org/officeDocument/2006/relationships/hyperlink" Target="https://login.consultant.ru/link/?req=doc&amp;base=LAW&amp;n=461085&amp;dst=3722&amp;field=134&amp;date=19.12.2023" TargetMode="External"/><Relationship Id="rId28" Type="http://schemas.openxmlformats.org/officeDocument/2006/relationships/fontTable" Target="fontTable.xml"/><Relationship Id="rId10" Type="http://schemas.openxmlformats.org/officeDocument/2006/relationships/hyperlink" Target="https://login.consultant.ru/link/?req=doc&amp;base=LAW&amp;n=452991&amp;dst=101922&amp;field=134&amp;date=04.12.2023" TargetMode="External"/><Relationship Id="rId19" Type="http://schemas.openxmlformats.org/officeDocument/2006/relationships/hyperlink" Target="https://login.consultant.ru/link/?req=doc&amp;base=RLAW417&amp;n=109349&amp;dst=100331&amp;field=134&amp;date=06.12.2023" TargetMode="External"/><Relationship Id="rId4" Type="http://schemas.openxmlformats.org/officeDocument/2006/relationships/settings" Target="settings.xml"/><Relationship Id="rId9" Type="http://schemas.openxmlformats.org/officeDocument/2006/relationships/hyperlink" Target="https://login.consultant.ru/link/?req=doc&amp;base=RLAW417&amp;n=109586&amp;dst=100180&amp;field=134&amp;date=13.10.2023" TargetMode="External"/><Relationship Id="rId14" Type="http://schemas.openxmlformats.org/officeDocument/2006/relationships/hyperlink" Target="https://login.consultant.ru/link/?req=doc&amp;base=LAW&amp;n=452913&amp;date=16.12.2023" TargetMode="External"/><Relationship Id="rId22" Type="http://schemas.openxmlformats.org/officeDocument/2006/relationships/hyperlink" Target="https://login.consultant.ru/link/?req=doc&amp;base=LAW&amp;n=461085&amp;dst=3704&amp;field=134&amp;date=19.12.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8292</Words>
  <Characters>47268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Ермолова</dc:creator>
  <cp:lastModifiedBy>Ермолова</cp:lastModifiedBy>
  <cp:revision>10</cp:revision>
  <dcterms:created xsi:type="dcterms:W3CDTF">2025-04-29T06:15:00Z</dcterms:created>
  <dcterms:modified xsi:type="dcterms:W3CDTF">2025-04-30T05:59:00Z</dcterms:modified>
</cp:coreProperties>
</file>