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F524" w14:textId="77777777" w:rsidR="00A51A1C" w:rsidRPr="00E32555" w:rsidRDefault="000A1A71">
      <w:pPr>
        <w:ind w:left="4253"/>
        <w:jc w:val="center"/>
        <w:rPr>
          <w:rFonts w:ascii="XO Thames" w:hAnsi="XO Thames"/>
          <w:sz w:val="28"/>
          <w:szCs w:val="28"/>
        </w:rPr>
      </w:pPr>
      <w:r w:rsidRPr="00E32555">
        <w:rPr>
          <w:rFonts w:ascii="XO Thames" w:hAnsi="XO Thames"/>
          <w:sz w:val="28"/>
          <w:szCs w:val="28"/>
        </w:rPr>
        <w:t>УТВЕРЖДЕНЫ</w:t>
      </w:r>
    </w:p>
    <w:p w14:paraId="20A83727" w14:textId="77777777" w:rsidR="00A51A1C" w:rsidRPr="00E32555" w:rsidRDefault="000A1A71">
      <w:pPr>
        <w:ind w:left="4253"/>
        <w:jc w:val="center"/>
        <w:rPr>
          <w:rFonts w:ascii="XO Thames" w:hAnsi="XO Thames"/>
          <w:sz w:val="28"/>
          <w:szCs w:val="28"/>
        </w:rPr>
      </w:pPr>
      <w:r w:rsidRPr="00E32555">
        <w:rPr>
          <w:rFonts w:ascii="XO Thames" w:hAnsi="XO Thames"/>
          <w:sz w:val="28"/>
          <w:szCs w:val="28"/>
        </w:rPr>
        <w:t xml:space="preserve">приказом </w:t>
      </w:r>
      <w:r w:rsidR="00592D10">
        <w:rPr>
          <w:rFonts w:ascii="XO Thames" w:hAnsi="XO Thames"/>
          <w:sz w:val="28"/>
          <w:szCs w:val="28"/>
        </w:rPr>
        <w:t>комитета</w:t>
      </w:r>
      <w:r w:rsidRPr="00E32555">
        <w:rPr>
          <w:rFonts w:ascii="XO Thames" w:hAnsi="XO Thames"/>
          <w:sz w:val="28"/>
          <w:szCs w:val="28"/>
        </w:rPr>
        <w:t xml:space="preserve"> по охране объектов культурного наследия</w:t>
      </w:r>
      <w:r w:rsidR="00592D10">
        <w:rPr>
          <w:rFonts w:ascii="XO Thames" w:hAnsi="XO Thames"/>
          <w:sz w:val="28"/>
          <w:szCs w:val="28"/>
        </w:rPr>
        <w:t xml:space="preserve"> Курской области</w:t>
      </w:r>
    </w:p>
    <w:p w14:paraId="70589B2C" w14:textId="77777777" w:rsidR="00A51A1C" w:rsidRPr="00E32555" w:rsidRDefault="000A1A71">
      <w:pPr>
        <w:ind w:left="4253"/>
        <w:jc w:val="center"/>
        <w:rPr>
          <w:rFonts w:ascii="XO Thames" w:hAnsi="XO Thames"/>
          <w:sz w:val="28"/>
          <w:szCs w:val="28"/>
        </w:rPr>
      </w:pPr>
      <w:r w:rsidRPr="00E32555">
        <w:rPr>
          <w:rFonts w:ascii="XO Thames" w:hAnsi="XO Thames"/>
          <w:sz w:val="28"/>
          <w:szCs w:val="28"/>
        </w:rPr>
        <w:t>от _________________ №________</w:t>
      </w:r>
    </w:p>
    <w:p w14:paraId="1245D62E" w14:textId="77777777" w:rsidR="00A51A1C" w:rsidRPr="00E32555" w:rsidRDefault="00A51A1C">
      <w:pPr>
        <w:jc w:val="center"/>
        <w:rPr>
          <w:rFonts w:ascii="XO Thames" w:hAnsi="XO Thames"/>
          <w:sz w:val="28"/>
          <w:szCs w:val="28"/>
        </w:rPr>
      </w:pPr>
    </w:p>
    <w:p w14:paraId="1C366B78" w14:textId="77777777" w:rsidR="00E32555" w:rsidRDefault="00E32555">
      <w:pPr>
        <w:jc w:val="center"/>
        <w:rPr>
          <w:rFonts w:ascii="XO Thames" w:hAnsi="XO Thames"/>
          <w:b/>
          <w:sz w:val="28"/>
          <w:szCs w:val="28"/>
        </w:rPr>
      </w:pPr>
    </w:p>
    <w:p w14:paraId="6483A360" w14:textId="77777777" w:rsidR="00545944" w:rsidRDefault="00545944" w:rsidP="00EC6204">
      <w:pPr>
        <w:autoSpaceDE w:val="0"/>
        <w:autoSpaceDN w:val="0"/>
        <w:adjustRightInd w:val="0"/>
        <w:jc w:val="center"/>
        <w:rPr>
          <w:rFonts w:ascii="XO Thames" w:hAnsi="XO Thames"/>
          <w:b/>
          <w:sz w:val="28"/>
          <w:szCs w:val="28"/>
        </w:rPr>
      </w:pPr>
    </w:p>
    <w:p w14:paraId="10E64F51" w14:textId="77777777" w:rsidR="00545944" w:rsidRDefault="00545944" w:rsidP="00EC6204">
      <w:pPr>
        <w:autoSpaceDE w:val="0"/>
        <w:autoSpaceDN w:val="0"/>
        <w:adjustRightInd w:val="0"/>
        <w:jc w:val="center"/>
        <w:rPr>
          <w:rFonts w:ascii="XO Thames" w:hAnsi="XO Thames"/>
          <w:b/>
          <w:sz w:val="28"/>
          <w:szCs w:val="28"/>
        </w:rPr>
      </w:pPr>
    </w:p>
    <w:p w14:paraId="274B6428" w14:textId="77777777" w:rsidR="00C51A0E" w:rsidRDefault="000A1A71" w:rsidP="00EC6204">
      <w:pPr>
        <w:autoSpaceDE w:val="0"/>
        <w:autoSpaceDN w:val="0"/>
        <w:adjustRightInd w:val="0"/>
        <w:jc w:val="center"/>
        <w:rPr>
          <w:rFonts w:ascii="XO Thames" w:hAnsi="XO Thames"/>
          <w:b/>
          <w:sz w:val="28"/>
          <w:szCs w:val="28"/>
        </w:rPr>
      </w:pPr>
      <w:r w:rsidRPr="00E32555">
        <w:rPr>
          <w:rFonts w:ascii="XO Thames" w:hAnsi="XO Thames"/>
          <w:b/>
          <w:sz w:val="28"/>
          <w:szCs w:val="28"/>
        </w:rPr>
        <w:t xml:space="preserve">Границы территории объекта культурного наследия </w:t>
      </w:r>
    </w:p>
    <w:p w14:paraId="5B332E9F" w14:textId="77777777" w:rsidR="00A30A26" w:rsidRDefault="000A1A71" w:rsidP="00A30A26">
      <w:pPr>
        <w:autoSpaceDE w:val="0"/>
        <w:autoSpaceDN w:val="0"/>
        <w:adjustRightInd w:val="0"/>
        <w:jc w:val="center"/>
        <w:rPr>
          <w:rFonts w:ascii="XO Thames" w:hAnsi="XO Thames"/>
          <w:b/>
          <w:sz w:val="28"/>
          <w:szCs w:val="28"/>
        </w:rPr>
      </w:pPr>
      <w:r w:rsidRPr="00E32555">
        <w:rPr>
          <w:rFonts w:ascii="XO Thames" w:hAnsi="XO Thames"/>
          <w:b/>
          <w:sz w:val="28"/>
          <w:szCs w:val="28"/>
        </w:rPr>
        <w:t>регионального значения</w:t>
      </w:r>
      <w:r w:rsidR="00545944">
        <w:rPr>
          <w:rFonts w:ascii="XO Thames" w:hAnsi="XO Thames"/>
          <w:b/>
          <w:sz w:val="28"/>
          <w:szCs w:val="28"/>
        </w:rPr>
        <w:t xml:space="preserve"> </w:t>
      </w:r>
      <w:r w:rsidR="00A30A26" w:rsidRPr="00A30A26">
        <w:rPr>
          <w:rFonts w:ascii="XO Thames" w:hAnsi="XO Thames"/>
          <w:b/>
          <w:sz w:val="28"/>
          <w:szCs w:val="28"/>
        </w:rPr>
        <w:t xml:space="preserve">«Дом отдыха партийного актива </w:t>
      </w:r>
    </w:p>
    <w:p w14:paraId="3FDC0723" w14:textId="7ABA6149" w:rsidR="00A30A26" w:rsidRDefault="00A30A26" w:rsidP="00A30A26">
      <w:pPr>
        <w:autoSpaceDE w:val="0"/>
        <w:autoSpaceDN w:val="0"/>
        <w:adjustRightInd w:val="0"/>
        <w:jc w:val="center"/>
        <w:rPr>
          <w:rFonts w:ascii="XO Thames" w:hAnsi="XO Thames"/>
          <w:b/>
          <w:sz w:val="28"/>
          <w:szCs w:val="28"/>
        </w:rPr>
      </w:pPr>
      <w:r w:rsidRPr="00A30A26">
        <w:rPr>
          <w:rFonts w:ascii="XO Thames" w:hAnsi="XO Thames"/>
          <w:b/>
          <w:sz w:val="28"/>
          <w:szCs w:val="28"/>
        </w:rPr>
        <w:t>Курского областного комитета ВКП(б)»,</w:t>
      </w:r>
      <w:r>
        <w:rPr>
          <w:rFonts w:ascii="XO Thames" w:hAnsi="XO Thames"/>
          <w:b/>
          <w:sz w:val="28"/>
          <w:szCs w:val="28"/>
        </w:rPr>
        <w:t xml:space="preserve"> </w:t>
      </w:r>
      <w:r w:rsidRPr="00A30A26">
        <w:rPr>
          <w:rFonts w:ascii="XO Thames" w:hAnsi="XO Thames"/>
          <w:b/>
          <w:sz w:val="28"/>
          <w:szCs w:val="28"/>
        </w:rPr>
        <w:t>1940 год,</w:t>
      </w:r>
      <w:r>
        <w:rPr>
          <w:rFonts w:ascii="XO Thames" w:hAnsi="XO Thames"/>
          <w:b/>
          <w:sz w:val="28"/>
          <w:szCs w:val="28"/>
        </w:rPr>
        <w:t xml:space="preserve"> </w:t>
      </w:r>
    </w:p>
    <w:p w14:paraId="6E484F38" w14:textId="77777777" w:rsidR="00A30A26" w:rsidRDefault="00A30A26" w:rsidP="00A30A26">
      <w:pPr>
        <w:autoSpaceDE w:val="0"/>
        <w:autoSpaceDN w:val="0"/>
        <w:adjustRightInd w:val="0"/>
        <w:jc w:val="center"/>
        <w:rPr>
          <w:rFonts w:ascii="XO Thames" w:hAnsi="XO Thames"/>
          <w:b/>
          <w:sz w:val="28"/>
          <w:szCs w:val="28"/>
        </w:rPr>
      </w:pPr>
      <w:r w:rsidRPr="00A30A26">
        <w:rPr>
          <w:rFonts w:ascii="XO Thames" w:hAnsi="XO Thames"/>
          <w:b/>
          <w:sz w:val="28"/>
          <w:szCs w:val="28"/>
        </w:rPr>
        <w:t xml:space="preserve">расположенного по адресу: </w:t>
      </w:r>
    </w:p>
    <w:p w14:paraId="52E157AC" w14:textId="52E6C903" w:rsidR="00F208E6" w:rsidRDefault="00A30A26" w:rsidP="00A30A26">
      <w:pPr>
        <w:autoSpaceDE w:val="0"/>
        <w:autoSpaceDN w:val="0"/>
        <w:adjustRightInd w:val="0"/>
        <w:jc w:val="center"/>
        <w:rPr>
          <w:rFonts w:ascii="XO Thames" w:hAnsi="XO Thames"/>
          <w:b/>
          <w:sz w:val="28"/>
          <w:szCs w:val="28"/>
        </w:rPr>
      </w:pPr>
      <w:r w:rsidRPr="00A30A26">
        <w:rPr>
          <w:rFonts w:ascii="XO Thames" w:hAnsi="XO Thames"/>
          <w:b/>
          <w:sz w:val="28"/>
          <w:szCs w:val="28"/>
        </w:rPr>
        <w:t>Курская область, город Курск, улица Парк Солянка, дом 7</w:t>
      </w:r>
    </w:p>
    <w:p w14:paraId="291F80E7" w14:textId="77777777" w:rsidR="00545944" w:rsidRPr="00E32555" w:rsidRDefault="00545944" w:rsidP="00545944">
      <w:pPr>
        <w:autoSpaceDE w:val="0"/>
        <w:autoSpaceDN w:val="0"/>
        <w:adjustRightInd w:val="0"/>
        <w:jc w:val="center"/>
        <w:rPr>
          <w:rFonts w:ascii="XO Thames" w:hAnsi="XO Thames"/>
          <w:b/>
          <w:sz w:val="28"/>
          <w:szCs w:val="28"/>
        </w:rPr>
      </w:pPr>
    </w:p>
    <w:p w14:paraId="48CB6433" w14:textId="77777777" w:rsidR="00E32555" w:rsidRDefault="00E32555">
      <w:pPr>
        <w:contextualSpacing/>
        <w:jc w:val="center"/>
        <w:rPr>
          <w:rFonts w:ascii="XO Thames" w:hAnsi="XO Thames"/>
          <w:b/>
          <w:sz w:val="28"/>
          <w:szCs w:val="28"/>
        </w:rPr>
      </w:pPr>
    </w:p>
    <w:p w14:paraId="3DCFC88D" w14:textId="41A0C338" w:rsidR="00A51A1C" w:rsidRDefault="000A1A71">
      <w:pPr>
        <w:contextualSpacing/>
        <w:jc w:val="center"/>
        <w:rPr>
          <w:rFonts w:ascii="XO Thames" w:hAnsi="XO Thames"/>
          <w:b/>
          <w:sz w:val="28"/>
          <w:szCs w:val="28"/>
        </w:rPr>
      </w:pPr>
      <w:r w:rsidRPr="00E32555">
        <w:rPr>
          <w:rFonts w:ascii="XO Thames" w:hAnsi="XO Thames"/>
          <w:b/>
          <w:sz w:val="28"/>
          <w:szCs w:val="28"/>
        </w:rPr>
        <w:t>Описание границ территории объекта культурного наследия</w:t>
      </w:r>
    </w:p>
    <w:p w14:paraId="4F6E1050" w14:textId="77777777" w:rsidR="00A30A26" w:rsidRPr="00E32555" w:rsidRDefault="00A30A26">
      <w:pPr>
        <w:contextualSpacing/>
        <w:jc w:val="center"/>
        <w:rPr>
          <w:rFonts w:ascii="XO Thames" w:hAnsi="XO Thames"/>
          <w:b/>
          <w:sz w:val="28"/>
          <w:szCs w:val="28"/>
        </w:rPr>
      </w:pPr>
    </w:p>
    <w:p w14:paraId="674DA2C3" w14:textId="77777777" w:rsidR="00A51A1C" w:rsidRPr="00E32555" w:rsidRDefault="00A51A1C">
      <w:pPr>
        <w:ind w:firstLine="709"/>
        <w:contextualSpacing/>
        <w:jc w:val="both"/>
        <w:rPr>
          <w:rFonts w:ascii="XO Thames" w:hAnsi="XO Thames"/>
          <w:sz w:val="28"/>
          <w:szCs w:val="28"/>
        </w:rPr>
      </w:pPr>
    </w:p>
    <w:p w14:paraId="1B14AA1B" w14:textId="72723BC3" w:rsidR="00E32555" w:rsidRDefault="00A30A26" w:rsidP="00A30A26">
      <w:pPr>
        <w:ind w:firstLine="567"/>
        <w:jc w:val="both"/>
        <w:rPr>
          <w:rFonts w:ascii="XO Thames" w:hAnsi="XO Thames"/>
          <w:sz w:val="28"/>
          <w:szCs w:val="28"/>
        </w:rPr>
      </w:pPr>
      <w:r w:rsidRPr="00A30A26">
        <w:rPr>
          <w:rFonts w:ascii="XO Thames" w:hAnsi="XO Thames"/>
          <w:sz w:val="28"/>
          <w:szCs w:val="28"/>
        </w:rPr>
        <w:t>Границу территории объекта культурного наследия определяет пространство на территории парковой зоны вокруг здания и проходит, отстоя от</w:t>
      </w:r>
      <w:r>
        <w:rPr>
          <w:rFonts w:ascii="XO Thames" w:hAnsi="XO Thames"/>
          <w:sz w:val="28"/>
          <w:szCs w:val="28"/>
        </w:rPr>
        <w:t xml:space="preserve"> </w:t>
      </w:r>
      <w:r w:rsidRPr="00A30A26">
        <w:rPr>
          <w:rFonts w:ascii="XO Thames" w:hAnsi="XO Thames"/>
          <w:sz w:val="28"/>
          <w:szCs w:val="28"/>
        </w:rPr>
        <w:t>него на определённом, заданном экспертизой расстоянии. Форма участка в</w:t>
      </w:r>
      <w:r>
        <w:rPr>
          <w:rFonts w:ascii="XO Thames" w:hAnsi="XO Thames"/>
          <w:sz w:val="28"/>
          <w:szCs w:val="28"/>
        </w:rPr>
        <w:t xml:space="preserve"> </w:t>
      </w:r>
      <w:r w:rsidRPr="00A30A26">
        <w:rPr>
          <w:rFonts w:ascii="XO Thames" w:hAnsi="XO Thames"/>
          <w:sz w:val="28"/>
          <w:szCs w:val="28"/>
        </w:rPr>
        <w:t xml:space="preserve">границах территории объекта культурного наследия близкая </w:t>
      </w:r>
      <w:r>
        <w:rPr>
          <w:rFonts w:ascii="XO Thames" w:hAnsi="XO Thames"/>
          <w:sz w:val="28"/>
          <w:szCs w:val="28"/>
        </w:rPr>
        <w:t xml:space="preserve">      </w:t>
      </w:r>
      <w:r w:rsidRPr="00A30A26">
        <w:rPr>
          <w:rFonts w:ascii="XO Thames" w:hAnsi="XO Thames"/>
          <w:sz w:val="28"/>
          <w:szCs w:val="28"/>
        </w:rPr>
        <w:t>к Т-образной,</w:t>
      </w:r>
      <w:r>
        <w:rPr>
          <w:rFonts w:ascii="XO Thames" w:hAnsi="XO Thames"/>
          <w:sz w:val="28"/>
          <w:szCs w:val="28"/>
        </w:rPr>
        <w:t xml:space="preserve"> </w:t>
      </w:r>
      <w:r w:rsidRPr="00A30A26">
        <w:rPr>
          <w:rFonts w:ascii="XO Thames" w:hAnsi="XO Thames"/>
          <w:sz w:val="28"/>
          <w:szCs w:val="28"/>
        </w:rPr>
        <w:t>общей площадью 2 897 кв. м</w:t>
      </w:r>
    </w:p>
    <w:p w14:paraId="21C770ED" w14:textId="77777777" w:rsidR="00545944" w:rsidRPr="00FA4EC6" w:rsidRDefault="00545944" w:rsidP="00545944">
      <w:pPr>
        <w:ind w:firstLine="567"/>
        <w:jc w:val="both"/>
        <w:rPr>
          <w:rFonts w:ascii="XO Thames" w:hAnsi="XO Thames"/>
          <w:sz w:val="28"/>
          <w:szCs w:val="28"/>
        </w:rPr>
      </w:pPr>
    </w:p>
    <w:p w14:paraId="02CE814A" w14:textId="77777777" w:rsidR="00592D10" w:rsidRDefault="00592D10" w:rsidP="008C5E60">
      <w:pPr>
        <w:contextualSpacing/>
        <w:jc w:val="center"/>
        <w:rPr>
          <w:rFonts w:ascii="XO Thames" w:hAnsi="XO Thames"/>
          <w:b/>
          <w:sz w:val="28"/>
          <w:szCs w:val="28"/>
        </w:rPr>
      </w:pPr>
    </w:p>
    <w:p w14:paraId="38A0EE64" w14:textId="77777777" w:rsidR="00545944" w:rsidRDefault="00545944" w:rsidP="008C5E60">
      <w:pPr>
        <w:contextualSpacing/>
        <w:jc w:val="center"/>
        <w:rPr>
          <w:rFonts w:ascii="XO Thames" w:hAnsi="XO Thames"/>
          <w:b/>
          <w:sz w:val="28"/>
          <w:szCs w:val="28"/>
        </w:rPr>
      </w:pPr>
    </w:p>
    <w:p w14:paraId="6B1E8664" w14:textId="77777777" w:rsidR="00004B3E" w:rsidRDefault="00004B3E" w:rsidP="00F208E6">
      <w:pPr>
        <w:contextualSpacing/>
        <w:jc w:val="center"/>
        <w:rPr>
          <w:rFonts w:ascii="XO Thames" w:hAnsi="XO Thames"/>
          <w:b/>
          <w:sz w:val="28"/>
          <w:szCs w:val="28"/>
        </w:rPr>
      </w:pPr>
    </w:p>
    <w:p w14:paraId="65546C7D" w14:textId="062240D9" w:rsidR="00A51A1C" w:rsidRDefault="000A1A71" w:rsidP="00F208E6">
      <w:pPr>
        <w:contextualSpacing/>
        <w:jc w:val="center"/>
        <w:rPr>
          <w:rFonts w:ascii="XO Thames" w:hAnsi="XO Thames"/>
          <w:b/>
          <w:sz w:val="28"/>
          <w:szCs w:val="28"/>
        </w:rPr>
      </w:pPr>
      <w:r w:rsidRPr="00E32555">
        <w:rPr>
          <w:rFonts w:ascii="XO Thames" w:hAnsi="XO Thames"/>
          <w:b/>
          <w:sz w:val="28"/>
          <w:szCs w:val="28"/>
        </w:rPr>
        <w:t>Текстовое описание поворотных точек границы</w:t>
      </w:r>
      <w:r w:rsidR="00F208E6">
        <w:rPr>
          <w:rFonts w:ascii="XO Thames" w:hAnsi="XO Thames"/>
          <w:b/>
          <w:sz w:val="28"/>
          <w:szCs w:val="28"/>
        </w:rPr>
        <w:t xml:space="preserve"> </w:t>
      </w:r>
      <w:r w:rsidRPr="00E32555">
        <w:rPr>
          <w:rFonts w:ascii="XO Thames" w:hAnsi="XO Thames"/>
          <w:b/>
          <w:sz w:val="28"/>
          <w:szCs w:val="28"/>
        </w:rPr>
        <w:t>территории</w:t>
      </w:r>
    </w:p>
    <w:p w14:paraId="3216FEE2" w14:textId="77777777" w:rsidR="00A30A26" w:rsidRPr="00E32555" w:rsidRDefault="00A30A26" w:rsidP="00F208E6">
      <w:pPr>
        <w:contextualSpacing/>
        <w:jc w:val="center"/>
        <w:rPr>
          <w:rFonts w:ascii="XO Thames" w:hAnsi="XO Thames"/>
          <w:b/>
          <w:sz w:val="28"/>
          <w:szCs w:val="28"/>
        </w:rPr>
      </w:pPr>
    </w:p>
    <w:p w14:paraId="72D2DD76" w14:textId="77777777" w:rsidR="00A51A1C" w:rsidRPr="00E32555" w:rsidRDefault="00A51A1C">
      <w:pPr>
        <w:contextualSpacing/>
        <w:jc w:val="center"/>
        <w:rPr>
          <w:rFonts w:ascii="XO Thames" w:hAnsi="XO Thames"/>
          <w:b/>
          <w:sz w:val="28"/>
          <w:szCs w:val="28"/>
        </w:rPr>
      </w:pPr>
    </w:p>
    <w:p w14:paraId="6EBF0D21" w14:textId="77777777" w:rsidR="00A30A26" w:rsidRDefault="00A30A26" w:rsidP="00A30A26">
      <w:pPr>
        <w:ind w:firstLine="567"/>
        <w:jc w:val="both"/>
        <w:rPr>
          <w:rFonts w:ascii="XO Thames" w:hAnsi="XO Thames"/>
          <w:sz w:val="28"/>
          <w:szCs w:val="28"/>
        </w:rPr>
      </w:pPr>
      <w:r w:rsidRPr="00A30A26">
        <w:rPr>
          <w:rFonts w:ascii="XO Thames" w:hAnsi="XO Thames"/>
          <w:sz w:val="28"/>
          <w:szCs w:val="28"/>
        </w:rPr>
        <w:t>1-2</w:t>
      </w:r>
      <w:r>
        <w:rPr>
          <w:rFonts w:ascii="XO Thames" w:hAnsi="XO Thames"/>
          <w:sz w:val="28"/>
          <w:szCs w:val="28"/>
        </w:rPr>
        <w:t xml:space="preserve">, </w:t>
      </w:r>
      <w:r w:rsidRPr="00A30A26">
        <w:rPr>
          <w:rFonts w:ascii="XO Thames" w:hAnsi="XO Thames"/>
          <w:sz w:val="28"/>
          <w:szCs w:val="28"/>
        </w:rPr>
        <w:t>5-6</w:t>
      </w:r>
      <w:r>
        <w:rPr>
          <w:rFonts w:ascii="XO Thames" w:hAnsi="XO Thames"/>
          <w:sz w:val="28"/>
          <w:szCs w:val="28"/>
        </w:rPr>
        <w:t xml:space="preserve">, </w:t>
      </w:r>
      <w:r w:rsidRPr="00A30A26">
        <w:rPr>
          <w:rFonts w:ascii="XO Thames" w:hAnsi="XO Thames"/>
          <w:sz w:val="28"/>
          <w:szCs w:val="28"/>
        </w:rPr>
        <w:t>9-10 - граница в северной части участка проходит с запада на восток</w:t>
      </w:r>
      <w:r>
        <w:rPr>
          <w:rFonts w:ascii="XO Thames" w:hAnsi="XO Thames"/>
          <w:sz w:val="28"/>
          <w:szCs w:val="28"/>
        </w:rPr>
        <w:t xml:space="preserve"> </w:t>
      </w:r>
      <w:r w:rsidRPr="00A30A26">
        <w:rPr>
          <w:rFonts w:ascii="XO Thames" w:hAnsi="XO Thames"/>
          <w:sz w:val="28"/>
          <w:szCs w:val="28"/>
        </w:rPr>
        <w:t>вдоль северных стен здания на расстоянии 3,0 м</w:t>
      </w:r>
      <w:r>
        <w:rPr>
          <w:rFonts w:ascii="XO Thames" w:hAnsi="XO Thames"/>
          <w:sz w:val="28"/>
          <w:szCs w:val="28"/>
        </w:rPr>
        <w:t>;</w:t>
      </w:r>
    </w:p>
    <w:p w14:paraId="04D387A8" w14:textId="77777777" w:rsidR="00A30A26" w:rsidRDefault="00A30A26" w:rsidP="00A30A26">
      <w:pPr>
        <w:ind w:firstLine="567"/>
        <w:jc w:val="both"/>
        <w:rPr>
          <w:rFonts w:ascii="XO Thames" w:hAnsi="XO Thames"/>
          <w:sz w:val="28"/>
          <w:szCs w:val="28"/>
        </w:rPr>
      </w:pPr>
      <w:r w:rsidRPr="00A30A26">
        <w:rPr>
          <w:rFonts w:ascii="XO Thames" w:hAnsi="XO Thames"/>
          <w:sz w:val="28"/>
          <w:szCs w:val="28"/>
        </w:rPr>
        <w:t>2-3</w:t>
      </w:r>
      <w:r>
        <w:rPr>
          <w:rFonts w:ascii="XO Thames" w:hAnsi="XO Thames"/>
          <w:sz w:val="28"/>
          <w:szCs w:val="28"/>
        </w:rPr>
        <w:t xml:space="preserve">, </w:t>
      </w:r>
      <w:r w:rsidRPr="00A30A26">
        <w:rPr>
          <w:rFonts w:ascii="XO Thames" w:hAnsi="XO Thames"/>
          <w:sz w:val="28"/>
          <w:szCs w:val="28"/>
        </w:rPr>
        <w:t>4-5</w:t>
      </w:r>
      <w:r>
        <w:rPr>
          <w:rFonts w:ascii="XO Thames" w:hAnsi="XO Thames"/>
          <w:sz w:val="28"/>
          <w:szCs w:val="28"/>
        </w:rPr>
        <w:t xml:space="preserve">, </w:t>
      </w:r>
      <w:r w:rsidRPr="00A30A26">
        <w:rPr>
          <w:rFonts w:ascii="XO Thames" w:hAnsi="XO Thames"/>
          <w:sz w:val="28"/>
          <w:szCs w:val="28"/>
        </w:rPr>
        <w:t>6-7 - граница в восточной части участка проходит с севера на юг</w:t>
      </w:r>
      <w:r>
        <w:rPr>
          <w:rFonts w:ascii="XO Thames" w:hAnsi="XO Thames"/>
          <w:sz w:val="28"/>
          <w:szCs w:val="28"/>
        </w:rPr>
        <w:t xml:space="preserve"> </w:t>
      </w:r>
      <w:r w:rsidRPr="00A30A26">
        <w:rPr>
          <w:rFonts w:ascii="XO Thames" w:hAnsi="XO Thames"/>
          <w:sz w:val="28"/>
          <w:szCs w:val="28"/>
        </w:rPr>
        <w:t>вдоль восточных стен здания на расстоянии 3,0 м</w:t>
      </w:r>
      <w:r>
        <w:rPr>
          <w:rFonts w:ascii="XO Thames" w:hAnsi="XO Thames"/>
          <w:sz w:val="28"/>
          <w:szCs w:val="28"/>
        </w:rPr>
        <w:t>;</w:t>
      </w:r>
    </w:p>
    <w:p w14:paraId="4F4C297C" w14:textId="77777777" w:rsidR="00A30A26" w:rsidRDefault="00A30A26" w:rsidP="00A30A26">
      <w:pPr>
        <w:ind w:firstLine="567"/>
        <w:jc w:val="both"/>
        <w:rPr>
          <w:rFonts w:ascii="XO Thames" w:hAnsi="XO Thames"/>
          <w:sz w:val="28"/>
          <w:szCs w:val="28"/>
        </w:rPr>
      </w:pPr>
      <w:r w:rsidRPr="00A30A26">
        <w:rPr>
          <w:rFonts w:ascii="XO Thames" w:hAnsi="XO Thames"/>
          <w:sz w:val="28"/>
          <w:szCs w:val="28"/>
        </w:rPr>
        <w:t>7-8 - граница в южной части участка проходит с востока на запад вдоль южной стены здания на расстоянии 3,0 м</w:t>
      </w:r>
      <w:r>
        <w:rPr>
          <w:rFonts w:ascii="XO Thames" w:hAnsi="XO Thames"/>
          <w:sz w:val="28"/>
          <w:szCs w:val="28"/>
        </w:rPr>
        <w:t>;</w:t>
      </w:r>
    </w:p>
    <w:p w14:paraId="68E6FE82" w14:textId="0D16A810" w:rsidR="00E32555" w:rsidRDefault="00A30A26" w:rsidP="00004B3E">
      <w:pPr>
        <w:ind w:firstLine="567"/>
        <w:jc w:val="both"/>
        <w:rPr>
          <w:rFonts w:ascii="XO Thames" w:hAnsi="XO Thames"/>
          <w:sz w:val="28"/>
          <w:szCs w:val="28"/>
        </w:rPr>
      </w:pPr>
      <w:r w:rsidRPr="00A30A26">
        <w:rPr>
          <w:rFonts w:ascii="XO Thames" w:hAnsi="XO Thames"/>
          <w:sz w:val="28"/>
          <w:szCs w:val="28"/>
        </w:rPr>
        <w:t>8-9</w:t>
      </w:r>
      <w:r>
        <w:rPr>
          <w:rFonts w:ascii="XO Thames" w:hAnsi="XO Thames"/>
          <w:sz w:val="28"/>
          <w:szCs w:val="28"/>
        </w:rPr>
        <w:t xml:space="preserve">, </w:t>
      </w:r>
      <w:r w:rsidRPr="00A30A26">
        <w:rPr>
          <w:rFonts w:ascii="XO Thames" w:hAnsi="XO Thames"/>
          <w:sz w:val="28"/>
          <w:szCs w:val="28"/>
        </w:rPr>
        <w:t>10-11</w:t>
      </w:r>
      <w:r w:rsidR="00004B3E">
        <w:rPr>
          <w:rFonts w:ascii="XO Thames" w:hAnsi="XO Thames"/>
          <w:sz w:val="28"/>
          <w:szCs w:val="28"/>
        </w:rPr>
        <w:t xml:space="preserve">, </w:t>
      </w:r>
      <w:r w:rsidRPr="00A30A26">
        <w:rPr>
          <w:rFonts w:ascii="XO Thames" w:hAnsi="XO Thames"/>
          <w:sz w:val="28"/>
          <w:szCs w:val="28"/>
        </w:rPr>
        <w:t>12-1 - граница в западной части участка проходит с юга на север</w:t>
      </w:r>
      <w:r>
        <w:rPr>
          <w:rFonts w:ascii="XO Thames" w:hAnsi="XO Thames"/>
          <w:sz w:val="28"/>
          <w:szCs w:val="28"/>
        </w:rPr>
        <w:t xml:space="preserve"> </w:t>
      </w:r>
      <w:r w:rsidRPr="00A30A26">
        <w:rPr>
          <w:rFonts w:ascii="XO Thames" w:hAnsi="XO Thames"/>
          <w:sz w:val="28"/>
          <w:szCs w:val="28"/>
        </w:rPr>
        <w:t>на расстоянии от западных стен здания 3,0 м</w:t>
      </w:r>
      <w:r w:rsidR="00FA4EC6">
        <w:rPr>
          <w:rFonts w:ascii="XO Thames" w:hAnsi="XO Thames"/>
          <w:sz w:val="28"/>
          <w:szCs w:val="28"/>
        </w:rPr>
        <w:t>.</w:t>
      </w:r>
    </w:p>
    <w:p w14:paraId="393A197F" w14:textId="04F0F302" w:rsidR="00004B3E" w:rsidRDefault="00004B3E" w:rsidP="00004B3E">
      <w:pPr>
        <w:ind w:firstLine="567"/>
        <w:jc w:val="both"/>
        <w:rPr>
          <w:rFonts w:ascii="XO Thames" w:hAnsi="XO Thames"/>
          <w:sz w:val="28"/>
          <w:szCs w:val="28"/>
        </w:rPr>
      </w:pPr>
    </w:p>
    <w:p w14:paraId="2AA74D59" w14:textId="6F4F1CF5" w:rsidR="00004B3E" w:rsidRDefault="00004B3E" w:rsidP="00004B3E">
      <w:pPr>
        <w:ind w:firstLine="567"/>
        <w:jc w:val="both"/>
        <w:rPr>
          <w:rFonts w:ascii="XO Thames" w:hAnsi="XO Thames"/>
          <w:sz w:val="28"/>
          <w:szCs w:val="28"/>
        </w:rPr>
      </w:pPr>
    </w:p>
    <w:p w14:paraId="4916C3BC" w14:textId="095FF052" w:rsidR="00004B3E" w:rsidRDefault="00004B3E" w:rsidP="00004B3E">
      <w:pPr>
        <w:ind w:firstLine="567"/>
        <w:jc w:val="both"/>
        <w:rPr>
          <w:rFonts w:ascii="XO Thames" w:hAnsi="XO Thames"/>
          <w:sz w:val="28"/>
          <w:szCs w:val="28"/>
        </w:rPr>
      </w:pPr>
    </w:p>
    <w:p w14:paraId="40933848" w14:textId="77777777" w:rsidR="00004B3E" w:rsidRDefault="00004B3E" w:rsidP="00004B3E">
      <w:pPr>
        <w:ind w:firstLine="567"/>
        <w:jc w:val="both"/>
        <w:rPr>
          <w:rFonts w:ascii="XO Thames" w:hAnsi="XO Thames"/>
          <w:sz w:val="28"/>
          <w:szCs w:val="28"/>
        </w:rPr>
      </w:pPr>
    </w:p>
    <w:p w14:paraId="7B43FEDF" w14:textId="77777777" w:rsidR="00545944" w:rsidRDefault="00545944" w:rsidP="00545944">
      <w:pPr>
        <w:ind w:firstLine="567"/>
        <w:jc w:val="both"/>
        <w:rPr>
          <w:rFonts w:ascii="XO Thames" w:hAnsi="XO Thames"/>
          <w:sz w:val="28"/>
          <w:szCs w:val="28"/>
        </w:rPr>
      </w:pPr>
    </w:p>
    <w:p w14:paraId="7A95BBDA" w14:textId="77777777" w:rsidR="00545944" w:rsidRPr="00C51A0E" w:rsidRDefault="00545944" w:rsidP="00545944">
      <w:pPr>
        <w:ind w:firstLine="567"/>
        <w:jc w:val="both"/>
        <w:rPr>
          <w:rFonts w:ascii="XO Thames" w:hAnsi="XO Thames"/>
          <w:sz w:val="28"/>
          <w:szCs w:val="28"/>
        </w:rPr>
      </w:pPr>
    </w:p>
    <w:p w14:paraId="00BEB90B" w14:textId="77777777" w:rsidR="00E32555" w:rsidRDefault="00E32555">
      <w:pPr>
        <w:contextualSpacing/>
        <w:jc w:val="center"/>
        <w:rPr>
          <w:rFonts w:ascii="XO Thames" w:hAnsi="XO Thames"/>
          <w:b/>
          <w:sz w:val="28"/>
          <w:szCs w:val="28"/>
        </w:rPr>
      </w:pPr>
    </w:p>
    <w:p w14:paraId="2FCD791E" w14:textId="77777777" w:rsidR="00A51A1C" w:rsidRPr="00E32555" w:rsidRDefault="000A1A71">
      <w:pPr>
        <w:contextualSpacing/>
        <w:jc w:val="center"/>
        <w:rPr>
          <w:rFonts w:ascii="XO Thames" w:hAnsi="XO Thames"/>
          <w:b/>
          <w:sz w:val="28"/>
          <w:szCs w:val="28"/>
        </w:rPr>
      </w:pPr>
      <w:r w:rsidRPr="00E32555">
        <w:rPr>
          <w:rFonts w:ascii="XO Thames" w:hAnsi="XO Thames"/>
          <w:b/>
          <w:sz w:val="28"/>
          <w:szCs w:val="28"/>
        </w:rPr>
        <w:lastRenderedPageBreak/>
        <w:t>Координаты характерных (поворотных) точек</w:t>
      </w:r>
    </w:p>
    <w:p w14:paraId="182806D2" w14:textId="529A5F4F" w:rsidR="00F208E6" w:rsidRPr="00E32555" w:rsidRDefault="000A1A71" w:rsidP="00F208E6">
      <w:pPr>
        <w:contextualSpacing/>
        <w:jc w:val="center"/>
        <w:rPr>
          <w:rFonts w:ascii="XO Thames" w:hAnsi="XO Thames"/>
          <w:b/>
          <w:sz w:val="28"/>
          <w:szCs w:val="28"/>
        </w:rPr>
      </w:pPr>
      <w:r w:rsidRPr="00E32555">
        <w:rPr>
          <w:rFonts w:ascii="XO Thames" w:hAnsi="XO Thames"/>
          <w:b/>
          <w:sz w:val="28"/>
          <w:szCs w:val="28"/>
        </w:rPr>
        <w:t>границы территории объекта культурного наследия</w:t>
      </w:r>
    </w:p>
    <w:p w14:paraId="054BE78B" w14:textId="77777777" w:rsidR="00E32555" w:rsidRPr="00E32555" w:rsidRDefault="00E32555" w:rsidP="00E32555">
      <w:pPr>
        <w:contextualSpacing/>
        <w:jc w:val="center"/>
        <w:rPr>
          <w:rFonts w:ascii="XO Thames" w:hAnsi="XO Thames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43"/>
        <w:gridCol w:w="1814"/>
        <w:gridCol w:w="1815"/>
        <w:gridCol w:w="1394"/>
        <w:gridCol w:w="1813"/>
      </w:tblGrid>
      <w:tr w:rsidR="00A51A1C" w:rsidRPr="00E32555" w14:paraId="5D9A4510" w14:textId="77777777" w:rsidTr="00C51A0E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4BFE7E5C" w14:textId="77777777" w:rsidR="00A51A1C" w:rsidRPr="00E32555" w:rsidRDefault="000A1A71">
            <w:pPr>
              <w:jc w:val="center"/>
              <w:rPr>
                <w:szCs w:val="24"/>
              </w:rPr>
            </w:pPr>
            <w:r w:rsidRPr="00E32555">
              <w:rPr>
                <w:szCs w:val="24"/>
              </w:rPr>
              <w:t>№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D427878" w14:textId="77777777" w:rsidR="00A51A1C" w:rsidRPr="00E32555" w:rsidRDefault="000A1A71">
            <w:pPr>
              <w:jc w:val="center"/>
              <w:rPr>
                <w:szCs w:val="24"/>
              </w:rPr>
            </w:pPr>
            <w:r w:rsidRPr="00E32555">
              <w:rPr>
                <w:szCs w:val="24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A1486C1" w14:textId="77777777" w:rsidR="00A51A1C" w:rsidRPr="00E32555" w:rsidRDefault="000A1A71">
            <w:pPr>
              <w:jc w:val="center"/>
              <w:rPr>
                <w:szCs w:val="24"/>
              </w:rPr>
            </w:pPr>
            <w:r w:rsidRPr="00E32555">
              <w:rPr>
                <w:szCs w:val="24"/>
              </w:rPr>
              <w:t>Y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0082A15D" w14:textId="77777777" w:rsidR="00A51A1C" w:rsidRPr="00E32555" w:rsidRDefault="000A1A71">
            <w:pPr>
              <w:jc w:val="center"/>
              <w:rPr>
                <w:szCs w:val="24"/>
              </w:rPr>
            </w:pPr>
            <w:r w:rsidRPr="00E32555">
              <w:rPr>
                <w:szCs w:val="24"/>
              </w:rPr>
              <w:t>Длина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2E751B04" w14:textId="77777777" w:rsidR="00A51A1C" w:rsidRPr="00E32555" w:rsidRDefault="000A1A71">
            <w:pPr>
              <w:jc w:val="center"/>
              <w:rPr>
                <w:szCs w:val="24"/>
              </w:rPr>
            </w:pPr>
            <w:r w:rsidRPr="00E32555">
              <w:rPr>
                <w:szCs w:val="24"/>
              </w:rPr>
              <w:t>Угол</w:t>
            </w:r>
          </w:p>
        </w:tc>
      </w:tr>
      <w:tr w:rsidR="00C21007" w:rsidRPr="00E32555" w14:paraId="4FCC9D7D" w14:textId="77777777" w:rsidTr="00C51A0E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02586FA3" w14:textId="77777777" w:rsidR="00C21007" w:rsidRPr="00E32555" w:rsidRDefault="00C21007" w:rsidP="00C21007">
            <w:pPr>
              <w:jc w:val="center"/>
              <w:rPr>
                <w:szCs w:val="24"/>
              </w:rPr>
            </w:pPr>
            <w:r w:rsidRPr="00E32555">
              <w:rPr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5BF82E7" w14:textId="3397AED6" w:rsidR="00C21007" w:rsidRPr="00E32555" w:rsidRDefault="00004B3E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416262,23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6F0DA4B8" w14:textId="7DA75942" w:rsidR="00C21007" w:rsidRPr="00E32555" w:rsidRDefault="00454DBB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1293481,97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9751EA7" w14:textId="5D9B31E9" w:rsidR="00C21007" w:rsidRPr="00E32555" w:rsidRDefault="00454DBB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31,12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D25D798" w14:textId="44100518" w:rsidR="00C21007" w:rsidRPr="00E32555" w:rsidRDefault="00454DBB" w:rsidP="00FF11BB">
            <w:pPr>
              <w:jc w:val="center"/>
              <w:rPr>
                <w:szCs w:val="24"/>
              </w:rPr>
            </w:pPr>
            <w:r>
              <w:t>100</w:t>
            </w:r>
            <w:r w:rsidR="00C21007">
              <w:rPr>
                <w:vertAlign w:val="superscript"/>
              </w:rPr>
              <w:t>о</w:t>
            </w:r>
            <w:r w:rsidR="00FF11BB">
              <w:t>5</w:t>
            </w:r>
            <w:r>
              <w:t>0</w:t>
            </w:r>
            <w:r w:rsidR="00C21007">
              <w:rPr>
                <w:vertAlign w:val="superscript"/>
              </w:rPr>
              <w:t>'</w:t>
            </w:r>
            <w:r>
              <w:t>00</w:t>
            </w:r>
            <w:r w:rsidR="00C21007">
              <w:rPr>
                <w:vertAlign w:val="superscript"/>
              </w:rPr>
              <w:t>''</w:t>
            </w:r>
          </w:p>
        </w:tc>
      </w:tr>
      <w:tr w:rsidR="00C21007" w:rsidRPr="00E32555" w14:paraId="3FE910C9" w14:textId="77777777" w:rsidTr="00C51A0E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7C291E2" w14:textId="77777777" w:rsidR="00C21007" w:rsidRPr="00E32555" w:rsidRDefault="00C21007" w:rsidP="00C21007">
            <w:pPr>
              <w:jc w:val="center"/>
              <w:rPr>
                <w:szCs w:val="24"/>
              </w:rPr>
            </w:pPr>
            <w:r w:rsidRPr="00E32555">
              <w:rPr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E638442" w14:textId="07FDEEBA" w:rsidR="00C21007" w:rsidRPr="00E32555" w:rsidRDefault="00004B3E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416256,38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4AD5CD3D" w14:textId="7B26AD0C" w:rsidR="00C21007" w:rsidRPr="00E32555" w:rsidRDefault="00454DBB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1293512,54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072F8158" w14:textId="678F84D4" w:rsidR="00C21007" w:rsidRPr="00E32555" w:rsidRDefault="00454DBB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13,56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4481BAD3" w14:textId="515C9223" w:rsidR="00C21007" w:rsidRPr="00E32555" w:rsidRDefault="00454DBB" w:rsidP="00FF11BB">
            <w:pPr>
              <w:jc w:val="center"/>
              <w:rPr>
                <w:szCs w:val="24"/>
              </w:rPr>
            </w:pPr>
            <w:r>
              <w:t>190</w:t>
            </w:r>
            <w:r w:rsidR="00C21007">
              <w:rPr>
                <w:vertAlign w:val="superscript"/>
              </w:rPr>
              <w:t>о</w:t>
            </w:r>
            <w:r>
              <w:t>50</w:t>
            </w:r>
            <w:r w:rsidR="00C21007">
              <w:rPr>
                <w:vertAlign w:val="superscript"/>
              </w:rPr>
              <w:t>'</w:t>
            </w:r>
            <w:r>
              <w:t>1</w:t>
            </w:r>
            <w:r w:rsidR="00FF11BB">
              <w:t>6</w:t>
            </w:r>
            <w:r w:rsidR="00C21007">
              <w:rPr>
                <w:vertAlign w:val="superscript"/>
              </w:rPr>
              <w:t>''</w:t>
            </w:r>
          </w:p>
        </w:tc>
      </w:tr>
      <w:tr w:rsidR="00C21007" w:rsidRPr="00E32555" w14:paraId="03ACCBBB" w14:textId="77777777" w:rsidTr="00C51A0E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6B35CA94" w14:textId="77777777" w:rsidR="00C21007" w:rsidRPr="00E32555" w:rsidRDefault="00C21007" w:rsidP="00C21007">
            <w:pPr>
              <w:jc w:val="center"/>
              <w:rPr>
                <w:szCs w:val="24"/>
              </w:rPr>
            </w:pPr>
            <w:r w:rsidRPr="00E32555">
              <w:rPr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09A98E9F" w14:textId="1C975E21" w:rsidR="00C21007" w:rsidRPr="00E32555" w:rsidRDefault="00004B3E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416243,06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48D1312B" w14:textId="397C3DF2" w:rsidR="00C21007" w:rsidRPr="00E32555" w:rsidRDefault="00454DBB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1293509,99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C581C6F" w14:textId="55B33ADB" w:rsidR="00C21007" w:rsidRPr="00E32555" w:rsidRDefault="00454DBB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5,66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B4791AE" w14:textId="34DCC30B" w:rsidR="00C21007" w:rsidRPr="00E32555" w:rsidRDefault="00454DBB" w:rsidP="00FF11BB">
            <w:pPr>
              <w:jc w:val="center"/>
              <w:rPr>
                <w:szCs w:val="24"/>
              </w:rPr>
            </w:pPr>
            <w:r>
              <w:t>280</w:t>
            </w:r>
            <w:r w:rsidR="00C21007">
              <w:rPr>
                <w:vertAlign w:val="superscript"/>
              </w:rPr>
              <w:t>о</w:t>
            </w:r>
            <w:r>
              <w:t>47</w:t>
            </w:r>
            <w:r w:rsidR="00C21007">
              <w:rPr>
                <w:vertAlign w:val="superscript"/>
              </w:rPr>
              <w:t>'</w:t>
            </w:r>
            <w:r>
              <w:t>38</w:t>
            </w:r>
            <w:r w:rsidR="00C21007">
              <w:rPr>
                <w:vertAlign w:val="superscript"/>
              </w:rPr>
              <w:t>''</w:t>
            </w:r>
          </w:p>
        </w:tc>
      </w:tr>
      <w:tr w:rsidR="00C21007" w:rsidRPr="00E32555" w14:paraId="6B6A399F" w14:textId="77777777" w:rsidTr="00C51A0E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71080CE" w14:textId="77777777" w:rsidR="00C21007" w:rsidRPr="00E32555" w:rsidRDefault="00C21007" w:rsidP="00C21007">
            <w:pPr>
              <w:jc w:val="center"/>
              <w:rPr>
                <w:szCs w:val="24"/>
              </w:rPr>
            </w:pPr>
            <w:r w:rsidRPr="00E32555">
              <w:rPr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6F2A1754" w14:textId="486B56BB" w:rsidR="00C21007" w:rsidRPr="00E32555" w:rsidRDefault="00004B3E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416244,12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CCDF012" w14:textId="3E0E1C6B" w:rsidR="00454DBB" w:rsidRPr="00E32555" w:rsidRDefault="00454DBB" w:rsidP="00454D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1293504,43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437FB470" w14:textId="1BB22559" w:rsidR="00C21007" w:rsidRPr="00E32555" w:rsidRDefault="00454DBB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11,35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539F49F" w14:textId="286990C3" w:rsidR="00C21007" w:rsidRPr="00E32555" w:rsidRDefault="00E252E0" w:rsidP="00FF11BB">
            <w:pPr>
              <w:jc w:val="center"/>
              <w:rPr>
                <w:szCs w:val="24"/>
              </w:rPr>
            </w:pPr>
            <w:r>
              <w:t>190</w:t>
            </w:r>
            <w:r w:rsidR="00C21007">
              <w:rPr>
                <w:vertAlign w:val="superscript"/>
              </w:rPr>
              <w:t>о</w:t>
            </w:r>
            <w:r>
              <w:t>48</w:t>
            </w:r>
            <w:r w:rsidR="00C21007">
              <w:rPr>
                <w:vertAlign w:val="superscript"/>
              </w:rPr>
              <w:t>'</w:t>
            </w:r>
            <w:r>
              <w:t>54</w:t>
            </w:r>
            <w:r w:rsidR="00C21007">
              <w:rPr>
                <w:vertAlign w:val="superscript"/>
              </w:rPr>
              <w:t>''</w:t>
            </w:r>
          </w:p>
        </w:tc>
      </w:tr>
      <w:tr w:rsidR="00FF11BB" w:rsidRPr="00E32555" w14:paraId="79315BB8" w14:textId="77777777" w:rsidTr="00C51A0E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E8AB6FA" w14:textId="7922D8C0" w:rsidR="00FF11BB" w:rsidRPr="00E32555" w:rsidRDefault="00FF11BB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6A9A5DCC" w14:textId="70141830" w:rsidR="00FF11BB" w:rsidRDefault="00454DBB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416232,97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F0D582A" w14:textId="777B9A41" w:rsidR="00FF11BB" w:rsidRDefault="00454DBB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1293502,3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DFC232A" w14:textId="3A415A4E" w:rsidR="00FF11BB" w:rsidRDefault="00454DBB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27,73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4CDDEF47" w14:textId="51185BC4" w:rsidR="00FF11BB" w:rsidRDefault="00E252E0" w:rsidP="00FF11BB">
            <w:pPr>
              <w:jc w:val="center"/>
            </w:pPr>
            <w:r>
              <w:t>100</w:t>
            </w:r>
            <w:r w:rsidR="00FF11BB">
              <w:rPr>
                <w:vertAlign w:val="superscript"/>
              </w:rPr>
              <w:t>о</w:t>
            </w:r>
            <w:r>
              <w:t>49</w:t>
            </w:r>
            <w:r w:rsidR="00FF11BB">
              <w:rPr>
                <w:vertAlign w:val="superscript"/>
              </w:rPr>
              <w:t>'</w:t>
            </w:r>
            <w:r>
              <w:t>40</w:t>
            </w:r>
            <w:r w:rsidR="00FF11BB">
              <w:rPr>
                <w:vertAlign w:val="superscript"/>
              </w:rPr>
              <w:t>''</w:t>
            </w:r>
          </w:p>
        </w:tc>
      </w:tr>
      <w:tr w:rsidR="00FF11BB" w:rsidRPr="00E32555" w14:paraId="0F6D8F65" w14:textId="77777777" w:rsidTr="00C51A0E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62507C2" w14:textId="48E22D65" w:rsidR="00FF11BB" w:rsidRPr="00E32555" w:rsidRDefault="00FF11BB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45A76EB3" w14:textId="6FD14E42" w:rsidR="00FF11BB" w:rsidRDefault="00454DBB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416227,76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434E9EF8" w14:textId="0C855CC9" w:rsidR="00FF11BB" w:rsidRDefault="00454DBB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1293529,54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A35770C" w14:textId="5BBCDEF2" w:rsidR="00FF11BB" w:rsidRDefault="00454DBB" w:rsidP="00C21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29,91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024D0DE" w14:textId="17A9AABB" w:rsidR="00FF11BB" w:rsidRDefault="00E252E0" w:rsidP="00FF11BB">
            <w:pPr>
              <w:jc w:val="center"/>
            </w:pPr>
            <w:r>
              <w:t>190</w:t>
            </w:r>
            <w:r w:rsidR="00FF11BB">
              <w:rPr>
                <w:vertAlign w:val="superscript"/>
              </w:rPr>
              <w:t>о</w:t>
            </w:r>
            <w:r>
              <w:t>50</w:t>
            </w:r>
            <w:r w:rsidR="00FF11BB">
              <w:rPr>
                <w:vertAlign w:val="superscript"/>
              </w:rPr>
              <w:t>'</w:t>
            </w:r>
            <w:r>
              <w:t>52</w:t>
            </w:r>
            <w:r w:rsidR="00FF11BB">
              <w:rPr>
                <w:vertAlign w:val="superscript"/>
              </w:rPr>
              <w:t>''</w:t>
            </w:r>
          </w:p>
        </w:tc>
      </w:tr>
      <w:tr w:rsidR="00004B3E" w:rsidRPr="00E32555" w14:paraId="48D8378F" w14:textId="77777777" w:rsidTr="00C51A0E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8B246D2" w14:textId="29D84124" w:rsidR="00004B3E" w:rsidRDefault="00004B3E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2A53BC75" w14:textId="542755D4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416198,38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6971A9FF" w14:textId="2FD084F1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1293523,91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48937F24" w14:textId="0B628A2F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76,11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5D816A4F" w14:textId="7AE2FB6E" w:rsidR="00004B3E" w:rsidRDefault="00E252E0" w:rsidP="00004B3E">
            <w:pPr>
              <w:jc w:val="center"/>
            </w:pPr>
            <w:r>
              <w:t>280</w:t>
            </w:r>
            <w:r w:rsidR="00004B3E">
              <w:rPr>
                <w:vertAlign w:val="superscript"/>
              </w:rPr>
              <w:t>о</w:t>
            </w:r>
            <w:r>
              <w:t>50</w:t>
            </w:r>
            <w:r w:rsidR="00004B3E">
              <w:rPr>
                <w:vertAlign w:val="superscript"/>
              </w:rPr>
              <w:t>'</w:t>
            </w:r>
            <w:r w:rsidR="00004B3E">
              <w:t>15</w:t>
            </w:r>
            <w:r w:rsidR="00004B3E">
              <w:rPr>
                <w:vertAlign w:val="superscript"/>
              </w:rPr>
              <w:t>''</w:t>
            </w:r>
          </w:p>
        </w:tc>
      </w:tr>
      <w:tr w:rsidR="00004B3E" w:rsidRPr="00E32555" w14:paraId="1A61B3D5" w14:textId="77777777" w:rsidTr="00C51A0E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038DFDC1" w14:textId="6847D3E6" w:rsidR="00004B3E" w:rsidRDefault="00004B3E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94C8A9C" w14:textId="1A2B4C7E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416212,69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086E770A" w14:textId="70DA0CB5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1293449,16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0D9718F" w14:textId="7F9BD374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28,74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00E633E6" w14:textId="2E098AB6" w:rsidR="00004B3E" w:rsidRDefault="00E252E0" w:rsidP="00004B3E">
            <w:pPr>
              <w:jc w:val="center"/>
            </w:pPr>
            <w:r>
              <w:t>010</w:t>
            </w:r>
            <w:r w:rsidR="00004B3E">
              <w:rPr>
                <w:vertAlign w:val="superscript"/>
              </w:rPr>
              <w:t>о</w:t>
            </w:r>
            <w:r>
              <w:t>49</w:t>
            </w:r>
            <w:r w:rsidR="00004B3E">
              <w:rPr>
                <w:vertAlign w:val="superscript"/>
              </w:rPr>
              <w:t>'</w:t>
            </w:r>
            <w:r>
              <w:t>4</w:t>
            </w:r>
            <w:r w:rsidR="00004B3E">
              <w:t>5</w:t>
            </w:r>
            <w:r w:rsidR="00004B3E">
              <w:rPr>
                <w:vertAlign w:val="superscript"/>
              </w:rPr>
              <w:t>''</w:t>
            </w:r>
          </w:p>
        </w:tc>
      </w:tr>
      <w:tr w:rsidR="00004B3E" w:rsidRPr="00E32555" w14:paraId="6E5A1C7C" w14:textId="77777777" w:rsidTr="00C51A0E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7791D77" w14:textId="269905E2" w:rsidR="00004B3E" w:rsidRDefault="00004B3E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C6C5969" w14:textId="1623FCD9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416240,92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63AF02A9" w14:textId="1D8F1D56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1293454,56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4C05EE6D" w14:textId="7D6CBF2F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28,06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A98AE0E" w14:textId="3E10E73E" w:rsidR="00004B3E" w:rsidRDefault="00E252E0" w:rsidP="00004B3E">
            <w:pPr>
              <w:jc w:val="center"/>
            </w:pPr>
            <w:r>
              <w:t>100</w:t>
            </w:r>
            <w:r w:rsidR="00004B3E">
              <w:rPr>
                <w:vertAlign w:val="superscript"/>
              </w:rPr>
              <w:t>о</w:t>
            </w:r>
            <w:r>
              <w:t>50</w:t>
            </w:r>
            <w:r w:rsidR="00004B3E">
              <w:rPr>
                <w:vertAlign w:val="superscript"/>
              </w:rPr>
              <w:t>'</w:t>
            </w:r>
            <w:r>
              <w:t>44</w:t>
            </w:r>
            <w:r w:rsidR="00004B3E">
              <w:rPr>
                <w:vertAlign w:val="superscript"/>
              </w:rPr>
              <w:t>''</w:t>
            </w:r>
          </w:p>
        </w:tc>
      </w:tr>
      <w:tr w:rsidR="00004B3E" w:rsidRPr="00E32555" w14:paraId="2A375B3A" w14:textId="77777777" w:rsidTr="00C51A0E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674D74DD" w14:textId="692F997E" w:rsidR="00004B3E" w:rsidRDefault="00004B3E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218938D3" w14:textId="04E546B1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416235,64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2855B7C4" w14:textId="0A2FE4BB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1293482,12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B77AE1F" w14:textId="0FECA88D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12,42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95FC5E3" w14:textId="498DE4CD" w:rsidR="00004B3E" w:rsidRDefault="00E252E0" w:rsidP="00004B3E">
            <w:pPr>
              <w:jc w:val="center"/>
            </w:pPr>
            <w:r>
              <w:t>010</w:t>
            </w:r>
            <w:r w:rsidR="00004B3E">
              <w:rPr>
                <w:vertAlign w:val="superscript"/>
              </w:rPr>
              <w:t>о</w:t>
            </w:r>
            <w:r>
              <w:t>51</w:t>
            </w:r>
            <w:r w:rsidR="00004B3E">
              <w:rPr>
                <w:vertAlign w:val="superscript"/>
              </w:rPr>
              <w:t>'</w:t>
            </w:r>
            <w:r>
              <w:t>28</w:t>
            </w:r>
            <w:r w:rsidR="00004B3E">
              <w:rPr>
                <w:vertAlign w:val="superscript"/>
              </w:rPr>
              <w:t>''</w:t>
            </w:r>
          </w:p>
        </w:tc>
      </w:tr>
      <w:tr w:rsidR="00004B3E" w:rsidRPr="00E32555" w14:paraId="58CFF596" w14:textId="77777777" w:rsidTr="00C51A0E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259534E8" w14:textId="0F5F2A94" w:rsidR="00004B3E" w:rsidRDefault="00004B3E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681B77C7" w14:textId="191F20BC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416247,84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00CF02C9" w14:textId="261A96FA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1293484,46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20AA854E" w14:textId="4DCE5C9B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5,15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48C8C23A" w14:textId="138FD0AC" w:rsidR="00004B3E" w:rsidRDefault="00E252E0" w:rsidP="00004B3E">
            <w:pPr>
              <w:jc w:val="center"/>
            </w:pPr>
            <w:r>
              <w:t>280</w:t>
            </w:r>
            <w:r w:rsidR="00004B3E">
              <w:rPr>
                <w:vertAlign w:val="superscript"/>
              </w:rPr>
              <w:t>о</w:t>
            </w:r>
            <w:r>
              <w:t>51</w:t>
            </w:r>
            <w:r w:rsidR="00004B3E">
              <w:rPr>
                <w:vertAlign w:val="superscript"/>
              </w:rPr>
              <w:t>'</w:t>
            </w:r>
            <w:r>
              <w:t>07</w:t>
            </w:r>
            <w:r w:rsidR="00004B3E">
              <w:rPr>
                <w:vertAlign w:val="superscript"/>
              </w:rPr>
              <w:t>''</w:t>
            </w:r>
          </w:p>
        </w:tc>
      </w:tr>
      <w:tr w:rsidR="00004B3E" w:rsidRPr="00E32555" w14:paraId="6C406C54" w14:textId="77777777" w:rsidTr="00C51A0E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03DCA55" w14:textId="4DA575E9" w:rsidR="00004B3E" w:rsidRDefault="00004B3E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0D87FF77" w14:textId="13404358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416248,81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56030F4" w14:textId="38A5F79F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1293479,4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4642C75F" w14:textId="12F6CB74" w:rsidR="00004B3E" w:rsidRDefault="00454DBB" w:rsidP="00004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13,66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0AE77356" w14:textId="43E29E49" w:rsidR="00004B3E" w:rsidRDefault="00E252E0" w:rsidP="00004B3E">
            <w:pPr>
              <w:jc w:val="center"/>
            </w:pPr>
            <w:r>
              <w:t>010</w:t>
            </w:r>
            <w:r w:rsidR="00004B3E">
              <w:rPr>
                <w:vertAlign w:val="superscript"/>
              </w:rPr>
              <w:t>о</w:t>
            </w:r>
            <w:r>
              <w:t>50</w:t>
            </w:r>
            <w:r w:rsidR="00004B3E">
              <w:rPr>
                <w:vertAlign w:val="superscript"/>
              </w:rPr>
              <w:t>'</w:t>
            </w:r>
            <w:r>
              <w:t>28</w:t>
            </w:r>
            <w:r w:rsidR="00004B3E">
              <w:rPr>
                <w:vertAlign w:val="superscript"/>
              </w:rPr>
              <w:t>''</w:t>
            </w:r>
          </w:p>
        </w:tc>
      </w:tr>
      <w:tr w:rsidR="00FF11BB" w:rsidRPr="00E32555" w14:paraId="76671E2E" w14:textId="77777777" w:rsidTr="00C51A0E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53CBF79E" w14:textId="77777777" w:rsidR="00FF11BB" w:rsidRPr="00E32555" w:rsidRDefault="00FF11BB" w:rsidP="00EC6204">
            <w:pPr>
              <w:jc w:val="center"/>
              <w:rPr>
                <w:szCs w:val="24"/>
              </w:rPr>
            </w:pPr>
            <w:r w:rsidRPr="00E32555">
              <w:rPr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52E73F50" w14:textId="74A62FD6" w:rsidR="00FF11BB" w:rsidRPr="00E32555" w:rsidRDefault="00454DBB" w:rsidP="00EC62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416262,23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0C74D4E1" w14:textId="4C3E6F9C" w:rsidR="00FF11BB" w:rsidRPr="00E32555" w:rsidRDefault="00454DBB" w:rsidP="00EC62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1293481,97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9177608" w14:textId="77777777" w:rsidR="00FF11BB" w:rsidRPr="00E32555" w:rsidRDefault="00FF11BB" w:rsidP="00EC6204">
            <w:pPr>
              <w:jc w:val="center"/>
              <w:rPr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1417F6E3" w14:textId="77777777" w:rsidR="00FF11BB" w:rsidRPr="00E32555" w:rsidRDefault="00FF11BB" w:rsidP="00EC6204">
            <w:pPr>
              <w:jc w:val="center"/>
              <w:rPr>
                <w:szCs w:val="24"/>
              </w:rPr>
            </w:pPr>
          </w:p>
        </w:tc>
      </w:tr>
    </w:tbl>
    <w:p w14:paraId="3837B1C4" w14:textId="4B3EE119" w:rsidR="00C21007" w:rsidRDefault="00C21007" w:rsidP="00AF7BA9">
      <w:pPr>
        <w:jc w:val="center"/>
        <w:rPr>
          <w:noProof/>
        </w:rPr>
      </w:pPr>
    </w:p>
    <w:p w14:paraId="464E552C" w14:textId="158587E3" w:rsidR="005B67A7" w:rsidRDefault="005B67A7" w:rsidP="00AF7BA9">
      <w:pPr>
        <w:jc w:val="center"/>
        <w:rPr>
          <w:noProof/>
        </w:rPr>
      </w:pPr>
    </w:p>
    <w:p w14:paraId="3EBAD96B" w14:textId="77777777" w:rsidR="00FF11BB" w:rsidRDefault="00FF11BB" w:rsidP="00AF7BA9">
      <w:pPr>
        <w:jc w:val="center"/>
        <w:rPr>
          <w:noProof/>
        </w:rPr>
      </w:pPr>
    </w:p>
    <w:p w14:paraId="2133C26D" w14:textId="77777777" w:rsidR="00FF11BB" w:rsidRDefault="00FF11BB" w:rsidP="00AF7BA9">
      <w:pPr>
        <w:jc w:val="center"/>
        <w:rPr>
          <w:noProof/>
        </w:rPr>
      </w:pPr>
    </w:p>
    <w:p w14:paraId="59B6A04B" w14:textId="77777777" w:rsidR="00FF11BB" w:rsidRDefault="00FF11BB" w:rsidP="00AF7BA9">
      <w:pPr>
        <w:jc w:val="center"/>
        <w:rPr>
          <w:noProof/>
        </w:rPr>
      </w:pPr>
    </w:p>
    <w:p w14:paraId="4E304F23" w14:textId="77777777" w:rsidR="00FF11BB" w:rsidRDefault="00FF11BB" w:rsidP="00AF7BA9">
      <w:pPr>
        <w:jc w:val="center"/>
        <w:rPr>
          <w:noProof/>
        </w:rPr>
      </w:pPr>
    </w:p>
    <w:p w14:paraId="2E58CF27" w14:textId="77777777" w:rsidR="00FF11BB" w:rsidRDefault="00FF11BB" w:rsidP="00AF7BA9">
      <w:pPr>
        <w:jc w:val="center"/>
        <w:rPr>
          <w:noProof/>
        </w:rPr>
      </w:pPr>
    </w:p>
    <w:p w14:paraId="200FD20D" w14:textId="77777777" w:rsidR="00FF11BB" w:rsidRDefault="00FF11BB" w:rsidP="00AF7BA9">
      <w:pPr>
        <w:jc w:val="center"/>
        <w:rPr>
          <w:noProof/>
        </w:rPr>
      </w:pPr>
    </w:p>
    <w:p w14:paraId="19FA101F" w14:textId="77777777" w:rsidR="00FF11BB" w:rsidRDefault="00FF11BB" w:rsidP="00AF7BA9">
      <w:pPr>
        <w:jc w:val="center"/>
        <w:rPr>
          <w:noProof/>
        </w:rPr>
      </w:pPr>
    </w:p>
    <w:p w14:paraId="29492F1C" w14:textId="77777777" w:rsidR="00FF11BB" w:rsidRDefault="00FF11BB" w:rsidP="00AF7BA9">
      <w:pPr>
        <w:jc w:val="center"/>
        <w:rPr>
          <w:noProof/>
        </w:rPr>
      </w:pPr>
    </w:p>
    <w:p w14:paraId="77A10156" w14:textId="77777777" w:rsidR="00FF11BB" w:rsidRDefault="00FF11BB" w:rsidP="00AF7BA9">
      <w:pPr>
        <w:jc w:val="center"/>
        <w:rPr>
          <w:noProof/>
        </w:rPr>
      </w:pPr>
    </w:p>
    <w:p w14:paraId="76BD3AF9" w14:textId="77777777" w:rsidR="00FF11BB" w:rsidRDefault="00FF11BB" w:rsidP="00AF7BA9">
      <w:pPr>
        <w:jc w:val="center"/>
        <w:rPr>
          <w:noProof/>
        </w:rPr>
      </w:pPr>
    </w:p>
    <w:p w14:paraId="548C50AD" w14:textId="77777777" w:rsidR="00FF11BB" w:rsidRDefault="00FF11BB" w:rsidP="00AF7BA9">
      <w:pPr>
        <w:jc w:val="center"/>
        <w:rPr>
          <w:noProof/>
        </w:rPr>
      </w:pPr>
    </w:p>
    <w:p w14:paraId="25FFDE2E" w14:textId="77777777" w:rsidR="00FF11BB" w:rsidRDefault="00FF11BB" w:rsidP="00AF7BA9">
      <w:pPr>
        <w:jc w:val="center"/>
        <w:rPr>
          <w:noProof/>
        </w:rPr>
      </w:pPr>
    </w:p>
    <w:p w14:paraId="63FB62AD" w14:textId="77777777" w:rsidR="00FF11BB" w:rsidRDefault="00FF11BB" w:rsidP="00AF7BA9">
      <w:pPr>
        <w:jc w:val="center"/>
        <w:rPr>
          <w:noProof/>
        </w:rPr>
      </w:pPr>
    </w:p>
    <w:p w14:paraId="3E056A21" w14:textId="77777777" w:rsidR="00FF11BB" w:rsidRDefault="00FF11BB" w:rsidP="00AF7BA9">
      <w:pPr>
        <w:jc w:val="center"/>
        <w:rPr>
          <w:noProof/>
        </w:rPr>
      </w:pPr>
    </w:p>
    <w:p w14:paraId="70C54150" w14:textId="77777777" w:rsidR="00FF11BB" w:rsidRDefault="00FF11BB" w:rsidP="00AF7BA9">
      <w:pPr>
        <w:jc w:val="center"/>
        <w:rPr>
          <w:noProof/>
        </w:rPr>
      </w:pPr>
    </w:p>
    <w:p w14:paraId="5A678549" w14:textId="77777777" w:rsidR="00FF11BB" w:rsidRDefault="00FF11BB" w:rsidP="00AF7BA9">
      <w:pPr>
        <w:jc w:val="center"/>
        <w:rPr>
          <w:noProof/>
        </w:rPr>
      </w:pPr>
    </w:p>
    <w:p w14:paraId="507118A9" w14:textId="77777777" w:rsidR="00FF11BB" w:rsidRDefault="00FF11BB" w:rsidP="00AF7BA9">
      <w:pPr>
        <w:jc w:val="center"/>
        <w:rPr>
          <w:noProof/>
        </w:rPr>
      </w:pPr>
    </w:p>
    <w:p w14:paraId="1DCBEEC0" w14:textId="77777777" w:rsidR="00FF11BB" w:rsidRDefault="00FF11BB" w:rsidP="00AF7BA9">
      <w:pPr>
        <w:jc w:val="center"/>
        <w:rPr>
          <w:noProof/>
        </w:rPr>
      </w:pPr>
    </w:p>
    <w:p w14:paraId="3393100C" w14:textId="77777777" w:rsidR="00FF11BB" w:rsidRDefault="00FF11BB" w:rsidP="00AF7BA9">
      <w:pPr>
        <w:jc w:val="center"/>
        <w:rPr>
          <w:noProof/>
        </w:rPr>
      </w:pPr>
    </w:p>
    <w:p w14:paraId="2BDB5D19" w14:textId="77777777" w:rsidR="00FF11BB" w:rsidRDefault="00FF11BB" w:rsidP="00AF7BA9">
      <w:pPr>
        <w:jc w:val="center"/>
        <w:rPr>
          <w:noProof/>
        </w:rPr>
      </w:pPr>
    </w:p>
    <w:p w14:paraId="198F5F87" w14:textId="77777777" w:rsidR="00FF11BB" w:rsidRDefault="00FF11BB" w:rsidP="00AF7BA9">
      <w:pPr>
        <w:jc w:val="center"/>
        <w:rPr>
          <w:noProof/>
        </w:rPr>
      </w:pPr>
    </w:p>
    <w:p w14:paraId="2C50708C" w14:textId="77777777" w:rsidR="00FF11BB" w:rsidRDefault="00FF11BB" w:rsidP="00AF7BA9">
      <w:pPr>
        <w:jc w:val="center"/>
        <w:rPr>
          <w:noProof/>
        </w:rPr>
      </w:pPr>
    </w:p>
    <w:p w14:paraId="24FA6EAC" w14:textId="77777777" w:rsidR="00FF11BB" w:rsidRDefault="00FF11BB" w:rsidP="00AF7BA9">
      <w:pPr>
        <w:jc w:val="center"/>
        <w:rPr>
          <w:noProof/>
        </w:rPr>
      </w:pPr>
    </w:p>
    <w:p w14:paraId="0D7ECCA3" w14:textId="003E7A9B" w:rsidR="00B4722D" w:rsidRDefault="00B4722D" w:rsidP="0067391B">
      <w:pPr>
        <w:rPr>
          <w:noProof/>
        </w:rPr>
      </w:pPr>
    </w:p>
    <w:p w14:paraId="77F245B3" w14:textId="2468E97A" w:rsidR="0067391B" w:rsidRDefault="0067391B" w:rsidP="0067391B">
      <w:pPr>
        <w:rPr>
          <w:noProof/>
        </w:rPr>
      </w:pPr>
    </w:p>
    <w:p w14:paraId="67D1C283" w14:textId="75200995" w:rsidR="0067391B" w:rsidRDefault="0067391B" w:rsidP="0067391B">
      <w:pPr>
        <w:rPr>
          <w:noProof/>
        </w:rPr>
      </w:pPr>
    </w:p>
    <w:p w14:paraId="691C8BD8" w14:textId="072DBAE8" w:rsidR="0067391B" w:rsidRDefault="0067391B" w:rsidP="0067391B">
      <w:pPr>
        <w:rPr>
          <w:noProof/>
        </w:rPr>
      </w:pPr>
    </w:p>
    <w:p w14:paraId="00681D2B" w14:textId="00182E08" w:rsidR="0067391B" w:rsidRDefault="00C43AF8" w:rsidP="0067391B">
      <w:pPr>
        <w:jc w:val="center"/>
        <w:rPr>
          <w:rFonts w:ascii="XO Thames" w:hAnsi="XO Thames"/>
          <w:b/>
          <w:sz w:val="28"/>
        </w:rPr>
      </w:pPr>
      <w:r>
        <w:rPr>
          <w:noProof/>
        </w:rPr>
        <w:lastRenderedPageBreak/>
        <w:drawing>
          <wp:inline distT="0" distB="0" distL="0" distR="0" wp14:anchorId="3AAA9198" wp14:editId="5722F4BB">
            <wp:extent cx="5760085" cy="7094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09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E0ADA" w14:textId="4B9EADEA" w:rsidR="00FF11BB" w:rsidRDefault="00FF11BB" w:rsidP="00AF7BA9">
      <w:pPr>
        <w:jc w:val="center"/>
        <w:rPr>
          <w:rFonts w:ascii="XO Thames" w:hAnsi="XO Thames"/>
          <w:b/>
          <w:sz w:val="28"/>
        </w:rPr>
      </w:pPr>
    </w:p>
    <w:p w14:paraId="639FB6A7" w14:textId="77777777" w:rsidR="000F5BD3" w:rsidRDefault="000F5BD3" w:rsidP="008E1F5D">
      <w:pPr>
        <w:jc w:val="both"/>
        <w:rPr>
          <w:rFonts w:ascii="XO Thames" w:hAnsi="XO Thames"/>
          <w:b/>
          <w:sz w:val="28"/>
        </w:rPr>
      </w:pPr>
    </w:p>
    <w:sectPr w:rsidR="000F5BD3">
      <w:headerReference w:type="default" r:id="rId8"/>
      <w:pgSz w:w="11906" w:h="16838"/>
      <w:pgMar w:top="1134" w:right="1134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D584" w14:textId="77777777" w:rsidR="00E226B9" w:rsidRDefault="00E226B9">
      <w:r>
        <w:separator/>
      </w:r>
    </w:p>
  </w:endnote>
  <w:endnote w:type="continuationSeparator" w:id="0">
    <w:p w14:paraId="26CCC173" w14:textId="77777777" w:rsidR="00E226B9" w:rsidRDefault="00E2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C508" w14:textId="77777777" w:rsidR="00E226B9" w:rsidRDefault="00E226B9">
      <w:r>
        <w:separator/>
      </w:r>
    </w:p>
  </w:footnote>
  <w:footnote w:type="continuationSeparator" w:id="0">
    <w:p w14:paraId="768CB321" w14:textId="77777777" w:rsidR="00E226B9" w:rsidRDefault="00E2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225910"/>
      <w:docPartObj>
        <w:docPartGallery w:val="Page Numbers (Top of Page)"/>
        <w:docPartUnique/>
      </w:docPartObj>
    </w:sdtPr>
    <w:sdtEndPr/>
    <w:sdtContent>
      <w:p w14:paraId="406E566D" w14:textId="77777777" w:rsidR="004E3ED0" w:rsidRDefault="004E3ED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152">
          <w:rPr>
            <w:noProof/>
          </w:rPr>
          <w:t>2</w:t>
        </w:r>
        <w:r>
          <w:fldChar w:fldCharType="end"/>
        </w:r>
      </w:p>
    </w:sdtContent>
  </w:sdt>
  <w:p w14:paraId="63F670BB" w14:textId="77777777" w:rsidR="00A51A1C" w:rsidRDefault="00A51A1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A1C"/>
    <w:rsid w:val="00004B3E"/>
    <w:rsid w:val="00004D90"/>
    <w:rsid w:val="000A1A71"/>
    <w:rsid w:val="000E46E7"/>
    <w:rsid w:val="000F1862"/>
    <w:rsid w:val="000F5BD3"/>
    <w:rsid w:val="001175BA"/>
    <w:rsid w:val="001241AD"/>
    <w:rsid w:val="001723AB"/>
    <w:rsid w:val="00187833"/>
    <w:rsid w:val="001A22B2"/>
    <w:rsid w:val="00235579"/>
    <w:rsid w:val="002F551B"/>
    <w:rsid w:val="0038029F"/>
    <w:rsid w:val="003829FD"/>
    <w:rsid w:val="003B139F"/>
    <w:rsid w:val="003E150F"/>
    <w:rsid w:val="00417DBD"/>
    <w:rsid w:val="00447D1E"/>
    <w:rsid w:val="00454DBB"/>
    <w:rsid w:val="00495590"/>
    <w:rsid w:val="004E3ED0"/>
    <w:rsid w:val="00545944"/>
    <w:rsid w:val="00592D10"/>
    <w:rsid w:val="005B67A7"/>
    <w:rsid w:val="005E0488"/>
    <w:rsid w:val="0067391B"/>
    <w:rsid w:val="00690455"/>
    <w:rsid w:val="006D7A47"/>
    <w:rsid w:val="006E12AC"/>
    <w:rsid w:val="007506DA"/>
    <w:rsid w:val="00792152"/>
    <w:rsid w:val="007A3616"/>
    <w:rsid w:val="007E2B64"/>
    <w:rsid w:val="0082008D"/>
    <w:rsid w:val="00892325"/>
    <w:rsid w:val="008C5E60"/>
    <w:rsid w:val="008E1F5D"/>
    <w:rsid w:val="0093796E"/>
    <w:rsid w:val="0096282C"/>
    <w:rsid w:val="00A30A26"/>
    <w:rsid w:val="00A3392F"/>
    <w:rsid w:val="00A51A1C"/>
    <w:rsid w:val="00A6770D"/>
    <w:rsid w:val="00A83AD4"/>
    <w:rsid w:val="00A93933"/>
    <w:rsid w:val="00AE451A"/>
    <w:rsid w:val="00AF7BA9"/>
    <w:rsid w:val="00B23D73"/>
    <w:rsid w:val="00B4319C"/>
    <w:rsid w:val="00B4722D"/>
    <w:rsid w:val="00B53901"/>
    <w:rsid w:val="00B92A23"/>
    <w:rsid w:val="00BA18DB"/>
    <w:rsid w:val="00C00003"/>
    <w:rsid w:val="00C21007"/>
    <w:rsid w:val="00C365EF"/>
    <w:rsid w:val="00C43AF8"/>
    <w:rsid w:val="00C51A0E"/>
    <w:rsid w:val="00C80489"/>
    <w:rsid w:val="00C86B3B"/>
    <w:rsid w:val="00CA7096"/>
    <w:rsid w:val="00CB5F6C"/>
    <w:rsid w:val="00DA64BB"/>
    <w:rsid w:val="00DC11F3"/>
    <w:rsid w:val="00DC5E14"/>
    <w:rsid w:val="00E226B9"/>
    <w:rsid w:val="00E252E0"/>
    <w:rsid w:val="00E32555"/>
    <w:rsid w:val="00E83C71"/>
    <w:rsid w:val="00EC6204"/>
    <w:rsid w:val="00F208E6"/>
    <w:rsid w:val="00FA4EC6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C9BF"/>
  <w15:docId w15:val="{96529FF2-BD40-42A4-AF35-9CCFD60A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character" w:customStyle="1" w:styleId="110">
    <w:name w:val="Заголовок 11"/>
    <w:basedOn w:val="1"/>
    <w:rPr>
      <w:rFonts w:ascii="XO Thames" w:hAnsi="XO Thames"/>
      <w:b/>
      <w:color w:val="000000"/>
      <w:spacing w:val="0"/>
      <w:sz w:val="32"/>
    </w:rPr>
  </w:style>
  <w:style w:type="character" w:customStyle="1" w:styleId="21">
    <w:name w:val="Заголовок 21"/>
    <w:basedOn w:val="1"/>
    <w:rPr>
      <w:rFonts w:ascii="XO Thames" w:hAnsi="XO Thames"/>
      <w:b/>
      <w:color w:val="00A0FF"/>
      <w:spacing w:val="0"/>
      <w:sz w:val="26"/>
    </w:rPr>
  </w:style>
  <w:style w:type="character" w:customStyle="1" w:styleId="31">
    <w:name w:val="Заголовок 31"/>
    <w:basedOn w:val="1"/>
    <w:rPr>
      <w:rFonts w:ascii="XO Thames" w:hAnsi="XO Thames"/>
      <w:b/>
      <w:i/>
      <w:color w:val="000000"/>
      <w:spacing w:val="0"/>
      <w:sz w:val="24"/>
    </w:rPr>
  </w:style>
  <w:style w:type="character" w:customStyle="1" w:styleId="41">
    <w:name w:val="Заголовок 41"/>
    <w:basedOn w:val="1"/>
    <w:rPr>
      <w:rFonts w:ascii="XO Thames" w:hAnsi="XO Thames"/>
      <w:b/>
      <w:color w:val="595959"/>
      <w:spacing w:val="0"/>
      <w:sz w:val="26"/>
    </w:rPr>
  </w:style>
  <w:style w:type="character" w:customStyle="1" w:styleId="51">
    <w:name w:val="Заголовок 51"/>
    <w:basedOn w:val="1"/>
    <w:rPr>
      <w:rFonts w:ascii="XO Thames" w:hAnsi="XO Thames"/>
      <w:b/>
      <w:color w:val="000000"/>
      <w:spacing w:val="0"/>
      <w:sz w:val="22"/>
    </w:rPr>
  </w:style>
  <w:style w:type="paragraph" w:customStyle="1" w:styleId="12">
    <w:name w:val="Заголовок1"/>
    <w:basedOn w:val="a"/>
    <w:next w:val="a3"/>
    <w:link w:val="2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2">
    <w:name w:val="Заголовок2"/>
    <w:basedOn w:val="1"/>
    <w:link w:val="12"/>
    <w:rPr>
      <w:rFonts w:ascii="Liberation Sans" w:hAnsi="Liberation Sans"/>
      <w:color w:val="000000"/>
      <w:spacing w:val="0"/>
      <w:sz w:val="28"/>
    </w:rPr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pacing w:val="0"/>
      <w:sz w:val="20"/>
    </w:rPr>
  </w:style>
  <w:style w:type="paragraph" w:styleId="a5">
    <w:name w:val="List"/>
    <w:basedOn w:val="a3"/>
    <w:link w:val="a6"/>
  </w:style>
  <w:style w:type="character" w:customStyle="1" w:styleId="a6">
    <w:name w:val="Список Знак"/>
    <w:basedOn w:val="a4"/>
    <w:link w:val="a5"/>
    <w:rPr>
      <w:rFonts w:ascii="Times New Roman" w:hAnsi="Times New Roman"/>
      <w:color w:val="000000"/>
      <w:spacing w:val="0"/>
      <w:sz w:val="20"/>
    </w:rPr>
  </w:style>
  <w:style w:type="paragraph" w:styleId="a7">
    <w:name w:val="caption"/>
    <w:basedOn w:val="a"/>
    <w:link w:val="a8"/>
    <w:pPr>
      <w:spacing w:before="120" w:after="120"/>
    </w:pPr>
    <w:rPr>
      <w:i/>
    </w:rPr>
  </w:style>
  <w:style w:type="character" w:customStyle="1" w:styleId="a8">
    <w:name w:val="Название объекта Знак"/>
    <w:basedOn w:val="1"/>
    <w:link w:val="a7"/>
    <w:rPr>
      <w:rFonts w:ascii="Times New Roman" w:hAnsi="Times New Roman"/>
      <w:i/>
      <w:color w:val="000000"/>
      <w:spacing w:val="0"/>
      <w:sz w:val="24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rFonts w:ascii="Times New Roman" w:hAnsi="Times New Roman"/>
      <w:color w:val="000000"/>
      <w:spacing w:val="0"/>
      <w:sz w:val="24"/>
    </w:rPr>
  </w:style>
  <w:style w:type="paragraph" w:customStyle="1" w:styleId="13">
    <w:name w:val="Основной шрифт абзаца1"/>
  </w:style>
  <w:style w:type="paragraph" w:customStyle="1" w:styleId="14">
    <w:name w:val="Обычный1"/>
    <w:link w:val="15"/>
    <w:rPr>
      <w:rFonts w:ascii="Times New Roman" w:hAnsi="Times New Roman"/>
    </w:rPr>
  </w:style>
  <w:style w:type="character" w:customStyle="1" w:styleId="15">
    <w:name w:val="Обычный1"/>
    <w:link w:val="14"/>
    <w:rPr>
      <w:rFonts w:ascii="Times New Roman" w:hAnsi="Times New Roman"/>
      <w:color w:val="000000"/>
      <w:spacing w:val="0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  <w:rPr>
      <w:rFonts w:ascii="Calibri" w:hAnsi="Calibri"/>
      <w:color w:val="000000"/>
      <w:spacing w:val="0"/>
      <w:sz w:val="24"/>
    </w:rPr>
  </w:style>
  <w:style w:type="paragraph" w:styleId="ab">
    <w:name w:val="Balloon Text"/>
    <w:basedOn w:val="Standard"/>
    <w:link w:val="ac"/>
    <w:rPr>
      <w:rFonts w:ascii="Tahoma" w:hAnsi="Tahoma"/>
      <w:sz w:val="16"/>
    </w:rPr>
  </w:style>
  <w:style w:type="character" w:customStyle="1" w:styleId="18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ad">
    <w:name w:val="No Spacing"/>
    <w:link w:val="ae"/>
    <w:rPr>
      <w:sz w:val="22"/>
    </w:rPr>
  </w:style>
  <w:style w:type="character" w:customStyle="1" w:styleId="19">
    <w:name w:val="Без интервала1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pacing w:val="0"/>
      <w:sz w:val="24"/>
    </w:rPr>
  </w:style>
  <w:style w:type="paragraph" w:styleId="af">
    <w:name w:val="header"/>
    <w:basedOn w:val="Standard"/>
    <w:link w:val="af0"/>
    <w:uiPriority w:val="99"/>
  </w:style>
  <w:style w:type="character" w:customStyle="1" w:styleId="1a">
    <w:name w:val="Верх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styleId="af1">
    <w:name w:val="footer"/>
    <w:basedOn w:val="Standard"/>
    <w:link w:val="af2"/>
  </w:style>
  <w:style w:type="character" w:customStyle="1" w:styleId="1b">
    <w:name w:val="Ниж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styleId="af3">
    <w:name w:val="List Paragraph"/>
    <w:basedOn w:val="Standard"/>
    <w:link w:val="af4"/>
  </w:style>
  <w:style w:type="character" w:customStyle="1" w:styleId="1c">
    <w:name w:val="Абзац списка1"/>
    <w:basedOn w:val="1"/>
    <w:rPr>
      <w:rFonts w:ascii="Times New Roman" w:hAnsi="Times New Roman"/>
      <w:color w:val="000000"/>
      <w:spacing w:val="0"/>
      <w:sz w:val="24"/>
    </w:rPr>
  </w:style>
  <w:style w:type="paragraph" w:styleId="af5">
    <w:name w:val="Title"/>
    <w:link w:val="af6"/>
    <w:rPr>
      <w:rFonts w:ascii="XO Thames" w:hAnsi="XO Thames"/>
      <w:b/>
      <w:sz w:val="52"/>
    </w:rPr>
  </w:style>
  <w:style w:type="character" w:customStyle="1" w:styleId="1d">
    <w:name w:val="Название1"/>
    <w:basedOn w:val="1"/>
    <w:rPr>
      <w:rFonts w:ascii="XO Thames" w:hAnsi="XO Thames"/>
      <w:b/>
      <w:color w:val="000000"/>
      <w:spacing w:val="0"/>
      <w:sz w:val="52"/>
    </w:rPr>
  </w:style>
  <w:style w:type="paragraph" w:styleId="af7">
    <w:name w:val="Subtitle"/>
    <w:basedOn w:val="Standard"/>
    <w:link w:val="af8"/>
    <w:rPr>
      <w:rFonts w:ascii="XO Thames" w:hAnsi="XO Thames"/>
      <w:i/>
      <w:color w:val="616161"/>
    </w:rPr>
  </w:style>
  <w:style w:type="character" w:customStyle="1" w:styleId="1e">
    <w:name w:val="Подзаголовок1"/>
    <w:basedOn w:val="1"/>
    <w:rPr>
      <w:rFonts w:ascii="XO Thames" w:hAnsi="XO Thames"/>
      <w:i/>
      <w:color w:val="616161"/>
      <w:spacing w:val="0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pacing w:val="0"/>
      <w:sz w:val="20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rFonts w:ascii="Calibri" w:hAnsi="Calibri"/>
      <w:color w:val="0000FF"/>
      <w:spacing w:val="0"/>
      <w:sz w:val="24"/>
      <w:u w:val="single"/>
    </w:rPr>
  </w:style>
  <w:style w:type="paragraph" w:styleId="1f1">
    <w:name w:val="toc 1"/>
    <w:basedOn w:val="a"/>
    <w:link w:val="1f2"/>
    <w:uiPriority w:val="39"/>
    <w:rPr>
      <w:rFonts w:ascii="XO Thames" w:hAnsi="XO Thames"/>
      <w:b/>
    </w:rPr>
  </w:style>
  <w:style w:type="character" w:customStyle="1" w:styleId="1f2">
    <w:name w:val="Оглавление 1 Знак"/>
    <w:basedOn w:val="1"/>
    <w:link w:val="1f1"/>
    <w:rPr>
      <w:rFonts w:ascii="XO Thames" w:hAnsi="XO Thames"/>
      <w:b/>
      <w:color w:val="000000"/>
      <w:spacing w:val="0"/>
      <w:sz w:val="24"/>
    </w:rPr>
  </w:style>
  <w:style w:type="paragraph" w:styleId="23">
    <w:name w:val="toc 2"/>
    <w:basedOn w:val="a"/>
    <w:link w:val="24"/>
    <w:uiPriority w:val="39"/>
    <w:pPr>
      <w:ind w:left="200"/>
    </w:pPr>
  </w:style>
  <w:style w:type="character" w:customStyle="1" w:styleId="24">
    <w:name w:val="Оглавление 2 Знак"/>
    <w:basedOn w:val="1"/>
    <w:link w:val="23"/>
    <w:rPr>
      <w:rFonts w:ascii="Times New Roman" w:hAnsi="Times New Roman"/>
      <w:color w:val="000000"/>
      <w:spacing w:val="0"/>
      <w:sz w:val="24"/>
    </w:rPr>
  </w:style>
  <w:style w:type="paragraph" w:styleId="32">
    <w:name w:val="toc 3"/>
    <w:basedOn w:val="a"/>
    <w:link w:val="33"/>
    <w:uiPriority w:val="39"/>
    <w:pPr>
      <w:ind w:left="400"/>
    </w:pPr>
  </w:style>
  <w:style w:type="character" w:customStyle="1" w:styleId="33">
    <w:name w:val="Оглавление 3 Знак"/>
    <w:basedOn w:val="1"/>
    <w:link w:val="32"/>
    <w:rPr>
      <w:rFonts w:ascii="Times New Roman" w:hAnsi="Times New Roman"/>
      <w:color w:val="000000"/>
      <w:spacing w:val="0"/>
      <w:sz w:val="24"/>
    </w:rPr>
  </w:style>
  <w:style w:type="paragraph" w:styleId="42">
    <w:name w:val="toc 4"/>
    <w:basedOn w:val="a"/>
    <w:link w:val="43"/>
    <w:uiPriority w:val="39"/>
    <w:pPr>
      <w:ind w:left="600"/>
    </w:pPr>
  </w:style>
  <w:style w:type="character" w:customStyle="1" w:styleId="43">
    <w:name w:val="Оглавление 4 Знак"/>
    <w:basedOn w:val="1"/>
    <w:link w:val="42"/>
    <w:rPr>
      <w:rFonts w:ascii="Times New Roman" w:hAnsi="Times New Roman"/>
      <w:color w:val="000000"/>
      <w:spacing w:val="0"/>
      <w:sz w:val="24"/>
    </w:rPr>
  </w:style>
  <w:style w:type="paragraph" w:styleId="52">
    <w:name w:val="toc 5"/>
    <w:basedOn w:val="a"/>
    <w:link w:val="53"/>
    <w:uiPriority w:val="39"/>
    <w:pPr>
      <w:ind w:left="800"/>
    </w:pPr>
  </w:style>
  <w:style w:type="character" w:customStyle="1" w:styleId="53">
    <w:name w:val="Оглавление 5 Знак"/>
    <w:basedOn w:val="1"/>
    <w:link w:val="52"/>
    <w:rPr>
      <w:rFonts w:ascii="Times New Roman" w:hAnsi="Times New Roman"/>
      <w:color w:val="000000"/>
      <w:spacing w:val="0"/>
      <w:sz w:val="24"/>
    </w:rPr>
  </w:style>
  <w:style w:type="paragraph" w:styleId="6">
    <w:name w:val="toc 6"/>
    <w:basedOn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rFonts w:ascii="Times New Roman" w:hAnsi="Times New Roman"/>
      <w:color w:val="000000"/>
      <w:spacing w:val="0"/>
      <w:sz w:val="24"/>
    </w:rPr>
  </w:style>
  <w:style w:type="paragraph" w:styleId="7">
    <w:name w:val="toc 7"/>
    <w:basedOn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rFonts w:ascii="Times New Roman" w:hAnsi="Times New Roman"/>
      <w:color w:val="000000"/>
      <w:spacing w:val="0"/>
      <w:sz w:val="24"/>
    </w:rPr>
  </w:style>
  <w:style w:type="paragraph" w:styleId="8">
    <w:name w:val="toc 8"/>
    <w:basedOn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rFonts w:ascii="Times New Roman" w:hAnsi="Times New Roman"/>
      <w:color w:val="000000"/>
      <w:spacing w:val="0"/>
      <w:sz w:val="24"/>
    </w:rPr>
  </w:style>
  <w:style w:type="paragraph" w:styleId="9">
    <w:name w:val="toc 9"/>
    <w:basedOn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rFonts w:ascii="Times New Roman" w:hAnsi="Times New Roman"/>
      <w:color w:val="000000"/>
      <w:spacing w:val="0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4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4"/>
      <w:u w:val="single"/>
    </w:rPr>
  </w:style>
  <w:style w:type="paragraph" w:customStyle="1" w:styleId="af9">
    <w:name w:val="Содержимое врезки"/>
    <w:basedOn w:val="a"/>
    <w:link w:val="afa"/>
  </w:style>
  <w:style w:type="character" w:customStyle="1" w:styleId="afa">
    <w:name w:val="Содержимое врезки"/>
    <w:basedOn w:val="1"/>
    <w:link w:val="af9"/>
    <w:rPr>
      <w:rFonts w:ascii="Times New Roman" w:hAnsi="Times New Roman"/>
      <w:color w:val="000000"/>
      <w:spacing w:val="0"/>
      <w:sz w:val="24"/>
    </w:rPr>
  </w:style>
  <w:style w:type="paragraph" w:customStyle="1" w:styleId="Standard">
    <w:name w:val="Standard"/>
    <w:link w:val="Standard0"/>
    <w:rPr>
      <w:rFonts w:ascii="Times New Roman" w:hAnsi="Times New Roman"/>
    </w:rPr>
  </w:style>
  <w:style w:type="character" w:customStyle="1" w:styleId="Standard0">
    <w:name w:val="Standard"/>
    <w:link w:val="Standard"/>
    <w:rPr>
      <w:rFonts w:ascii="Times New Roman" w:hAnsi="Times New Roman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5">
    <w:name w:val="Основной шрифт абзаца2"/>
  </w:style>
  <w:style w:type="paragraph" w:customStyle="1" w:styleId="1f3">
    <w:name w:val="Обычный1"/>
    <w:link w:val="1f4"/>
    <w:rPr>
      <w:rFonts w:ascii="Times New Roman" w:hAnsi="Times New Roman"/>
    </w:rPr>
  </w:style>
  <w:style w:type="character" w:customStyle="1" w:styleId="1f4">
    <w:name w:val="Обычный1"/>
    <w:link w:val="1f3"/>
    <w:rPr>
      <w:rFonts w:ascii="Times New Roman" w:hAnsi="Times New Roman"/>
      <w:sz w:val="24"/>
    </w:rPr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character" w:customStyle="1" w:styleId="ac">
    <w:name w:val="Текст выноски Знак"/>
    <w:basedOn w:val="Standard0"/>
    <w:link w:val="ab"/>
    <w:rPr>
      <w:rFonts w:ascii="Tahoma" w:hAnsi="Tahoma"/>
      <w:sz w:val="16"/>
    </w:rPr>
  </w:style>
  <w:style w:type="paragraph" w:customStyle="1" w:styleId="Textbody">
    <w:name w:val="Text body"/>
    <w:basedOn w:val="Standard"/>
    <w:link w:val="Textbody0"/>
    <w:rPr>
      <w:sz w:val="20"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sz w:val="20"/>
    </w:rPr>
  </w:style>
  <w:style w:type="character" w:customStyle="1" w:styleId="ae">
    <w:name w:val="Без интервала Знак"/>
    <w:link w:val="ad"/>
    <w:rPr>
      <w:sz w:val="22"/>
    </w:rPr>
  </w:style>
  <w:style w:type="paragraph" w:customStyle="1" w:styleId="ConsPlusNormal1">
    <w:name w:val="ConsPlusNormal"/>
    <w:link w:val="ConsPlusNormal2"/>
    <w:rPr>
      <w:rFonts w:ascii="Times New Roman" w:hAnsi="Times New Roman"/>
    </w:rPr>
  </w:style>
  <w:style w:type="character" w:customStyle="1" w:styleId="ConsPlusNormal2">
    <w:name w:val="ConsPlusNormal"/>
    <w:link w:val="ConsPlusNormal1"/>
    <w:rPr>
      <w:rFonts w:ascii="Times New Roman" w:hAnsi="Times New Roman"/>
    </w:rPr>
  </w:style>
  <w:style w:type="character" w:customStyle="1" w:styleId="af0">
    <w:name w:val="Верхний колонтитул Знак"/>
    <w:basedOn w:val="Standard0"/>
    <w:link w:val="af"/>
    <w:uiPriority w:val="99"/>
    <w:rPr>
      <w:rFonts w:ascii="Times New Roman" w:hAnsi="Times New Roman"/>
    </w:rPr>
  </w:style>
  <w:style w:type="character" w:customStyle="1" w:styleId="af2">
    <w:name w:val="Нижний колонтитул Знак"/>
    <w:basedOn w:val="Standard0"/>
    <w:link w:val="af1"/>
    <w:rPr>
      <w:rFonts w:ascii="Times New Roman" w:hAnsi="Times New Roman"/>
    </w:rPr>
  </w:style>
  <w:style w:type="character" w:customStyle="1" w:styleId="af4">
    <w:name w:val="Абзац списка Знак"/>
    <w:basedOn w:val="Standard0"/>
    <w:link w:val="af3"/>
    <w:rPr>
      <w:rFonts w:ascii="Times New Roman" w:hAnsi="Times New Roman"/>
    </w:rPr>
  </w:style>
  <w:style w:type="character" w:customStyle="1" w:styleId="af6">
    <w:name w:val="Заголовок Знак"/>
    <w:link w:val="af5"/>
    <w:rPr>
      <w:rFonts w:ascii="XO Thames" w:hAnsi="XO Thames"/>
      <w:b/>
      <w:sz w:val="52"/>
    </w:rPr>
  </w:style>
  <w:style w:type="character" w:customStyle="1" w:styleId="af8">
    <w:name w:val="Подзаголовок Знак"/>
    <w:basedOn w:val="Standard0"/>
    <w:link w:val="af7"/>
    <w:rPr>
      <w:rFonts w:ascii="XO Thames" w:hAnsi="XO Thames"/>
      <w:i/>
      <w:color w:val="616161"/>
    </w:rPr>
  </w:style>
  <w:style w:type="paragraph" w:customStyle="1" w:styleId="HeaderandFooter1">
    <w:name w:val="Header and Footer"/>
    <w:link w:val="HeaderandFooter2"/>
    <w:rPr>
      <w:rFonts w:ascii="XO Thames" w:hAnsi="XO Thames"/>
      <w:sz w:val="20"/>
    </w:rPr>
  </w:style>
  <w:style w:type="character" w:customStyle="1" w:styleId="HeaderandFooter2">
    <w:name w:val="Header and Footer"/>
    <w:link w:val="HeaderandFooter1"/>
    <w:rPr>
      <w:rFonts w:ascii="XO Thames" w:hAnsi="XO Thames"/>
      <w:sz w:val="20"/>
    </w:rPr>
  </w:style>
  <w:style w:type="paragraph" w:customStyle="1" w:styleId="Footnote1">
    <w:name w:val="Footnote"/>
    <w:link w:val="Footnote2"/>
    <w:rPr>
      <w:rFonts w:ascii="XO Thames" w:hAnsi="XO Thames"/>
      <w:color w:val="757575"/>
      <w:sz w:val="20"/>
    </w:rPr>
  </w:style>
  <w:style w:type="character" w:customStyle="1" w:styleId="Footnote2">
    <w:name w:val="Footnote"/>
    <w:link w:val="Footnote1"/>
    <w:rPr>
      <w:rFonts w:ascii="XO Thames" w:hAnsi="XO Thames"/>
      <w:color w:val="757575"/>
      <w:sz w:val="20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toc101">
    <w:name w:val="toc 10"/>
    <w:link w:val="toc102"/>
  </w:style>
  <w:style w:type="character" w:customStyle="1" w:styleId="toc102">
    <w:name w:val="toc 10"/>
    <w:link w:val="toc101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26">
    <w:name w:val="Гиперссылка2"/>
    <w:link w:val="afb"/>
    <w:rPr>
      <w:color w:val="0000FF"/>
      <w:u w:val="single"/>
    </w:rPr>
  </w:style>
  <w:style w:type="character" w:styleId="afb">
    <w:name w:val="Hyperlink"/>
    <w:link w:val="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1525-53F5-408E-A355-110C2DF1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43</cp:revision>
  <cp:lastPrinted>2022-03-10T11:59:00Z</cp:lastPrinted>
  <dcterms:created xsi:type="dcterms:W3CDTF">2020-05-28T13:10:00Z</dcterms:created>
  <dcterms:modified xsi:type="dcterms:W3CDTF">2022-03-11T11:37:00Z</dcterms:modified>
</cp:coreProperties>
</file>