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B60" w14:textId="77777777" w:rsidR="00CB37E1" w:rsidRPr="00F74FE3" w:rsidRDefault="00CB37E1" w:rsidP="00CB3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59274901"/>
    </w:p>
    <w:p w14:paraId="7C914858" w14:textId="77777777" w:rsidR="00CB37E1" w:rsidRDefault="00CB37E1" w:rsidP="000B6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915A31" w14:textId="77777777" w:rsidR="000B63E2" w:rsidRPr="00DD2FFA" w:rsidRDefault="000B63E2" w:rsidP="00DD2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F400E" w14:textId="77777777" w:rsidR="005B05C8" w:rsidRDefault="00CB37E1" w:rsidP="005B0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503F5C">
        <w:rPr>
          <w:rFonts w:ascii="Times New Roman" w:hAnsi="Times New Roman" w:cs="Times New Roman"/>
          <w:b/>
          <w:sz w:val="28"/>
          <w:szCs w:val="28"/>
        </w:rPr>
        <w:t>Министерства по государственной</w:t>
      </w:r>
      <w:r w:rsidRPr="001A079D">
        <w:rPr>
          <w:rFonts w:ascii="Times New Roman" w:hAnsi="Times New Roman" w:cs="Times New Roman"/>
          <w:b/>
          <w:sz w:val="28"/>
          <w:szCs w:val="28"/>
        </w:rPr>
        <w:t xml:space="preserve"> охране </w:t>
      </w:r>
    </w:p>
    <w:p w14:paraId="078B57E5" w14:textId="77777777" w:rsidR="008B006F" w:rsidRDefault="00CB37E1" w:rsidP="008B0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9D">
        <w:rPr>
          <w:rFonts w:ascii="Times New Roman" w:hAnsi="Times New Roman" w:cs="Times New Roman"/>
          <w:b/>
          <w:sz w:val="28"/>
          <w:szCs w:val="28"/>
        </w:rPr>
        <w:t xml:space="preserve">объектов культурного наследия Курской области </w:t>
      </w:r>
      <w:r w:rsidR="008A4900" w:rsidRPr="001A07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006F" w:rsidRPr="008B006F">
        <w:rPr>
          <w:rFonts w:ascii="Times New Roman" w:hAnsi="Times New Roman" w:cs="Times New Roman"/>
          <w:b/>
          <w:bCs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</w:t>
      </w:r>
      <w:r w:rsidR="008B0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006F" w:rsidRPr="008B006F">
        <w:rPr>
          <w:rFonts w:ascii="Times New Roman" w:hAnsi="Times New Roman" w:cs="Times New Roman"/>
          <w:b/>
          <w:bCs/>
          <w:sz w:val="28"/>
          <w:szCs w:val="28"/>
        </w:rPr>
        <w:t xml:space="preserve">«Церковь Ильинская», </w:t>
      </w:r>
    </w:p>
    <w:p w14:paraId="71E71B9B" w14:textId="4A1AF73A" w:rsidR="008B006F" w:rsidRDefault="008B006F" w:rsidP="008B0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6F">
        <w:rPr>
          <w:rFonts w:ascii="Times New Roman" w:hAnsi="Times New Roman" w:cs="Times New Roman"/>
          <w:b/>
          <w:bCs/>
          <w:sz w:val="28"/>
          <w:szCs w:val="28"/>
        </w:rPr>
        <w:t xml:space="preserve">1898 г., расположенного по адресу: Курская область, </w:t>
      </w:r>
    </w:p>
    <w:p w14:paraId="1F3DFE51" w14:textId="2BAEF483" w:rsidR="0007504C" w:rsidRPr="001A079D" w:rsidRDefault="008B006F" w:rsidP="008B0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6F">
        <w:rPr>
          <w:rFonts w:ascii="Times New Roman" w:hAnsi="Times New Roman" w:cs="Times New Roman"/>
          <w:b/>
          <w:bCs/>
          <w:sz w:val="28"/>
          <w:szCs w:val="28"/>
        </w:rPr>
        <w:t>Кореневский район, село Благодатное</w:t>
      </w:r>
      <w:r w:rsidR="0007504C" w:rsidRPr="001A079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28522E49" w14:textId="77777777" w:rsidR="0007504C" w:rsidRPr="008A4900" w:rsidRDefault="0007504C" w:rsidP="00DD2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67D95" w14:textId="77777777" w:rsidR="00CB37E1" w:rsidRPr="00CB37E1" w:rsidRDefault="00CB37E1" w:rsidP="00CB37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CBFE2" w14:textId="77777777" w:rsidR="00E50E46" w:rsidRPr="00CB37E1" w:rsidRDefault="00CB37E1" w:rsidP="00CB3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подготовлен в соответствии с положениями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культуры Российской Федерации от 4 июня 2015 г. № 1745 «Об утверждении требований </w:t>
      </w:r>
      <w:r w:rsidR="00C1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B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проектов границ территорий объектов культурного наследия», а также на основани</w:t>
      </w:r>
      <w:r w:rsidR="00E50E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научно-проектной документации.</w:t>
      </w:r>
    </w:p>
    <w:p w14:paraId="5BF68778" w14:textId="6F7ED6A3" w:rsidR="008419D0" w:rsidRPr="008419D0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 постановлением Администрации Курской области                       от 5.08.2013 № 493-па, проект 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приказа с </w:t>
      </w:r>
      <w:r w:rsidR="002F5369">
        <w:rPr>
          <w:rFonts w:ascii="Times New Roman" w:eastAsia="Calibri" w:hAnsi="Times New Roman" w:cs="Times New Roman"/>
          <w:sz w:val="28"/>
          <w:szCs w:val="28"/>
        </w:rPr>
        <w:t>13.03.2025</w:t>
      </w:r>
      <w:r w:rsidRPr="006B1F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F5369">
        <w:rPr>
          <w:rFonts w:ascii="Times New Roman" w:eastAsia="Calibri" w:hAnsi="Times New Roman" w:cs="Times New Roman"/>
          <w:sz w:val="28"/>
          <w:szCs w:val="28"/>
        </w:rPr>
        <w:t>22.03.2025</w:t>
      </w:r>
      <w:r w:rsidRPr="008419D0">
        <w:rPr>
          <w:rFonts w:ascii="Times New Roman" w:eastAsia="Calibri" w:hAnsi="Times New Roman" w:cs="Times New Roman"/>
          <w:sz w:val="28"/>
          <w:szCs w:val="28"/>
        </w:rPr>
        <w:t xml:space="preserve"> размещался на официальном сайте Губернатора и Правительства Курской области в информационно-телекоммуникационной сети «Интернет» для общественного обсуждения. Замечаний и предложений не поступило.</w:t>
      </w:r>
    </w:p>
    <w:p w14:paraId="69E9F33A" w14:textId="1BB7FD22" w:rsidR="00CB37E1" w:rsidRDefault="008419D0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9D0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анализа данный проект приказа приведет к нейтральным социально-экономическим и общественным последствиям.</w:t>
      </w:r>
    </w:p>
    <w:p w14:paraId="4CCE1122" w14:textId="77777777" w:rsidR="00576D4F" w:rsidRPr="00CB37E1" w:rsidRDefault="00576D4F" w:rsidP="0084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24E5C4" w14:textId="77777777" w:rsidR="00CB37E1" w:rsidRPr="00CB37E1" w:rsidRDefault="00CB37E1" w:rsidP="00CB3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8F670B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7970FED6" w14:textId="7D923189" w:rsidR="003669D3" w:rsidRPr="00B501DB" w:rsidRDefault="002F5369" w:rsidP="0036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85DB0" w:rsidRPr="00585DB0">
        <w:rPr>
          <w:rFonts w:ascii="Times New Roman" w:hAnsi="Times New Roman" w:cs="Times New Roman"/>
          <w:sz w:val="28"/>
          <w:szCs w:val="28"/>
        </w:rPr>
        <w:t xml:space="preserve"> министра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Потанин</w:t>
      </w:r>
    </w:p>
    <w:p w14:paraId="7EED62E1" w14:textId="77777777" w:rsidR="00CB37E1" w:rsidRPr="00CB37E1" w:rsidRDefault="00CB37E1" w:rsidP="00CB3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F75DC7" w14:textId="77777777" w:rsidR="00CB37E1" w:rsidRPr="00CB37E1" w:rsidRDefault="00CB37E1" w:rsidP="00CB3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3D587DC" w14:textId="77777777" w:rsidR="00CB37E1" w:rsidRPr="00CB37E1" w:rsidRDefault="00CB37E1" w:rsidP="00CB37E1"/>
    <w:p w14:paraId="61CA0AC4" w14:textId="77777777" w:rsidR="00F74EC0" w:rsidRDefault="00F74EC0"/>
    <w:sectPr w:rsidR="00F74EC0" w:rsidSect="008A490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EC0"/>
    <w:rsid w:val="00015E14"/>
    <w:rsid w:val="00030F5E"/>
    <w:rsid w:val="00056892"/>
    <w:rsid w:val="0007504C"/>
    <w:rsid w:val="000B63E2"/>
    <w:rsid w:val="00123A58"/>
    <w:rsid w:val="0013469B"/>
    <w:rsid w:val="001A079D"/>
    <w:rsid w:val="00230F17"/>
    <w:rsid w:val="00280D04"/>
    <w:rsid w:val="002C3C44"/>
    <w:rsid w:val="002D53A4"/>
    <w:rsid w:val="002D5CBE"/>
    <w:rsid w:val="002F44E9"/>
    <w:rsid w:val="002F5369"/>
    <w:rsid w:val="003669D3"/>
    <w:rsid w:val="00374B13"/>
    <w:rsid w:val="00397624"/>
    <w:rsid w:val="003C34BB"/>
    <w:rsid w:val="00437ACC"/>
    <w:rsid w:val="00463193"/>
    <w:rsid w:val="004716C1"/>
    <w:rsid w:val="0048593A"/>
    <w:rsid w:val="00503F5C"/>
    <w:rsid w:val="00561D64"/>
    <w:rsid w:val="00576D4F"/>
    <w:rsid w:val="00585DB0"/>
    <w:rsid w:val="005B05C8"/>
    <w:rsid w:val="005B3A4E"/>
    <w:rsid w:val="005D0212"/>
    <w:rsid w:val="005F0D87"/>
    <w:rsid w:val="00664C16"/>
    <w:rsid w:val="0068283F"/>
    <w:rsid w:val="00697BD8"/>
    <w:rsid w:val="006B1F47"/>
    <w:rsid w:val="006B38DD"/>
    <w:rsid w:val="00766BE8"/>
    <w:rsid w:val="00804287"/>
    <w:rsid w:val="008419D0"/>
    <w:rsid w:val="00847F0E"/>
    <w:rsid w:val="008A4900"/>
    <w:rsid w:val="008B006F"/>
    <w:rsid w:val="008F75A9"/>
    <w:rsid w:val="00916722"/>
    <w:rsid w:val="00940F18"/>
    <w:rsid w:val="0095317A"/>
    <w:rsid w:val="009B353F"/>
    <w:rsid w:val="009D35C8"/>
    <w:rsid w:val="00A668A8"/>
    <w:rsid w:val="00A852CE"/>
    <w:rsid w:val="00AA0D1D"/>
    <w:rsid w:val="00AA346F"/>
    <w:rsid w:val="00AC0F60"/>
    <w:rsid w:val="00BA6207"/>
    <w:rsid w:val="00BB48A6"/>
    <w:rsid w:val="00BE69C0"/>
    <w:rsid w:val="00C14F39"/>
    <w:rsid w:val="00C54474"/>
    <w:rsid w:val="00CB37E1"/>
    <w:rsid w:val="00CD2FA5"/>
    <w:rsid w:val="00D416C1"/>
    <w:rsid w:val="00DA10C4"/>
    <w:rsid w:val="00DD2FFA"/>
    <w:rsid w:val="00E06B54"/>
    <w:rsid w:val="00E50E46"/>
    <w:rsid w:val="00ED0C37"/>
    <w:rsid w:val="00F2035C"/>
    <w:rsid w:val="00F264C3"/>
    <w:rsid w:val="00F74EC0"/>
    <w:rsid w:val="00F74FE3"/>
    <w:rsid w:val="00FD1370"/>
    <w:rsid w:val="00FE135D"/>
    <w:rsid w:val="00FE2457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B1B8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2021-09-13T12:00:00Z</cp:lastPrinted>
  <dcterms:created xsi:type="dcterms:W3CDTF">2020-12-19T10:00:00Z</dcterms:created>
  <dcterms:modified xsi:type="dcterms:W3CDTF">2025-03-13T11:36:00Z</dcterms:modified>
</cp:coreProperties>
</file>