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F2" w:rsidRDefault="00D51CF2" w:rsidP="00D51CF2">
      <w:pPr>
        <w:spacing w:line="240" w:lineRule="auto"/>
        <w:ind w:firstLine="4536"/>
        <w:jc w:val="center"/>
      </w:pPr>
      <w:r>
        <w:t xml:space="preserve">            УТВЕРЖДЕНЫ</w:t>
      </w:r>
    </w:p>
    <w:p w:rsidR="00D51CF2" w:rsidRDefault="00D51CF2" w:rsidP="00D51CF2">
      <w:pPr>
        <w:spacing w:line="240" w:lineRule="auto"/>
        <w:ind w:firstLine="4536"/>
        <w:jc w:val="center"/>
      </w:pPr>
      <w:r>
        <w:t xml:space="preserve">          постановлением Правительства</w:t>
      </w:r>
    </w:p>
    <w:p w:rsidR="00D51CF2" w:rsidRDefault="00D51CF2" w:rsidP="00D51CF2">
      <w:pPr>
        <w:spacing w:line="240" w:lineRule="auto"/>
        <w:ind w:firstLine="4536"/>
        <w:jc w:val="center"/>
      </w:pPr>
      <w:r>
        <w:t xml:space="preserve">             Курской области</w:t>
      </w:r>
    </w:p>
    <w:p w:rsidR="00D51CF2" w:rsidRDefault="00D51CF2" w:rsidP="00D51CF2">
      <w:pPr>
        <w:spacing w:line="240" w:lineRule="auto"/>
        <w:ind w:firstLine="4536"/>
        <w:jc w:val="center"/>
      </w:pPr>
      <w:r>
        <w:t xml:space="preserve">            от________________ №______</w:t>
      </w:r>
    </w:p>
    <w:p w:rsidR="00D51CF2" w:rsidRDefault="00D51CF2" w:rsidP="00D51CF2">
      <w:pPr>
        <w:spacing w:line="240" w:lineRule="auto"/>
        <w:rPr>
          <w:sz w:val="24"/>
        </w:rPr>
      </w:pPr>
    </w:p>
    <w:p w:rsidR="00D51CF2" w:rsidRDefault="00D51CF2" w:rsidP="00D51CF2">
      <w:pPr>
        <w:spacing w:line="240" w:lineRule="auto"/>
        <w:rPr>
          <w:sz w:val="24"/>
        </w:rPr>
      </w:pPr>
    </w:p>
    <w:p w:rsidR="00D51CF2" w:rsidRDefault="00D51CF2" w:rsidP="00D51CF2">
      <w:pPr>
        <w:spacing w:line="240" w:lineRule="auto"/>
        <w:jc w:val="center"/>
        <w:rPr>
          <w:b/>
        </w:rPr>
      </w:pPr>
      <w:r>
        <w:rPr>
          <w:b/>
        </w:rPr>
        <w:t>ИЗМЕНЕНИЯ,</w:t>
      </w:r>
    </w:p>
    <w:p w:rsidR="00D51CF2" w:rsidRDefault="00D51CF2" w:rsidP="00D51CF2">
      <w:pPr>
        <w:spacing w:line="240" w:lineRule="auto"/>
        <w:jc w:val="center"/>
        <w:rPr>
          <w:b/>
        </w:rPr>
      </w:pPr>
      <w:proofErr w:type="gramStart"/>
      <w:r>
        <w:rPr>
          <w:b/>
        </w:rPr>
        <w:t xml:space="preserve">которые вносятся в </w:t>
      </w:r>
      <w:r w:rsidR="00014E61">
        <w:rPr>
          <w:b/>
        </w:rPr>
        <w:t xml:space="preserve">Положение о региональном государственном контроле (надзоре) в сфере социального </w:t>
      </w:r>
      <w:r w:rsidR="006B7CBF">
        <w:rPr>
          <w:b/>
        </w:rPr>
        <w:t>обслуживания</w:t>
      </w:r>
      <w:r>
        <w:rPr>
          <w:b/>
        </w:rPr>
        <w:t xml:space="preserve"> </w:t>
      </w:r>
      <w:proofErr w:type="gramEnd"/>
    </w:p>
    <w:p w:rsidR="00D51CF2" w:rsidRPr="00F97117" w:rsidRDefault="00D51CF2" w:rsidP="00D51CF2">
      <w:pPr>
        <w:spacing w:line="240" w:lineRule="auto"/>
        <w:jc w:val="center"/>
        <w:rPr>
          <w:sz w:val="24"/>
        </w:rPr>
      </w:pPr>
    </w:p>
    <w:p w:rsidR="00D51CF2" w:rsidRPr="00F97117" w:rsidRDefault="00D51CF2" w:rsidP="00D51CF2">
      <w:pPr>
        <w:spacing w:line="240" w:lineRule="auto"/>
        <w:jc w:val="center"/>
        <w:rPr>
          <w:sz w:val="24"/>
        </w:rPr>
      </w:pPr>
    </w:p>
    <w:p w:rsidR="007C153E" w:rsidRPr="002A4C32" w:rsidRDefault="00D51CF2" w:rsidP="002A4C32">
      <w:pPr>
        <w:spacing w:line="240" w:lineRule="auto"/>
        <w:ind w:firstLine="709"/>
        <w:rPr>
          <w:szCs w:val="28"/>
        </w:rPr>
      </w:pPr>
      <w:r w:rsidRPr="002A4C32">
        <w:rPr>
          <w:szCs w:val="28"/>
        </w:rPr>
        <w:t xml:space="preserve">1. </w:t>
      </w:r>
      <w:r w:rsidR="006B03A5" w:rsidRPr="002A4C32">
        <w:rPr>
          <w:szCs w:val="28"/>
        </w:rPr>
        <w:t xml:space="preserve">В </w:t>
      </w:r>
      <w:r w:rsidR="00014E61" w:rsidRPr="002A4C32">
        <w:rPr>
          <w:szCs w:val="28"/>
        </w:rPr>
        <w:t>разделе 2:</w:t>
      </w:r>
    </w:p>
    <w:p w:rsidR="00014E61" w:rsidRPr="002A4C32" w:rsidRDefault="00014E61" w:rsidP="002A4C32">
      <w:pPr>
        <w:spacing w:line="240" w:lineRule="auto"/>
        <w:ind w:firstLine="709"/>
        <w:rPr>
          <w:szCs w:val="28"/>
        </w:rPr>
      </w:pPr>
      <w:r w:rsidRPr="002A4C32">
        <w:rPr>
          <w:szCs w:val="28"/>
        </w:rPr>
        <w:t>Дополнить пункт 2.1. абзацем следующего содержания:</w:t>
      </w:r>
    </w:p>
    <w:p w:rsidR="00014E61" w:rsidRPr="002A4C32" w:rsidRDefault="00014E61" w:rsidP="002A4C32">
      <w:pPr>
        <w:spacing w:line="240" w:lineRule="auto"/>
        <w:ind w:firstLine="709"/>
        <w:rPr>
          <w:szCs w:val="28"/>
        </w:rPr>
      </w:pPr>
      <w:r w:rsidRPr="002A4C32">
        <w:rPr>
          <w:szCs w:val="28"/>
        </w:rPr>
        <w:t>«Министерством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roofErr w:type="gramStart"/>
      <w:r w:rsidRPr="002A4C32">
        <w:rPr>
          <w:szCs w:val="28"/>
        </w:rPr>
        <w:t>.»</w:t>
      </w:r>
      <w:proofErr w:type="gramEnd"/>
      <w:r w:rsidRPr="002A4C32">
        <w:rPr>
          <w:szCs w:val="28"/>
        </w:rPr>
        <w:t>.</w:t>
      </w:r>
    </w:p>
    <w:p w:rsidR="00014E61" w:rsidRPr="002A4C32" w:rsidRDefault="00DF5A65" w:rsidP="002A4C32">
      <w:pPr>
        <w:spacing w:line="240" w:lineRule="auto"/>
        <w:ind w:firstLine="709"/>
        <w:rPr>
          <w:szCs w:val="28"/>
        </w:rPr>
      </w:pPr>
      <w:r w:rsidRPr="002A4C32">
        <w:rPr>
          <w:szCs w:val="28"/>
        </w:rPr>
        <w:t>П</w:t>
      </w:r>
      <w:r w:rsidR="00014E61" w:rsidRPr="002A4C32">
        <w:rPr>
          <w:szCs w:val="28"/>
        </w:rPr>
        <w:t>ункт 2.3. изложить в следующей редакции:</w:t>
      </w:r>
    </w:p>
    <w:p w:rsidR="00014E61" w:rsidRPr="002A4C32" w:rsidRDefault="00014E61" w:rsidP="002A4C32">
      <w:pPr>
        <w:spacing w:line="240" w:lineRule="auto"/>
        <w:ind w:firstLine="709"/>
        <w:rPr>
          <w:szCs w:val="28"/>
        </w:rPr>
      </w:pPr>
      <w:r w:rsidRPr="002A4C32">
        <w:rPr>
          <w:szCs w:val="28"/>
        </w:rPr>
        <w:t xml:space="preserve">«2.3. При определении критериев риска оценка добросовестности контролируемых лиц проводится с учетом следующих сведений (при их наличии): </w:t>
      </w:r>
    </w:p>
    <w:p w:rsidR="00014E61" w:rsidRPr="002A4C32" w:rsidRDefault="00014E61" w:rsidP="002A4C32">
      <w:pPr>
        <w:spacing w:line="240" w:lineRule="auto"/>
        <w:ind w:firstLine="709"/>
        <w:rPr>
          <w:szCs w:val="28"/>
        </w:rPr>
      </w:pPr>
      <w:r w:rsidRPr="002A4C32">
        <w:rPr>
          <w:szCs w:val="28"/>
        </w:rPr>
        <w:t xml:space="preserve">а) реализация контролируемым лицом мероприятий по снижению риска причинения вреда (ущерба) и предотвращению вреда (ущерба) охраняемым законом ценностям; </w:t>
      </w:r>
    </w:p>
    <w:p w:rsidR="00014E61" w:rsidRPr="002A4C32" w:rsidRDefault="00014E61" w:rsidP="002A4C32">
      <w:pPr>
        <w:spacing w:line="240" w:lineRule="auto"/>
        <w:ind w:firstLine="709"/>
        <w:rPr>
          <w:szCs w:val="28"/>
        </w:rPr>
      </w:pPr>
      <w:r w:rsidRPr="002A4C32">
        <w:rPr>
          <w:szCs w:val="28"/>
        </w:rPr>
        <w:t xml:space="preserve">б) наличие внедренных сертифицированных систем внутреннего контроля в соответствующей сфере деятельности; </w:t>
      </w:r>
    </w:p>
    <w:p w:rsidR="00014E61" w:rsidRPr="002A4C32" w:rsidRDefault="00014E61" w:rsidP="002A4C32">
      <w:pPr>
        <w:spacing w:line="240" w:lineRule="auto"/>
        <w:ind w:firstLine="709"/>
        <w:rPr>
          <w:szCs w:val="28"/>
        </w:rPr>
      </w:pPr>
      <w:r w:rsidRPr="002A4C32">
        <w:rPr>
          <w:szCs w:val="28"/>
        </w:rPr>
        <w:t xml:space="preserve">в) предоставление контролируемым лицом доступа контрольному (надзорному) органу к своим информационным ресурсам; </w:t>
      </w:r>
    </w:p>
    <w:p w:rsidR="00014E61" w:rsidRPr="002A4C32" w:rsidRDefault="00014E61" w:rsidP="002A4C32">
      <w:pPr>
        <w:spacing w:line="240" w:lineRule="auto"/>
        <w:ind w:firstLine="709"/>
        <w:rPr>
          <w:szCs w:val="28"/>
        </w:rPr>
      </w:pPr>
      <w:r w:rsidRPr="002A4C32">
        <w:rPr>
          <w:szCs w:val="28"/>
        </w:rPr>
        <w:t xml:space="preserve">г) независимая оценка соблюдения обязательных требований; </w:t>
      </w:r>
    </w:p>
    <w:p w:rsidR="00014E61" w:rsidRPr="002A4C32" w:rsidRDefault="00014E61" w:rsidP="002A4C32">
      <w:pPr>
        <w:spacing w:line="240" w:lineRule="auto"/>
        <w:ind w:firstLine="709"/>
        <w:rPr>
          <w:szCs w:val="28"/>
        </w:rPr>
      </w:pPr>
      <w:proofErr w:type="spellStart"/>
      <w:r w:rsidRPr="002A4C32">
        <w:rPr>
          <w:szCs w:val="28"/>
        </w:rPr>
        <w:t>д</w:t>
      </w:r>
      <w:proofErr w:type="spellEnd"/>
      <w:r w:rsidRPr="002A4C32">
        <w:rPr>
          <w:szCs w:val="28"/>
        </w:rPr>
        <w:t xml:space="preserve">) добровольная сертификация, подтверждающая повышенный необходимый уровень безопасности охраняемых законом ценностей; </w:t>
      </w:r>
    </w:p>
    <w:p w:rsidR="00014E61" w:rsidRPr="002A4C32" w:rsidRDefault="00014E61" w:rsidP="002A4C32">
      <w:pPr>
        <w:spacing w:line="240" w:lineRule="auto"/>
        <w:ind w:firstLine="709"/>
        <w:rPr>
          <w:szCs w:val="28"/>
        </w:rPr>
      </w:pPr>
      <w:r w:rsidRPr="002A4C32">
        <w:rPr>
          <w:szCs w:val="28"/>
        </w:rPr>
        <w:t xml:space="preserve">е)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 </w:t>
      </w:r>
    </w:p>
    <w:p w:rsidR="00014E61" w:rsidRPr="002A4C32" w:rsidRDefault="00014E61" w:rsidP="002A4C32">
      <w:pPr>
        <w:spacing w:line="240" w:lineRule="auto"/>
        <w:ind w:firstLine="709"/>
        <w:rPr>
          <w:szCs w:val="28"/>
        </w:rPr>
      </w:pPr>
      <w:r w:rsidRPr="002A4C32">
        <w:rPr>
          <w:szCs w:val="28"/>
        </w:rPr>
        <w:t>ж)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roofErr w:type="gramStart"/>
      <w:r w:rsidRPr="002A4C32">
        <w:rPr>
          <w:szCs w:val="28"/>
        </w:rPr>
        <w:t>.».</w:t>
      </w:r>
      <w:proofErr w:type="gramEnd"/>
    </w:p>
    <w:p w:rsidR="00014E61" w:rsidRPr="002A4C32" w:rsidRDefault="00014E61" w:rsidP="002A4C32">
      <w:pPr>
        <w:spacing w:line="240" w:lineRule="auto"/>
        <w:ind w:firstLine="709"/>
        <w:rPr>
          <w:szCs w:val="28"/>
        </w:rPr>
      </w:pPr>
      <w:r w:rsidRPr="002A4C32">
        <w:rPr>
          <w:szCs w:val="28"/>
        </w:rPr>
        <w:t>Дополнить пунктом 2.4. следующего содержания:</w:t>
      </w:r>
    </w:p>
    <w:p w:rsidR="00014E61" w:rsidRPr="002A4C32" w:rsidRDefault="00014E61" w:rsidP="002A4C32">
      <w:pPr>
        <w:spacing w:line="240" w:lineRule="auto"/>
        <w:ind w:firstLine="709"/>
        <w:rPr>
          <w:szCs w:val="28"/>
        </w:rPr>
      </w:pPr>
      <w:r w:rsidRPr="002A4C32">
        <w:rPr>
          <w:szCs w:val="28"/>
        </w:rPr>
        <w:t xml:space="preserve">«2.4. В целях оценки риска причинения вреда (ущерба) при принятии решения о проведении и выборе вида внепланового контрольного (надзорного) мероприятия Министерство разрабатывает индикаторы риска нарушения обязательных требований. Индикатором риска нарушения </w:t>
      </w:r>
      <w:r w:rsidRPr="002A4C32">
        <w:rPr>
          <w:szCs w:val="28"/>
        </w:rPr>
        <w:lastRenderedPageBreak/>
        <w:t>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roofErr w:type="gramStart"/>
      <w:r w:rsidRPr="002A4C32">
        <w:rPr>
          <w:szCs w:val="28"/>
        </w:rPr>
        <w:t>.».</w:t>
      </w:r>
      <w:proofErr w:type="gramEnd"/>
    </w:p>
    <w:p w:rsidR="00014E61" w:rsidRPr="002A4C32" w:rsidRDefault="00014E61" w:rsidP="002A4C32">
      <w:pPr>
        <w:spacing w:line="240" w:lineRule="auto"/>
        <w:ind w:firstLine="709"/>
        <w:rPr>
          <w:szCs w:val="28"/>
        </w:rPr>
      </w:pPr>
      <w:r w:rsidRPr="002A4C32">
        <w:rPr>
          <w:szCs w:val="28"/>
        </w:rPr>
        <w:t>Дополнить пунктом 2.5. следующего содержания:</w:t>
      </w:r>
    </w:p>
    <w:p w:rsidR="00014E61" w:rsidRPr="002A4C32" w:rsidRDefault="00014E61" w:rsidP="002A4C32">
      <w:pPr>
        <w:spacing w:line="240" w:lineRule="auto"/>
        <w:ind w:firstLine="709"/>
        <w:rPr>
          <w:szCs w:val="28"/>
        </w:rPr>
      </w:pPr>
      <w:r w:rsidRPr="002A4C32">
        <w:rPr>
          <w:szCs w:val="28"/>
        </w:rPr>
        <w:t>«2.5. Перечень индикаторов риска нарушения обязательных требований в рамках регионального государственного контроля в сфере социального обслуживания утверждается высшим исполнительным органом государственной власти Курской области</w:t>
      </w:r>
      <w:proofErr w:type="gramStart"/>
      <w:r w:rsidRPr="002A4C32">
        <w:rPr>
          <w:szCs w:val="28"/>
        </w:rPr>
        <w:t>.».</w:t>
      </w:r>
      <w:proofErr w:type="gramEnd"/>
    </w:p>
    <w:p w:rsidR="00014E61" w:rsidRPr="002A4C32" w:rsidRDefault="00014E61" w:rsidP="002A4C32">
      <w:pPr>
        <w:spacing w:line="240" w:lineRule="auto"/>
        <w:ind w:firstLine="709"/>
        <w:rPr>
          <w:szCs w:val="28"/>
        </w:rPr>
      </w:pPr>
      <w:r w:rsidRPr="002A4C32">
        <w:rPr>
          <w:szCs w:val="28"/>
        </w:rPr>
        <w:t>Дополнить пунктом 2.6. следующего содержания:</w:t>
      </w:r>
    </w:p>
    <w:p w:rsidR="00014E61" w:rsidRPr="002A4C32" w:rsidRDefault="00014E61" w:rsidP="002A4C32">
      <w:pPr>
        <w:spacing w:line="240" w:lineRule="auto"/>
        <w:ind w:firstLine="709"/>
        <w:rPr>
          <w:szCs w:val="28"/>
        </w:rPr>
      </w:pPr>
      <w:r w:rsidRPr="002A4C32">
        <w:rPr>
          <w:szCs w:val="28"/>
        </w:rPr>
        <w:t xml:space="preserve">«2.6. </w:t>
      </w:r>
      <w:proofErr w:type="gramStart"/>
      <w:r w:rsidRPr="002A4C32">
        <w:rPr>
          <w:szCs w:val="28"/>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Министерство может использовать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rsidRPr="002A4C32">
        <w:rPr>
          <w:szCs w:val="28"/>
        </w:rPr>
        <w:t xml:space="preserve"> </w:t>
      </w:r>
      <w:proofErr w:type="gramStart"/>
      <w:r w:rsidRPr="002A4C32">
        <w:rPr>
          <w:szCs w:val="28"/>
        </w:rP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rsidRPr="002A4C32">
        <w:rPr>
          <w:szCs w:val="28"/>
        </w:rPr>
        <w:t xml:space="preserve"> информационных </w:t>
      </w:r>
      <w:proofErr w:type="gramStart"/>
      <w:r w:rsidRPr="002A4C32">
        <w:rPr>
          <w:szCs w:val="28"/>
        </w:rPr>
        <w:t>ресурсах</w:t>
      </w:r>
      <w:proofErr w:type="gramEnd"/>
      <w:r w:rsidRPr="002A4C32">
        <w:rPr>
          <w:szCs w:val="28"/>
        </w:rPr>
        <w:t xml:space="preserve">, в том числе обеспечивающих маркировку, </w:t>
      </w:r>
      <w:proofErr w:type="spellStart"/>
      <w:r w:rsidRPr="002A4C32">
        <w:rPr>
          <w:szCs w:val="28"/>
        </w:rPr>
        <w:t>прослеживаемость</w:t>
      </w:r>
      <w:proofErr w:type="spellEnd"/>
      <w:r w:rsidRPr="002A4C32">
        <w:rPr>
          <w:szCs w:val="28"/>
        </w:rPr>
        <w:t>, учет, автоматическую фиксацию информации, и иные сведения об объектах контроля.».</w:t>
      </w:r>
    </w:p>
    <w:p w:rsidR="00014E61" w:rsidRPr="002A4C32" w:rsidRDefault="00014E61" w:rsidP="002A4C32">
      <w:pPr>
        <w:spacing w:line="240" w:lineRule="auto"/>
        <w:ind w:firstLine="709"/>
        <w:rPr>
          <w:szCs w:val="28"/>
        </w:rPr>
      </w:pPr>
      <w:r w:rsidRPr="002A4C32">
        <w:rPr>
          <w:szCs w:val="28"/>
        </w:rPr>
        <w:t>Дополнить пунктом 2.7. следующего содержания:</w:t>
      </w:r>
    </w:p>
    <w:p w:rsidR="00014E61" w:rsidRPr="002A4C32" w:rsidRDefault="00014E61" w:rsidP="002A4C32">
      <w:pPr>
        <w:spacing w:line="240" w:lineRule="auto"/>
        <w:ind w:firstLine="709"/>
        <w:rPr>
          <w:szCs w:val="28"/>
        </w:rPr>
      </w:pPr>
      <w:r w:rsidRPr="002A4C32">
        <w:rPr>
          <w:szCs w:val="28"/>
        </w:rPr>
        <w:t>«2.7.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Министерством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roofErr w:type="gramStart"/>
      <w:r w:rsidRPr="002A4C32">
        <w:rPr>
          <w:szCs w:val="28"/>
        </w:rPr>
        <w:t>.».</w:t>
      </w:r>
      <w:proofErr w:type="gramEnd"/>
    </w:p>
    <w:p w:rsidR="00014E61" w:rsidRPr="002A4C32" w:rsidRDefault="008B0B07" w:rsidP="002A4C32">
      <w:pPr>
        <w:spacing w:line="240" w:lineRule="auto"/>
        <w:ind w:firstLine="709"/>
        <w:rPr>
          <w:szCs w:val="28"/>
        </w:rPr>
      </w:pPr>
      <w:r w:rsidRPr="002A4C32">
        <w:rPr>
          <w:szCs w:val="28"/>
        </w:rPr>
        <w:lastRenderedPageBreak/>
        <w:t>Подпункты 2.4., 2.5., 2.6., считать соответственно подпунктами 2.8., 2.9., 2.10.</w:t>
      </w:r>
    </w:p>
    <w:p w:rsidR="008B0B07" w:rsidRPr="002A4C32" w:rsidRDefault="008B0B07" w:rsidP="002A4C32">
      <w:pPr>
        <w:spacing w:line="240" w:lineRule="auto"/>
        <w:ind w:firstLine="709"/>
        <w:rPr>
          <w:szCs w:val="28"/>
        </w:rPr>
      </w:pPr>
      <w:r w:rsidRPr="002A4C32">
        <w:rPr>
          <w:szCs w:val="28"/>
        </w:rPr>
        <w:t>Подпункты 2.7., 2.8., 2.9. заменить подпунктом 2.11. следующего содержания:</w:t>
      </w:r>
    </w:p>
    <w:p w:rsidR="008B0B07" w:rsidRPr="002A4C32" w:rsidRDefault="008B0B07" w:rsidP="002A4C32">
      <w:pPr>
        <w:spacing w:line="240" w:lineRule="auto"/>
        <w:ind w:firstLine="709"/>
        <w:rPr>
          <w:szCs w:val="28"/>
        </w:rPr>
      </w:pPr>
      <w:r w:rsidRPr="002A4C32">
        <w:rPr>
          <w:szCs w:val="28"/>
        </w:rPr>
        <w:t>«2.11.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8B0B07" w:rsidRPr="002A4C32" w:rsidRDefault="008B0B07" w:rsidP="002A4C32">
      <w:pPr>
        <w:spacing w:line="240" w:lineRule="auto"/>
        <w:ind w:firstLine="709"/>
        <w:rPr>
          <w:szCs w:val="28"/>
        </w:rPr>
      </w:pPr>
      <w:r w:rsidRPr="002A4C32">
        <w:rPr>
          <w:szCs w:val="28"/>
        </w:rPr>
        <w:t xml:space="preserve"> 1)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8B0B07" w:rsidRPr="002A4C32" w:rsidRDefault="008B0B07" w:rsidP="002A4C32">
      <w:pPr>
        <w:spacing w:line="240" w:lineRule="auto"/>
        <w:ind w:firstLine="709"/>
        <w:rPr>
          <w:szCs w:val="28"/>
        </w:rPr>
      </w:pPr>
      <w:r w:rsidRPr="002A4C32">
        <w:rPr>
          <w:szCs w:val="28"/>
        </w:rPr>
        <w:t>2) 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среднего риска.</w:t>
      </w:r>
    </w:p>
    <w:p w:rsidR="008B0B07" w:rsidRPr="002A4C32" w:rsidRDefault="008B0B07" w:rsidP="002A4C32">
      <w:pPr>
        <w:spacing w:line="240" w:lineRule="auto"/>
        <w:ind w:firstLine="709"/>
        <w:rPr>
          <w:szCs w:val="28"/>
        </w:rPr>
      </w:pPr>
      <w:r w:rsidRPr="002A4C32">
        <w:rPr>
          <w:szCs w:val="28"/>
        </w:rPr>
        <w:t>3) в отношении объектов контроля, которые отнесены к категории низкого риска, плановые контрольные (</w:t>
      </w:r>
      <w:proofErr w:type="gramStart"/>
      <w:r w:rsidRPr="002A4C32">
        <w:rPr>
          <w:szCs w:val="28"/>
        </w:rPr>
        <w:t xml:space="preserve">надзорные) </w:t>
      </w:r>
      <w:proofErr w:type="gramEnd"/>
      <w:r w:rsidRPr="002A4C32">
        <w:rPr>
          <w:szCs w:val="28"/>
        </w:rPr>
        <w:t>мероприятия не проводятся.».</w:t>
      </w:r>
    </w:p>
    <w:p w:rsidR="00D33A89" w:rsidRPr="002A4C32" w:rsidRDefault="00D33A89" w:rsidP="002A4C32">
      <w:pPr>
        <w:spacing w:line="240" w:lineRule="auto"/>
        <w:ind w:firstLine="709"/>
        <w:rPr>
          <w:szCs w:val="28"/>
        </w:rPr>
      </w:pPr>
      <w:r w:rsidRPr="002A4C32">
        <w:rPr>
          <w:szCs w:val="28"/>
        </w:rPr>
        <w:t>Дополнить пунктом 2.12. следующего содержания:</w:t>
      </w:r>
    </w:p>
    <w:p w:rsidR="00D33A89" w:rsidRPr="002A4C32" w:rsidRDefault="00D33A89" w:rsidP="002A4C32">
      <w:pPr>
        <w:spacing w:line="240" w:lineRule="auto"/>
        <w:ind w:firstLine="709"/>
        <w:rPr>
          <w:szCs w:val="28"/>
        </w:rPr>
      </w:pPr>
      <w:r w:rsidRPr="002A4C32">
        <w:rPr>
          <w:szCs w:val="28"/>
        </w:rPr>
        <w:t>«2.12. Министерство вправе провести вместо планового контрольного (надзорного) мероприятия обязательный профилактический визит</w:t>
      </w:r>
      <w:proofErr w:type="gramStart"/>
      <w:r w:rsidRPr="002A4C32">
        <w:rPr>
          <w:szCs w:val="28"/>
        </w:rPr>
        <w:t>.».</w:t>
      </w:r>
      <w:proofErr w:type="gramEnd"/>
    </w:p>
    <w:p w:rsidR="00D33A89" w:rsidRPr="002A4C32" w:rsidRDefault="00D33A89" w:rsidP="002A4C32">
      <w:pPr>
        <w:spacing w:line="240" w:lineRule="auto"/>
        <w:ind w:firstLine="709"/>
        <w:rPr>
          <w:szCs w:val="28"/>
        </w:rPr>
      </w:pPr>
      <w:r w:rsidRPr="002A4C32">
        <w:rPr>
          <w:szCs w:val="28"/>
        </w:rPr>
        <w:t>Пункты 2.10., 2.11. считать соответственно пунктами 2.13., 2.14.</w:t>
      </w:r>
    </w:p>
    <w:p w:rsidR="00D33A89" w:rsidRPr="002A4C32" w:rsidRDefault="00D33A89" w:rsidP="002A4C32">
      <w:pPr>
        <w:spacing w:line="240" w:lineRule="auto"/>
        <w:ind w:firstLine="709"/>
        <w:rPr>
          <w:szCs w:val="28"/>
        </w:rPr>
      </w:pPr>
      <w:r w:rsidRPr="002A4C32">
        <w:rPr>
          <w:szCs w:val="28"/>
        </w:rPr>
        <w:t>Пункт 2.12. заменить пунктом 2.15 следующего содержания:</w:t>
      </w:r>
    </w:p>
    <w:p w:rsidR="00D33A89" w:rsidRPr="002A4C32" w:rsidRDefault="00D33A89" w:rsidP="002A4C32">
      <w:pPr>
        <w:spacing w:line="240" w:lineRule="auto"/>
        <w:ind w:firstLine="709"/>
        <w:rPr>
          <w:szCs w:val="28"/>
        </w:rPr>
      </w:pPr>
      <w:r w:rsidRPr="002A4C32">
        <w:rPr>
          <w:szCs w:val="28"/>
        </w:rPr>
        <w:t>«2.15.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F5A65" w:rsidRPr="002A4C32" w:rsidRDefault="00DF5A65" w:rsidP="002A4C32">
      <w:pPr>
        <w:spacing w:line="240" w:lineRule="auto"/>
        <w:ind w:firstLine="709"/>
        <w:rPr>
          <w:szCs w:val="28"/>
        </w:rPr>
      </w:pPr>
      <w:r w:rsidRPr="002A4C32">
        <w:rPr>
          <w:szCs w:val="28"/>
        </w:rPr>
        <w:t xml:space="preserve">2. В разделе </w:t>
      </w:r>
      <w:r w:rsidR="00A572A1" w:rsidRPr="002A4C32">
        <w:rPr>
          <w:szCs w:val="28"/>
        </w:rPr>
        <w:t>3:</w:t>
      </w:r>
    </w:p>
    <w:p w:rsidR="00A572A1" w:rsidRPr="002A4C32" w:rsidRDefault="00A572A1" w:rsidP="002A4C32">
      <w:pPr>
        <w:spacing w:line="240" w:lineRule="auto"/>
        <w:ind w:firstLine="709"/>
        <w:rPr>
          <w:szCs w:val="28"/>
        </w:rPr>
      </w:pPr>
      <w:r w:rsidRPr="002A4C32">
        <w:rPr>
          <w:szCs w:val="28"/>
        </w:rPr>
        <w:t>Дополнить пунктом 3.1. следующего содержания:</w:t>
      </w:r>
    </w:p>
    <w:p w:rsidR="00A572A1" w:rsidRPr="002A4C32" w:rsidRDefault="00A572A1" w:rsidP="002A4C32">
      <w:pPr>
        <w:spacing w:line="240" w:lineRule="auto"/>
        <w:ind w:firstLine="709"/>
        <w:rPr>
          <w:szCs w:val="28"/>
        </w:rPr>
      </w:pPr>
      <w:r w:rsidRPr="002A4C32">
        <w:rPr>
          <w:szCs w:val="28"/>
        </w:rPr>
        <w:t>«3.1. Министерство обеспечивает учет объектов контроля</w:t>
      </w:r>
      <w:proofErr w:type="gramStart"/>
      <w:r w:rsidRPr="002A4C32">
        <w:rPr>
          <w:szCs w:val="28"/>
        </w:rPr>
        <w:t>.».</w:t>
      </w:r>
      <w:proofErr w:type="gramEnd"/>
    </w:p>
    <w:p w:rsidR="00A572A1" w:rsidRPr="002A4C32" w:rsidRDefault="00A572A1" w:rsidP="002A4C32">
      <w:pPr>
        <w:spacing w:line="240" w:lineRule="auto"/>
        <w:ind w:firstLine="709"/>
        <w:rPr>
          <w:szCs w:val="28"/>
        </w:rPr>
      </w:pPr>
      <w:r w:rsidRPr="002A4C32">
        <w:rPr>
          <w:szCs w:val="28"/>
        </w:rPr>
        <w:t>Дополнить пунктом 3.2. следующего содержания:</w:t>
      </w:r>
    </w:p>
    <w:p w:rsidR="00A572A1" w:rsidRPr="002A4C32" w:rsidRDefault="00A572A1" w:rsidP="002A4C32">
      <w:pPr>
        <w:spacing w:line="240" w:lineRule="auto"/>
        <w:ind w:firstLine="709"/>
        <w:rPr>
          <w:szCs w:val="28"/>
        </w:rPr>
      </w:pPr>
      <w:r w:rsidRPr="002A4C32">
        <w:rPr>
          <w:szCs w:val="28"/>
        </w:rPr>
        <w:t>«3.2. При сборе, обработке, анализе и учете сведений об объектах контроля для целей их учета Министерство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roofErr w:type="gramStart"/>
      <w:r w:rsidRPr="002A4C32">
        <w:rPr>
          <w:szCs w:val="28"/>
        </w:rPr>
        <w:t>.».</w:t>
      </w:r>
      <w:proofErr w:type="gramEnd"/>
    </w:p>
    <w:p w:rsidR="00A572A1" w:rsidRPr="002A4C32" w:rsidRDefault="00A572A1" w:rsidP="002A4C32">
      <w:pPr>
        <w:spacing w:line="240" w:lineRule="auto"/>
        <w:ind w:firstLine="709"/>
        <w:rPr>
          <w:szCs w:val="28"/>
        </w:rPr>
      </w:pPr>
      <w:r w:rsidRPr="002A4C32">
        <w:rPr>
          <w:szCs w:val="28"/>
        </w:rPr>
        <w:t>Дополнить пунктом 3.3. следующего содержания:</w:t>
      </w:r>
    </w:p>
    <w:p w:rsidR="00A572A1" w:rsidRPr="002A4C32" w:rsidRDefault="00A572A1" w:rsidP="002A4C32">
      <w:pPr>
        <w:spacing w:line="240" w:lineRule="auto"/>
        <w:ind w:firstLine="709"/>
        <w:rPr>
          <w:szCs w:val="28"/>
        </w:rPr>
      </w:pPr>
      <w:r w:rsidRPr="002A4C32">
        <w:rPr>
          <w:szCs w:val="28"/>
        </w:rPr>
        <w:t xml:space="preserve">«3.3.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A4C32">
        <w:rPr>
          <w:szCs w:val="28"/>
        </w:rPr>
        <w:t>также</w:t>
      </w:r>
      <w:proofErr w:type="gramEnd"/>
      <w:r w:rsidRPr="002A4C32">
        <w:rPr>
          <w:szCs w:val="28"/>
        </w:rPr>
        <w:t xml:space="preserve"> если соответствующие сведения, документы содержатся в государственных или муниципальных информационных ресурсах.».</w:t>
      </w:r>
    </w:p>
    <w:p w:rsidR="00A572A1" w:rsidRPr="002A4C32" w:rsidRDefault="00A572A1" w:rsidP="002A4C32">
      <w:pPr>
        <w:spacing w:line="240" w:lineRule="auto"/>
        <w:ind w:firstLine="709"/>
        <w:rPr>
          <w:szCs w:val="28"/>
        </w:rPr>
      </w:pPr>
      <w:r w:rsidRPr="002A4C32">
        <w:rPr>
          <w:szCs w:val="28"/>
        </w:rPr>
        <w:lastRenderedPageBreak/>
        <w:t>Пункты 3.1., 3.2., 3.3., 3.4., 3.5. считать соответственно пунктами 3.4., 3.5., 3.6., 3.7., 3.8.</w:t>
      </w:r>
    </w:p>
    <w:p w:rsidR="00A572A1" w:rsidRPr="002A4C32" w:rsidRDefault="00A572A1" w:rsidP="002A4C32">
      <w:pPr>
        <w:spacing w:line="240" w:lineRule="auto"/>
        <w:ind w:firstLine="709"/>
        <w:rPr>
          <w:szCs w:val="28"/>
          <w:lang w:val="en-US"/>
        </w:rPr>
      </w:pPr>
      <w:r w:rsidRPr="002A4C32">
        <w:rPr>
          <w:szCs w:val="28"/>
        </w:rPr>
        <w:t>3. В разделе 4:</w:t>
      </w:r>
    </w:p>
    <w:p w:rsidR="006B7A17" w:rsidRPr="002A4C32" w:rsidRDefault="006B7A17" w:rsidP="002A4C32">
      <w:pPr>
        <w:spacing w:line="240" w:lineRule="auto"/>
        <w:ind w:firstLine="709"/>
        <w:rPr>
          <w:szCs w:val="28"/>
        </w:rPr>
      </w:pPr>
      <w:r w:rsidRPr="002A4C32">
        <w:rPr>
          <w:szCs w:val="28"/>
        </w:rPr>
        <w:t>Пункт 4.3. дополнить абзацем следующего содержания:</w:t>
      </w:r>
    </w:p>
    <w:p w:rsidR="006B7A17" w:rsidRPr="002A4C32" w:rsidRDefault="006B7A17" w:rsidP="002A4C32">
      <w:pPr>
        <w:spacing w:line="240" w:lineRule="auto"/>
        <w:ind w:firstLine="709"/>
        <w:rPr>
          <w:szCs w:val="28"/>
        </w:rPr>
      </w:pPr>
      <w:r w:rsidRPr="002A4C32">
        <w:rPr>
          <w:szCs w:val="28"/>
        </w:rPr>
        <w:t xml:space="preserve">«При утверждении </w:t>
      </w:r>
      <w:proofErr w:type="gramStart"/>
      <w:r w:rsidRPr="002A4C32">
        <w:rPr>
          <w:szCs w:val="28"/>
        </w:rPr>
        <w:t>программы профилактики рисков причинения вреда</w:t>
      </w:r>
      <w:proofErr w:type="gramEnd"/>
      <w:r w:rsidRPr="002A4C32">
        <w:rPr>
          <w:szCs w:val="28"/>
        </w:rPr>
        <w:t xml:space="preserve"> учитывает категории риска, к которым отнесены объекты контроля.».</w:t>
      </w:r>
    </w:p>
    <w:p w:rsidR="006B7A17" w:rsidRPr="002A4C32" w:rsidRDefault="006B7A17" w:rsidP="002A4C32">
      <w:pPr>
        <w:spacing w:line="240" w:lineRule="auto"/>
        <w:ind w:firstLine="709"/>
        <w:rPr>
          <w:szCs w:val="28"/>
        </w:rPr>
      </w:pPr>
      <w:r w:rsidRPr="002A4C32">
        <w:rPr>
          <w:szCs w:val="28"/>
        </w:rPr>
        <w:t>Пункт 4.7. изложить в новой редакции:</w:t>
      </w:r>
    </w:p>
    <w:p w:rsidR="006B7A17" w:rsidRPr="002A4C32" w:rsidRDefault="006B7A17" w:rsidP="002A4C32">
      <w:pPr>
        <w:spacing w:line="240" w:lineRule="auto"/>
        <w:ind w:firstLine="709"/>
        <w:rPr>
          <w:szCs w:val="28"/>
        </w:rPr>
      </w:pPr>
      <w:r w:rsidRPr="002A4C32">
        <w:rPr>
          <w:szCs w:val="28"/>
        </w:rPr>
        <w:t xml:space="preserve">«4.7. </w:t>
      </w:r>
      <w:proofErr w:type="gramStart"/>
      <w:r w:rsidRPr="002A4C32">
        <w:rPr>
          <w:szCs w:val="28"/>
        </w:rPr>
        <w:t>Министерство ежегодно, не позднее 15 марта года, следующего за отчетным, по итогам обобщения правоприменительной практики подготавливает доклад, содержащий результаты осуществления регионального государственного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w:t>
      </w:r>
      <w:proofErr w:type="gramEnd"/>
      <w:r w:rsidRPr="002A4C32">
        <w:rPr>
          <w:szCs w:val="28"/>
        </w:rPr>
        <w:t xml:space="preserve"> практики. (далее - доклад о правоприменительной практике)</w:t>
      </w:r>
      <w:proofErr w:type="gramStart"/>
      <w:r w:rsidRPr="002A4C32">
        <w:rPr>
          <w:szCs w:val="28"/>
        </w:rPr>
        <w:t>.»</w:t>
      </w:r>
      <w:proofErr w:type="gramEnd"/>
      <w:r w:rsidRPr="002A4C32">
        <w:rPr>
          <w:szCs w:val="28"/>
        </w:rPr>
        <w:t>.</w:t>
      </w:r>
    </w:p>
    <w:p w:rsidR="006B7A17" w:rsidRPr="002A4C32" w:rsidRDefault="006B7A17" w:rsidP="002A4C32">
      <w:pPr>
        <w:spacing w:line="240" w:lineRule="auto"/>
        <w:ind w:firstLine="709"/>
        <w:rPr>
          <w:szCs w:val="28"/>
        </w:rPr>
      </w:pPr>
      <w:r w:rsidRPr="002A4C32">
        <w:rPr>
          <w:szCs w:val="28"/>
        </w:rPr>
        <w:t>В пункте 4.10. после слов «сведений и документов</w:t>
      </w:r>
      <w:proofErr w:type="gramStart"/>
      <w:r w:rsidRPr="002A4C32">
        <w:rPr>
          <w:szCs w:val="28"/>
        </w:rPr>
        <w:t xml:space="preserve">.» </w:t>
      </w:r>
      <w:proofErr w:type="gramEnd"/>
      <w:r w:rsidRPr="002A4C32">
        <w:rPr>
          <w:szCs w:val="28"/>
        </w:rPr>
        <w:t>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8201C" w:rsidRPr="002A4C32" w:rsidRDefault="006B7A17" w:rsidP="002A4C32">
      <w:pPr>
        <w:spacing w:line="240" w:lineRule="auto"/>
        <w:ind w:firstLine="709"/>
        <w:rPr>
          <w:szCs w:val="28"/>
        </w:rPr>
      </w:pPr>
      <w:r w:rsidRPr="002A4C32">
        <w:rPr>
          <w:szCs w:val="28"/>
        </w:rPr>
        <w:t>Пункт 4.21.</w:t>
      </w:r>
      <w:r w:rsidR="0038201C" w:rsidRPr="002A4C32">
        <w:rPr>
          <w:szCs w:val="28"/>
        </w:rPr>
        <w:t xml:space="preserve"> изложить в новой редакции:</w:t>
      </w:r>
    </w:p>
    <w:p w:rsidR="006B7A17" w:rsidRPr="002A4C32" w:rsidRDefault="0038201C" w:rsidP="002A4C32">
      <w:pPr>
        <w:spacing w:line="240" w:lineRule="auto"/>
        <w:ind w:firstLine="709"/>
        <w:rPr>
          <w:szCs w:val="28"/>
        </w:rPr>
      </w:pPr>
      <w:r w:rsidRPr="002A4C32">
        <w:rPr>
          <w:szCs w:val="28"/>
        </w:rPr>
        <w:t>«4.21.</w:t>
      </w:r>
      <w:r w:rsidR="006B7A17" w:rsidRPr="002A4C32">
        <w:rPr>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6B7A17" w:rsidRPr="002A4C32">
        <w:rPr>
          <w:szCs w:val="28"/>
        </w:rPr>
        <w:t>видео-конференц-с</w:t>
      </w:r>
      <w:r w:rsidRPr="002A4C32">
        <w:rPr>
          <w:szCs w:val="28"/>
        </w:rPr>
        <w:t>вязи</w:t>
      </w:r>
      <w:proofErr w:type="spellEnd"/>
      <w:r w:rsidRPr="002A4C32">
        <w:rPr>
          <w:szCs w:val="28"/>
        </w:rPr>
        <w:t xml:space="preserve"> или мобильного приложения «</w:t>
      </w:r>
      <w:r w:rsidR="006B7A17" w:rsidRPr="002A4C32">
        <w:rPr>
          <w:szCs w:val="28"/>
        </w:rPr>
        <w:t>Инспектор</w:t>
      </w:r>
      <w:r w:rsidRPr="002A4C32">
        <w:rPr>
          <w:szCs w:val="28"/>
        </w:rPr>
        <w:t>»</w:t>
      </w:r>
      <w:r w:rsidR="006B7A17" w:rsidRPr="002A4C32">
        <w:rPr>
          <w:szCs w:val="28"/>
        </w:rPr>
        <w:t xml:space="preserve">. </w:t>
      </w:r>
      <w:proofErr w:type="gramStart"/>
      <w:r w:rsidR="006B7A17" w:rsidRPr="002A4C32">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отнесения его к соответствующей категории риска, а инспектор осуществляет ознакомление</w:t>
      </w:r>
      <w:proofErr w:type="gramEnd"/>
      <w:r w:rsidR="006B7A17" w:rsidRPr="002A4C32">
        <w:rPr>
          <w:szCs w:val="28"/>
        </w:rPr>
        <w:t xml:space="preserve">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roofErr w:type="gramStart"/>
      <w:r w:rsidR="006B7A17" w:rsidRPr="002A4C32">
        <w:rPr>
          <w:szCs w:val="28"/>
        </w:rPr>
        <w:t>.</w:t>
      </w:r>
      <w:r w:rsidRPr="002A4C32">
        <w:rPr>
          <w:szCs w:val="28"/>
        </w:rPr>
        <w:t>».</w:t>
      </w:r>
      <w:proofErr w:type="gramEnd"/>
    </w:p>
    <w:p w:rsidR="0038201C" w:rsidRPr="002A4C32" w:rsidRDefault="0038201C" w:rsidP="002A4C32">
      <w:pPr>
        <w:spacing w:line="240" w:lineRule="auto"/>
        <w:ind w:firstLine="709"/>
        <w:rPr>
          <w:szCs w:val="28"/>
        </w:rPr>
      </w:pPr>
      <w:r w:rsidRPr="002A4C32">
        <w:rPr>
          <w:szCs w:val="28"/>
        </w:rPr>
        <w:t>Пункт 4.22. изложить в новой редакции:</w:t>
      </w:r>
    </w:p>
    <w:p w:rsidR="0038201C" w:rsidRPr="002A4C32" w:rsidRDefault="0038201C" w:rsidP="002A4C32">
      <w:pPr>
        <w:spacing w:line="240" w:lineRule="auto"/>
        <w:ind w:firstLine="709"/>
        <w:rPr>
          <w:szCs w:val="28"/>
        </w:rPr>
      </w:pPr>
      <w:r w:rsidRPr="002A4C32">
        <w:rPr>
          <w:szCs w:val="28"/>
        </w:rPr>
        <w:t>«4.22. Профилактический визит проводится по инициативе Министерства (обязательный профилактический визит) или по инициативе контролируемого лица</w:t>
      </w:r>
      <w:proofErr w:type="gramStart"/>
      <w:r w:rsidRPr="002A4C32">
        <w:rPr>
          <w:szCs w:val="28"/>
        </w:rPr>
        <w:t>.».</w:t>
      </w:r>
      <w:proofErr w:type="gramEnd"/>
    </w:p>
    <w:p w:rsidR="0038201C" w:rsidRPr="002A4C32" w:rsidRDefault="0038201C" w:rsidP="002A4C32">
      <w:pPr>
        <w:spacing w:line="240" w:lineRule="auto"/>
        <w:ind w:firstLine="709"/>
        <w:rPr>
          <w:szCs w:val="28"/>
        </w:rPr>
      </w:pPr>
      <w:r w:rsidRPr="002A4C32">
        <w:rPr>
          <w:szCs w:val="28"/>
        </w:rPr>
        <w:t>Пункт 4.23. изложить в новой редакции:</w:t>
      </w:r>
    </w:p>
    <w:p w:rsidR="0038201C" w:rsidRPr="002A4C32" w:rsidRDefault="0038201C" w:rsidP="002A4C32">
      <w:pPr>
        <w:spacing w:line="240" w:lineRule="auto"/>
        <w:ind w:firstLine="709"/>
        <w:rPr>
          <w:szCs w:val="28"/>
        </w:rPr>
      </w:pPr>
    </w:p>
    <w:p w:rsidR="0038201C" w:rsidRPr="002A4C32" w:rsidRDefault="0038201C" w:rsidP="002A4C32">
      <w:pPr>
        <w:spacing w:line="240" w:lineRule="auto"/>
        <w:ind w:firstLine="709"/>
        <w:rPr>
          <w:szCs w:val="28"/>
        </w:rPr>
      </w:pPr>
      <w:r w:rsidRPr="002A4C32">
        <w:rPr>
          <w:szCs w:val="28"/>
        </w:rPr>
        <w:lastRenderedPageBreak/>
        <w:t>«4.23.Профилактические визиты по инициативе контролируемого лица проводятся в соответствии со статьей 52 Федерального закона № 248-ФЗ.».</w:t>
      </w:r>
    </w:p>
    <w:p w:rsidR="0038201C" w:rsidRPr="002A4C32" w:rsidRDefault="0038201C" w:rsidP="002A4C32">
      <w:pPr>
        <w:spacing w:line="240" w:lineRule="auto"/>
        <w:ind w:firstLine="709"/>
        <w:rPr>
          <w:szCs w:val="28"/>
        </w:rPr>
      </w:pPr>
      <w:r w:rsidRPr="002A4C32">
        <w:rPr>
          <w:szCs w:val="28"/>
        </w:rPr>
        <w:t>Пункт 4.24. изложить в новой редакции:</w:t>
      </w:r>
    </w:p>
    <w:p w:rsidR="0038201C" w:rsidRPr="002A4C32" w:rsidRDefault="0038201C" w:rsidP="002A4C32">
      <w:pPr>
        <w:spacing w:line="240" w:lineRule="auto"/>
        <w:ind w:firstLine="709"/>
        <w:rPr>
          <w:szCs w:val="28"/>
        </w:rPr>
      </w:pPr>
      <w:r w:rsidRPr="002A4C32">
        <w:rPr>
          <w:szCs w:val="28"/>
        </w:rPr>
        <w:t>«4.24. Обязательный профилактический визит проводится в случаях, предусмотренных пунктами 2 и 4 части 1 статьи 52 Федерального закона № 248-ФЗ. Обязательный профилактический визит не предусматривает отказ контролируемого лица от его проведения</w:t>
      </w:r>
      <w:proofErr w:type="gramStart"/>
      <w:r w:rsidRPr="002A4C32">
        <w:rPr>
          <w:szCs w:val="28"/>
        </w:rPr>
        <w:t>.».</w:t>
      </w:r>
      <w:proofErr w:type="gramEnd"/>
    </w:p>
    <w:p w:rsidR="0038201C" w:rsidRPr="002A4C32" w:rsidRDefault="0038201C" w:rsidP="002A4C32">
      <w:pPr>
        <w:spacing w:line="240" w:lineRule="auto"/>
        <w:ind w:firstLine="709"/>
        <w:rPr>
          <w:szCs w:val="28"/>
        </w:rPr>
      </w:pPr>
      <w:r w:rsidRPr="002A4C32">
        <w:rPr>
          <w:szCs w:val="28"/>
        </w:rPr>
        <w:t>Дополнить пунктом 4.25. следующего содержания:</w:t>
      </w:r>
    </w:p>
    <w:p w:rsidR="0038201C" w:rsidRPr="002A4C32" w:rsidRDefault="0038201C" w:rsidP="002A4C32">
      <w:pPr>
        <w:spacing w:line="240" w:lineRule="auto"/>
        <w:ind w:firstLine="709"/>
        <w:rPr>
          <w:szCs w:val="28"/>
        </w:rPr>
      </w:pPr>
      <w:r w:rsidRPr="002A4C32">
        <w:rPr>
          <w:szCs w:val="28"/>
        </w:rPr>
        <w:t xml:space="preserve">«4.25. </w:t>
      </w:r>
      <w:proofErr w:type="gramStart"/>
      <w:r w:rsidRPr="002A4C32">
        <w:rPr>
          <w:szCs w:val="28"/>
        </w:rPr>
        <w:t>В случае, предусмотренном пунктом 2 части 1 статьи 52 Федерального закона № 248-ФЗ, обязательный профилактический визит проводится не позднее шести месяцев со дня предоставления контролируемыми лицами уведомления о начале осуществления отдельных видов предпринимательской деятельности в отношении вида деятельности по предоставлению гостиничных услуг, а также услуг по временному размещению и обеспечению временного проживания.».</w:t>
      </w:r>
      <w:proofErr w:type="gramEnd"/>
    </w:p>
    <w:p w:rsidR="006B7A17" w:rsidRPr="002A4C32" w:rsidRDefault="0038201C" w:rsidP="002A4C32">
      <w:pPr>
        <w:spacing w:line="240" w:lineRule="auto"/>
        <w:ind w:firstLine="709"/>
        <w:rPr>
          <w:szCs w:val="28"/>
        </w:rPr>
      </w:pPr>
      <w:r w:rsidRPr="002A4C32">
        <w:rPr>
          <w:szCs w:val="28"/>
        </w:rPr>
        <w:t>Дополнить пунктом 4.26. следующего содержания:</w:t>
      </w:r>
    </w:p>
    <w:p w:rsidR="006B7A17" w:rsidRPr="002A4C32" w:rsidRDefault="0038201C" w:rsidP="002A4C32">
      <w:pPr>
        <w:spacing w:line="240" w:lineRule="auto"/>
        <w:ind w:firstLine="709"/>
        <w:rPr>
          <w:szCs w:val="28"/>
        </w:rPr>
      </w:pPr>
      <w:r w:rsidRPr="002A4C32">
        <w:rPr>
          <w:szCs w:val="28"/>
        </w:rPr>
        <w:t>«</w:t>
      </w:r>
      <w:r w:rsidR="006B7A17" w:rsidRPr="002A4C32">
        <w:rPr>
          <w:szCs w:val="28"/>
        </w:rPr>
        <w:t>4.</w:t>
      </w:r>
      <w:r w:rsidRPr="002A4C32">
        <w:rPr>
          <w:szCs w:val="28"/>
        </w:rPr>
        <w:t>2</w:t>
      </w:r>
      <w:r w:rsidR="006B7A17" w:rsidRPr="002A4C32">
        <w:rPr>
          <w:szCs w:val="28"/>
        </w:rPr>
        <w:t>6. В случае</w:t>
      </w:r>
      <w:proofErr w:type="gramStart"/>
      <w:r w:rsidR="006B7A17" w:rsidRPr="002A4C32">
        <w:rPr>
          <w:szCs w:val="28"/>
        </w:rPr>
        <w:t>,</w:t>
      </w:r>
      <w:proofErr w:type="gramEnd"/>
      <w:r w:rsidR="006B7A17" w:rsidRPr="002A4C32">
        <w:rPr>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Министерства или иному должностному лицу Министерства, уполномоченному в соответствии с положением о региональном государственном контроле (надзоре) в сфере социального обслуживания на принятие решений о проведении контрольных (надзорных) мероприятий, для принятия решения о проведении контрольных (надзорных) мероприятий, либо в случаях, предусмотренных Федеральным законом, принимает меры, указанные в статье 90 Федерального закона</w:t>
      </w:r>
      <w:proofErr w:type="gramStart"/>
      <w:r w:rsidR="006B7A17" w:rsidRPr="002A4C32">
        <w:rPr>
          <w:szCs w:val="28"/>
        </w:rPr>
        <w:t>.</w:t>
      </w:r>
      <w:r w:rsidRPr="002A4C32">
        <w:rPr>
          <w:szCs w:val="28"/>
        </w:rPr>
        <w:t>».</w:t>
      </w:r>
      <w:proofErr w:type="gramEnd"/>
    </w:p>
    <w:p w:rsidR="0038201C" w:rsidRPr="002A4C32" w:rsidRDefault="0038201C" w:rsidP="002A4C32">
      <w:pPr>
        <w:spacing w:line="240" w:lineRule="auto"/>
        <w:ind w:firstLine="709"/>
        <w:rPr>
          <w:szCs w:val="28"/>
        </w:rPr>
      </w:pPr>
      <w:r w:rsidRPr="002A4C32">
        <w:rPr>
          <w:szCs w:val="28"/>
        </w:rPr>
        <w:t>4. Раздел 5 изложить в новой редакции:</w:t>
      </w:r>
    </w:p>
    <w:p w:rsidR="0038201C" w:rsidRPr="002A4C32" w:rsidRDefault="0038201C" w:rsidP="002A4C32">
      <w:pPr>
        <w:spacing w:line="240" w:lineRule="auto"/>
        <w:ind w:firstLine="709"/>
        <w:rPr>
          <w:szCs w:val="28"/>
        </w:rPr>
      </w:pPr>
      <w:r w:rsidRPr="002A4C32">
        <w:rPr>
          <w:szCs w:val="28"/>
        </w:rPr>
        <w:t>«5.1. Плановые контрольные (надзорные) мероприятия проводятся Министерством на основании плана проведения плановых контрольных (надзорных) мероприятий на очередной календарный год, формируемого Министерством и подлежащего согласованию с органами прокуратуры.</w:t>
      </w:r>
    </w:p>
    <w:p w:rsidR="0038201C" w:rsidRPr="002A4C32" w:rsidRDefault="0038201C" w:rsidP="002A4C32">
      <w:pPr>
        <w:spacing w:line="240" w:lineRule="auto"/>
        <w:ind w:firstLine="709"/>
        <w:rPr>
          <w:szCs w:val="28"/>
        </w:rPr>
      </w:pPr>
      <w:r w:rsidRPr="002A4C32">
        <w:rPr>
          <w:szCs w:val="28"/>
        </w:rPr>
        <w:t xml:space="preserve">5.2. </w:t>
      </w:r>
      <w:proofErr w:type="gramStart"/>
      <w:r w:rsidRPr="002A4C32">
        <w:rPr>
          <w:szCs w:val="28"/>
        </w:rPr>
        <w:t>План проведения плановых контрольных (надзорных) мероприятий формируется Министерством в соответствии с Постановлением Правительства Российской Федерации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roofErr w:type="gramEnd"/>
    </w:p>
    <w:p w:rsidR="0038201C" w:rsidRPr="002A4C32" w:rsidRDefault="0038201C" w:rsidP="002A4C32">
      <w:pPr>
        <w:spacing w:line="240" w:lineRule="auto"/>
        <w:ind w:firstLine="709"/>
        <w:rPr>
          <w:szCs w:val="28"/>
        </w:rPr>
      </w:pPr>
      <w:r w:rsidRPr="002A4C32">
        <w:rPr>
          <w:szCs w:val="28"/>
        </w:rPr>
        <w:t xml:space="preserve">5.3. Проведение контрольных (надзорных) мероприятий, информация о которых на момент начала их проведения в едином реестре </w:t>
      </w:r>
      <w:r w:rsidRPr="002A4C32">
        <w:rPr>
          <w:szCs w:val="28"/>
        </w:rPr>
        <w:lastRenderedPageBreak/>
        <w:t>контрольных (надзорных) мероприятий отсутствует, не допускается, если иное не предусмотрено Федеральным законом № 248-ФЗ.</w:t>
      </w:r>
    </w:p>
    <w:p w:rsidR="00A07A26" w:rsidRPr="002A4C32" w:rsidRDefault="00A07A26" w:rsidP="002A4C32">
      <w:pPr>
        <w:pStyle w:val="afd"/>
        <w:spacing w:before="0" w:beforeAutospacing="0" w:after="0" w:afterAutospacing="0" w:line="240" w:lineRule="atLeast"/>
        <w:ind w:firstLine="709"/>
        <w:jc w:val="both"/>
        <w:rPr>
          <w:sz w:val="28"/>
          <w:szCs w:val="28"/>
        </w:rPr>
      </w:pPr>
      <w:r w:rsidRPr="002A4C32">
        <w:rPr>
          <w:sz w:val="28"/>
          <w:szCs w:val="28"/>
        </w:rPr>
        <w:t>5.4. Взаимодействие с контролируемым лицом осуществляется при проведении следующих контрольных (надзорных) мероприятий:</w:t>
      </w:r>
    </w:p>
    <w:p w:rsidR="00A07A26" w:rsidRPr="002A4C32" w:rsidRDefault="00A07A26" w:rsidP="002A4C32">
      <w:pPr>
        <w:pStyle w:val="afd"/>
        <w:spacing w:before="0" w:beforeAutospacing="0" w:after="0" w:afterAutospacing="0" w:line="240" w:lineRule="atLeast"/>
        <w:ind w:firstLine="709"/>
        <w:jc w:val="both"/>
        <w:rPr>
          <w:sz w:val="28"/>
          <w:szCs w:val="28"/>
        </w:rPr>
      </w:pPr>
      <w:r w:rsidRPr="002A4C32">
        <w:rPr>
          <w:sz w:val="28"/>
          <w:szCs w:val="28"/>
        </w:rPr>
        <w:t xml:space="preserve">1) инспекционный визит; </w:t>
      </w:r>
    </w:p>
    <w:p w:rsidR="00A07A26" w:rsidRPr="002A4C32" w:rsidRDefault="00A07A26" w:rsidP="002A4C32">
      <w:pPr>
        <w:pStyle w:val="afd"/>
        <w:spacing w:before="0" w:beforeAutospacing="0" w:after="0" w:afterAutospacing="0" w:line="240" w:lineRule="atLeast"/>
        <w:ind w:firstLine="709"/>
        <w:jc w:val="both"/>
        <w:rPr>
          <w:sz w:val="28"/>
          <w:szCs w:val="28"/>
        </w:rPr>
      </w:pPr>
      <w:r w:rsidRPr="002A4C32">
        <w:rPr>
          <w:sz w:val="28"/>
          <w:szCs w:val="28"/>
        </w:rPr>
        <w:t xml:space="preserve">2) документарная проверка; </w:t>
      </w:r>
    </w:p>
    <w:p w:rsidR="00A07A26" w:rsidRPr="002A4C32" w:rsidRDefault="00A07A26" w:rsidP="002A4C32">
      <w:pPr>
        <w:pStyle w:val="afd"/>
        <w:spacing w:before="0" w:beforeAutospacing="0" w:after="0" w:afterAutospacing="0" w:line="240" w:lineRule="atLeast"/>
        <w:ind w:firstLine="709"/>
        <w:jc w:val="both"/>
        <w:rPr>
          <w:sz w:val="28"/>
          <w:szCs w:val="28"/>
        </w:rPr>
      </w:pPr>
      <w:r w:rsidRPr="002A4C32">
        <w:rPr>
          <w:sz w:val="28"/>
          <w:szCs w:val="28"/>
        </w:rPr>
        <w:t xml:space="preserve">3) выездная проверка. </w:t>
      </w:r>
    </w:p>
    <w:p w:rsidR="00A07A26" w:rsidRPr="002A4C32" w:rsidRDefault="00A07A26" w:rsidP="002A4C32">
      <w:pPr>
        <w:pStyle w:val="afd"/>
        <w:spacing w:before="0" w:beforeAutospacing="0" w:after="0" w:afterAutospacing="0" w:line="240" w:lineRule="atLeast"/>
        <w:ind w:firstLine="709"/>
        <w:jc w:val="both"/>
        <w:rPr>
          <w:sz w:val="28"/>
          <w:szCs w:val="28"/>
        </w:rPr>
      </w:pPr>
      <w:r w:rsidRPr="002A4C32">
        <w:rPr>
          <w:sz w:val="28"/>
          <w:szCs w:val="28"/>
        </w:rPr>
        <w:t xml:space="preserve">5.4.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A07A26" w:rsidRPr="002A4C32" w:rsidRDefault="00A07A26" w:rsidP="002A4C32">
      <w:pPr>
        <w:pStyle w:val="afd"/>
        <w:spacing w:before="0" w:beforeAutospacing="0" w:after="0" w:afterAutospacing="0" w:line="240" w:lineRule="atLeast"/>
        <w:ind w:firstLine="709"/>
        <w:jc w:val="both"/>
        <w:rPr>
          <w:sz w:val="28"/>
          <w:szCs w:val="28"/>
        </w:rPr>
      </w:pPr>
      <w:r w:rsidRPr="002A4C32">
        <w:rPr>
          <w:sz w:val="28"/>
          <w:szCs w:val="28"/>
        </w:rPr>
        <w:t xml:space="preserve">1) наблюдение за соблюдением обязательных требований; </w:t>
      </w:r>
    </w:p>
    <w:p w:rsidR="00A07A26" w:rsidRPr="002A4C32" w:rsidRDefault="00A07A26" w:rsidP="002A4C32">
      <w:pPr>
        <w:pStyle w:val="afd"/>
        <w:spacing w:before="0" w:beforeAutospacing="0" w:after="0" w:afterAutospacing="0" w:line="240" w:lineRule="atLeast"/>
        <w:ind w:firstLine="709"/>
        <w:jc w:val="both"/>
        <w:rPr>
          <w:sz w:val="28"/>
          <w:szCs w:val="28"/>
        </w:rPr>
      </w:pPr>
      <w:r w:rsidRPr="002A4C32">
        <w:rPr>
          <w:sz w:val="28"/>
          <w:szCs w:val="28"/>
        </w:rPr>
        <w:t xml:space="preserve">2) выездное обследование. </w:t>
      </w:r>
    </w:p>
    <w:p w:rsidR="00A07A26" w:rsidRPr="002A4C32" w:rsidRDefault="00A07A26" w:rsidP="002A4C32">
      <w:pPr>
        <w:spacing w:line="240" w:lineRule="auto"/>
        <w:ind w:firstLine="709"/>
        <w:rPr>
          <w:szCs w:val="28"/>
        </w:rPr>
      </w:pPr>
      <w:r w:rsidRPr="002A4C32">
        <w:rPr>
          <w:szCs w:val="28"/>
        </w:rPr>
        <w:t xml:space="preserve">5.5. Контрольные (надзорные) мероприятия, предусмотренные пунктом </w:t>
      </w:r>
      <w:r w:rsidR="009A0901" w:rsidRPr="002A4C32">
        <w:rPr>
          <w:szCs w:val="28"/>
        </w:rPr>
        <w:t>5.4.</w:t>
      </w:r>
      <w:r w:rsidRPr="002A4C32">
        <w:rPr>
          <w:szCs w:val="28"/>
        </w:rPr>
        <w:t xml:space="preserve"> настоящего Положения, проводятся по основаниям, предусмотренным пунктами 1, 3-5, 7, 9 части 1 статьи 57 </w:t>
      </w:r>
      <w:r w:rsidR="009A0901" w:rsidRPr="002A4C32">
        <w:rPr>
          <w:szCs w:val="28"/>
        </w:rPr>
        <w:t>Федерального закона № 248-ФЗ</w:t>
      </w:r>
      <w:r w:rsidRPr="002A4C32">
        <w:rPr>
          <w:szCs w:val="28"/>
        </w:rPr>
        <w:t>.</w:t>
      </w:r>
    </w:p>
    <w:p w:rsidR="009A0901" w:rsidRPr="002A4C32" w:rsidRDefault="009A0901" w:rsidP="002A4C32">
      <w:pPr>
        <w:spacing w:line="240" w:lineRule="auto"/>
        <w:ind w:firstLine="709"/>
        <w:rPr>
          <w:szCs w:val="28"/>
        </w:rPr>
      </w:pPr>
      <w:r w:rsidRPr="002A4C32">
        <w:rPr>
          <w:szCs w:val="28"/>
        </w:rPr>
        <w:t xml:space="preserve">5.6. В целях </w:t>
      </w:r>
      <w:proofErr w:type="gramStart"/>
      <w:r w:rsidRPr="002A4C32">
        <w:rPr>
          <w:szCs w:val="28"/>
        </w:rPr>
        <w:t>фиксации доказательств нарушений соблюдения обязательных требований</w:t>
      </w:r>
      <w:proofErr w:type="gramEnd"/>
      <w:r w:rsidRPr="002A4C32">
        <w:rPr>
          <w:szCs w:val="28"/>
        </w:rPr>
        <w:t xml:space="preserve">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roofErr w:type="gramStart"/>
      <w:r w:rsidRPr="002A4C32">
        <w:rPr>
          <w:szCs w:val="28"/>
        </w:rP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соблюдения обязательных требований при осуществлении контрольных (надзорных) мероприятий принимается инспекторами самостоятельно.</w:t>
      </w:r>
      <w:proofErr w:type="gramEnd"/>
    </w:p>
    <w:p w:rsidR="009A0901" w:rsidRPr="002A4C32" w:rsidRDefault="009A0901" w:rsidP="002A4C32">
      <w:pPr>
        <w:spacing w:line="240" w:lineRule="auto"/>
        <w:ind w:firstLine="709"/>
        <w:rPr>
          <w:szCs w:val="28"/>
        </w:rPr>
      </w:pPr>
      <w:r w:rsidRPr="002A4C32">
        <w:rPr>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9A0901" w:rsidRPr="002A4C32" w:rsidRDefault="009A0901" w:rsidP="002A4C32">
      <w:pPr>
        <w:spacing w:line="240" w:lineRule="auto"/>
        <w:ind w:firstLine="709"/>
        <w:rPr>
          <w:szCs w:val="28"/>
        </w:rPr>
      </w:pPr>
      <w:r w:rsidRPr="002A4C32">
        <w:rPr>
          <w:szCs w:val="28"/>
        </w:rPr>
        <w:t>Фиксация нарушений соблюдения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соблюдения обязательных требований.</w:t>
      </w:r>
    </w:p>
    <w:p w:rsidR="009A0901" w:rsidRPr="002A4C32" w:rsidRDefault="009A0901" w:rsidP="002A4C32">
      <w:pPr>
        <w:spacing w:line="240" w:lineRule="auto"/>
        <w:ind w:firstLine="709"/>
        <w:rPr>
          <w:strike/>
          <w:szCs w:val="28"/>
        </w:rPr>
      </w:pPr>
      <w:r w:rsidRPr="002A4C32">
        <w:rPr>
          <w:szCs w:val="28"/>
        </w:rPr>
        <w:t xml:space="preserve">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соблюдения обязательных требований </w:t>
      </w:r>
      <w:r w:rsidRPr="002A4C32">
        <w:rPr>
          <w:szCs w:val="28"/>
        </w:rPr>
        <w:lastRenderedPageBreak/>
        <w:t>осуществляется с учетом требований законодательства Российской Федерации о защите государственной тайны.</w:t>
      </w:r>
    </w:p>
    <w:p w:rsidR="009A0901" w:rsidRPr="002A4C32" w:rsidRDefault="009A0901" w:rsidP="002A4C32">
      <w:pPr>
        <w:pStyle w:val="afd"/>
        <w:spacing w:before="0" w:beforeAutospacing="0" w:after="0" w:afterAutospacing="0" w:line="240" w:lineRule="atLeast"/>
        <w:ind w:firstLine="709"/>
        <w:jc w:val="both"/>
        <w:rPr>
          <w:sz w:val="28"/>
          <w:szCs w:val="28"/>
        </w:rPr>
      </w:pPr>
      <w:r w:rsidRPr="002A4C32">
        <w:rPr>
          <w:sz w:val="28"/>
          <w:szCs w:val="28"/>
        </w:rPr>
        <w:t xml:space="preserve">5.7. </w:t>
      </w:r>
      <w:r w:rsidRPr="002A4C32">
        <w:rPr>
          <w:sz w:val="28"/>
          <w:szCs w:val="28"/>
        </w:rPr>
        <w:t xml:space="preserve">Инспекционный визит проводится в порядке и объеме, </w:t>
      </w:r>
      <w:proofErr w:type="gramStart"/>
      <w:r w:rsidRPr="002A4C32">
        <w:rPr>
          <w:sz w:val="28"/>
          <w:szCs w:val="28"/>
        </w:rPr>
        <w:t>определенными</w:t>
      </w:r>
      <w:proofErr w:type="gramEnd"/>
      <w:r w:rsidRPr="002A4C32">
        <w:rPr>
          <w:sz w:val="28"/>
          <w:szCs w:val="28"/>
        </w:rPr>
        <w:t xml:space="preserve"> статьей 70 Федерального закона № 248-ФЗ. В ходе инспекционного визита должностными лицами Министерства могут совершаться следующие контрольные (надзорные) действия:</w:t>
      </w:r>
    </w:p>
    <w:p w:rsidR="009A0901" w:rsidRPr="002A4C32" w:rsidRDefault="009A0901" w:rsidP="002A4C32">
      <w:pPr>
        <w:pStyle w:val="afd"/>
        <w:spacing w:before="0" w:beforeAutospacing="0" w:after="0" w:afterAutospacing="0" w:line="240" w:lineRule="atLeast"/>
        <w:ind w:firstLine="709"/>
        <w:jc w:val="both"/>
        <w:rPr>
          <w:sz w:val="28"/>
          <w:szCs w:val="28"/>
        </w:rPr>
      </w:pPr>
      <w:r w:rsidRPr="002A4C32">
        <w:rPr>
          <w:sz w:val="28"/>
          <w:szCs w:val="28"/>
        </w:rPr>
        <w:t>а) осмотр;</w:t>
      </w:r>
    </w:p>
    <w:p w:rsidR="009A0901" w:rsidRPr="002A4C32" w:rsidRDefault="009A0901" w:rsidP="002A4C32">
      <w:pPr>
        <w:pStyle w:val="afd"/>
        <w:spacing w:before="0" w:beforeAutospacing="0" w:after="0" w:afterAutospacing="0" w:line="240" w:lineRule="atLeast"/>
        <w:ind w:firstLine="709"/>
        <w:jc w:val="both"/>
        <w:rPr>
          <w:sz w:val="28"/>
          <w:szCs w:val="28"/>
        </w:rPr>
      </w:pPr>
      <w:r w:rsidRPr="002A4C32">
        <w:rPr>
          <w:sz w:val="28"/>
          <w:szCs w:val="28"/>
        </w:rPr>
        <w:t>б) опрос;</w:t>
      </w:r>
    </w:p>
    <w:p w:rsidR="009A0901" w:rsidRPr="002A4C32" w:rsidRDefault="009A0901" w:rsidP="002A4C32">
      <w:pPr>
        <w:pStyle w:val="afd"/>
        <w:spacing w:before="0" w:beforeAutospacing="0" w:after="0" w:afterAutospacing="0" w:line="240" w:lineRule="atLeast"/>
        <w:ind w:firstLine="709"/>
        <w:jc w:val="both"/>
        <w:rPr>
          <w:sz w:val="28"/>
          <w:szCs w:val="28"/>
        </w:rPr>
      </w:pPr>
      <w:r w:rsidRPr="002A4C32">
        <w:rPr>
          <w:sz w:val="28"/>
          <w:szCs w:val="28"/>
        </w:rPr>
        <w:t>в) получение письменных объяснений;</w:t>
      </w:r>
    </w:p>
    <w:p w:rsidR="009A0901" w:rsidRPr="002A4C32" w:rsidRDefault="009A0901" w:rsidP="002A4C32">
      <w:pPr>
        <w:pStyle w:val="afd"/>
        <w:spacing w:before="0" w:beforeAutospacing="0" w:after="0" w:afterAutospacing="0" w:line="240" w:lineRule="atLeast"/>
        <w:ind w:firstLine="709"/>
        <w:jc w:val="both"/>
        <w:rPr>
          <w:sz w:val="28"/>
          <w:szCs w:val="28"/>
        </w:rPr>
      </w:pPr>
      <w:r w:rsidRPr="002A4C32">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9A0901" w:rsidRPr="002A4C32" w:rsidRDefault="009A0901" w:rsidP="002A4C32">
      <w:pPr>
        <w:pStyle w:val="afd"/>
        <w:spacing w:before="0" w:beforeAutospacing="0" w:after="0" w:afterAutospacing="0" w:line="240" w:lineRule="atLeast"/>
        <w:ind w:firstLine="709"/>
        <w:jc w:val="both"/>
        <w:rPr>
          <w:sz w:val="28"/>
          <w:szCs w:val="28"/>
        </w:rPr>
      </w:pPr>
      <w:r w:rsidRPr="002A4C32">
        <w:rPr>
          <w:sz w:val="28"/>
          <w:szCs w:val="28"/>
        </w:rPr>
        <w:t>5.</w:t>
      </w:r>
      <w:r w:rsidRPr="002A4C32">
        <w:rPr>
          <w:sz w:val="28"/>
          <w:szCs w:val="28"/>
        </w:rPr>
        <w:t>8</w:t>
      </w:r>
      <w:r w:rsidRPr="002A4C32">
        <w:rPr>
          <w:sz w:val="28"/>
          <w:szCs w:val="28"/>
        </w:rPr>
        <w:t>. Инспекционный визит проводится в целях оценки соблюдения обязательных требований, указанных в пункте 2 настоящего Положения.</w:t>
      </w:r>
    </w:p>
    <w:p w:rsidR="009A0901" w:rsidRPr="002A4C32" w:rsidRDefault="009A0901" w:rsidP="002A4C32">
      <w:pPr>
        <w:pStyle w:val="afd"/>
        <w:spacing w:before="0" w:beforeAutospacing="0" w:after="0" w:afterAutospacing="0" w:line="240" w:lineRule="atLeast"/>
        <w:ind w:firstLine="709"/>
        <w:jc w:val="both"/>
        <w:rPr>
          <w:sz w:val="28"/>
          <w:szCs w:val="28"/>
        </w:rPr>
      </w:pPr>
      <w:r w:rsidRPr="002A4C32">
        <w:rPr>
          <w:sz w:val="28"/>
          <w:szCs w:val="28"/>
        </w:rPr>
        <w:t>5.</w:t>
      </w:r>
      <w:r w:rsidRPr="002A4C32">
        <w:rPr>
          <w:sz w:val="28"/>
          <w:szCs w:val="28"/>
        </w:rPr>
        <w:t>9</w:t>
      </w:r>
      <w:r w:rsidRPr="002A4C32">
        <w:rPr>
          <w:sz w:val="28"/>
          <w:szCs w:val="28"/>
        </w:rPr>
        <w:t>. 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9A0901" w:rsidRPr="002A4C32" w:rsidRDefault="009A0901" w:rsidP="002A4C32">
      <w:pPr>
        <w:spacing w:line="240" w:lineRule="auto"/>
        <w:ind w:firstLine="709"/>
        <w:rPr>
          <w:szCs w:val="28"/>
        </w:rPr>
      </w:pPr>
      <w:r w:rsidRPr="002A4C32">
        <w:rPr>
          <w:szCs w:val="28"/>
        </w:rPr>
        <w:t xml:space="preserve">5.10. Внеплановый инспекционный визит проводится только по согласованию с органами прокуратуры, за исключением случаев его проведения в соответствии с </w:t>
      </w:r>
      <w:hyperlink r:id="rId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2A4C32">
          <w:rPr>
            <w:szCs w:val="28"/>
          </w:rPr>
          <w:t>пунктами 3</w:t>
        </w:r>
      </w:hyperlink>
      <w:r w:rsidRPr="002A4C32">
        <w:rPr>
          <w:szCs w:val="28"/>
        </w:rPr>
        <w:t xml:space="preserve"> - </w:t>
      </w:r>
      <w:hyperlink r:id="rId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2A4C32">
          <w:rPr>
            <w:szCs w:val="28"/>
          </w:rPr>
          <w:t>5 части 1</w:t>
        </w:r>
      </w:hyperlink>
      <w:r w:rsidRPr="002A4C32">
        <w:rPr>
          <w:szCs w:val="28"/>
        </w:rPr>
        <w:t>, частью 3 статьи 57 и частью 12 статьи 66 Федерального закона № 248-ФЗ.</w:t>
      </w:r>
    </w:p>
    <w:p w:rsidR="009A0901" w:rsidRPr="002A4C32" w:rsidRDefault="009A0901" w:rsidP="002A4C32">
      <w:pPr>
        <w:spacing w:line="240" w:lineRule="auto"/>
        <w:ind w:firstLine="709"/>
        <w:rPr>
          <w:szCs w:val="28"/>
        </w:rPr>
      </w:pPr>
      <w:r w:rsidRPr="002A4C32">
        <w:rPr>
          <w:szCs w:val="28"/>
        </w:rPr>
        <w:t xml:space="preserve">5.11. </w:t>
      </w:r>
      <w:r w:rsidRPr="002A4C32">
        <w:rPr>
          <w:szCs w:val="28"/>
        </w:rPr>
        <w:t>В ходе документарной проверки должностными лицами Министерства могут совершаться следующие контрольные (надзорные) действия:</w:t>
      </w:r>
    </w:p>
    <w:p w:rsidR="009A0901" w:rsidRPr="002A4C32" w:rsidRDefault="009A0901" w:rsidP="002A4C32">
      <w:pPr>
        <w:spacing w:line="240" w:lineRule="auto"/>
        <w:ind w:firstLine="709"/>
        <w:rPr>
          <w:szCs w:val="28"/>
        </w:rPr>
      </w:pPr>
      <w:r w:rsidRPr="002A4C32">
        <w:rPr>
          <w:szCs w:val="28"/>
        </w:rPr>
        <w:t>а) получение письменных объяснений;</w:t>
      </w:r>
    </w:p>
    <w:p w:rsidR="009A0901" w:rsidRPr="002A4C32" w:rsidRDefault="009A0901" w:rsidP="002A4C32">
      <w:pPr>
        <w:spacing w:line="240" w:lineRule="auto"/>
        <w:ind w:firstLine="709"/>
        <w:rPr>
          <w:szCs w:val="28"/>
        </w:rPr>
      </w:pPr>
      <w:r w:rsidRPr="002A4C32">
        <w:rPr>
          <w:szCs w:val="28"/>
        </w:rPr>
        <w:t>б) истребование документов.</w:t>
      </w:r>
    </w:p>
    <w:p w:rsidR="009A0901" w:rsidRPr="002A4C32" w:rsidRDefault="009A0901" w:rsidP="002A4C32">
      <w:pPr>
        <w:spacing w:line="240" w:lineRule="auto"/>
        <w:ind w:firstLine="709"/>
        <w:rPr>
          <w:szCs w:val="28"/>
        </w:rPr>
      </w:pPr>
      <w:r w:rsidRPr="002A4C32">
        <w:rPr>
          <w:szCs w:val="28"/>
        </w:rPr>
        <w:t>5.</w:t>
      </w:r>
      <w:r w:rsidRPr="002A4C32">
        <w:rPr>
          <w:szCs w:val="28"/>
        </w:rPr>
        <w:t>12</w:t>
      </w:r>
      <w:r w:rsidRPr="002A4C32">
        <w:rPr>
          <w:szCs w:val="28"/>
        </w:rPr>
        <w:t>. Срок проведения документарной проверки не может превышать 10 рабочих дней.</w:t>
      </w:r>
    </w:p>
    <w:p w:rsidR="009A0901" w:rsidRPr="002A4C32" w:rsidRDefault="009A0901" w:rsidP="002A4C32">
      <w:pPr>
        <w:spacing w:line="240" w:lineRule="auto"/>
        <w:ind w:firstLine="709"/>
        <w:rPr>
          <w:szCs w:val="28"/>
        </w:rPr>
      </w:pPr>
      <w:r w:rsidRPr="002A4C32">
        <w:rPr>
          <w:szCs w:val="28"/>
        </w:rPr>
        <w:t>5.1</w:t>
      </w:r>
      <w:r w:rsidRPr="002A4C32">
        <w:rPr>
          <w:szCs w:val="28"/>
        </w:rPr>
        <w:t>3</w:t>
      </w:r>
      <w:r w:rsidRPr="002A4C32">
        <w:rPr>
          <w:szCs w:val="28"/>
        </w:rPr>
        <w:t>. Внеплановая документарная проверка проводится без согласования с органами прокуратуры.</w:t>
      </w:r>
    </w:p>
    <w:p w:rsidR="009A0901" w:rsidRPr="002A4C32" w:rsidRDefault="009A0901" w:rsidP="002A4C32">
      <w:pPr>
        <w:spacing w:line="240" w:lineRule="auto"/>
        <w:ind w:firstLine="709"/>
        <w:rPr>
          <w:szCs w:val="28"/>
        </w:rPr>
      </w:pPr>
      <w:r w:rsidRPr="002A4C32">
        <w:rPr>
          <w:szCs w:val="28"/>
        </w:rPr>
        <w:t>5.1</w:t>
      </w:r>
      <w:r w:rsidRPr="002A4C32">
        <w:rPr>
          <w:szCs w:val="28"/>
        </w:rPr>
        <w:t>4</w:t>
      </w:r>
      <w:r w:rsidRPr="002A4C32">
        <w:rPr>
          <w:szCs w:val="28"/>
        </w:rPr>
        <w:t xml:space="preserve">. Выездная проверка проводится в порядке и объеме, </w:t>
      </w:r>
      <w:proofErr w:type="gramStart"/>
      <w:r w:rsidRPr="002A4C32">
        <w:rPr>
          <w:szCs w:val="28"/>
        </w:rPr>
        <w:t>определенными</w:t>
      </w:r>
      <w:proofErr w:type="gramEnd"/>
      <w:r w:rsidRPr="002A4C32">
        <w:rPr>
          <w:szCs w:val="28"/>
        </w:rPr>
        <w:t xml:space="preserve"> статьей 70 Федерального закона № 248-ФЗ. В ходе выездной проверки должностными лицами Министерства могут совершаться следующие контрольные (надзорные) действия:</w:t>
      </w:r>
    </w:p>
    <w:p w:rsidR="009A0901" w:rsidRPr="002A4C32" w:rsidRDefault="009A0901" w:rsidP="002A4C32">
      <w:pPr>
        <w:spacing w:line="240" w:lineRule="auto"/>
        <w:ind w:firstLine="709"/>
        <w:rPr>
          <w:szCs w:val="28"/>
        </w:rPr>
      </w:pPr>
      <w:r w:rsidRPr="002A4C32">
        <w:rPr>
          <w:szCs w:val="28"/>
        </w:rPr>
        <w:t>а) осмотр;</w:t>
      </w:r>
    </w:p>
    <w:p w:rsidR="009A0901" w:rsidRPr="002A4C32" w:rsidRDefault="009A0901" w:rsidP="002A4C32">
      <w:pPr>
        <w:spacing w:line="240" w:lineRule="auto"/>
        <w:ind w:firstLine="709"/>
        <w:rPr>
          <w:szCs w:val="28"/>
        </w:rPr>
      </w:pPr>
      <w:r w:rsidRPr="002A4C32">
        <w:rPr>
          <w:szCs w:val="28"/>
        </w:rPr>
        <w:t>б) опрос;</w:t>
      </w:r>
    </w:p>
    <w:p w:rsidR="009A0901" w:rsidRPr="002A4C32" w:rsidRDefault="009A0901" w:rsidP="002A4C32">
      <w:pPr>
        <w:spacing w:line="240" w:lineRule="auto"/>
        <w:ind w:firstLine="709"/>
        <w:rPr>
          <w:szCs w:val="28"/>
        </w:rPr>
      </w:pPr>
      <w:r w:rsidRPr="002A4C32">
        <w:rPr>
          <w:szCs w:val="28"/>
        </w:rPr>
        <w:t>в) получение письменных объяснений;</w:t>
      </w:r>
    </w:p>
    <w:p w:rsidR="009A0901" w:rsidRPr="002A4C32" w:rsidRDefault="009A0901" w:rsidP="002A4C32">
      <w:pPr>
        <w:spacing w:line="240" w:lineRule="auto"/>
        <w:ind w:firstLine="709"/>
        <w:rPr>
          <w:szCs w:val="28"/>
        </w:rPr>
      </w:pPr>
      <w:r w:rsidRPr="002A4C32">
        <w:rPr>
          <w:szCs w:val="28"/>
        </w:rPr>
        <w:t>г) истребование документов.</w:t>
      </w:r>
    </w:p>
    <w:p w:rsidR="009A0901" w:rsidRPr="002A4C32" w:rsidRDefault="009A0901" w:rsidP="002A4C32">
      <w:pPr>
        <w:spacing w:line="240" w:lineRule="auto"/>
        <w:ind w:firstLine="709"/>
        <w:rPr>
          <w:szCs w:val="28"/>
        </w:rPr>
      </w:pPr>
      <w:r w:rsidRPr="002A4C32">
        <w:rPr>
          <w:szCs w:val="28"/>
        </w:rPr>
        <w:t>5.1</w:t>
      </w:r>
      <w:r w:rsidRPr="002A4C32">
        <w:rPr>
          <w:szCs w:val="28"/>
        </w:rPr>
        <w:t>5</w:t>
      </w:r>
      <w:r w:rsidRPr="002A4C32">
        <w:rPr>
          <w:szCs w:val="28"/>
        </w:rPr>
        <w:t>. Выездная проверка проводится в случае невозможности оценки соблюдения обязательных требований, предусмотренных пунктом 2 настоящего Положения</w:t>
      </w:r>
    </w:p>
    <w:p w:rsidR="009A0901" w:rsidRPr="002A4C32" w:rsidRDefault="009A0901" w:rsidP="002A4C32">
      <w:pPr>
        <w:spacing w:line="240" w:lineRule="auto"/>
        <w:ind w:firstLine="709"/>
        <w:rPr>
          <w:szCs w:val="28"/>
        </w:rPr>
      </w:pPr>
      <w:r w:rsidRPr="002A4C32">
        <w:rPr>
          <w:szCs w:val="28"/>
        </w:rPr>
        <w:lastRenderedPageBreak/>
        <w:t>5.1</w:t>
      </w:r>
      <w:r w:rsidRPr="002A4C32">
        <w:rPr>
          <w:szCs w:val="28"/>
        </w:rPr>
        <w:t>6</w:t>
      </w:r>
      <w:r w:rsidRPr="002A4C32">
        <w:rPr>
          <w:szCs w:val="28"/>
        </w:rPr>
        <w:t xml:space="preserve">. Внеплановая выездная проверка при наличии оснований, указанных в пункте 1 части 1 статьи 57 Федерального закона </w:t>
      </w:r>
      <w:r w:rsidR="0057403A" w:rsidRPr="002A4C32">
        <w:rPr>
          <w:szCs w:val="28"/>
        </w:rPr>
        <w:t>№</w:t>
      </w:r>
      <w:r w:rsidRPr="002A4C32">
        <w:rPr>
          <w:szCs w:val="28"/>
        </w:rPr>
        <w:t xml:space="preserve"> 248-ФЗ, проводится только по согласованию с органами прокуратуры.</w:t>
      </w:r>
    </w:p>
    <w:p w:rsidR="009A0901" w:rsidRPr="002A4C32" w:rsidRDefault="009A0901" w:rsidP="002A4C32">
      <w:pPr>
        <w:spacing w:line="240" w:lineRule="auto"/>
        <w:ind w:firstLine="709"/>
        <w:rPr>
          <w:szCs w:val="28"/>
        </w:rPr>
      </w:pPr>
      <w:r w:rsidRPr="002A4C32">
        <w:rPr>
          <w:szCs w:val="28"/>
        </w:rPr>
        <w:t>5.1</w:t>
      </w:r>
      <w:r w:rsidR="0057403A" w:rsidRPr="002A4C32">
        <w:rPr>
          <w:szCs w:val="28"/>
        </w:rPr>
        <w:t>7</w:t>
      </w:r>
      <w:r w:rsidRPr="002A4C32">
        <w:rPr>
          <w:szCs w:val="28"/>
        </w:rPr>
        <w:t>. Срок проведения выездной проверки не может превышать 10 рабочих дней.</w:t>
      </w:r>
    </w:p>
    <w:p w:rsidR="009A0901" w:rsidRPr="002A4C32" w:rsidRDefault="009A0901" w:rsidP="002A4C32">
      <w:pPr>
        <w:spacing w:line="240" w:lineRule="auto"/>
        <w:ind w:firstLine="709"/>
        <w:rPr>
          <w:szCs w:val="28"/>
        </w:rPr>
      </w:pPr>
      <w:r w:rsidRPr="002A4C32">
        <w:rPr>
          <w:szCs w:val="28"/>
        </w:rPr>
        <w:t>5.</w:t>
      </w:r>
      <w:r w:rsidR="0057403A" w:rsidRPr="002A4C32">
        <w:rPr>
          <w:szCs w:val="28"/>
        </w:rPr>
        <w:t>18</w:t>
      </w:r>
      <w:r w:rsidRPr="002A4C32">
        <w:rPr>
          <w:szCs w:val="28"/>
        </w:rPr>
        <w:t xml:space="preserve">. Инспекционный визит, выездная проверка могут проводиться с использованием средств дистанционного взаимодействия, в том числе посредством </w:t>
      </w:r>
      <w:proofErr w:type="spellStart"/>
      <w:r w:rsidRPr="002A4C32">
        <w:rPr>
          <w:szCs w:val="28"/>
        </w:rPr>
        <w:t>видео-конференц-связи</w:t>
      </w:r>
      <w:proofErr w:type="spellEnd"/>
      <w:r w:rsidRPr="002A4C32">
        <w:rPr>
          <w:szCs w:val="28"/>
        </w:rPr>
        <w:t>, а также с использованием мобильного п</w:t>
      </w:r>
      <w:r w:rsidR="0057403A" w:rsidRPr="002A4C32">
        <w:rPr>
          <w:szCs w:val="28"/>
        </w:rPr>
        <w:t>риложения «</w:t>
      </w:r>
      <w:r w:rsidRPr="002A4C32">
        <w:rPr>
          <w:szCs w:val="28"/>
        </w:rPr>
        <w:t>Инспектор</w:t>
      </w:r>
      <w:r w:rsidR="0057403A" w:rsidRPr="002A4C32">
        <w:rPr>
          <w:szCs w:val="28"/>
        </w:rPr>
        <w:t>»</w:t>
      </w:r>
      <w:r w:rsidRPr="002A4C32">
        <w:rPr>
          <w:szCs w:val="28"/>
        </w:rPr>
        <w:t>.</w:t>
      </w:r>
    </w:p>
    <w:p w:rsidR="009A0901" w:rsidRPr="002A4C32" w:rsidRDefault="009A0901" w:rsidP="002A4C32">
      <w:pPr>
        <w:spacing w:line="240" w:lineRule="auto"/>
        <w:ind w:firstLine="709"/>
        <w:rPr>
          <w:szCs w:val="28"/>
        </w:rPr>
      </w:pPr>
      <w:r w:rsidRPr="002A4C32">
        <w:rPr>
          <w:szCs w:val="28"/>
        </w:rPr>
        <w:t>5.</w:t>
      </w:r>
      <w:r w:rsidR="0057403A" w:rsidRPr="002A4C32">
        <w:rPr>
          <w:szCs w:val="28"/>
        </w:rPr>
        <w:t>19</w:t>
      </w:r>
      <w:r w:rsidRPr="002A4C32">
        <w:rPr>
          <w:szCs w:val="28"/>
        </w:rPr>
        <w:t>. В случае выявления по результатам наблюдения за соблюдением обязательных требований признаков нарушения обязательных требований, указанных в пункте 2 настоящего Положения,  Министерство принимает одно из следующих решений:</w:t>
      </w:r>
    </w:p>
    <w:p w:rsidR="009A0901" w:rsidRPr="002A4C32" w:rsidRDefault="009A0901" w:rsidP="002A4C32">
      <w:pPr>
        <w:spacing w:line="240" w:lineRule="auto"/>
        <w:ind w:firstLine="709"/>
        <w:rPr>
          <w:szCs w:val="28"/>
        </w:rPr>
      </w:pPr>
      <w:r w:rsidRPr="002A4C32">
        <w:rPr>
          <w:szCs w:val="28"/>
        </w:rPr>
        <w:t>об объявлении предостережения о необходимости соблюдения обязательных требований;</w:t>
      </w:r>
    </w:p>
    <w:p w:rsidR="0057403A" w:rsidRPr="002A4C32" w:rsidRDefault="0057403A" w:rsidP="002A4C32">
      <w:pPr>
        <w:spacing w:line="240" w:lineRule="auto"/>
        <w:ind w:firstLine="709"/>
        <w:rPr>
          <w:szCs w:val="28"/>
        </w:rPr>
      </w:pPr>
      <w:r w:rsidRPr="002A4C32">
        <w:rPr>
          <w:szCs w:val="28"/>
        </w:rPr>
        <w:t>о проведении контрольного (надзорного) мероприятия, предусматривающего взаимодействие с контролируемым лицом, с учетом настоящего раздела;</w:t>
      </w:r>
    </w:p>
    <w:p w:rsidR="0057403A" w:rsidRPr="002A4C32" w:rsidRDefault="0057403A" w:rsidP="002A4C32">
      <w:pPr>
        <w:spacing w:line="240" w:lineRule="auto"/>
        <w:ind w:firstLine="709"/>
        <w:rPr>
          <w:szCs w:val="28"/>
        </w:rPr>
      </w:pPr>
      <w:r w:rsidRPr="002A4C32">
        <w:rPr>
          <w:szCs w:val="28"/>
        </w:rPr>
        <w:t>о выдаче предписания об устранении нарушений обязательных требований, выявленных в ходе наблюдения за соблюдением обязательных требований</w:t>
      </w:r>
      <w:proofErr w:type="gramStart"/>
      <w:r w:rsidRPr="002A4C32">
        <w:rPr>
          <w:szCs w:val="28"/>
        </w:rPr>
        <w:t>.</w:t>
      </w:r>
      <w:r w:rsidRPr="002A4C32">
        <w:rPr>
          <w:szCs w:val="28"/>
        </w:rPr>
        <w:t>».</w:t>
      </w:r>
      <w:proofErr w:type="gramEnd"/>
    </w:p>
    <w:p w:rsidR="0057403A" w:rsidRPr="002A4C32" w:rsidRDefault="0057403A" w:rsidP="002A4C32">
      <w:pPr>
        <w:spacing w:line="240" w:lineRule="auto"/>
        <w:ind w:firstLine="709"/>
        <w:rPr>
          <w:szCs w:val="28"/>
        </w:rPr>
      </w:pPr>
      <w:r w:rsidRPr="002A4C32">
        <w:rPr>
          <w:szCs w:val="28"/>
        </w:rPr>
        <w:t>5. Раздел 6 изложить в новой редакции:</w:t>
      </w:r>
    </w:p>
    <w:p w:rsidR="0057403A" w:rsidRPr="002A4C32" w:rsidRDefault="0057403A" w:rsidP="002A4C32">
      <w:pPr>
        <w:spacing w:line="240" w:lineRule="auto"/>
        <w:ind w:firstLine="709"/>
        <w:rPr>
          <w:szCs w:val="28"/>
        </w:rPr>
      </w:pPr>
      <w:r w:rsidRPr="002A4C32">
        <w:rPr>
          <w:szCs w:val="28"/>
        </w:rPr>
        <w:t>«</w:t>
      </w:r>
      <w:r w:rsidRPr="002A4C32">
        <w:rPr>
          <w:szCs w:val="28"/>
        </w:rPr>
        <w:t xml:space="preserve">6.1. </w:t>
      </w:r>
      <w:proofErr w:type="gramStart"/>
      <w:r w:rsidRPr="002A4C32">
        <w:rPr>
          <w:szCs w:val="28"/>
        </w:rPr>
        <w:t>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Министерством мер, предусмотренных пунктом 2 части 2 статьи 90 Федерального закона</w:t>
      </w:r>
      <w:r w:rsidRPr="002A4C32">
        <w:rPr>
          <w:szCs w:val="28"/>
        </w:rPr>
        <w:t xml:space="preserve"> № 248-ФЗ</w:t>
      </w:r>
      <w:r w:rsidRPr="002A4C32">
        <w:rPr>
          <w:szCs w:val="28"/>
        </w:rPr>
        <w:t>.</w:t>
      </w:r>
      <w:proofErr w:type="gramEnd"/>
    </w:p>
    <w:p w:rsidR="0057403A" w:rsidRPr="002A4C32" w:rsidRDefault="0057403A" w:rsidP="002A4C32">
      <w:pPr>
        <w:spacing w:line="240" w:lineRule="auto"/>
        <w:ind w:firstLine="709"/>
        <w:rPr>
          <w:szCs w:val="28"/>
        </w:rPr>
      </w:pPr>
      <w:r w:rsidRPr="002A4C32">
        <w:rPr>
          <w:szCs w:val="28"/>
        </w:rPr>
        <w:t>6.</w:t>
      </w:r>
      <w:r w:rsidRPr="002A4C32">
        <w:rPr>
          <w:szCs w:val="28"/>
        </w:rPr>
        <w:t>2</w:t>
      </w:r>
      <w:r w:rsidRPr="002A4C32">
        <w:rPr>
          <w:szCs w:val="28"/>
        </w:rPr>
        <w:t>. Должностными лицами Министерства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
    <w:p w:rsidR="0057403A" w:rsidRPr="002A4C32" w:rsidRDefault="0057403A" w:rsidP="002A4C32">
      <w:pPr>
        <w:spacing w:line="240" w:lineRule="auto"/>
        <w:ind w:firstLine="709"/>
        <w:rPr>
          <w:szCs w:val="28"/>
        </w:rPr>
      </w:pPr>
      <w:r w:rsidRPr="002A4C32">
        <w:rPr>
          <w:szCs w:val="28"/>
        </w:rPr>
        <w:t>6.</w:t>
      </w:r>
      <w:r w:rsidRPr="002A4C32">
        <w:rPr>
          <w:szCs w:val="28"/>
        </w:rPr>
        <w:t>3</w:t>
      </w:r>
      <w:r w:rsidRPr="002A4C32">
        <w:rPr>
          <w:szCs w:val="28"/>
        </w:rPr>
        <w:t>.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7403A" w:rsidRPr="002A4C32" w:rsidRDefault="0057403A" w:rsidP="002A4C32">
      <w:pPr>
        <w:spacing w:line="240" w:lineRule="auto"/>
        <w:ind w:firstLine="709"/>
        <w:rPr>
          <w:szCs w:val="28"/>
        </w:rPr>
      </w:pPr>
      <w:r w:rsidRPr="002A4C32">
        <w:rPr>
          <w:szCs w:val="28"/>
        </w:rPr>
        <w:t>6.</w:t>
      </w:r>
      <w:r w:rsidRPr="002A4C32">
        <w:rPr>
          <w:szCs w:val="28"/>
        </w:rPr>
        <w:t>4</w:t>
      </w:r>
      <w:r w:rsidRPr="002A4C32">
        <w:rPr>
          <w:szCs w:val="28"/>
        </w:rPr>
        <w:t xml:space="preserve">. В случае если по результатам проведения контрольного (надзорного)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w:t>
      </w:r>
      <w:r w:rsidRPr="002A4C32">
        <w:rPr>
          <w:szCs w:val="28"/>
        </w:rPr>
        <w:lastRenderedPageBreak/>
        <w:t>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7403A" w:rsidRPr="002A4C32" w:rsidRDefault="0057403A" w:rsidP="002A4C32">
      <w:pPr>
        <w:spacing w:line="240" w:lineRule="auto"/>
        <w:ind w:firstLine="709"/>
        <w:rPr>
          <w:szCs w:val="28"/>
        </w:rPr>
      </w:pPr>
      <w:r w:rsidRPr="002A4C32">
        <w:rPr>
          <w:szCs w:val="28"/>
        </w:rPr>
        <w:t>6.</w:t>
      </w:r>
      <w:r w:rsidRPr="002A4C32">
        <w:rPr>
          <w:szCs w:val="28"/>
        </w:rPr>
        <w:t>5</w:t>
      </w:r>
      <w:r w:rsidRPr="002A4C32">
        <w:rPr>
          <w:szCs w:val="28"/>
        </w:rPr>
        <w:t>.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7403A" w:rsidRPr="002A4C32" w:rsidRDefault="0057403A" w:rsidP="002A4C32">
      <w:pPr>
        <w:spacing w:line="240" w:lineRule="auto"/>
        <w:ind w:firstLine="709"/>
        <w:rPr>
          <w:szCs w:val="28"/>
        </w:rPr>
      </w:pPr>
      <w:r w:rsidRPr="002A4C32">
        <w:rPr>
          <w:szCs w:val="28"/>
        </w:rPr>
        <w:t>6.</w:t>
      </w:r>
      <w:r w:rsidRPr="002A4C32">
        <w:rPr>
          <w:szCs w:val="28"/>
        </w:rPr>
        <w:t>6</w:t>
      </w:r>
      <w:r w:rsidRPr="002A4C32">
        <w:rPr>
          <w:szCs w:val="28"/>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7403A" w:rsidRPr="002A4C32" w:rsidRDefault="0057403A" w:rsidP="002A4C32">
      <w:pPr>
        <w:spacing w:line="240" w:lineRule="auto"/>
        <w:ind w:firstLine="709"/>
        <w:rPr>
          <w:szCs w:val="28"/>
        </w:rPr>
      </w:pPr>
      <w:r w:rsidRPr="002A4C32">
        <w:rPr>
          <w:szCs w:val="28"/>
        </w:rPr>
        <w:t>6.</w:t>
      </w:r>
      <w:r w:rsidRPr="002A4C32">
        <w:rPr>
          <w:szCs w:val="28"/>
        </w:rPr>
        <w:t>7</w:t>
      </w:r>
      <w:r w:rsidRPr="002A4C32">
        <w:rPr>
          <w:szCs w:val="28"/>
        </w:rPr>
        <w:t xml:space="preserve">. В случае выявления при проведении контрольного (надзорного) мероприятия нарушений контролируемым лицом обязательных требований должностные лица Министерства после оформления акта обязаны совершить действия, предусмотренные частью 2 статьи 90 Федерального закона </w:t>
      </w:r>
      <w:r w:rsidRPr="002A4C32">
        <w:rPr>
          <w:szCs w:val="28"/>
        </w:rPr>
        <w:t>№</w:t>
      </w:r>
      <w:r w:rsidRPr="002A4C32">
        <w:rPr>
          <w:szCs w:val="28"/>
        </w:rPr>
        <w:t xml:space="preserve"> 248-ФЗ.</w:t>
      </w:r>
    </w:p>
    <w:p w:rsidR="0057403A" w:rsidRPr="002A4C32" w:rsidRDefault="0057403A" w:rsidP="002A4C32">
      <w:pPr>
        <w:spacing w:line="240" w:lineRule="auto"/>
        <w:ind w:firstLine="709"/>
        <w:rPr>
          <w:szCs w:val="28"/>
        </w:rPr>
      </w:pPr>
      <w:r w:rsidRPr="002A4C32">
        <w:rPr>
          <w:szCs w:val="28"/>
        </w:rPr>
        <w:t xml:space="preserve">6.8. </w:t>
      </w:r>
      <w:proofErr w:type="gramStart"/>
      <w:r w:rsidRPr="002A4C32">
        <w:rPr>
          <w:szCs w:val="28"/>
        </w:rPr>
        <w:t>В случае проведения контрольных (надзорных) мероприятий с использованием мобильного приложения «</w:t>
      </w:r>
      <w:r w:rsidRPr="002A4C32">
        <w:rPr>
          <w:szCs w:val="28"/>
        </w:rPr>
        <w:t>Инспектор</w:t>
      </w:r>
      <w:r w:rsidRPr="002A4C32">
        <w:rPr>
          <w:szCs w:val="28"/>
        </w:rPr>
        <w:t>»</w:t>
      </w:r>
      <w:r w:rsidRPr="002A4C32">
        <w:rPr>
          <w:szCs w:val="28"/>
        </w:rPr>
        <w:t xml:space="preserve">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w:t>
      </w:r>
      <w:r w:rsidRPr="002A4C32">
        <w:rPr>
          <w:szCs w:val="28"/>
        </w:rPr>
        <w:t xml:space="preserve"> № 248-ФЗ</w:t>
      </w:r>
      <w:r w:rsidRPr="002A4C32">
        <w:rPr>
          <w:szCs w:val="28"/>
        </w:rPr>
        <w:t>, или в иных случаях, установленных Федеральным законом</w:t>
      </w:r>
      <w:proofErr w:type="gramEnd"/>
      <w:r w:rsidRPr="002A4C32">
        <w:rPr>
          <w:szCs w:val="28"/>
        </w:rPr>
        <w:t xml:space="preserve"> № 248-ФЗ</w:t>
      </w:r>
      <w:r w:rsidRPr="002A4C32">
        <w:rPr>
          <w:szCs w:val="28"/>
        </w:rPr>
        <w:t>, Министерство направляет акт контролируемому лицу в порядке, установленном статьей 21 Федерального закона</w:t>
      </w:r>
      <w:r w:rsidRPr="002A4C32">
        <w:rPr>
          <w:szCs w:val="28"/>
        </w:rPr>
        <w:t xml:space="preserve"> № 248-ФЗ</w:t>
      </w:r>
      <w:r w:rsidRPr="002A4C32">
        <w:rPr>
          <w:szCs w:val="28"/>
        </w:rPr>
        <w:t xml:space="preserve">. </w:t>
      </w:r>
    </w:p>
    <w:p w:rsidR="0057403A" w:rsidRPr="002A4C32" w:rsidRDefault="0057403A" w:rsidP="002A4C32">
      <w:pPr>
        <w:spacing w:line="240" w:lineRule="auto"/>
        <w:ind w:firstLine="709"/>
        <w:rPr>
          <w:szCs w:val="28"/>
        </w:rPr>
      </w:pPr>
      <w:r w:rsidRPr="002A4C32">
        <w:rPr>
          <w:szCs w:val="28"/>
        </w:rPr>
        <w:t>6.</w:t>
      </w:r>
      <w:r w:rsidR="000A44C2" w:rsidRPr="002A4C32">
        <w:rPr>
          <w:szCs w:val="28"/>
        </w:rPr>
        <w:t>9</w:t>
      </w:r>
      <w:r w:rsidRPr="002A4C32">
        <w:rPr>
          <w:szCs w:val="28"/>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7403A" w:rsidRPr="002A4C32" w:rsidRDefault="0057403A" w:rsidP="002A4C32">
      <w:pPr>
        <w:spacing w:line="240" w:lineRule="auto"/>
        <w:ind w:firstLine="709"/>
        <w:rPr>
          <w:szCs w:val="28"/>
        </w:rPr>
      </w:pPr>
      <w:r w:rsidRPr="002A4C32">
        <w:rPr>
          <w:szCs w:val="28"/>
        </w:rPr>
        <w:t>6.</w:t>
      </w:r>
      <w:r w:rsidR="000A44C2" w:rsidRPr="002A4C32">
        <w:rPr>
          <w:szCs w:val="28"/>
        </w:rPr>
        <w:t>10</w:t>
      </w:r>
      <w:r w:rsidRPr="002A4C32">
        <w:rPr>
          <w:szCs w:val="28"/>
        </w:rPr>
        <w:t xml:space="preserve">. </w:t>
      </w:r>
      <w:proofErr w:type="gramStart"/>
      <w:r w:rsidRPr="002A4C32">
        <w:rPr>
          <w:szCs w:val="28"/>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w:t>
      </w:r>
      <w:r w:rsidR="000A44C2" w:rsidRPr="002A4C32">
        <w:rPr>
          <w:szCs w:val="28"/>
        </w:rPr>
        <w:t xml:space="preserve"> № 248-ФЗ</w:t>
      </w:r>
      <w:r w:rsidRPr="002A4C32">
        <w:rPr>
          <w:szCs w:val="28"/>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w:t>
      </w:r>
      <w:r w:rsidRPr="002A4C32">
        <w:rPr>
          <w:szCs w:val="28"/>
        </w:rPr>
        <w:lastRenderedPageBreak/>
        <w:t>предусмотренном пунктом 2 части 5 статьи 21</w:t>
      </w:r>
      <w:proofErr w:type="gramEnd"/>
      <w:r w:rsidRPr="002A4C32">
        <w:rPr>
          <w:szCs w:val="28"/>
        </w:rPr>
        <w:t xml:space="preserve"> Федерального закона</w:t>
      </w:r>
      <w:r w:rsidR="000A44C2" w:rsidRPr="002A4C32">
        <w:rPr>
          <w:szCs w:val="28"/>
        </w:rPr>
        <w:t xml:space="preserve"> № 248-ФЗ</w:t>
      </w:r>
      <w:r w:rsidRPr="002A4C32">
        <w:rPr>
          <w:szCs w:val="28"/>
        </w:rPr>
        <w:t>.</w:t>
      </w:r>
    </w:p>
    <w:p w:rsidR="0057403A" w:rsidRPr="002A4C32" w:rsidRDefault="0057403A" w:rsidP="002A4C32">
      <w:pPr>
        <w:spacing w:line="240" w:lineRule="auto"/>
        <w:ind w:firstLine="709"/>
        <w:rPr>
          <w:szCs w:val="28"/>
        </w:rPr>
      </w:pPr>
      <w:r w:rsidRPr="002A4C32">
        <w:rPr>
          <w:szCs w:val="28"/>
        </w:rPr>
        <w:t>6.1</w:t>
      </w:r>
      <w:r w:rsidR="000A44C2" w:rsidRPr="002A4C32">
        <w:rPr>
          <w:szCs w:val="28"/>
        </w:rPr>
        <w:t>1</w:t>
      </w:r>
      <w:r w:rsidRPr="002A4C32">
        <w:rPr>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7 настоящего Положения.</w:t>
      </w:r>
    </w:p>
    <w:p w:rsidR="0057403A" w:rsidRPr="002A4C32" w:rsidRDefault="0057403A" w:rsidP="002A4C32">
      <w:pPr>
        <w:spacing w:line="240" w:lineRule="auto"/>
        <w:ind w:firstLine="709"/>
        <w:rPr>
          <w:szCs w:val="28"/>
        </w:rPr>
      </w:pPr>
      <w:r w:rsidRPr="002A4C32">
        <w:rPr>
          <w:szCs w:val="28"/>
        </w:rPr>
        <w:t>6.1</w:t>
      </w:r>
      <w:r w:rsidR="000A44C2" w:rsidRPr="002A4C32">
        <w:rPr>
          <w:szCs w:val="28"/>
        </w:rPr>
        <w:t>2</w:t>
      </w:r>
      <w:r w:rsidRPr="002A4C32">
        <w:rPr>
          <w:szCs w:val="28"/>
        </w:rPr>
        <w:t xml:space="preserve">.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 </w:t>
      </w:r>
    </w:p>
    <w:p w:rsidR="0057403A" w:rsidRPr="002A4C32" w:rsidRDefault="000A44C2" w:rsidP="002A4C32">
      <w:pPr>
        <w:spacing w:line="240" w:lineRule="auto"/>
        <w:ind w:firstLine="709"/>
        <w:rPr>
          <w:szCs w:val="28"/>
        </w:rPr>
      </w:pPr>
      <w:r w:rsidRPr="002A4C32">
        <w:rPr>
          <w:szCs w:val="28"/>
        </w:rPr>
        <w:t>6.13</w:t>
      </w:r>
      <w:r w:rsidR="0057403A" w:rsidRPr="002A4C32">
        <w:rPr>
          <w:szCs w:val="28"/>
        </w:rPr>
        <w:t xml:space="preserve">. Предписание об устранении выявленных нарушений обязательных требований должно </w:t>
      </w:r>
      <w:proofErr w:type="gramStart"/>
      <w:r w:rsidR="0057403A" w:rsidRPr="002A4C32">
        <w:rPr>
          <w:szCs w:val="28"/>
        </w:rPr>
        <w:t>содержать</w:t>
      </w:r>
      <w:proofErr w:type="gramEnd"/>
      <w:r w:rsidR="0057403A" w:rsidRPr="002A4C32">
        <w:rPr>
          <w:szCs w:val="28"/>
        </w:rPr>
        <w:t xml:space="preserve"> в том числе следующие сведения по каждому из нарушений: </w:t>
      </w:r>
    </w:p>
    <w:p w:rsidR="0057403A" w:rsidRPr="002A4C32" w:rsidRDefault="0057403A" w:rsidP="002A4C32">
      <w:pPr>
        <w:spacing w:line="240" w:lineRule="auto"/>
        <w:ind w:firstLine="709"/>
        <w:rPr>
          <w:szCs w:val="28"/>
        </w:rPr>
      </w:pPr>
      <w:r w:rsidRPr="002A4C32">
        <w:rPr>
          <w:szCs w:val="28"/>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rsidR="0057403A" w:rsidRPr="002A4C32" w:rsidRDefault="0057403A" w:rsidP="002A4C32">
      <w:pPr>
        <w:spacing w:line="240" w:lineRule="auto"/>
        <w:ind w:firstLine="709"/>
        <w:rPr>
          <w:szCs w:val="28"/>
        </w:rPr>
      </w:pPr>
      <w:r w:rsidRPr="002A4C32">
        <w:rPr>
          <w:szCs w:val="28"/>
        </w:rPr>
        <w:t xml:space="preserve">2) срок устранения выявленного нарушения обязательных требований с указанием конкретной даты; </w:t>
      </w:r>
    </w:p>
    <w:p w:rsidR="0057403A" w:rsidRPr="002A4C32" w:rsidRDefault="0057403A" w:rsidP="002A4C32">
      <w:pPr>
        <w:spacing w:line="240" w:lineRule="auto"/>
        <w:ind w:firstLine="709"/>
        <w:rPr>
          <w:szCs w:val="28"/>
        </w:rPr>
      </w:pPr>
      <w:r w:rsidRPr="002A4C32">
        <w:rPr>
          <w:szCs w:val="28"/>
        </w:rPr>
        <w:t xml:space="preserve">3) перечень рекомендованных мероприятий по устранению выявленного нарушения обязательных требований; </w:t>
      </w:r>
    </w:p>
    <w:p w:rsidR="0057403A" w:rsidRPr="002A4C32" w:rsidRDefault="0057403A" w:rsidP="002A4C32">
      <w:pPr>
        <w:spacing w:line="240" w:lineRule="auto"/>
        <w:ind w:firstLine="709"/>
        <w:rPr>
          <w:szCs w:val="28"/>
        </w:rPr>
      </w:pPr>
      <w:r w:rsidRPr="002A4C32">
        <w:rPr>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57403A" w:rsidRPr="002A4C32" w:rsidRDefault="0057403A" w:rsidP="002A4C32">
      <w:pPr>
        <w:spacing w:line="240" w:lineRule="auto"/>
        <w:ind w:firstLine="709"/>
        <w:rPr>
          <w:szCs w:val="28"/>
        </w:rPr>
      </w:pPr>
      <w:r w:rsidRPr="002A4C32">
        <w:rPr>
          <w:szCs w:val="28"/>
        </w:rPr>
        <w:t>6.1</w:t>
      </w:r>
      <w:r w:rsidR="000A44C2" w:rsidRPr="002A4C32">
        <w:rPr>
          <w:szCs w:val="28"/>
        </w:rPr>
        <w:t>4</w:t>
      </w:r>
      <w:r w:rsidRPr="002A4C32">
        <w:rPr>
          <w:szCs w:val="28"/>
        </w:rPr>
        <w:t>. Контролируемое лицо, в отношении которого выявлены нарушения обязательных требований, вправе подать ходатайство о заключении с Министерством соглашения о надлежащем устранении выявленных нарушений обязательных требований (далее соглашение).</w:t>
      </w:r>
    </w:p>
    <w:p w:rsidR="000A44C2" w:rsidRPr="002A4C32" w:rsidRDefault="000A44C2" w:rsidP="002A4C32">
      <w:pPr>
        <w:spacing w:line="240" w:lineRule="auto"/>
        <w:ind w:firstLine="709"/>
        <w:rPr>
          <w:szCs w:val="28"/>
        </w:rPr>
      </w:pPr>
      <w:r w:rsidRPr="002A4C32">
        <w:rPr>
          <w:szCs w:val="28"/>
        </w:rPr>
        <w:t>6.1</w:t>
      </w:r>
      <w:r w:rsidRPr="002A4C32">
        <w:rPr>
          <w:szCs w:val="28"/>
        </w:rPr>
        <w:t>5</w:t>
      </w:r>
      <w:r w:rsidRPr="002A4C32">
        <w:rPr>
          <w:szCs w:val="28"/>
        </w:rPr>
        <w:t xml:space="preserve">.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 </w:t>
      </w:r>
    </w:p>
    <w:p w:rsidR="000A44C2" w:rsidRPr="002A4C32" w:rsidRDefault="000A44C2" w:rsidP="002A4C32">
      <w:pPr>
        <w:spacing w:line="240" w:lineRule="auto"/>
        <w:ind w:firstLine="709"/>
        <w:rPr>
          <w:szCs w:val="28"/>
        </w:rPr>
      </w:pPr>
      <w:r w:rsidRPr="002A4C32">
        <w:rPr>
          <w:szCs w:val="28"/>
        </w:rPr>
        <w:t>6.1</w:t>
      </w:r>
      <w:r w:rsidRPr="002A4C32">
        <w:rPr>
          <w:szCs w:val="28"/>
        </w:rPr>
        <w:t>6</w:t>
      </w:r>
      <w:r w:rsidRPr="002A4C32">
        <w:rPr>
          <w:szCs w:val="28"/>
        </w:rPr>
        <w:t xml:space="preserve">. После заключения соглашения Министерство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Министерство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Министерство принимает решение об отмене предписания об устранении выявленных нарушений обязательных требований. </w:t>
      </w:r>
    </w:p>
    <w:p w:rsidR="000A44C2" w:rsidRPr="002A4C32" w:rsidRDefault="000A44C2" w:rsidP="002A4C32">
      <w:pPr>
        <w:spacing w:line="240" w:lineRule="auto"/>
        <w:ind w:firstLine="709"/>
        <w:rPr>
          <w:szCs w:val="28"/>
        </w:rPr>
      </w:pPr>
      <w:r w:rsidRPr="002A4C32">
        <w:rPr>
          <w:szCs w:val="28"/>
        </w:rPr>
        <w:lastRenderedPageBreak/>
        <w:t>6.1</w:t>
      </w:r>
      <w:r w:rsidRPr="002A4C32">
        <w:rPr>
          <w:szCs w:val="28"/>
        </w:rPr>
        <w:t>7</w:t>
      </w:r>
      <w:r w:rsidRPr="002A4C32">
        <w:rPr>
          <w:szCs w:val="28"/>
        </w:rPr>
        <w:t xml:space="preserve">. По истечении срока исполнения соглашения Министерство принимает решение о признании соглашения </w:t>
      </w:r>
      <w:proofErr w:type="gramStart"/>
      <w:r w:rsidRPr="002A4C32">
        <w:rPr>
          <w:szCs w:val="28"/>
        </w:rPr>
        <w:t>исполненным</w:t>
      </w:r>
      <w:proofErr w:type="gramEnd"/>
      <w:r w:rsidRPr="002A4C32">
        <w:rPr>
          <w:szCs w:val="28"/>
        </w:rPr>
        <w:t xml:space="preserve"> или неисполненным. </w:t>
      </w:r>
    </w:p>
    <w:p w:rsidR="000A44C2" w:rsidRPr="002A4C32" w:rsidRDefault="000A44C2" w:rsidP="002A4C32">
      <w:pPr>
        <w:spacing w:line="240" w:lineRule="auto"/>
        <w:ind w:firstLine="709"/>
        <w:rPr>
          <w:szCs w:val="28"/>
        </w:rPr>
      </w:pPr>
      <w:r w:rsidRPr="002A4C32">
        <w:rPr>
          <w:szCs w:val="28"/>
        </w:rPr>
        <w:t>6.1</w:t>
      </w:r>
      <w:r w:rsidRPr="002A4C32">
        <w:rPr>
          <w:szCs w:val="28"/>
        </w:rPr>
        <w:t>8</w:t>
      </w:r>
      <w:r w:rsidRPr="002A4C32">
        <w:rPr>
          <w:szCs w:val="28"/>
        </w:rPr>
        <w:t xml:space="preserve">. </w:t>
      </w:r>
      <w:proofErr w:type="gramStart"/>
      <w:r w:rsidRPr="002A4C32">
        <w:rPr>
          <w:szCs w:val="28"/>
        </w:rPr>
        <w:t xml:space="preserve">Органы прокуратуры или Министерство, заключившее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 </w:t>
      </w:r>
      <w:proofErr w:type="gramEnd"/>
    </w:p>
    <w:p w:rsidR="000A44C2" w:rsidRPr="002A4C32" w:rsidRDefault="000A44C2" w:rsidP="002A4C32">
      <w:pPr>
        <w:spacing w:line="240" w:lineRule="auto"/>
        <w:ind w:firstLine="709"/>
        <w:rPr>
          <w:szCs w:val="28"/>
        </w:rPr>
      </w:pPr>
      <w:r w:rsidRPr="002A4C32">
        <w:rPr>
          <w:szCs w:val="28"/>
        </w:rPr>
        <w:t>6.</w:t>
      </w:r>
      <w:r w:rsidRPr="002A4C32">
        <w:rPr>
          <w:szCs w:val="28"/>
        </w:rPr>
        <w:t>19</w:t>
      </w:r>
      <w:r w:rsidRPr="002A4C32">
        <w:rPr>
          <w:szCs w:val="28"/>
        </w:rPr>
        <w:t>. Контролируемое лицо не имеет права отказаться от исполнения соглашения в одностороннем порядке</w:t>
      </w:r>
      <w:proofErr w:type="gramStart"/>
      <w:r w:rsidRPr="002A4C32">
        <w:rPr>
          <w:szCs w:val="28"/>
        </w:rPr>
        <w:t>.</w:t>
      </w:r>
      <w:r w:rsidRPr="002A4C32">
        <w:rPr>
          <w:szCs w:val="28"/>
        </w:rPr>
        <w:t>».</w:t>
      </w:r>
      <w:proofErr w:type="gramEnd"/>
    </w:p>
    <w:p w:rsidR="000A44C2" w:rsidRPr="002A4C32" w:rsidRDefault="000A44C2" w:rsidP="002A4C32">
      <w:pPr>
        <w:spacing w:line="240" w:lineRule="auto"/>
        <w:ind w:firstLine="709"/>
        <w:rPr>
          <w:szCs w:val="28"/>
        </w:rPr>
      </w:pPr>
      <w:r w:rsidRPr="002A4C32">
        <w:rPr>
          <w:szCs w:val="28"/>
        </w:rPr>
        <w:t>6. Раздел 7 изложить в новой редакции:</w:t>
      </w:r>
    </w:p>
    <w:p w:rsidR="000A44C2" w:rsidRPr="002A4C32" w:rsidRDefault="000A44C2" w:rsidP="002A4C32">
      <w:pPr>
        <w:autoSpaceDE w:val="0"/>
        <w:autoSpaceDN w:val="0"/>
        <w:spacing w:line="240" w:lineRule="auto"/>
        <w:ind w:firstLine="709"/>
        <w:rPr>
          <w:szCs w:val="28"/>
        </w:rPr>
      </w:pPr>
      <w:r w:rsidRPr="002A4C32">
        <w:rPr>
          <w:szCs w:val="28"/>
        </w:rPr>
        <w:t xml:space="preserve">«.7.1. Действия (бездействие) должностных лиц контрольного (надзорного) органа, решения, принятые контрольным (надзорным) органом в ходе осуществления регионального государственного контроля (надзора), могут быть обжалованы, контролируемым лицом в досудебном порядке в соответствии с положениями главы 9 Федеральным законом № 248-ФЗ. </w:t>
      </w:r>
    </w:p>
    <w:p w:rsidR="000A44C2" w:rsidRPr="002A4C32" w:rsidRDefault="000A44C2" w:rsidP="002A4C32">
      <w:pPr>
        <w:autoSpaceDE w:val="0"/>
        <w:autoSpaceDN w:val="0"/>
        <w:spacing w:line="240" w:lineRule="auto"/>
        <w:ind w:firstLine="709"/>
        <w:rPr>
          <w:szCs w:val="28"/>
        </w:rPr>
      </w:pPr>
      <w:r w:rsidRPr="002A4C32">
        <w:rPr>
          <w:szCs w:val="28"/>
        </w:rPr>
        <w:t xml:space="preserve">7.2. </w:t>
      </w:r>
      <w:proofErr w:type="gramStart"/>
      <w:r w:rsidRPr="002A4C32">
        <w:rPr>
          <w:szCs w:val="28"/>
        </w:rPr>
        <w:t xml:space="preserve">Жалоба на решения контрольного (надзорного) органа, действия (бездействие) должностных лиц контрольного (надзорного) органа рассматривается Министром. </w:t>
      </w:r>
      <w:proofErr w:type="gramEnd"/>
    </w:p>
    <w:p w:rsidR="000A44C2" w:rsidRPr="002A4C32" w:rsidRDefault="000A44C2" w:rsidP="002A4C32">
      <w:pPr>
        <w:autoSpaceDE w:val="0"/>
        <w:autoSpaceDN w:val="0"/>
        <w:spacing w:line="240" w:lineRule="auto"/>
        <w:ind w:firstLine="709"/>
        <w:rPr>
          <w:szCs w:val="28"/>
        </w:rPr>
      </w:pPr>
      <w:r w:rsidRPr="002A4C32">
        <w:rPr>
          <w:szCs w:val="28"/>
        </w:rPr>
        <w:t xml:space="preserve">Жалоба на решения, действия (бездействие) Министра рассматривается Министром. </w:t>
      </w:r>
    </w:p>
    <w:p w:rsidR="000A44C2" w:rsidRPr="002A4C32" w:rsidRDefault="000A44C2" w:rsidP="002A4C32">
      <w:pPr>
        <w:autoSpaceDE w:val="0"/>
        <w:autoSpaceDN w:val="0"/>
        <w:spacing w:line="240" w:lineRule="auto"/>
        <w:ind w:firstLine="709"/>
        <w:rPr>
          <w:szCs w:val="28"/>
        </w:rPr>
      </w:pPr>
      <w:r w:rsidRPr="002A4C32">
        <w:rPr>
          <w:szCs w:val="28"/>
        </w:rPr>
        <w:t xml:space="preserve">7.3. При поступлении в контрольный (надзорный) орган жалобы на решение и действия (бездействие) должностных лиц контрольного (надзорного) органа Министр: </w:t>
      </w:r>
    </w:p>
    <w:p w:rsidR="000A44C2" w:rsidRPr="002A4C32" w:rsidRDefault="000A44C2" w:rsidP="002A4C32">
      <w:pPr>
        <w:autoSpaceDE w:val="0"/>
        <w:autoSpaceDN w:val="0"/>
        <w:spacing w:line="240" w:lineRule="auto"/>
        <w:ind w:firstLine="709"/>
        <w:rPr>
          <w:szCs w:val="28"/>
        </w:rPr>
      </w:pPr>
      <w:r w:rsidRPr="002A4C32">
        <w:rPr>
          <w:szCs w:val="28"/>
        </w:rPr>
        <w:t xml:space="preserve">при наличии основании, предусмотренных частью 1 статьи 42 Федерального закона № 248-ФЗ, принимает решение об отказе в рассмотрении жалобы в течение 5 рабочих дней со дня ее регистрации; </w:t>
      </w:r>
    </w:p>
    <w:p w:rsidR="000A44C2" w:rsidRPr="002A4C32" w:rsidRDefault="000A44C2" w:rsidP="002A4C32">
      <w:pPr>
        <w:autoSpaceDE w:val="0"/>
        <w:autoSpaceDN w:val="0"/>
        <w:spacing w:line="240" w:lineRule="auto"/>
        <w:ind w:firstLine="709"/>
        <w:rPr>
          <w:szCs w:val="28"/>
        </w:rPr>
      </w:pPr>
      <w:r w:rsidRPr="002A4C32">
        <w:rPr>
          <w:szCs w:val="28"/>
        </w:rPr>
        <w:t xml:space="preserve">при отсутствии оснований, предусмотренных частью 1 статьи 42 Федерального закона № 248-ФЗ, принимает жалобу к рассмотрению. </w:t>
      </w:r>
    </w:p>
    <w:p w:rsidR="000A44C2" w:rsidRPr="002A4C32" w:rsidRDefault="000A44C2" w:rsidP="002A4C32">
      <w:pPr>
        <w:autoSpaceDE w:val="0"/>
        <w:autoSpaceDN w:val="0"/>
        <w:spacing w:line="240" w:lineRule="auto"/>
        <w:ind w:firstLine="709"/>
        <w:rPr>
          <w:szCs w:val="28"/>
        </w:rPr>
      </w:pPr>
      <w:r w:rsidRPr="002A4C32">
        <w:rPr>
          <w:szCs w:val="28"/>
        </w:rPr>
        <w:t>7</w:t>
      </w:r>
      <w:r w:rsidR="002A4C32" w:rsidRPr="002A4C32">
        <w:rPr>
          <w:szCs w:val="28"/>
        </w:rPr>
        <w:t>.</w:t>
      </w:r>
      <w:r w:rsidRPr="002A4C32">
        <w:rPr>
          <w:szCs w:val="28"/>
        </w:rPr>
        <w:t xml:space="preserve">4. Министр рассматривает жалобу в течение 15 рабочих дней со дня ее регистрации в подсистеме досудебного обжалования. </w:t>
      </w:r>
    </w:p>
    <w:p w:rsidR="000A44C2" w:rsidRPr="002A4C32" w:rsidRDefault="000A44C2" w:rsidP="002A4C32">
      <w:pPr>
        <w:autoSpaceDE w:val="0"/>
        <w:autoSpaceDN w:val="0"/>
        <w:spacing w:line="240" w:lineRule="auto"/>
        <w:ind w:firstLine="709"/>
        <w:rPr>
          <w:szCs w:val="28"/>
        </w:rPr>
      </w:pPr>
      <w:r w:rsidRPr="002A4C32">
        <w:rPr>
          <w:szCs w:val="28"/>
        </w:rPr>
        <w:t>7</w:t>
      </w:r>
      <w:r w:rsidR="002A4C32" w:rsidRPr="002A4C32">
        <w:rPr>
          <w:szCs w:val="28"/>
        </w:rPr>
        <w:t>.</w:t>
      </w:r>
      <w:r w:rsidRPr="002A4C32">
        <w:rPr>
          <w:szCs w:val="28"/>
        </w:rPr>
        <w:t>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единого портала и (или) регионального портала государственных и муниципальных услуг.</w:t>
      </w:r>
    </w:p>
    <w:p w:rsidR="000A44C2" w:rsidRPr="002A4C32" w:rsidRDefault="000A44C2" w:rsidP="002A4C32">
      <w:pPr>
        <w:autoSpaceDE w:val="0"/>
        <w:autoSpaceDN w:val="0"/>
        <w:spacing w:line="240" w:lineRule="auto"/>
        <w:ind w:firstLine="709"/>
        <w:rPr>
          <w:szCs w:val="28"/>
        </w:rPr>
      </w:pPr>
      <w:r w:rsidRPr="002A4C32">
        <w:rPr>
          <w:szCs w:val="28"/>
        </w:rPr>
        <w:t xml:space="preserve">Жалоба, содержащая сведения и документы, составляющие государственную или иную охраняемую законом тайну, подается контролируемым лицом лично на бумажном или электронном носителе по предварительной записи по телефону, размещенному на официальном сайте контрольного (надзорного) органа в сети «Интернет», с учетом </w:t>
      </w:r>
      <w:r w:rsidRPr="002A4C32">
        <w:rPr>
          <w:szCs w:val="28"/>
        </w:rPr>
        <w:lastRenderedPageBreak/>
        <w:t>требований законодательства Российской Федерации о государственной и иной охраняемой законом тайне.</w:t>
      </w:r>
    </w:p>
    <w:p w:rsidR="000A44C2" w:rsidRPr="002A4C32" w:rsidRDefault="000A44C2" w:rsidP="002A4C32">
      <w:pPr>
        <w:autoSpaceDE w:val="0"/>
        <w:autoSpaceDN w:val="0"/>
        <w:spacing w:line="240" w:lineRule="auto"/>
        <w:ind w:firstLine="709"/>
        <w:rPr>
          <w:szCs w:val="28"/>
        </w:rPr>
      </w:pPr>
      <w:r w:rsidRPr="002A4C32">
        <w:rPr>
          <w:szCs w:val="28"/>
        </w:rPr>
        <w:t>7</w:t>
      </w:r>
      <w:r w:rsidR="002A4C32" w:rsidRPr="002A4C32">
        <w:rPr>
          <w:szCs w:val="28"/>
        </w:rPr>
        <w:t>.</w:t>
      </w:r>
      <w:r w:rsidRPr="002A4C32">
        <w:rPr>
          <w:szCs w:val="28"/>
        </w:rPr>
        <w:t>6. Решение контрольного (надзорного) органа по итогам рассмотрения жалобы размещается в личном кабинете контролируемого лица на едином портале государственных и муниципальных услуг (функций) не позднее 1 рабочего дня со дня его принятия</w:t>
      </w:r>
      <w:proofErr w:type="gramStart"/>
      <w:r w:rsidRPr="002A4C32">
        <w:rPr>
          <w:szCs w:val="28"/>
        </w:rPr>
        <w:t>.</w:t>
      </w:r>
      <w:r w:rsidR="002A4C32" w:rsidRPr="002A4C32">
        <w:rPr>
          <w:szCs w:val="28"/>
        </w:rPr>
        <w:t>».</w:t>
      </w:r>
      <w:proofErr w:type="gramEnd"/>
    </w:p>
    <w:p w:rsidR="000A44C2" w:rsidRPr="002A4C32" w:rsidRDefault="000A44C2" w:rsidP="002A4C32">
      <w:pPr>
        <w:spacing w:line="240" w:lineRule="auto"/>
        <w:ind w:firstLine="709"/>
        <w:rPr>
          <w:szCs w:val="28"/>
        </w:rPr>
      </w:pPr>
    </w:p>
    <w:sectPr w:rsidR="000A44C2" w:rsidRPr="002A4C32" w:rsidSect="00E945F4">
      <w:headerReference w:type="default" r:id="rId9"/>
      <w:pgSz w:w="11906" w:h="16838"/>
      <w:pgMar w:top="1134" w:right="1134"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4C2" w:rsidRDefault="00C824C2" w:rsidP="00FD2601">
      <w:pPr>
        <w:spacing w:line="240" w:lineRule="auto"/>
      </w:pPr>
      <w:r>
        <w:separator/>
      </w:r>
    </w:p>
  </w:endnote>
  <w:endnote w:type="continuationSeparator" w:id="0">
    <w:p w:rsidR="00C824C2" w:rsidRDefault="00C824C2" w:rsidP="00FD26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4C2" w:rsidRDefault="00C824C2" w:rsidP="00FD2601">
      <w:pPr>
        <w:spacing w:line="240" w:lineRule="auto"/>
      </w:pPr>
      <w:r>
        <w:separator/>
      </w:r>
    </w:p>
  </w:footnote>
  <w:footnote w:type="continuationSeparator" w:id="0">
    <w:p w:rsidR="00C824C2" w:rsidRDefault="00C824C2" w:rsidP="00FD260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4188"/>
      <w:docPartObj>
        <w:docPartGallery w:val="Page Numbers (Top of Page)"/>
        <w:docPartUnique/>
      </w:docPartObj>
    </w:sdtPr>
    <w:sdtContent>
      <w:p w:rsidR="0038201C" w:rsidRDefault="0038201C">
        <w:pPr>
          <w:pStyle w:val="ae"/>
          <w:jc w:val="center"/>
        </w:pPr>
        <w:fldSimple w:instr=" PAGE   \* MERGEFORMAT ">
          <w:r w:rsidR="002A4C32">
            <w:rPr>
              <w:noProof/>
            </w:rPr>
            <w:t>2</w:t>
          </w:r>
        </w:fldSimple>
      </w:p>
    </w:sdtContent>
  </w:sdt>
  <w:p w:rsidR="0038201C" w:rsidRPr="00B70D48" w:rsidRDefault="0038201C" w:rsidP="00734972">
    <w:pPr>
      <w:pStyle w:val="ae"/>
      <w:jc w:val="center"/>
      <w:rPr>
        <w:rFonts w:ascii="Times New Roman" w:hAnsi="Times New Roman"/>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hdrShapeDefaults>
    <o:shapedefaults v:ext="edit" spidmax="29698"/>
  </w:hdrShapeDefaults>
  <w:footnotePr>
    <w:footnote w:id="-1"/>
    <w:footnote w:id="0"/>
  </w:footnotePr>
  <w:endnotePr>
    <w:pos w:val="sectEnd"/>
    <w:endnote w:id="-1"/>
    <w:endnote w:id="0"/>
  </w:endnotePr>
  <w:compat/>
  <w:rsids>
    <w:rsidRoot w:val="0065037E"/>
    <w:rsid w:val="00001B91"/>
    <w:rsid w:val="00002A51"/>
    <w:rsid w:val="000035AA"/>
    <w:rsid w:val="00003E74"/>
    <w:rsid w:val="00004B7F"/>
    <w:rsid w:val="00004C57"/>
    <w:rsid w:val="000052A9"/>
    <w:rsid w:val="000059CF"/>
    <w:rsid w:val="00005A53"/>
    <w:rsid w:val="00005DB1"/>
    <w:rsid w:val="00006A9D"/>
    <w:rsid w:val="00006C5E"/>
    <w:rsid w:val="000072C7"/>
    <w:rsid w:val="00007302"/>
    <w:rsid w:val="00007ED7"/>
    <w:rsid w:val="000106DE"/>
    <w:rsid w:val="000113E9"/>
    <w:rsid w:val="000115B0"/>
    <w:rsid w:val="00011FDC"/>
    <w:rsid w:val="000123A3"/>
    <w:rsid w:val="00013B16"/>
    <w:rsid w:val="00013B75"/>
    <w:rsid w:val="00013C69"/>
    <w:rsid w:val="00014C89"/>
    <w:rsid w:val="00014E61"/>
    <w:rsid w:val="00015EC5"/>
    <w:rsid w:val="00015F3E"/>
    <w:rsid w:val="00016889"/>
    <w:rsid w:val="00016B83"/>
    <w:rsid w:val="00017A5A"/>
    <w:rsid w:val="00020746"/>
    <w:rsid w:val="00020C17"/>
    <w:rsid w:val="0002129F"/>
    <w:rsid w:val="0002145D"/>
    <w:rsid w:val="0002187A"/>
    <w:rsid w:val="00021DBD"/>
    <w:rsid w:val="00022FF5"/>
    <w:rsid w:val="0002396E"/>
    <w:rsid w:val="00023AE8"/>
    <w:rsid w:val="00023DCF"/>
    <w:rsid w:val="00024142"/>
    <w:rsid w:val="0002492E"/>
    <w:rsid w:val="00024D20"/>
    <w:rsid w:val="00024DA3"/>
    <w:rsid w:val="00025692"/>
    <w:rsid w:val="0002575B"/>
    <w:rsid w:val="00026181"/>
    <w:rsid w:val="000261D4"/>
    <w:rsid w:val="0002649D"/>
    <w:rsid w:val="0002661B"/>
    <w:rsid w:val="00026670"/>
    <w:rsid w:val="0003006F"/>
    <w:rsid w:val="000300F1"/>
    <w:rsid w:val="00031A6D"/>
    <w:rsid w:val="00032042"/>
    <w:rsid w:val="00032AB8"/>
    <w:rsid w:val="00032E99"/>
    <w:rsid w:val="00032FD0"/>
    <w:rsid w:val="00033466"/>
    <w:rsid w:val="00033499"/>
    <w:rsid w:val="000337B7"/>
    <w:rsid w:val="00034608"/>
    <w:rsid w:val="00034C77"/>
    <w:rsid w:val="00034D32"/>
    <w:rsid w:val="00035FAD"/>
    <w:rsid w:val="000364EF"/>
    <w:rsid w:val="00036E5C"/>
    <w:rsid w:val="000376BF"/>
    <w:rsid w:val="000376EA"/>
    <w:rsid w:val="0003794A"/>
    <w:rsid w:val="00037CA6"/>
    <w:rsid w:val="00037E5C"/>
    <w:rsid w:val="0004021E"/>
    <w:rsid w:val="000408FA"/>
    <w:rsid w:val="00040A45"/>
    <w:rsid w:val="00040B14"/>
    <w:rsid w:val="00041A13"/>
    <w:rsid w:val="00041E25"/>
    <w:rsid w:val="00042724"/>
    <w:rsid w:val="00043E53"/>
    <w:rsid w:val="00044484"/>
    <w:rsid w:val="0004453E"/>
    <w:rsid w:val="000445F0"/>
    <w:rsid w:val="0004599D"/>
    <w:rsid w:val="00045B3D"/>
    <w:rsid w:val="00046F9D"/>
    <w:rsid w:val="000472DE"/>
    <w:rsid w:val="000474D6"/>
    <w:rsid w:val="00047BDC"/>
    <w:rsid w:val="000512B1"/>
    <w:rsid w:val="00051F34"/>
    <w:rsid w:val="000522C1"/>
    <w:rsid w:val="000526AE"/>
    <w:rsid w:val="000527E1"/>
    <w:rsid w:val="000530E0"/>
    <w:rsid w:val="00053A29"/>
    <w:rsid w:val="00053BDA"/>
    <w:rsid w:val="0005415B"/>
    <w:rsid w:val="000552A3"/>
    <w:rsid w:val="000555F7"/>
    <w:rsid w:val="0005610A"/>
    <w:rsid w:val="00057480"/>
    <w:rsid w:val="00057D5A"/>
    <w:rsid w:val="00060E5F"/>
    <w:rsid w:val="00061D2E"/>
    <w:rsid w:val="000625A3"/>
    <w:rsid w:val="00062619"/>
    <w:rsid w:val="0006377B"/>
    <w:rsid w:val="00064DEB"/>
    <w:rsid w:val="00065FF1"/>
    <w:rsid w:val="000667CF"/>
    <w:rsid w:val="000717D7"/>
    <w:rsid w:val="00072A9D"/>
    <w:rsid w:val="0007373B"/>
    <w:rsid w:val="00074FEF"/>
    <w:rsid w:val="0007502C"/>
    <w:rsid w:val="00075251"/>
    <w:rsid w:val="000757F9"/>
    <w:rsid w:val="00075919"/>
    <w:rsid w:val="00076070"/>
    <w:rsid w:val="00077028"/>
    <w:rsid w:val="0007757C"/>
    <w:rsid w:val="00077BBC"/>
    <w:rsid w:val="000802A7"/>
    <w:rsid w:val="00081309"/>
    <w:rsid w:val="00081458"/>
    <w:rsid w:val="00081638"/>
    <w:rsid w:val="00082661"/>
    <w:rsid w:val="00082D75"/>
    <w:rsid w:val="00082E8E"/>
    <w:rsid w:val="000833A7"/>
    <w:rsid w:val="00083C81"/>
    <w:rsid w:val="0008426F"/>
    <w:rsid w:val="00084370"/>
    <w:rsid w:val="0008490F"/>
    <w:rsid w:val="00084997"/>
    <w:rsid w:val="00084DBA"/>
    <w:rsid w:val="00085F3F"/>
    <w:rsid w:val="0008610E"/>
    <w:rsid w:val="00086683"/>
    <w:rsid w:val="00086E34"/>
    <w:rsid w:val="0008703A"/>
    <w:rsid w:val="000875A9"/>
    <w:rsid w:val="000875B8"/>
    <w:rsid w:val="00091550"/>
    <w:rsid w:val="000915F7"/>
    <w:rsid w:val="00091727"/>
    <w:rsid w:val="0009175A"/>
    <w:rsid w:val="00091EA3"/>
    <w:rsid w:val="0009270B"/>
    <w:rsid w:val="00092C59"/>
    <w:rsid w:val="00093446"/>
    <w:rsid w:val="000937F5"/>
    <w:rsid w:val="00094044"/>
    <w:rsid w:val="000943EB"/>
    <w:rsid w:val="00095276"/>
    <w:rsid w:val="000958DF"/>
    <w:rsid w:val="000960F3"/>
    <w:rsid w:val="000965FC"/>
    <w:rsid w:val="000A0131"/>
    <w:rsid w:val="000A0AFF"/>
    <w:rsid w:val="000A0B2F"/>
    <w:rsid w:val="000A0C32"/>
    <w:rsid w:val="000A0DE0"/>
    <w:rsid w:val="000A18CC"/>
    <w:rsid w:val="000A22C5"/>
    <w:rsid w:val="000A2520"/>
    <w:rsid w:val="000A2807"/>
    <w:rsid w:val="000A2D0E"/>
    <w:rsid w:val="000A3249"/>
    <w:rsid w:val="000A3F30"/>
    <w:rsid w:val="000A44C2"/>
    <w:rsid w:val="000A4F0C"/>
    <w:rsid w:val="000A57EB"/>
    <w:rsid w:val="000A5857"/>
    <w:rsid w:val="000A58C3"/>
    <w:rsid w:val="000A60BA"/>
    <w:rsid w:val="000A6661"/>
    <w:rsid w:val="000A6E3B"/>
    <w:rsid w:val="000A6EDC"/>
    <w:rsid w:val="000A78F6"/>
    <w:rsid w:val="000A79AC"/>
    <w:rsid w:val="000A7BDB"/>
    <w:rsid w:val="000B00F9"/>
    <w:rsid w:val="000B1417"/>
    <w:rsid w:val="000B2853"/>
    <w:rsid w:val="000B305B"/>
    <w:rsid w:val="000B31F7"/>
    <w:rsid w:val="000B3402"/>
    <w:rsid w:val="000B4ED5"/>
    <w:rsid w:val="000B4FE2"/>
    <w:rsid w:val="000B5A03"/>
    <w:rsid w:val="000B5C33"/>
    <w:rsid w:val="000B6675"/>
    <w:rsid w:val="000B66E8"/>
    <w:rsid w:val="000B7344"/>
    <w:rsid w:val="000B7359"/>
    <w:rsid w:val="000B7B2A"/>
    <w:rsid w:val="000B7E8E"/>
    <w:rsid w:val="000B7F35"/>
    <w:rsid w:val="000C0107"/>
    <w:rsid w:val="000C013C"/>
    <w:rsid w:val="000C01EC"/>
    <w:rsid w:val="000C02C3"/>
    <w:rsid w:val="000C0B66"/>
    <w:rsid w:val="000C1734"/>
    <w:rsid w:val="000C1EDB"/>
    <w:rsid w:val="000C2736"/>
    <w:rsid w:val="000C2C2E"/>
    <w:rsid w:val="000C38D7"/>
    <w:rsid w:val="000C3BCA"/>
    <w:rsid w:val="000C43C5"/>
    <w:rsid w:val="000C4519"/>
    <w:rsid w:val="000C5D44"/>
    <w:rsid w:val="000C6296"/>
    <w:rsid w:val="000C7DFA"/>
    <w:rsid w:val="000C7E90"/>
    <w:rsid w:val="000D014F"/>
    <w:rsid w:val="000D03AD"/>
    <w:rsid w:val="000D1C08"/>
    <w:rsid w:val="000D2363"/>
    <w:rsid w:val="000D26D2"/>
    <w:rsid w:val="000D3CDA"/>
    <w:rsid w:val="000D40DA"/>
    <w:rsid w:val="000D4184"/>
    <w:rsid w:val="000D4446"/>
    <w:rsid w:val="000D4BEE"/>
    <w:rsid w:val="000D5759"/>
    <w:rsid w:val="000D5B27"/>
    <w:rsid w:val="000D5B65"/>
    <w:rsid w:val="000D5B8D"/>
    <w:rsid w:val="000D5F68"/>
    <w:rsid w:val="000D6524"/>
    <w:rsid w:val="000D7121"/>
    <w:rsid w:val="000D7A63"/>
    <w:rsid w:val="000D7F57"/>
    <w:rsid w:val="000E01C9"/>
    <w:rsid w:val="000E07AE"/>
    <w:rsid w:val="000E0D31"/>
    <w:rsid w:val="000E0FA5"/>
    <w:rsid w:val="000E1062"/>
    <w:rsid w:val="000E1445"/>
    <w:rsid w:val="000E1E9A"/>
    <w:rsid w:val="000E2064"/>
    <w:rsid w:val="000E2465"/>
    <w:rsid w:val="000E2928"/>
    <w:rsid w:val="000E347C"/>
    <w:rsid w:val="000E4EE5"/>
    <w:rsid w:val="000E53CE"/>
    <w:rsid w:val="000E6420"/>
    <w:rsid w:val="000E6A5C"/>
    <w:rsid w:val="000F0035"/>
    <w:rsid w:val="000F09AC"/>
    <w:rsid w:val="000F1012"/>
    <w:rsid w:val="000F2F99"/>
    <w:rsid w:val="000F2FEA"/>
    <w:rsid w:val="000F3DAC"/>
    <w:rsid w:val="000F455B"/>
    <w:rsid w:val="000F45D9"/>
    <w:rsid w:val="000F4750"/>
    <w:rsid w:val="000F4AE1"/>
    <w:rsid w:val="000F4B10"/>
    <w:rsid w:val="000F4B98"/>
    <w:rsid w:val="000F5166"/>
    <w:rsid w:val="000F530E"/>
    <w:rsid w:val="000F536F"/>
    <w:rsid w:val="000F54E6"/>
    <w:rsid w:val="000F5DCB"/>
    <w:rsid w:val="000F610A"/>
    <w:rsid w:val="001008BE"/>
    <w:rsid w:val="001015E2"/>
    <w:rsid w:val="00102150"/>
    <w:rsid w:val="00102B86"/>
    <w:rsid w:val="00102D41"/>
    <w:rsid w:val="00102F52"/>
    <w:rsid w:val="00103E3B"/>
    <w:rsid w:val="00104254"/>
    <w:rsid w:val="00105520"/>
    <w:rsid w:val="00106361"/>
    <w:rsid w:val="001069C2"/>
    <w:rsid w:val="00106A58"/>
    <w:rsid w:val="00106D40"/>
    <w:rsid w:val="001072BF"/>
    <w:rsid w:val="0010788D"/>
    <w:rsid w:val="0010798B"/>
    <w:rsid w:val="00107AC8"/>
    <w:rsid w:val="0011010C"/>
    <w:rsid w:val="00110179"/>
    <w:rsid w:val="001106F7"/>
    <w:rsid w:val="001117DA"/>
    <w:rsid w:val="00111D3D"/>
    <w:rsid w:val="001120EB"/>
    <w:rsid w:val="00112AEB"/>
    <w:rsid w:val="00113512"/>
    <w:rsid w:val="00113E2C"/>
    <w:rsid w:val="00114082"/>
    <w:rsid w:val="001140BC"/>
    <w:rsid w:val="00114275"/>
    <w:rsid w:val="001149D5"/>
    <w:rsid w:val="00114BAA"/>
    <w:rsid w:val="00115521"/>
    <w:rsid w:val="00115548"/>
    <w:rsid w:val="001159D6"/>
    <w:rsid w:val="001163E5"/>
    <w:rsid w:val="00120A3D"/>
    <w:rsid w:val="0012390F"/>
    <w:rsid w:val="001241DB"/>
    <w:rsid w:val="00125ECA"/>
    <w:rsid w:val="00126AA4"/>
    <w:rsid w:val="00126F3C"/>
    <w:rsid w:val="00127BDE"/>
    <w:rsid w:val="00127F83"/>
    <w:rsid w:val="001300CF"/>
    <w:rsid w:val="001301F8"/>
    <w:rsid w:val="00131544"/>
    <w:rsid w:val="001321DF"/>
    <w:rsid w:val="00132B3B"/>
    <w:rsid w:val="00133762"/>
    <w:rsid w:val="0013387F"/>
    <w:rsid w:val="00133ADE"/>
    <w:rsid w:val="0013402B"/>
    <w:rsid w:val="00134040"/>
    <w:rsid w:val="00134D0D"/>
    <w:rsid w:val="00134FE9"/>
    <w:rsid w:val="001350EF"/>
    <w:rsid w:val="0013533E"/>
    <w:rsid w:val="00135430"/>
    <w:rsid w:val="00135C20"/>
    <w:rsid w:val="001364D5"/>
    <w:rsid w:val="00136F59"/>
    <w:rsid w:val="001373B2"/>
    <w:rsid w:val="00137B4F"/>
    <w:rsid w:val="00137EC3"/>
    <w:rsid w:val="00140504"/>
    <w:rsid w:val="001406BF"/>
    <w:rsid w:val="0014175D"/>
    <w:rsid w:val="001422B9"/>
    <w:rsid w:val="00142839"/>
    <w:rsid w:val="001433DD"/>
    <w:rsid w:val="00143A5B"/>
    <w:rsid w:val="00143AFA"/>
    <w:rsid w:val="00143BBA"/>
    <w:rsid w:val="001442DF"/>
    <w:rsid w:val="001460E6"/>
    <w:rsid w:val="00146870"/>
    <w:rsid w:val="00147988"/>
    <w:rsid w:val="00150A8A"/>
    <w:rsid w:val="00150C34"/>
    <w:rsid w:val="00150C55"/>
    <w:rsid w:val="00151234"/>
    <w:rsid w:val="00151812"/>
    <w:rsid w:val="00151D46"/>
    <w:rsid w:val="0015231F"/>
    <w:rsid w:val="001523BB"/>
    <w:rsid w:val="00152CE5"/>
    <w:rsid w:val="0015313E"/>
    <w:rsid w:val="001531CC"/>
    <w:rsid w:val="001535C1"/>
    <w:rsid w:val="001554A6"/>
    <w:rsid w:val="001564F0"/>
    <w:rsid w:val="00156FD7"/>
    <w:rsid w:val="00160D4A"/>
    <w:rsid w:val="001610B7"/>
    <w:rsid w:val="001616E0"/>
    <w:rsid w:val="00162437"/>
    <w:rsid w:val="00163747"/>
    <w:rsid w:val="00163EB6"/>
    <w:rsid w:val="001641DD"/>
    <w:rsid w:val="001644E5"/>
    <w:rsid w:val="00164CFD"/>
    <w:rsid w:val="00165666"/>
    <w:rsid w:val="001661ED"/>
    <w:rsid w:val="00170564"/>
    <w:rsid w:val="001706EF"/>
    <w:rsid w:val="00171A71"/>
    <w:rsid w:val="00173273"/>
    <w:rsid w:val="001732DA"/>
    <w:rsid w:val="00173732"/>
    <w:rsid w:val="00175E75"/>
    <w:rsid w:val="00176720"/>
    <w:rsid w:val="00176FC3"/>
    <w:rsid w:val="00177405"/>
    <w:rsid w:val="00177512"/>
    <w:rsid w:val="00180117"/>
    <w:rsid w:val="00180717"/>
    <w:rsid w:val="0018071B"/>
    <w:rsid w:val="0018088E"/>
    <w:rsid w:val="0018092A"/>
    <w:rsid w:val="00180A72"/>
    <w:rsid w:val="001816CB"/>
    <w:rsid w:val="001819B8"/>
    <w:rsid w:val="001821F0"/>
    <w:rsid w:val="001822CB"/>
    <w:rsid w:val="00182F8C"/>
    <w:rsid w:val="001838FC"/>
    <w:rsid w:val="00183CD2"/>
    <w:rsid w:val="0018469E"/>
    <w:rsid w:val="0018486D"/>
    <w:rsid w:val="00185E28"/>
    <w:rsid w:val="00185EAF"/>
    <w:rsid w:val="00186FEC"/>
    <w:rsid w:val="00190214"/>
    <w:rsid w:val="00191857"/>
    <w:rsid w:val="0019301B"/>
    <w:rsid w:val="0019329E"/>
    <w:rsid w:val="00193BB3"/>
    <w:rsid w:val="001946F2"/>
    <w:rsid w:val="001950EB"/>
    <w:rsid w:val="001953D6"/>
    <w:rsid w:val="00195604"/>
    <w:rsid w:val="00195FD1"/>
    <w:rsid w:val="001965C2"/>
    <w:rsid w:val="001966D3"/>
    <w:rsid w:val="001967DA"/>
    <w:rsid w:val="0019736D"/>
    <w:rsid w:val="001A0668"/>
    <w:rsid w:val="001A0A6D"/>
    <w:rsid w:val="001A10C3"/>
    <w:rsid w:val="001A141E"/>
    <w:rsid w:val="001A148D"/>
    <w:rsid w:val="001A1A51"/>
    <w:rsid w:val="001A1EEA"/>
    <w:rsid w:val="001A2844"/>
    <w:rsid w:val="001A284D"/>
    <w:rsid w:val="001A2F8B"/>
    <w:rsid w:val="001A3FE9"/>
    <w:rsid w:val="001A4099"/>
    <w:rsid w:val="001A5045"/>
    <w:rsid w:val="001A5490"/>
    <w:rsid w:val="001A6AC4"/>
    <w:rsid w:val="001A6B59"/>
    <w:rsid w:val="001A6E9E"/>
    <w:rsid w:val="001A773B"/>
    <w:rsid w:val="001A7A26"/>
    <w:rsid w:val="001A7A7C"/>
    <w:rsid w:val="001B09DE"/>
    <w:rsid w:val="001B11D4"/>
    <w:rsid w:val="001B22C0"/>
    <w:rsid w:val="001B29FD"/>
    <w:rsid w:val="001B3E1B"/>
    <w:rsid w:val="001B4FA4"/>
    <w:rsid w:val="001B56F3"/>
    <w:rsid w:val="001B5703"/>
    <w:rsid w:val="001B587D"/>
    <w:rsid w:val="001B5A61"/>
    <w:rsid w:val="001B5FE8"/>
    <w:rsid w:val="001B6165"/>
    <w:rsid w:val="001B6380"/>
    <w:rsid w:val="001B6515"/>
    <w:rsid w:val="001B6767"/>
    <w:rsid w:val="001B7EDE"/>
    <w:rsid w:val="001C0721"/>
    <w:rsid w:val="001C0A02"/>
    <w:rsid w:val="001C0E41"/>
    <w:rsid w:val="001C1B66"/>
    <w:rsid w:val="001C296A"/>
    <w:rsid w:val="001C38CB"/>
    <w:rsid w:val="001C38E7"/>
    <w:rsid w:val="001C3E72"/>
    <w:rsid w:val="001C3FB6"/>
    <w:rsid w:val="001C499A"/>
    <w:rsid w:val="001C4CB4"/>
    <w:rsid w:val="001C4E9A"/>
    <w:rsid w:val="001C5A44"/>
    <w:rsid w:val="001C5C8B"/>
    <w:rsid w:val="001C6D8B"/>
    <w:rsid w:val="001C758A"/>
    <w:rsid w:val="001C78E6"/>
    <w:rsid w:val="001D0BA9"/>
    <w:rsid w:val="001D1E50"/>
    <w:rsid w:val="001D2729"/>
    <w:rsid w:val="001D2976"/>
    <w:rsid w:val="001D34BD"/>
    <w:rsid w:val="001D3CF7"/>
    <w:rsid w:val="001D3F25"/>
    <w:rsid w:val="001D4019"/>
    <w:rsid w:val="001D47B3"/>
    <w:rsid w:val="001D4911"/>
    <w:rsid w:val="001D535F"/>
    <w:rsid w:val="001D53FA"/>
    <w:rsid w:val="001D57A8"/>
    <w:rsid w:val="001D5DAC"/>
    <w:rsid w:val="001D75ED"/>
    <w:rsid w:val="001D7600"/>
    <w:rsid w:val="001D7DAD"/>
    <w:rsid w:val="001E0AAE"/>
    <w:rsid w:val="001E1049"/>
    <w:rsid w:val="001E1084"/>
    <w:rsid w:val="001E1504"/>
    <w:rsid w:val="001E1E90"/>
    <w:rsid w:val="001E2A58"/>
    <w:rsid w:val="001E2FFD"/>
    <w:rsid w:val="001E3567"/>
    <w:rsid w:val="001E3707"/>
    <w:rsid w:val="001E3CEB"/>
    <w:rsid w:val="001E48C7"/>
    <w:rsid w:val="001E4BD8"/>
    <w:rsid w:val="001E57E6"/>
    <w:rsid w:val="001E5941"/>
    <w:rsid w:val="001E5C5E"/>
    <w:rsid w:val="001E6191"/>
    <w:rsid w:val="001E754E"/>
    <w:rsid w:val="001E760A"/>
    <w:rsid w:val="001F082B"/>
    <w:rsid w:val="001F1C7C"/>
    <w:rsid w:val="001F21A2"/>
    <w:rsid w:val="001F245C"/>
    <w:rsid w:val="001F328D"/>
    <w:rsid w:val="001F389E"/>
    <w:rsid w:val="001F4B8C"/>
    <w:rsid w:val="001F5602"/>
    <w:rsid w:val="001F59DB"/>
    <w:rsid w:val="001F6073"/>
    <w:rsid w:val="001F6799"/>
    <w:rsid w:val="001F69AD"/>
    <w:rsid w:val="00200265"/>
    <w:rsid w:val="002007D1"/>
    <w:rsid w:val="0020083E"/>
    <w:rsid w:val="00200DB8"/>
    <w:rsid w:val="0020111D"/>
    <w:rsid w:val="00201C3C"/>
    <w:rsid w:val="00202164"/>
    <w:rsid w:val="002038B6"/>
    <w:rsid w:val="00203EF4"/>
    <w:rsid w:val="00204343"/>
    <w:rsid w:val="0020587F"/>
    <w:rsid w:val="002063FA"/>
    <w:rsid w:val="002069A4"/>
    <w:rsid w:val="00207BB6"/>
    <w:rsid w:val="002105A1"/>
    <w:rsid w:val="002105AB"/>
    <w:rsid w:val="00211216"/>
    <w:rsid w:val="00212B42"/>
    <w:rsid w:val="002143CA"/>
    <w:rsid w:val="00214783"/>
    <w:rsid w:val="00215156"/>
    <w:rsid w:val="00215A21"/>
    <w:rsid w:val="00215D12"/>
    <w:rsid w:val="002167D2"/>
    <w:rsid w:val="00217058"/>
    <w:rsid w:val="00220DBD"/>
    <w:rsid w:val="00220E02"/>
    <w:rsid w:val="00220F5E"/>
    <w:rsid w:val="00221F57"/>
    <w:rsid w:val="00222604"/>
    <w:rsid w:val="00223830"/>
    <w:rsid w:val="00224DF5"/>
    <w:rsid w:val="00224E1E"/>
    <w:rsid w:val="0022633D"/>
    <w:rsid w:val="002267A8"/>
    <w:rsid w:val="00226AF3"/>
    <w:rsid w:val="00226B9E"/>
    <w:rsid w:val="00226CA8"/>
    <w:rsid w:val="002277DF"/>
    <w:rsid w:val="00230A5C"/>
    <w:rsid w:val="00231913"/>
    <w:rsid w:val="0023191E"/>
    <w:rsid w:val="00231AA5"/>
    <w:rsid w:val="002325AF"/>
    <w:rsid w:val="00232726"/>
    <w:rsid w:val="00233042"/>
    <w:rsid w:val="00233F08"/>
    <w:rsid w:val="002343CF"/>
    <w:rsid w:val="002351BE"/>
    <w:rsid w:val="00235A69"/>
    <w:rsid w:val="00235D0F"/>
    <w:rsid w:val="002365CD"/>
    <w:rsid w:val="0023671C"/>
    <w:rsid w:val="00236852"/>
    <w:rsid w:val="00236D9E"/>
    <w:rsid w:val="00236FDF"/>
    <w:rsid w:val="002372EC"/>
    <w:rsid w:val="002374CD"/>
    <w:rsid w:val="0023795F"/>
    <w:rsid w:val="002407A9"/>
    <w:rsid w:val="00240A70"/>
    <w:rsid w:val="002419DB"/>
    <w:rsid w:val="00243245"/>
    <w:rsid w:val="00244C37"/>
    <w:rsid w:val="00245A56"/>
    <w:rsid w:val="00245B74"/>
    <w:rsid w:val="00246505"/>
    <w:rsid w:val="00247A1F"/>
    <w:rsid w:val="0025056F"/>
    <w:rsid w:val="00250D72"/>
    <w:rsid w:val="0025163A"/>
    <w:rsid w:val="00251E7B"/>
    <w:rsid w:val="00252BF2"/>
    <w:rsid w:val="002534BD"/>
    <w:rsid w:val="00254F6B"/>
    <w:rsid w:val="002556DA"/>
    <w:rsid w:val="002558DC"/>
    <w:rsid w:val="00255908"/>
    <w:rsid w:val="00255935"/>
    <w:rsid w:val="00255EFE"/>
    <w:rsid w:val="00256253"/>
    <w:rsid w:val="002566F1"/>
    <w:rsid w:val="00256A18"/>
    <w:rsid w:val="002570A2"/>
    <w:rsid w:val="00257931"/>
    <w:rsid w:val="002606BA"/>
    <w:rsid w:val="00260C37"/>
    <w:rsid w:val="0026188D"/>
    <w:rsid w:val="00261A70"/>
    <w:rsid w:val="002621FA"/>
    <w:rsid w:val="00264DBA"/>
    <w:rsid w:val="0026546A"/>
    <w:rsid w:val="00265F37"/>
    <w:rsid w:val="002660B4"/>
    <w:rsid w:val="00266974"/>
    <w:rsid w:val="00267844"/>
    <w:rsid w:val="00267A68"/>
    <w:rsid w:val="00267A69"/>
    <w:rsid w:val="00267AD9"/>
    <w:rsid w:val="0027015C"/>
    <w:rsid w:val="0027084A"/>
    <w:rsid w:val="00270978"/>
    <w:rsid w:val="00270F70"/>
    <w:rsid w:val="0027140A"/>
    <w:rsid w:val="002719FE"/>
    <w:rsid w:val="002728DB"/>
    <w:rsid w:val="00272972"/>
    <w:rsid w:val="00272B56"/>
    <w:rsid w:val="0027362B"/>
    <w:rsid w:val="00273C10"/>
    <w:rsid w:val="002741A6"/>
    <w:rsid w:val="00275983"/>
    <w:rsid w:val="00275A33"/>
    <w:rsid w:val="00275F53"/>
    <w:rsid w:val="002768FD"/>
    <w:rsid w:val="00276C79"/>
    <w:rsid w:val="00276D99"/>
    <w:rsid w:val="00277197"/>
    <w:rsid w:val="0027729E"/>
    <w:rsid w:val="002776F1"/>
    <w:rsid w:val="00277F7B"/>
    <w:rsid w:val="002804D9"/>
    <w:rsid w:val="0028065B"/>
    <w:rsid w:val="0028077C"/>
    <w:rsid w:val="00280E7B"/>
    <w:rsid w:val="00281B74"/>
    <w:rsid w:val="0028324C"/>
    <w:rsid w:val="002835F4"/>
    <w:rsid w:val="00283774"/>
    <w:rsid w:val="0028393D"/>
    <w:rsid w:val="00283C15"/>
    <w:rsid w:val="002843EA"/>
    <w:rsid w:val="00284670"/>
    <w:rsid w:val="00285CAA"/>
    <w:rsid w:val="00285F42"/>
    <w:rsid w:val="00286C7F"/>
    <w:rsid w:val="002870B5"/>
    <w:rsid w:val="00290702"/>
    <w:rsid w:val="0029090E"/>
    <w:rsid w:val="00290EC9"/>
    <w:rsid w:val="00291447"/>
    <w:rsid w:val="00291DAA"/>
    <w:rsid w:val="0029257D"/>
    <w:rsid w:val="00292E01"/>
    <w:rsid w:val="00292F8A"/>
    <w:rsid w:val="002931CE"/>
    <w:rsid w:val="00293E3C"/>
    <w:rsid w:val="00293E62"/>
    <w:rsid w:val="002944B1"/>
    <w:rsid w:val="0029720A"/>
    <w:rsid w:val="00297258"/>
    <w:rsid w:val="00297C4C"/>
    <w:rsid w:val="002A0D4B"/>
    <w:rsid w:val="002A0E3F"/>
    <w:rsid w:val="002A2D6D"/>
    <w:rsid w:val="002A327B"/>
    <w:rsid w:val="002A366A"/>
    <w:rsid w:val="002A37A5"/>
    <w:rsid w:val="002A3949"/>
    <w:rsid w:val="002A4C32"/>
    <w:rsid w:val="002A52C3"/>
    <w:rsid w:val="002A568A"/>
    <w:rsid w:val="002A56AE"/>
    <w:rsid w:val="002A5B2B"/>
    <w:rsid w:val="002A5E24"/>
    <w:rsid w:val="002A68E2"/>
    <w:rsid w:val="002A79F3"/>
    <w:rsid w:val="002B035D"/>
    <w:rsid w:val="002B06D0"/>
    <w:rsid w:val="002B14FF"/>
    <w:rsid w:val="002B1AF9"/>
    <w:rsid w:val="002B3F9F"/>
    <w:rsid w:val="002B4057"/>
    <w:rsid w:val="002B45ED"/>
    <w:rsid w:val="002B4B8B"/>
    <w:rsid w:val="002B560A"/>
    <w:rsid w:val="002B76C3"/>
    <w:rsid w:val="002B7783"/>
    <w:rsid w:val="002B7F4F"/>
    <w:rsid w:val="002C00CE"/>
    <w:rsid w:val="002C02D3"/>
    <w:rsid w:val="002C0435"/>
    <w:rsid w:val="002C0F54"/>
    <w:rsid w:val="002C1691"/>
    <w:rsid w:val="002C188A"/>
    <w:rsid w:val="002C2060"/>
    <w:rsid w:val="002C34F4"/>
    <w:rsid w:val="002C39D8"/>
    <w:rsid w:val="002C649F"/>
    <w:rsid w:val="002C6FAC"/>
    <w:rsid w:val="002C7086"/>
    <w:rsid w:val="002D0419"/>
    <w:rsid w:val="002D04FA"/>
    <w:rsid w:val="002D1178"/>
    <w:rsid w:val="002D210B"/>
    <w:rsid w:val="002D2B67"/>
    <w:rsid w:val="002D3E08"/>
    <w:rsid w:val="002D428F"/>
    <w:rsid w:val="002D43F3"/>
    <w:rsid w:val="002D779E"/>
    <w:rsid w:val="002D7960"/>
    <w:rsid w:val="002E0703"/>
    <w:rsid w:val="002E12C2"/>
    <w:rsid w:val="002E1784"/>
    <w:rsid w:val="002E2017"/>
    <w:rsid w:val="002E2850"/>
    <w:rsid w:val="002E2990"/>
    <w:rsid w:val="002E335E"/>
    <w:rsid w:val="002E4150"/>
    <w:rsid w:val="002E4D33"/>
    <w:rsid w:val="002E6095"/>
    <w:rsid w:val="002E6DD3"/>
    <w:rsid w:val="002E70C2"/>
    <w:rsid w:val="002E72DC"/>
    <w:rsid w:val="002F021D"/>
    <w:rsid w:val="002F04FD"/>
    <w:rsid w:val="002F0DAB"/>
    <w:rsid w:val="002F1696"/>
    <w:rsid w:val="002F4384"/>
    <w:rsid w:val="002F4B0F"/>
    <w:rsid w:val="002F4B72"/>
    <w:rsid w:val="002F508B"/>
    <w:rsid w:val="002F55E5"/>
    <w:rsid w:val="002F5BD4"/>
    <w:rsid w:val="002F5DBA"/>
    <w:rsid w:val="002F639D"/>
    <w:rsid w:val="002F653C"/>
    <w:rsid w:val="002F66C5"/>
    <w:rsid w:val="002F672D"/>
    <w:rsid w:val="002F67A4"/>
    <w:rsid w:val="002F6E99"/>
    <w:rsid w:val="002F71C8"/>
    <w:rsid w:val="002F769D"/>
    <w:rsid w:val="00300122"/>
    <w:rsid w:val="00301076"/>
    <w:rsid w:val="003015C1"/>
    <w:rsid w:val="00301FE2"/>
    <w:rsid w:val="00302C17"/>
    <w:rsid w:val="00302CCF"/>
    <w:rsid w:val="003039F5"/>
    <w:rsid w:val="00303C37"/>
    <w:rsid w:val="00303F65"/>
    <w:rsid w:val="00303FCD"/>
    <w:rsid w:val="00304E29"/>
    <w:rsid w:val="00305AAD"/>
    <w:rsid w:val="003060CC"/>
    <w:rsid w:val="00306516"/>
    <w:rsid w:val="00306844"/>
    <w:rsid w:val="00306D8F"/>
    <w:rsid w:val="00307D8E"/>
    <w:rsid w:val="00307FD7"/>
    <w:rsid w:val="00311748"/>
    <w:rsid w:val="00311BA6"/>
    <w:rsid w:val="0031211C"/>
    <w:rsid w:val="00312199"/>
    <w:rsid w:val="00314762"/>
    <w:rsid w:val="0031529E"/>
    <w:rsid w:val="00315F69"/>
    <w:rsid w:val="00316151"/>
    <w:rsid w:val="003161CA"/>
    <w:rsid w:val="003178A3"/>
    <w:rsid w:val="00317A96"/>
    <w:rsid w:val="0032084A"/>
    <w:rsid w:val="0032108D"/>
    <w:rsid w:val="00321E3B"/>
    <w:rsid w:val="003221E7"/>
    <w:rsid w:val="003233A4"/>
    <w:rsid w:val="003237E5"/>
    <w:rsid w:val="00323AF1"/>
    <w:rsid w:val="00323B89"/>
    <w:rsid w:val="00323DB4"/>
    <w:rsid w:val="003247B0"/>
    <w:rsid w:val="00324A75"/>
    <w:rsid w:val="003255B0"/>
    <w:rsid w:val="00326F9E"/>
    <w:rsid w:val="003278F5"/>
    <w:rsid w:val="00330F46"/>
    <w:rsid w:val="0033193D"/>
    <w:rsid w:val="00331B34"/>
    <w:rsid w:val="00331D40"/>
    <w:rsid w:val="00331D96"/>
    <w:rsid w:val="00332192"/>
    <w:rsid w:val="003322FC"/>
    <w:rsid w:val="00332408"/>
    <w:rsid w:val="003330C5"/>
    <w:rsid w:val="00334650"/>
    <w:rsid w:val="00334B5E"/>
    <w:rsid w:val="00335041"/>
    <w:rsid w:val="00335F4E"/>
    <w:rsid w:val="003375C4"/>
    <w:rsid w:val="00341DB6"/>
    <w:rsid w:val="00342BFA"/>
    <w:rsid w:val="00342D87"/>
    <w:rsid w:val="00342E6B"/>
    <w:rsid w:val="00343179"/>
    <w:rsid w:val="00343BC8"/>
    <w:rsid w:val="00343C33"/>
    <w:rsid w:val="00343DF3"/>
    <w:rsid w:val="00344331"/>
    <w:rsid w:val="00344AD6"/>
    <w:rsid w:val="00344BD9"/>
    <w:rsid w:val="00345853"/>
    <w:rsid w:val="00346690"/>
    <w:rsid w:val="00346B0E"/>
    <w:rsid w:val="00346DBF"/>
    <w:rsid w:val="003475E2"/>
    <w:rsid w:val="00347643"/>
    <w:rsid w:val="003507CD"/>
    <w:rsid w:val="00350D3A"/>
    <w:rsid w:val="00350E14"/>
    <w:rsid w:val="00351D97"/>
    <w:rsid w:val="00351F00"/>
    <w:rsid w:val="00352567"/>
    <w:rsid w:val="00352A2E"/>
    <w:rsid w:val="003547DF"/>
    <w:rsid w:val="00354868"/>
    <w:rsid w:val="00354ACE"/>
    <w:rsid w:val="00354CCC"/>
    <w:rsid w:val="00354EE7"/>
    <w:rsid w:val="00355C2C"/>
    <w:rsid w:val="00355D74"/>
    <w:rsid w:val="00355FA1"/>
    <w:rsid w:val="00356457"/>
    <w:rsid w:val="003565E9"/>
    <w:rsid w:val="00357098"/>
    <w:rsid w:val="00357483"/>
    <w:rsid w:val="00357B71"/>
    <w:rsid w:val="00357F58"/>
    <w:rsid w:val="003601D7"/>
    <w:rsid w:val="00360D40"/>
    <w:rsid w:val="00360D48"/>
    <w:rsid w:val="00361050"/>
    <w:rsid w:val="0036186A"/>
    <w:rsid w:val="003618BB"/>
    <w:rsid w:val="00362024"/>
    <w:rsid w:val="00363681"/>
    <w:rsid w:val="003638F8"/>
    <w:rsid w:val="0036521E"/>
    <w:rsid w:val="0036533E"/>
    <w:rsid w:val="00365538"/>
    <w:rsid w:val="00365686"/>
    <w:rsid w:val="0036683D"/>
    <w:rsid w:val="00366BD9"/>
    <w:rsid w:val="003672CA"/>
    <w:rsid w:val="003674FF"/>
    <w:rsid w:val="00367794"/>
    <w:rsid w:val="00367FFA"/>
    <w:rsid w:val="003712AC"/>
    <w:rsid w:val="003713A1"/>
    <w:rsid w:val="003713E3"/>
    <w:rsid w:val="00373F59"/>
    <w:rsid w:val="003748D4"/>
    <w:rsid w:val="003762CA"/>
    <w:rsid w:val="00380232"/>
    <w:rsid w:val="00380F7B"/>
    <w:rsid w:val="0038139B"/>
    <w:rsid w:val="003817C1"/>
    <w:rsid w:val="00381D7D"/>
    <w:rsid w:val="0038201C"/>
    <w:rsid w:val="00382026"/>
    <w:rsid w:val="00382AE8"/>
    <w:rsid w:val="003838AD"/>
    <w:rsid w:val="00384AB0"/>
    <w:rsid w:val="00390050"/>
    <w:rsid w:val="00391CC6"/>
    <w:rsid w:val="00391F52"/>
    <w:rsid w:val="003928B8"/>
    <w:rsid w:val="00392E77"/>
    <w:rsid w:val="00396BFB"/>
    <w:rsid w:val="003970EB"/>
    <w:rsid w:val="00397A24"/>
    <w:rsid w:val="003A090B"/>
    <w:rsid w:val="003A0BBB"/>
    <w:rsid w:val="003A1043"/>
    <w:rsid w:val="003A122E"/>
    <w:rsid w:val="003A236F"/>
    <w:rsid w:val="003A29D0"/>
    <w:rsid w:val="003A35A9"/>
    <w:rsid w:val="003A3DCB"/>
    <w:rsid w:val="003A4410"/>
    <w:rsid w:val="003A48D6"/>
    <w:rsid w:val="003A568C"/>
    <w:rsid w:val="003A5954"/>
    <w:rsid w:val="003A5DE7"/>
    <w:rsid w:val="003A6345"/>
    <w:rsid w:val="003A703C"/>
    <w:rsid w:val="003A74B9"/>
    <w:rsid w:val="003A7607"/>
    <w:rsid w:val="003A773F"/>
    <w:rsid w:val="003A7A17"/>
    <w:rsid w:val="003A7BAB"/>
    <w:rsid w:val="003B1698"/>
    <w:rsid w:val="003B17D4"/>
    <w:rsid w:val="003B1A10"/>
    <w:rsid w:val="003B2DB8"/>
    <w:rsid w:val="003B2FCF"/>
    <w:rsid w:val="003B345C"/>
    <w:rsid w:val="003B4A20"/>
    <w:rsid w:val="003B4AAE"/>
    <w:rsid w:val="003B4BE7"/>
    <w:rsid w:val="003B554D"/>
    <w:rsid w:val="003B618B"/>
    <w:rsid w:val="003B6A7A"/>
    <w:rsid w:val="003B6C52"/>
    <w:rsid w:val="003B7576"/>
    <w:rsid w:val="003B77EC"/>
    <w:rsid w:val="003B7882"/>
    <w:rsid w:val="003C0151"/>
    <w:rsid w:val="003C040E"/>
    <w:rsid w:val="003C0AFA"/>
    <w:rsid w:val="003C1A7D"/>
    <w:rsid w:val="003C1E07"/>
    <w:rsid w:val="003C1FF3"/>
    <w:rsid w:val="003C2502"/>
    <w:rsid w:val="003C3298"/>
    <w:rsid w:val="003C32BA"/>
    <w:rsid w:val="003C3AF4"/>
    <w:rsid w:val="003C3BEE"/>
    <w:rsid w:val="003C4477"/>
    <w:rsid w:val="003C5D30"/>
    <w:rsid w:val="003C64FE"/>
    <w:rsid w:val="003C7A7E"/>
    <w:rsid w:val="003D1095"/>
    <w:rsid w:val="003D112A"/>
    <w:rsid w:val="003D188C"/>
    <w:rsid w:val="003D2119"/>
    <w:rsid w:val="003D3251"/>
    <w:rsid w:val="003D48D3"/>
    <w:rsid w:val="003D4E63"/>
    <w:rsid w:val="003D5A3D"/>
    <w:rsid w:val="003D60DF"/>
    <w:rsid w:val="003D7589"/>
    <w:rsid w:val="003D78B1"/>
    <w:rsid w:val="003E00AB"/>
    <w:rsid w:val="003E0611"/>
    <w:rsid w:val="003E0B9D"/>
    <w:rsid w:val="003E1439"/>
    <w:rsid w:val="003E1B3F"/>
    <w:rsid w:val="003E210B"/>
    <w:rsid w:val="003E3020"/>
    <w:rsid w:val="003E3A5D"/>
    <w:rsid w:val="003E4583"/>
    <w:rsid w:val="003E49CF"/>
    <w:rsid w:val="003E4F31"/>
    <w:rsid w:val="003E4F75"/>
    <w:rsid w:val="003E5240"/>
    <w:rsid w:val="003E58A9"/>
    <w:rsid w:val="003E5CA1"/>
    <w:rsid w:val="003E61A7"/>
    <w:rsid w:val="003E6DC3"/>
    <w:rsid w:val="003E7C2C"/>
    <w:rsid w:val="003F0ACF"/>
    <w:rsid w:val="003F1C32"/>
    <w:rsid w:val="003F2F0F"/>
    <w:rsid w:val="003F3C1B"/>
    <w:rsid w:val="003F3F3D"/>
    <w:rsid w:val="003F4186"/>
    <w:rsid w:val="003F5F61"/>
    <w:rsid w:val="003F6654"/>
    <w:rsid w:val="003F6FD1"/>
    <w:rsid w:val="004001DB"/>
    <w:rsid w:val="004007BD"/>
    <w:rsid w:val="00400C1B"/>
    <w:rsid w:val="00401DA4"/>
    <w:rsid w:val="004029B1"/>
    <w:rsid w:val="004035ED"/>
    <w:rsid w:val="004044E7"/>
    <w:rsid w:val="004046DD"/>
    <w:rsid w:val="00404957"/>
    <w:rsid w:val="0040495D"/>
    <w:rsid w:val="00404C79"/>
    <w:rsid w:val="0040646B"/>
    <w:rsid w:val="00407111"/>
    <w:rsid w:val="004103E0"/>
    <w:rsid w:val="004103ED"/>
    <w:rsid w:val="004109D9"/>
    <w:rsid w:val="004113DC"/>
    <w:rsid w:val="004114A2"/>
    <w:rsid w:val="00411FBA"/>
    <w:rsid w:val="00412031"/>
    <w:rsid w:val="00412EAA"/>
    <w:rsid w:val="0041316D"/>
    <w:rsid w:val="004147E5"/>
    <w:rsid w:val="004151D3"/>
    <w:rsid w:val="00415B54"/>
    <w:rsid w:val="00416071"/>
    <w:rsid w:val="00416187"/>
    <w:rsid w:val="00416A66"/>
    <w:rsid w:val="00416C9C"/>
    <w:rsid w:val="00416D11"/>
    <w:rsid w:val="00416D9C"/>
    <w:rsid w:val="0041707C"/>
    <w:rsid w:val="004211A2"/>
    <w:rsid w:val="0042143A"/>
    <w:rsid w:val="004217EC"/>
    <w:rsid w:val="00421907"/>
    <w:rsid w:val="00421F66"/>
    <w:rsid w:val="004221A5"/>
    <w:rsid w:val="004236A2"/>
    <w:rsid w:val="00423F3B"/>
    <w:rsid w:val="004243B0"/>
    <w:rsid w:val="004244A6"/>
    <w:rsid w:val="0042498C"/>
    <w:rsid w:val="00424BEE"/>
    <w:rsid w:val="00424E46"/>
    <w:rsid w:val="00425147"/>
    <w:rsid w:val="00425B1D"/>
    <w:rsid w:val="00426187"/>
    <w:rsid w:val="004268F7"/>
    <w:rsid w:val="00426CF4"/>
    <w:rsid w:val="00427140"/>
    <w:rsid w:val="00427545"/>
    <w:rsid w:val="00427F81"/>
    <w:rsid w:val="00430145"/>
    <w:rsid w:val="0043100A"/>
    <w:rsid w:val="00432F9C"/>
    <w:rsid w:val="0043340C"/>
    <w:rsid w:val="00433685"/>
    <w:rsid w:val="0043397B"/>
    <w:rsid w:val="00433C93"/>
    <w:rsid w:val="00433D4F"/>
    <w:rsid w:val="004343AE"/>
    <w:rsid w:val="0043480A"/>
    <w:rsid w:val="00434CB8"/>
    <w:rsid w:val="00435DAA"/>
    <w:rsid w:val="0043670D"/>
    <w:rsid w:val="004368C6"/>
    <w:rsid w:val="004373E5"/>
    <w:rsid w:val="004374CD"/>
    <w:rsid w:val="00437F26"/>
    <w:rsid w:val="00440092"/>
    <w:rsid w:val="00440C1B"/>
    <w:rsid w:val="0044270C"/>
    <w:rsid w:val="00442F10"/>
    <w:rsid w:val="00444427"/>
    <w:rsid w:val="004446EB"/>
    <w:rsid w:val="00445AB1"/>
    <w:rsid w:val="00446213"/>
    <w:rsid w:val="004463A1"/>
    <w:rsid w:val="00446FFD"/>
    <w:rsid w:val="00450311"/>
    <w:rsid w:val="004509B8"/>
    <w:rsid w:val="00450D7C"/>
    <w:rsid w:val="004525A6"/>
    <w:rsid w:val="00452C32"/>
    <w:rsid w:val="00452E94"/>
    <w:rsid w:val="00453100"/>
    <w:rsid w:val="004535AE"/>
    <w:rsid w:val="00453634"/>
    <w:rsid w:val="00453ECF"/>
    <w:rsid w:val="004541B6"/>
    <w:rsid w:val="0045444A"/>
    <w:rsid w:val="004547C7"/>
    <w:rsid w:val="00455381"/>
    <w:rsid w:val="00455F86"/>
    <w:rsid w:val="00457504"/>
    <w:rsid w:val="00457546"/>
    <w:rsid w:val="00457E53"/>
    <w:rsid w:val="00457F7A"/>
    <w:rsid w:val="004609B6"/>
    <w:rsid w:val="00461520"/>
    <w:rsid w:val="00461BD1"/>
    <w:rsid w:val="0046228E"/>
    <w:rsid w:val="004628E7"/>
    <w:rsid w:val="00462B41"/>
    <w:rsid w:val="00464773"/>
    <w:rsid w:val="00464A38"/>
    <w:rsid w:val="00465557"/>
    <w:rsid w:val="00465ACF"/>
    <w:rsid w:val="00465F3B"/>
    <w:rsid w:val="00465FAE"/>
    <w:rsid w:val="004662CA"/>
    <w:rsid w:val="00466F87"/>
    <w:rsid w:val="00467168"/>
    <w:rsid w:val="00467805"/>
    <w:rsid w:val="004679FB"/>
    <w:rsid w:val="00467A7C"/>
    <w:rsid w:val="0047039B"/>
    <w:rsid w:val="00470528"/>
    <w:rsid w:val="004708DA"/>
    <w:rsid w:val="004728E2"/>
    <w:rsid w:val="00473413"/>
    <w:rsid w:val="00474034"/>
    <w:rsid w:val="004756FB"/>
    <w:rsid w:val="00475843"/>
    <w:rsid w:val="0047591C"/>
    <w:rsid w:val="004765B7"/>
    <w:rsid w:val="00477497"/>
    <w:rsid w:val="00477A98"/>
    <w:rsid w:val="00477F55"/>
    <w:rsid w:val="004806B8"/>
    <w:rsid w:val="004808B4"/>
    <w:rsid w:val="00481023"/>
    <w:rsid w:val="00481B33"/>
    <w:rsid w:val="00481CE9"/>
    <w:rsid w:val="004822EF"/>
    <w:rsid w:val="00482EC7"/>
    <w:rsid w:val="00483672"/>
    <w:rsid w:val="00484BDA"/>
    <w:rsid w:val="0048592D"/>
    <w:rsid w:val="00485B20"/>
    <w:rsid w:val="004860E6"/>
    <w:rsid w:val="004872E0"/>
    <w:rsid w:val="00487856"/>
    <w:rsid w:val="00490BC2"/>
    <w:rsid w:val="00490DA3"/>
    <w:rsid w:val="00491751"/>
    <w:rsid w:val="004920D4"/>
    <w:rsid w:val="00492597"/>
    <w:rsid w:val="00493ACB"/>
    <w:rsid w:val="004943FF"/>
    <w:rsid w:val="004948E0"/>
    <w:rsid w:val="00494EDB"/>
    <w:rsid w:val="0049538A"/>
    <w:rsid w:val="00495B36"/>
    <w:rsid w:val="00495D08"/>
    <w:rsid w:val="00497535"/>
    <w:rsid w:val="004976A2"/>
    <w:rsid w:val="00497DAD"/>
    <w:rsid w:val="00497F7D"/>
    <w:rsid w:val="004A149B"/>
    <w:rsid w:val="004A1501"/>
    <w:rsid w:val="004A1590"/>
    <w:rsid w:val="004A1655"/>
    <w:rsid w:val="004A22D2"/>
    <w:rsid w:val="004A2537"/>
    <w:rsid w:val="004A2966"/>
    <w:rsid w:val="004A2F54"/>
    <w:rsid w:val="004A3131"/>
    <w:rsid w:val="004A3346"/>
    <w:rsid w:val="004A387B"/>
    <w:rsid w:val="004A40A1"/>
    <w:rsid w:val="004A4224"/>
    <w:rsid w:val="004A4423"/>
    <w:rsid w:val="004A4652"/>
    <w:rsid w:val="004A544F"/>
    <w:rsid w:val="004A5514"/>
    <w:rsid w:val="004A601B"/>
    <w:rsid w:val="004A6CCD"/>
    <w:rsid w:val="004A6FC6"/>
    <w:rsid w:val="004A71F8"/>
    <w:rsid w:val="004A7202"/>
    <w:rsid w:val="004A769B"/>
    <w:rsid w:val="004A7C62"/>
    <w:rsid w:val="004B00AE"/>
    <w:rsid w:val="004B1BC2"/>
    <w:rsid w:val="004B209E"/>
    <w:rsid w:val="004B365B"/>
    <w:rsid w:val="004B37D6"/>
    <w:rsid w:val="004B4F6B"/>
    <w:rsid w:val="004B52FE"/>
    <w:rsid w:val="004B5BA9"/>
    <w:rsid w:val="004B6348"/>
    <w:rsid w:val="004B6D51"/>
    <w:rsid w:val="004B6FFC"/>
    <w:rsid w:val="004B7005"/>
    <w:rsid w:val="004B7A29"/>
    <w:rsid w:val="004C1036"/>
    <w:rsid w:val="004C1BB3"/>
    <w:rsid w:val="004C32FE"/>
    <w:rsid w:val="004C3414"/>
    <w:rsid w:val="004C3946"/>
    <w:rsid w:val="004C44D6"/>
    <w:rsid w:val="004C5228"/>
    <w:rsid w:val="004C531B"/>
    <w:rsid w:val="004C6039"/>
    <w:rsid w:val="004C687F"/>
    <w:rsid w:val="004C6F85"/>
    <w:rsid w:val="004C7105"/>
    <w:rsid w:val="004D041F"/>
    <w:rsid w:val="004D0AC7"/>
    <w:rsid w:val="004D0CA0"/>
    <w:rsid w:val="004D1881"/>
    <w:rsid w:val="004D19CB"/>
    <w:rsid w:val="004D1B55"/>
    <w:rsid w:val="004D233D"/>
    <w:rsid w:val="004D26BB"/>
    <w:rsid w:val="004D2C9F"/>
    <w:rsid w:val="004D4640"/>
    <w:rsid w:val="004D4748"/>
    <w:rsid w:val="004D496B"/>
    <w:rsid w:val="004D6400"/>
    <w:rsid w:val="004D67F5"/>
    <w:rsid w:val="004D6AA6"/>
    <w:rsid w:val="004D6C41"/>
    <w:rsid w:val="004D75DB"/>
    <w:rsid w:val="004E0F3F"/>
    <w:rsid w:val="004E22CB"/>
    <w:rsid w:val="004E2FAA"/>
    <w:rsid w:val="004E36F0"/>
    <w:rsid w:val="004E4C16"/>
    <w:rsid w:val="004E5B3B"/>
    <w:rsid w:val="004E6043"/>
    <w:rsid w:val="004E6658"/>
    <w:rsid w:val="004E6A6C"/>
    <w:rsid w:val="004E7020"/>
    <w:rsid w:val="004E75DC"/>
    <w:rsid w:val="004E7CB8"/>
    <w:rsid w:val="004F0B86"/>
    <w:rsid w:val="004F0EE5"/>
    <w:rsid w:val="004F3071"/>
    <w:rsid w:val="004F366E"/>
    <w:rsid w:val="004F44DC"/>
    <w:rsid w:val="004F4C72"/>
    <w:rsid w:val="004F51DE"/>
    <w:rsid w:val="004F5A91"/>
    <w:rsid w:val="004F5B94"/>
    <w:rsid w:val="004F5FE6"/>
    <w:rsid w:val="004F64C0"/>
    <w:rsid w:val="004F65A3"/>
    <w:rsid w:val="004F65DD"/>
    <w:rsid w:val="004F6684"/>
    <w:rsid w:val="004F75CF"/>
    <w:rsid w:val="004F7C56"/>
    <w:rsid w:val="00500171"/>
    <w:rsid w:val="00500362"/>
    <w:rsid w:val="00500AA4"/>
    <w:rsid w:val="00500D3D"/>
    <w:rsid w:val="00500F16"/>
    <w:rsid w:val="005014DC"/>
    <w:rsid w:val="005015A5"/>
    <w:rsid w:val="00502207"/>
    <w:rsid w:val="00502441"/>
    <w:rsid w:val="00502496"/>
    <w:rsid w:val="0050258F"/>
    <w:rsid w:val="00502A27"/>
    <w:rsid w:val="00502F6F"/>
    <w:rsid w:val="005032A5"/>
    <w:rsid w:val="005039D5"/>
    <w:rsid w:val="00503ADB"/>
    <w:rsid w:val="00503DDE"/>
    <w:rsid w:val="00504B98"/>
    <w:rsid w:val="00504CB1"/>
    <w:rsid w:val="0050501C"/>
    <w:rsid w:val="00505669"/>
    <w:rsid w:val="00506010"/>
    <w:rsid w:val="005065B8"/>
    <w:rsid w:val="005069C9"/>
    <w:rsid w:val="00506EC0"/>
    <w:rsid w:val="005072D7"/>
    <w:rsid w:val="00507AE0"/>
    <w:rsid w:val="00507B33"/>
    <w:rsid w:val="00510917"/>
    <w:rsid w:val="00510C18"/>
    <w:rsid w:val="00511531"/>
    <w:rsid w:val="00511A38"/>
    <w:rsid w:val="00511A6B"/>
    <w:rsid w:val="00512444"/>
    <w:rsid w:val="00512448"/>
    <w:rsid w:val="00512676"/>
    <w:rsid w:val="0051285C"/>
    <w:rsid w:val="00512A69"/>
    <w:rsid w:val="00513561"/>
    <w:rsid w:val="00514B38"/>
    <w:rsid w:val="0051504B"/>
    <w:rsid w:val="00515C85"/>
    <w:rsid w:val="005169D4"/>
    <w:rsid w:val="00516C09"/>
    <w:rsid w:val="00516D7A"/>
    <w:rsid w:val="00517A2A"/>
    <w:rsid w:val="00517AB3"/>
    <w:rsid w:val="00520122"/>
    <w:rsid w:val="005207EB"/>
    <w:rsid w:val="00521415"/>
    <w:rsid w:val="00521F47"/>
    <w:rsid w:val="0052200B"/>
    <w:rsid w:val="00522972"/>
    <w:rsid w:val="005229CD"/>
    <w:rsid w:val="00523156"/>
    <w:rsid w:val="00523CEE"/>
    <w:rsid w:val="00524711"/>
    <w:rsid w:val="005248BC"/>
    <w:rsid w:val="00524AC7"/>
    <w:rsid w:val="005275CE"/>
    <w:rsid w:val="0052761C"/>
    <w:rsid w:val="00527665"/>
    <w:rsid w:val="0053080C"/>
    <w:rsid w:val="005315E4"/>
    <w:rsid w:val="00531F36"/>
    <w:rsid w:val="0053256E"/>
    <w:rsid w:val="0053378B"/>
    <w:rsid w:val="00533E49"/>
    <w:rsid w:val="005341EA"/>
    <w:rsid w:val="00534597"/>
    <w:rsid w:val="00534AC1"/>
    <w:rsid w:val="0053614F"/>
    <w:rsid w:val="005365AF"/>
    <w:rsid w:val="005400EA"/>
    <w:rsid w:val="00540282"/>
    <w:rsid w:val="00540AA6"/>
    <w:rsid w:val="005415E4"/>
    <w:rsid w:val="005416C6"/>
    <w:rsid w:val="005422A4"/>
    <w:rsid w:val="005427BB"/>
    <w:rsid w:val="00542A7E"/>
    <w:rsid w:val="00543319"/>
    <w:rsid w:val="00543433"/>
    <w:rsid w:val="00544579"/>
    <w:rsid w:val="00544946"/>
    <w:rsid w:val="00544BB6"/>
    <w:rsid w:val="0054512A"/>
    <w:rsid w:val="00545780"/>
    <w:rsid w:val="00546493"/>
    <w:rsid w:val="00547580"/>
    <w:rsid w:val="005475A3"/>
    <w:rsid w:val="00547B7D"/>
    <w:rsid w:val="005500B3"/>
    <w:rsid w:val="005500E6"/>
    <w:rsid w:val="00550156"/>
    <w:rsid w:val="0055037F"/>
    <w:rsid w:val="005505A2"/>
    <w:rsid w:val="00551121"/>
    <w:rsid w:val="0055169E"/>
    <w:rsid w:val="005518F4"/>
    <w:rsid w:val="00552263"/>
    <w:rsid w:val="005524F8"/>
    <w:rsid w:val="00552DC8"/>
    <w:rsid w:val="00553757"/>
    <w:rsid w:val="00553B8D"/>
    <w:rsid w:val="00554032"/>
    <w:rsid w:val="00554057"/>
    <w:rsid w:val="00554773"/>
    <w:rsid w:val="00554F06"/>
    <w:rsid w:val="00555433"/>
    <w:rsid w:val="00556D11"/>
    <w:rsid w:val="00556D26"/>
    <w:rsid w:val="00557A4D"/>
    <w:rsid w:val="00557F8F"/>
    <w:rsid w:val="005600BC"/>
    <w:rsid w:val="005607ED"/>
    <w:rsid w:val="00560BD4"/>
    <w:rsid w:val="00561770"/>
    <w:rsid w:val="005619EC"/>
    <w:rsid w:val="00563E26"/>
    <w:rsid w:val="005640BE"/>
    <w:rsid w:val="0056482C"/>
    <w:rsid w:val="0056488B"/>
    <w:rsid w:val="00564D6D"/>
    <w:rsid w:val="005652EA"/>
    <w:rsid w:val="005667C3"/>
    <w:rsid w:val="00566C56"/>
    <w:rsid w:val="00566FCD"/>
    <w:rsid w:val="0056708A"/>
    <w:rsid w:val="00567FB5"/>
    <w:rsid w:val="0057032D"/>
    <w:rsid w:val="0057041E"/>
    <w:rsid w:val="00570556"/>
    <w:rsid w:val="0057109C"/>
    <w:rsid w:val="005716BC"/>
    <w:rsid w:val="00571765"/>
    <w:rsid w:val="00572067"/>
    <w:rsid w:val="0057403A"/>
    <w:rsid w:val="0057466A"/>
    <w:rsid w:val="00574AD9"/>
    <w:rsid w:val="00574DBA"/>
    <w:rsid w:val="00575FA6"/>
    <w:rsid w:val="00576072"/>
    <w:rsid w:val="00576733"/>
    <w:rsid w:val="005803AB"/>
    <w:rsid w:val="0058063F"/>
    <w:rsid w:val="005807B7"/>
    <w:rsid w:val="00580E9D"/>
    <w:rsid w:val="00580FC0"/>
    <w:rsid w:val="0058110B"/>
    <w:rsid w:val="005814BB"/>
    <w:rsid w:val="00581940"/>
    <w:rsid w:val="00581B53"/>
    <w:rsid w:val="005824D1"/>
    <w:rsid w:val="00584801"/>
    <w:rsid w:val="00584B48"/>
    <w:rsid w:val="00584D0E"/>
    <w:rsid w:val="00584E91"/>
    <w:rsid w:val="00584EF5"/>
    <w:rsid w:val="005851BF"/>
    <w:rsid w:val="005852FC"/>
    <w:rsid w:val="00585465"/>
    <w:rsid w:val="00590123"/>
    <w:rsid w:val="00590F31"/>
    <w:rsid w:val="005915F6"/>
    <w:rsid w:val="00592EE6"/>
    <w:rsid w:val="00593050"/>
    <w:rsid w:val="0059307D"/>
    <w:rsid w:val="005937F0"/>
    <w:rsid w:val="00593A28"/>
    <w:rsid w:val="00595AB8"/>
    <w:rsid w:val="00596AC5"/>
    <w:rsid w:val="00597212"/>
    <w:rsid w:val="005974B9"/>
    <w:rsid w:val="00597DD6"/>
    <w:rsid w:val="005A0880"/>
    <w:rsid w:val="005A10A9"/>
    <w:rsid w:val="005A1A0D"/>
    <w:rsid w:val="005A1FC3"/>
    <w:rsid w:val="005A21A4"/>
    <w:rsid w:val="005A3753"/>
    <w:rsid w:val="005A43FE"/>
    <w:rsid w:val="005A5ABC"/>
    <w:rsid w:val="005A65E0"/>
    <w:rsid w:val="005A6771"/>
    <w:rsid w:val="005A6C6C"/>
    <w:rsid w:val="005A6DBD"/>
    <w:rsid w:val="005A79E7"/>
    <w:rsid w:val="005B0027"/>
    <w:rsid w:val="005B010B"/>
    <w:rsid w:val="005B0486"/>
    <w:rsid w:val="005B1065"/>
    <w:rsid w:val="005B14C6"/>
    <w:rsid w:val="005B19E3"/>
    <w:rsid w:val="005B30D7"/>
    <w:rsid w:val="005B37A4"/>
    <w:rsid w:val="005B41E9"/>
    <w:rsid w:val="005B517E"/>
    <w:rsid w:val="005B5C46"/>
    <w:rsid w:val="005B6FDE"/>
    <w:rsid w:val="005C0085"/>
    <w:rsid w:val="005C0263"/>
    <w:rsid w:val="005C0865"/>
    <w:rsid w:val="005C1296"/>
    <w:rsid w:val="005C12CA"/>
    <w:rsid w:val="005C2E3D"/>
    <w:rsid w:val="005C39CE"/>
    <w:rsid w:val="005C4044"/>
    <w:rsid w:val="005C66C8"/>
    <w:rsid w:val="005C693A"/>
    <w:rsid w:val="005C6C65"/>
    <w:rsid w:val="005C6CC4"/>
    <w:rsid w:val="005C71C1"/>
    <w:rsid w:val="005C7246"/>
    <w:rsid w:val="005D155E"/>
    <w:rsid w:val="005D169D"/>
    <w:rsid w:val="005D2243"/>
    <w:rsid w:val="005D4D36"/>
    <w:rsid w:val="005D589D"/>
    <w:rsid w:val="005D60B6"/>
    <w:rsid w:val="005D668A"/>
    <w:rsid w:val="005D745D"/>
    <w:rsid w:val="005D7522"/>
    <w:rsid w:val="005E05BA"/>
    <w:rsid w:val="005E0CF4"/>
    <w:rsid w:val="005E139B"/>
    <w:rsid w:val="005E22ED"/>
    <w:rsid w:val="005E25D9"/>
    <w:rsid w:val="005E25DD"/>
    <w:rsid w:val="005E35C4"/>
    <w:rsid w:val="005E5F7C"/>
    <w:rsid w:val="005E5FD2"/>
    <w:rsid w:val="005E627D"/>
    <w:rsid w:val="005E6795"/>
    <w:rsid w:val="005E7087"/>
    <w:rsid w:val="005E7492"/>
    <w:rsid w:val="005E7DFA"/>
    <w:rsid w:val="005F1CD1"/>
    <w:rsid w:val="005F1F08"/>
    <w:rsid w:val="005F2B34"/>
    <w:rsid w:val="005F4189"/>
    <w:rsid w:val="005F453E"/>
    <w:rsid w:val="005F4FC6"/>
    <w:rsid w:val="005F5756"/>
    <w:rsid w:val="005F5948"/>
    <w:rsid w:val="005F5F50"/>
    <w:rsid w:val="005F601B"/>
    <w:rsid w:val="005F621C"/>
    <w:rsid w:val="005F728C"/>
    <w:rsid w:val="005F7765"/>
    <w:rsid w:val="006018FC"/>
    <w:rsid w:val="00601988"/>
    <w:rsid w:val="00601AF3"/>
    <w:rsid w:val="00602308"/>
    <w:rsid w:val="006028B0"/>
    <w:rsid w:val="00603612"/>
    <w:rsid w:val="0060391F"/>
    <w:rsid w:val="00603D42"/>
    <w:rsid w:val="00604670"/>
    <w:rsid w:val="006053FC"/>
    <w:rsid w:val="006054C6"/>
    <w:rsid w:val="00605FB1"/>
    <w:rsid w:val="00607F81"/>
    <w:rsid w:val="006101BF"/>
    <w:rsid w:val="00610555"/>
    <w:rsid w:val="00610DEC"/>
    <w:rsid w:val="00611BD4"/>
    <w:rsid w:val="0061291A"/>
    <w:rsid w:val="00613B3A"/>
    <w:rsid w:val="00613EE7"/>
    <w:rsid w:val="00615098"/>
    <w:rsid w:val="00615597"/>
    <w:rsid w:val="00616168"/>
    <w:rsid w:val="00616288"/>
    <w:rsid w:val="00616295"/>
    <w:rsid w:val="00616E3F"/>
    <w:rsid w:val="006170C8"/>
    <w:rsid w:val="00617804"/>
    <w:rsid w:val="00620158"/>
    <w:rsid w:val="006213F7"/>
    <w:rsid w:val="006223C0"/>
    <w:rsid w:val="00622718"/>
    <w:rsid w:val="0062301E"/>
    <w:rsid w:val="0062311C"/>
    <w:rsid w:val="00623F96"/>
    <w:rsid w:val="00624C04"/>
    <w:rsid w:val="00625648"/>
    <w:rsid w:val="00625656"/>
    <w:rsid w:val="006258B1"/>
    <w:rsid w:val="006259A7"/>
    <w:rsid w:val="006260E1"/>
    <w:rsid w:val="00627492"/>
    <w:rsid w:val="00627A51"/>
    <w:rsid w:val="00627C9B"/>
    <w:rsid w:val="00630048"/>
    <w:rsid w:val="0063016B"/>
    <w:rsid w:val="00630329"/>
    <w:rsid w:val="006318B3"/>
    <w:rsid w:val="00631BA5"/>
    <w:rsid w:val="00633BCA"/>
    <w:rsid w:val="00634D28"/>
    <w:rsid w:val="006351D7"/>
    <w:rsid w:val="00635449"/>
    <w:rsid w:val="00635871"/>
    <w:rsid w:val="00636E8B"/>
    <w:rsid w:val="00637790"/>
    <w:rsid w:val="00637F42"/>
    <w:rsid w:val="0064051E"/>
    <w:rsid w:val="00640589"/>
    <w:rsid w:val="00641253"/>
    <w:rsid w:val="00641400"/>
    <w:rsid w:val="006422F4"/>
    <w:rsid w:val="006423D2"/>
    <w:rsid w:val="00643E8F"/>
    <w:rsid w:val="00644E0A"/>
    <w:rsid w:val="006450EA"/>
    <w:rsid w:val="00645132"/>
    <w:rsid w:val="006454B3"/>
    <w:rsid w:val="00645D83"/>
    <w:rsid w:val="006463BA"/>
    <w:rsid w:val="006463EF"/>
    <w:rsid w:val="00647A20"/>
    <w:rsid w:val="00650102"/>
    <w:rsid w:val="0065037E"/>
    <w:rsid w:val="00650E3E"/>
    <w:rsid w:val="00651A2E"/>
    <w:rsid w:val="00651A65"/>
    <w:rsid w:val="00651B89"/>
    <w:rsid w:val="00651C18"/>
    <w:rsid w:val="00652EA8"/>
    <w:rsid w:val="00654470"/>
    <w:rsid w:val="00654F89"/>
    <w:rsid w:val="006551C7"/>
    <w:rsid w:val="0065556E"/>
    <w:rsid w:val="00655D28"/>
    <w:rsid w:val="00656849"/>
    <w:rsid w:val="006569FC"/>
    <w:rsid w:val="00656F18"/>
    <w:rsid w:val="006577E0"/>
    <w:rsid w:val="00657F48"/>
    <w:rsid w:val="00660A80"/>
    <w:rsid w:val="00661734"/>
    <w:rsid w:val="0066176A"/>
    <w:rsid w:val="00662CE6"/>
    <w:rsid w:val="00663ABB"/>
    <w:rsid w:val="00664571"/>
    <w:rsid w:val="00664603"/>
    <w:rsid w:val="0066471D"/>
    <w:rsid w:val="0066541E"/>
    <w:rsid w:val="00665CC0"/>
    <w:rsid w:val="0066601C"/>
    <w:rsid w:val="006664F7"/>
    <w:rsid w:val="006679F5"/>
    <w:rsid w:val="006703C8"/>
    <w:rsid w:val="00670AEA"/>
    <w:rsid w:val="00670B32"/>
    <w:rsid w:val="00670D91"/>
    <w:rsid w:val="00670EFE"/>
    <w:rsid w:val="00670F8D"/>
    <w:rsid w:val="006714D0"/>
    <w:rsid w:val="006716BE"/>
    <w:rsid w:val="006718A1"/>
    <w:rsid w:val="00671A2C"/>
    <w:rsid w:val="00671A67"/>
    <w:rsid w:val="00672561"/>
    <w:rsid w:val="0067271C"/>
    <w:rsid w:val="00672D19"/>
    <w:rsid w:val="00673BB8"/>
    <w:rsid w:val="00674320"/>
    <w:rsid w:val="00674A63"/>
    <w:rsid w:val="00674ABE"/>
    <w:rsid w:val="00674BFA"/>
    <w:rsid w:val="00674C35"/>
    <w:rsid w:val="00675183"/>
    <w:rsid w:val="00675C58"/>
    <w:rsid w:val="006762BD"/>
    <w:rsid w:val="00676AAE"/>
    <w:rsid w:val="00676DCA"/>
    <w:rsid w:val="00677946"/>
    <w:rsid w:val="006810CB"/>
    <w:rsid w:val="006815F6"/>
    <w:rsid w:val="00682E33"/>
    <w:rsid w:val="006835E6"/>
    <w:rsid w:val="0068503E"/>
    <w:rsid w:val="006854C2"/>
    <w:rsid w:val="0068574C"/>
    <w:rsid w:val="00685B47"/>
    <w:rsid w:val="00686015"/>
    <w:rsid w:val="00686C3C"/>
    <w:rsid w:val="00686DD1"/>
    <w:rsid w:val="006876E0"/>
    <w:rsid w:val="006879AF"/>
    <w:rsid w:val="006904E2"/>
    <w:rsid w:val="0069144C"/>
    <w:rsid w:val="00691C74"/>
    <w:rsid w:val="006927FC"/>
    <w:rsid w:val="00693B60"/>
    <w:rsid w:val="00694FFF"/>
    <w:rsid w:val="00695E85"/>
    <w:rsid w:val="00696938"/>
    <w:rsid w:val="00697F90"/>
    <w:rsid w:val="006A000C"/>
    <w:rsid w:val="006A00B0"/>
    <w:rsid w:val="006A0D45"/>
    <w:rsid w:val="006A1784"/>
    <w:rsid w:val="006A1B38"/>
    <w:rsid w:val="006A2A37"/>
    <w:rsid w:val="006A37EC"/>
    <w:rsid w:val="006A3828"/>
    <w:rsid w:val="006A3AA5"/>
    <w:rsid w:val="006A46A9"/>
    <w:rsid w:val="006A5219"/>
    <w:rsid w:val="006A60A7"/>
    <w:rsid w:val="006A63BC"/>
    <w:rsid w:val="006A69D4"/>
    <w:rsid w:val="006A6D44"/>
    <w:rsid w:val="006A7068"/>
    <w:rsid w:val="006A7076"/>
    <w:rsid w:val="006A7398"/>
    <w:rsid w:val="006A7810"/>
    <w:rsid w:val="006B03A5"/>
    <w:rsid w:val="006B0D09"/>
    <w:rsid w:val="006B0FC5"/>
    <w:rsid w:val="006B1722"/>
    <w:rsid w:val="006B1E25"/>
    <w:rsid w:val="006B235A"/>
    <w:rsid w:val="006B2A10"/>
    <w:rsid w:val="006B2AA4"/>
    <w:rsid w:val="006B36DD"/>
    <w:rsid w:val="006B5986"/>
    <w:rsid w:val="006B73BE"/>
    <w:rsid w:val="006B7A17"/>
    <w:rsid w:val="006B7CBF"/>
    <w:rsid w:val="006C0802"/>
    <w:rsid w:val="006C09FC"/>
    <w:rsid w:val="006C0DC2"/>
    <w:rsid w:val="006C118A"/>
    <w:rsid w:val="006C2B7E"/>
    <w:rsid w:val="006C4777"/>
    <w:rsid w:val="006C4E2A"/>
    <w:rsid w:val="006C505C"/>
    <w:rsid w:val="006C5513"/>
    <w:rsid w:val="006C5F57"/>
    <w:rsid w:val="006C6086"/>
    <w:rsid w:val="006D06AD"/>
    <w:rsid w:val="006D107B"/>
    <w:rsid w:val="006D1EF5"/>
    <w:rsid w:val="006D35BE"/>
    <w:rsid w:val="006D38F3"/>
    <w:rsid w:val="006D3CAF"/>
    <w:rsid w:val="006D3CE2"/>
    <w:rsid w:val="006D4471"/>
    <w:rsid w:val="006D4F51"/>
    <w:rsid w:val="006D56F9"/>
    <w:rsid w:val="006D5ACD"/>
    <w:rsid w:val="006D5B1A"/>
    <w:rsid w:val="006D5B38"/>
    <w:rsid w:val="006D7093"/>
    <w:rsid w:val="006D7D85"/>
    <w:rsid w:val="006E0434"/>
    <w:rsid w:val="006E047F"/>
    <w:rsid w:val="006E174B"/>
    <w:rsid w:val="006E1EB5"/>
    <w:rsid w:val="006E23AB"/>
    <w:rsid w:val="006E2826"/>
    <w:rsid w:val="006E3E17"/>
    <w:rsid w:val="006E3E53"/>
    <w:rsid w:val="006E3FBB"/>
    <w:rsid w:val="006E4039"/>
    <w:rsid w:val="006E58F3"/>
    <w:rsid w:val="006E64D6"/>
    <w:rsid w:val="006E7862"/>
    <w:rsid w:val="006F0441"/>
    <w:rsid w:val="006F14FD"/>
    <w:rsid w:val="006F2C3C"/>
    <w:rsid w:val="006F32D3"/>
    <w:rsid w:val="006F3664"/>
    <w:rsid w:val="006F366C"/>
    <w:rsid w:val="006F3B6D"/>
    <w:rsid w:val="006F4985"/>
    <w:rsid w:val="006F6973"/>
    <w:rsid w:val="006F6C10"/>
    <w:rsid w:val="006F6EB2"/>
    <w:rsid w:val="006F7239"/>
    <w:rsid w:val="00700813"/>
    <w:rsid w:val="0070205E"/>
    <w:rsid w:val="00703041"/>
    <w:rsid w:val="00703C4D"/>
    <w:rsid w:val="00704859"/>
    <w:rsid w:val="00704AB0"/>
    <w:rsid w:val="00704F3F"/>
    <w:rsid w:val="00704FF8"/>
    <w:rsid w:val="007056DB"/>
    <w:rsid w:val="007058F1"/>
    <w:rsid w:val="007059DF"/>
    <w:rsid w:val="00705B8F"/>
    <w:rsid w:val="00706854"/>
    <w:rsid w:val="00706872"/>
    <w:rsid w:val="00706D21"/>
    <w:rsid w:val="00706E6F"/>
    <w:rsid w:val="0070799D"/>
    <w:rsid w:val="007106A1"/>
    <w:rsid w:val="00710754"/>
    <w:rsid w:val="00713C3F"/>
    <w:rsid w:val="007140CD"/>
    <w:rsid w:val="007152CE"/>
    <w:rsid w:val="007157CB"/>
    <w:rsid w:val="00716150"/>
    <w:rsid w:val="00716662"/>
    <w:rsid w:val="00717E73"/>
    <w:rsid w:val="00720435"/>
    <w:rsid w:val="00720F3B"/>
    <w:rsid w:val="00721458"/>
    <w:rsid w:val="00721BAA"/>
    <w:rsid w:val="00721BCA"/>
    <w:rsid w:val="00721CC2"/>
    <w:rsid w:val="00722270"/>
    <w:rsid w:val="00722309"/>
    <w:rsid w:val="00722546"/>
    <w:rsid w:val="00722DED"/>
    <w:rsid w:val="00723BF7"/>
    <w:rsid w:val="00723E75"/>
    <w:rsid w:val="007240C6"/>
    <w:rsid w:val="007244A0"/>
    <w:rsid w:val="0072517D"/>
    <w:rsid w:val="0072518A"/>
    <w:rsid w:val="007256C2"/>
    <w:rsid w:val="00726314"/>
    <w:rsid w:val="00726771"/>
    <w:rsid w:val="00726CB2"/>
    <w:rsid w:val="00727A39"/>
    <w:rsid w:val="00727CEE"/>
    <w:rsid w:val="00731E42"/>
    <w:rsid w:val="0073399F"/>
    <w:rsid w:val="00734972"/>
    <w:rsid w:val="00734B65"/>
    <w:rsid w:val="00734FD6"/>
    <w:rsid w:val="00735050"/>
    <w:rsid w:val="00735878"/>
    <w:rsid w:val="00736DA3"/>
    <w:rsid w:val="007379E0"/>
    <w:rsid w:val="0074023F"/>
    <w:rsid w:val="007408C3"/>
    <w:rsid w:val="007412AD"/>
    <w:rsid w:val="00742301"/>
    <w:rsid w:val="007424F7"/>
    <w:rsid w:val="0074332D"/>
    <w:rsid w:val="007452A0"/>
    <w:rsid w:val="00745A40"/>
    <w:rsid w:val="00747F00"/>
    <w:rsid w:val="007501F4"/>
    <w:rsid w:val="00750943"/>
    <w:rsid w:val="00750CB2"/>
    <w:rsid w:val="00750E66"/>
    <w:rsid w:val="00750F51"/>
    <w:rsid w:val="00751213"/>
    <w:rsid w:val="00751366"/>
    <w:rsid w:val="007515AD"/>
    <w:rsid w:val="007523C2"/>
    <w:rsid w:val="00752664"/>
    <w:rsid w:val="007529C9"/>
    <w:rsid w:val="00752ABD"/>
    <w:rsid w:val="00753C1C"/>
    <w:rsid w:val="0075436E"/>
    <w:rsid w:val="00754AA9"/>
    <w:rsid w:val="00756C7C"/>
    <w:rsid w:val="00757FBB"/>
    <w:rsid w:val="00757FD8"/>
    <w:rsid w:val="00760378"/>
    <w:rsid w:val="007619F8"/>
    <w:rsid w:val="00761A0E"/>
    <w:rsid w:val="00761E61"/>
    <w:rsid w:val="0076202F"/>
    <w:rsid w:val="007633E9"/>
    <w:rsid w:val="00763DDF"/>
    <w:rsid w:val="00764448"/>
    <w:rsid w:val="007657C4"/>
    <w:rsid w:val="007659DC"/>
    <w:rsid w:val="00765AEC"/>
    <w:rsid w:val="00765B3E"/>
    <w:rsid w:val="00766B23"/>
    <w:rsid w:val="00766EFA"/>
    <w:rsid w:val="00766F03"/>
    <w:rsid w:val="00767562"/>
    <w:rsid w:val="007677B0"/>
    <w:rsid w:val="00767A95"/>
    <w:rsid w:val="00770AED"/>
    <w:rsid w:val="00770D1D"/>
    <w:rsid w:val="00771D68"/>
    <w:rsid w:val="007727A8"/>
    <w:rsid w:val="007735AF"/>
    <w:rsid w:val="00773E24"/>
    <w:rsid w:val="00774B44"/>
    <w:rsid w:val="00774EAF"/>
    <w:rsid w:val="00775821"/>
    <w:rsid w:val="00775B2D"/>
    <w:rsid w:val="00775D4C"/>
    <w:rsid w:val="00776481"/>
    <w:rsid w:val="00776DE8"/>
    <w:rsid w:val="00776E14"/>
    <w:rsid w:val="007774CA"/>
    <w:rsid w:val="0077755D"/>
    <w:rsid w:val="00777A41"/>
    <w:rsid w:val="007804A9"/>
    <w:rsid w:val="00780765"/>
    <w:rsid w:val="00780A85"/>
    <w:rsid w:val="00780CDD"/>
    <w:rsid w:val="0078118C"/>
    <w:rsid w:val="00781CB6"/>
    <w:rsid w:val="00783504"/>
    <w:rsid w:val="00783A41"/>
    <w:rsid w:val="007844B7"/>
    <w:rsid w:val="007847F4"/>
    <w:rsid w:val="00784BFA"/>
    <w:rsid w:val="00785413"/>
    <w:rsid w:val="00785BDD"/>
    <w:rsid w:val="00787698"/>
    <w:rsid w:val="007923A2"/>
    <w:rsid w:val="007924B2"/>
    <w:rsid w:val="0079290A"/>
    <w:rsid w:val="00793869"/>
    <w:rsid w:val="00793AE9"/>
    <w:rsid w:val="0079405C"/>
    <w:rsid w:val="007953AE"/>
    <w:rsid w:val="00795437"/>
    <w:rsid w:val="007954F0"/>
    <w:rsid w:val="00795E7B"/>
    <w:rsid w:val="00796EFB"/>
    <w:rsid w:val="00797A0A"/>
    <w:rsid w:val="00797BFC"/>
    <w:rsid w:val="00797CFF"/>
    <w:rsid w:val="007A11BC"/>
    <w:rsid w:val="007A3F70"/>
    <w:rsid w:val="007A422F"/>
    <w:rsid w:val="007A5437"/>
    <w:rsid w:val="007A557F"/>
    <w:rsid w:val="007A60DA"/>
    <w:rsid w:val="007A7131"/>
    <w:rsid w:val="007B08F9"/>
    <w:rsid w:val="007B0B8D"/>
    <w:rsid w:val="007B1370"/>
    <w:rsid w:val="007B1393"/>
    <w:rsid w:val="007B1A1B"/>
    <w:rsid w:val="007B1E01"/>
    <w:rsid w:val="007B2115"/>
    <w:rsid w:val="007B22BA"/>
    <w:rsid w:val="007B3215"/>
    <w:rsid w:val="007B3267"/>
    <w:rsid w:val="007B36C8"/>
    <w:rsid w:val="007B39D9"/>
    <w:rsid w:val="007B3B03"/>
    <w:rsid w:val="007B4EFC"/>
    <w:rsid w:val="007B537A"/>
    <w:rsid w:val="007B63DD"/>
    <w:rsid w:val="007B728D"/>
    <w:rsid w:val="007B76E5"/>
    <w:rsid w:val="007B7796"/>
    <w:rsid w:val="007B7D99"/>
    <w:rsid w:val="007C02D7"/>
    <w:rsid w:val="007C03F1"/>
    <w:rsid w:val="007C09CD"/>
    <w:rsid w:val="007C0B4E"/>
    <w:rsid w:val="007C0DBD"/>
    <w:rsid w:val="007C1243"/>
    <w:rsid w:val="007C153E"/>
    <w:rsid w:val="007C3F12"/>
    <w:rsid w:val="007C430D"/>
    <w:rsid w:val="007C4ADC"/>
    <w:rsid w:val="007C4C29"/>
    <w:rsid w:val="007C51D4"/>
    <w:rsid w:val="007C540B"/>
    <w:rsid w:val="007C5AB0"/>
    <w:rsid w:val="007C5FA3"/>
    <w:rsid w:val="007C6095"/>
    <w:rsid w:val="007C6398"/>
    <w:rsid w:val="007C67BE"/>
    <w:rsid w:val="007C7523"/>
    <w:rsid w:val="007D0081"/>
    <w:rsid w:val="007D074F"/>
    <w:rsid w:val="007D1BC4"/>
    <w:rsid w:val="007D217A"/>
    <w:rsid w:val="007D2272"/>
    <w:rsid w:val="007D260F"/>
    <w:rsid w:val="007D28A0"/>
    <w:rsid w:val="007D3235"/>
    <w:rsid w:val="007D3317"/>
    <w:rsid w:val="007D333A"/>
    <w:rsid w:val="007D3749"/>
    <w:rsid w:val="007D4160"/>
    <w:rsid w:val="007D4BDC"/>
    <w:rsid w:val="007D4E4E"/>
    <w:rsid w:val="007D5A05"/>
    <w:rsid w:val="007D6509"/>
    <w:rsid w:val="007D7288"/>
    <w:rsid w:val="007D78C9"/>
    <w:rsid w:val="007D793B"/>
    <w:rsid w:val="007E00D4"/>
    <w:rsid w:val="007E01BA"/>
    <w:rsid w:val="007E089E"/>
    <w:rsid w:val="007E0B8B"/>
    <w:rsid w:val="007E0E91"/>
    <w:rsid w:val="007E14B8"/>
    <w:rsid w:val="007E1550"/>
    <w:rsid w:val="007E15AC"/>
    <w:rsid w:val="007E1CE3"/>
    <w:rsid w:val="007E34AE"/>
    <w:rsid w:val="007E51B1"/>
    <w:rsid w:val="007E5FF3"/>
    <w:rsid w:val="007E5FF6"/>
    <w:rsid w:val="007E7013"/>
    <w:rsid w:val="007E79DD"/>
    <w:rsid w:val="007F0EBD"/>
    <w:rsid w:val="007F1864"/>
    <w:rsid w:val="007F1A39"/>
    <w:rsid w:val="007F1AA2"/>
    <w:rsid w:val="007F2BA2"/>
    <w:rsid w:val="007F363C"/>
    <w:rsid w:val="007F3B0A"/>
    <w:rsid w:val="007F3F7C"/>
    <w:rsid w:val="007F464C"/>
    <w:rsid w:val="007F46F4"/>
    <w:rsid w:val="007F5015"/>
    <w:rsid w:val="007F5046"/>
    <w:rsid w:val="007F50A3"/>
    <w:rsid w:val="007F5F36"/>
    <w:rsid w:val="007F61FF"/>
    <w:rsid w:val="007F6A00"/>
    <w:rsid w:val="007F7659"/>
    <w:rsid w:val="007F7B51"/>
    <w:rsid w:val="007F7D5C"/>
    <w:rsid w:val="00800060"/>
    <w:rsid w:val="008004CE"/>
    <w:rsid w:val="00801122"/>
    <w:rsid w:val="00801197"/>
    <w:rsid w:val="008021EF"/>
    <w:rsid w:val="00803521"/>
    <w:rsid w:val="00804C18"/>
    <w:rsid w:val="00805163"/>
    <w:rsid w:val="00806DF1"/>
    <w:rsid w:val="008079D9"/>
    <w:rsid w:val="00807A20"/>
    <w:rsid w:val="0081099F"/>
    <w:rsid w:val="00811178"/>
    <w:rsid w:val="00811328"/>
    <w:rsid w:val="008119D6"/>
    <w:rsid w:val="0081213B"/>
    <w:rsid w:val="008121BE"/>
    <w:rsid w:val="00812AD7"/>
    <w:rsid w:val="00812E0E"/>
    <w:rsid w:val="008142DB"/>
    <w:rsid w:val="008145C6"/>
    <w:rsid w:val="008147EB"/>
    <w:rsid w:val="00814F78"/>
    <w:rsid w:val="00815102"/>
    <w:rsid w:val="0081520E"/>
    <w:rsid w:val="00815B3B"/>
    <w:rsid w:val="00815D2F"/>
    <w:rsid w:val="00815F12"/>
    <w:rsid w:val="008162C8"/>
    <w:rsid w:val="00816BBB"/>
    <w:rsid w:val="00820005"/>
    <w:rsid w:val="0082117B"/>
    <w:rsid w:val="008211CA"/>
    <w:rsid w:val="008213FD"/>
    <w:rsid w:val="00821C17"/>
    <w:rsid w:val="00822339"/>
    <w:rsid w:val="008228A5"/>
    <w:rsid w:val="00823054"/>
    <w:rsid w:val="0082329F"/>
    <w:rsid w:val="008233EE"/>
    <w:rsid w:val="008236C7"/>
    <w:rsid w:val="00823E9A"/>
    <w:rsid w:val="008240EF"/>
    <w:rsid w:val="008243E4"/>
    <w:rsid w:val="00824BAF"/>
    <w:rsid w:val="00824D11"/>
    <w:rsid w:val="00824E4F"/>
    <w:rsid w:val="00824FC4"/>
    <w:rsid w:val="008250C1"/>
    <w:rsid w:val="00825185"/>
    <w:rsid w:val="008259C1"/>
    <w:rsid w:val="0082678F"/>
    <w:rsid w:val="00827C44"/>
    <w:rsid w:val="00830236"/>
    <w:rsid w:val="008315A8"/>
    <w:rsid w:val="00831CDF"/>
    <w:rsid w:val="008334EB"/>
    <w:rsid w:val="00833726"/>
    <w:rsid w:val="00833A61"/>
    <w:rsid w:val="00833C17"/>
    <w:rsid w:val="0083452C"/>
    <w:rsid w:val="008345A7"/>
    <w:rsid w:val="0083470B"/>
    <w:rsid w:val="00834A1F"/>
    <w:rsid w:val="00834B04"/>
    <w:rsid w:val="00834E2D"/>
    <w:rsid w:val="0083526A"/>
    <w:rsid w:val="008355CD"/>
    <w:rsid w:val="0083562D"/>
    <w:rsid w:val="00836463"/>
    <w:rsid w:val="00837153"/>
    <w:rsid w:val="008373CD"/>
    <w:rsid w:val="008376B3"/>
    <w:rsid w:val="0084013A"/>
    <w:rsid w:val="00840265"/>
    <w:rsid w:val="008402D5"/>
    <w:rsid w:val="00840DAE"/>
    <w:rsid w:val="00840E82"/>
    <w:rsid w:val="00840ED5"/>
    <w:rsid w:val="00841574"/>
    <w:rsid w:val="00841A82"/>
    <w:rsid w:val="00841C34"/>
    <w:rsid w:val="00841E54"/>
    <w:rsid w:val="00842C2E"/>
    <w:rsid w:val="00842E53"/>
    <w:rsid w:val="00843DB7"/>
    <w:rsid w:val="008443DD"/>
    <w:rsid w:val="0084610E"/>
    <w:rsid w:val="00846921"/>
    <w:rsid w:val="008506C8"/>
    <w:rsid w:val="00850A73"/>
    <w:rsid w:val="00850B6C"/>
    <w:rsid w:val="0085275A"/>
    <w:rsid w:val="00853289"/>
    <w:rsid w:val="00853713"/>
    <w:rsid w:val="0085406C"/>
    <w:rsid w:val="00854BB7"/>
    <w:rsid w:val="008551FE"/>
    <w:rsid w:val="00855A5E"/>
    <w:rsid w:val="008560B0"/>
    <w:rsid w:val="008560F8"/>
    <w:rsid w:val="008565C6"/>
    <w:rsid w:val="00856762"/>
    <w:rsid w:val="00856B13"/>
    <w:rsid w:val="00856C8A"/>
    <w:rsid w:val="00856FD1"/>
    <w:rsid w:val="00857E2A"/>
    <w:rsid w:val="00857E3F"/>
    <w:rsid w:val="00857FFA"/>
    <w:rsid w:val="00860005"/>
    <w:rsid w:val="00860F6A"/>
    <w:rsid w:val="008614E7"/>
    <w:rsid w:val="00862481"/>
    <w:rsid w:val="00862E80"/>
    <w:rsid w:val="00862F08"/>
    <w:rsid w:val="00863FC1"/>
    <w:rsid w:val="008640C8"/>
    <w:rsid w:val="00864B85"/>
    <w:rsid w:val="008653B9"/>
    <w:rsid w:val="00865727"/>
    <w:rsid w:val="0086583B"/>
    <w:rsid w:val="00865E4F"/>
    <w:rsid w:val="00866C01"/>
    <w:rsid w:val="0086732F"/>
    <w:rsid w:val="0087013D"/>
    <w:rsid w:val="00870334"/>
    <w:rsid w:val="008706F9"/>
    <w:rsid w:val="00871C39"/>
    <w:rsid w:val="00872D1F"/>
    <w:rsid w:val="008735CF"/>
    <w:rsid w:val="00873A0A"/>
    <w:rsid w:val="00874380"/>
    <w:rsid w:val="0087589D"/>
    <w:rsid w:val="00875949"/>
    <w:rsid w:val="00875FAE"/>
    <w:rsid w:val="00877247"/>
    <w:rsid w:val="0087727B"/>
    <w:rsid w:val="008800BA"/>
    <w:rsid w:val="008801B6"/>
    <w:rsid w:val="00880B1C"/>
    <w:rsid w:val="008810AA"/>
    <w:rsid w:val="0088169B"/>
    <w:rsid w:val="0088269A"/>
    <w:rsid w:val="008832B7"/>
    <w:rsid w:val="0088362F"/>
    <w:rsid w:val="008836A4"/>
    <w:rsid w:val="00883E9C"/>
    <w:rsid w:val="00883F29"/>
    <w:rsid w:val="00883F3E"/>
    <w:rsid w:val="0088417B"/>
    <w:rsid w:val="0088578F"/>
    <w:rsid w:val="00885A78"/>
    <w:rsid w:val="00885CDF"/>
    <w:rsid w:val="00885D40"/>
    <w:rsid w:val="008860A1"/>
    <w:rsid w:val="0088635F"/>
    <w:rsid w:val="008865C0"/>
    <w:rsid w:val="00890E0D"/>
    <w:rsid w:val="008911DD"/>
    <w:rsid w:val="00891464"/>
    <w:rsid w:val="008922F9"/>
    <w:rsid w:val="0089385A"/>
    <w:rsid w:val="008939DF"/>
    <w:rsid w:val="00895085"/>
    <w:rsid w:val="00895545"/>
    <w:rsid w:val="008961B3"/>
    <w:rsid w:val="00896855"/>
    <w:rsid w:val="008A03AE"/>
    <w:rsid w:val="008A0A4F"/>
    <w:rsid w:val="008A313B"/>
    <w:rsid w:val="008A4CC7"/>
    <w:rsid w:val="008A4EDC"/>
    <w:rsid w:val="008A5C17"/>
    <w:rsid w:val="008A66E8"/>
    <w:rsid w:val="008B0B07"/>
    <w:rsid w:val="008B0C78"/>
    <w:rsid w:val="008B1807"/>
    <w:rsid w:val="008B1F59"/>
    <w:rsid w:val="008B2511"/>
    <w:rsid w:val="008B261B"/>
    <w:rsid w:val="008B2625"/>
    <w:rsid w:val="008B29B6"/>
    <w:rsid w:val="008B2CA2"/>
    <w:rsid w:val="008B3697"/>
    <w:rsid w:val="008B3B5B"/>
    <w:rsid w:val="008B3CB0"/>
    <w:rsid w:val="008B4472"/>
    <w:rsid w:val="008B4793"/>
    <w:rsid w:val="008B6178"/>
    <w:rsid w:val="008B6BC9"/>
    <w:rsid w:val="008B7A57"/>
    <w:rsid w:val="008B7D62"/>
    <w:rsid w:val="008C0011"/>
    <w:rsid w:val="008C054F"/>
    <w:rsid w:val="008C0F9D"/>
    <w:rsid w:val="008C18B0"/>
    <w:rsid w:val="008C1BE7"/>
    <w:rsid w:val="008C23FC"/>
    <w:rsid w:val="008C2E83"/>
    <w:rsid w:val="008C2F96"/>
    <w:rsid w:val="008C352B"/>
    <w:rsid w:val="008C470E"/>
    <w:rsid w:val="008C47D5"/>
    <w:rsid w:val="008C4A76"/>
    <w:rsid w:val="008C4CC9"/>
    <w:rsid w:val="008C55BB"/>
    <w:rsid w:val="008C57B3"/>
    <w:rsid w:val="008C5914"/>
    <w:rsid w:val="008C6182"/>
    <w:rsid w:val="008C7897"/>
    <w:rsid w:val="008D0C18"/>
    <w:rsid w:val="008D0DF4"/>
    <w:rsid w:val="008D13D5"/>
    <w:rsid w:val="008D2147"/>
    <w:rsid w:val="008D2279"/>
    <w:rsid w:val="008D2A97"/>
    <w:rsid w:val="008D2AFD"/>
    <w:rsid w:val="008D31B4"/>
    <w:rsid w:val="008D3F71"/>
    <w:rsid w:val="008D4FC6"/>
    <w:rsid w:val="008D5412"/>
    <w:rsid w:val="008D5DD5"/>
    <w:rsid w:val="008D6820"/>
    <w:rsid w:val="008D7106"/>
    <w:rsid w:val="008D739F"/>
    <w:rsid w:val="008D78A0"/>
    <w:rsid w:val="008E003E"/>
    <w:rsid w:val="008E00DE"/>
    <w:rsid w:val="008E0EE7"/>
    <w:rsid w:val="008E12C0"/>
    <w:rsid w:val="008E224B"/>
    <w:rsid w:val="008E25CD"/>
    <w:rsid w:val="008E2D65"/>
    <w:rsid w:val="008E3276"/>
    <w:rsid w:val="008E3595"/>
    <w:rsid w:val="008E37AE"/>
    <w:rsid w:val="008E394A"/>
    <w:rsid w:val="008E3AA0"/>
    <w:rsid w:val="008E496A"/>
    <w:rsid w:val="008E4C9A"/>
    <w:rsid w:val="008E504B"/>
    <w:rsid w:val="008E5C5D"/>
    <w:rsid w:val="008E5E44"/>
    <w:rsid w:val="008E5E95"/>
    <w:rsid w:val="008E65E2"/>
    <w:rsid w:val="008E69E6"/>
    <w:rsid w:val="008E73B9"/>
    <w:rsid w:val="008E7A74"/>
    <w:rsid w:val="008F13E0"/>
    <w:rsid w:val="008F279D"/>
    <w:rsid w:val="008F2AF0"/>
    <w:rsid w:val="008F30DB"/>
    <w:rsid w:val="008F3187"/>
    <w:rsid w:val="008F3338"/>
    <w:rsid w:val="008F4086"/>
    <w:rsid w:val="008F44E8"/>
    <w:rsid w:val="008F49D5"/>
    <w:rsid w:val="008F55A5"/>
    <w:rsid w:val="008F5619"/>
    <w:rsid w:val="008F6ED1"/>
    <w:rsid w:val="008F7FA1"/>
    <w:rsid w:val="00900E13"/>
    <w:rsid w:val="009013BC"/>
    <w:rsid w:val="00901739"/>
    <w:rsid w:val="00902294"/>
    <w:rsid w:val="00902C55"/>
    <w:rsid w:val="00902CFE"/>
    <w:rsid w:val="00903610"/>
    <w:rsid w:val="00903B82"/>
    <w:rsid w:val="00904B68"/>
    <w:rsid w:val="009053C2"/>
    <w:rsid w:val="009067C7"/>
    <w:rsid w:val="00906AD1"/>
    <w:rsid w:val="00906B58"/>
    <w:rsid w:val="00906D8A"/>
    <w:rsid w:val="00907793"/>
    <w:rsid w:val="009079CC"/>
    <w:rsid w:val="00907A4E"/>
    <w:rsid w:val="00910C84"/>
    <w:rsid w:val="00911123"/>
    <w:rsid w:val="00911503"/>
    <w:rsid w:val="009122F4"/>
    <w:rsid w:val="0091275E"/>
    <w:rsid w:val="00912901"/>
    <w:rsid w:val="00914061"/>
    <w:rsid w:val="00915068"/>
    <w:rsid w:val="00915210"/>
    <w:rsid w:val="00916B19"/>
    <w:rsid w:val="009203C2"/>
    <w:rsid w:val="00920552"/>
    <w:rsid w:val="00920A15"/>
    <w:rsid w:val="00920A49"/>
    <w:rsid w:val="009211E6"/>
    <w:rsid w:val="0092124F"/>
    <w:rsid w:val="00921A46"/>
    <w:rsid w:val="009225AF"/>
    <w:rsid w:val="00923C14"/>
    <w:rsid w:val="0092501D"/>
    <w:rsid w:val="00925E9A"/>
    <w:rsid w:val="009265C5"/>
    <w:rsid w:val="009266D0"/>
    <w:rsid w:val="009266D3"/>
    <w:rsid w:val="00926C7B"/>
    <w:rsid w:val="00926EAA"/>
    <w:rsid w:val="009272DA"/>
    <w:rsid w:val="00927B53"/>
    <w:rsid w:val="00927F5D"/>
    <w:rsid w:val="00930268"/>
    <w:rsid w:val="009306BB"/>
    <w:rsid w:val="009309C6"/>
    <w:rsid w:val="009328ED"/>
    <w:rsid w:val="00932E20"/>
    <w:rsid w:val="00932E99"/>
    <w:rsid w:val="00932F46"/>
    <w:rsid w:val="009343B7"/>
    <w:rsid w:val="0093482D"/>
    <w:rsid w:val="00935564"/>
    <w:rsid w:val="009358C5"/>
    <w:rsid w:val="00935B14"/>
    <w:rsid w:val="0093685B"/>
    <w:rsid w:val="00936DA6"/>
    <w:rsid w:val="00936F9B"/>
    <w:rsid w:val="0093788E"/>
    <w:rsid w:val="009379CF"/>
    <w:rsid w:val="00940B2F"/>
    <w:rsid w:val="00940C63"/>
    <w:rsid w:val="00940C80"/>
    <w:rsid w:val="0094144A"/>
    <w:rsid w:val="009417C2"/>
    <w:rsid w:val="0094272A"/>
    <w:rsid w:val="00942993"/>
    <w:rsid w:val="00942BC7"/>
    <w:rsid w:val="00942DEF"/>
    <w:rsid w:val="0094354D"/>
    <w:rsid w:val="0094357D"/>
    <w:rsid w:val="00943649"/>
    <w:rsid w:val="009448C0"/>
    <w:rsid w:val="00945522"/>
    <w:rsid w:val="00945980"/>
    <w:rsid w:val="00946B24"/>
    <w:rsid w:val="009477B3"/>
    <w:rsid w:val="0095087A"/>
    <w:rsid w:val="00950943"/>
    <w:rsid w:val="00950A25"/>
    <w:rsid w:val="00950B17"/>
    <w:rsid w:val="00951936"/>
    <w:rsid w:val="00951F53"/>
    <w:rsid w:val="009520DB"/>
    <w:rsid w:val="00952124"/>
    <w:rsid w:val="009523AE"/>
    <w:rsid w:val="00953D26"/>
    <w:rsid w:val="0095457D"/>
    <w:rsid w:val="00954EB9"/>
    <w:rsid w:val="00954F1C"/>
    <w:rsid w:val="009555C9"/>
    <w:rsid w:val="00955DDD"/>
    <w:rsid w:val="0095621D"/>
    <w:rsid w:val="00957345"/>
    <w:rsid w:val="0095750B"/>
    <w:rsid w:val="009575E1"/>
    <w:rsid w:val="0095782C"/>
    <w:rsid w:val="00957A0F"/>
    <w:rsid w:val="0096090E"/>
    <w:rsid w:val="00960B85"/>
    <w:rsid w:val="00961184"/>
    <w:rsid w:val="00961D10"/>
    <w:rsid w:val="0096321A"/>
    <w:rsid w:val="00963890"/>
    <w:rsid w:val="00963F1C"/>
    <w:rsid w:val="00964FB1"/>
    <w:rsid w:val="00965DBD"/>
    <w:rsid w:val="00965DEF"/>
    <w:rsid w:val="009665EA"/>
    <w:rsid w:val="009672FA"/>
    <w:rsid w:val="00967E1D"/>
    <w:rsid w:val="009700BC"/>
    <w:rsid w:val="009705BD"/>
    <w:rsid w:val="00970738"/>
    <w:rsid w:val="00971049"/>
    <w:rsid w:val="00971CEF"/>
    <w:rsid w:val="009734FB"/>
    <w:rsid w:val="009741D6"/>
    <w:rsid w:val="00974A30"/>
    <w:rsid w:val="00974D2A"/>
    <w:rsid w:val="00974DD0"/>
    <w:rsid w:val="00975BA5"/>
    <w:rsid w:val="00975CB1"/>
    <w:rsid w:val="00975EE0"/>
    <w:rsid w:val="00976657"/>
    <w:rsid w:val="009766F7"/>
    <w:rsid w:val="0097720E"/>
    <w:rsid w:val="0098215A"/>
    <w:rsid w:val="009828EA"/>
    <w:rsid w:val="00982EFA"/>
    <w:rsid w:val="009832B3"/>
    <w:rsid w:val="00983B08"/>
    <w:rsid w:val="00983E81"/>
    <w:rsid w:val="009840C3"/>
    <w:rsid w:val="00984AF9"/>
    <w:rsid w:val="00985600"/>
    <w:rsid w:val="0098619D"/>
    <w:rsid w:val="00986288"/>
    <w:rsid w:val="0098766F"/>
    <w:rsid w:val="00987671"/>
    <w:rsid w:val="00987FC3"/>
    <w:rsid w:val="009902D1"/>
    <w:rsid w:val="00990CBD"/>
    <w:rsid w:val="00991764"/>
    <w:rsid w:val="00991F19"/>
    <w:rsid w:val="0099237D"/>
    <w:rsid w:val="0099381E"/>
    <w:rsid w:val="00994C86"/>
    <w:rsid w:val="00994D62"/>
    <w:rsid w:val="00995CCD"/>
    <w:rsid w:val="00996B3B"/>
    <w:rsid w:val="00997C13"/>
    <w:rsid w:val="009A0901"/>
    <w:rsid w:val="009A189F"/>
    <w:rsid w:val="009A18EE"/>
    <w:rsid w:val="009A1B5E"/>
    <w:rsid w:val="009A2461"/>
    <w:rsid w:val="009A2D2D"/>
    <w:rsid w:val="009A5B61"/>
    <w:rsid w:val="009A5D0A"/>
    <w:rsid w:val="009A5FD8"/>
    <w:rsid w:val="009A6959"/>
    <w:rsid w:val="009A6EDA"/>
    <w:rsid w:val="009A78E3"/>
    <w:rsid w:val="009B0B92"/>
    <w:rsid w:val="009B0E39"/>
    <w:rsid w:val="009B133F"/>
    <w:rsid w:val="009B1BE8"/>
    <w:rsid w:val="009B313C"/>
    <w:rsid w:val="009B347C"/>
    <w:rsid w:val="009B589E"/>
    <w:rsid w:val="009B5D7B"/>
    <w:rsid w:val="009B6575"/>
    <w:rsid w:val="009B6F84"/>
    <w:rsid w:val="009B7F59"/>
    <w:rsid w:val="009C0051"/>
    <w:rsid w:val="009C0F29"/>
    <w:rsid w:val="009C1E19"/>
    <w:rsid w:val="009C30CF"/>
    <w:rsid w:val="009C321E"/>
    <w:rsid w:val="009C477C"/>
    <w:rsid w:val="009C5410"/>
    <w:rsid w:val="009C578D"/>
    <w:rsid w:val="009C5C5D"/>
    <w:rsid w:val="009C60E3"/>
    <w:rsid w:val="009C63EB"/>
    <w:rsid w:val="009C6AC8"/>
    <w:rsid w:val="009C75D7"/>
    <w:rsid w:val="009C7BE8"/>
    <w:rsid w:val="009D03F3"/>
    <w:rsid w:val="009D0B1D"/>
    <w:rsid w:val="009D131E"/>
    <w:rsid w:val="009D15CE"/>
    <w:rsid w:val="009D15EB"/>
    <w:rsid w:val="009D2101"/>
    <w:rsid w:val="009D2219"/>
    <w:rsid w:val="009D34E3"/>
    <w:rsid w:val="009D3995"/>
    <w:rsid w:val="009D39D7"/>
    <w:rsid w:val="009D45AB"/>
    <w:rsid w:val="009D4981"/>
    <w:rsid w:val="009D4DC4"/>
    <w:rsid w:val="009D5A44"/>
    <w:rsid w:val="009D61AD"/>
    <w:rsid w:val="009D66CA"/>
    <w:rsid w:val="009D67B7"/>
    <w:rsid w:val="009D6863"/>
    <w:rsid w:val="009D7425"/>
    <w:rsid w:val="009E0DB3"/>
    <w:rsid w:val="009E2A9F"/>
    <w:rsid w:val="009E305D"/>
    <w:rsid w:val="009E3128"/>
    <w:rsid w:val="009E37A2"/>
    <w:rsid w:val="009E3911"/>
    <w:rsid w:val="009E3DCC"/>
    <w:rsid w:val="009E467F"/>
    <w:rsid w:val="009E4B8B"/>
    <w:rsid w:val="009E5488"/>
    <w:rsid w:val="009E56F9"/>
    <w:rsid w:val="009E574E"/>
    <w:rsid w:val="009E5988"/>
    <w:rsid w:val="009E5CDC"/>
    <w:rsid w:val="009E633F"/>
    <w:rsid w:val="009E7219"/>
    <w:rsid w:val="009E7E7D"/>
    <w:rsid w:val="009F06B4"/>
    <w:rsid w:val="009F099F"/>
    <w:rsid w:val="009F0A35"/>
    <w:rsid w:val="009F0DDB"/>
    <w:rsid w:val="009F26D1"/>
    <w:rsid w:val="009F2756"/>
    <w:rsid w:val="009F34C8"/>
    <w:rsid w:val="009F3C8A"/>
    <w:rsid w:val="009F3CE2"/>
    <w:rsid w:val="009F42D3"/>
    <w:rsid w:val="009F43F8"/>
    <w:rsid w:val="009F4514"/>
    <w:rsid w:val="009F4653"/>
    <w:rsid w:val="009F4FA7"/>
    <w:rsid w:val="009F581B"/>
    <w:rsid w:val="009F5AA9"/>
    <w:rsid w:val="009F6225"/>
    <w:rsid w:val="009F63A5"/>
    <w:rsid w:val="009F6A29"/>
    <w:rsid w:val="009F72A5"/>
    <w:rsid w:val="009F7ACB"/>
    <w:rsid w:val="00A00231"/>
    <w:rsid w:val="00A007FF"/>
    <w:rsid w:val="00A0105C"/>
    <w:rsid w:val="00A01550"/>
    <w:rsid w:val="00A016BA"/>
    <w:rsid w:val="00A01913"/>
    <w:rsid w:val="00A030CD"/>
    <w:rsid w:val="00A03BB1"/>
    <w:rsid w:val="00A05E3F"/>
    <w:rsid w:val="00A06A0A"/>
    <w:rsid w:val="00A07077"/>
    <w:rsid w:val="00A07503"/>
    <w:rsid w:val="00A07A26"/>
    <w:rsid w:val="00A103F1"/>
    <w:rsid w:val="00A11478"/>
    <w:rsid w:val="00A118B4"/>
    <w:rsid w:val="00A11DFC"/>
    <w:rsid w:val="00A12E16"/>
    <w:rsid w:val="00A132CE"/>
    <w:rsid w:val="00A132E5"/>
    <w:rsid w:val="00A133EE"/>
    <w:rsid w:val="00A13B97"/>
    <w:rsid w:val="00A14A65"/>
    <w:rsid w:val="00A150A0"/>
    <w:rsid w:val="00A15844"/>
    <w:rsid w:val="00A1589C"/>
    <w:rsid w:val="00A159C0"/>
    <w:rsid w:val="00A1618F"/>
    <w:rsid w:val="00A16207"/>
    <w:rsid w:val="00A16D80"/>
    <w:rsid w:val="00A17B28"/>
    <w:rsid w:val="00A201CA"/>
    <w:rsid w:val="00A20C84"/>
    <w:rsid w:val="00A20DC0"/>
    <w:rsid w:val="00A21280"/>
    <w:rsid w:val="00A23D3F"/>
    <w:rsid w:val="00A23F9F"/>
    <w:rsid w:val="00A245D4"/>
    <w:rsid w:val="00A24C68"/>
    <w:rsid w:val="00A24E97"/>
    <w:rsid w:val="00A25035"/>
    <w:rsid w:val="00A2510F"/>
    <w:rsid w:val="00A254A6"/>
    <w:rsid w:val="00A26D05"/>
    <w:rsid w:val="00A27850"/>
    <w:rsid w:val="00A27CB9"/>
    <w:rsid w:val="00A27E73"/>
    <w:rsid w:val="00A3163F"/>
    <w:rsid w:val="00A32A34"/>
    <w:rsid w:val="00A3305D"/>
    <w:rsid w:val="00A334FD"/>
    <w:rsid w:val="00A34D9C"/>
    <w:rsid w:val="00A3506A"/>
    <w:rsid w:val="00A36740"/>
    <w:rsid w:val="00A373C6"/>
    <w:rsid w:val="00A400F0"/>
    <w:rsid w:val="00A40EB8"/>
    <w:rsid w:val="00A41086"/>
    <w:rsid w:val="00A42610"/>
    <w:rsid w:val="00A42703"/>
    <w:rsid w:val="00A436E4"/>
    <w:rsid w:val="00A43EA5"/>
    <w:rsid w:val="00A44434"/>
    <w:rsid w:val="00A44438"/>
    <w:rsid w:val="00A449B8"/>
    <w:rsid w:val="00A45B36"/>
    <w:rsid w:val="00A45F18"/>
    <w:rsid w:val="00A46681"/>
    <w:rsid w:val="00A4680D"/>
    <w:rsid w:val="00A46987"/>
    <w:rsid w:val="00A4726F"/>
    <w:rsid w:val="00A476C2"/>
    <w:rsid w:val="00A47728"/>
    <w:rsid w:val="00A50CA1"/>
    <w:rsid w:val="00A50D1A"/>
    <w:rsid w:val="00A5172F"/>
    <w:rsid w:val="00A51A12"/>
    <w:rsid w:val="00A51F72"/>
    <w:rsid w:val="00A525D3"/>
    <w:rsid w:val="00A52707"/>
    <w:rsid w:val="00A52CED"/>
    <w:rsid w:val="00A538A9"/>
    <w:rsid w:val="00A54A25"/>
    <w:rsid w:val="00A550F4"/>
    <w:rsid w:val="00A552BF"/>
    <w:rsid w:val="00A563EE"/>
    <w:rsid w:val="00A56602"/>
    <w:rsid w:val="00A566F3"/>
    <w:rsid w:val="00A56E24"/>
    <w:rsid w:val="00A572A1"/>
    <w:rsid w:val="00A574A1"/>
    <w:rsid w:val="00A57BA7"/>
    <w:rsid w:val="00A57F2A"/>
    <w:rsid w:val="00A603ED"/>
    <w:rsid w:val="00A604FA"/>
    <w:rsid w:val="00A63138"/>
    <w:rsid w:val="00A63403"/>
    <w:rsid w:val="00A63754"/>
    <w:rsid w:val="00A63865"/>
    <w:rsid w:val="00A64666"/>
    <w:rsid w:val="00A64BE9"/>
    <w:rsid w:val="00A64FFC"/>
    <w:rsid w:val="00A65FCD"/>
    <w:rsid w:val="00A70613"/>
    <w:rsid w:val="00A7086F"/>
    <w:rsid w:val="00A7090A"/>
    <w:rsid w:val="00A709D8"/>
    <w:rsid w:val="00A70CC1"/>
    <w:rsid w:val="00A70EEB"/>
    <w:rsid w:val="00A71EC0"/>
    <w:rsid w:val="00A722FD"/>
    <w:rsid w:val="00A73334"/>
    <w:rsid w:val="00A743D6"/>
    <w:rsid w:val="00A74561"/>
    <w:rsid w:val="00A75695"/>
    <w:rsid w:val="00A75B0F"/>
    <w:rsid w:val="00A76F69"/>
    <w:rsid w:val="00A777B1"/>
    <w:rsid w:val="00A81825"/>
    <w:rsid w:val="00A818D2"/>
    <w:rsid w:val="00A81BF9"/>
    <w:rsid w:val="00A826D2"/>
    <w:rsid w:val="00A84520"/>
    <w:rsid w:val="00A84806"/>
    <w:rsid w:val="00A84DAA"/>
    <w:rsid w:val="00A858D2"/>
    <w:rsid w:val="00A85F7D"/>
    <w:rsid w:val="00A865A5"/>
    <w:rsid w:val="00A86E37"/>
    <w:rsid w:val="00A87B65"/>
    <w:rsid w:val="00A87C14"/>
    <w:rsid w:val="00A87F56"/>
    <w:rsid w:val="00A9031D"/>
    <w:rsid w:val="00A9060C"/>
    <w:rsid w:val="00A907BC"/>
    <w:rsid w:val="00A90B25"/>
    <w:rsid w:val="00A91852"/>
    <w:rsid w:val="00A91FA0"/>
    <w:rsid w:val="00A930F5"/>
    <w:rsid w:val="00A93233"/>
    <w:rsid w:val="00A9374D"/>
    <w:rsid w:val="00A939DB"/>
    <w:rsid w:val="00A94278"/>
    <w:rsid w:val="00A94A82"/>
    <w:rsid w:val="00A9529F"/>
    <w:rsid w:val="00A95B05"/>
    <w:rsid w:val="00A95B5C"/>
    <w:rsid w:val="00A95D6C"/>
    <w:rsid w:val="00AA0B19"/>
    <w:rsid w:val="00AA0D16"/>
    <w:rsid w:val="00AA108B"/>
    <w:rsid w:val="00AA1DAF"/>
    <w:rsid w:val="00AA2596"/>
    <w:rsid w:val="00AA2B70"/>
    <w:rsid w:val="00AA3461"/>
    <w:rsid w:val="00AA3DB5"/>
    <w:rsid w:val="00AA4AEA"/>
    <w:rsid w:val="00AA518F"/>
    <w:rsid w:val="00AA53BF"/>
    <w:rsid w:val="00AA550C"/>
    <w:rsid w:val="00AA59E8"/>
    <w:rsid w:val="00AA6197"/>
    <w:rsid w:val="00AA6A02"/>
    <w:rsid w:val="00AA7D3C"/>
    <w:rsid w:val="00AB0033"/>
    <w:rsid w:val="00AB0DC8"/>
    <w:rsid w:val="00AB1419"/>
    <w:rsid w:val="00AB15D9"/>
    <w:rsid w:val="00AB1D7B"/>
    <w:rsid w:val="00AB24A3"/>
    <w:rsid w:val="00AB27D8"/>
    <w:rsid w:val="00AB39C9"/>
    <w:rsid w:val="00AB3D71"/>
    <w:rsid w:val="00AB409B"/>
    <w:rsid w:val="00AB5573"/>
    <w:rsid w:val="00AB6649"/>
    <w:rsid w:val="00AB7A0F"/>
    <w:rsid w:val="00AB7CA3"/>
    <w:rsid w:val="00AC001C"/>
    <w:rsid w:val="00AC14B4"/>
    <w:rsid w:val="00AC1777"/>
    <w:rsid w:val="00AC1FD2"/>
    <w:rsid w:val="00AC21EA"/>
    <w:rsid w:val="00AC3707"/>
    <w:rsid w:val="00AC3C0A"/>
    <w:rsid w:val="00AC3E24"/>
    <w:rsid w:val="00AC4619"/>
    <w:rsid w:val="00AC4659"/>
    <w:rsid w:val="00AC4CB8"/>
    <w:rsid w:val="00AC5ACF"/>
    <w:rsid w:val="00AD0AAF"/>
    <w:rsid w:val="00AD0D9F"/>
    <w:rsid w:val="00AD163C"/>
    <w:rsid w:val="00AD1791"/>
    <w:rsid w:val="00AD1C84"/>
    <w:rsid w:val="00AD2E3C"/>
    <w:rsid w:val="00AD36A3"/>
    <w:rsid w:val="00AD5B3E"/>
    <w:rsid w:val="00AD63C7"/>
    <w:rsid w:val="00AD6F10"/>
    <w:rsid w:val="00AD7609"/>
    <w:rsid w:val="00AD7816"/>
    <w:rsid w:val="00AE0435"/>
    <w:rsid w:val="00AE0B2A"/>
    <w:rsid w:val="00AE0EDD"/>
    <w:rsid w:val="00AE107E"/>
    <w:rsid w:val="00AE1824"/>
    <w:rsid w:val="00AE1B78"/>
    <w:rsid w:val="00AE32F6"/>
    <w:rsid w:val="00AE3C88"/>
    <w:rsid w:val="00AE42D0"/>
    <w:rsid w:val="00AE472B"/>
    <w:rsid w:val="00AE4F4A"/>
    <w:rsid w:val="00AE55FA"/>
    <w:rsid w:val="00AE5959"/>
    <w:rsid w:val="00AE5982"/>
    <w:rsid w:val="00AE631B"/>
    <w:rsid w:val="00AE681C"/>
    <w:rsid w:val="00AE7B0B"/>
    <w:rsid w:val="00AE7DAB"/>
    <w:rsid w:val="00AF07B7"/>
    <w:rsid w:val="00AF1BE8"/>
    <w:rsid w:val="00AF335B"/>
    <w:rsid w:val="00AF3A79"/>
    <w:rsid w:val="00AF3B33"/>
    <w:rsid w:val="00AF40DF"/>
    <w:rsid w:val="00AF52D4"/>
    <w:rsid w:val="00AF572A"/>
    <w:rsid w:val="00AF5CBD"/>
    <w:rsid w:val="00AF63F1"/>
    <w:rsid w:val="00AF6984"/>
    <w:rsid w:val="00B002FE"/>
    <w:rsid w:val="00B008CF"/>
    <w:rsid w:val="00B00C68"/>
    <w:rsid w:val="00B01840"/>
    <w:rsid w:val="00B01F16"/>
    <w:rsid w:val="00B0203C"/>
    <w:rsid w:val="00B0229C"/>
    <w:rsid w:val="00B0265D"/>
    <w:rsid w:val="00B049DB"/>
    <w:rsid w:val="00B04F87"/>
    <w:rsid w:val="00B051D6"/>
    <w:rsid w:val="00B059BD"/>
    <w:rsid w:val="00B05FAE"/>
    <w:rsid w:val="00B069F6"/>
    <w:rsid w:val="00B06BDF"/>
    <w:rsid w:val="00B0754D"/>
    <w:rsid w:val="00B102A8"/>
    <w:rsid w:val="00B103D5"/>
    <w:rsid w:val="00B108FA"/>
    <w:rsid w:val="00B10A36"/>
    <w:rsid w:val="00B13420"/>
    <w:rsid w:val="00B14013"/>
    <w:rsid w:val="00B14604"/>
    <w:rsid w:val="00B1475C"/>
    <w:rsid w:val="00B152C6"/>
    <w:rsid w:val="00B15F3F"/>
    <w:rsid w:val="00B16272"/>
    <w:rsid w:val="00B16307"/>
    <w:rsid w:val="00B164DF"/>
    <w:rsid w:val="00B20314"/>
    <w:rsid w:val="00B217B0"/>
    <w:rsid w:val="00B236E5"/>
    <w:rsid w:val="00B23A81"/>
    <w:rsid w:val="00B2415C"/>
    <w:rsid w:val="00B243DC"/>
    <w:rsid w:val="00B24B70"/>
    <w:rsid w:val="00B25302"/>
    <w:rsid w:val="00B25BF2"/>
    <w:rsid w:val="00B26716"/>
    <w:rsid w:val="00B26FA0"/>
    <w:rsid w:val="00B26FA2"/>
    <w:rsid w:val="00B27079"/>
    <w:rsid w:val="00B27AF9"/>
    <w:rsid w:val="00B304BC"/>
    <w:rsid w:val="00B310D0"/>
    <w:rsid w:val="00B316F1"/>
    <w:rsid w:val="00B32345"/>
    <w:rsid w:val="00B32CC5"/>
    <w:rsid w:val="00B33064"/>
    <w:rsid w:val="00B33BDC"/>
    <w:rsid w:val="00B34309"/>
    <w:rsid w:val="00B34A56"/>
    <w:rsid w:val="00B4024B"/>
    <w:rsid w:val="00B40877"/>
    <w:rsid w:val="00B40AD2"/>
    <w:rsid w:val="00B40DF7"/>
    <w:rsid w:val="00B40F01"/>
    <w:rsid w:val="00B41632"/>
    <w:rsid w:val="00B4182D"/>
    <w:rsid w:val="00B422E1"/>
    <w:rsid w:val="00B42D3F"/>
    <w:rsid w:val="00B43D4B"/>
    <w:rsid w:val="00B44DF7"/>
    <w:rsid w:val="00B45321"/>
    <w:rsid w:val="00B4534C"/>
    <w:rsid w:val="00B4684A"/>
    <w:rsid w:val="00B46FB8"/>
    <w:rsid w:val="00B47172"/>
    <w:rsid w:val="00B472DC"/>
    <w:rsid w:val="00B47BA0"/>
    <w:rsid w:val="00B5017C"/>
    <w:rsid w:val="00B5064A"/>
    <w:rsid w:val="00B5281B"/>
    <w:rsid w:val="00B53594"/>
    <w:rsid w:val="00B53F4C"/>
    <w:rsid w:val="00B54110"/>
    <w:rsid w:val="00B545B1"/>
    <w:rsid w:val="00B550D6"/>
    <w:rsid w:val="00B55EAD"/>
    <w:rsid w:val="00B564BF"/>
    <w:rsid w:val="00B56527"/>
    <w:rsid w:val="00B57599"/>
    <w:rsid w:val="00B57A95"/>
    <w:rsid w:val="00B57C8E"/>
    <w:rsid w:val="00B57EDD"/>
    <w:rsid w:val="00B6013A"/>
    <w:rsid w:val="00B60C3B"/>
    <w:rsid w:val="00B60E57"/>
    <w:rsid w:val="00B61878"/>
    <w:rsid w:val="00B618A3"/>
    <w:rsid w:val="00B6204B"/>
    <w:rsid w:val="00B62151"/>
    <w:rsid w:val="00B6293D"/>
    <w:rsid w:val="00B63068"/>
    <w:rsid w:val="00B6345B"/>
    <w:rsid w:val="00B6375D"/>
    <w:rsid w:val="00B63E44"/>
    <w:rsid w:val="00B643D7"/>
    <w:rsid w:val="00B651FE"/>
    <w:rsid w:val="00B65B8A"/>
    <w:rsid w:val="00B65E3F"/>
    <w:rsid w:val="00B65ED0"/>
    <w:rsid w:val="00B66A77"/>
    <w:rsid w:val="00B673DF"/>
    <w:rsid w:val="00B67434"/>
    <w:rsid w:val="00B6792A"/>
    <w:rsid w:val="00B70D48"/>
    <w:rsid w:val="00B712F5"/>
    <w:rsid w:val="00B71C7D"/>
    <w:rsid w:val="00B7287A"/>
    <w:rsid w:val="00B7288A"/>
    <w:rsid w:val="00B737D8"/>
    <w:rsid w:val="00B73A34"/>
    <w:rsid w:val="00B74054"/>
    <w:rsid w:val="00B753B7"/>
    <w:rsid w:val="00B76901"/>
    <w:rsid w:val="00B809D1"/>
    <w:rsid w:val="00B8116F"/>
    <w:rsid w:val="00B81985"/>
    <w:rsid w:val="00B81DFF"/>
    <w:rsid w:val="00B82B81"/>
    <w:rsid w:val="00B83573"/>
    <w:rsid w:val="00B83B89"/>
    <w:rsid w:val="00B83C18"/>
    <w:rsid w:val="00B84A9E"/>
    <w:rsid w:val="00B850F4"/>
    <w:rsid w:val="00B856C3"/>
    <w:rsid w:val="00B857C0"/>
    <w:rsid w:val="00B86967"/>
    <w:rsid w:val="00B87329"/>
    <w:rsid w:val="00B9088C"/>
    <w:rsid w:val="00B918A8"/>
    <w:rsid w:val="00B92041"/>
    <w:rsid w:val="00B926B3"/>
    <w:rsid w:val="00B92ED9"/>
    <w:rsid w:val="00B92F10"/>
    <w:rsid w:val="00B930E9"/>
    <w:rsid w:val="00B933EC"/>
    <w:rsid w:val="00B9347D"/>
    <w:rsid w:val="00B939FA"/>
    <w:rsid w:val="00B93BA6"/>
    <w:rsid w:val="00B93D22"/>
    <w:rsid w:val="00B9448B"/>
    <w:rsid w:val="00B950EA"/>
    <w:rsid w:val="00B95B24"/>
    <w:rsid w:val="00BA07E9"/>
    <w:rsid w:val="00BA0A0A"/>
    <w:rsid w:val="00BA0C93"/>
    <w:rsid w:val="00BA10BE"/>
    <w:rsid w:val="00BA12E4"/>
    <w:rsid w:val="00BA1602"/>
    <w:rsid w:val="00BA1EB7"/>
    <w:rsid w:val="00BA22D9"/>
    <w:rsid w:val="00BA2EFB"/>
    <w:rsid w:val="00BA39F9"/>
    <w:rsid w:val="00BA434A"/>
    <w:rsid w:val="00BA43C6"/>
    <w:rsid w:val="00BA518D"/>
    <w:rsid w:val="00BA533A"/>
    <w:rsid w:val="00BA5EA7"/>
    <w:rsid w:val="00BA75B2"/>
    <w:rsid w:val="00BA7B26"/>
    <w:rsid w:val="00BB0472"/>
    <w:rsid w:val="00BB0985"/>
    <w:rsid w:val="00BB0A34"/>
    <w:rsid w:val="00BB100F"/>
    <w:rsid w:val="00BB1A8E"/>
    <w:rsid w:val="00BB1F17"/>
    <w:rsid w:val="00BB2718"/>
    <w:rsid w:val="00BB2B8A"/>
    <w:rsid w:val="00BB3CFE"/>
    <w:rsid w:val="00BB444E"/>
    <w:rsid w:val="00BB5263"/>
    <w:rsid w:val="00BB5DA8"/>
    <w:rsid w:val="00BB75DA"/>
    <w:rsid w:val="00BB7DF7"/>
    <w:rsid w:val="00BC09AC"/>
    <w:rsid w:val="00BC0EF6"/>
    <w:rsid w:val="00BC11A0"/>
    <w:rsid w:val="00BC1AEC"/>
    <w:rsid w:val="00BC1E70"/>
    <w:rsid w:val="00BC3523"/>
    <w:rsid w:val="00BC3D76"/>
    <w:rsid w:val="00BC3E77"/>
    <w:rsid w:val="00BC4C1F"/>
    <w:rsid w:val="00BC5E6B"/>
    <w:rsid w:val="00BC7B1B"/>
    <w:rsid w:val="00BD046F"/>
    <w:rsid w:val="00BD0B3C"/>
    <w:rsid w:val="00BD29DE"/>
    <w:rsid w:val="00BD2AF6"/>
    <w:rsid w:val="00BD3681"/>
    <w:rsid w:val="00BD3BB3"/>
    <w:rsid w:val="00BD445A"/>
    <w:rsid w:val="00BD4567"/>
    <w:rsid w:val="00BD4897"/>
    <w:rsid w:val="00BD49C8"/>
    <w:rsid w:val="00BD4C2F"/>
    <w:rsid w:val="00BD518D"/>
    <w:rsid w:val="00BD5C12"/>
    <w:rsid w:val="00BD5D02"/>
    <w:rsid w:val="00BD6726"/>
    <w:rsid w:val="00BD7111"/>
    <w:rsid w:val="00BD7E67"/>
    <w:rsid w:val="00BE0690"/>
    <w:rsid w:val="00BE0B9B"/>
    <w:rsid w:val="00BE0C58"/>
    <w:rsid w:val="00BE1C30"/>
    <w:rsid w:val="00BE1C5D"/>
    <w:rsid w:val="00BE1D49"/>
    <w:rsid w:val="00BE1E23"/>
    <w:rsid w:val="00BE23E8"/>
    <w:rsid w:val="00BE2D54"/>
    <w:rsid w:val="00BE30D2"/>
    <w:rsid w:val="00BE3B45"/>
    <w:rsid w:val="00BE3D3F"/>
    <w:rsid w:val="00BE42FA"/>
    <w:rsid w:val="00BE4BD5"/>
    <w:rsid w:val="00BE52D4"/>
    <w:rsid w:val="00BE5F93"/>
    <w:rsid w:val="00BE6D7A"/>
    <w:rsid w:val="00BE6F2D"/>
    <w:rsid w:val="00BE72A1"/>
    <w:rsid w:val="00BE7ADF"/>
    <w:rsid w:val="00BF0A7F"/>
    <w:rsid w:val="00BF0AE6"/>
    <w:rsid w:val="00BF0CA0"/>
    <w:rsid w:val="00BF1997"/>
    <w:rsid w:val="00BF25DE"/>
    <w:rsid w:val="00BF26D5"/>
    <w:rsid w:val="00BF293A"/>
    <w:rsid w:val="00BF2E17"/>
    <w:rsid w:val="00BF2F4B"/>
    <w:rsid w:val="00BF3055"/>
    <w:rsid w:val="00BF32A3"/>
    <w:rsid w:val="00BF3AD1"/>
    <w:rsid w:val="00BF3FD5"/>
    <w:rsid w:val="00BF401C"/>
    <w:rsid w:val="00BF402E"/>
    <w:rsid w:val="00BF43C8"/>
    <w:rsid w:val="00BF4B69"/>
    <w:rsid w:val="00BF4F90"/>
    <w:rsid w:val="00BF5B28"/>
    <w:rsid w:val="00BF6227"/>
    <w:rsid w:val="00BF6FD8"/>
    <w:rsid w:val="00BF766D"/>
    <w:rsid w:val="00BF7A80"/>
    <w:rsid w:val="00BF7D41"/>
    <w:rsid w:val="00C00897"/>
    <w:rsid w:val="00C00A9A"/>
    <w:rsid w:val="00C00C34"/>
    <w:rsid w:val="00C0108F"/>
    <w:rsid w:val="00C01708"/>
    <w:rsid w:val="00C01B09"/>
    <w:rsid w:val="00C02C45"/>
    <w:rsid w:val="00C0370E"/>
    <w:rsid w:val="00C056A3"/>
    <w:rsid w:val="00C10073"/>
    <w:rsid w:val="00C107F1"/>
    <w:rsid w:val="00C1181E"/>
    <w:rsid w:val="00C11D2C"/>
    <w:rsid w:val="00C12E6E"/>
    <w:rsid w:val="00C1455D"/>
    <w:rsid w:val="00C145C1"/>
    <w:rsid w:val="00C14E7E"/>
    <w:rsid w:val="00C151F9"/>
    <w:rsid w:val="00C15440"/>
    <w:rsid w:val="00C1638D"/>
    <w:rsid w:val="00C16818"/>
    <w:rsid w:val="00C16F7A"/>
    <w:rsid w:val="00C20180"/>
    <w:rsid w:val="00C20572"/>
    <w:rsid w:val="00C2172A"/>
    <w:rsid w:val="00C21B47"/>
    <w:rsid w:val="00C21D6B"/>
    <w:rsid w:val="00C2236E"/>
    <w:rsid w:val="00C225AE"/>
    <w:rsid w:val="00C230CE"/>
    <w:rsid w:val="00C23CB0"/>
    <w:rsid w:val="00C24604"/>
    <w:rsid w:val="00C25C81"/>
    <w:rsid w:val="00C263D7"/>
    <w:rsid w:val="00C26525"/>
    <w:rsid w:val="00C26DCA"/>
    <w:rsid w:val="00C30612"/>
    <w:rsid w:val="00C31032"/>
    <w:rsid w:val="00C317FB"/>
    <w:rsid w:val="00C330B5"/>
    <w:rsid w:val="00C33B81"/>
    <w:rsid w:val="00C34278"/>
    <w:rsid w:val="00C34B79"/>
    <w:rsid w:val="00C34D76"/>
    <w:rsid w:val="00C35190"/>
    <w:rsid w:val="00C35869"/>
    <w:rsid w:val="00C36B5C"/>
    <w:rsid w:val="00C37952"/>
    <w:rsid w:val="00C3797C"/>
    <w:rsid w:val="00C37D4A"/>
    <w:rsid w:val="00C40580"/>
    <w:rsid w:val="00C406DD"/>
    <w:rsid w:val="00C40CC8"/>
    <w:rsid w:val="00C40E61"/>
    <w:rsid w:val="00C41899"/>
    <w:rsid w:val="00C41BC7"/>
    <w:rsid w:val="00C41E9E"/>
    <w:rsid w:val="00C433C0"/>
    <w:rsid w:val="00C43BDB"/>
    <w:rsid w:val="00C44923"/>
    <w:rsid w:val="00C44E3D"/>
    <w:rsid w:val="00C45D54"/>
    <w:rsid w:val="00C468A0"/>
    <w:rsid w:val="00C46E20"/>
    <w:rsid w:val="00C4797E"/>
    <w:rsid w:val="00C47A82"/>
    <w:rsid w:val="00C47DA6"/>
    <w:rsid w:val="00C50847"/>
    <w:rsid w:val="00C50C8F"/>
    <w:rsid w:val="00C51272"/>
    <w:rsid w:val="00C51D27"/>
    <w:rsid w:val="00C521F8"/>
    <w:rsid w:val="00C52524"/>
    <w:rsid w:val="00C53116"/>
    <w:rsid w:val="00C53914"/>
    <w:rsid w:val="00C53C03"/>
    <w:rsid w:val="00C53C51"/>
    <w:rsid w:val="00C542F6"/>
    <w:rsid w:val="00C5543C"/>
    <w:rsid w:val="00C559E6"/>
    <w:rsid w:val="00C55C16"/>
    <w:rsid w:val="00C563DC"/>
    <w:rsid w:val="00C565BF"/>
    <w:rsid w:val="00C569AF"/>
    <w:rsid w:val="00C56AEC"/>
    <w:rsid w:val="00C57698"/>
    <w:rsid w:val="00C576C0"/>
    <w:rsid w:val="00C576E8"/>
    <w:rsid w:val="00C57937"/>
    <w:rsid w:val="00C60935"/>
    <w:rsid w:val="00C61B07"/>
    <w:rsid w:val="00C6233E"/>
    <w:rsid w:val="00C62E82"/>
    <w:rsid w:val="00C631EC"/>
    <w:rsid w:val="00C635B7"/>
    <w:rsid w:val="00C63F37"/>
    <w:rsid w:val="00C64514"/>
    <w:rsid w:val="00C64CE6"/>
    <w:rsid w:val="00C659B3"/>
    <w:rsid w:val="00C65E23"/>
    <w:rsid w:val="00C66333"/>
    <w:rsid w:val="00C66A19"/>
    <w:rsid w:val="00C66B85"/>
    <w:rsid w:val="00C66BA0"/>
    <w:rsid w:val="00C67014"/>
    <w:rsid w:val="00C6706B"/>
    <w:rsid w:val="00C6755D"/>
    <w:rsid w:val="00C67E55"/>
    <w:rsid w:val="00C70419"/>
    <w:rsid w:val="00C706D0"/>
    <w:rsid w:val="00C718A8"/>
    <w:rsid w:val="00C71D3E"/>
    <w:rsid w:val="00C7289C"/>
    <w:rsid w:val="00C73F12"/>
    <w:rsid w:val="00C7517F"/>
    <w:rsid w:val="00C75313"/>
    <w:rsid w:val="00C762BB"/>
    <w:rsid w:val="00C762ED"/>
    <w:rsid w:val="00C7700A"/>
    <w:rsid w:val="00C80759"/>
    <w:rsid w:val="00C8080B"/>
    <w:rsid w:val="00C80B9C"/>
    <w:rsid w:val="00C810D5"/>
    <w:rsid w:val="00C8197F"/>
    <w:rsid w:val="00C81994"/>
    <w:rsid w:val="00C81F3A"/>
    <w:rsid w:val="00C8210A"/>
    <w:rsid w:val="00C824C2"/>
    <w:rsid w:val="00C83456"/>
    <w:rsid w:val="00C83B29"/>
    <w:rsid w:val="00C84654"/>
    <w:rsid w:val="00C846E6"/>
    <w:rsid w:val="00C84754"/>
    <w:rsid w:val="00C84C41"/>
    <w:rsid w:val="00C853E6"/>
    <w:rsid w:val="00C86B42"/>
    <w:rsid w:val="00C86C8A"/>
    <w:rsid w:val="00C86F8D"/>
    <w:rsid w:val="00C8730F"/>
    <w:rsid w:val="00C87EB1"/>
    <w:rsid w:val="00C90083"/>
    <w:rsid w:val="00C90130"/>
    <w:rsid w:val="00C91A1D"/>
    <w:rsid w:val="00C93274"/>
    <w:rsid w:val="00C93443"/>
    <w:rsid w:val="00C93841"/>
    <w:rsid w:val="00C93DAB"/>
    <w:rsid w:val="00C94B9C"/>
    <w:rsid w:val="00C95021"/>
    <w:rsid w:val="00C958FE"/>
    <w:rsid w:val="00C9594D"/>
    <w:rsid w:val="00C95BB4"/>
    <w:rsid w:val="00C961D8"/>
    <w:rsid w:val="00C963F6"/>
    <w:rsid w:val="00C968D5"/>
    <w:rsid w:val="00C96CFC"/>
    <w:rsid w:val="00CA0114"/>
    <w:rsid w:val="00CA063A"/>
    <w:rsid w:val="00CA0795"/>
    <w:rsid w:val="00CA0B88"/>
    <w:rsid w:val="00CA0C1E"/>
    <w:rsid w:val="00CA1820"/>
    <w:rsid w:val="00CA3263"/>
    <w:rsid w:val="00CA4802"/>
    <w:rsid w:val="00CA4B20"/>
    <w:rsid w:val="00CA4D32"/>
    <w:rsid w:val="00CA5C64"/>
    <w:rsid w:val="00CA6236"/>
    <w:rsid w:val="00CA66C3"/>
    <w:rsid w:val="00CA7273"/>
    <w:rsid w:val="00CA72E5"/>
    <w:rsid w:val="00CB06BB"/>
    <w:rsid w:val="00CB15B3"/>
    <w:rsid w:val="00CB17D5"/>
    <w:rsid w:val="00CB1905"/>
    <w:rsid w:val="00CB21C7"/>
    <w:rsid w:val="00CB2B27"/>
    <w:rsid w:val="00CB2BF6"/>
    <w:rsid w:val="00CB4871"/>
    <w:rsid w:val="00CB534F"/>
    <w:rsid w:val="00CB5465"/>
    <w:rsid w:val="00CB5A60"/>
    <w:rsid w:val="00CB6036"/>
    <w:rsid w:val="00CB6AAD"/>
    <w:rsid w:val="00CB727C"/>
    <w:rsid w:val="00CB7557"/>
    <w:rsid w:val="00CB76D7"/>
    <w:rsid w:val="00CB7BDD"/>
    <w:rsid w:val="00CB7CB7"/>
    <w:rsid w:val="00CB7D0C"/>
    <w:rsid w:val="00CC0D0E"/>
    <w:rsid w:val="00CC1E8C"/>
    <w:rsid w:val="00CC224F"/>
    <w:rsid w:val="00CC378A"/>
    <w:rsid w:val="00CC4C42"/>
    <w:rsid w:val="00CC5947"/>
    <w:rsid w:val="00CC60A3"/>
    <w:rsid w:val="00CC6469"/>
    <w:rsid w:val="00CC65DE"/>
    <w:rsid w:val="00CC6CF6"/>
    <w:rsid w:val="00CC7258"/>
    <w:rsid w:val="00CC7C98"/>
    <w:rsid w:val="00CD1228"/>
    <w:rsid w:val="00CD148E"/>
    <w:rsid w:val="00CD1B6F"/>
    <w:rsid w:val="00CD2540"/>
    <w:rsid w:val="00CD257A"/>
    <w:rsid w:val="00CD3759"/>
    <w:rsid w:val="00CD3A01"/>
    <w:rsid w:val="00CD4030"/>
    <w:rsid w:val="00CD49BA"/>
    <w:rsid w:val="00CD4B75"/>
    <w:rsid w:val="00CD583D"/>
    <w:rsid w:val="00CD5D57"/>
    <w:rsid w:val="00CD5F00"/>
    <w:rsid w:val="00CD6316"/>
    <w:rsid w:val="00CD64F3"/>
    <w:rsid w:val="00CD66DC"/>
    <w:rsid w:val="00CD67AA"/>
    <w:rsid w:val="00CD6F72"/>
    <w:rsid w:val="00CD6FDD"/>
    <w:rsid w:val="00CD77FC"/>
    <w:rsid w:val="00CE0636"/>
    <w:rsid w:val="00CE1428"/>
    <w:rsid w:val="00CE166E"/>
    <w:rsid w:val="00CE1BFB"/>
    <w:rsid w:val="00CE3454"/>
    <w:rsid w:val="00CE36B5"/>
    <w:rsid w:val="00CE3D15"/>
    <w:rsid w:val="00CE3FD9"/>
    <w:rsid w:val="00CE4ADF"/>
    <w:rsid w:val="00CE4BEB"/>
    <w:rsid w:val="00CE5AD2"/>
    <w:rsid w:val="00CE75A4"/>
    <w:rsid w:val="00CE79D1"/>
    <w:rsid w:val="00CE7FC7"/>
    <w:rsid w:val="00CF08E2"/>
    <w:rsid w:val="00CF0C5A"/>
    <w:rsid w:val="00CF0E69"/>
    <w:rsid w:val="00CF1AB9"/>
    <w:rsid w:val="00CF236B"/>
    <w:rsid w:val="00CF39A1"/>
    <w:rsid w:val="00CF3BD5"/>
    <w:rsid w:val="00CF41BE"/>
    <w:rsid w:val="00CF4C04"/>
    <w:rsid w:val="00CF4E46"/>
    <w:rsid w:val="00CF554F"/>
    <w:rsid w:val="00CF6424"/>
    <w:rsid w:val="00CF6B77"/>
    <w:rsid w:val="00CF7389"/>
    <w:rsid w:val="00CF7A29"/>
    <w:rsid w:val="00CF7E7E"/>
    <w:rsid w:val="00D00EE8"/>
    <w:rsid w:val="00D010FD"/>
    <w:rsid w:val="00D011FE"/>
    <w:rsid w:val="00D01532"/>
    <w:rsid w:val="00D017D7"/>
    <w:rsid w:val="00D02DB0"/>
    <w:rsid w:val="00D032A4"/>
    <w:rsid w:val="00D04229"/>
    <w:rsid w:val="00D04A02"/>
    <w:rsid w:val="00D0515C"/>
    <w:rsid w:val="00D05C40"/>
    <w:rsid w:val="00D064DB"/>
    <w:rsid w:val="00D07262"/>
    <w:rsid w:val="00D0772A"/>
    <w:rsid w:val="00D1004E"/>
    <w:rsid w:val="00D10A5E"/>
    <w:rsid w:val="00D10F85"/>
    <w:rsid w:val="00D11100"/>
    <w:rsid w:val="00D12BF2"/>
    <w:rsid w:val="00D12DA1"/>
    <w:rsid w:val="00D12F1D"/>
    <w:rsid w:val="00D1349F"/>
    <w:rsid w:val="00D135B5"/>
    <w:rsid w:val="00D137A2"/>
    <w:rsid w:val="00D138CE"/>
    <w:rsid w:val="00D13B7B"/>
    <w:rsid w:val="00D1407D"/>
    <w:rsid w:val="00D143B4"/>
    <w:rsid w:val="00D144BA"/>
    <w:rsid w:val="00D14B12"/>
    <w:rsid w:val="00D160C8"/>
    <w:rsid w:val="00D16224"/>
    <w:rsid w:val="00D1629C"/>
    <w:rsid w:val="00D16565"/>
    <w:rsid w:val="00D16F98"/>
    <w:rsid w:val="00D17200"/>
    <w:rsid w:val="00D172D2"/>
    <w:rsid w:val="00D1745A"/>
    <w:rsid w:val="00D17780"/>
    <w:rsid w:val="00D17955"/>
    <w:rsid w:val="00D17D80"/>
    <w:rsid w:val="00D20867"/>
    <w:rsid w:val="00D212CB"/>
    <w:rsid w:val="00D21487"/>
    <w:rsid w:val="00D2169B"/>
    <w:rsid w:val="00D21E0A"/>
    <w:rsid w:val="00D222CB"/>
    <w:rsid w:val="00D234DA"/>
    <w:rsid w:val="00D23F0D"/>
    <w:rsid w:val="00D24CF0"/>
    <w:rsid w:val="00D25C8D"/>
    <w:rsid w:val="00D26832"/>
    <w:rsid w:val="00D272AF"/>
    <w:rsid w:val="00D27F0C"/>
    <w:rsid w:val="00D301BE"/>
    <w:rsid w:val="00D304C7"/>
    <w:rsid w:val="00D31928"/>
    <w:rsid w:val="00D31A35"/>
    <w:rsid w:val="00D3214B"/>
    <w:rsid w:val="00D32178"/>
    <w:rsid w:val="00D33352"/>
    <w:rsid w:val="00D338F9"/>
    <w:rsid w:val="00D3396D"/>
    <w:rsid w:val="00D33974"/>
    <w:rsid w:val="00D33A89"/>
    <w:rsid w:val="00D34F20"/>
    <w:rsid w:val="00D352C0"/>
    <w:rsid w:val="00D3552C"/>
    <w:rsid w:val="00D35A40"/>
    <w:rsid w:val="00D369F1"/>
    <w:rsid w:val="00D36C86"/>
    <w:rsid w:val="00D36CDC"/>
    <w:rsid w:val="00D37E1A"/>
    <w:rsid w:val="00D401CA"/>
    <w:rsid w:val="00D41CD6"/>
    <w:rsid w:val="00D42126"/>
    <w:rsid w:val="00D428E4"/>
    <w:rsid w:val="00D42B44"/>
    <w:rsid w:val="00D446FF"/>
    <w:rsid w:val="00D450B8"/>
    <w:rsid w:val="00D4545F"/>
    <w:rsid w:val="00D470A4"/>
    <w:rsid w:val="00D47342"/>
    <w:rsid w:val="00D51649"/>
    <w:rsid w:val="00D51CF2"/>
    <w:rsid w:val="00D52605"/>
    <w:rsid w:val="00D52A7A"/>
    <w:rsid w:val="00D532B7"/>
    <w:rsid w:val="00D546DF"/>
    <w:rsid w:val="00D55AD4"/>
    <w:rsid w:val="00D56979"/>
    <w:rsid w:val="00D56E73"/>
    <w:rsid w:val="00D56E8E"/>
    <w:rsid w:val="00D56F34"/>
    <w:rsid w:val="00D578C7"/>
    <w:rsid w:val="00D57ACE"/>
    <w:rsid w:val="00D6065B"/>
    <w:rsid w:val="00D615D4"/>
    <w:rsid w:val="00D61A18"/>
    <w:rsid w:val="00D61E82"/>
    <w:rsid w:val="00D625F3"/>
    <w:rsid w:val="00D6286C"/>
    <w:rsid w:val="00D628B1"/>
    <w:rsid w:val="00D6343E"/>
    <w:rsid w:val="00D63508"/>
    <w:rsid w:val="00D63571"/>
    <w:rsid w:val="00D6361F"/>
    <w:rsid w:val="00D63E49"/>
    <w:rsid w:val="00D64384"/>
    <w:rsid w:val="00D647D8"/>
    <w:rsid w:val="00D65521"/>
    <w:rsid w:val="00D65575"/>
    <w:rsid w:val="00D6601A"/>
    <w:rsid w:val="00D66501"/>
    <w:rsid w:val="00D66FCC"/>
    <w:rsid w:val="00D67843"/>
    <w:rsid w:val="00D70074"/>
    <w:rsid w:val="00D701B5"/>
    <w:rsid w:val="00D71EF2"/>
    <w:rsid w:val="00D7219D"/>
    <w:rsid w:val="00D72AF0"/>
    <w:rsid w:val="00D7337E"/>
    <w:rsid w:val="00D735C4"/>
    <w:rsid w:val="00D73EB6"/>
    <w:rsid w:val="00D745E0"/>
    <w:rsid w:val="00D75A28"/>
    <w:rsid w:val="00D75EB5"/>
    <w:rsid w:val="00D7601B"/>
    <w:rsid w:val="00D76776"/>
    <w:rsid w:val="00D76D9B"/>
    <w:rsid w:val="00D777A5"/>
    <w:rsid w:val="00D77DD5"/>
    <w:rsid w:val="00D8024D"/>
    <w:rsid w:val="00D80EA2"/>
    <w:rsid w:val="00D81424"/>
    <w:rsid w:val="00D817CB"/>
    <w:rsid w:val="00D81C72"/>
    <w:rsid w:val="00D825E8"/>
    <w:rsid w:val="00D82768"/>
    <w:rsid w:val="00D82B5B"/>
    <w:rsid w:val="00D83770"/>
    <w:rsid w:val="00D83A88"/>
    <w:rsid w:val="00D84389"/>
    <w:rsid w:val="00D84B04"/>
    <w:rsid w:val="00D84B45"/>
    <w:rsid w:val="00D85A49"/>
    <w:rsid w:val="00D87BB8"/>
    <w:rsid w:val="00D87C92"/>
    <w:rsid w:val="00D90F58"/>
    <w:rsid w:val="00D9456C"/>
    <w:rsid w:val="00D945E9"/>
    <w:rsid w:val="00D95B1D"/>
    <w:rsid w:val="00D965EF"/>
    <w:rsid w:val="00D965FE"/>
    <w:rsid w:val="00D96AB3"/>
    <w:rsid w:val="00D97925"/>
    <w:rsid w:val="00D97A34"/>
    <w:rsid w:val="00DA0488"/>
    <w:rsid w:val="00DA0C78"/>
    <w:rsid w:val="00DA0D88"/>
    <w:rsid w:val="00DA108D"/>
    <w:rsid w:val="00DA1996"/>
    <w:rsid w:val="00DA19B0"/>
    <w:rsid w:val="00DA2074"/>
    <w:rsid w:val="00DA2656"/>
    <w:rsid w:val="00DA3263"/>
    <w:rsid w:val="00DA3401"/>
    <w:rsid w:val="00DA56C2"/>
    <w:rsid w:val="00DA5933"/>
    <w:rsid w:val="00DA616D"/>
    <w:rsid w:val="00DA62E5"/>
    <w:rsid w:val="00DA7FE7"/>
    <w:rsid w:val="00DB01C8"/>
    <w:rsid w:val="00DB0A37"/>
    <w:rsid w:val="00DB0B98"/>
    <w:rsid w:val="00DB127F"/>
    <w:rsid w:val="00DB145F"/>
    <w:rsid w:val="00DB156F"/>
    <w:rsid w:val="00DB1D83"/>
    <w:rsid w:val="00DB3796"/>
    <w:rsid w:val="00DB3940"/>
    <w:rsid w:val="00DB3AB5"/>
    <w:rsid w:val="00DB3C94"/>
    <w:rsid w:val="00DB410A"/>
    <w:rsid w:val="00DB44BA"/>
    <w:rsid w:val="00DB4EAD"/>
    <w:rsid w:val="00DB525C"/>
    <w:rsid w:val="00DB54DE"/>
    <w:rsid w:val="00DB55DC"/>
    <w:rsid w:val="00DB56AA"/>
    <w:rsid w:val="00DB6906"/>
    <w:rsid w:val="00DB7669"/>
    <w:rsid w:val="00DC02AB"/>
    <w:rsid w:val="00DC0340"/>
    <w:rsid w:val="00DC05BD"/>
    <w:rsid w:val="00DC291A"/>
    <w:rsid w:val="00DC2941"/>
    <w:rsid w:val="00DC3EA0"/>
    <w:rsid w:val="00DC4388"/>
    <w:rsid w:val="00DC49DF"/>
    <w:rsid w:val="00DC52D9"/>
    <w:rsid w:val="00DC6DAB"/>
    <w:rsid w:val="00DC70D4"/>
    <w:rsid w:val="00DC7787"/>
    <w:rsid w:val="00DD1256"/>
    <w:rsid w:val="00DD1728"/>
    <w:rsid w:val="00DD1934"/>
    <w:rsid w:val="00DD1FAC"/>
    <w:rsid w:val="00DD39BF"/>
    <w:rsid w:val="00DD3C5D"/>
    <w:rsid w:val="00DD42F6"/>
    <w:rsid w:val="00DD4451"/>
    <w:rsid w:val="00DD58DB"/>
    <w:rsid w:val="00DD606F"/>
    <w:rsid w:val="00DD6442"/>
    <w:rsid w:val="00DD6D6E"/>
    <w:rsid w:val="00DD6E1F"/>
    <w:rsid w:val="00DD7D3B"/>
    <w:rsid w:val="00DE0809"/>
    <w:rsid w:val="00DE19C4"/>
    <w:rsid w:val="00DE20E5"/>
    <w:rsid w:val="00DE3CE7"/>
    <w:rsid w:val="00DE41C4"/>
    <w:rsid w:val="00DE456E"/>
    <w:rsid w:val="00DE46EB"/>
    <w:rsid w:val="00DE4A02"/>
    <w:rsid w:val="00DE4F24"/>
    <w:rsid w:val="00DE58E8"/>
    <w:rsid w:val="00DE5E7A"/>
    <w:rsid w:val="00DE60A7"/>
    <w:rsid w:val="00DE6950"/>
    <w:rsid w:val="00DE6D9E"/>
    <w:rsid w:val="00DE715D"/>
    <w:rsid w:val="00DE72BA"/>
    <w:rsid w:val="00DE75BC"/>
    <w:rsid w:val="00DE7689"/>
    <w:rsid w:val="00DE7D3B"/>
    <w:rsid w:val="00DF0F1E"/>
    <w:rsid w:val="00DF1625"/>
    <w:rsid w:val="00DF1CBE"/>
    <w:rsid w:val="00DF286E"/>
    <w:rsid w:val="00DF2A3B"/>
    <w:rsid w:val="00DF32DD"/>
    <w:rsid w:val="00DF442F"/>
    <w:rsid w:val="00DF55C1"/>
    <w:rsid w:val="00DF5A65"/>
    <w:rsid w:val="00DF608C"/>
    <w:rsid w:val="00DF656F"/>
    <w:rsid w:val="00DF674E"/>
    <w:rsid w:val="00DF7B63"/>
    <w:rsid w:val="00DF7EF6"/>
    <w:rsid w:val="00E00B00"/>
    <w:rsid w:val="00E01005"/>
    <w:rsid w:val="00E01290"/>
    <w:rsid w:val="00E033BB"/>
    <w:rsid w:val="00E0361D"/>
    <w:rsid w:val="00E039B4"/>
    <w:rsid w:val="00E03C13"/>
    <w:rsid w:val="00E03F75"/>
    <w:rsid w:val="00E04028"/>
    <w:rsid w:val="00E049D5"/>
    <w:rsid w:val="00E04CC4"/>
    <w:rsid w:val="00E05606"/>
    <w:rsid w:val="00E056B7"/>
    <w:rsid w:val="00E057AB"/>
    <w:rsid w:val="00E06BFF"/>
    <w:rsid w:val="00E0756B"/>
    <w:rsid w:val="00E10BC1"/>
    <w:rsid w:val="00E1204F"/>
    <w:rsid w:val="00E128EE"/>
    <w:rsid w:val="00E12B9D"/>
    <w:rsid w:val="00E1322D"/>
    <w:rsid w:val="00E13DA1"/>
    <w:rsid w:val="00E14A06"/>
    <w:rsid w:val="00E153DA"/>
    <w:rsid w:val="00E15831"/>
    <w:rsid w:val="00E15FBC"/>
    <w:rsid w:val="00E17961"/>
    <w:rsid w:val="00E17C1E"/>
    <w:rsid w:val="00E17CB8"/>
    <w:rsid w:val="00E22091"/>
    <w:rsid w:val="00E22739"/>
    <w:rsid w:val="00E22F4D"/>
    <w:rsid w:val="00E233CF"/>
    <w:rsid w:val="00E23F14"/>
    <w:rsid w:val="00E24B83"/>
    <w:rsid w:val="00E25C69"/>
    <w:rsid w:val="00E26750"/>
    <w:rsid w:val="00E27068"/>
    <w:rsid w:val="00E270DD"/>
    <w:rsid w:val="00E273EF"/>
    <w:rsid w:val="00E30215"/>
    <w:rsid w:val="00E3027D"/>
    <w:rsid w:val="00E30317"/>
    <w:rsid w:val="00E30B9A"/>
    <w:rsid w:val="00E31397"/>
    <w:rsid w:val="00E315FD"/>
    <w:rsid w:val="00E31DC9"/>
    <w:rsid w:val="00E32251"/>
    <w:rsid w:val="00E3240D"/>
    <w:rsid w:val="00E326B6"/>
    <w:rsid w:val="00E32A8A"/>
    <w:rsid w:val="00E32E25"/>
    <w:rsid w:val="00E3329F"/>
    <w:rsid w:val="00E336F8"/>
    <w:rsid w:val="00E340D5"/>
    <w:rsid w:val="00E34D44"/>
    <w:rsid w:val="00E368DB"/>
    <w:rsid w:val="00E36E3B"/>
    <w:rsid w:val="00E37C7B"/>
    <w:rsid w:val="00E37DC1"/>
    <w:rsid w:val="00E40238"/>
    <w:rsid w:val="00E407DD"/>
    <w:rsid w:val="00E413FD"/>
    <w:rsid w:val="00E41579"/>
    <w:rsid w:val="00E41805"/>
    <w:rsid w:val="00E4248E"/>
    <w:rsid w:val="00E42B9C"/>
    <w:rsid w:val="00E44843"/>
    <w:rsid w:val="00E449D6"/>
    <w:rsid w:val="00E44EF3"/>
    <w:rsid w:val="00E450A6"/>
    <w:rsid w:val="00E45B48"/>
    <w:rsid w:val="00E463E7"/>
    <w:rsid w:val="00E47289"/>
    <w:rsid w:val="00E5024C"/>
    <w:rsid w:val="00E50BE2"/>
    <w:rsid w:val="00E51534"/>
    <w:rsid w:val="00E51A1D"/>
    <w:rsid w:val="00E51B38"/>
    <w:rsid w:val="00E52177"/>
    <w:rsid w:val="00E52C1A"/>
    <w:rsid w:val="00E53F0C"/>
    <w:rsid w:val="00E5400C"/>
    <w:rsid w:val="00E5407B"/>
    <w:rsid w:val="00E55E81"/>
    <w:rsid w:val="00E5616B"/>
    <w:rsid w:val="00E562E5"/>
    <w:rsid w:val="00E5656B"/>
    <w:rsid w:val="00E57091"/>
    <w:rsid w:val="00E605C2"/>
    <w:rsid w:val="00E60BC2"/>
    <w:rsid w:val="00E60F46"/>
    <w:rsid w:val="00E611FE"/>
    <w:rsid w:val="00E6185C"/>
    <w:rsid w:val="00E62686"/>
    <w:rsid w:val="00E634B3"/>
    <w:rsid w:val="00E63E86"/>
    <w:rsid w:val="00E643A9"/>
    <w:rsid w:val="00E6465B"/>
    <w:rsid w:val="00E64759"/>
    <w:rsid w:val="00E647A5"/>
    <w:rsid w:val="00E64E1A"/>
    <w:rsid w:val="00E64E4F"/>
    <w:rsid w:val="00E64ED8"/>
    <w:rsid w:val="00E664A8"/>
    <w:rsid w:val="00E670A0"/>
    <w:rsid w:val="00E6745C"/>
    <w:rsid w:val="00E677BE"/>
    <w:rsid w:val="00E708BE"/>
    <w:rsid w:val="00E70E55"/>
    <w:rsid w:val="00E70EAE"/>
    <w:rsid w:val="00E71A81"/>
    <w:rsid w:val="00E71C63"/>
    <w:rsid w:val="00E723FF"/>
    <w:rsid w:val="00E742ED"/>
    <w:rsid w:val="00E7556E"/>
    <w:rsid w:val="00E76775"/>
    <w:rsid w:val="00E7764E"/>
    <w:rsid w:val="00E77809"/>
    <w:rsid w:val="00E77FF3"/>
    <w:rsid w:val="00E800C5"/>
    <w:rsid w:val="00E801F2"/>
    <w:rsid w:val="00E804CB"/>
    <w:rsid w:val="00E80520"/>
    <w:rsid w:val="00E82FF7"/>
    <w:rsid w:val="00E83EDF"/>
    <w:rsid w:val="00E83F0F"/>
    <w:rsid w:val="00E853CF"/>
    <w:rsid w:val="00E87202"/>
    <w:rsid w:val="00E8752F"/>
    <w:rsid w:val="00E903AF"/>
    <w:rsid w:val="00E90601"/>
    <w:rsid w:val="00E91058"/>
    <w:rsid w:val="00E91153"/>
    <w:rsid w:val="00E91A8E"/>
    <w:rsid w:val="00E91B31"/>
    <w:rsid w:val="00E92FA7"/>
    <w:rsid w:val="00E9336C"/>
    <w:rsid w:val="00E93A63"/>
    <w:rsid w:val="00E93B16"/>
    <w:rsid w:val="00E945F4"/>
    <w:rsid w:val="00E95177"/>
    <w:rsid w:val="00E9551A"/>
    <w:rsid w:val="00E9589F"/>
    <w:rsid w:val="00E966CB"/>
    <w:rsid w:val="00E96ADA"/>
    <w:rsid w:val="00E96B1F"/>
    <w:rsid w:val="00E976CC"/>
    <w:rsid w:val="00EA0E64"/>
    <w:rsid w:val="00EA1688"/>
    <w:rsid w:val="00EA1831"/>
    <w:rsid w:val="00EA1E3E"/>
    <w:rsid w:val="00EA1F7A"/>
    <w:rsid w:val="00EA2968"/>
    <w:rsid w:val="00EA2CDB"/>
    <w:rsid w:val="00EA3080"/>
    <w:rsid w:val="00EA3F46"/>
    <w:rsid w:val="00EA6446"/>
    <w:rsid w:val="00EA6778"/>
    <w:rsid w:val="00EA6A81"/>
    <w:rsid w:val="00EA79E7"/>
    <w:rsid w:val="00EB0288"/>
    <w:rsid w:val="00EB043A"/>
    <w:rsid w:val="00EB18B0"/>
    <w:rsid w:val="00EB2FBB"/>
    <w:rsid w:val="00EB325C"/>
    <w:rsid w:val="00EB37B5"/>
    <w:rsid w:val="00EB3A00"/>
    <w:rsid w:val="00EB4693"/>
    <w:rsid w:val="00EB4B5D"/>
    <w:rsid w:val="00EB55AA"/>
    <w:rsid w:val="00EB5CE6"/>
    <w:rsid w:val="00EB6578"/>
    <w:rsid w:val="00EB682A"/>
    <w:rsid w:val="00EB6BE2"/>
    <w:rsid w:val="00EB6E5A"/>
    <w:rsid w:val="00EB6FA9"/>
    <w:rsid w:val="00EB730E"/>
    <w:rsid w:val="00EB7424"/>
    <w:rsid w:val="00EB7939"/>
    <w:rsid w:val="00EB7D34"/>
    <w:rsid w:val="00EC0A88"/>
    <w:rsid w:val="00EC1ECF"/>
    <w:rsid w:val="00EC31B6"/>
    <w:rsid w:val="00EC37BC"/>
    <w:rsid w:val="00EC441C"/>
    <w:rsid w:val="00EC4CB0"/>
    <w:rsid w:val="00EC5208"/>
    <w:rsid w:val="00EC537B"/>
    <w:rsid w:val="00EC5C52"/>
    <w:rsid w:val="00EC75C9"/>
    <w:rsid w:val="00EC78BD"/>
    <w:rsid w:val="00ED00BF"/>
    <w:rsid w:val="00ED0D37"/>
    <w:rsid w:val="00ED1180"/>
    <w:rsid w:val="00ED12F2"/>
    <w:rsid w:val="00ED2E45"/>
    <w:rsid w:val="00ED3FDE"/>
    <w:rsid w:val="00ED53F6"/>
    <w:rsid w:val="00ED5A5F"/>
    <w:rsid w:val="00ED5D9D"/>
    <w:rsid w:val="00ED637B"/>
    <w:rsid w:val="00ED7401"/>
    <w:rsid w:val="00EE0BB6"/>
    <w:rsid w:val="00EE11AE"/>
    <w:rsid w:val="00EE12F0"/>
    <w:rsid w:val="00EE149B"/>
    <w:rsid w:val="00EE1D26"/>
    <w:rsid w:val="00EE2226"/>
    <w:rsid w:val="00EE2567"/>
    <w:rsid w:val="00EE2D79"/>
    <w:rsid w:val="00EE3593"/>
    <w:rsid w:val="00EE48A7"/>
    <w:rsid w:val="00EE58B7"/>
    <w:rsid w:val="00EE5956"/>
    <w:rsid w:val="00EE6495"/>
    <w:rsid w:val="00EE6EC3"/>
    <w:rsid w:val="00EE738E"/>
    <w:rsid w:val="00EE7440"/>
    <w:rsid w:val="00EF0D7B"/>
    <w:rsid w:val="00EF187D"/>
    <w:rsid w:val="00EF1B96"/>
    <w:rsid w:val="00EF2F3E"/>
    <w:rsid w:val="00EF3026"/>
    <w:rsid w:val="00EF3803"/>
    <w:rsid w:val="00EF437D"/>
    <w:rsid w:val="00EF5164"/>
    <w:rsid w:val="00EF60D7"/>
    <w:rsid w:val="00EF6FF6"/>
    <w:rsid w:val="00EF7547"/>
    <w:rsid w:val="00F003B8"/>
    <w:rsid w:val="00F00734"/>
    <w:rsid w:val="00F00A04"/>
    <w:rsid w:val="00F00F74"/>
    <w:rsid w:val="00F0172F"/>
    <w:rsid w:val="00F0249D"/>
    <w:rsid w:val="00F02F85"/>
    <w:rsid w:val="00F03FC3"/>
    <w:rsid w:val="00F0460E"/>
    <w:rsid w:val="00F0475A"/>
    <w:rsid w:val="00F0480D"/>
    <w:rsid w:val="00F051F7"/>
    <w:rsid w:val="00F05428"/>
    <w:rsid w:val="00F05A85"/>
    <w:rsid w:val="00F05DEC"/>
    <w:rsid w:val="00F065E1"/>
    <w:rsid w:val="00F07433"/>
    <w:rsid w:val="00F106C3"/>
    <w:rsid w:val="00F10DBF"/>
    <w:rsid w:val="00F11794"/>
    <w:rsid w:val="00F11AE7"/>
    <w:rsid w:val="00F11F44"/>
    <w:rsid w:val="00F12092"/>
    <w:rsid w:val="00F121AC"/>
    <w:rsid w:val="00F1298A"/>
    <w:rsid w:val="00F12F3D"/>
    <w:rsid w:val="00F143DB"/>
    <w:rsid w:val="00F146D4"/>
    <w:rsid w:val="00F14918"/>
    <w:rsid w:val="00F15501"/>
    <w:rsid w:val="00F16A4B"/>
    <w:rsid w:val="00F16A86"/>
    <w:rsid w:val="00F17D37"/>
    <w:rsid w:val="00F20531"/>
    <w:rsid w:val="00F2190A"/>
    <w:rsid w:val="00F21E65"/>
    <w:rsid w:val="00F21F92"/>
    <w:rsid w:val="00F22296"/>
    <w:rsid w:val="00F22E98"/>
    <w:rsid w:val="00F238EE"/>
    <w:rsid w:val="00F23B98"/>
    <w:rsid w:val="00F23C68"/>
    <w:rsid w:val="00F241B1"/>
    <w:rsid w:val="00F248B3"/>
    <w:rsid w:val="00F24BBB"/>
    <w:rsid w:val="00F25162"/>
    <w:rsid w:val="00F27608"/>
    <w:rsid w:val="00F30299"/>
    <w:rsid w:val="00F31021"/>
    <w:rsid w:val="00F317C4"/>
    <w:rsid w:val="00F31C85"/>
    <w:rsid w:val="00F31DB4"/>
    <w:rsid w:val="00F32101"/>
    <w:rsid w:val="00F321EC"/>
    <w:rsid w:val="00F327DB"/>
    <w:rsid w:val="00F32B55"/>
    <w:rsid w:val="00F3315B"/>
    <w:rsid w:val="00F33A09"/>
    <w:rsid w:val="00F33DA0"/>
    <w:rsid w:val="00F340D5"/>
    <w:rsid w:val="00F34466"/>
    <w:rsid w:val="00F349CF"/>
    <w:rsid w:val="00F34CD3"/>
    <w:rsid w:val="00F36759"/>
    <w:rsid w:val="00F3704C"/>
    <w:rsid w:val="00F37123"/>
    <w:rsid w:val="00F3731A"/>
    <w:rsid w:val="00F376BB"/>
    <w:rsid w:val="00F37B17"/>
    <w:rsid w:val="00F37F41"/>
    <w:rsid w:val="00F406FE"/>
    <w:rsid w:val="00F41AEF"/>
    <w:rsid w:val="00F41E05"/>
    <w:rsid w:val="00F42018"/>
    <w:rsid w:val="00F423B2"/>
    <w:rsid w:val="00F42529"/>
    <w:rsid w:val="00F42632"/>
    <w:rsid w:val="00F42ACE"/>
    <w:rsid w:val="00F42D83"/>
    <w:rsid w:val="00F42DDA"/>
    <w:rsid w:val="00F42E13"/>
    <w:rsid w:val="00F43059"/>
    <w:rsid w:val="00F4319D"/>
    <w:rsid w:val="00F4322A"/>
    <w:rsid w:val="00F43423"/>
    <w:rsid w:val="00F439AD"/>
    <w:rsid w:val="00F43EEE"/>
    <w:rsid w:val="00F44C18"/>
    <w:rsid w:val="00F44C53"/>
    <w:rsid w:val="00F45284"/>
    <w:rsid w:val="00F452EB"/>
    <w:rsid w:val="00F453A0"/>
    <w:rsid w:val="00F45624"/>
    <w:rsid w:val="00F45B8C"/>
    <w:rsid w:val="00F4668A"/>
    <w:rsid w:val="00F46C9B"/>
    <w:rsid w:val="00F47575"/>
    <w:rsid w:val="00F509A5"/>
    <w:rsid w:val="00F51EE1"/>
    <w:rsid w:val="00F51FE7"/>
    <w:rsid w:val="00F52846"/>
    <w:rsid w:val="00F52EED"/>
    <w:rsid w:val="00F53135"/>
    <w:rsid w:val="00F535F2"/>
    <w:rsid w:val="00F54028"/>
    <w:rsid w:val="00F5414E"/>
    <w:rsid w:val="00F54C67"/>
    <w:rsid w:val="00F55102"/>
    <w:rsid w:val="00F552B2"/>
    <w:rsid w:val="00F55C7A"/>
    <w:rsid w:val="00F60185"/>
    <w:rsid w:val="00F60DA2"/>
    <w:rsid w:val="00F60F8B"/>
    <w:rsid w:val="00F60FC5"/>
    <w:rsid w:val="00F61315"/>
    <w:rsid w:val="00F61DAE"/>
    <w:rsid w:val="00F62F2A"/>
    <w:rsid w:val="00F640E4"/>
    <w:rsid w:val="00F65411"/>
    <w:rsid w:val="00F6580A"/>
    <w:rsid w:val="00F66E73"/>
    <w:rsid w:val="00F67203"/>
    <w:rsid w:val="00F675D6"/>
    <w:rsid w:val="00F7008C"/>
    <w:rsid w:val="00F701DB"/>
    <w:rsid w:val="00F7048D"/>
    <w:rsid w:val="00F70EA5"/>
    <w:rsid w:val="00F7229E"/>
    <w:rsid w:val="00F7286A"/>
    <w:rsid w:val="00F7400F"/>
    <w:rsid w:val="00F7427E"/>
    <w:rsid w:val="00F745F5"/>
    <w:rsid w:val="00F75E5E"/>
    <w:rsid w:val="00F765CA"/>
    <w:rsid w:val="00F7675C"/>
    <w:rsid w:val="00F76CA8"/>
    <w:rsid w:val="00F76F9C"/>
    <w:rsid w:val="00F7729A"/>
    <w:rsid w:val="00F7775E"/>
    <w:rsid w:val="00F77B8F"/>
    <w:rsid w:val="00F8114F"/>
    <w:rsid w:val="00F81C31"/>
    <w:rsid w:val="00F835D0"/>
    <w:rsid w:val="00F83E11"/>
    <w:rsid w:val="00F842DA"/>
    <w:rsid w:val="00F84595"/>
    <w:rsid w:val="00F84A0E"/>
    <w:rsid w:val="00F84BF1"/>
    <w:rsid w:val="00F85BC2"/>
    <w:rsid w:val="00F85F40"/>
    <w:rsid w:val="00F8637F"/>
    <w:rsid w:val="00F8692D"/>
    <w:rsid w:val="00F8782F"/>
    <w:rsid w:val="00F87B87"/>
    <w:rsid w:val="00F87C58"/>
    <w:rsid w:val="00F87C7A"/>
    <w:rsid w:val="00F9005E"/>
    <w:rsid w:val="00F90067"/>
    <w:rsid w:val="00F9044B"/>
    <w:rsid w:val="00F92021"/>
    <w:rsid w:val="00F92E62"/>
    <w:rsid w:val="00F93537"/>
    <w:rsid w:val="00F93B44"/>
    <w:rsid w:val="00F96A10"/>
    <w:rsid w:val="00F97A56"/>
    <w:rsid w:val="00FA0807"/>
    <w:rsid w:val="00FA0999"/>
    <w:rsid w:val="00FA0AF2"/>
    <w:rsid w:val="00FA11A3"/>
    <w:rsid w:val="00FA2E16"/>
    <w:rsid w:val="00FA33E3"/>
    <w:rsid w:val="00FA3920"/>
    <w:rsid w:val="00FA40BE"/>
    <w:rsid w:val="00FA4A14"/>
    <w:rsid w:val="00FA5287"/>
    <w:rsid w:val="00FA54D2"/>
    <w:rsid w:val="00FA5C44"/>
    <w:rsid w:val="00FA60DC"/>
    <w:rsid w:val="00FA6268"/>
    <w:rsid w:val="00FA67DC"/>
    <w:rsid w:val="00FA69D8"/>
    <w:rsid w:val="00FA7162"/>
    <w:rsid w:val="00FA7ACE"/>
    <w:rsid w:val="00FB0077"/>
    <w:rsid w:val="00FB0103"/>
    <w:rsid w:val="00FB1269"/>
    <w:rsid w:val="00FB25BA"/>
    <w:rsid w:val="00FB25DD"/>
    <w:rsid w:val="00FB364B"/>
    <w:rsid w:val="00FB365E"/>
    <w:rsid w:val="00FB3940"/>
    <w:rsid w:val="00FB4099"/>
    <w:rsid w:val="00FB4107"/>
    <w:rsid w:val="00FB4687"/>
    <w:rsid w:val="00FB7553"/>
    <w:rsid w:val="00FC03EF"/>
    <w:rsid w:val="00FC0DE1"/>
    <w:rsid w:val="00FC1942"/>
    <w:rsid w:val="00FC2A29"/>
    <w:rsid w:val="00FC2E31"/>
    <w:rsid w:val="00FC32C1"/>
    <w:rsid w:val="00FC3768"/>
    <w:rsid w:val="00FC3D25"/>
    <w:rsid w:val="00FC41A0"/>
    <w:rsid w:val="00FC4AED"/>
    <w:rsid w:val="00FC4D8E"/>
    <w:rsid w:val="00FC5D8C"/>
    <w:rsid w:val="00FC6972"/>
    <w:rsid w:val="00FC6A9F"/>
    <w:rsid w:val="00FC765D"/>
    <w:rsid w:val="00FC791D"/>
    <w:rsid w:val="00FD090F"/>
    <w:rsid w:val="00FD109E"/>
    <w:rsid w:val="00FD2601"/>
    <w:rsid w:val="00FD2747"/>
    <w:rsid w:val="00FD30C2"/>
    <w:rsid w:val="00FD33EA"/>
    <w:rsid w:val="00FD5596"/>
    <w:rsid w:val="00FD5782"/>
    <w:rsid w:val="00FD5EBD"/>
    <w:rsid w:val="00FD61CF"/>
    <w:rsid w:val="00FD6B1F"/>
    <w:rsid w:val="00FD6B64"/>
    <w:rsid w:val="00FD717D"/>
    <w:rsid w:val="00FD77C6"/>
    <w:rsid w:val="00FE0B37"/>
    <w:rsid w:val="00FE0E43"/>
    <w:rsid w:val="00FE1EA2"/>
    <w:rsid w:val="00FE30E0"/>
    <w:rsid w:val="00FE4071"/>
    <w:rsid w:val="00FE422D"/>
    <w:rsid w:val="00FE4701"/>
    <w:rsid w:val="00FE47FA"/>
    <w:rsid w:val="00FE4E1C"/>
    <w:rsid w:val="00FE4FB5"/>
    <w:rsid w:val="00FE568B"/>
    <w:rsid w:val="00FE596A"/>
    <w:rsid w:val="00FE5CD9"/>
    <w:rsid w:val="00FE5F44"/>
    <w:rsid w:val="00FE6223"/>
    <w:rsid w:val="00FE6D73"/>
    <w:rsid w:val="00FE6FFB"/>
    <w:rsid w:val="00FE72F2"/>
    <w:rsid w:val="00FE7505"/>
    <w:rsid w:val="00FF0769"/>
    <w:rsid w:val="00FF0976"/>
    <w:rsid w:val="00FF14B5"/>
    <w:rsid w:val="00FF1AFE"/>
    <w:rsid w:val="00FF1BFA"/>
    <w:rsid w:val="00FF2056"/>
    <w:rsid w:val="00FF2211"/>
    <w:rsid w:val="00FF347D"/>
    <w:rsid w:val="00FF3884"/>
    <w:rsid w:val="00FF3BE3"/>
    <w:rsid w:val="00FF4628"/>
    <w:rsid w:val="00FF526F"/>
    <w:rsid w:val="00FF59FE"/>
    <w:rsid w:val="00FF6B38"/>
    <w:rsid w:val="00FF7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2C7"/>
    <w:pPr>
      <w:spacing w:line="360" w:lineRule="atLeast"/>
      <w:jc w:val="both"/>
    </w:pPr>
    <w:rPr>
      <w:rFonts w:ascii="Times New Roman" w:eastAsia="Times New Roman" w:hAnsi="Times New Roman"/>
      <w:sz w:val="28"/>
      <w:szCs w:val="22"/>
    </w:rPr>
  </w:style>
  <w:style w:type="paragraph" w:styleId="1">
    <w:name w:val="heading 1"/>
    <w:basedOn w:val="a"/>
    <w:next w:val="a"/>
    <w:link w:val="10"/>
    <w:uiPriority w:val="99"/>
    <w:qFormat/>
    <w:rsid w:val="00ED2E45"/>
    <w:pPr>
      <w:keepNext/>
      <w:keepLines/>
      <w:spacing w:before="480" w:line="276" w:lineRule="auto"/>
      <w:jc w:val="left"/>
      <w:outlineLvl w:val="0"/>
    </w:pPr>
    <w:rPr>
      <w:rFonts w:ascii="Cambria" w:hAnsi="Cambria"/>
      <w:b/>
      <w:bCs/>
      <w:color w:val="365F91"/>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8C0F9D"/>
    <w:pPr>
      <w:spacing w:line="240" w:lineRule="auto"/>
    </w:pPr>
    <w:rPr>
      <w:sz w:val="20"/>
      <w:szCs w:val="20"/>
    </w:rPr>
  </w:style>
  <w:style w:type="character" w:customStyle="1" w:styleId="a4">
    <w:name w:val="Текст примечания Знак"/>
    <w:link w:val="a3"/>
    <w:uiPriority w:val="99"/>
    <w:semiHidden/>
    <w:rsid w:val="008C0F9D"/>
    <w:rPr>
      <w:rFonts w:ascii="Times New Roman" w:eastAsia="Times New Roman" w:hAnsi="Times New Roman"/>
      <w:sz w:val="20"/>
      <w:szCs w:val="20"/>
      <w:lang w:eastAsia="ru-RU"/>
    </w:rPr>
  </w:style>
  <w:style w:type="paragraph" w:styleId="a5">
    <w:name w:val="List Paragraph"/>
    <w:aliases w:val="- список,ПАРАГРАФ"/>
    <w:basedOn w:val="a"/>
    <w:link w:val="a6"/>
    <w:uiPriority w:val="34"/>
    <w:qFormat/>
    <w:rsid w:val="008C0F9D"/>
    <w:pPr>
      <w:ind w:left="720"/>
      <w:contextualSpacing/>
    </w:pPr>
  </w:style>
  <w:style w:type="character" w:styleId="a7">
    <w:name w:val="annotation reference"/>
    <w:uiPriority w:val="99"/>
    <w:semiHidden/>
    <w:unhideWhenUsed/>
    <w:rsid w:val="008C0F9D"/>
    <w:rPr>
      <w:sz w:val="16"/>
      <w:szCs w:val="16"/>
    </w:rPr>
  </w:style>
  <w:style w:type="table" w:styleId="a8">
    <w:name w:val="Table Grid"/>
    <w:basedOn w:val="a1"/>
    <w:uiPriority w:val="39"/>
    <w:rsid w:val="008C0F9D"/>
    <w:rPr>
      <w:rFonts w:ascii="Times New Roman" w:hAnsi="Times New Roman"/>
      <w:sz w:val="28"/>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uiPriority w:val="59"/>
    <w:rsid w:val="008C0F9D"/>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C0F9D"/>
    <w:pPr>
      <w:spacing w:line="240" w:lineRule="auto"/>
    </w:pPr>
    <w:rPr>
      <w:rFonts w:ascii="Segoe UI" w:hAnsi="Segoe UI"/>
      <w:sz w:val="18"/>
      <w:szCs w:val="18"/>
    </w:rPr>
  </w:style>
  <w:style w:type="character" w:customStyle="1" w:styleId="aa">
    <w:name w:val="Текст выноски Знак"/>
    <w:link w:val="a9"/>
    <w:uiPriority w:val="99"/>
    <w:semiHidden/>
    <w:rsid w:val="008C0F9D"/>
    <w:rPr>
      <w:rFonts w:ascii="Segoe UI" w:eastAsia="Times New Roman" w:hAnsi="Segoe UI" w:cs="Segoe UI"/>
      <w:sz w:val="18"/>
      <w:szCs w:val="18"/>
      <w:lang w:eastAsia="ru-RU"/>
    </w:rPr>
  </w:style>
  <w:style w:type="character" w:styleId="ab">
    <w:name w:val="Hyperlink"/>
    <w:uiPriority w:val="99"/>
    <w:unhideWhenUsed/>
    <w:rsid w:val="00466F87"/>
    <w:rPr>
      <w:color w:val="0563C1"/>
      <w:u w:val="single"/>
    </w:rPr>
  </w:style>
  <w:style w:type="character" w:styleId="ac">
    <w:name w:val="FollowedHyperlink"/>
    <w:uiPriority w:val="99"/>
    <w:semiHidden/>
    <w:unhideWhenUsed/>
    <w:rsid w:val="00466F87"/>
    <w:rPr>
      <w:color w:val="954F72"/>
      <w:u w:val="single"/>
    </w:rPr>
  </w:style>
  <w:style w:type="character" w:styleId="ad">
    <w:name w:val="Placeholder Text"/>
    <w:uiPriority w:val="99"/>
    <w:semiHidden/>
    <w:rsid w:val="00311748"/>
    <w:rPr>
      <w:color w:val="808080"/>
    </w:rPr>
  </w:style>
  <w:style w:type="character" w:customStyle="1" w:styleId="CharStyle3">
    <w:name w:val="Char Style 3"/>
    <w:link w:val="Style2"/>
    <w:uiPriority w:val="99"/>
    <w:locked/>
    <w:rsid w:val="00D21E0A"/>
    <w:rPr>
      <w:sz w:val="26"/>
      <w:shd w:val="clear" w:color="auto" w:fill="FFFFFF"/>
    </w:rPr>
  </w:style>
  <w:style w:type="paragraph" w:customStyle="1" w:styleId="Style2">
    <w:name w:val="Style 2"/>
    <w:basedOn w:val="a"/>
    <w:link w:val="CharStyle3"/>
    <w:uiPriority w:val="99"/>
    <w:rsid w:val="00D21E0A"/>
    <w:pPr>
      <w:widowControl w:val="0"/>
      <w:shd w:val="clear" w:color="auto" w:fill="FFFFFF"/>
      <w:spacing w:after="660" w:line="360" w:lineRule="exact"/>
      <w:jc w:val="left"/>
    </w:pPr>
    <w:rPr>
      <w:rFonts w:ascii="Calibri" w:eastAsia="Calibri" w:hAnsi="Calibri"/>
      <w:sz w:val="26"/>
      <w:szCs w:val="20"/>
    </w:rPr>
  </w:style>
  <w:style w:type="character" w:customStyle="1" w:styleId="CharStyle5">
    <w:name w:val="Char Style 5"/>
    <w:link w:val="Style4"/>
    <w:uiPriority w:val="99"/>
    <w:locked/>
    <w:rsid w:val="00AA550C"/>
    <w:rPr>
      <w:b/>
      <w:sz w:val="26"/>
      <w:shd w:val="clear" w:color="auto" w:fill="FFFFFF"/>
    </w:rPr>
  </w:style>
  <w:style w:type="character" w:customStyle="1" w:styleId="CharStyle6">
    <w:name w:val="Char Style 6"/>
    <w:uiPriority w:val="99"/>
    <w:rsid w:val="00AA550C"/>
    <w:rPr>
      <w:b/>
      <w:i/>
      <w:sz w:val="26"/>
      <w:u w:val="none"/>
    </w:rPr>
  </w:style>
  <w:style w:type="paragraph" w:customStyle="1" w:styleId="Style4">
    <w:name w:val="Style 4"/>
    <w:basedOn w:val="a"/>
    <w:link w:val="CharStyle5"/>
    <w:uiPriority w:val="99"/>
    <w:rsid w:val="00AA550C"/>
    <w:pPr>
      <w:widowControl w:val="0"/>
      <w:shd w:val="clear" w:color="auto" w:fill="FFFFFF"/>
      <w:spacing w:before="660" w:line="322" w:lineRule="exact"/>
      <w:jc w:val="center"/>
    </w:pPr>
    <w:rPr>
      <w:rFonts w:ascii="Calibri" w:eastAsia="Calibri" w:hAnsi="Calibri"/>
      <w:b/>
      <w:sz w:val="26"/>
      <w:szCs w:val="20"/>
    </w:rPr>
  </w:style>
  <w:style w:type="paragraph" w:customStyle="1" w:styleId="ConsPlusNonformat">
    <w:name w:val="ConsPlusNonformat"/>
    <w:rsid w:val="006259A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6259A7"/>
    <w:pPr>
      <w:widowControl w:val="0"/>
      <w:autoSpaceDE w:val="0"/>
      <w:autoSpaceDN w:val="0"/>
      <w:adjustRightInd w:val="0"/>
    </w:pPr>
    <w:rPr>
      <w:rFonts w:eastAsia="Times New Roman" w:cs="Calibri"/>
      <w:b/>
      <w:bCs/>
      <w:sz w:val="22"/>
      <w:szCs w:val="22"/>
    </w:rPr>
  </w:style>
  <w:style w:type="paragraph" w:styleId="ae">
    <w:name w:val="header"/>
    <w:basedOn w:val="a"/>
    <w:link w:val="af"/>
    <w:uiPriority w:val="99"/>
    <w:unhideWhenUsed/>
    <w:rsid w:val="00E23F14"/>
    <w:pPr>
      <w:tabs>
        <w:tab w:val="center" w:pos="4677"/>
        <w:tab w:val="right" w:pos="9355"/>
      </w:tabs>
      <w:spacing w:line="240" w:lineRule="auto"/>
      <w:jc w:val="left"/>
    </w:pPr>
    <w:rPr>
      <w:rFonts w:ascii="Calibri" w:eastAsia="Calibri" w:hAnsi="Calibri"/>
      <w:sz w:val="22"/>
      <w:lang w:eastAsia="en-US"/>
    </w:rPr>
  </w:style>
  <w:style w:type="character" w:customStyle="1" w:styleId="af">
    <w:name w:val="Верхний колонтитул Знак"/>
    <w:basedOn w:val="a0"/>
    <w:link w:val="ae"/>
    <w:uiPriority w:val="99"/>
    <w:rsid w:val="00E23F14"/>
  </w:style>
  <w:style w:type="paragraph" w:styleId="af0">
    <w:name w:val="footnote text"/>
    <w:basedOn w:val="a"/>
    <w:link w:val="af1"/>
    <w:uiPriority w:val="99"/>
    <w:unhideWhenUsed/>
    <w:rsid w:val="00FD2601"/>
    <w:pPr>
      <w:spacing w:line="240" w:lineRule="auto"/>
    </w:pPr>
    <w:rPr>
      <w:sz w:val="20"/>
      <w:szCs w:val="20"/>
    </w:rPr>
  </w:style>
  <w:style w:type="character" w:customStyle="1" w:styleId="af1">
    <w:name w:val="Текст сноски Знак"/>
    <w:link w:val="af0"/>
    <w:uiPriority w:val="99"/>
    <w:rsid w:val="00FD2601"/>
    <w:rPr>
      <w:rFonts w:ascii="Times New Roman" w:eastAsia="Times New Roman" w:hAnsi="Times New Roman"/>
      <w:sz w:val="20"/>
      <w:szCs w:val="20"/>
      <w:lang w:eastAsia="ru-RU"/>
    </w:rPr>
  </w:style>
  <w:style w:type="character" w:styleId="af2">
    <w:name w:val="footnote reference"/>
    <w:uiPriority w:val="99"/>
    <w:semiHidden/>
    <w:unhideWhenUsed/>
    <w:rsid w:val="00FD2601"/>
    <w:rPr>
      <w:vertAlign w:val="superscript"/>
    </w:rPr>
  </w:style>
  <w:style w:type="table" w:customStyle="1" w:styleId="2">
    <w:name w:val="Сетка таблицы2"/>
    <w:basedOn w:val="a1"/>
    <w:next w:val="a8"/>
    <w:uiPriority w:val="39"/>
    <w:rsid w:val="00A13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3027D"/>
    <w:pPr>
      <w:widowControl w:val="0"/>
      <w:autoSpaceDE w:val="0"/>
      <w:autoSpaceDN w:val="0"/>
      <w:adjustRightInd w:val="0"/>
    </w:pPr>
    <w:rPr>
      <w:rFonts w:eastAsia="Times New Roman" w:cs="Calibri"/>
      <w:sz w:val="22"/>
      <w:szCs w:val="22"/>
    </w:rPr>
  </w:style>
  <w:style w:type="table" w:customStyle="1" w:styleId="3">
    <w:name w:val="Сетка таблицы3"/>
    <w:basedOn w:val="a1"/>
    <w:next w:val="a8"/>
    <w:uiPriority w:val="59"/>
    <w:rsid w:val="00AF3A79"/>
    <w:rPr>
      <w:rFonts w:ascii="Times New Roman" w:hAnsi="Times New Roman"/>
      <w:sz w:val="28"/>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annotation subject"/>
    <w:basedOn w:val="a3"/>
    <w:next w:val="a3"/>
    <w:link w:val="af4"/>
    <w:uiPriority w:val="99"/>
    <w:semiHidden/>
    <w:unhideWhenUsed/>
    <w:rsid w:val="002F4B0F"/>
    <w:rPr>
      <w:b/>
      <w:bCs/>
    </w:rPr>
  </w:style>
  <w:style w:type="character" w:customStyle="1" w:styleId="af4">
    <w:name w:val="Тема примечания Знак"/>
    <w:link w:val="af3"/>
    <w:uiPriority w:val="99"/>
    <w:semiHidden/>
    <w:rsid w:val="002F4B0F"/>
    <w:rPr>
      <w:rFonts w:ascii="Times New Roman" w:eastAsia="Times New Roman" w:hAnsi="Times New Roman"/>
      <w:b/>
      <w:bCs/>
      <w:sz w:val="20"/>
      <w:szCs w:val="20"/>
      <w:lang w:eastAsia="ru-RU"/>
    </w:rPr>
  </w:style>
  <w:style w:type="character" w:customStyle="1" w:styleId="CharStyle21">
    <w:name w:val="Char Style 21"/>
    <w:link w:val="Style20"/>
    <w:uiPriority w:val="99"/>
    <w:locked/>
    <w:rsid w:val="00BF7D41"/>
    <w:rPr>
      <w:i/>
      <w:iCs/>
      <w:sz w:val="26"/>
      <w:szCs w:val="26"/>
      <w:shd w:val="clear" w:color="auto" w:fill="FFFFFF"/>
    </w:rPr>
  </w:style>
  <w:style w:type="paragraph" w:customStyle="1" w:styleId="Style20">
    <w:name w:val="Style 20"/>
    <w:basedOn w:val="a"/>
    <w:link w:val="CharStyle21"/>
    <w:uiPriority w:val="99"/>
    <w:rsid w:val="00BF7D41"/>
    <w:pPr>
      <w:widowControl w:val="0"/>
      <w:shd w:val="clear" w:color="auto" w:fill="FFFFFF"/>
      <w:spacing w:line="360" w:lineRule="exact"/>
    </w:pPr>
    <w:rPr>
      <w:rFonts w:ascii="Calibri" w:eastAsia="Calibri" w:hAnsi="Calibri"/>
      <w:i/>
      <w:iCs/>
      <w:sz w:val="26"/>
      <w:szCs w:val="26"/>
    </w:rPr>
  </w:style>
  <w:style w:type="numbering" w:customStyle="1" w:styleId="12">
    <w:name w:val="Нет списка1"/>
    <w:next w:val="a2"/>
    <w:uiPriority w:val="99"/>
    <w:semiHidden/>
    <w:unhideWhenUsed/>
    <w:rsid w:val="00AD0D9F"/>
  </w:style>
  <w:style w:type="character" w:customStyle="1" w:styleId="CharStyle3Exact">
    <w:name w:val="Char Style 3 Exact"/>
    <w:uiPriority w:val="99"/>
    <w:locked/>
    <w:rsid w:val="00AD0D9F"/>
    <w:rPr>
      <w:b/>
      <w:bCs/>
      <w:spacing w:val="15"/>
      <w:sz w:val="14"/>
      <w:szCs w:val="14"/>
      <w:shd w:val="clear" w:color="auto" w:fill="FFFFFF"/>
    </w:rPr>
  </w:style>
  <w:style w:type="character" w:customStyle="1" w:styleId="CharStyle8">
    <w:name w:val="Char Style 8"/>
    <w:uiPriority w:val="99"/>
    <w:locked/>
    <w:rsid w:val="00AD0D9F"/>
    <w:rPr>
      <w:sz w:val="26"/>
      <w:szCs w:val="26"/>
      <w:shd w:val="clear" w:color="auto" w:fill="FFFFFF"/>
    </w:rPr>
  </w:style>
  <w:style w:type="character" w:customStyle="1" w:styleId="CharStyle7Exact">
    <w:name w:val="Char Style 7 Exact"/>
    <w:link w:val="Style6"/>
    <w:uiPriority w:val="99"/>
    <w:locked/>
    <w:rsid w:val="00AD0D9F"/>
    <w:rPr>
      <w:b/>
      <w:bCs/>
      <w:i/>
      <w:iCs/>
      <w:spacing w:val="3"/>
      <w:sz w:val="23"/>
      <w:szCs w:val="23"/>
      <w:shd w:val="clear" w:color="auto" w:fill="FFFFFF"/>
    </w:rPr>
  </w:style>
  <w:style w:type="paragraph" w:customStyle="1" w:styleId="Style6">
    <w:name w:val="Style 6"/>
    <w:basedOn w:val="a"/>
    <w:link w:val="CharStyle7Exact"/>
    <w:uiPriority w:val="99"/>
    <w:rsid w:val="00AD0D9F"/>
    <w:pPr>
      <w:widowControl w:val="0"/>
      <w:shd w:val="clear" w:color="auto" w:fill="FFFFFF"/>
      <w:spacing w:line="360" w:lineRule="exact"/>
      <w:jc w:val="left"/>
    </w:pPr>
    <w:rPr>
      <w:rFonts w:ascii="Calibri" w:eastAsia="Calibri" w:hAnsi="Calibri"/>
      <w:b/>
      <w:bCs/>
      <w:i/>
      <w:iCs/>
      <w:spacing w:val="3"/>
      <w:sz w:val="23"/>
      <w:szCs w:val="23"/>
    </w:rPr>
  </w:style>
  <w:style w:type="character" w:customStyle="1" w:styleId="CharStyle10">
    <w:name w:val="Char Style 10"/>
    <w:link w:val="Style9"/>
    <w:uiPriority w:val="99"/>
    <w:locked/>
    <w:rsid w:val="00AD0D9F"/>
    <w:rPr>
      <w:spacing w:val="10"/>
      <w:sz w:val="26"/>
      <w:szCs w:val="26"/>
      <w:shd w:val="clear" w:color="auto" w:fill="FFFFFF"/>
    </w:rPr>
  </w:style>
  <w:style w:type="paragraph" w:customStyle="1" w:styleId="Style9">
    <w:name w:val="Style 9"/>
    <w:basedOn w:val="a"/>
    <w:link w:val="CharStyle10"/>
    <w:uiPriority w:val="99"/>
    <w:rsid w:val="00AD0D9F"/>
    <w:pPr>
      <w:widowControl w:val="0"/>
      <w:shd w:val="clear" w:color="auto" w:fill="FFFFFF"/>
      <w:spacing w:line="240" w:lineRule="atLeast"/>
      <w:jc w:val="left"/>
    </w:pPr>
    <w:rPr>
      <w:rFonts w:ascii="Calibri" w:eastAsia="Calibri" w:hAnsi="Calibri"/>
      <w:spacing w:val="10"/>
      <w:sz w:val="26"/>
      <w:szCs w:val="26"/>
    </w:rPr>
  </w:style>
  <w:style w:type="character" w:customStyle="1" w:styleId="CharStyle13">
    <w:name w:val="Char Style 13"/>
    <w:link w:val="Style12"/>
    <w:uiPriority w:val="99"/>
    <w:locked/>
    <w:rsid w:val="00AD0D9F"/>
    <w:rPr>
      <w:b/>
      <w:bCs/>
      <w:sz w:val="26"/>
      <w:szCs w:val="26"/>
      <w:shd w:val="clear" w:color="auto" w:fill="FFFFFF"/>
    </w:rPr>
  </w:style>
  <w:style w:type="paragraph" w:customStyle="1" w:styleId="Style12">
    <w:name w:val="Style 12"/>
    <w:basedOn w:val="a"/>
    <w:link w:val="CharStyle13"/>
    <w:uiPriority w:val="99"/>
    <w:rsid w:val="00AD0D9F"/>
    <w:pPr>
      <w:widowControl w:val="0"/>
      <w:shd w:val="clear" w:color="auto" w:fill="FFFFFF"/>
      <w:spacing w:before="300" w:after="300" w:line="360" w:lineRule="exact"/>
      <w:ind w:firstLine="720"/>
      <w:jc w:val="left"/>
      <w:outlineLvl w:val="3"/>
    </w:pPr>
    <w:rPr>
      <w:rFonts w:ascii="Calibri" w:eastAsia="Calibri" w:hAnsi="Calibri"/>
      <w:b/>
      <w:bCs/>
      <w:sz w:val="26"/>
      <w:szCs w:val="26"/>
    </w:rPr>
  </w:style>
  <w:style w:type="character" w:customStyle="1" w:styleId="CharStyle16">
    <w:name w:val="Char Style 16"/>
    <w:link w:val="Style15"/>
    <w:uiPriority w:val="99"/>
    <w:locked/>
    <w:rsid w:val="00AD0D9F"/>
    <w:rPr>
      <w:b/>
      <w:bCs/>
      <w:shd w:val="clear" w:color="auto" w:fill="FFFFFF"/>
    </w:rPr>
  </w:style>
  <w:style w:type="paragraph" w:customStyle="1" w:styleId="Style15">
    <w:name w:val="Style 15"/>
    <w:basedOn w:val="a"/>
    <w:link w:val="CharStyle16"/>
    <w:uiPriority w:val="99"/>
    <w:rsid w:val="00AD0D9F"/>
    <w:pPr>
      <w:widowControl w:val="0"/>
      <w:shd w:val="clear" w:color="auto" w:fill="FFFFFF"/>
      <w:spacing w:line="355" w:lineRule="exact"/>
      <w:jc w:val="left"/>
    </w:pPr>
    <w:rPr>
      <w:rFonts w:ascii="Calibri" w:eastAsia="Calibri" w:hAnsi="Calibri"/>
      <w:b/>
      <w:bCs/>
      <w:sz w:val="20"/>
      <w:szCs w:val="20"/>
    </w:rPr>
  </w:style>
  <w:style w:type="character" w:customStyle="1" w:styleId="CharStyle18">
    <w:name w:val="Char Style 18"/>
    <w:link w:val="Style17"/>
    <w:uiPriority w:val="99"/>
    <w:locked/>
    <w:rsid w:val="00AD0D9F"/>
    <w:rPr>
      <w:spacing w:val="10"/>
      <w:sz w:val="17"/>
      <w:szCs w:val="17"/>
      <w:shd w:val="clear" w:color="auto" w:fill="FFFFFF"/>
      <w:lang w:val="en-US"/>
    </w:rPr>
  </w:style>
  <w:style w:type="paragraph" w:customStyle="1" w:styleId="Style17">
    <w:name w:val="Style 17"/>
    <w:basedOn w:val="a"/>
    <w:link w:val="CharStyle18"/>
    <w:uiPriority w:val="99"/>
    <w:rsid w:val="00AD0D9F"/>
    <w:pPr>
      <w:widowControl w:val="0"/>
      <w:shd w:val="clear" w:color="auto" w:fill="FFFFFF"/>
      <w:spacing w:line="374" w:lineRule="exact"/>
      <w:ind w:firstLine="720"/>
      <w:jc w:val="left"/>
    </w:pPr>
    <w:rPr>
      <w:rFonts w:ascii="Calibri" w:eastAsia="Calibri" w:hAnsi="Calibri"/>
      <w:spacing w:val="10"/>
      <w:sz w:val="17"/>
      <w:szCs w:val="17"/>
      <w:lang w:val="en-US"/>
    </w:rPr>
  </w:style>
  <w:style w:type="character" w:customStyle="1" w:styleId="CharStyle25">
    <w:name w:val="Char Style 25"/>
    <w:link w:val="Style24"/>
    <w:uiPriority w:val="99"/>
    <w:locked/>
    <w:rsid w:val="00AD0D9F"/>
    <w:rPr>
      <w:b/>
      <w:bCs/>
      <w:sz w:val="10"/>
      <w:szCs w:val="10"/>
      <w:shd w:val="clear" w:color="auto" w:fill="FFFFFF"/>
      <w:lang w:val="en-US"/>
    </w:rPr>
  </w:style>
  <w:style w:type="paragraph" w:customStyle="1" w:styleId="Style24">
    <w:name w:val="Style 24"/>
    <w:basedOn w:val="a"/>
    <w:link w:val="CharStyle25"/>
    <w:uiPriority w:val="99"/>
    <w:rsid w:val="00AD0D9F"/>
    <w:pPr>
      <w:widowControl w:val="0"/>
      <w:shd w:val="clear" w:color="auto" w:fill="FFFFFF"/>
      <w:spacing w:after="120" w:line="240" w:lineRule="atLeast"/>
      <w:jc w:val="left"/>
    </w:pPr>
    <w:rPr>
      <w:rFonts w:ascii="Calibri" w:eastAsia="Calibri" w:hAnsi="Calibri"/>
      <w:b/>
      <w:bCs/>
      <w:sz w:val="10"/>
      <w:szCs w:val="10"/>
      <w:lang w:val="en-US"/>
    </w:rPr>
  </w:style>
  <w:style w:type="character" w:customStyle="1" w:styleId="CharStyle29">
    <w:name w:val="Char Style 29"/>
    <w:link w:val="Style28"/>
    <w:uiPriority w:val="99"/>
    <w:locked/>
    <w:rsid w:val="00AD0D9F"/>
    <w:rPr>
      <w:sz w:val="16"/>
      <w:szCs w:val="16"/>
      <w:shd w:val="clear" w:color="auto" w:fill="FFFFFF"/>
    </w:rPr>
  </w:style>
  <w:style w:type="paragraph" w:customStyle="1" w:styleId="Style28">
    <w:name w:val="Style 28"/>
    <w:basedOn w:val="a"/>
    <w:link w:val="CharStyle29"/>
    <w:uiPriority w:val="99"/>
    <w:rsid w:val="00AD0D9F"/>
    <w:pPr>
      <w:widowControl w:val="0"/>
      <w:shd w:val="clear" w:color="auto" w:fill="FFFFFF"/>
      <w:spacing w:after="60" w:line="240" w:lineRule="atLeast"/>
    </w:pPr>
    <w:rPr>
      <w:rFonts w:ascii="Calibri" w:eastAsia="Calibri" w:hAnsi="Calibri"/>
      <w:sz w:val="16"/>
      <w:szCs w:val="16"/>
    </w:rPr>
  </w:style>
  <w:style w:type="character" w:customStyle="1" w:styleId="CharStyle33">
    <w:name w:val="Char Style 33"/>
    <w:link w:val="Style32"/>
    <w:uiPriority w:val="99"/>
    <w:locked/>
    <w:rsid w:val="00AD0D9F"/>
    <w:rPr>
      <w:sz w:val="19"/>
      <w:szCs w:val="19"/>
      <w:shd w:val="clear" w:color="auto" w:fill="FFFFFF"/>
      <w:lang w:val="en-US"/>
    </w:rPr>
  </w:style>
  <w:style w:type="paragraph" w:customStyle="1" w:styleId="Style32">
    <w:name w:val="Style 32"/>
    <w:basedOn w:val="a"/>
    <w:link w:val="CharStyle33"/>
    <w:uiPriority w:val="99"/>
    <w:rsid w:val="00AD0D9F"/>
    <w:pPr>
      <w:widowControl w:val="0"/>
      <w:shd w:val="clear" w:color="auto" w:fill="FFFFFF"/>
      <w:spacing w:after="60" w:line="240" w:lineRule="atLeast"/>
      <w:ind w:firstLine="720"/>
    </w:pPr>
    <w:rPr>
      <w:rFonts w:ascii="Calibri" w:eastAsia="Calibri" w:hAnsi="Calibri"/>
      <w:sz w:val="19"/>
      <w:szCs w:val="19"/>
      <w:lang w:val="en-US"/>
    </w:rPr>
  </w:style>
  <w:style w:type="character" w:customStyle="1" w:styleId="CharStyle37">
    <w:name w:val="Char Style 37"/>
    <w:link w:val="Style36"/>
    <w:uiPriority w:val="99"/>
    <w:locked/>
    <w:rsid w:val="00AD0D9F"/>
    <w:rPr>
      <w:sz w:val="26"/>
      <w:szCs w:val="26"/>
      <w:shd w:val="clear" w:color="auto" w:fill="FFFFFF"/>
    </w:rPr>
  </w:style>
  <w:style w:type="paragraph" w:customStyle="1" w:styleId="Style36">
    <w:name w:val="Style 36"/>
    <w:basedOn w:val="a"/>
    <w:link w:val="CharStyle37"/>
    <w:uiPriority w:val="99"/>
    <w:rsid w:val="00AD0D9F"/>
    <w:pPr>
      <w:widowControl w:val="0"/>
      <w:shd w:val="clear" w:color="auto" w:fill="FFFFFF"/>
      <w:spacing w:after="120" w:line="240" w:lineRule="atLeast"/>
      <w:ind w:firstLine="720"/>
    </w:pPr>
    <w:rPr>
      <w:rFonts w:ascii="Calibri" w:eastAsia="Calibri" w:hAnsi="Calibri"/>
      <w:sz w:val="26"/>
      <w:szCs w:val="26"/>
    </w:rPr>
  </w:style>
  <w:style w:type="character" w:customStyle="1" w:styleId="CharStyle43">
    <w:name w:val="Char Style 43"/>
    <w:link w:val="Style42"/>
    <w:uiPriority w:val="99"/>
    <w:locked/>
    <w:rsid w:val="00AD0D9F"/>
    <w:rPr>
      <w:b/>
      <w:bCs/>
      <w:sz w:val="20"/>
      <w:szCs w:val="20"/>
      <w:shd w:val="clear" w:color="auto" w:fill="FFFFFF"/>
    </w:rPr>
  </w:style>
  <w:style w:type="paragraph" w:customStyle="1" w:styleId="Style42">
    <w:name w:val="Style 42"/>
    <w:basedOn w:val="a"/>
    <w:link w:val="CharStyle43"/>
    <w:uiPriority w:val="99"/>
    <w:rsid w:val="00AD0D9F"/>
    <w:pPr>
      <w:widowControl w:val="0"/>
      <w:shd w:val="clear" w:color="auto" w:fill="FFFFFF"/>
      <w:spacing w:line="240" w:lineRule="atLeast"/>
      <w:ind w:firstLine="720"/>
      <w:outlineLvl w:val="0"/>
    </w:pPr>
    <w:rPr>
      <w:rFonts w:ascii="Calibri" w:eastAsia="Calibri" w:hAnsi="Calibri"/>
      <w:b/>
      <w:bCs/>
      <w:sz w:val="20"/>
      <w:szCs w:val="20"/>
    </w:rPr>
  </w:style>
  <w:style w:type="character" w:customStyle="1" w:styleId="CharStyle46">
    <w:name w:val="Char Style 46"/>
    <w:link w:val="Style45"/>
    <w:uiPriority w:val="99"/>
    <w:locked/>
    <w:rsid w:val="00AD0D9F"/>
    <w:rPr>
      <w:sz w:val="26"/>
      <w:szCs w:val="26"/>
      <w:shd w:val="clear" w:color="auto" w:fill="FFFFFF"/>
    </w:rPr>
  </w:style>
  <w:style w:type="paragraph" w:customStyle="1" w:styleId="Style45">
    <w:name w:val="Style 45"/>
    <w:basedOn w:val="a"/>
    <w:link w:val="CharStyle46"/>
    <w:uiPriority w:val="99"/>
    <w:rsid w:val="00AD0D9F"/>
    <w:pPr>
      <w:widowControl w:val="0"/>
      <w:shd w:val="clear" w:color="auto" w:fill="FFFFFF"/>
      <w:spacing w:before="300" w:after="300" w:line="365" w:lineRule="exact"/>
      <w:ind w:firstLine="720"/>
      <w:outlineLvl w:val="3"/>
    </w:pPr>
    <w:rPr>
      <w:rFonts w:ascii="Calibri" w:eastAsia="Calibri" w:hAnsi="Calibri"/>
      <w:sz w:val="26"/>
      <w:szCs w:val="26"/>
    </w:rPr>
  </w:style>
  <w:style w:type="character" w:customStyle="1" w:styleId="CharStyle52">
    <w:name w:val="Char Style 52"/>
    <w:link w:val="Style51"/>
    <w:uiPriority w:val="99"/>
    <w:locked/>
    <w:rsid w:val="00AD0D9F"/>
    <w:rPr>
      <w:sz w:val="26"/>
      <w:szCs w:val="26"/>
      <w:shd w:val="clear" w:color="auto" w:fill="FFFFFF"/>
    </w:rPr>
  </w:style>
  <w:style w:type="paragraph" w:customStyle="1" w:styleId="Style51">
    <w:name w:val="Style 51"/>
    <w:basedOn w:val="a"/>
    <w:link w:val="CharStyle52"/>
    <w:uiPriority w:val="99"/>
    <w:rsid w:val="00AD0D9F"/>
    <w:pPr>
      <w:widowControl w:val="0"/>
      <w:shd w:val="clear" w:color="auto" w:fill="FFFFFF"/>
      <w:spacing w:line="365" w:lineRule="exact"/>
      <w:ind w:firstLine="720"/>
    </w:pPr>
    <w:rPr>
      <w:rFonts w:ascii="Calibri" w:eastAsia="Calibri" w:hAnsi="Calibri"/>
      <w:sz w:val="26"/>
      <w:szCs w:val="26"/>
    </w:rPr>
  </w:style>
  <w:style w:type="character" w:customStyle="1" w:styleId="CharStyle57">
    <w:name w:val="Char Style 57"/>
    <w:link w:val="Style56"/>
    <w:uiPriority w:val="99"/>
    <w:locked/>
    <w:rsid w:val="00AD0D9F"/>
    <w:rPr>
      <w:b/>
      <w:bCs/>
      <w:shd w:val="clear" w:color="auto" w:fill="FFFFFF"/>
      <w:lang w:val="en-US"/>
    </w:rPr>
  </w:style>
  <w:style w:type="paragraph" w:customStyle="1" w:styleId="Style56">
    <w:name w:val="Style 56"/>
    <w:basedOn w:val="a"/>
    <w:link w:val="CharStyle57"/>
    <w:uiPriority w:val="99"/>
    <w:rsid w:val="00AD0D9F"/>
    <w:pPr>
      <w:widowControl w:val="0"/>
      <w:shd w:val="clear" w:color="auto" w:fill="FFFFFF"/>
      <w:spacing w:after="60" w:line="240" w:lineRule="atLeast"/>
      <w:ind w:firstLine="720"/>
      <w:outlineLvl w:val="2"/>
    </w:pPr>
    <w:rPr>
      <w:rFonts w:ascii="Calibri" w:eastAsia="Calibri" w:hAnsi="Calibri"/>
      <w:b/>
      <w:bCs/>
      <w:sz w:val="20"/>
      <w:szCs w:val="20"/>
      <w:lang w:val="en-US"/>
    </w:rPr>
  </w:style>
  <w:style w:type="character" w:customStyle="1" w:styleId="CharStyle62">
    <w:name w:val="Char Style 62"/>
    <w:link w:val="Style61"/>
    <w:uiPriority w:val="99"/>
    <w:locked/>
    <w:rsid w:val="00AD0D9F"/>
    <w:rPr>
      <w:b/>
      <w:bCs/>
      <w:sz w:val="16"/>
      <w:szCs w:val="16"/>
      <w:shd w:val="clear" w:color="auto" w:fill="FFFFFF"/>
    </w:rPr>
  </w:style>
  <w:style w:type="paragraph" w:customStyle="1" w:styleId="Style61">
    <w:name w:val="Style 61"/>
    <w:basedOn w:val="a"/>
    <w:link w:val="CharStyle62"/>
    <w:uiPriority w:val="99"/>
    <w:rsid w:val="00AD0D9F"/>
    <w:pPr>
      <w:widowControl w:val="0"/>
      <w:shd w:val="clear" w:color="auto" w:fill="FFFFFF"/>
      <w:spacing w:after="120" w:line="240" w:lineRule="atLeast"/>
      <w:ind w:firstLine="700"/>
    </w:pPr>
    <w:rPr>
      <w:rFonts w:ascii="Calibri" w:eastAsia="Calibri" w:hAnsi="Calibri"/>
      <w:b/>
      <w:bCs/>
      <w:sz w:val="16"/>
      <w:szCs w:val="16"/>
    </w:rPr>
  </w:style>
  <w:style w:type="character" w:customStyle="1" w:styleId="CharStyle66">
    <w:name w:val="Char Style 66"/>
    <w:link w:val="Style65"/>
    <w:uiPriority w:val="99"/>
    <w:locked/>
    <w:rsid w:val="00AD0D9F"/>
    <w:rPr>
      <w:shd w:val="clear" w:color="auto" w:fill="FFFFFF"/>
    </w:rPr>
  </w:style>
  <w:style w:type="paragraph" w:customStyle="1" w:styleId="Style65">
    <w:name w:val="Style 65"/>
    <w:basedOn w:val="a"/>
    <w:link w:val="CharStyle66"/>
    <w:uiPriority w:val="99"/>
    <w:rsid w:val="00AD0D9F"/>
    <w:pPr>
      <w:widowControl w:val="0"/>
      <w:shd w:val="clear" w:color="auto" w:fill="FFFFFF"/>
      <w:spacing w:before="300" w:line="355" w:lineRule="exact"/>
      <w:ind w:firstLine="700"/>
    </w:pPr>
    <w:rPr>
      <w:rFonts w:ascii="Calibri" w:eastAsia="Calibri" w:hAnsi="Calibri"/>
      <w:sz w:val="20"/>
      <w:szCs w:val="20"/>
    </w:rPr>
  </w:style>
  <w:style w:type="character" w:customStyle="1" w:styleId="CharStyle68">
    <w:name w:val="Char Style 68"/>
    <w:link w:val="Style67"/>
    <w:uiPriority w:val="99"/>
    <w:locked/>
    <w:rsid w:val="00AD0D9F"/>
    <w:rPr>
      <w:b/>
      <w:bCs/>
      <w:sz w:val="20"/>
      <w:szCs w:val="20"/>
      <w:shd w:val="clear" w:color="auto" w:fill="FFFFFF"/>
    </w:rPr>
  </w:style>
  <w:style w:type="paragraph" w:customStyle="1" w:styleId="Style67">
    <w:name w:val="Style 67"/>
    <w:basedOn w:val="a"/>
    <w:link w:val="CharStyle68"/>
    <w:uiPriority w:val="99"/>
    <w:rsid w:val="00AD0D9F"/>
    <w:pPr>
      <w:widowControl w:val="0"/>
      <w:shd w:val="clear" w:color="auto" w:fill="FFFFFF"/>
      <w:spacing w:line="350" w:lineRule="exact"/>
      <w:ind w:firstLine="700"/>
    </w:pPr>
    <w:rPr>
      <w:rFonts w:ascii="Calibri" w:eastAsia="Calibri" w:hAnsi="Calibri"/>
      <w:b/>
      <w:bCs/>
      <w:sz w:val="20"/>
      <w:szCs w:val="20"/>
    </w:rPr>
  </w:style>
  <w:style w:type="character" w:customStyle="1" w:styleId="CharStyle73">
    <w:name w:val="Char Style 73"/>
    <w:link w:val="Style72"/>
    <w:uiPriority w:val="99"/>
    <w:locked/>
    <w:rsid w:val="00AD0D9F"/>
    <w:rPr>
      <w:b/>
      <w:bCs/>
      <w:sz w:val="23"/>
      <w:szCs w:val="23"/>
      <w:shd w:val="clear" w:color="auto" w:fill="FFFFFF"/>
      <w:lang w:val="en-US"/>
    </w:rPr>
  </w:style>
  <w:style w:type="paragraph" w:customStyle="1" w:styleId="Style72">
    <w:name w:val="Style 72"/>
    <w:basedOn w:val="a"/>
    <w:link w:val="CharStyle73"/>
    <w:uiPriority w:val="99"/>
    <w:rsid w:val="00AD0D9F"/>
    <w:pPr>
      <w:widowControl w:val="0"/>
      <w:shd w:val="clear" w:color="auto" w:fill="FFFFFF"/>
      <w:spacing w:line="355" w:lineRule="exact"/>
      <w:ind w:firstLine="700"/>
    </w:pPr>
    <w:rPr>
      <w:rFonts w:ascii="Calibri" w:eastAsia="Calibri" w:hAnsi="Calibri"/>
      <w:b/>
      <w:bCs/>
      <w:sz w:val="23"/>
      <w:szCs w:val="23"/>
      <w:lang w:val="en-US"/>
    </w:rPr>
  </w:style>
  <w:style w:type="character" w:customStyle="1" w:styleId="CharStyle77">
    <w:name w:val="Char Style 77"/>
    <w:link w:val="Style76"/>
    <w:uiPriority w:val="99"/>
    <w:locked/>
    <w:rsid w:val="00AD0D9F"/>
    <w:rPr>
      <w:sz w:val="26"/>
      <w:szCs w:val="26"/>
      <w:shd w:val="clear" w:color="auto" w:fill="FFFFFF"/>
    </w:rPr>
  </w:style>
  <w:style w:type="paragraph" w:customStyle="1" w:styleId="Style76">
    <w:name w:val="Style 76"/>
    <w:basedOn w:val="a"/>
    <w:link w:val="CharStyle77"/>
    <w:uiPriority w:val="99"/>
    <w:rsid w:val="00AD0D9F"/>
    <w:pPr>
      <w:widowControl w:val="0"/>
      <w:shd w:val="clear" w:color="auto" w:fill="FFFFFF"/>
      <w:spacing w:line="365" w:lineRule="exact"/>
      <w:ind w:firstLine="720"/>
      <w:outlineLvl w:val="1"/>
    </w:pPr>
    <w:rPr>
      <w:rFonts w:ascii="Calibri" w:eastAsia="Calibri" w:hAnsi="Calibri"/>
      <w:sz w:val="26"/>
      <w:szCs w:val="26"/>
    </w:rPr>
  </w:style>
  <w:style w:type="character" w:customStyle="1" w:styleId="CharStyle80">
    <w:name w:val="Char Style 80"/>
    <w:link w:val="Style79"/>
    <w:uiPriority w:val="99"/>
    <w:locked/>
    <w:rsid w:val="00AD0D9F"/>
    <w:rPr>
      <w:b/>
      <w:bCs/>
      <w:shd w:val="clear" w:color="auto" w:fill="FFFFFF"/>
    </w:rPr>
  </w:style>
  <w:style w:type="paragraph" w:customStyle="1" w:styleId="Style79">
    <w:name w:val="Style 79"/>
    <w:basedOn w:val="a"/>
    <w:link w:val="CharStyle80"/>
    <w:uiPriority w:val="99"/>
    <w:rsid w:val="00AD0D9F"/>
    <w:pPr>
      <w:widowControl w:val="0"/>
      <w:shd w:val="clear" w:color="auto" w:fill="FFFFFF"/>
      <w:spacing w:line="355" w:lineRule="exact"/>
      <w:ind w:firstLine="700"/>
    </w:pPr>
    <w:rPr>
      <w:rFonts w:ascii="Calibri" w:eastAsia="Calibri" w:hAnsi="Calibri"/>
      <w:b/>
      <w:bCs/>
      <w:sz w:val="20"/>
      <w:szCs w:val="20"/>
    </w:rPr>
  </w:style>
  <w:style w:type="character" w:customStyle="1" w:styleId="CharStyle84">
    <w:name w:val="Char Style 84"/>
    <w:link w:val="Style83"/>
    <w:uiPriority w:val="99"/>
    <w:locked/>
    <w:rsid w:val="00AD0D9F"/>
    <w:rPr>
      <w:sz w:val="17"/>
      <w:szCs w:val="17"/>
      <w:shd w:val="clear" w:color="auto" w:fill="FFFFFF"/>
    </w:rPr>
  </w:style>
  <w:style w:type="paragraph" w:customStyle="1" w:styleId="Style83">
    <w:name w:val="Style 83"/>
    <w:basedOn w:val="a"/>
    <w:link w:val="CharStyle84"/>
    <w:uiPriority w:val="99"/>
    <w:rsid w:val="00AD0D9F"/>
    <w:pPr>
      <w:widowControl w:val="0"/>
      <w:shd w:val="clear" w:color="auto" w:fill="FFFFFF"/>
      <w:spacing w:after="120" w:line="240" w:lineRule="atLeast"/>
      <w:ind w:firstLine="720"/>
    </w:pPr>
    <w:rPr>
      <w:rFonts w:ascii="Calibri" w:eastAsia="Calibri" w:hAnsi="Calibri"/>
      <w:sz w:val="17"/>
      <w:szCs w:val="17"/>
    </w:rPr>
  </w:style>
  <w:style w:type="character" w:customStyle="1" w:styleId="CharStyle86">
    <w:name w:val="Char Style 86"/>
    <w:link w:val="Style85"/>
    <w:uiPriority w:val="99"/>
    <w:locked/>
    <w:rsid w:val="00AD0D9F"/>
    <w:rPr>
      <w:b/>
      <w:bCs/>
      <w:sz w:val="17"/>
      <w:szCs w:val="17"/>
      <w:shd w:val="clear" w:color="auto" w:fill="FFFFFF"/>
    </w:rPr>
  </w:style>
  <w:style w:type="paragraph" w:customStyle="1" w:styleId="Style85">
    <w:name w:val="Style 85"/>
    <w:basedOn w:val="a"/>
    <w:link w:val="CharStyle86"/>
    <w:uiPriority w:val="99"/>
    <w:rsid w:val="00AD0D9F"/>
    <w:pPr>
      <w:widowControl w:val="0"/>
      <w:shd w:val="clear" w:color="auto" w:fill="FFFFFF"/>
      <w:spacing w:line="389" w:lineRule="exact"/>
      <w:jc w:val="left"/>
    </w:pPr>
    <w:rPr>
      <w:rFonts w:ascii="Calibri" w:eastAsia="Calibri" w:hAnsi="Calibri"/>
      <w:b/>
      <w:bCs/>
      <w:sz w:val="17"/>
      <w:szCs w:val="17"/>
    </w:rPr>
  </w:style>
  <w:style w:type="character" w:customStyle="1" w:styleId="CharStyle91">
    <w:name w:val="Char Style 91"/>
    <w:link w:val="Style90"/>
    <w:uiPriority w:val="99"/>
    <w:locked/>
    <w:rsid w:val="00AD0D9F"/>
    <w:rPr>
      <w:b/>
      <w:bCs/>
      <w:sz w:val="11"/>
      <w:szCs w:val="11"/>
      <w:shd w:val="clear" w:color="auto" w:fill="FFFFFF"/>
    </w:rPr>
  </w:style>
  <w:style w:type="paragraph" w:customStyle="1" w:styleId="Style90">
    <w:name w:val="Style 90"/>
    <w:basedOn w:val="a"/>
    <w:link w:val="CharStyle91"/>
    <w:uiPriority w:val="99"/>
    <w:rsid w:val="00AD0D9F"/>
    <w:pPr>
      <w:widowControl w:val="0"/>
      <w:shd w:val="clear" w:color="auto" w:fill="FFFFFF"/>
      <w:spacing w:after="120" w:line="240" w:lineRule="atLeast"/>
      <w:jc w:val="left"/>
    </w:pPr>
    <w:rPr>
      <w:rFonts w:ascii="Calibri" w:eastAsia="Calibri" w:hAnsi="Calibri"/>
      <w:b/>
      <w:bCs/>
      <w:sz w:val="11"/>
      <w:szCs w:val="11"/>
    </w:rPr>
  </w:style>
  <w:style w:type="character" w:customStyle="1" w:styleId="CharStyle95">
    <w:name w:val="Char Style 95"/>
    <w:link w:val="Style94"/>
    <w:uiPriority w:val="99"/>
    <w:locked/>
    <w:rsid w:val="00AD0D9F"/>
    <w:rPr>
      <w:b/>
      <w:bCs/>
      <w:sz w:val="9"/>
      <w:szCs w:val="9"/>
      <w:shd w:val="clear" w:color="auto" w:fill="FFFFFF"/>
    </w:rPr>
  </w:style>
  <w:style w:type="paragraph" w:customStyle="1" w:styleId="Style94">
    <w:name w:val="Style 94"/>
    <w:basedOn w:val="a"/>
    <w:link w:val="CharStyle95"/>
    <w:uiPriority w:val="99"/>
    <w:rsid w:val="00AD0D9F"/>
    <w:pPr>
      <w:widowControl w:val="0"/>
      <w:shd w:val="clear" w:color="auto" w:fill="FFFFFF"/>
      <w:spacing w:before="300" w:line="240" w:lineRule="atLeast"/>
      <w:jc w:val="left"/>
    </w:pPr>
    <w:rPr>
      <w:rFonts w:ascii="Calibri" w:eastAsia="Calibri" w:hAnsi="Calibri"/>
      <w:b/>
      <w:bCs/>
      <w:sz w:val="9"/>
      <w:szCs w:val="9"/>
    </w:rPr>
  </w:style>
  <w:style w:type="character" w:customStyle="1" w:styleId="CharStyle102">
    <w:name w:val="Char Style 102"/>
    <w:link w:val="Style101"/>
    <w:uiPriority w:val="99"/>
    <w:locked/>
    <w:rsid w:val="00AD0D9F"/>
    <w:rPr>
      <w:shd w:val="clear" w:color="auto" w:fill="FFFFFF"/>
    </w:rPr>
  </w:style>
  <w:style w:type="paragraph" w:customStyle="1" w:styleId="Style101">
    <w:name w:val="Style 101"/>
    <w:basedOn w:val="a"/>
    <w:link w:val="CharStyle102"/>
    <w:uiPriority w:val="99"/>
    <w:rsid w:val="00AD0D9F"/>
    <w:pPr>
      <w:widowControl w:val="0"/>
      <w:shd w:val="clear" w:color="auto" w:fill="FFFFFF"/>
      <w:spacing w:after="120" w:line="240" w:lineRule="atLeast"/>
      <w:ind w:firstLine="720"/>
      <w:outlineLvl w:val="2"/>
    </w:pPr>
    <w:rPr>
      <w:rFonts w:ascii="Calibri" w:eastAsia="Calibri" w:hAnsi="Calibri"/>
      <w:sz w:val="20"/>
      <w:szCs w:val="20"/>
    </w:rPr>
  </w:style>
  <w:style w:type="character" w:customStyle="1" w:styleId="CharStyle112">
    <w:name w:val="Char Style 112"/>
    <w:link w:val="Style111"/>
    <w:uiPriority w:val="99"/>
    <w:locked/>
    <w:rsid w:val="00AD0D9F"/>
    <w:rPr>
      <w:b/>
      <w:bCs/>
      <w:sz w:val="17"/>
      <w:szCs w:val="17"/>
      <w:shd w:val="clear" w:color="auto" w:fill="FFFFFF"/>
    </w:rPr>
  </w:style>
  <w:style w:type="paragraph" w:customStyle="1" w:styleId="Style111">
    <w:name w:val="Style 111"/>
    <w:basedOn w:val="a"/>
    <w:link w:val="CharStyle112"/>
    <w:uiPriority w:val="99"/>
    <w:rsid w:val="00AD0D9F"/>
    <w:pPr>
      <w:widowControl w:val="0"/>
      <w:shd w:val="clear" w:color="auto" w:fill="FFFFFF"/>
      <w:spacing w:after="360" w:line="240" w:lineRule="atLeast"/>
      <w:ind w:firstLine="720"/>
    </w:pPr>
    <w:rPr>
      <w:rFonts w:ascii="Calibri" w:eastAsia="Calibri" w:hAnsi="Calibri"/>
      <w:b/>
      <w:bCs/>
      <w:sz w:val="17"/>
      <w:szCs w:val="17"/>
    </w:rPr>
  </w:style>
  <w:style w:type="character" w:customStyle="1" w:styleId="CharStyle114">
    <w:name w:val="Char Style 114"/>
    <w:link w:val="Style113"/>
    <w:uiPriority w:val="99"/>
    <w:locked/>
    <w:rsid w:val="00AD0D9F"/>
    <w:rPr>
      <w:sz w:val="20"/>
      <w:szCs w:val="20"/>
      <w:shd w:val="clear" w:color="auto" w:fill="FFFFFF"/>
    </w:rPr>
  </w:style>
  <w:style w:type="paragraph" w:customStyle="1" w:styleId="Style113">
    <w:name w:val="Style 113"/>
    <w:basedOn w:val="a"/>
    <w:link w:val="CharStyle114"/>
    <w:uiPriority w:val="99"/>
    <w:rsid w:val="00AD0D9F"/>
    <w:pPr>
      <w:widowControl w:val="0"/>
      <w:shd w:val="clear" w:color="auto" w:fill="FFFFFF"/>
      <w:spacing w:before="120" w:line="240" w:lineRule="atLeast"/>
    </w:pPr>
    <w:rPr>
      <w:rFonts w:ascii="Calibri" w:eastAsia="Calibri" w:hAnsi="Calibri"/>
      <w:sz w:val="20"/>
      <w:szCs w:val="20"/>
    </w:rPr>
  </w:style>
  <w:style w:type="character" w:customStyle="1" w:styleId="CharStyle119">
    <w:name w:val="Char Style 119"/>
    <w:link w:val="Style118"/>
    <w:uiPriority w:val="99"/>
    <w:locked/>
    <w:rsid w:val="00AD0D9F"/>
    <w:rPr>
      <w:b/>
      <w:bCs/>
      <w:sz w:val="16"/>
      <w:szCs w:val="16"/>
      <w:shd w:val="clear" w:color="auto" w:fill="FFFFFF"/>
    </w:rPr>
  </w:style>
  <w:style w:type="paragraph" w:customStyle="1" w:styleId="Style118">
    <w:name w:val="Style 118"/>
    <w:basedOn w:val="a"/>
    <w:link w:val="CharStyle119"/>
    <w:uiPriority w:val="99"/>
    <w:rsid w:val="00AD0D9F"/>
    <w:pPr>
      <w:widowControl w:val="0"/>
      <w:shd w:val="clear" w:color="auto" w:fill="FFFFFF"/>
      <w:spacing w:after="420" w:line="240" w:lineRule="atLeast"/>
      <w:ind w:firstLine="720"/>
    </w:pPr>
    <w:rPr>
      <w:rFonts w:ascii="Calibri" w:eastAsia="Calibri" w:hAnsi="Calibri"/>
      <w:b/>
      <w:bCs/>
      <w:sz w:val="16"/>
      <w:szCs w:val="16"/>
    </w:rPr>
  </w:style>
  <w:style w:type="character" w:customStyle="1" w:styleId="CharStyle123">
    <w:name w:val="Char Style 123"/>
    <w:link w:val="Style122"/>
    <w:uiPriority w:val="99"/>
    <w:locked/>
    <w:rsid w:val="00AD0D9F"/>
    <w:rPr>
      <w:spacing w:val="10"/>
      <w:sz w:val="21"/>
      <w:szCs w:val="21"/>
      <w:shd w:val="clear" w:color="auto" w:fill="FFFFFF"/>
    </w:rPr>
  </w:style>
  <w:style w:type="paragraph" w:customStyle="1" w:styleId="Style122">
    <w:name w:val="Style 122"/>
    <w:basedOn w:val="a"/>
    <w:link w:val="CharStyle123"/>
    <w:uiPriority w:val="99"/>
    <w:rsid w:val="00AD0D9F"/>
    <w:pPr>
      <w:widowControl w:val="0"/>
      <w:shd w:val="clear" w:color="auto" w:fill="FFFFFF"/>
      <w:spacing w:after="120" w:line="240" w:lineRule="atLeast"/>
      <w:ind w:firstLine="720"/>
    </w:pPr>
    <w:rPr>
      <w:rFonts w:ascii="Calibri" w:eastAsia="Calibri" w:hAnsi="Calibri"/>
      <w:spacing w:val="10"/>
      <w:sz w:val="21"/>
      <w:szCs w:val="21"/>
    </w:rPr>
  </w:style>
  <w:style w:type="character" w:customStyle="1" w:styleId="CharStyle135">
    <w:name w:val="Char Style 135"/>
    <w:link w:val="Style134"/>
    <w:uiPriority w:val="99"/>
    <w:locked/>
    <w:rsid w:val="00AD0D9F"/>
    <w:rPr>
      <w:b/>
      <w:bCs/>
      <w:sz w:val="26"/>
      <w:szCs w:val="26"/>
      <w:shd w:val="clear" w:color="auto" w:fill="FFFFFF"/>
    </w:rPr>
  </w:style>
  <w:style w:type="paragraph" w:customStyle="1" w:styleId="Style134">
    <w:name w:val="Style 134"/>
    <w:basedOn w:val="a"/>
    <w:link w:val="CharStyle135"/>
    <w:uiPriority w:val="99"/>
    <w:rsid w:val="00AD0D9F"/>
    <w:pPr>
      <w:widowControl w:val="0"/>
      <w:shd w:val="clear" w:color="auto" w:fill="FFFFFF"/>
      <w:spacing w:after="120" w:line="240" w:lineRule="atLeast"/>
      <w:ind w:firstLine="720"/>
    </w:pPr>
    <w:rPr>
      <w:rFonts w:ascii="Calibri" w:eastAsia="Calibri" w:hAnsi="Calibri"/>
      <w:b/>
      <w:bCs/>
      <w:sz w:val="26"/>
      <w:szCs w:val="26"/>
    </w:rPr>
  </w:style>
  <w:style w:type="character" w:customStyle="1" w:styleId="CharStyle139">
    <w:name w:val="Char Style 139"/>
    <w:link w:val="Style138"/>
    <w:uiPriority w:val="99"/>
    <w:locked/>
    <w:rsid w:val="00AD0D9F"/>
    <w:rPr>
      <w:sz w:val="26"/>
      <w:szCs w:val="26"/>
      <w:shd w:val="clear" w:color="auto" w:fill="FFFFFF"/>
    </w:rPr>
  </w:style>
  <w:style w:type="paragraph" w:customStyle="1" w:styleId="Style138">
    <w:name w:val="Style 138"/>
    <w:basedOn w:val="a"/>
    <w:link w:val="CharStyle139"/>
    <w:uiPriority w:val="99"/>
    <w:rsid w:val="00AD0D9F"/>
    <w:pPr>
      <w:widowControl w:val="0"/>
      <w:shd w:val="clear" w:color="auto" w:fill="FFFFFF"/>
      <w:spacing w:before="120" w:line="350" w:lineRule="exact"/>
      <w:ind w:firstLine="720"/>
      <w:outlineLvl w:val="2"/>
    </w:pPr>
    <w:rPr>
      <w:rFonts w:ascii="Calibri" w:eastAsia="Calibri" w:hAnsi="Calibri"/>
      <w:sz w:val="26"/>
      <w:szCs w:val="26"/>
    </w:rPr>
  </w:style>
  <w:style w:type="character" w:customStyle="1" w:styleId="CharStyle5Exact">
    <w:name w:val="Char Style 5 Exact"/>
    <w:uiPriority w:val="99"/>
    <w:rsid w:val="00AD0D9F"/>
    <w:rPr>
      <w:strike w:val="0"/>
      <w:dstrike w:val="0"/>
      <w:spacing w:val="7"/>
      <w:sz w:val="23"/>
      <w:szCs w:val="23"/>
      <w:u w:val="none"/>
      <w:effect w:val="none"/>
    </w:rPr>
  </w:style>
  <w:style w:type="character" w:customStyle="1" w:styleId="CharStyle11">
    <w:name w:val="Char Style 11"/>
    <w:uiPriority w:val="99"/>
    <w:rsid w:val="00AD0D9F"/>
    <w:rPr>
      <w:spacing w:val="10"/>
      <w:sz w:val="26"/>
      <w:szCs w:val="26"/>
      <w:shd w:val="clear" w:color="auto" w:fill="FFFFFF"/>
    </w:rPr>
  </w:style>
  <w:style w:type="character" w:customStyle="1" w:styleId="CharStyle14">
    <w:name w:val="Char Style 14"/>
    <w:uiPriority w:val="99"/>
    <w:rsid w:val="00AD0D9F"/>
    <w:rPr>
      <w:i/>
      <w:iCs/>
      <w:sz w:val="26"/>
      <w:szCs w:val="26"/>
      <w:shd w:val="clear" w:color="auto" w:fill="FFFFFF"/>
    </w:rPr>
  </w:style>
  <w:style w:type="character" w:customStyle="1" w:styleId="CharStyle19">
    <w:name w:val="Char Style 19"/>
    <w:uiPriority w:val="99"/>
    <w:rsid w:val="00AD0D9F"/>
    <w:rPr>
      <w:spacing w:val="0"/>
      <w:sz w:val="26"/>
      <w:szCs w:val="26"/>
      <w:shd w:val="clear" w:color="auto" w:fill="FFFFFF"/>
      <w:lang w:val="en-US"/>
    </w:rPr>
  </w:style>
  <w:style w:type="character" w:customStyle="1" w:styleId="CharStyle22">
    <w:name w:val="Char Style 22"/>
    <w:uiPriority w:val="99"/>
    <w:rsid w:val="00AD0D9F"/>
    <w:rPr>
      <w:i w:val="0"/>
      <w:iCs w:val="0"/>
      <w:sz w:val="26"/>
      <w:szCs w:val="26"/>
      <w:shd w:val="clear" w:color="auto" w:fill="FFFFFF"/>
    </w:rPr>
  </w:style>
  <w:style w:type="character" w:customStyle="1" w:styleId="CharStyle23">
    <w:name w:val="Char Style 23"/>
    <w:uiPriority w:val="99"/>
    <w:rsid w:val="00AD0D9F"/>
    <w:rPr>
      <w:sz w:val="16"/>
      <w:szCs w:val="16"/>
      <w:shd w:val="clear" w:color="auto" w:fill="FFFFFF"/>
    </w:rPr>
  </w:style>
  <w:style w:type="character" w:customStyle="1" w:styleId="CharStyle26">
    <w:name w:val="Char Style 26"/>
    <w:uiPriority w:val="99"/>
    <w:rsid w:val="00AD0D9F"/>
    <w:rPr>
      <w:b w:val="0"/>
      <w:bCs w:val="0"/>
      <w:sz w:val="10"/>
      <w:szCs w:val="10"/>
      <w:shd w:val="clear" w:color="auto" w:fill="FFFFFF"/>
      <w:lang w:val="en-US"/>
    </w:rPr>
  </w:style>
  <w:style w:type="character" w:customStyle="1" w:styleId="CharStyle27">
    <w:name w:val="Char Style 27"/>
    <w:uiPriority w:val="99"/>
    <w:rsid w:val="00AD0D9F"/>
    <w:rPr>
      <w:sz w:val="19"/>
      <w:szCs w:val="19"/>
      <w:shd w:val="clear" w:color="auto" w:fill="FFFFFF"/>
    </w:rPr>
  </w:style>
  <w:style w:type="character" w:customStyle="1" w:styleId="CharStyle30">
    <w:name w:val="Char Style 30"/>
    <w:uiPriority w:val="99"/>
    <w:rsid w:val="00AD0D9F"/>
    <w:rPr>
      <w:rFonts w:ascii="Times New Roman" w:hAnsi="Times New Roman" w:cs="Times New Roman" w:hint="default"/>
      <w:smallCaps/>
      <w:sz w:val="26"/>
      <w:szCs w:val="26"/>
      <w:shd w:val="clear" w:color="auto" w:fill="FFFFFF"/>
      <w:lang w:val="en-US" w:eastAsia="en-US"/>
    </w:rPr>
  </w:style>
  <w:style w:type="character" w:customStyle="1" w:styleId="CharStyle31">
    <w:name w:val="Char Style 31"/>
    <w:uiPriority w:val="99"/>
    <w:rsid w:val="00AD0D9F"/>
    <w:rPr>
      <w:b/>
      <w:bCs/>
      <w:sz w:val="23"/>
      <w:szCs w:val="23"/>
      <w:shd w:val="clear" w:color="auto" w:fill="FFFFFF"/>
    </w:rPr>
  </w:style>
  <w:style w:type="character" w:customStyle="1" w:styleId="CharStyle34">
    <w:name w:val="Char Style 34"/>
    <w:uiPriority w:val="99"/>
    <w:rsid w:val="00AD0D9F"/>
    <w:rPr>
      <w:smallCaps/>
      <w:sz w:val="19"/>
      <w:szCs w:val="19"/>
      <w:shd w:val="clear" w:color="auto" w:fill="FFFFFF"/>
      <w:lang w:val="en-US"/>
    </w:rPr>
  </w:style>
  <w:style w:type="character" w:customStyle="1" w:styleId="CharStyle35">
    <w:name w:val="Char Style 35"/>
    <w:uiPriority w:val="99"/>
    <w:rsid w:val="00AD0D9F"/>
    <w:rPr>
      <w:sz w:val="26"/>
      <w:szCs w:val="26"/>
      <w:shd w:val="clear" w:color="auto" w:fill="FFFFFF"/>
    </w:rPr>
  </w:style>
  <w:style w:type="character" w:customStyle="1" w:styleId="CharStyle38">
    <w:name w:val="Char Style 38"/>
    <w:uiPriority w:val="99"/>
    <w:rsid w:val="00AD0D9F"/>
    <w:rPr>
      <w:sz w:val="16"/>
      <w:szCs w:val="16"/>
      <w:shd w:val="clear" w:color="auto" w:fill="FFFFFF"/>
    </w:rPr>
  </w:style>
  <w:style w:type="character" w:customStyle="1" w:styleId="CharStyle39">
    <w:name w:val="Char Style 39"/>
    <w:uiPriority w:val="99"/>
    <w:rsid w:val="00AD0D9F"/>
    <w:rPr>
      <w:b/>
      <w:bCs/>
      <w:spacing w:val="10"/>
      <w:sz w:val="15"/>
      <w:szCs w:val="15"/>
      <w:shd w:val="clear" w:color="auto" w:fill="FFFFFF"/>
    </w:rPr>
  </w:style>
  <w:style w:type="character" w:customStyle="1" w:styleId="CharStyle40">
    <w:name w:val="Char Style 40"/>
    <w:uiPriority w:val="99"/>
    <w:rsid w:val="00AD0D9F"/>
    <w:rPr>
      <w:sz w:val="16"/>
      <w:szCs w:val="16"/>
      <w:shd w:val="clear" w:color="auto" w:fill="FFFFFF"/>
    </w:rPr>
  </w:style>
  <w:style w:type="character" w:customStyle="1" w:styleId="CharStyle41">
    <w:name w:val="Char Style 41"/>
    <w:uiPriority w:val="99"/>
    <w:rsid w:val="00AD0D9F"/>
    <w:rPr>
      <w:b/>
      <w:bCs/>
      <w:sz w:val="20"/>
      <w:szCs w:val="20"/>
      <w:shd w:val="clear" w:color="auto" w:fill="FFFFFF"/>
    </w:rPr>
  </w:style>
  <w:style w:type="character" w:customStyle="1" w:styleId="CharStyle44">
    <w:name w:val="Char Style 44"/>
    <w:uiPriority w:val="99"/>
    <w:rsid w:val="00AD0D9F"/>
    <w:rPr>
      <w:b w:val="0"/>
      <w:bCs w:val="0"/>
      <w:sz w:val="26"/>
      <w:szCs w:val="26"/>
      <w:shd w:val="clear" w:color="auto" w:fill="FFFFFF"/>
    </w:rPr>
  </w:style>
  <w:style w:type="character" w:customStyle="1" w:styleId="CharStyle47">
    <w:name w:val="Char Style 47"/>
    <w:uiPriority w:val="99"/>
    <w:rsid w:val="00AD0D9F"/>
    <w:rPr>
      <w:b/>
      <w:bCs/>
      <w:i/>
      <w:iCs/>
      <w:sz w:val="26"/>
      <w:szCs w:val="26"/>
      <w:shd w:val="clear" w:color="auto" w:fill="FFFFFF"/>
    </w:rPr>
  </w:style>
  <w:style w:type="character" w:customStyle="1" w:styleId="CharStyle48">
    <w:name w:val="Char Style 48"/>
    <w:uiPriority w:val="99"/>
    <w:rsid w:val="00AD0D9F"/>
    <w:rPr>
      <w:b w:val="0"/>
      <w:bCs w:val="0"/>
      <w:sz w:val="16"/>
      <w:szCs w:val="16"/>
      <w:shd w:val="clear" w:color="auto" w:fill="FFFFFF"/>
    </w:rPr>
  </w:style>
  <w:style w:type="character" w:customStyle="1" w:styleId="CharStyle49">
    <w:name w:val="Char Style 49"/>
    <w:uiPriority w:val="99"/>
    <w:rsid w:val="00AD0D9F"/>
    <w:rPr>
      <w:rFonts w:ascii="Times New Roman" w:hAnsi="Times New Roman" w:cs="Times New Roman" w:hint="default"/>
      <w:b/>
      <w:bCs/>
      <w:sz w:val="20"/>
      <w:szCs w:val="20"/>
      <w:shd w:val="clear" w:color="auto" w:fill="FFFFFF"/>
      <w:lang w:val="en-US" w:eastAsia="en-US"/>
    </w:rPr>
  </w:style>
  <w:style w:type="character" w:customStyle="1" w:styleId="CharStyle50">
    <w:name w:val="Char Style 50"/>
    <w:uiPriority w:val="99"/>
    <w:rsid w:val="00AD0D9F"/>
    <w:rPr>
      <w:rFonts w:ascii="Times New Roman" w:hAnsi="Times New Roman" w:cs="Times New Roman" w:hint="default"/>
      <w:smallCaps/>
      <w:sz w:val="16"/>
      <w:szCs w:val="16"/>
      <w:shd w:val="clear" w:color="auto" w:fill="FFFFFF"/>
      <w:lang w:val="en-US" w:eastAsia="en-US"/>
    </w:rPr>
  </w:style>
  <w:style w:type="character" w:customStyle="1" w:styleId="CharStyle53">
    <w:name w:val="Char Style 53"/>
    <w:uiPriority w:val="99"/>
    <w:rsid w:val="00AD0D9F"/>
    <w:rPr>
      <w:rFonts w:ascii="Times New Roman" w:hAnsi="Times New Roman" w:cs="Times New Roman" w:hint="default"/>
      <w:smallCaps/>
      <w:sz w:val="26"/>
      <w:szCs w:val="26"/>
      <w:shd w:val="clear" w:color="auto" w:fill="FFFFFF"/>
      <w:lang w:val="en-US" w:eastAsia="en-US"/>
    </w:rPr>
  </w:style>
  <w:style w:type="character" w:customStyle="1" w:styleId="CharStyle54">
    <w:name w:val="Char Style 54"/>
    <w:uiPriority w:val="99"/>
    <w:rsid w:val="00AD0D9F"/>
    <w:rPr>
      <w:b/>
      <w:bCs/>
      <w:sz w:val="24"/>
      <w:szCs w:val="24"/>
      <w:shd w:val="clear" w:color="auto" w:fill="FFFFFF"/>
    </w:rPr>
  </w:style>
  <w:style w:type="character" w:customStyle="1" w:styleId="CharStyle55">
    <w:name w:val="Char Style 55"/>
    <w:uiPriority w:val="99"/>
    <w:rsid w:val="00AD0D9F"/>
    <w:rPr>
      <w:rFonts w:ascii="Times New Roman" w:hAnsi="Times New Roman" w:cs="Times New Roman" w:hint="default"/>
      <w:sz w:val="20"/>
      <w:szCs w:val="20"/>
      <w:shd w:val="clear" w:color="auto" w:fill="FFFFFF"/>
      <w:lang w:val="en-US" w:eastAsia="en-US"/>
    </w:rPr>
  </w:style>
  <w:style w:type="character" w:customStyle="1" w:styleId="CharStyle58">
    <w:name w:val="Char Style 58"/>
    <w:uiPriority w:val="99"/>
    <w:rsid w:val="00AD0D9F"/>
    <w:rPr>
      <w:b w:val="0"/>
      <w:bCs w:val="0"/>
      <w:sz w:val="16"/>
      <w:szCs w:val="16"/>
      <w:shd w:val="clear" w:color="auto" w:fill="FFFFFF"/>
      <w:lang w:val="en-US"/>
    </w:rPr>
  </w:style>
  <w:style w:type="character" w:customStyle="1" w:styleId="CharStyle59">
    <w:name w:val="Char Style 59"/>
    <w:uiPriority w:val="99"/>
    <w:rsid w:val="00AD0D9F"/>
    <w:rPr>
      <w:b/>
      <w:bCs/>
      <w:sz w:val="24"/>
      <w:szCs w:val="24"/>
      <w:shd w:val="clear" w:color="auto" w:fill="FFFFFF"/>
    </w:rPr>
  </w:style>
  <w:style w:type="character" w:customStyle="1" w:styleId="CharStyle60">
    <w:name w:val="Char Style 60"/>
    <w:uiPriority w:val="99"/>
    <w:rsid w:val="00AD0D9F"/>
    <w:rPr>
      <w:b w:val="0"/>
      <w:bCs w:val="0"/>
      <w:sz w:val="26"/>
      <w:szCs w:val="26"/>
      <w:shd w:val="clear" w:color="auto" w:fill="FFFFFF"/>
      <w:lang w:val="en-US"/>
    </w:rPr>
  </w:style>
  <w:style w:type="character" w:customStyle="1" w:styleId="CharStyle63">
    <w:name w:val="Char Style 63"/>
    <w:uiPriority w:val="99"/>
    <w:rsid w:val="00AD0D9F"/>
    <w:rPr>
      <w:b/>
      <w:bCs/>
      <w:sz w:val="20"/>
      <w:szCs w:val="20"/>
      <w:shd w:val="clear" w:color="auto" w:fill="FFFFFF"/>
    </w:rPr>
  </w:style>
  <w:style w:type="character" w:customStyle="1" w:styleId="CharStyle64">
    <w:name w:val="Char Style 64"/>
    <w:uiPriority w:val="99"/>
    <w:rsid w:val="00AD0D9F"/>
    <w:rPr>
      <w:b w:val="0"/>
      <w:bCs w:val="0"/>
      <w:sz w:val="26"/>
      <w:szCs w:val="26"/>
      <w:shd w:val="clear" w:color="auto" w:fill="FFFFFF"/>
    </w:rPr>
  </w:style>
  <w:style w:type="character" w:customStyle="1" w:styleId="CharStyle69">
    <w:name w:val="Char Style 69"/>
    <w:uiPriority w:val="99"/>
    <w:rsid w:val="00AD0D9F"/>
    <w:rPr>
      <w:b/>
      <w:bCs/>
      <w:smallCaps/>
      <w:sz w:val="20"/>
      <w:szCs w:val="20"/>
      <w:shd w:val="clear" w:color="auto" w:fill="FFFFFF"/>
    </w:rPr>
  </w:style>
  <w:style w:type="character" w:customStyle="1" w:styleId="CharStyle70">
    <w:name w:val="Char Style 70"/>
    <w:uiPriority w:val="99"/>
    <w:rsid w:val="00AD0D9F"/>
    <w:rPr>
      <w:b w:val="0"/>
      <w:bCs w:val="0"/>
      <w:sz w:val="20"/>
      <w:szCs w:val="20"/>
      <w:shd w:val="clear" w:color="auto" w:fill="FFFFFF"/>
    </w:rPr>
  </w:style>
  <w:style w:type="character" w:customStyle="1" w:styleId="CharStyle71">
    <w:name w:val="Char Style 71"/>
    <w:uiPriority w:val="99"/>
    <w:rsid w:val="00AD0D9F"/>
    <w:rPr>
      <w:rFonts w:ascii="Times New Roman" w:hAnsi="Times New Roman" w:cs="Times New Roman" w:hint="default"/>
      <w:b w:val="0"/>
      <w:bCs w:val="0"/>
      <w:sz w:val="16"/>
      <w:szCs w:val="16"/>
      <w:shd w:val="clear" w:color="auto" w:fill="FFFFFF"/>
      <w:lang w:val="en-US" w:eastAsia="en-US"/>
    </w:rPr>
  </w:style>
  <w:style w:type="character" w:customStyle="1" w:styleId="CharStyle74">
    <w:name w:val="Char Style 74"/>
    <w:uiPriority w:val="99"/>
    <w:rsid w:val="00AD0D9F"/>
    <w:rPr>
      <w:b/>
      <w:bCs/>
      <w:sz w:val="20"/>
      <w:szCs w:val="20"/>
      <w:shd w:val="clear" w:color="auto" w:fill="FFFFFF"/>
      <w:lang w:val="en-US"/>
    </w:rPr>
  </w:style>
  <w:style w:type="character" w:customStyle="1" w:styleId="CharStyle75">
    <w:name w:val="Char Style 75"/>
    <w:uiPriority w:val="99"/>
    <w:rsid w:val="00AD0D9F"/>
    <w:rPr>
      <w:sz w:val="13"/>
      <w:szCs w:val="13"/>
      <w:shd w:val="clear" w:color="auto" w:fill="FFFFFF"/>
    </w:rPr>
  </w:style>
  <w:style w:type="character" w:customStyle="1" w:styleId="CharStyle78">
    <w:name w:val="Char Style 78"/>
    <w:uiPriority w:val="99"/>
    <w:rsid w:val="00AD0D9F"/>
    <w:rPr>
      <w:rFonts w:ascii="Times New Roman" w:hAnsi="Times New Roman" w:cs="Times New Roman" w:hint="default"/>
      <w:b/>
      <w:bCs/>
      <w:sz w:val="22"/>
      <w:szCs w:val="22"/>
      <w:shd w:val="clear" w:color="auto" w:fill="FFFFFF"/>
      <w:lang w:val="en-US" w:eastAsia="en-US"/>
    </w:rPr>
  </w:style>
  <w:style w:type="character" w:customStyle="1" w:styleId="CharStyle81">
    <w:name w:val="Char Style 81"/>
    <w:uiPriority w:val="99"/>
    <w:rsid w:val="00AD0D9F"/>
    <w:rPr>
      <w:b w:val="0"/>
      <w:bCs w:val="0"/>
      <w:sz w:val="19"/>
      <w:szCs w:val="19"/>
      <w:shd w:val="clear" w:color="auto" w:fill="FFFFFF"/>
    </w:rPr>
  </w:style>
  <w:style w:type="character" w:customStyle="1" w:styleId="CharStyle82">
    <w:name w:val="Char Style 82"/>
    <w:uiPriority w:val="99"/>
    <w:rsid w:val="00AD0D9F"/>
    <w:rPr>
      <w:b/>
      <w:bCs/>
      <w:sz w:val="24"/>
      <w:szCs w:val="24"/>
      <w:shd w:val="clear" w:color="auto" w:fill="FFFFFF"/>
    </w:rPr>
  </w:style>
  <w:style w:type="character" w:customStyle="1" w:styleId="CharStyle87">
    <w:name w:val="Char Style 87"/>
    <w:uiPriority w:val="99"/>
    <w:rsid w:val="00AD0D9F"/>
    <w:rPr>
      <w:b w:val="0"/>
      <w:bCs w:val="0"/>
      <w:sz w:val="26"/>
      <w:szCs w:val="26"/>
      <w:shd w:val="clear" w:color="auto" w:fill="FFFFFF"/>
    </w:rPr>
  </w:style>
  <w:style w:type="character" w:customStyle="1" w:styleId="CharStyle88">
    <w:name w:val="Char Style 88"/>
    <w:uiPriority w:val="99"/>
    <w:rsid w:val="00AD0D9F"/>
    <w:rPr>
      <w:b/>
      <w:bCs/>
      <w:sz w:val="17"/>
      <w:szCs w:val="17"/>
      <w:shd w:val="clear" w:color="auto" w:fill="FFFFFF"/>
    </w:rPr>
  </w:style>
  <w:style w:type="character" w:customStyle="1" w:styleId="CharStyle89">
    <w:name w:val="Char Style 89"/>
    <w:uiPriority w:val="99"/>
    <w:rsid w:val="00AD0D9F"/>
    <w:rPr>
      <w:rFonts w:ascii="Times New Roman" w:hAnsi="Times New Roman" w:cs="Times New Roman" w:hint="default"/>
      <w:sz w:val="24"/>
      <w:szCs w:val="24"/>
      <w:shd w:val="clear" w:color="auto" w:fill="FFFFFF"/>
      <w:lang w:val="en-US" w:eastAsia="en-US"/>
    </w:rPr>
  </w:style>
  <w:style w:type="character" w:customStyle="1" w:styleId="CharStyle92">
    <w:name w:val="Char Style 92"/>
    <w:uiPriority w:val="99"/>
    <w:rsid w:val="00AD0D9F"/>
    <w:rPr>
      <w:sz w:val="14"/>
      <w:szCs w:val="14"/>
      <w:shd w:val="clear" w:color="auto" w:fill="FFFFFF"/>
    </w:rPr>
  </w:style>
  <w:style w:type="character" w:customStyle="1" w:styleId="CharStyle93">
    <w:name w:val="Char Style 93"/>
    <w:uiPriority w:val="99"/>
    <w:rsid w:val="00AD0D9F"/>
    <w:rPr>
      <w:b/>
      <w:bCs/>
      <w:smallCaps/>
      <w:shd w:val="clear" w:color="auto" w:fill="FFFFFF"/>
    </w:rPr>
  </w:style>
  <w:style w:type="character" w:customStyle="1" w:styleId="CharStyle96">
    <w:name w:val="Char Style 96"/>
    <w:uiPriority w:val="99"/>
    <w:rsid w:val="00AD0D9F"/>
    <w:rPr>
      <w:b/>
      <w:bCs/>
      <w:sz w:val="9"/>
      <w:szCs w:val="9"/>
      <w:shd w:val="clear" w:color="auto" w:fill="FFFFFF"/>
    </w:rPr>
  </w:style>
  <w:style w:type="character" w:customStyle="1" w:styleId="CharStyle97">
    <w:name w:val="Char Style 97"/>
    <w:uiPriority w:val="99"/>
    <w:rsid w:val="00AD0D9F"/>
    <w:rPr>
      <w:rFonts w:ascii="Times New Roman" w:hAnsi="Times New Roman" w:cs="Times New Roman" w:hint="default"/>
      <w:sz w:val="17"/>
      <w:szCs w:val="17"/>
      <w:shd w:val="clear" w:color="auto" w:fill="FFFFFF"/>
      <w:lang w:val="en-US" w:eastAsia="en-US"/>
    </w:rPr>
  </w:style>
  <w:style w:type="character" w:customStyle="1" w:styleId="CharStyle98">
    <w:name w:val="Char Style 98"/>
    <w:uiPriority w:val="99"/>
    <w:rsid w:val="00AD0D9F"/>
    <w:rPr>
      <w:sz w:val="18"/>
      <w:szCs w:val="18"/>
      <w:shd w:val="clear" w:color="auto" w:fill="FFFFFF"/>
    </w:rPr>
  </w:style>
  <w:style w:type="character" w:customStyle="1" w:styleId="CharStyle99">
    <w:name w:val="Char Style 99"/>
    <w:uiPriority w:val="99"/>
    <w:rsid w:val="00AD0D9F"/>
    <w:rPr>
      <w:sz w:val="17"/>
      <w:szCs w:val="17"/>
      <w:shd w:val="clear" w:color="auto" w:fill="FFFFFF"/>
    </w:rPr>
  </w:style>
  <w:style w:type="character" w:customStyle="1" w:styleId="CharStyle100">
    <w:name w:val="Char Style 100"/>
    <w:uiPriority w:val="99"/>
    <w:rsid w:val="00AD0D9F"/>
    <w:rPr>
      <w:b/>
      <w:bCs/>
      <w:sz w:val="17"/>
      <w:szCs w:val="17"/>
      <w:shd w:val="clear" w:color="auto" w:fill="FFFFFF"/>
    </w:rPr>
  </w:style>
  <w:style w:type="character" w:customStyle="1" w:styleId="CharStyle103">
    <w:name w:val="Char Style 103"/>
    <w:uiPriority w:val="99"/>
    <w:rsid w:val="00AD0D9F"/>
    <w:rPr>
      <w:sz w:val="17"/>
      <w:szCs w:val="17"/>
      <w:shd w:val="clear" w:color="auto" w:fill="FFFFFF"/>
    </w:rPr>
  </w:style>
  <w:style w:type="character" w:customStyle="1" w:styleId="CharStyle104">
    <w:name w:val="Char Style 104"/>
    <w:uiPriority w:val="99"/>
    <w:rsid w:val="00AD0D9F"/>
    <w:rPr>
      <w:rFonts w:ascii="Times New Roman" w:hAnsi="Times New Roman" w:cs="Times New Roman" w:hint="default"/>
      <w:b/>
      <w:bCs/>
      <w:smallCaps/>
      <w:spacing w:val="10"/>
      <w:sz w:val="15"/>
      <w:szCs w:val="15"/>
      <w:shd w:val="clear" w:color="auto" w:fill="FFFFFF"/>
      <w:lang w:val="en-US" w:eastAsia="en-US"/>
    </w:rPr>
  </w:style>
  <w:style w:type="character" w:customStyle="1" w:styleId="CharStyle105">
    <w:name w:val="Char Style 105"/>
    <w:uiPriority w:val="99"/>
    <w:rsid w:val="00AD0D9F"/>
    <w:rPr>
      <w:sz w:val="26"/>
      <w:szCs w:val="26"/>
      <w:shd w:val="clear" w:color="auto" w:fill="FFFFFF"/>
    </w:rPr>
  </w:style>
  <w:style w:type="character" w:customStyle="1" w:styleId="CharStyle106">
    <w:name w:val="Char Style 106"/>
    <w:uiPriority w:val="99"/>
    <w:rsid w:val="00AD0D9F"/>
    <w:rPr>
      <w:sz w:val="26"/>
      <w:szCs w:val="26"/>
      <w:u w:val="single"/>
      <w:shd w:val="clear" w:color="auto" w:fill="FFFFFF"/>
    </w:rPr>
  </w:style>
  <w:style w:type="character" w:customStyle="1" w:styleId="CharStyle107">
    <w:name w:val="Char Style 107"/>
    <w:uiPriority w:val="99"/>
    <w:rsid w:val="00AD0D9F"/>
    <w:rPr>
      <w:b/>
      <w:bCs/>
      <w:spacing w:val="20"/>
      <w:w w:val="60"/>
      <w:sz w:val="19"/>
      <w:szCs w:val="19"/>
      <w:shd w:val="clear" w:color="auto" w:fill="FFFFFF"/>
    </w:rPr>
  </w:style>
  <w:style w:type="character" w:customStyle="1" w:styleId="CharStyle108">
    <w:name w:val="Char Style 108"/>
    <w:uiPriority w:val="99"/>
    <w:rsid w:val="00AD0D9F"/>
    <w:rPr>
      <w:i/>
      <w:iCs/>
      <w:sz w:val="26"/>
      <w:szCs w:val="26"/>
      <w:shd w:val="clear" w:color="auto" w:fill="FFFFFF"/>
    </w:rPr>
  </w:style>
  <w:style w:type="character" w:customStyle="1" w:styleId="CharStyle109">
    <w:name w:val="Char Style 109"/>
    <w:uiPriority w:val="99"/>
    <w:rsid w:val="00AD0D9F"/>
    <w:rPr>
      <w:sz w:val="26"/>
      <w:szCs w:val="26"/>
      <w:shd w:val="clear" w:color="auto" w:fill="FFFFFF"/>
    </w:rPr>
  </w:style>
  <w:style w:type="character" w:customStyle="1" w:styleId="CharStyle110">
    <w:name w:val="Char Style 110"/>
    <w:uiPriority w:val="99"/>
    <w:rsid w:val="00AD0D9F"/>
    <w:rPr>
      <w:b/>
      <w:bCs/>
      <w:i/>
      <w:iCs/>
      <w:sz w:val="26"/>
      <w:szCs w:val="26"/>
      <w:shd w:val="clear" w:color="auto" w:fill="FFFFFF"/>
    </w:rPr>
  </w:style>
  <w:style w:type="character" w:customStyle="1" w:styleId="CharStyle115">
    <w:name w:val="Char Style 115"/>
    <w:uiPriority w:val="99"/>
    <w:rsid w:val="00AD0D9F"/>
    <w:rPr>
      <w:rFonts w:ascii="Times New Roman" w:hAnsi="Times New Roman" w:cs="Times New Roman" w:hint="default"/>
      <w:b/>
      <w:bCs/>
      <w:spacing w:val="20"/>
      <w:w w:val="60"/>
      <w:sz w:val="19"/>
      <w:szCs w:val="19"/>
      <w:shd w:val="clear" w:color="auto" w:fill="FFFFFF"/>
      <w:lang w:val="en-US" w:eastAsia="en-US"/>
    </w:rPr>
  </w:style>
  <w:style w:type="character" w:customStyle="1" w:styleId="CharStyle116">
    <w:name w:val="Char Style 116"/>
    <w:uiPriority w:val="99"/>
    <w:rsid w:val="00AD0D9F"/>
    <w:rPr>
      <w:b/>
      <w:bCs/>
      <w:sz w:val="11"/>
      <w:szCs w:val="11"/>
      <w:shd w:val="clear" w:color="auto" w:fill="FFFFFF"/>
    </w:rPr>
  </w:style>
  <w:style w:type="character" w:customStyle="1" w:styleId="CharStyle117">
    <w:name w:val="Char Style 117"/>
    <w:uiPriority w:val="99"/>
    <w:rsid w:val="00AD0D9F"/>
    <w:rPr>
      <w:i/>
      <w:iCs/>
      <w:sz w:val="16"/>
      <w:szCs w:val="16"/>
      <w:shd w:val="clear" w:color="auto" w:fill="FFFFFF"/>
    </w:rPr>
  </w:style>
  <w:style w:type="character" w:customStyle="1" w:styleId="CharStyle120">
    <w:name w:val="Char Style 120"/>
    <w:uiPriority w:val="99"/>
    <w:rsid w:val="00AD0D9F"/>
    <w:rPr>
      <w:b w:val="0"/>
      <w:bCs w:val="0"/>
      <w:sz w:val="16"/>
      <w:szCs w:val="16"/>
      <w:shd w:val="clear" w:color="auto" w:fill="FFFFFF"/>
    </w:rPr>
  </w:style>
  <w:style w:type="character" w:customStyle="1" w:styleId="CharStyle121">
    <w:name w:val="Char Style 121"/>
    <w:uiPriority w:val="99"/>
    <w:rsid w:val="00AD0D9F"/>
    <w:rPr>
      <w:b w:val="0"/>
      <w:bCs w:val="0"/>
      <w:i/>
      <w:iCs/>
      <w:sz w:val="15"/>
      <w:szCs w:val="15"/>
      <w:shd w:val="clear" w:color="auto" w:fill="FFFFFF"/>
    </w:rPr>
  </w:style>
  <w:style w:type="character" w:customStyle="1" w:styleId="CharStyle124">
    <w:name w:val="Char Style 124"/>
    <w:uiPriority w:val="99"/>
    <w:rsid w:val="00AD0D9F"/>
    <w:rPr>
      <w:spacing w:val="70"/>
      <w:sz w:val="26"/>
      <w:szCs w:val="26"/>
      <w:shd w:val="clear" w:color="auto" w:fill="FFFFFF"/>
    </w:rPr>
  </w:style>
  <w:style w:type="character" w:customStyle="1" w:styleId="CharStyle125">
    <w:name w:val="Char Style 125"/>
    <w:uiPriority w:val="99"/>
    <w:rsid w:val="00AD0D9F"/>
    <w:rPr>
      <w:i/>
      <w:iCs/>
      <w:sz w:val="17"/>
      <w:szCs w:val="17"/>
      <w:shd w:val="clear" w:color="auto" w:fill="FFFFFF"/>
    </w:rPr>
  </w:style>
  <w:style w:type="character" w:customStyle="1" w:styleId="CharStyle126">
    <w:name w:val="Char Style 126"/>
    <w:uiPriority w:val="99"/>
    <w:rsid w:val="00AD0D9F"/>
    <w:rPr>
      <w:b w:val="0"/>
      <w:bCs w:val="0"/>
      <w:sz w:val="26"/>
      <w:szCs w:val="26"/>
      <w:shd w:val="clear" w:color="auto" w:fill="FFFFFF"/>
    </w:rPr>
  </w:style>
  <w:style w:type="character" w:customStyle="1" w:styleId="CharStyle127">
    <w:name w:val="Char Style 127"/>
    <w:uiPriority w:val="99"/>
    <w:rsid w:val="00AD0D9F"/>
    <w:rPr>
      <w:rFonts w:ascii="Times New Roman" w:hAnsi="Times New Roman" w:cs="Times New Roman" w:hint="default"/>
      <w:b/>
      <w:bCs/>
      <w:sz w:val="22"/>
      <w:szCs w:val="22"/>
      <w:shd w:val="clear" w:color="auto" w:fill="FFFFFF"/>
      <w:lang w:val="en-US" w:eastAsia="en-US"/>
    </w:rPr>
  </w:style>
  <w:style w:type="character" w:customStyle="1" w:styleId="CharStyle128">
    <w:name w:val="Char Style 128"/>
    <w:uiPriority w:val="99"/>
    <w:rsid w:val="00AD0D9F"/>
    <w:rPr>
      <w:b/>
      <w:bCs/>
      <w:i/>
      <w:iCs/>
      <w:sz w:val="26"/>
      <w:szCs w:val="26"/>
      <w:shd w:val="clear" w:color="auto" w:fill="FFFFFF"/>
    </w:rPr>
  </w:style>
  <w:style w:type="character" w:customStyle="1" w:styleId="CharStyle129">
    <w:name w:val="Char Style 129"/>
    <w:uiPriority w:val="99"/>
    <w:rsid w:val="00AD0D9F"/>
    <w:rPr>
      <w:sz w:val="24"/>
      <w:szCs w:val="24"/>
      <w:shd w:val="clear" w:color="auto" w:fill="FFFFFF"/>
    </w:rPr>
  </w:style>
  <w:style w:type="character" w:customStyle="1" w:styleId="CharStyle130">
    <w:name w:val="Char Style 130"/>
    <w:uiPriority w:val="99"/>
    <w:rsid w:val="00AD0D9F"/>
    <w:rPr>
      <w:b w:val="0"/>
      <w:bCs w:val="0"/>
      <w:sz w:val="17"/>
      <w:szCs w:val="17"/>
      <w:shd w:val="clear" w:color="auto" w:fill="FFFFFF"/>
    </w:rPr>
  </w:style>
  <w:style w:type="character" w:customStyle="1" w:styleId="CharStyle131">
    <w:name w:val="Char Style 131"/>
    <w:uiPriority w:val="99"/>
    <w:rsid w:val="00AD0D9F"/>
    <w:rPr>
      <w:b w:val="0"/>
      <w:bCs w:val="0"/>
      <w:sz w:val="26"/>
      <w:szCs w:val="26"/>
      <w:shd w:val="clear" w:color="auto" w:fill="FFFFFF"/>
    </w:rPr>
  </w:style>
  <w:style w:type="character" w:customStyle="1" w:styleId="CharStyle132">
    <w:name w:val="Char Style 132"/>
    <w:uiPriority w:val="99"/>
    <w:rsid w:val="00AD0D9F"/>
    <w:rPr>
      <w:i/>
      <w:iCs/>
      <w:sz w:val="17"/>
      <w:szCs w:val="17"/>
      <w:shd w:val="clear" w:color="auto" w:fill="FFFFFF"/>
    </w:rPr>
  </w:style>
  <w:style w:type="character" w:customStyle="1" w:styleId="CharStyle133">
    <w:name w:val="Char Style 133"/>
    <w:uiPriority w:val="99"/>
    <w:rsid w:val="00AD0D9F"/>
    <w:rPr>
      <w:b/>
      <w:bCs/>
      <w:u w:val="single"/>
      <w:shd w:val="clear" w:color="auto" w:fill="FFFFFF"/>
    </w:rPr>
  </w:style>
  <w:style w:type="character" w:customStyle="1" w:styleId="CharStyle136">
    <w:name w:val="Char Style 136"/>
    <w:uiPriority w:val="99"/>
    <w:rsid w:val="00AD0D9F"/>
    <w:rPr>
      <w:rFonts w:ascii="Times New Roman" w:hAnsi="Times New Roman" w:cs="Times New Roman" w:hint="default"/>
      <w:b/>
      <w:bCs/>
      <w:i/>
      <w:iCs/>
      <w:spacing w:val="20"/>
      <w:sz w:val="23"/>
      <w:szCs w:val="23"/>
      <w:shd w:val="clear" w:color="auto" w:fill="FFFFFF"/>
      <w:lang w:val="en-US" w:eastAsia="en-US"/>
    </w:rPr>
  </w:style>
  <w:style w:type="character" w:customStyle="1" w:styleId="CharStyle137">
    <w:name w:val="Char Style 137"/>
    <w:uiPriority w:val="99"/>
    <w:rsid w:val="00AD0D9F"/>
    <w:rPr>
      <w:rFonts w:ascii="Courier New" w:hAnsi="Courier New" w:cs="Courier New" w:hint="default"/>
      <w:b/>
      <w:bCs/>
      <w:i/>
      <w:iCs/>
      <w:sz w:val="14"/>
      <w:szCs w:val="14"/>
      <w:shd w:val="clear" w:color="auto" w:fill="FFFFFF"/>
      <w:lang w:val="en-US" w:eastAsia="en-US"/>
    </w:rPr>
  </w:style>
  <w:style w:type="paragraph" w:styleId="af5">
    <w:name w:val="endnote text"/>
    <w:basedOn w:val="a"/>
    <w:link w:val="af6"/>
    <w:uiPriority w:val="99"/>
    <w:semiHidden/>
    <w:rsid w:val="00DE60A7"/>
    <w:pPr>
      <w:spacing w:line="240" w:lineRule="auto"/>
    </w:pPr>
    <w:rPr>
      <w:sz w:val="20"/>
      <w:szCs w:val="20"/>
    </w:rPr>
  </w:style>
  <w:style w:type="character" w:customStyle="1" w:styleId="af6">
    <w:name w:val="Текст концевой сноски Знак"/>
    <w:link w:val="af5"/>
    <w:uiPriority w:val="99"/>
    <w:semiHidden/>
    <w:rsid w:val="00DE60A7"/>
    <w:rPr>
      <w:rFonts w:ascii="Times New Roman" w:eastAsia="Times New Roman" w:hAnsi="Times New Roman" w:cs="Times New Roman"/>
      <w:sz w:val="20"/>
      <w:szCs w:val="20"/>
      <w:lang w:eastAsia="ru-RU"/>
    </w:rPr>
  </w:style>
  <w:style w:type="character" w:styleId="af7">
    <w:name w:val="endnote reference"/>
    <w:uiPriority w:val="99"/>
    <w:semiHidden/>
    <w:rsid w:val="00DE60A7"/>
    <w:rPr>
      <w:rFonts w:cs="Times New Roman"/>
      <w:vertAlign w:val="superscript"/>
    </w:rPr>
  </w:style>
  <w:style w:type="paragraph" w:styleId="af8">
    <w:name w:val="footer"/>
    <w:basedOn w:val="a"/>
    <w:link w:val="af9"/>
    <w:uiPriority w:val="99"/>
    <w:unhideWhenUsed/>
    <w:rsid w:val="00DE60A7"/>
    <w:pPr>
      <w:tabs>
        <w:tab w:val="center" w:pos="4677"/>
        <w:tab w:val="right" w:pos="9355"/>
      </w:tabs>
      <w:spacing w:line="240" w:lineRule="auto"/>
    </w:pPr>
    <w:rPr>
      <w:szCs w:val="20"/>
    </w:rPr>
  </w:style>
  <w:style w:type="character" w:customStyle="1" w:styleId="af9">
    <w:name w:val="Нижний колонтитул Знак"/>
    <w:link w:val="af8"/>
    <w:uiPriority w:val="99"/>
    <w:rsid w:val="00DE60A7"/>
    <w:rPr>
      <w:rFonts w:ascii="Times New Roman" w:eastAsia="Times New Roman" w:hAnsi="Times New Roman"/>
      <w:sz w:val="28"/>
      <w:lang w:eastAsia="ru-RU"/>
    </w:rPr>
  </w:style>
  <w:style w:type="paragraph" w:styleId="afa">
    <w:name w:val="Revision"/>
    <w:hidden/>
    <w:uiPriority w:val="99"/>
    <w:semiHidden/>
    <w:rsid w:val="00F4319D"/>
    <w:rPr>
      <w:rFonts w:ascii="Times New Roman" w:eastAsia="Times New Roman" w:hAnsi="Times New Roman"/>
      <w:sz w:val="28"/>
      <w:szCs w:val="22"/>
    </w:rPr>
  </w:style>
  <w:style w:type="paragraph" w:customStyle="1" w:styleId="13">
    <w:name w:val="Абзац списка1"/>
    <w:basedOn w:val="a"/>
    <w:rsid w:val="00212B42"/>
    <w:pPr>
      <w:spacing w:line="240" w:lineRule="auto"/>
      <w:ind w:left="720"/>
      <w:jc w:val="left"/>
    </w:pPr>
    <w:rPr>
      <w:sz w:val="24"/>
      <w:szCs w:val="24"/>
    </w:rPr>
  </w:style>
  <w:style w:type="table" w:customStyle="1" w:styleId="4">
    <w:name w:val="Сетка таблицы4"/>
    <w:basedOn w:val="a1"/>
    <w:next w:val="a8"/>
    <w:uiPriority w:val="39"/>
    <w:rsid w:val="004B3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590F31"/>
    <w:pPr>
      <w:autoSpaceDE w:val="0"/>
      <w:autoSpaceDN w:val="0"/>
      <w:adjustRightInd w:val="0"/>
    </w:pPr>
    <w:rPr>
      <w:rFonts w:ascii="Arial" w:hAnsi="Arial" w:cs="Arial"/>
      <w:lang w:eastAsia="en-US"/>
    </w:rPr>
  </w:style>
  <w:style w:type="character" w:styleId="afb">
    <w:name w:val="Emphasis"/>
    <w:basedOn w:val="a0"/>
    <w:uiPriority w:val="20"/>
    <w:qFormat/>
    <w:rsid w:val="00B40F01"/>
    <w:rPr>
      <w:i/>
      <w:iCs/>
    </w:rPr>
  </w:style>
  <w:style w:type="character" w:customStyle="1" w:styleId="blk">
    <w:name w:val="blk"/>
    <w:basedOn w:val="a0"/>
    <w:rsid w:val="00773E24"/>
    <w:rPr>
      <w:vanish w:val="0"/>
      <w:webHidden w:val="0"/>
      <w:specVanish w:val="0"/>
    </w:rPr>
  </w:style>
  <w:style w:type="paragraph" w:customStyle="1" w:styleId="s1">
    <w:name w:val="s_1"/>
    <w:basedOn w:val="a"/>
    <w:rsid w:val="00037E5C"/>
    <w:pPr>
      <w:spacing w:before="100" w:beforeAutospacing="1" w:after="100" w:afterAutospacing="1" w:line="240" w:lineRule="auto"/>
      <w:jc w:val="left"/>
    </w:pPr>
    <w:rPr>
      <w:sz w:val="24"/>
      <w:szCs w:val="24"/>
    </w:rPr>
  </w:style>
  <w:style w:type="character" w:customStyle="1" w:styleId="highlightsearch">
    <w:name w:val="highlightsearch"/>
    <w:basedOn w:val="a0"/>
    <w:rsid w:val="00576733"/>
  </w:style>
  <w:style w:type="character" w:customStyle="1" w:styleId="ConsPlusNormal0">
    <w:name w:val="ConsPlusNormal Знак"/>
    <w:link w:val="ConsPlusNormal"/>
    <w:rsid w:val="00AE0435"/>
    <w:rPr>
      <w:rFonts w:ascii="Arial" w:hAnsi="Arial" w:cs="Arial"/>
      <w:lang w:eastAsia="en-US" w:bidi="ar-SA"/>
    </w:rPr>
  </w:style>
  <w:style w:type="character" w:customStyle="1" w:styleId="10">
    <w:name w:val="Заголовок 1 Знак"/>
    <w:basedOn w:val="a0"/>
    <w:link w:val="1"/>
    <w:uiPriority w:val="9"/>
    <w:rsid w:val="00ED2E45"/>
    <w:rPr>
      <w:rFonts w:ascii="Cambria" w:eastAsia="Times New Roman" w:hAnsi="Cambria" w:cs="Times New Roman"/>
      <w:b/>
      <w:bCs/>
      <w:color w:val="365F91"/>
      <w:sz w:val="28"/>
      <w:szCs w:val="28"/>
      <w:lang w:eastAsia="en-US"/>
    </w:rPr>
  </w:style>
  <w:style w:type="character" w:customStyle="1" w:styleId="afc">
    <w:name w:val="Гипертекстовая ссылка"/>
    <w:basedOn w:val="a0"/>
    <w:uiPriority w:val="99"/>
    <w:rsid w:val="006B5986"/>
    <w:rPr>
      <w:rFonts w:cs="Times New Roman"/>
      <w:color w:val="106BBE"/>
    </w:rPr>
  </w:style>
  <w:style w:type="paragraph" w:customStyle="1" w:styleId="formattext">
    <w:name w:val="formattext"/>
    <w:basedOn w:val="a"/>
    <w:rsid w:val="00AC3707"/>
    <w:pPr>
      <w:spacing w:before="100" w:beforeAutospacing="1" w:after="100" w:afterAutospacing="1" w:line="240" w:lineRule="auto"/>
      <w:jc w:val="left"/>
    </w:pPr>
    <w:rPr>
      <w:sz w:val="24"/>
      <w:szCs w:val="24"/>
    </w:rPr>
  </w:style>
  <w:style w:type="character" w:customStyle="1" w:styleId="14">
    <w:name w:val="Текст сноски Знак1"/>
    <w:uiPriority w:val="99"/>
    <w:semiHidden/>
    <w:rsid w:val="006810CB"/>
    <w:rPr>
      <w:rFonts w:ascii="Times New Roman" w:hAnsi="Times New Roman"/>
    </w:rPr>
  </w:style>
  <w:style w:type="paragraph" w:customStyle="1" w:styleId="ConsPlusDocList">
    <w:name w:val="ConsPlusDocList"/>
    <w:rsid w:val="001A5045"/>
    <w:pPr>
      <w:widowControl w:val="0"/>
      <w:autoSpaceDE w:val="0"/>
      <w:autoSpaceDN w:val="0"/>
    </w:pPr>
    <w:rPr>
      <w:rFonts w:eastAsiaTheme="minorEastAsia" w:cs="Calibri"/>
      <w:sz w:val="22"/>
      <w:szCs w:val="22"/>
    </w:rPr>
  </w:style>
  <w:style w:type="paragraph" w:customStyle="1" w:styleId="ConsPlusTitlePage">
    <w:name w:val="ConsPlusTitlePage"/>
    <w:rsid w:val="001A5045"/>
    <w:pPr>
      <w:widowControl w:val="0"/>
      <w:autoSpaceDE w:val="0"/>
      <w:autoSpaceDN w:val="0"/>
    </w:pPr>
    <w:rPr>
      <w:rFonts w:ascii="Tahoma" w:eastAsiaTheme="minorEastAsia" w:hAnsi="Tahoma" w:cs="Tahoma"/>
      <w:szCs w:val="22"/>
    </w:rPr>
  </w:style>
  <w:style w:type="paragraph" w:customStyle="1" w:styleId="ConsPlusJurTerm">
    <w:name w:val="ConsPlusJurTerm"/>
    <w:rsid w:val="001A5045"/>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1A5045"/>
    <w:pPr>
      <w:widowControl w:val="0"/>
      <w:autoSpaceDE w:val="0"/>
      <w:autoSpaceDN w:val="0"/>
    </w:pPr>
    <w:rPr>
      <w:rFonts w:ascii="Arial" w:eastAsiaTheme="minorEastAsia" w:hAnsi="Arial" w:cs="Arial"/>
      <w:szCs w:val="22"/>
    </w:rPr>
  </w:style>
  <w:style w:type="paragraph" w:customStyle="1" w:styleId="Standard">
    <w:name w:val="Standard"/>
    <w:rsid w:val="00425147"/>
    <w:pPr>
      <w:widowControl w:val="0"/>
      <w:suppressAutoHyphens/>
      <w:autoSpaceDN w:val="0"/>
      <w:ind w:firstLine="720"/>
      <w:jc w:val="both"/>
    </w:pPr>
    <w:rPr>
      <w:rFonts w:ascii="Times New Roman CYR" w:eastAsia="SimSun" w:hAnsi="Times New Roman CYR" w:cs="Times New Roman CYR"/>
      <w:kern w:val="3"/>
      <w:sz w:val="24"/>
      <w:szCs w:val="24"/>
    </w:rPr>
  </w:style>
  <w:style w:type="paragraph" w:styleId="afd">
    <w:name w:val="Normal (Web)"/>
    <w:basedOn w:val="a"/>
    <w:uiPriority w:val="99"/>
    <w:unhideWhenUsed/>
    <w:rsid w:val="00D35A40"/>
    <w:pPr>
      <w:spacing w:before="100" w:beforeAutospacing="1" w:after="100" w:afterAutospacing="1" w:line="240" w:lineRule="auto"/>
      <w:jc w:val="left"/>
    </w:pPr>
    <w:rPr>
      <w:sz w:val="24"/>
      <w:szCs w:val="24"/>
    </w:rPr>
  </w:style>
  <w:style w:type="character" w:customStyle="1" w:styleId="a6">
    <w:name w:val="Абзац списка Знак"/>
    <w:aliases w:val="- список Знак,ПАРАГРАФ Знак"/>
    <w:link w:val="a5"/>
    <w:uiPriority w:val="34"/>
    <w:qFormat/>
    <w:locked/>
    <w:rsid w:val="00D35A40"/>
    <w:rPr>
      <w:rFonts w:ascii="Times New Roman" w:eastAsia="Times New Roman" w:hAnsi="Times New Roman"/>
      <w:sz w:val="28"/>
      <w:szCs w:val="22"/>
    </w:rPr>
  </w:style>
</w:styles>
</file>

<file path=word/webSettings.xml><?xml version="1.0" encoding="utf-8"?>
<w:webSettings xmlns:r="http://schemas.openxmlformats.org/officeDocument/2006/relationships" xmlns:w="http://schemas.openxmlformats.org/wordprocessingml/2006/main">
  <w:divs>
    <w:div w:id="19088854">
      <w:bodyDiv w:val="1"/>
      <w:marLeft w:val="0"/>
      <w:marRight w:val="0"/>
      <w:marTop w:val="0"/>
      <w:marBottom w:val="0"/>
      <w:divBdr>
        <w:top w:val="none" w:sz="0" w:space="0" w:color="auto"/>
        <w:left w:val="none" w:sz="0" w:space="0" w:color="auto"/>
        <w:bottom w:val="none" w:sz="0" w:space="0" w:color="auto"/>
        <w:right w:val="none" w:sz="0" w:space="0" w:color="auto"/>
      </w:divBdr>
    </w:div>
    <w:div w:id="96025373">
      <w:bodyDiv w:val="1"/>
      <w:marLeft w:val="0"/>
      <w:marRight w:val="0"/>
      <w:marTop w:val="0"/>
      <w:marBottom w:val="0"/>
      <w:divBdr>
        <w:top w:val="none" w:sz="0" w:space="0" w:color="auto"/>
        <w:left w:val="none" w:sz="0" w:space="0" w:color="auto"/>
        <w:bottom w:val="none" w:sz="0" w:space="0" w:color="auto"/>
        <w:right w:val="none" w:sz="0" w:space="0" w:color="auto"/>
      </w:divBdr>
    </w:div>
    <w:div w:id="160202444">
      <w:bodyDiv w:val="1"/>
      <w:marLeft w:val="0"/>
      <w:marRight w:val="0"/>
      <w:marTop w:val="0"/>
      <w:marBottom w:val="0"/>
      <w:divBdr>
        <w:top w:val="none" w:sz="0" w:space="0" w:color="auto"/>
        <w:left w:val="none" w:sz="0" w:space="0" w:color="auto"/>
        <w:bottom w:val="none" w:sz="0" w:space="0" w:color="auto"/>
        <w:right w:val="none" w:sz="0" w:space="0" w:color="auto"/>
      </w:divBdr>
    </w:div>
    <w:div w:id="174275397">
      <w:bodyDiv w:val="1"/>
      <w:marLeft w:val="0"/>
      <w:marRight w:val="0"/>
      <w:marTop w:val="0"/>
      <w:marBottom w:val="0"/>
      <w:divBdr>
        <w:top w:val="none" w:sz="0" w:space="0" w:color="auto"/>
        <w:left w:val="none" w:sz="0" w:space="0" w:color="auto"/>
        <w:bottom w:val="none" w:sz="0" w:space="0" w:color="auto"/>
        <w:right w:val="none" w:sz="0" w:space="0" w:color="auto"/>
      </w:divBdr>
    </w:div>
    <w:div w:id="254096019">
      <w:bodyDiv w:val="1"/>
      <w:marLeft w:val="0"/>
      <w:marRight w:val="0"/>
      <w:marTop w:val="0"/>
      <w:marBottom w:val="0"/>
      <w:divBdr>
        <w:top w:val="none" w:sz="0" w:space="0" w:color="auto"/>
        <w:left w:val="none" w:sz="0" w:space="0" w:color="auto"/>
        <w:bottom w:val="none" w:sz="0" w:space="0" w:color="auto"/>
        <w:right w:val="none" w:sz="0" w:space="0" w:color="auto"/>
      </w:divBdr>
    </w:div>
    <w:div w:id="264928767">
      <w:bodyDiv w:val="1"/>
      <w:marLeft w:val="0"/>
      <w:marRight w:val="0"/>
      <w:marTop w:val="0"/>
      <w:marBottom w:val="0"/>
      <w:divBdr>
        <w:top w:val="none" w:sz="0" w:space="0" w:color="auto"/>
        <w:left w:val="none" w:sz="0" w:space="0" w:color="auto"/>
        <w:bottom w:val="none" w:sz="0" w:space="0" w:color="auto"/>
        <w:right w:val="none" w:sz="0" w:space="0" w:color="auto"/>
      </w:divBdr>
    </w:div>
    <w:div w:id="318269738">
      <w:bodyDiv w:val="1"/>
      <w:marLeft w:val="0"/>
      <w:marRight w:val="0"/>
      <w:marTop w:val="0"/>
      <w:marBottom w:val="0"/>
      <w:divBdr>
        <w:top w:val="none" w:sz="0" w:space="0" w:color="auto"/>
        <w:left w:val="none" w:sz="0" w:space="0" w:color="auto"/>
        <w:bottom w:val="none" w:sz="0" w:space="0" w:color="auto"/>
        <w:right w:val="none" w:sz="0" w:space="0" w:color="auto"/>
      </w:divBdr>
    </w:div>
    <w:div w:id="352270562">
      <w:bodyDiv w:val="1"/>
      <w:marLeft w:val="0"/>
      <w:marRight w:val="0"/>
      <w:marTop w:val="0"/>
      <w:marBottom w:val="0"/>
      <w:divBdr>
        <w:top w:val="none" w:sz="0" w:space="0" w:color="auto"/>
        <w:left w:val="none" w:sz="0" w:space="0" w:color="auto"/>
        <w:bottom w:val="none" w:sz="0" w:space="0" w:color="auto"/>
        <w:right w:val="none" w:sz="0" w:space="0" w:color="auto"/>
      </w:divBdr>
    </w:div>
    <w:div w:id="366024638">
      <w:bodyDiv w:val="1"/>
      <w:marLeft w:val="0"/>
      <w:marRight w:val="0"/>
      <w:marTop w:val="0"/>
      <w:marBottom w:val="0"/>
      <w:divBdr>
        <w:top w:val="none" w:sz="0" w:space="0" w:color="auto"/>
        <w:left w:val="none" w:sz="0" w:space="0" w:color="auto"/>
        <w:bottom w:val="none" w:sz="0" w:space="0" w:color="auto"/>
        <w:right w:val="none" w:sz="0" w:space="0" w:color="auto"/>
      </w:divBdr>
    </w:div>
    <w:div w:id="568152503">
      <w:bodyDiv w:val="1"/>
      <w:marLeft w:val="0"/>
      <w:marRight w:val="0"/>
      <w:marTop w:val="0"/>
      <w:marBottom w:val="0"/>
      <w:divBdr>
        <w:top w:val="none" w:sz="0" w:space="0" w:color="auto"/>
        <w:left w:val="none" w:sz="0" w:space="0" w:color="auto"/>
        <w:bottom w:val="none" w:sz="0" w:space="0" w:color="auto"/>
        <w:right w:val="none" w:sz="0" w:space="0" w:color="auto"/>
      </w:divBdr>
    </w:div>
    <w:div w:id="598677729">
      <w:bodyDiv w:val="1"/>
      <w:marLeft w:val="0"/>
      <w:marRight w:val="0"/>
      <w:marTop w:val="0"/>
      <w:marBottom w:val="0"/>
      <w:divBdr>
        <w:top w:val="none" w:sz="0" w:space="0" w:color="auto"/>
        <w:left w:val="none" w:sz="0" w:space="0" w:color="auto"/>
        <w:bottom w:val="none" w:sz="0" w:space="0" w:color="auto"/>
        <w:right w:val="none" w:sz="0" w:space="0" w:color="auto"/>
      </w:divBdr>
    </w:div>
    <w:div w:id="600264918">
      <w:bodyDiv w:val="1"/>
      <w:marLeft w:val="0"/>
      <w:marRight w:val="0"/>
      <w:marTop w:val="0"/>
      <w:marBottom w:val="0"/>
      <w:divBdr>
        <w:top w:val="none" w:sz="0" w:space="0" w:color="auto"/>
        <w:left w:val="none" w:sz="0" w:space="0" w:color="auto"/>
        <w:bottom w:val="none" w:sz="0" w:space="0" w:color="auto"/>
        <w:right w:val="none" w:sz="0" w:space="0" w:color="auto"/>
      </w:divBdr>
    </w:div>
    <w:div w:id="600382319">
      <w:bodyDiv w:val="1"/>
      <w:marLeft w:val="0"/>
      <w:marRight w:val="0"/>
      <w:marTop w:val="0"/>
      <w:marBottom w:val="0"/>
      <w:divBdr>
        <w:top w:val="none" w:sz="0" w:space="0" w:color="auto"/>
        <w:left w:val="none" w:sz="0" w:space="0" w:color="auto"/>
        <w:bottom w:val="none" w:sz="0" w:space="0" w:color="auto"/>
        <w:right w:val="none" w:sz="0" w:space="0" w:color="auto"/>
      </w:divBdr>
    </w:div>
    <w:div w:id="612400492">
      <w:bodyDiv w:val="1"/>
      <w:marLeft w:val="0"/>
      <w:marRight w:val="0"/>
      <w:marTop w:val="0"/>
      <w:marBottom w:val="0"/>
      <w:divBdr>
        <w:top w:val="none" w:sz="0" w:space="0" w:color="auto"/>
        <w:left w:val="none" w:sz="0" w:space="0" w:color="auto"/>
        <w:bottom w:val="none" w:sz="0" w:space="0" w:color="auto"/>
        <w:right w:val="none" w:sz="0" w:space="0" w:color="auto"/>
      </w:divBdr>
    </w:div>
    <w:div w:id="642198195">
      <w:bodyDiv w:val="1"/>
      <w:marLeft w:val="0"/>
      <w:marRight w:val="0"/>
      <w:marTop w:val="0"/>
      <w:marBottom w:val="0"/>
      <w:divBdr>
        <w:top w:val="none" w:sz="0" w:space="0" w:color="auto"/>
        <w:left w:val="none" w:sz="0" w:space="0" w:color="auto"/>
        <w:bottom w:val="none" w:sz="0" w:space="0" w:color="auto"/>
        <w:right w:val="none" w:sz="0" w:space="0" w:color="auto"/>
      </w:divBdr>
    </w:div>
    <w:div w:id="665590682">
      <w:bodyDiv w:val="1"/>
      <w:marLeft w:val="0"/>
      <w:marRight w:val="0"/>
      <w:marTop w:val="0"/>
      <w:marBottom w:val="0"/>
      <w:divBdr>
        <w:top w:val="none" w:sz="0" w:space="0" w:color="auto"/>
        <w:left w:val="none" w:sz="0" w:space="0" w:color="auto"/>
        <w:bottom w:val="none" w:sz="0" w:space="0" w:color="auto"/>
        <w:right w:val="none" w:sz="0" w:space="0" w:color="auto"/>
      </w:divBdr>
    </w:div>
    <w:div w:id="790781682">
      <w:bodyDiv w:val="1"/>
      <w:marLeft w:val="0"/>
      <w:marRight w:val="0"/>
      <w:marTop w:val="0"/>
      <w:marBottom w:val="0"/>
      <w:divBdr>
        <w:top w:val="none" w:sz="0" w:space="0" w:color="auto"/>
        <w:left w:val="none" w:sz="0" w:space="0" w:color="auto"/>
        <w:bottom w:val="none" w:sz="0" w:space="0" w:color="auto"/>
        <w:right w:val="none" w:sz="0" w:space="0" w:color="auto"/>
      </w:divBdr>
    </w:div>
    <w:div w:id="841239710">
      <w:bodyDiv w:val="1"/>
      <w:marLeft w:val="0"/>
      <w:marRight w:val="0"/>
      <w:marTop w:val="0"/>
      <w:marBottom w:val="0"/>
      <w:divBdr>
        <w:top w:val="none" w:sz="0" w:space="0" w:color="auto"/>
        <w:left w:val="none" w:sz="0" w:space="0" w:color="auto"/>
        <w:bottom w:val="none" w:sz="0" w:space="0" w:color="auto"/>
        <w:right w:val="none" w:sz="0" w:space="0" w:color="auto"/>
      </w:divBdr>
    </w:div>
    <w:div w:id="1096943042">
      <w:bodyDiv w:val="1"/>
      <w:marLeft w:val="0"/>
      <w:marRight w:val="0"/>
      <w:marTop w:val="0"/>
      <w:marBottom w:val="0"/>
      <w:divBdr>
        <w:top w:val="none" w:sz="0" w:space="0" w:color="auto"/>
        <w:left w:val="none" w:sz="0" w:space="0" w:color="auto"/>
        <w:bottom w:val="none" w:sz="0" w:space="0" w:color="auto"/>
        <w:right w:val="none" w:sz="0" w:space="0" w:color="auto"/>
      </w:divBdr>
    </w:div>
    <w:div w:id="1342122971">
      <w:bodyDiv w:val="1"/>
      <w:marLeft w:val="0"/>
      <w:marRight w:val="0"/>
      <w:marTop w:val="0"/>
      <w:marBottom w:val="0"/>
      <w:divBdr>
        <w:top w:val="none" w:sz="0" w:space="0" w:color="auto"/>
        <w:left w:val="none" w:sz="0" w:space="0" w:color="auto"/>
        <w:bottom w:val="none" w:sz="0" w:space="0" w:color="auto"/>
        <w:right w:val="none" w:sz="0" w:space="0" w:color="auto"/>
      </w:divBdr>
    </w:div>
    <w:div w:id="1343627992">
      <w:bodyDiv w:val="1"/>
      <w:marLeft w:val="0"/>
      <w:marRight w:val="0"/>
      <w:marTop w:val="0"/>
      <w:marBottom w:val="0"/>
      <w:divBdr>
        <w:top w:val="none" w:sz="0" w:space="0" w:color="auto"/>
        <w:left w:val="none" w:sz="0" w:space="0" w:color="auto"/>
        <w:bottom w:val="none" w:sz="0" w:space="0" w:color="auto"/>
        <w:right w:val="none" w:sz="0" w:space="0" w:color="auto"/>
      </w:divBdr>
    </w:div>
    <w:div w:id="1377241176">
      <w:bodyDiv w:val="1"/>
      <w:marLeft w:val="0"/>
      <w:marRight w:val="0"/>
      <w:marTop w:val="0"/>
      <w:marBottom w:val="0"/>
      <w:divBdr>
        <w:top w:val="none" w:sz="0" w:space="0" w:color="auto"/>
        <w:left w:val="none" w:sz="0" w:space="0" w:color="auto"/>
        <w:bottom w:val="none" w:sz="0" w:space="0" w:color="auto"/>
        <w:right w:val="none" w:sz="0" w:space="0" w:color="auto"/>
      </w:divBdr>
    </w:div>
    <w:div w:id="1418403354">
      <w:bodyDiv w:val="1"/>
      <w:marLeft w:val="0"/>
      <w:marRight w:val="0"/>
      <w:marTop w:val="0"/>
      <w:marBottom w:val="0"/>
      <w:divBdr>
        <w:top w:val="none" w:sz="0" w:space="0" w:color="auto"/>
        <w:left w:val="none" w:sz="0" w:space="0" w:color="auto"/>
        <w:bottom w:val="none" w:sz="0" w:space="0" w:color="auto"/>
        <w:right w:val="none" w:sz="0" w:space="0" w:color="auto"/>
      </w:divBdr>
    </w:div>
    <w:div w:id="1505902065">
      <w:bodyDiv w:val="1"/>
      <w:marLeft w:val="0"/>
      <w:marRight w:val="0"/>
      <w:marTop w:val="0"/>
      <w:marBottom w:val="0"/>
      <w:divBdr>
        <w:top w:val="none" w:sz="0" w:space="0" w:color="auto"/>
        <w:left w:val="none" w:sz="0" w:space="0" w:color="auto"/>
        <w:bottom w:val="none" w:sz="0" w:space="0" w:color="auto"/>
        <w:right w:val="none" w:sz="0" w:space="0" w:color="auto"/>
      </w:divBdr>
    </w:div>
    <w:div w:id="1531381729">
      <w:bodyDiv w:val="1"/>
      <w:marLeft w:val="0"/>
      <w:marRight w:val="0"/>
      <w:marTop w:val="0"/>
      <w:marBottom w:val="0"/>
      <w:divBdr>
        <w:top w:val="none" w:sz="0" w:space="0" w:color="auto"/>
        <w:left w:val="none" w:sz="0" w:space="0" w:color="auto"/>
        <w:bottom w:val="none" w:sz="0" w:space="0" w:color="auto"/>
        <w:right w:val="none" w:sz="0" w:space="0" w:color="auto"/>
      </w:divBdr>
    </w:div>
    <w:div w:id="1554729021">
      <w:bodyDiv w:val="1"/>
      <w:marLeft w:val="0"/>
      <w:marRight w:val="0"/>
      <w:marTop w:val="0"/>
      <w:marBottom w:val="0"/>
      <w:divBdr>
        <w:top w:val="none" w:sz="0" w:space="0" w:color="auto"/>
        <w:left w:val="none" w:sz="0" w:space="0" w:color="auto"/>
        <w:bottom w:val="none" w:sz="0" w:space="0" w:color="auto"/>
        <w:right w:val="none" w:sz="0" w:space="0" w:color="auto"/>
      </w:divBdr>
    </w:div>
    <w:div w:id="1562212549">
      <w:bodyDiv w:val="1"/>
      <w:marLeft w:val="0"/>
      <w:marRight w:val="0"/>
      <w:marTop w:val="0"/>
      <w:marBottom w:val="0"/>
      <w:divBdr>
        <w:top w:val="none" w:sz="0" w:space="0" w:color="auto"/>
        <w:left w:val="none" w:sz="0" w:space="0" w:color="auto"/>
        <w:bottom w:val="none" w:sz="0" w:space="0" w:color="auto"/>
        <w:right w:val="none" w:sz="0" w:space="0" w:color="auto"/>
      </w:divBdr>
    </w:div>
    <w:div w:id="1596399039">
      <w:bodyDiv w:val="1"/>
      <w:marLeft w:val="0"/>
      <w:marRight w:val="0"/>
      <w:marTop w:val="0"/>
      <w:marBottom w:val="0"/>
      <w:divBdr>
        <w:top w:val="none" w:sz="0" w:space="0" w:color="auto"/>
        <w:left w:val="none" w:sz="0" w:space="0" w:color="auto"/>
        <w:bottom w:val="none" w:sz="0" w:space="0" w:color="auto"/>
        <w:right w:val="none" w:sz="0" w:space="0" w:color="auto"/>
      </w:divBdr>
    </w:div>
    <w:div w:id="1600673441">
      <w:bodyDiv w:val="1"/>
      <w:marLeft w:val="0"/>
      <w:marRight w:val="0"/>
      <w:marTop w:val="0"/>
      <w:marBottom w:val="0"/>
      <w:divBdr>
        <w:top w:val="none" w:sz="0" w:space="0" w:color="auto"/>
        <w:left w:val="none" w:sz="0" w:space="0" w:color="auto"/>
        <w:bottom w:val="none" w:sz="0" w:space="0" w:color="auto"/>
        <w:right w:val="none" w:sz="0" w:space="0" w:color="auto"/>
      </w:divBdr>
    </w:div>
    <w:div w:id="1604150784">
      <w:bodyDiv w:val="1"/>
      <w:marLeft w:val="0"/>
      <w:marRight w:val="0"/>
      <w:marTop w:val="0"/>
      <w:marBottom w:val="0"/>
      <w:divBdr>
        <w:top w:val="none" w:sz="0" w:space="0" w:color="auto"/>
        <w:left w:val="none" w:sz="0" w:space="0" w:color="auto"/>
        <w:bottom w:val="none" w:sz="0" w:space="0" w:color="auto"/>
        <w:right w:val="none" w:sz="0" w:space="0" w:color="auto"/>
      </w:divBdr>
    </w:div>
    <w:div w:id="1741633251">
      <w:bodyDiv w:val="1"/>
      <w:marLeft w:val="0"/>
      <w:marRight w:val="0"/>
      <w:marTop w:val="0"/>
      <w:marBottom w:val="0"/>
      <w:divBdr>
        <w:top w:val="none" w:sz="0" w:space="0" w:color="auto"/>
        <w:left w:val="none" w:sz="0" w:space="0" w:color="auto"/>
        <w:bottom w:val="none" w:sz="0" w:space="0" w:color="auto"/>
        <w:right w:val="none" w:sz="0" w:space="0" w:color="auto"/>
      </w:divBdr>
    </w:div>
    <w:div w:id="1806925749">
      <w:bodyDiv w:val="1"/>
      <w:marLeft w:val="0"/>
      <w:marRight w:val="0"/>
      <w:marTop w:val="0"/>
      <w:marBottom w:val="0"/>
      <w:divBdr>
        <w:top w:val="none" w:sz="0" w:space="0" w:color="auto"/>
        <w:left w:val="none" w:sz="0" w:space="0" w:color="auto"/>
        <w:bottom w:val="none" w:sz="0" w:space="0" w:color="auto"/>
        <w:right w:val="none" w:sz="0" w:space="0" w:color="auto"/>
      </w:divBdr>
    </w:div>
    <w:div w:id="1918510997">
      <w:bodyDiv w:val="1"/>
      <w:marLeft w:val="0"/>
      <w:marRight w:val="0"/>
      <w:marTop w:val="0"/>
      <w:marBottom w:val="0"/>
      <w:divBdr>
        <w:top w:val="none" w:sz="0" w:space="0" w:color="auto"/>
        <w:left w:val="none" w:sz="0" w:space="0" w:color="auto"/>
        <w:bottom w:val="none" w:sz="0" w:space="0" w:color="auto"/>
        <w:right w:val="none" w:sz="0" w:space="0" w:color="auto"/>
      </w:divBdr>
    </w:div>
    <w:div w:id="1941447661">
      <w:bodyDiv w:val="1"/>
      <w:marLeft w:val="0"/>
      <w:marRight w:val="0"/>
      <w:marTop w:val="0"/>
      <w:marBottom w:val="0"/>
      <w:divBdr>
        <w:top w:val="none" w:sz="0" w:space="0" w:color="auto"/>
        <w:left w:val="none" w:sz="0" w:space="0" w:color="auto"/>
        <w:bottom w:val="none" w:sz="0" w:space="0" w:color="auto"/>
        <w:right w:val="none" w:sz="0" w:space="0" w:color="auto"/>
      </w:divBdr>
    </w:div>
    <w:div w:id="1977758840">
      <w:bodyDiv w:val="1"/>
      <w:marLeft w:val="0"/>
      <w:marRight w:val="0"/>
      <w:marTop w:val="0"/>
      <w:marBottom w:val="0"/>
      <w:divBdr>
        <w:top w:val="none" w:sz="0" w:space="0" w:color="auto"/>
        <w:left w:val="none" w:sz="0" w:space="0" w:color="auto"/>
        <w:bottom w:val="none" w:sz="0" w:space="0" w:color="auto"/>
        <w:right w:val="none" w:sz="0" w:space="0" w:color="auto"/>
      </w:divBdr>
    </w:div>
    <w:div w:id="1991515264">
      <w:bodyDiv w:val="1"/>
      <w:marLeft w:val="0"/>
      <w:marRight w:val="0"/>
      <w:marTop w:val="0"/>
      <w:marBottom w:val="0"/>
      <w:divBdr>
        <w:top w:val="none" w:sz="0" w:space="0" w:color="auto"/>
        <w:left w:val="none" w:sz="0" w:space="0" w:color="auto"/>
        <w:bottom w:val="none" w:sz="0" w:space="0" w:color="auto"/>
        <w:right w:val="none" w:sz="0" w:space="0" w:color="auto"/>
      </w:divBdr>
    </w:div>
    <w:div w:id="2057387188">
      <w:bodyDiv w:val="1"/>
      <w:marLeft w:val="0"/>
      <w:marRight w:val="0"/>
      <w:marTop w:val="0"/>
      <w:marBottom w:val="0"/>
      <w:divBdr>
        <w:top w:val="none" w:sz="0" w:space="0" w:color="auto"/>
        <w:left w:val="none" w:sz="0" w:space="0" w:color="auto"/>
        <w:bottom w:val="none" w:sz="0" w:space="0" w:color="auto"/>
        <w:right w:val="none" w:sz="0" w:space="0" w:color="auto"/>
      </w:divBdr>
    </w:div>
    <w:div w:id="2129397096">
      <w:bodyDiv w:val="1"/>
      <w:marLeft w:val="0"/>
      <w:marRight w:val="0"/>
      <w:marTop w:val="0"/>
      <w:marBottom w:val="0"/>
      <w:divBdr>
        <w:top w:val="none" w:sz="0" w:space="0" w:color="auto"/>
        <w:left w:val="none" w:sz="0" w:space="0" w:color="auto"/>
        <w:bottom w:val="none" w:sz="0" w:space="0" w:color="auto"/>
        <w:right w:val="none" w:sz="0" w:space="0" w:color="auto"/>
      </w:divBdr>
    </w:div>
    <w:div w:id="21380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ate=21.03.2025&amp;dst=100638&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495001&amp;date=21.03.2025&amp;dst=100636&amp;fie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96AB4-5FA1-4B09-A842-82F63500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12</Pages>
  <Words>4061</Words>
  <Characters>23150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ФГБУ НИФИ</Company>
  <LinksUpToDate>false</LinksUpToDate>
  <CharactersWithSpaces>27157</CharactersWithSpaces>
  <SharedDoc>false</SharedDoc>
  <HLinks>
    <vt:vector size="18" baseType="variant">
      <vt:variant>
        <vt:i4>67</vt:i4>
      </vt:variant>
      <vt:variant>
        <vt:i4>6</vt:i4>
      </vt:variant>
      <vt:variant>
        <vt:i4>0</vt:i4>
      </vt:variant>
      <vt:variant>
        <vt:i4>5</vt:i4>
      </vt:variant>
      <vt:variant>
        <vt:lpwstr/>
      </vt:variant>
      <vt:variant>
        <vt:lpwstr>P131</vt:lpwstr>
      </vt:variant>
      <vt:variant>
        <vt:i4>3473442</vt:i4>
      </vt:variant>
      <vt:variant>
        <vt:i4>3</vt:i4>
      </vt:variant>
      <vt:variant>
        <vt:i4>0</vt:i4>
      </vt:variant>
      <vt:variant>
        <vt:i4>5</vt:i4>
      </vt:variant>
      <vt:variant>
        <vt:lpwstr>http://internet.garant.ru/document/redirect/10103000/0</vt:lpwstr>
      </vt:variant>
      <vt:variant>
        <vt:lpwstr/>
      </vt:variant>
      <vt:variant>
        <vt:i4>3276838</vt:i4>
      </vt:variant>
      <vt:variant>
        <vt:i4>0</vt:i4>
      </vt:variant>
      <vt:variant>
        <vt:i4>0</vt:i4>
      </vt:variant>
      <vt:variant>
        <vt:i4>5</vt:i4>
      </vt:variant>
      <vt:variant>
        <vt:lpwstr>https://login.consultant.ru/link/?date=17.12.2020&amp;rnd=084BB5070183E629E1D1B2608A1BB335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Коровина Анжелика Юрьевна</dc:creator>
  <cp:lastModifiedBy>vorobeva_du</cp:lastModifiedBy>
  <cp:revision>41</cp:revision>
  <cp:lastPrinted>2024-03-01T07:28:00Z</cp:lastPrinted>
  <dcterms:created xsi:type="dcterms:W3CDTF">2024-03-01T08:24:00Z</dcterms:created>
  <dcterms:modified xsi:type="dcterms:W3CDTF">2025-04-01T12:03:00Z</dcterms:modified>
</cp:coreProperties>
</file>