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2D40" w:rsidRPr="00B82D40" w:rsidRDefault="009D4EDF" w:rsidP="00B82D40">
      <w:pPr>
        <w:autoSpaceDE w:val="0"/>
        <w:autoSpaceDN w:val="0"/>
        <w:adjustRightInd w:val="0"/>
        <w:ind w:left="4320"/>
        <w:jc w:val="center"/>
        <w:rPr>
          <w:sz w:val="28"/>
          <w:szCs w:val="28"/>
        </w:rPr>
      </w:pPr>
      <w:r>
        <w:rPr>
          <w:sz w:val="28"/>
          <w:szCs w:val="28"/>
        </w:rPr>
        <w:t xml:space="preserve"> </w:t>
      </w:r>
      <w:r w:rsidR="00B82D40" w:rsidRPr="00B82D40">
        <w:rPr>
          <w:sz w:val="28"/>
          <w:szCs w:val="28"/>
        </w:rPr>
        <w:t>УТВЕРЖДЕНЫ</w:t>
      </w:r>
    </w:p>
    <w:p w:rsidR="00B82D40" w:rsidRPr="00B82D40" w:rsidRDefault="00B82D40" w:rsidP="00B82D40">
      <w:pPr>
        <w:autoSpaceDE w:val="0"/>
        <w:autoSpaceDN w:val="0"/>
        <w:adjustRightInd w:val="0"/>
        <w:ind w:left="4320"/>
        <w:jc w:val="center"/>
        <w:rPr>
          <w:sz w:val="28"/>
          <w:szCs w:val="28"/>
        </w:rPr>
      </w:pPr>
      <w:r w:rsidRPr="00B82D40">
        <w:rPr>
          <w:sz w:val="28"/>
          <w:szCs w:val="28"/>
        </w:rPr>
        <w:t xml:space="preserve">постановлением Администрации </w:t>
      </w:r>
    </w:p>
    <w:p w:rsidR="00B82D40" w:rsidRPr="00B82D40" w:rsidRDefault="00B82D40" w:rsidP="00B82D40">
      <w:pPr>
        <w:autoSpaceDE w:val="0"/>
        <w:autoSpaceDN w:val="0"/>
        <w:adjustRightInd w:val="0"/>
        <w:ind w:left="4320"/>
        <w:jc w:val="center"/>
        <w:rPr>
          <w:sz w:val="28"/>
          <w:szCs w:val="28"/>
        </w:rPr>
      </w:pPr>
      <w:r w:rsidRPr="00B82D40">
        <w:rPr>
          <w:sz w:val="28"/>
          <w:szCs w:val="28"/>
        </w:rPr>
        <w:t>Курской области</w:t>
      </w:r>
    </w:p>
    <w:p w:rsidR="003E4C4D" w:rsidRDefault="00B82D40" w:rsidP="00B82D40">
      <w:pPr>
        <w:autoSpaceDE w:val="0"/>
        <w:autoSpaceDN w:val="0"/>
        <w:adjustRightInd w:val="0"/>
        <w:ind w:left="4320"/>
        <w:jc w:val="center"/>
        <w:rPr>
          <w:sz w:val="28"/>
          <w:szCs w:val="28"/>
        </w:rPr>
      </w:pPr>
      <w:r>
        <w:rPr>
          <w:sz w:val="28"/>
          <w:szCs w:val="28"/>
        </w:rPr>
        <w:t xml:space="preserve">           </w:t>
      </w:r>
      <w:r w:rsidRPr="00B82D40">
        <w:rPr>
          <w:sz w:val="28"/>
          <w:szCs w:val="28"/>
        </w:rPr>
        <w:t>от _________________ №______</w:t>
      </w:r>
    </w:p>
    <w:p w:rsidR="00F43FA4" w:rsidRDefault="00F43FA4" w:rsidP="000B76E9">
      <w:pPr>
        <w:ind w:firstLine="709"/>
        <w:jc w:val="both"/>
        <w:rPr>
          <w:sz w:val="28"/>
          <w:szCs w:val="28"/>
        </w:rPr>
      </w:pPr>
    </w:p>
    <w:p w:rsidR="0074253B" w:rsidRPr="0024532E" w:rsidRDefault="0074253B" w:rsidP="000D62A5">
      <w:pPr>
        <w:jc w:val="center"/>
        <w:rPr>
          <w:b/>
          <w:sz w:val="28"/>
          <w:szCs w:val="28"/>
        </w:rPr>
      </w:pPr>
      <w:r w:rsidRPr="0024532E">
        <w:rPr>
          <w:b/>
          <w:sz w:val="28"/>
          <w:szCs w:val="28"/>
        </w:rPr>
        <w:t>ИЗМЕНЕНИЯ,</w:t>
      </w:r>
    </w:p>
    <w:p w:rsidR="0074253B" w:rsidRPr="0024532E" w:rsidRDefault="0074253B" w:rsidP="000D62A5">
      <w:pPr>
        <w:jc w:val="center"/>
        <w:rPr>
          <w:b/>
          <w:sz w:val="28"/>
          <w:szCs w:val="28"/>
        </w:rPr>
      </w:pPr>
      <w:r w:rsidRPr="0024532E">
        <w:rPr>
          <w:b/>
          <w:sz w:val="28"/>
          <w:szCs w:val="28"/>
        </w:rPr>
        <w:t>которые вносятся в государственную программу Курской области «Развитие образования в Курской области»</w:t>
      </w:r>
    </w:p>
    <w:p w:rsidR="004168B3" w:rsidRDefault="004168B3" w:rsidP="000B76E9">
      <w:pPr>
        <w:ind w:firstLine="709"/>
        <w:jc w:val="both"/>
        <w:rPr>
          <w:sz w:val="28"/>
          <w:szCs w:val="28"/>
        </w:rPr>
      </w:pPr>
    </w:p>
    <w:p w:rsidR="0024532E" w:rsidRPr="0024532E" w:rsidRDefault="0024532E" w:rsidP="0024532E">
      <w:pPr>
        <w:ind w:firstLine="709"/>
        <w:jc w:val="both"/>
        <w:rPr>
          <w:sz w:val="28"/>
          <w:szCs w:val="28"/>
        </w:rPr>
      </w:pPr>
      <w:r w:rsidRPr="0024532E">
        <w:rPr>
          <w:sz w:val="28"/>
          <w:szCs w:val="28"/>
        </w:rPr>
        <w:t>1 . В разделе XIII:</w:t>
      </w:r>
    </w:p>
    <w:p w:rsidR="0024532E" w:rsidRPr="0024532E" w:rsidRDefault="0024532E" w:rsidP="0024532E">
      <w:pPr>
        <w:ind w:firstLine="709"/>
        <w:jc w:val="both"/>
        <w:rPr>
          <w:sz w:val="28"/>
          <w:szCs w:val="28"/>
        </w:rPr>
      </w:pPr>
      <w:r w:rsidRPr="0024532E">
        <w:rPr>
          <w:sz w:val="28"/>
          <w:szCs w:val="28"/>
        </w:rPr>
        <w:t>1) в подразделе «Подпрограмма 1 «Развитие дошкольного и общего образования детей» государственной программы Курской области «Развитие образования в Курской области»:</w:t>
      </w:r>
    </w:p>
    <w:p w:rsidR="00C97213" w:rsidRDefault="0024532E" w:rsidP="00C97213">
      <w:pPr>
        <w:ind w:firstLine="709"/>
        <w:jc w:val="both"/>
        <w:rPr>
          <w:sz w:val="28"/>
          <w:szCs w:val="28"/>
        </w:rPr>
      </w:pPr>
      <w:r w:rsidRPr="0024532E">
        <w:rPr>
          <w:sz w:val="28"/>
          <w:szCs w:val="28"/>
        </w:rPr>
        <w:t xml:space="preserve">а) </w:t>
      </w:r>
      <w:r w:rsidR="00C97213">
        <w:rPr>
          <w:sz w:val="28"/>
          <w:szCs w:val="28"/>
        </w:rPr>
        <w:t>в паспорте подпрограммы 1:</w:t>
      </w:r>
    </w:p>
    <w:p w:rsidR="005D39A1" w:rsidRDefault="00BE009C" w:rsidP="00C97213">
      <w:pPr>
        <w:ind w:firstLine="709"/>
        <w:jc w:val="both"/>
        <w:rPr>
          <w:sz w:val="28"/>
          <w:szCs w:val="28"/>
        </w:rPr>
      </w:pPr>
      <w:r>
        <w:rPr>
          <w:sz w:val="28"/>
          <w:szCs w:val="28"/>
        </w:rPr>
        <w:t>позицию, касающую</w:t>
      </w:r>
      <w:r w:rsidR="0024532E" w:rsidRPr="0024532E">
        <w:rPr>
          <w:sz w:val="28"/>
          <w:szCs w:val="28"/>
        </w:rPr>
        <w:t>ся целевых индикаторов и показателей подпрограммы</w:t>
      </w:r>
      <w:r w:rsidR="00C97213">
        <w:rPr>
          <w:sz w:val="28"/>
          <w:szCs w:val="28"/>
        </w:rPr>
        <w:t xml:space="preserve">, </w:t>
      </w:r>
      <w:r w:rsidR="005D39A1">
        <w:rPr>
          <w:sz w:val="28"/>
          <w:szCs w:val="28"/>
        </w:rPr>
        <w:t>дополнить абзацем следующего содержания:</w:t>
      </w:r>
    </w:p>
    <w:p w:rsidR="005D39A1" w:rsidRPr="0024532E" w:rsidRDefault="008C21E7" w:rsidP="008C21E7">
      <w:pPr>
        <w:ind w:firstLine="709"/>
        <w:jc w:val="both"/>
        <w:rPr>
          <w:sz w:val="28"/>
          <w:szCs w:val="28"/>
        </w:rPr>
      </w:pPr>
      <w:r>
        <w:rPr>
          <w:sz w:val="28"/>
          <w:szCs w:val="28"/>
        </w:rPr>
        <w:t>«</w:t>
      </w:r>
      <w:r w:rsidR="00C97213" w:rsidRPr="00C97213">
        <w:rPr>
          <w:sz w:val="28"/>
          <w:szCs w:val="28"/>
        </w:rPr>
        <w:t>количество объектов, в которых в полном объеме выполнены мероприятия по капитальному ремонту общеобразовательных организаций</w:t>
      </w:r>
      <w:r w:rsidR="002017D6">
        <w:rPr>
          <w:sz w:val="28"/>
          <w:szCs w:val="28"/>
        </w:rPr>
        <w:t>, единиц</w:t>
      </w:r>
      <w:r>
        <w:rPr>
          <w:sz w:val="28"/>
          <w:szCs w:val="28"/>
        </w:rPr>
        <w:t>»;</w:t>
      </w:r>
    </w:p>
    <w:p w:rsidR="0024532E" w:rsidRPr="0024532E" w:rsidRDefault="00BE009C" w:rsidP="0024532E">
      <w:pPr>
        <w:ind w:firstLine="709"/>
        <w:jc w:val="both"/>
        <w:rPr>
          <w:sz w:val="28"/>
          <w:szCs w:val="28"/>
        </w:rPr>
      </w:pPr>
      <w:r>
        <w:rPr>
          <w:sz w:val="28"/>
          <w:szCs w:val="28"/>
        </w:rPr>
        <w:t>позицию, касающую</w:t>
      </w:r>
      <w:r w:rsidR="0024532E" w:rsidRPr="0024532E">
        <w:rPr>
          <w:sz w:val="28"/>
          <w:szCs w:val="28"/>
        </w:rPr>
        <w:t xml:space="preserve">ся ожидаемых результатов </w:t>
      </w:r>
      <w:r w:rsidR="005D0992">
        <w:rPr>
          <w:sz w:val="28"/>
          <w:szCs w:val="28"/>
        </w:rPr>
        <w:t xml:space="preserve">реализации </w:t>
      </w:r>
      <w:r w:rsidR="0024532E" w:rsidRPr="0024532E">
        <w:rPr>
          <w:sz w:val="28"/>
          <w:szCs w:val="28"/>
        </w:rPr>
        <w:t>подпрограмм</w:t>
      </w:r>
      <w:r w:rsidR="00C97213">
        <w:rPr>
          <w:sz w:val="28"/>
          <w:szCs w:val="28"/>
        </w:rPr>
        <w:t>ы,</w:t>
      </w:r>
      <w:r w:rsidR="00C97213" w:rsidRPr="00C97213">
        <w:t xml:space="preserve"> </w:t>
      </w:r>
      <w:r w:rsidR="00C97213" w:rsidRPr="00C97213">
        <w:rPr>
          <w:sz w:val="28"/>
          <w:szCs w:val="28"/>
        </w:rPr>
        <w:t>дополнить абзацем следующего содержания</w:t>
      </w:r>
      <w:r w:rsidR="0024532E" w:rsidRPr="0024532E">
        <w:rPr>
          <w:sz w:val="28"/>
          <w:szCs w:val="28"/>
        </w:rPr>
        <w:t>:</w:t>
      </w:r>
    </w:p>
    <w:p w:rsidR="0024532E" w:rsidRPr="0024532E" w:rsidRDefault="0024532E" w:rsidP="0024532E">
      <w:pPr>
        <w:ind w:firstLine="709"/>
        <w:jc w:val="both"/>
        <w:rPr>
          <w:sz w:val="28"/>
          <w:szCs w:val="28"/>
        </w:rPr>
      </w:pPr>
      <w:r w:rsidRPr="0024532E">
        <w:rPr>
          <w:sz w:val="28"/>
          <w:szCs w:val="28"/>
        </w:rPr>
        <w:t>«</w:t>
      </w:r>
      <w:r w:rsidR="00C97213">
        <w:rPr>
          <w:sz w:val="28"/>
          <w:szCs w:val="28"/>
        </w:rPr>
        <w:t>п</w:t>
      </w:r>
      <w:r w:rsidR="00C97213" w:rsidRPr="00C97213">
        <w:rPr>
          <w:sz w:val="28"/>
          <w:szCs w:val="28"/>
        </w:rPr>
        <w:t>риведение в нормативное состояние зданий (обособленных помещений) общеобразовательных организаций путем  комплексной модернизации общеобразовательных организаций Курской области (проведения капитального ремонта, обновления средств обучения и воспитания, обеспечения антитеррористической защищенности, переподготовки педагогического состава и (или) управленческих команд)</w:t>
      </w:r>
      <w:r w:rsidRPr="0024532E">
        <w:rPr>
          <w:sz w:val="28"/>
          <w:szCs w:val="28"/>
        </w:rPr>
        <w:t>»;</w:t>
      </w:r>
    </w:p>
    <w:p w:rsidR="0024532E" w:rsidRPr="0024532E" w:rsidRDefault="00C97213" w:rsidP="0024532E">
      <w:pPr>
        <w:ind w:firstLine="709"/>
        <w:jc w:val="both"/>
        <w:rPr>
          <w:sz w:val="28"/>
          <w:szCs w:val="28"/>
        </w:rPr>
      </w:pPr>
      <w:r>
        <w:rPr>
          <w:sz w:val="28"/>
          <w:szCs w:val="28"/>
        </w:rPr>
        <w:t>б</w:t>
      </w:r>
      <w:r w:rsidR="0024532E" w:rsidRPr="0024532E">
        <w:rPr>
          <w:sz w:val="28"/>
          <w:szCs w:val="28"/>
        </w:rPr>
        <w:t>) в разделе 1.2:</w:t>
      </w:r>
    </w:p>
    <w:p w:rsidR="008D209E" w:rsidRDefault="003E76A8" w:rsidP="0024532E">
      <w:pPr>
        <w:ind w:firstLine="709"/>
        <w:jc w:val="both"/>
        <w:rPr>
          <w:sz w:val="28"/>
          <w:szCs w:val="28"/>
        </w:rPr>
      </w:pPr>
      <w:r>
        <w:rPr>
          <w:sz w:val="28"/>
          <w:szCs w:val="28"/>
        </w:rPr>
        <w:t>дополнить абзацем</w:t>
      </w:r>
      <w:r w:rsidR="002169B0">
        <w:rPr>
          <w:sz w:val="28"/>
          <w:szCs w:val="28"/>
        </w:rPr>
        <w:t xml:space="preserve"> следующего содержания:</w:t>
      </w:r>
    </w:p>
    <w:p w:rsidR="002169B0" w:rsidRDefault="00C97213" w:rsidP="0024532E">
      <w:pPr>
        <w:ind w:firstLine="709"/>
        <w:jc w:val="both"/>
        <w:rPr>
          <w:sz w:val="28"/>
          <w:szCs w:val="28"/>
        </w:rPr>
      </w:pPr>
      <w:r>
        <w:rPr>
          <w:sz w:val="28"/>
          <w:szCs w:val="28"/>
        </w:rPr>
        <w:t>«Показатель 76</w:t>
      </w:r>
      <w:r w:rsidR="002169B0">
        <w:rPr>
          <w:sz w:val="28"/>
          <w:szCs w:val="28"/>
        </w:rPr>
        <w:t xml:space="preserve"> «</w:t>
      </w:r>
      <w:r>
        <w:rPr>
          <w:sz w:val="28"/>
          <w:szCs w:val="28"/>
        </w:rPr>
        <w:t>К</w:t>
      </w:r>
      <w:r w:rsidRPr="00C97213">
        <w:rPr>
          <w:sz w:val="28"/>
          <w:szCs w:val="28"/>
        </w:rPr>
        <w:t>оличество объектов, в которых в полном объеме выполнены мероприятия по капитальному ремонту общеобразовательных организаций, единиц</w:t>
      </w:r>
      <w:r>
        <w:rPr>
          <w:sz w:val="28"/>
          <w:szCs w:val="28"/>
        </w:rPr>
        <w:t>.</w:t>
      </w:r>
      <w:r w:rsidR="00B0646A">
        <w:rPr>
          <w:sz w:val="28"/>
          <w:szCs w:val="28"/>
        </w:rPr>
        <w:t>»;</w:t>
      </w:r>
    </w:p>
    <w:p w:rsidR="003E76A8" w:rsidRDefault="003E76A8" w:rsidP="0024532E">
      <w:pPr>
        <w:ind w:firstLine="709"/>
        <w:jc w:val="both"/>
        <w:rPr>
          <w:sz w:val="28"/>
          <w:szCs w:val="28"/>
        </w:rPr>
      </w:pPr>
      <w:r>
        <w:rPr>
          <w:sz w:val="28"/>
          <w:szCs w:val="28"/>
        </w:rPr>
        <w:t xml:space="preserve">после абзаца </w:t>
      </w:r>
      <w:r w:rsidR="00973A5C">
        <w:rPr>
          <w:sz w:val="28"/>
          <w:szCs w:val="28"/>
        </w:rPr>
        <w:t xml:space="preserve">сто тридцать третьего </w:t>
      </w:r>
      <w:r>
        <w:rPr>
          <w:sz w:val="28"/>
          <w:szCs w:val="28"/>
        </w:rPr>
        <w:t>дополнить абзацем следующего содержания:</w:t>
      </w:r>
    </w:p>
    <w:p w:rsidR="003E76A8" w:rsidRPr="0024532E" w:rsidRDefault="00973A5C" w:rsidP="0024532E">
      <w:pPr>
        <w:ind w:firstLine="709"/>
        <w:jc w:val="both"/>
        <w:rPr>
          <w:sz w:val="28"/>
          <w:szCs w:val="28"/>
        </w:rPr>
      </w:pPr>
      <w:r>
        <w:rPr>
          <w:sz w:val="28"/>
          <w:szCs w:val="28"/>
        </w:rPr>
        <w:t>«</w:t>
      </w:r>
      <w:r w:rsidRPr="00973A5C">
        <w:rPr>
          <w:sz w:val="28"/>
          <w:szCs w:val="28"/>
        </w:rPr>
        <w:t>приведение в нормативное состояние зданий (обособленных помещений) общеобразовательных организаций путем  комплексной модернизации общеобразовательных организаций Курской области (проведения капитального ремонта, обновления средств обучения и воспитания, обеспечения антитеррористической защищенности, переподготовки педагогического состава и (или) управленческих команд)</w:t>
      </w:r>
      <w:r>
        <w:rPr>
          <w:sz w:val="28"/>
          <w:szCs w:val="28"/>
        </w:rPr>
        <w:t>»;</w:t>
      </w:r>
    </w:p>
    <w:p w:rsidR="0024532E" w:rsidRPr="0024532E" w:rsidRDefault="003E76A8" w:rsidP="0024532E">
      <w:pPr>
        <w:ind w:firstLine="709"/>
        <w:jc w:val="both"/>
        <w:rPr>
          <w:sz w:val="28"/>
          <w:szCs w:val="28"/>
        </w:rPr>
      </w:pPr>
      <w:r>
        <w:rPr>
          <w:sz w:val="28"/>
          <w:szCs w:val="28"/>
        </w:rPr>
        <w:t>в</w:t>
      </w:r>
      <w:r w:rsidR="0024532E" w:rsidRPr="0024532E">
        <w:rPr>
          <w:sz w:val="28"/>
          <w:szCs w:val="28"/>
        </w:rPr>
        <w:t xml:space="preserve">) </w:t>
      </w:r>
      <w:r w:rsidR="004A5B10">
        <w:rPr>
          <w:sz w:val="28"/>
          <w:szCs w:val="28"/>
        </w:rPr>
        <w:t xml:space="preserve">раздел 1.3 </w:t>
      </w:r>
      <w:r w:rsidR="004B072B">
        <w:rPr>
          <w:sz w:val="28"/>
          <w:szCs w:val="28"/>
        </w:rPr>
        <w:t xml:space="preserve">после абзаца </w:t>
      </w:r>
      <w:r w:rsidR="004A5B10">
        <w:rPr>
          <w:sz w:val="28"/>
          <w:szCs w:val="28"/>
        </w:rPr>
        <w:t>одиннадцатого</w:t>
      </w:r>
      <w:r w:rsidR="004B072B">
        <w:rPr>
          <w:sz w:val="28"/>
          <w:szCs w:val="28"/>
        </w:rPr>
        <w:t xml:space="preserve"> дополнить абзацами следующего содержания</w:t>
      </w:r>
      <w:r w:rsidR="0024532E" w:rsidRPr="0024532E">
        <w:rPr>
          <w:sz w:val="28"/>
          <w:szCs w:val="28"/>
        </w:rPr>
        <w:t>:</w:t>
      </w:r>
    </w:p>
    <w:p w:rsidR="004B072B" w:rsidRDefault="004B072B" w:rsidP="0024532E">
      <w:pPr>
        <w:ind w:firstLine="709"/>
        <w:jc w:val="both"/>
        <w:rPr>
          <w:sz w:val="28"/>
          <w:szCs w:val="28"/>
        </w:rPr>
      </w:pPr>
      <w:r w:rsidRPr="0024532E">
        <w:rPr>
          <w:sz w:val="28"/>
          <w:szCs w:val="28"/>
        </w:rPr>
        <w:t xml:space="preserve"> </w:t>
      </w:r>
      <w:r w:rsidR="0024532E" w:rsidRPr="0024532E">
        <w:rPr>
          <w:sz w:val="28"/>
          <w:szCs w:val="28"/>
        </w:rPr>
        <w:t>«</w:t>
      </w:r>
      <w:r w:rsidR="004A5B10">
        <w:rPr>
          <w:sz w:val="28"/>
          <w:szCs w:val="28"/>
        </w:rPr>
        <w:t xml:space="preserve">В рамках данного основного мероприятия </w:t>
      </w:r>
      <w:r w:rsidR="00A21368">
        <w:rPr>
          <w:sz w:val="28"/>
          <w:szCs w:val="28"/>
        </w:rPr>
        <w:t xml:space="preserve">также </w:t>
      </w:r>
      <w:r w:rsidR="004A5B10">
        <w:rPr>
          <w:sz w:val="28"/>
          <w:szCs w:val="28"/>
        </w:rPr>
        <w:t>предусматривается м</w:t>
      </w:r>
      <w:r w:rsidR="00973A5C" w:rsidRPr="00BD00ED">
        <w:rPr>
          <w:sz w:val="28"/>
          <w:szCs w:val="28"/>
        </w:rPr>
        <w:t xml:space="preserve">одернизация существующей инфраструктуры общего образования путем проведения работ по капитальному ремонту зданий </w:t>
      </w:r>
      <w:r w:rsidR="00973A5C" w:rsidRPr="00BD00ED">
        <w:rPr>
          <w:sz w:val="28"/>
          <w:szCs w:val="28"/>
        </w:rPr>
        <w:lastRenderedPageBreak/>
        <w:t>(помещений) региональных (муниципальных) общеобразовательных организаций и оснащение отремонтированных зданий (помещений) общеобразовательных организаций с</w:t>
      </w:r>
      <w:r w:rsidR="004C2A13">
        <w:rPr>
          <w:sz w:val="28"/>
          <w:szCs w:val="28"/>
        </w:rPr>
        <w:t>редствами обучения и воспитания,</w:t>
      </w:r>
      <w:r w:rsidR="00973A5C" w:rsidRPr="00BD00ED">
        <w:rPr>
          <w:sz w:val="28"/>
          <w:szCs w:val="28"/>
        </w:rPr>
        <w:t xml:space="preserve"> </w:t>
      </w:r>
      <w:r w:rsidR="00A21368" w:rsidRPr="00BD00ED">
        <w:rPr>
          <w:sz w:val="28"/>
          <w:szCs w:val="28"/>
        </w:rPr>
        <w:t xml:space="preserve">которое </w:t>
      </w:r>
      <w:r w:rsidR="00973A5C" w:rsidRPr="00BD00ED">
        <w:rPr>
          <w:sz w:val="28"/>
          <w:szCs w:val="28"/>
        </w:rPr>
        <w:t>направлено на приведение в нормативное состояние зданий (обособленных помещений) общеобразовательных организаций путем  комплексной модернизации общеобразовательных организаций Курской области (проведения капитального ремонта, обновления средств обучения и воспитания, обеспечения антитеррористической защищенности, переподготовки педагогического состава и (или) управленческих команд)</w:t>
      </w:r>
      <w:r w:rsidR="000A38A1" w:rsidRPr="00BD00ED">
        <w:rPr>
          <w:sz w:val="28"/>
          <w:szCs w:val="28"/>
        </w:rPr>
        <w:t>.</w:t>
      </w:r>
    </w:p>
    <w:p w:rsidR="004A5B10" w:rsidRDefault="004A5B10" w:rsidP="004C2A13">
      <w:pPr>
        <w:ind w:firstLine="709"/>
        <w:jc w:val="both"/>
        <w:rPr>
          <w:sz w:val="28"/>
          <w:szCs w:val="28"/>
        </w:rPr>
      </w:pPr>
      <w:r>
        <w:rPr>
          <w:sz w:val="28"/>
          <w:szCs w:val="28"/>
        </w:rPr>
        <w:t xml:space="preserve">В рамках данного мероприятия будут предоставляться субсидии муниципальным образованиям. </w:t>
      </w:r>
      <w:r w:rsidR="004C2A13" w:rsidRPr="004C2A13">
        <w:rPr>
          <w:sz w:val="28"/>
          <w:szCs w:val="28"/>
        </w:rPr>
        <w:t>Правила</w:t>
      </w:r>
      <w:r w:rsidR="004C2A13">
        <w:rPr>
          <w:sz w:val="28"/>
          <w:szCs w:val="28"/>
        </w:rPr>
        <w:t xml:space="preserve"> </w:t>
      </w:r>
      <w:r w:rsidR="004C2A13" w:rsidRPr="004C2A13">
        <w:rPr>
          <w:sz w:val="28"/>
          <w:szCs w:val="28"/>
        </w:rPr>
        <w:t xml:space="preserve">предоставления и распределения субсидий из областного бюджета местным бюджетам в целях </w:t>
      </w:r>
      <w:proofErr w:type="spellStart"/>
      <w:r w:rsidR="004C2A13" w:rsidRPr="004C2A13">
        <w:rPr>
          <w:sz w:val="28"/>
          <w:szCs w:val="28"/>
        </w:rPr>
        <w:t>софинансирования</w:t>
      </w:r>
      <w:proofErr w:type="spellEnd"/>
      <w:r w:rsidR="004C2A13" w:rsidRPr="004C2A13">
        <w:rPr>
          <w:sz w:val="28"/>
          <w:szCs w:val="28"/>
        </w:rPr>
        <w:t xml:space="preserve"> расходных обязательств муниципальных образований, возникающих при  реализации мероприятий по модернизации школьных систем образования</w:t>
      </w:r>
      <w:r w:rsidR="004C2A13">
        <w:rPr>
          <w:sz w:val="28"/>
          <w:szCs w:val="28"/>
        </w:rPr>
        <w:t xml:space="preserve"> представлены в приложении № 24 к государственной программе</w:t>
      </w:r>
      <w:proofErr w:type="gramStart"/>
      <w:r w:rsidR="004C2A13">
        <w:rPr>
          <w:sz w:val="28"/>
          <w:szCs w:val="28"/>
        </w:rPr>
        <w:t>.»;</w:t>
      </w:r>
      <w:proofErr w:type="gramEnd"/>
    </w:p>
    <w:p w:rsidR="004C2A13" w:rsidRDefault="004C2A13" w:rsidP="004C2A13">
      <w:pPr>
        <w:ind w:firstLine="709"/>
        <w:jc w:val="both"/>
        <w:rPr>
          <w:sz w:val="28"/>
          <w:szCs w:val="28"/>
        </w:rPr>
      </w:pPr>
      <w:r>
        <w:rPr>
          <w:sz w:val="28"/>
          <w:szCs w:val="28"/>
        </w:rPr>
        <w:t>абзац двенадцатый дополнить словами:</w:t>
      </w:r>
    </w:p>
    <w:p w:rsidR="0024532E" w:rsidRDefault="004C2A13" w:rsidP="0024532E">
      <w:pPr>
        <w:ind w:firstLine="709"/>
        <w:jc w:val="both"/>
        <w:rPr>
          <w:sz w:val="28"/>
          <w:szCs w:val="28"/>
        </w:rPr>
      </w:pPr>
      <w:r>
        <w:rPr>
          <w:sz w:val="28"/>
          <w:szCs w:val="28"/>
        </w:rPr>
        <w:t xml:space="preserve">«, не </w:t>
      </w:r>
      <w:r w:rsidR="004B072B" w:rsidRPr="004B072B">
        <w:rPr>
          <w:sz w:val="28"/>
          <w:szCs w:val="28"/>
        </w:rPr>
        <w:t xml:space="preserve">в полной мере </w:t>
      </w:r>
      <w:r>
        <w:rPr>
          <w:sz w:val="28"/>
          <w:szCs w:val="28"/>
        </w:rPr>
        <w:t xml:space="preserve">будут </w:t>
      </w:r>
      <w:r w:rsidR="004B072B" w:rsidRPr="004B072B">
        <w:rPr>
          <w:sz w:val="28"/>
          <w:szCs w:val="28"/>
        </w:rPr>
        <w:t>удовлетворены потребности обучающихся общеобразовательных организаций - планируемых участников реализации мероприятия в получении качественного общего образования в современных условиях.</w:t>
      </w:r>
      <w:r>
        <w:rPr>
          <w:sz w:val="28"/>
          <w:szCs w:val="28"/>
        </w:rPr>
        <w:t>»;</w:t>
      </w:r>
    </w:p>
    <w:p w:rsidR="004C2A13" w:rsidRDefault="004C2A13" w:rsidP="0024532E">
      <w:pPr>
        <w:ind w:firstLine="709"/>
        <w:jc w:val="both"/>
        <w:rPr>
          <w:sz w:val="28"/>
          <w:szCs w:val="28"/>
        </w:rPr>
      </w:pPr>
      <w:r>
        <w:rPr>
          <w:sz w:val="28"/>
          <w:szCs w:val="28"/>
        </w:rPr>
        <w:t>абзац тринадцатый дополнить цифрами «, 40.4».</w:t>
      </w:r>
    </w:p>
    <w:p w:rsidR="0024532E" w:rsidRPr="0024532E" w:rsidRDefault="00CF70E4" w:rsidP="00CF70E4">
      <w:pPr>
        <w:ind w:firstLine="709"/>
        <w:jc w:val="both"/>
        <w:rPr>
          <w:sz w:val="28"/>
          <w:szCs w:val="28"/>
        </w:rPr>
      </w:pPr>
      <w:r>
        <w:rPr>
          <w:sz w:val="28"/>
          <w:szCs w:val="28"/>
        </w:rPr>
        <w:t>2. Приложение</w:t>
      </w:r>
      <w:r w:rsidR="0024532E" w:rsidRPr="0024532E">
        <w:rPr>
          <w:sz w:val="28"/>
          <w:szCs w:val="28"/>
        </w:rPr>
        <w:t xml:space="preserve"> № 1 к указанной государственной программе</w:t>
      </w:r>
      <w:r>
        <w:rPr>
          <w:sz w:val="28"/>
          <w:szCs w:val="28"/>
        </w:rPr>
        <w:t xml:space="preserve"> </w:t>
      </w:r>
      <w:r w:rsidR="008C1054">
        <w:rPr>
          <w:sz w:val="28"/>
          <w:szCs w:val="28"/>
        </w:rPr>
        <w:t>дополнить позицией</w:t>
      </w:r>
      <w:r w:rsidR="008239F9">
        <w:rPr>
          <w:sz w:val="28"/>
          <w:szCs w:val="28"/>
        </w:rPr>
        <w:t xml:space="preserve"> 40</w:t>
      </w:r>
      <w:r w:rsidR="008C1054">
        <w:rPr>
          <w:sz w:val="28"/>
          <w:szCs w:val="28"/>
        </w:rPr>
        <w:t>.</w:t>
      </w:r>
      <w:r w:rsidR="008239F9">
        <w:rPr>
          <w:sz w:val="28"/>
          <w:szCs w:val="28"/>
        </w:rPr>
        <w:t>4</w:t>
      </w:r>
      <w:r w:rsidR="008C1054">
        <w:rPr>
          <w:sz w:val="28"/>
          <w:szCs w:val="28"/>
        </w:rPr>
        <w:t xml:space="preserve"> следующего содержания</w:t>
      </w:r>
      <w:r w:rsidR="0024532E" w:rsidRPr="0024532E">
        <w:rPr>
          <w:sz w:val="28"/>
          <w:szCs w:val="28"/>
        </w:rPr>
        <w:t>:</w:t>
      </w:r>
    </w:p>
    <w:p w:rsidR="002F444D" w:rsidRPr="00323B30" w:rsidRDefault="00E37E15" w:rsidP="002B7CB1">
      <w:pPr>
        <w:ind w:left="-567"/>
        <w:jc w:val="both"/>
        <w:rPr>
          <w:sz w:val="28"/>
          <w:szCs w:val="28"/>
        </w:rPr>
      </w:pPr>
      <w:r w:rsidRPr="00323B30">
        <w:rPr>
          <w:sz w:val="28"/>
          <w:szCs w:val="28"/>
        </w:rPr>
        <w:t xml:space="preserve"> </w:t>
      </w:r>
      <w:r w:rsidR="002423B5" w:rsidRPr="00323B30">
        <w:rPr>
          <w:sz w:val="28"/>
          <w:szCs w:val="28"/>
        </w:rPr>
        <w:t>«</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992"/>
        <w:gridCol w:w="567"/>
        <w:gridCol w:w="567"/>
        <w:gridCol w:w="567"/>
        <w:gridCol w:w="567"/>
        <w:gridCol w:w="709"/>
        <w:gridCol w:w="567"/>
        <w:gridCol w:w="567"/>
        <w:gridCol w:w="567"/>
        <w:gridCol w:w="567"/>
        <w:gridCol w:w="567"/>
        <w:gridCol w:w="567"/>
        <w:gridCol w:w="567"/>
      </w:tblGrid>
      <w:tr w:rsidR="006D5845" w:rsidRPr="007322C0" w:rsidTr="008239F9">
        <w:trPr>
          <w:trHeight w:val="306"/>
        </w:trPr>
        <w:tc>
          <w:tcPr>
            <w:tcW w:w="709" w:type="dxa"/>
          </w:tcPr>
          <w:p w:rsidR="006D5845" w:rsidRPr="008A0CCE" w:rsidRDefault="006D5845" w:rsidP="000D7C3F">
            <w:pPr>
              <w:autoSpaceDE w:val="0"/>
              <w:autoSpaceDN w:val="0"/>
              <w:adjustRightInd w:val="0"/>
              <w:ind w:firstLine="709"/>
              <w:jc w:val="both"/>
              <w:rPr>
                <w:sz w:val="22"/>
                <w:szCs w:val="22"/>
              </w:rPr>
            </w:pPr>
            <w:r w:rsidRPr="008A0CCE">
              <w:rPr>
                <w:sz w:val="22"/>
                <w:szCs w:val="22"/>
              </w:rPr>
              <w:t>3</w:t>
            </w:r>
            <w:r w:rsidR="008239F9">
              <w:rPr>
                <w:sz w:val="22"/>
                <w:szCs w:val="22"/>
              </w:rPr>
              <w:t>40</w:t>
            </w:r>
            <w:r w:rsidR="001311D6">
              <w:rPr>
                <w:sz w:val="22"/>
                <w:szCs w:val="22"/>
              </w:rPr>
              <w:t>.</w:t>
            </w:r>
            <w:r w:rsidR="008239F9">
              <w:rPr>
                <w:sz w:val="22"/>
                <w:szCs w:val="22"/>
              </w:rPr>
              <w:t>4</w:t>
            </w:r>
          </w:p>
        </w:tc>
        <w:tc>
          <w:tcPr>
            <w:tcW w:w="1843" w:type="dxa"/>
            <w:vAlign w:val="center"/>
          </w:tcPr>
          <w:p w:rsidR="006D5845" w:rsidRPr="00F957E0" w:rsidRDefault="008239F9" w:rsidP="000D7C3F">
            <w:pPr>
              <w:autoSpaceDE w:val="0"/>
              <w:autoSpaceDN w:val="0"/>
              <w:adjustRightInd w:val="0"/>
              <w:jc w:val="both"/>
              <w:rPr>
                <w:sz w:val="22"/>
                <w:szCs w:val="22"/>
              </w:rPr>
            </w:pPr>
            <w:r w:rsidRPr="008239F9">
              <w:rPr>
                <w:sz w:val="22"/>
                <w:szCs w:val="22"/>
              </w:rPr>
              <w:t xml:space="preserve">Количество объектов, в которых в полном объеме выполнены мероприятия по капитальному ремонту </w:t>
            </w:r>
            <w:proofErr w:type="spellStart"/>
            <w:proofErr w:type="gramStart"/>
            <w:r w:rsidRPr="008239F9">
              <w:rPr>
                <w:sz w:val="22"/>
                <w:szCs w:val="22"/>
              </w:rPr>
              <w:t>общеобразова</w:t>
            </w:r>
            <w:proofErr w:type="spellEnd"/>
            <w:r>
              <w:rPr>
                <w:sz w:val="22"/>
                <w:szCs w:val="22"/>
              </w:rPr>
              <w:t>-</w:t>
            </w:r>
            <w:r w:rsidRPr="008239F9">
              <w:rPr>
                <w:sz w:val="22"/>
                <w:szCs w:val="22"/>
              </w:rPr>
              <w:t>тельных</w:t>
            </w:r>
            <w:proofErr w:type="gramEnd"/>
            <w:r w:rsidRPr="008239F9">
              <w:rPr>
                <w:sz w:val="22"/>
                <w:szCs w:val="22"/>
              </w:rPr>
              <w:t xml:space="preserve"> организаций</w:t>
            </w:r>
          </w:p>
        </w:tc>
        <w:tc>
          <w:tcPr>
            <w:tcW w:w="992" w:type="dxa"/>
          </w:tcPr>
          <w:p w:rsidR="006D5845" w:rsidRPr="00F957E0" w:rsidRDefault="008239F9" w:rsidP="000D7C3F">
            <w:pPr>
              <w:rPr>
                <w:sz w:val="22"/>
                <w:szCs w:val="22"/>
              </w:rPr>
            </w:pPr>
            <w:r w:rsidRPr="008239F9">
              <w:rPr>
                <w:sz w:val="22"/>
                <w:szCs w:val="22"/>
              </w:rPr>
              <w:t>единиц</w:t>
            </w:r>
          </w:p>
        </w:tc>
        <w:tc>
          <w:tcPr>
            <w:tcW w:w="567" w:type="dxa"/>
            <w:tcBorders>
              <w:right w:val="single" w:sz="4" w:space="0" w:color="auto"/>
            </w:tcBorders>
          </w:tcPr>
          <w:p w:rsidR="006D5845" w:rsidRPr="00F957E0" w:rsidRDefault="006D5845" w:rsidP="008239F9">
            <w:pPr>
              <w:autoSpaceDE w:val="0"/>
              <w:autoSpaceDN w:val="0"/>
              <w:adjustRightInd w:val="0"/>
              <w:ind w:firstLine="709"/>
              <w:jc w:val="center"/>
              <w:rPr>
                <w:sz w:val="22"/>
                <w:szCs w:val="22"/>
              </w:rPr>
            </w:pPr>
            <w:r>
              <w:rPr>
                <w:sz w:val="22"/>
                <w:szCs w:val="22"/>
              </w:rPr>
              <w:t>1</w:t>
            </w:r>
            <w:r w:rsidR="001311D6">
              <w:rPr>
                <w:sz w:val="22"/>
                <w:szCs w:val="22"/>
              </w:rPr>
              <w:t>-</w:t>
            </w:r>
          </w:p>
        </w:tc>
        <w:tc>
          <w:tcPr>
            <w:tcW w:w="567" w:type="dxa"/>
            <w:tcBorders>
              <w:left w:val="single" w:sz="4" w:space="0" w:color="auto"/>
            </w:tcBorders>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709"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567" w:type="dxa"/>
          </w:tcPr>
          <w:p w:rsidR="006D5845" w:rsidRDefault="006D5845" w:rsidP="008239F9">
            <w:pPr>
              <w:jc w:val="center"/>
              <w:rPr>
                <w:sz w:val="22"/>
                <w:szCs w:val="22"/>
              </w:rPr>
            </w:pPr>
          </w:p>
          <w:p w:rsidR="006D5845" w:rsidRPr="00F957E0" w:rsidRDefault="008239F9" w:rsidP="008239F9">
            <w:pPr>
              <w:jc w:val="center"/>
              <w:rPr>
                <w:sz w:val="22"/>
                <w:szCs w:val="22"/>
              </w:rPr>
            </w:pPr>
            <w:r>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17</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17</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w:t>
            </w:r>
          </w:p>
        </w:tc>
      </w:tr>
    </w:tbl>
    <w:p w:rsidR="009276D1" w:rsidRDefault="00CF70E4" w:rsidP="008239F9">
      <w:pPr>
        <w:ind w:left="709" w:right="-568"/>
        <w:jc w:val="right"/>
        <w:rPr>
          <w:sz w:val="28"/>
          <w:szCs w:val="28"/>
        </w:rPr>
      </w:pPr>
      <w:r>
        <w:rPr>
          <w:sz w:val="28"/>
          <w:szCs w:val="28"/>
        </w:rPr>
        <w:t>».</w:t>
      </w:r>
    </w:p>
    <w:p w:rsidR="0095659B" w:rsidRPr="0095659B" w:rsidRDefault="0095659B" w:rsidP="00A41904">
      <w:pPr>
        <w:ind w:firstLine="709"/>
        <w:jc w:val="both"/>
        <w:rPr>
          <w:sz w:val="28"/>
          <w:szCs w:val="28"/>
        </w:rPr>
      </w:pPr>
      <w:r w:rsidRPr="0095659B">
        <w:rPr>
          <w:sz w:val="28"/>
          <w:szCs w:val="28"/>
        </w:rPr>
        <w:t xml:space="preserve">3. </w:t>
      </w:r>
      <w:r w:rsidR="004706C7">
        <w:rPr>
          <w:sz w:val="28"/>
          <w:szCs w:val="28"/>
        </w:rPr>
        <w:t>Позицию 3 приложения</w:t>
      </w:r>
      <w:r w:rsidRPr="0095659B">
        <w:rPr>
          <w:sz w:val="28"/>
          <w:szCs w:val="28"/>
        </w:rPr>
        <w:t xml:space="preserve"> №</w:t>
      </w:r>
      <w:r w:rsidR="00CC6446">
        <w:rPr>
          <w:sz w:val="28"/>
          <w:szCs w:val="28"/>
        </w:rPr>
        <w:t xml:space="preserve"> 2 к указанной государственной п</w:t>
      </w:r>
      <w:r w:rsidR="004706C7">
        <w:rPr>
          <w:sz w:val="28"/>
          <w:szCs w:val="28"/>
        </w:rPr>
        <w:t xml:space="preserve">рограмме </w:t>
      </w:r>
      <w:r w:rsidRPr="0095659B">
        <w:rPr>
          <w:sz w:val="28"/>
          <w:szCs w:val="28"/>
        </w:rPr>
        <w:t>изложить в следующей редакции:</w:t>
      </w:r>
    </w:p>
    <w:p w:rsidR="006341EE" w:rsidRPr="001935A7" w:rsidRDefault="006341EE" w:rsidP="00DC06B0">
      <w:pPr>
        <w:autoSpaceDE w:val="0"/>
        <w:autoSpaceDN w:val="0"/>
        <w:adjustRightInd w:val="0"/>
        <w:jc w:val="both"/>
        <w:rPr>
          <w:sz w:val="28"/>
          <w:szCs w:val="28"/>
        </w:rPr>
        <w:sectPr w:rsidR="006341EE" w:rsidRPr="001935A7" w:rsidSect="000E4F25">
          <w:headerReference w:type="even" r:id="rId9"/>
          <w:headerReference w:type="default" r:id="rId10"/>
          <w:footnotePr>
            <w:numFmt w:val="chicago"/>
          </w:footnotePr>
          <w:pgSz w:w="11906" w:h="16838"/>
          <w:pgMar w:top="1134" w:right="1134" w:bottom="1134" w:left="1701" w:header="709" w:footer="709" w:gutter="0"/>
          <w:cols w:space="708"/>
          <w:titlePg/>
          <w:docGrid w:linePitch="360"/>
        </w:sectPr>
      </w:pPr>
    </w:p>
    <w:p w:rsidR="0095659B" w:rsidRDefault="00DE269F" w:rsidP="009E1D63">
      <w:pPr>
        <w:tabs>
          <w:tab w:val="left" w:pos="567"/>
        </w:tabs>
        <w:ind w:left="142"/>
        <w:jc w:val="both"/>
        <w:rPr>
          <w:color w:val="000000"/>
          <w:sz w:val="28"/>
          <w:szCs w:val="28"/>
        </w:rPr>
      </w:pPr>
      <w:r w:rsidRPr="00DE269F">
        <w:rPr>
          <w:color w:val="000000"/>
          <w:sz w:val="28"/>
          <w:szCs w:val="28"/>
        </w:rPr>
        <w:lastRenderedPageBreak/>
        <w:t>«</w:t>
      </w:r>
    </w:p>
    <w:tbl>
      <w:tblPr>
        <w:tblW w:w="13688" w:type="dxa"/>
        <w:tblInd w:w="61" w:type="dxa"/>
        <w:tblLayout w:type="fixed"/>
        <w:tblCellMar>
          <w:top w:w="102" w:type="dxa"/>
          <w:left w:w="62" w:type="dxa"/>
          <w:bottom w:w="102" w:type="dxa"/>
          <w:right w:w="62" w:type="dxa"/>
        </w:tblCellMar>
        <w:tblLook w:val="0000" w:firstRow="0" w:lastRow="0" w:firstColumn="0" w:lastColumn="0" w:noHBand="0" w:noVBand="0"/>
      </w:tblPr>
      <w:tblGrid>
        <w:gridCol w:w="623"/>
        <w:gridCol w:w="2239"/>
        <w:gridCol w:w="2125"/>
        <w:gridCol w:w="1134"/>
        <w:gridCol w:w="992"/>
        <w:gridCol w:w="2210"/>
        <w:gridCol w:w="2154"/>
        <w:gridCol w:w="2211"/>
      </w:tblGrid>
      <w:tr w:rsidR="005A5B10" w:rsidTr="009E1D63">
        <w:tc>
          <w:tcPr>
            <w:tcW w:w="623" w:type="dxa"/>
            <w:tcBorders>
              <w:top w:val="single" w:sz="4" w:space="0" w:color="auto"/>
              <w:left w:val="single" w:sz="4" w:space="0" w:color="auto"/>
              <w:bottom w:val="single" w:sz="4" w:space="0" w:color="auto"/>
              <w:right w:val="single" w:sz="4" w:space="0" w:color="auto"/>
            </w:tcBorders>
          </w:tcPr>
          <w:p w:rsidR="005A5B10" w:rsidRDefault="005A5B10" w:rsidP="009E1D63">
            <w:pPr>
              <w:tabs>
                <w:tab w:val="left" w:pos="567"/>
              </w:tabs>
              <w:ind w:left="709"/>
              <w:jc w:val="both"/>
              <w:rPr>
                <w:color w:val="000000"/>
                <w:sz w:val="22"/>
                <w:szCs w:val="22"/>
              </w:rPr>
            </w:pPr>
            <w:r w:rsidRPr="001C6D64">
              <w:rPr>
                <w:color w:val="000000"/>
                <w:sz w:val="22"/>
                <w:szCs w:val="22"/>
              </w:rPr>
              <w:t>4</w:t>
            </w:r>
          </w:p>
          <w:p w:rsidR="005A5B10" w:rsidRPr="00950844" w:rsidRDefault="005A5B10" w:rsidP="00F26F2F">
            <w:pPr>
              <w:jc w:val="center"/>
              <w:rPr>
                <w:sz w:val="22"/>
                <w:szCs w:val="22"/>
              </w:rPr>
            </w:pPr>
            <w:r>
              <w:rPr>
                <w:sz w:val="22"/>
                <w:szCs w:val="22"/>
              </w:rPr>
              <w:t>3.</w:t>
            </w:r>
          </w:p>
        </w:tc>
        <w:tc>
          <w:tcPr>
            <w:tcW w:w="2239" w:type="dxa"/>
            <w:tcBorders>
              <w:top w:val="single" w:sz="4" w:space="0" w:color="auto"/>
              <w:left w:val="single" w:sz="4" w:space="0" w:color="auto"/>
              <w:bottom w:val="single" w:sz="4" w:space="0" w:color="auto"/>
              <w:right w:val="single" w:sz="4" w:space="0" w:color="auto"/>
            </w:tcBorders>
          </w:tcPr>
          <w:p w:rsidR="00EF56B7" w:rsidRDefault="005A5B10">
            <w:pPr>
              <w:autoSpaceDE w:val="0"/>
              <w:autoSpaceDN w:val="0"/>
              <w:adjustRightInd w:val="0"/>
              <w:jc w:val="both"/>
              <w:rPr>
                <w:sz w:val="22"/>
                <w:szCs w:val="22"/>
              </w:rPr>
            </w:pPr>
            <w:r>
              <w:rPr>
                <w:sz w:val="22"/>
                <w:szCs w:val="22"/>
              </w:rPr>
              <w:t xml:space="preserve">Основное мероприятие 03. Реализация основных общеобразовательных программ, </w:t>
            </w:r>
            <w:r w:rsidR="00093FED">
              <w:rPr>
                <w:sz w:val="22"/>
                <w:szCs w:val="22"/>
              </w:rPr>
              <w:t xml:space="preserve">включающие </w:t>
            </w:r>
            <w:r>
              <w:rPr>
                <w:sz w:val="22"/>
                <w:szCs w:val="22"/>
              </w:rPr>
              <w:t>в том числе</w:t>
            </w:r>
            <w:r w:rsidR="00093FED">
              <w:rPr>
                <w:sz w:val="22"/>
                <w:szCs w:val="22"/>
              </w:rPr>
              <w:t xml:space="preserve"> мероприятия по</w:t>
            </w:r>
            <w:r>
              <w:rPr>
                <w:sz w:val="22"/>
                <w:szCs w:val="22"/>
              </w:rPr>
              <w:t xml:space="preserve">: </w:t>
            </w:r>
          </w:p>
          <w:p w:rsidR="005A5B10" w:rsidRDefault="00EF56B7">
            <w:pPr>
              <w:autoSpaceDE w:val="0"/>
              <w:autoSpaceDN w:val="0"/>
              <w:adjustRightInd w:val="0"/>
              <w:jc w:val="both"/>
              <w:rPr>
                <w:sz w:val="22"/>
                <w:szCs w:val="22"/>
              </w:rPr>
            </w:pPr>
            <w:r>
              <w:rPr>
                <w:sz w:val="22"/>
                <w:szCs w:val="22"/>
              </w:rPr>
              <w:t xml:space="preserve">- </w:t>
            </w:r>
            <w:r w:rsidR="00093FED">
              <w:rPr>
                <w:sz w:val="22"/>
                <w:szCs w:val="22"/>
              </w:rPr>
              <w:t>благоустройству</w:t>
            </w:r>
            <w:r w:rsidR="005A5B10">
              <w:rPr>
                <w:sz w:val="22"/>
                <w:szCs w:val="22"/>
              </w:rPr>
              <w:t xml:space="preserve">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Pr>
                <w:sz w:val="22"/>
                <w:szCs w:val="22"/>
              </w:rPr>
              <w:t>;</w:t>
            </w:r>
          </w:p>
          <w:p w:rsidR="00EF56B7" w:rsidRDefault="00EF56B7">
            <w:pPr>
              <w:autoSpaceDE w:val="0"/>
              <w:autoSpaceDN w:val="0"/>
              <w:adjustRightInd w:val="0"/>
              <w:jc w:val="both"/>
              <w:rPr>
                <w:sz w:val="22"/>
                <w:szCs w:val="22"/>
              </w:rPr>
            </w:pPr>
            <w:r>
              <w:rPr>
                <w:sz w:val="22"/>
                <w:szCs w:val="22"/>
              </w:rPr>
              <w:t>- м</w:t>
            </w:r>
            <w:r w:rsidR="00093FED">
              <w:rPr>
                <w:sz w:val="22"/>
                <w:szCs w:val="22"/>
              </w:rPr>
              <w:t>одернизации</w:t>
            </w:r>
            <w:r w:rsidRPr="00EF56B7">
              <w:rPr>
                <w:sz w:val="22"/>
                <w:szCs w:val="22"/>
              </w:rPr>
              <w:t xml:space="preserve"> существующей инфраструктуры общего образования путем проведения работ по капитальному ремонту зданий (помещений) региональных (муниципальных) общеобразовательных организаций и оснащение отремонтированных </w:t>
            </w:r>
            <w:r w:rsidRPr="00EF56B7">
              <w:rPr>
                <w:sz w:val="22"/>
                <w:szCs w:val="22"/>
              </w:rPr>
              <w:lastRenderedPageBreak/>
              <w:t>зданий (помещений) общеобразовательных организаций средствами обучения и воспитания</w:t>
            </w:r>
          </w:p>
          <w:p w:rsidR="00EF56B7" w:rsidRDefault="00EF56B7">
            <w:pPr>
              <w:autoSpaceDE w:val="0"/>
              <w:autoSpaceDN w:val="0"/>
              <w:adjustRightInd w:val="0"/>
              <w:jc w:val="both"/>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5A5B10" w:rsidRDefault="005A5B10">
            <w:pPr>
              <w:autoSpaceDE w:val="0"/>
              <w:autoSpaceDN w:val="0"/>
              <w:adjustRightInd w:val="0"/>
              <w:jc w:val="both"/>
              <w:rPr>
                <w:sz w:val="22"/>
                <w:szCs w:val="22"/>
              </w:rPr>
            </w:pPr>
            <w:r>
              <w:rPr>
                <w:sz w:val="22"/>
                <w:szCs w:val="22"/>
              </w:rPr>
              <w:lastRenderedPageBreak/>
              <w:t>Комитет образования и науки Курской области</w:t>
            </w:r>
          </w:p>
        </w:tc>
        <w:tc>
          <w:tcPr>
            <w:tcW w:w="1134" w:type="dxa"/>
            <w:tcBorders>
              <w:top w:val="single" w:sz="4" w:space="0" w:color="auto"/>
              <w:left w:val="single" w:sz="4" w:space="0" w:color="auto"/>
              <w:bottom w:val="single" w:sz="4" w:space="0" w:color="auto"/>
              <w:right w:val="single" w:sz="4" w:space="0" w:color="auto"/>
            </w:tcBorders>
          </w:tcPr>
          <w:p w:rsidR="005A5B10" w:rsidRDefault="005A5B10">
            <w:pPr>
              <w:autoSpaceDE w:val="0"/>
              <w:autoSpaceDN w:val="0"/>
              <w:adjustRightInd w:val="0"/>
              <w:jc w:val="both"/>
              <w:rPr>
                <w:sz w:val="22"/>
                <w:szCs w:val="22"/>
              </w:rPr>
            </w:pPr>
            <w:r>
              <w:rPr>
                <w:sz w:val="22"/>
                <w:szCs w:val="22"/>
              </w:rPr>
              <w:t>2014</w:t>
            </w:r>
          </w:p>
        </w:tc>
        <w:tc>
          <w:tcPr>
            <w:tcW w:w="992" w:type="dxa"/>
            <w:tcBorders>
              <w:top w:val="single" w:sz="4" w:space="0" w:color="auto"/>
              <w:left w:val="single" w:sz="4" w:space="0" w:color="auto"/>
              <w:bottom w:val="single" w:sz="4" w:space="0" w:color="auto"/>
              <w:right w:val="single" w:sz="4" w:space="0" w:color="auto"/>
            </w:tcBorders>
          </w:tcPr>
          <w:p w:rsidR="005A5B10" w:rsidRDefault="005A5B10">
            <w:pPr>
              <w:autoSpaceDE w:val="0"/>
              <w:autoSpaceDN w:val="0"/>
              <w:adjustRightInd w:val="0"/>
              <w:jc w:val="both"/>
              <w:rPr>
                <w:sz w:val="22"/>
                <w:szCs w:val="22"/>
              </w:rPr>
            </w:pPr>
            <w:r>
              <w:rPr>
                <w:sz w:val="22"/>
                <w:szCs w:val="22"/>
              </w:rPr>
              <w:t>2025</w:t>
            </w:r>
          </w:p>
        </w:tc>
        <w:tc>
          <w:tcPr>
            <w:tcW w:w="2210" w:type="dxa"/>
            <w:tcBorders>
              <w:top w:val="single" w:sz="4" w:space="0" w:color="auto"/>
              <w:left w:val="single" w:sz="4" w:space="0" w:color="auto"/>
              <w:bottom w:val="single" w:sz="4" w:space="0" w:color="auto"/>
              <w:right w:val="single" w:sz="4" w:space="0" w:color="auto"/>
            </w:tcBorders>
          </w:tcPr>
          <w:p w:rsidR="00EF56B7" w:rsidRDefault="005A5B10">
            <w:pPr>
              <w:autoSpaceDE w:val="0"/>
              <w:autoSpaceDN w:val="0"/>
              <w:adjustRightInd w:val="0"/>
              <w:jc w:val="both"/>
              <w:rPr>
                <w:sz w:val="22"/>
                <w:szCs w:val="22"/>
              </w:rPr>
            </w:pPr>
            <w:r>
              <w:rPr>
                <w:sz w:val="22"/>
                <w:szCs w:val="22"/>
              </w:rPr>
              <w:t xml:space="preserve">Выполнение государственных гарантий общедоступности общего образования, благоустройство зданий государственных и муниципальных </w:t>
            </w:r>
            <w:proofErr w:type="spellStart"/>
            <w:proofErr w:type="gramStart"/>
            <w:r>
              <w:rPr>
                <w:sz w:val="22"/>
                <w:szCs w:val="22"/>
              </w:rPr>
              <w:t>общеобразователь</w:t>
            </w:r>
            <w:proofErr w:type="spellEnd"/>
            <w:r w:rsidR="00EF56B7">
              <w:rPr>
                <w:sz w:val="22"/>
                <w:szCs w:val="22"/>
              </w:rPr>
              <w:t>-</w:t>
            </w:r>
            <w:r>
              <w:rPr>
                <w:sz w:val="22"/>
                <w:szCs w:val="22"/>
              </w:rPr>
              <w:t>ных</w:t>
            </w:r>
            <w:proofErr w:type="gramEnd"/>
            <w:r>
              <w:rPr>
                <w:sz w:val="22"/>
                <w:szCs w:val="22"/>
              </w:rPr>
              <w:t xml:space="preserve"> организаций в целях соблюдения требований к воздушно-тепловому режиму, водоснабжению и канализации</w:t>
            </w:r>
            <w:r w:rsidR="00EF56B7">
              <w:rPr>
                <w:sz w:val="22"/>
                <w:szCs w:val="22"/>
              </w:rPr>
              <w:t>, а также</w:t>
            </w:r>
          </w:p>
          <w:p w:rsidR="005A5B10" w:rsidRDefault="00EF56B7">
            <w:pPr>
              <w:autoSpaceDE w:val="0"/>
              <w:autoSpaceDN w:val="0"/>
              <w:adjustRightInd w:val="0"/>
              <w:jc w:val="both"/>
              <w:rPr>
                <w:sz w:val="22"/>
                <w:szCs w:val="22"/>
              </w:rPr>
            </w:pPr>
            <w:r w:rsidRPr="00EF56B7">
              <w:rPr>
                <w:sz w:val="22"/>
                <w:szCs w:val="22"/>
              </w:rPr>
              <w:t xml:space="preserve">модернизация существующей инфраструктуры общего образования путем проведения работ по капитальному ремонту зданий (помещений) региональных (муниципальных) </w:t>
            </w:r>
            <w:proofErr w:type="spellStart"/>
            <w:proofErr w:type="gramStart"/>
            <w:r w:rsidRPr="00EF56B7">
              <w:rPr>
                <w:sz w:val="22"/>
                <w:szCs w:val="22"/>
              </w:rPr>
              <w:t>общеобразователь</w:t>
            </w:r>
            <w:proofErr w:type="spellEnd"/>
            <w:r>
              <w:rPr>
                <w:sz w:val="22"/>
                <w:szCs w:val="22"/>
              </w:rPr>
              <w:t>-</w:t>
            </w:r>
            <w:r w:rsidRPr="00EF56B7">
              <w:rPr>
                <w:sz w:val="22"/>
                <w:szCs w:val="22"/>
              </w:rPr>
              <w:t>ных</w:t>
            </w:r>
            <w:proofErr w:type="gramEnd"/>
            <w:r w:rsidRPr="00EF56B7">
              <w:rPr>
                <w:sz w:val="22"/>
                <w:szCs w:val="22"/>
              </w:rPr>
              <w:t xml:space="preserve"> организаций и оснащение отремонтированных зданий (помещений) </w:t>
            </w:r>
            <w:proofErr w:type="spellStart"/>
            <w:r w:rsidRPr="00EF56B7">
              <w:rPr>
                <w:sz w:val="22"/>
                <w:szCs w:val="22"/>
              </w:rPr>
              <w:t>общеобразователь</w:t>
            </w:r>
            <w:proofErr w:type="spellEnd"/>
            <w:r>
              <w:rPr>
                <w:sz w:val="22"/>
                <w:szCs w:val="22"/>
              </w:rPr>
              <w:t>-</w:t>
            </w:r>
            <w:r w:rsidRPr="00EF56B7">
              <w:rPr>
                <w:sz w:val="22"/>
                <w:szCs w:val="22"/>
              </w:rPr>
              <w:t xml:space="preserve">ных организаций </w:t>
            </w:r>
            <w:r w:rsidRPr="00EF56B7">
              <w:rPr>
                <w:sz w:val="22"/>
                <w:szCs w:val="22"/>
              </w:rPr>
              <w:lastRenderedPageBreak/>
              <w:t>средствами обучения и воспитания</w:t>
            </w:r>
            <w:r>
              <w:rPr>
                <w:sz w:val="22"/>
                <w:szCs w:val="22"/>
              </w:rPr>
              <w:t xml:space="preserve"> </w:t>
            </w:r>
          </w:p>
        </w:tc>
        <w:tc>
          <w:tcPr>
            <w:tcW w:w="2154" w:type="dxa"/>
            <w:tcBorders>
              <w:top w:val="single" w:sz="4" w:space="0" w:color="auto"/>
              <w:left w:val="single" w:sz="4" w:space="0" w:color="auto"/>
              <w:bottom w:val="single" w:sz="4" w:space="0" w:color="auto"/>
              <w:right w:val="single" w:sz="4" w:space="0" w:color="auto"/>
            </w:tcBorders>
          </w:tcPr>
          <w:p w:rsidR="005A5B10" w:rsidRDefault="005A5B10">
            <w:pPr>
              <w:autoSpaceDE w:val="0"/>
              <w:autoSpaceDN w:val="0"/>
              <w:adjustRightInd w:val="0"/>
              <w:jc w:val="both"/>
              <w:rPr>
                <w:sz w:val="22"/>
                <w:szCs w:val="22"/>
              </w:rPr>
            </w:pPr>
            <w:r>
              <w:rPr>
                <w:sz w:val="22"/>
                <w:szCs w:val="22"/>
              </w:rPr>
              <w:lastRenderedPageBreak/>
              <w:t>Мероприятие направлено на:</w:t>
            </w:r>
          </w:p>
          <w:p w:rsidR="005A5B10" w:rsidRDefault="005A5B10">
            <w:pPr>
              <w:autoSpaceDE w:val="0"/>
              <w:autoSpaceDN w:val="0"/>
              <w:adjustRightInd w:val="0"/>
              <w:jc w:val="both"/>
              <w:rPr>
                <w:sz w:val="22"/>
                <w:szCs w:val="22"/>
              </w:rPr>
            </w:pPr>
            <w:r>
              <w:rPr>
                <w:sz w:val="22"/>
                <w:szCs w:val="22"/>
              </w:rPr>
              <w:t>- выполнение государственных гарантий общедоступности общего образования;</w:t>
            </w:r>
          </w:p>
          <w:p w:rsidR="005A5B10" w:rsidRDefault="005A5B10">
            <w:pPr>
              <w:autoSpaceDE w:val="0"/>
              <w:autoSpaceDN w:val="0"/>
              <w:adjustRightInd w:val="0"/>
              <w:jc w:val="both"/>
              <w:rPr>
                <w:sz w:val="22"/>
                <w:szCs w:val="22"/>
              </w:rPr>
            </w:pPr>
            <w:r>
              <w:rPr>
                <w:sz w:val="22"/>
                <w:szCs w:val="22"/>
              </w:rPr>
              <w:t xml:space="preserve">- проведение капитального ремонта зданий государственных и муниципальных </w:t>
            </w:r>
            <w:proofErr w:type="spellStart"/>
            <w:proofErr w:type="gramStart"/>
            <w:r>
              <w:rPr>
                <w:sz w:val="22"/>
                <w:szCs w:val="22"/>
              </w:rPr>
              <w:t>общеобразователь</w:t>
            </w:r>
            <w:proofErr w:type="spellEnd"/>
            <w:r w:rsidR="00EF56B7">
              <w:rPr>
                <w:sz w:val="22"/>
                <w:szCs w:val="22"/>
              </w:rPr>
              <w:t>-</w:t>
            </w:r>
            <w:r>
              <w:rPr>
                <w:sz w:val="22"/>
                <w:szCs w:val="22"/>
              </w:rPr>
              <w:t>ных</w:t>
            </w:r>
            <w:proofErr w:type="gramEnd"/>
            <w:r>
              <w:rPr>
                <w:sz w:val="22"/>
                <w:szCs w:val="22"/>
              </w:rPr>
              <w:t xml:space="preserve"> организаций, включая приобретение сопутствующих товаров (работ, услуг);</w:t>
            </w:r>
          </w:p>
          <w:p w:rsidR="005A5B10" w:rsidRDefault="005A5B10">
            <w:pPr>
              <w:autoSpaceDE w:val="0"/>
              <w:autoSpaceDN w:val="0"/>
              <w:adjustRightInd w:val="0"/>
              <w:jc w:val="both"/>
              <w:rPr>
                <w:sz w:val="22"/>
                <w:szCs w:val="22"/>
              </w:rPr>
            </w:pPr>
            <w:r>
              <w:rPr>
                <w:sz w:val="22"/>
                <w:szCs w:val="22"/>
              </w:rPr>
              <w:t xml:space="preserve">- проведение текущего ремонта зданий государственных и муниципальных </w:t>
            </w:r>
            <w:proofErr w:type="spellStart"/>
            <w:proofErr w:type="gramStart"/>
            <w:r>
              <w:rPr>
                <w:sz w:val="22"/>
                <w:szCs w:val="22"/>
              </w:rPr>
              <w:t>общеобразователь</w:t>
            </w:r>
            <w:proofErr w:type="spellEnd"/>
            <w:r w:rsidR="00EF56B7">
              <w:rPr>
                <w:sz w:val="22"/>
                <w:szCs w:val="22"/>
              </w:rPr>
              <w:t>-</w:t>
            </w:r>
            <w:r>
              <w:rPr>
                <w:sz w:val="22"/>
                <w:szCs w:val="22"/>
              </w:rPr>
              <w:t>ных</w:t>
            </w:r>
            <w:proofErr w:type="gramEnd"/>
            <w:r>
              <w:rPr>
                <w:sz w:val="22"/>
                <w:szCs w:val="22"/>
              </w:rPr>
              <w:t xml:space="preserve"> организаций, включая приобретение сопутствующих товаров (работ, услуг);</w:t>
            </w:r>
          </w:p>
          <w:p w:rsidR="005A5B10" w:rsidRDefault="005A5B10">
            <w:pPr>
              <w:autoSpaceDE w:val="0"/>
              <w:autoSpaceDN w:val="0"/>
              <w:adjustRightInd w:val="0"/>
              <w:jc w:val="both"/>
              <w:rPr>
                <w:sz w:val="22"/>
                <w:szCs w:val="22"/>
              </w:rPr>
            </w:pPr>
            <w:r>
              <w:rPr>
                <w:sz w:val="22"/>
                <w:szCs w:val="22"/>
              </w:rPr>
              <w:t xml:space="preserve">- проведение капитального ремонта зданий государственных и </w:t>
            </w:r>
            <w:r>
              <w:rPr>
                <w:sz w:val="22"/>
                <w:szCs w:val="22"/>
              </w:rPr>
              <w:lastRenderedPageBreak/>
              <w:t xml:space="preserve">муниципальных </w:t>
            </w:r>
            <w:proofErr w:type="spellStart"/>
            <w:proofErr w:type="gramStart"/>
            <w:r>
              <w:rPr>
                <w:sz w:val="22"/>
                <w:szCs w:val="22"/>
              </w:rPr>
              <w:t>общеобразователь</w:t>
            </w:r>
            <w:proofErr w:type="spellEnd"/>
            <w:r w:rsidR="00EF56B7">
              <w:rPr>
                <w:sz w:val="22"/>
                <w:szCs w:val="22"/>
              </w:rPr>
              <w:t>-</w:t>
            </w:r>
            <w:r>
              <w:rPr>
                <w:sz w:val="22"/>
                <w:szCs w:val="22"/>
              </w:rPr>
              <w:t>ных</w:t>
            </w:r>
            <w:proofErr w:type="gramEnd"/>
            <w:r>
              <w:rPr>
                <w:sz w:val="22"/>
                <w:szCs w:val="22"/>
              </w:rPr>
              <w:t xml:space="preserve"> организаций с наибольшей степенью физического износа и (или) предоставлением из бюджета субъекта Российской Федерации местным бюджетам субсидий на указанные цели в отношении государственных и муниципальных </w:t>
            </w:r>
            <w:proofErr w:type="spellStart"/>
            <w:r>
              <w:rPr>
                <w:sz w:val="22"/>
                <w:szCs w:val="22"/>
              </w:rPr>
              <w:t>общеобразователь</w:t>
            </w:r>
            <w:proofErr w:type="spellEnd"/>
            <w:r w:rsidR="00EF56B7">
              <w:rPr>
                <w:sz w:val="22"/>
                <w:szCs w:val="22"/>
              </w:rPr>
              <w:t>-</w:t>
            </w:r>
            <w:r>
              <w:rPr>
                <w:sz w:val="22"/>
                <w:szCs w:val="22"/>
              </w:rPr>
              <w:t>ных организаций</w:t>
            </w:r>
            <w:r w:rsidR="00EF56B7">
              <w:rPr>
                <w:sz w:val="22"/>
                <w:szCs w:val="22"/>
              </w:rPr>
              <w:t>;</w:t>
            </w:r>
          </w:p>
          <w:p w:rsidR="00EF56B7" w:rsidRDefault="00EF56B7">
            <w:pPr>
              <w:autoSpaceDE w:val="0"/>
              <w:autoSpaceDN w:val="0"/>
              <w:adjustRightInd w:val="0"/>
              <w:jc w:val="both"/>
              <w:rPr>
                <w:sz w:val="22"/>
                <w:szCs w:val="22"/>
              </w:rPr>
            </w:pPr>
            <w:r>
              <w:rPr>
                <w:sz w:val="22"/>
                <w:szCs w:val="22"/>
              </w:rPr>
              <w:t>- п</w:t>
            </w:r>
            <w:r w:rsidRPr="00EF56B7">
              <w:rPr>
                <w:sz w:val="22"/>
                <w:szCs w:val="22"/>
              </w:rPr>
              <w:t xml:space="preserve">риведение в нормативное состояние зданий (обособленных помещений) </w:t>
            </w:r>
            <w:proofErr w:type="spellStart"/>
            <w:proofErr w:type="gramStart"/>
            <w:r w:rsidRPr="00EF56B7">
              <w:rPr>
                <w:sz w:val="22"/>
                <w:szCs w:val="22"/>
              </w:rPr>
              <w:t>общеобразователь</w:t>
            </w:r>
            <w:proofErr w:type="spellEnd"/>
            <w:r>
              <w:rPr>
                <w:sz w:val="22"/>
                <w:szCs w:val="22"/>
              </w:rPr>
              <w:t>-</w:t>
            </w:r>
            <w:r w:rsidRPr="00EF56B7">
              <w:rPr>
                <w:sz w:val="22"/>
                <w:szCs w:val="22"/>
              </w:rPr>
              <w:t>ных</w:t>
            </w:r>
            <w:proofErr w:type="gramEnd"/>
            <w:r w:rsidRPr="00EF56B7">
              <w:rPr>
                <w:sz w:val="22"/>
                <w:szCs w:val="22"/>
              </w:rPr>
              <w:t xml:space="preserve"> организаций путем  комплексной модернизации </w:t>
            </w:r>
            <w:proofErr w:type="spellStart"/>
            <w:r w:rsidRPr="00EF56B7">
              <w:rPr>
                <w:sz w:val="22"/>
                <w:szCs w:val="22"/>
              </w:rPr>
              <w:t>общеобразователь</w:t>
            </w:r>
            <w:proofErr w:type="spellEnd"/>
            <w:r>
              <w:rPr>
                <w:sz w:val="22"/>
                <w:szCs w:val="22"/>
              </w:rPr>
              <w:t>-</w:t>
            </w:r>
            <w:r w:rsidRPr="00EF56B7">
              <w:rPr>
                <w:sz w:val="22"/>
                <w:szCs w:val="22"/>
              </w:rPr>
              <w:t xml:space="preserve">ных организаций Курской области (проведения капитального ремонта, обновления средств обучения и воспитания, обеспечения </w:t>
            </w:r>
            <w:proofErr w:type="spellStart"/>
            <w:r w:rsidRPr="00EF56B7">
              <w:rPr>
                <w:sz w:val="22"/>
                <w:szCs w:val="22"/>
              </w:rPr>
              <w:lastRenderedPageBreak/>
              <w:t>антитеррористичес</w:t>
            </w:r>
            <w:proofErr w:type="spellEnd"/>
            <w:r>
              <w:rPr>
                <w:sz w:val="22"/>
                <w:szCs w:val="22"/>
              </w:rPr>
              <w:t>-</w:t>
            </w:r>
            <w:r w:rsidRPr="00EF56B7">
              <w:rPr>
                <w:sz w:val="22"/>
                <w:szCs w:val="22"/>
              </w:rPr>
              <w:t>кой защищенности, переподготовки педагогического состава и (или) управленческих команд)</w:t>
            </w:r>
          </w:p>
        </w:tc>
        <w:tc>
          <w:tcPr>
            <w:tcW w:w="2211" w:type="dxa"/>
            <w:tcBorders>
              <w:top w:val="single" w:sz="4" w:space="0" w:color="auto"/>
              <w:left w:val="single" w:sz="4" w:space="0" w:color="auto"/>
              <w:bottom w:val="single" w:sz="4" w:space="0" w:color="auto"/>
              <w:right w:val="single" w:sz="4" w:space="0" w:color="auto"/>
            </w:tcBorders>
          </w:tcPr>
          <w:p w:rsidR="005A5B10" w:rsidRDefault="005A5B10">
            <w:pPr>
              <w:autoSpaceDE w:val="0"/>
              <w:autoSpaceDN w:val="0"/>
              <w:adjustRightInd w:val="0"/>
              <w:rPr>
                <w:sz w:val="22"/>
                <w:szCs w:val="22"/>
              </w:rPr>
            </w:pPr>
            <w:r>
              <w:rPr>
                <w:sz w:val="22"/>
                <w:szCs w:val="22"/>
              </w:rPr>
              <w:lastRenderedPageBreak/>
              <w:t xml:space="preserve">Удельный вес численности обучающихся государственных (муниципальных) </w:t>
            </w:r>
            <w:proofErr w:type="spellStart"/>
            <w:proofErr w:type="gramStart"/>
            <w:r>
              <w:rPr>
                <w:sz w:val="22"/>
                <w:szCs w:val="22"/>
              </w:rPr>
              <w:t>общеобразователь</w:t>
            </w:r>
            <w:proofErr w:type="spellEnd"/>
            <w:r w:rsidR="002F623E">
              <w:rPr>
                <w:sz w:val="22"/>
                <w:szCs w:val="22"/>
              </w:rPr>
              <w:t>-</w:t>
            </w:r>
            <w:r>
              <w:rPr>
                <w:sz w:val="22"/>
                <w:szCs w:val="22"/>
              </w:rPr>
              <w:t>ных</w:t>
            </w:r>
            <w:proofErr w:type="gramEnd"/>
            <w:r>
              <w:rPr>
                <w:sz w:val="22"/>
                <w:szCs w:val="22"/>
              </w:rPr>
              <w:t xml:space="preserve">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5A5B10" w:rsidRDefault="005A5B10">
            <w:pPr>
              <w:autoSpaceDE w:val="0"/>
              <w:autoSpaceDN w:val="0"/>
              <w:adjustRightInd w:val="0"/>
              <w:rPr>
                <w:sz w:val="22"/>
                <w:szCs w:val="22"/>
              </w:rPr>
            </w:pPr>
            <w:r>
              <w:rPr>
                <w:sz w:val="22"/>
                <w:szCs w:val="22"/>
              </w:rPr>
              <w:t xml:space="preserve">Доля выпускников-инвалидов 9-х и 11-х классов, охваченных </w:t>
            </w:r>
            <w:proofErr w:type="spellStart"/>
            <w:r>
              <w:rPr>
                <w:sz w:val="22"/>
                <w:szCs w:val="22"/>
              </w:rPr>
              <w:t>профориентационной</w:t>
            </w:r>
            <w:proofErr w:type="spellEnd"/>
            <w:r>
              <w:rPr>
                <w:sz w:val="22"/>
                <w:szCs w:val="22"/>
              </w:rPr>
              <w:t xml:space="preserve"> работой, в общей численности выпускников-инвалидов.</w:t>
            </w:r>
          </w:p>
          <w:p w:rsidR="005A5B10" w:rsidRDefault="005A5B10">
            <w:pPr>
              <w:autoSpaceDE w:val="0"/>
              <w:autoSpaceDN w:val="0"/>
              <w:adjustRightInd w:val="0"/>
              <w:rPr>
                <w:sz w:val="22"/>
                <w:szCs w:val="22"/>
              </w:rPr>
            </w:pPr>
            <w:r>
              <w:rPr>
                <w:sz w:val="22"/>
                <w:szCs w:val="22"/>
              </w:rPr>
              <w:t xml:space="preserve">Количество зданий, в которых выполнены мероприятия по благоустройству зданий государственных и муниципальных </w:t>
            </w:r>
            <w:proofErr w:type="spellStart"/>
            <w:proofErr w:type="gramStart"/>
            <w:r>
              <w:rPr>
                <w:sz w:val="22"/>
                <w:szCs w:val="22"/>
              </w:rPr>
              <w:t>общеобразователь</w:t>
            </w:r>
            <w:proofErr w:type="spellEnd"/>
            <w:r w:rsidR="002F623E">
              <w:rPr>
                <w:sz w:val="22"/>
                <w:szCs w:val="22"/>
              </w:rPr>
              <w:t>-</w:t>
            </w:r>
            <w:r>
              <w:rPr>
                <w:sz w:val="22"/>
                <w:szCs w:val="22"/>
              </w:rPr>
              <w:t>ных</w:t>
            </w:r>
            <w:proofErr w:type="gramEnd"/>
            <w:r>
              <w:rPr>
                <w:sz w:val="22"/>
                <w:szCs w:val="22"/>
              </w:rPr>
              <w:t xml:space="preserve"> организаций в целях соблюдения </w:t>
            </w:r>
            <w:r>
              <w:rPr>
                <w:sz w:val="22"/>
                <w:szCs w:val="22"/>
              </w:rPr>
              <w:lastRenderedPageBreak/>
              <w:t>требований к воздушно-тепловому режиму, водоснабжению и канализации.</w:t>
            </w:r>
          </w:p>
          <w:p w:rsidR="005A5B10" w:rsidRDefault="005A5B10">
            <w:pPr>
              <w:autoSpaceDE w:val="0"/>
              <w:autoSpaceDN w:val="0"/>
              <w:adjustRightInd w:val="0"/>
              <w:rPr>
                <w:sz w:val="22"/>
                <w:szCs w:val="22"/>
              </w:rPr>
            </w:pPr>
            <w:r>
              <w:rPr>
                <w:sz w:val="22"/>
                <w:szCs w:val="22"/>
              </w:rPr>
              <w:t>Количество зданий муниципальных образовательных организаций, в которых выполнены мероприятия по капитальному ремонту</w:t>
            </w:r>
            <w:r w:rsidR="002028AC">
              <w:rPr>
                <w:sz w:val="22"/>
                <w:szCs w:val="22"/>
              </w:rPr>
              <w:t>.</w:t>
            </w:r>
          </w:p>
          <w:p w:rsidR="002028AC" w:rsidRDefault="002028AC">
            <w:pPr>
              <w:autoSpaceDE w:val="0"/>
              <w:autoSpaceDN w:val="0"/>
              <w:adjustRightInd w:val="0"/>
              <w:rPr>
                <w:sz w:val="22"/>
                <w:szCs w:val="22"/>
              </w:rPr>
            </w:pPr>
          </w:p>
          <w:p w:rsidR="002028AC" w:rsidRDefault="002028AC">
            <w:pPr>
              <w:autoSpaceDE w:val="0"/>
              <w:autoSpaceDN w:val="0"/>
              <w:adjustRightInd w:val="0"/>
              <w:rPr>
                <w:sz w:val="22"/>
                <w:szCs w:val="22"/>
              </w:rPr>
            </w:pPr>
          </w:p>
          <w:p w:rsidR="002028AC" w:rsidRDefault="002028AC">
            <w:pPr>
              <w:autoSpaceDE w:val="0"/>
              <w:autoSpaceDN w:val="0"/>
              <w:adjustRightInd w:val="0"/>
              <w:rPr>
                <w:sz w:val="22"/>
                <w:szCs w:val="22"/>
              </w:rPr>
            </w:pPr>
          </w:p>
          <w:p w:rsidR="002028AC" w:rsidRDefault="002028AC">
            <w:pPr>
              <w:autoSpaceDE w:val="0"/>
              <w:autoSpaceDN w:val="0"/>
              <w:adjustRightInd w:val="0"/>
              <w:rPr>
                <w:sz w:val="22"/>
                <w:szCs w:val="22"/>
              </w:rPr>
            </w:pPr>
          </w:p>
          <w:p w:rsidR="002028AC" w:rsidRDefault="002028AC">
            <w:pPr>
              <w:autoSpaceDE w:val="0"/>
              <w:autoSpaceDN w:val="0"/>
              <w:adjustRightInd w:val="0"/>
              <w:rPr>
                <w:sz w:val="22"/>
                <w:szCs w:val="22"/>
              </w:rPr>
            </w:pPr>
          </w:p>
          <w:p w:rsidR="002028AC" w:rsidRDefault="002028AC">
            <w:pPr>
              <w:autoSpaceDE w:val="0"/>
              <w:autoSpaceDN w:val="0"/>
              <w:adjustRightInd w:val="0"/>
              <w:rPr>
                <w:sz w:val="22"/>
                <w:szCs w:val="22"/>
              </w:rPr>
            </w:pPr>
            <w:r>
              <w:rPr>
                <w:sz w:val="22"/>
                <w:szCs w:val="22"/>
              </w:rPr>
              <w:t>К</w:t>
            </w:r>
            <w:r w:rsidRPr="002028AC">
              <w:rPr>
                <w:sz w:val="22"/>
                <w:szCs w:val="22"/>
              </w:rPr>
              <w:t xml:space="preserve">оличество объектов, в которых в полном объеме выполнены мероприятия по капитальному ремонту </w:t>
            </w:r>
            <w:proofErr w:type="spellStart"/>
            <w:proofErr w:type="gramStart"/>
            <w:r w:rsidRPr="002028AC">
              <w:rPr>
                <w:sz w:val="22"/>
                <w:szCs w:val="22"/>
              </w:rPr>
              <w:t>общеобразователь</w:t>
            </w:r>
            <w:proofErr w:type="spellEnd"/>
            <w:r w:rsidR="002F623E">
              <w:rPr>
                <w:sz w:val="22"/>
                <w:szCs w:val="22"/>
              </w:rPr>
              <w:t>-</w:t>
            </w:r>
            <w:r w:rsidRPr="002028AC">
              <w:rPr>
                <w:sz w:val="22"/>
                <w:szCs w:val="22"/>
              </w:rPr>
              <w:t>ных</w:t>
            </w:r>
            <w:proofErr w:type="gramEnd"/>
            <w:r w:rsidRPr="002028AC">
              <w:rPr>
                <w:sz w:val="22"/>
                <w:szCs w:val="22"/>
              </w:rPr>
              <w:t xml:space="preserve"> организаций</w:t>
            </w:r>
          </w:p>
        </w:tc>
      </w:tr>
    </w:tbl>
    <w:p w:rsidR="00B00CFC" w:rsidRDefault="008D3195" w:rsidP="008239F9">
      <w:pPr>
        <w:tabs>
          <w:tab w:val="left" w:pos="567"/>
        </w:tabs>
        <w:rPr>
          <w:color w:val="000000"/>
          <w:sz w:val="28"/>
          <w:szCs w:val="28"/>
        </w:rPr>
        <w:sectPr w:rsidR="00B00CFC" w:rsidSect="003E4C4D">
          <w:footnotePr>
            <w:numFmt w:val="chicago"/>
          </w:footnotePr>
          <w:pgSz w:w="16838" w:h="11906" w:orient="landscape"/>
          <w:pgMar w:top="1134" w:right="737" w:bottom="1134" w:left="1134" w:header="709" w:footer="709" w:gutter="0"/>
          <w:cols w:space="708"/>
          <w:docGrid w:linePitch="360"/>
        </w:sectPr>
      </w:pPr>
      <w:r>
        <w:rPr>
          <w:color w:val="000000"/>
          <w:sz w:val="28"/>
          <w:szCs w:val="28"/>
        </w:rPr>
        <w:lastRenderedPageBreak/>
        <w:t xml:space="preserve">                                                                                                                                                                                           </w:t>
      </w:r>
      <w:r w:rsidR="00A7295E">
        <w:rPr>
          <w:color w:val="000000"/>
          <w:sz w:val="28"/>
          <w:szCs w:val="28"/>
        </w:rPr>
        <w:t xml:space="preserve">      </w:t>
      </w:r>
      <w:r w:rsidR="008239F9">
        <w:rPr>
          <w:color w:val="000000"/>
          <w:sz w:val="28"/>
          <w:szCs w:val="28"/>
        </w:rPr>
        <w:t>».</w:t>
      </w:r>
    </w:p>
    <w:p w:rsidR="00F36ECF" w:rsidRDefault="00F36ECF" w:rsidP="00D33B83">
      <w:pPr>
        <w:pStyle w:val="ConsPlusNonformat"/>
        <w:widowControl/>
        <w:ind w:firstLine="709"/>
        <w:jc w:val="both"/>
        <w:outlineLvl w:val="0"/>
        <w:rPr>
          <w:rFonts w:ascii="Times New Roman" w:hAnsi="Times New Roman" w:cs="Times New Roman"/>
          <w:sz w:val="28"/>
          <w:szCs w:val="28"/>
        </w:rPr>
      </w:pPr>
    </w:p>
    <w:p w:rsidR="003C34C3" w:rsidRDefault="002C7D60" w:rsidP="003C34C3">
      <w:pPr>
        <w:tabs>
          <w:tab w:val="left" w:pos="567"/>
        </w:tabs>
        <w:ind w:firstLine="142"/>
        <w:jc w:val="both"/>
        <w:rPr>
          <w:color w:val="000000"/>
          <w:sz w:val="28"/>
          <w:szCs w:val="28"/>
        </w:rPr>
      </w:pPr>
      <w:r>
        <w:rPr>
          <w:color w:val="000000"/>
          <w:sz w:val="28"/>
          <w:szCs w:val="28"/>
        </w:rPr>
        <w:t>4</w:t>
      </w:r>
      <w:r w:rsidR="002F623E">
        <w:rPr>
          <w:color w:val="000000"/>
          <w:sz w:val="28"/>
          <w:szCs w:val="28"/>
        </w:rPr>
        <w:t xml:space="preserve">. Приложения </w:t>
      </w:r>
      <w:r w:rsidR="00351199">
        <w:rPr>
          <w:color w:val="000000"/>
          <w:sz w:val="28"/>
          <w:szCs w:val="28"/>
        </w:rPr>
        <w:t>№</w:t>
      </w:r>
      <w:r w:rsidR="003C34C3" w:rsidRPr="001768BF">
        <w:rPr>
          <w:color w:val="000000"/>
          <w:sz w:val="28"/>
          <w:szCs w:val="28"/>
        </w:rPr>
        <w:t xml:space="preserve"> 6</w:t>
      </w:r>
      <w:r w:rsidR="002F623E">
        <w:rPr>
          <w:color w:val="000000"/>
          <w:sz w:val="28"/>
          <w:szCs w:val="28"/>
        </w:rPr>
        <w:t>,</w:t>
      </w:r>
      <w:r w:rsidR="003C34C3">
        <w:rPr>
          <w:color w:val="000000"/>
          <w:sz w:val="28"/>
          <w:szCs w:val="28"/>
        </w:rPr>
        <w:t xml:space="preserve"> 7</w:t>
      </w:r>
      <w:r w:rsidR="003C34C3" w:rsidRPr="001768BF">
        <w:rPr>
          <w:color w:val="000000"/>
          <w:sz w:val="28"/>
          <w:szCs w:val="28"/>
        </w:rPr>
        <w:t xml:space="preserve"> к указанной государственной программе </w:t>
      </w:r>
      <w:r w:rsidR="003C34C3">
        <w:rPr>
          <w:color w:val="000000"/>
          <w:sz w:val="28"/>
          <w:szCs w:val="28"/>
        </w:rPr>
        <w:t>изложить в следующей редакции:</w:t>
      </w:r>
    </w:p>
    <w:p w:rsidR="003C34C3" w:rsidRDefault="003C34C3" w:rsidP="003C34C3">
      <w:pPr>
        <w:pStyle w:val="ConsPlusNonformat"/>
        <w:widowControl/>
        <w:suppressAutoHyphens/>
        <w:ind w:left="7938"/>
        <w:jc w:val="center"/>
        <w:outlineLvl w:val="0"/>
        <w:rPr>
          <w:rFonts w:ascii="Times New Roman" w:hAnsi="Times New Roman" w:cs="Times New Roman"/>
          <w:sz w:val="28"/>
          <w:szCs w:val="28"/>
        </w:rPr>
      </w:pPr>
      <w:r w:rsidRPr="001935A7">
        <w:rPr>
          <w:rFonts w:ascii="Times New Roman" w:hAnsi="Times New Roman" w:cs="Times New Roman"/>
          <w:sz w:val="28"/>
          <w:szCs w:val="28"/>
        </w:rPr>
        <w:t xml:space="preserve"> «Приложение № 6 </w:t>
      </w:r>
      <w:r w:rsidRPr="001935A7">
        <w:rPr>
          <w:rFonts w:ascii="Times New Roman" w:hAnsi="Times New Roman" w:cs="Times New Roman"/>
          <w:sz w:val="28"/>
          <w:szCs w:val="28"/>
        </w:rPr>
        <w:br/>
        <w:t xml:space="preserve">к государственной программе  Курской области </w:t>
      </w:r>
    </w:p>
    <w:p w:rsidR="003C34C3" w:rsidRPr="001935A7" w:rsidRDefault="003C34C3" w:rsidP="003C34C3">
      <w:pPr>
        <w:pStyle w:val="ConsPlusNonformat"/>
        <w:widowControl/>
        <w:suppressAutoHyphens/>
        <w:ind w:left="7938"/>
        <w:jc w:val="center"/>
        <w:outlineLvl w:val="0"/>
        <w:rPr>
          <w:rFonts w:ascii="Times New Roman" w:hAnsi="Times New Roman" w:cs="Times New Roman"/>
          <w:sz w:val="28"/>
          <w:szCs w:val="28"/>
        </w:rPr>
      </w:pPr>
      <w:r w:rsidRPr="001935A7">
        <w:rPr>
          <w:rFonts w:ascii="Times New Roman" w:hAnsi="Times New Roman" w:cs="Times New Roman"/>
          <w:sz w:val="28"/>
          <w:szCs w:val="28"/>
        </w:rPr>
        <w:t>«Развитие образования в Курской области»</w:t>
      </w:r>
    </w:p>
    <w:p w:rsidR="003C34C3" w:rsidRDefault="003C34C3" w:rsidP="003C34C3">
      <w:pPr>
        <w:pStyle w:val="ConsPlusNonformat"/>
        <w:widowControl/>
        <w:suppressAutoHyphens/>
        <w:outlineLvl w:val="0"/>
        <w:rPr>
          <w:rFonts w:ascii="Times New Roman" w:hAnsi="Times New Roman" w:cs="Times New Roman"/>
          <w:sz w:val="28"/>
          <w:szCs w:val="28"/>
        </w:rPr>
      </w:pPr>
      <w:r w:rsidRPr="001935A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1935A7">
        <w:rPr>
          <w:rFonts w:ascii="Times New Roman" w:hAnsi="Times New Roman" w:cs="Times New Roman"/>
          <w:sz w:val="28"/>
          <w:szCs w:val="28"/>
        </w:rPr>
        <w:t xml:space="preserve">(в редакции постановления Администрации </w:t>
      </w:r>
      <w:proofErr w:type="gramEnd"/>
    </w:p>
    <w:p w:rsidR="003C34C3" w:rsidRPr="001935A7" w:rsidRDefault="003C34C3" w:rsidP="003C34C3">
      <w:pPr>
        <w:pStyle w:val="ConsPlusNonformat"/>
        <w:widowControl/>
        <w:suppressAutoHyphens/>
        <w:outlineLvl w:val="0"/>
        <w:rPr>
          <w:rFonts w:ascii="Times New Roman" w:hAnsi="Times New Roman" w:cs="Times New Roman"/>
          <w:sz w:val="28"/>
          <w:szCs w:val="28"/>
        </w:rPr>
      </w:pPr>
      <w:r>
        <w:rPr>
          <w:rFonts w:ascii="Times New Roman" w:hAnsi="Times New Roman" w:cs="Times New Roman"/>
          <w:sz w:val="28"/>
          <w:szCs w:val="28"/>
        </w:rPr>
        <w:t xml:space="preserve">                                                                                                                                                 </w:t>
      </w:r>
      <w:r w:rsidRPr="001935A7">
        <w:rPr>
          <w:rFonts w:ascii="Times New Roman" w:hAnsi="Times New Roman" w:cs="Times New Roman"/>
          <w:sz w:val="28"/>
          <w:szCs w:val="28"/>
        </w:rPr>
        <w:t>Курской</w:t>
      </w:r>
      <w:r>
        <w:rPr>
          <w:rFonts w:ascii="Times New Roman" w:hAnsi="Times New Roman" w:cs="Times New Roman"/>
          <w:sz w:val="28"/>
          <w:szCs w:val="28"/>
        </w:rPr>
        <w:t xml:space="preserve"> </w:t>
      </w:r>
      <w:r w:rsidRPr="001935A7">
        <w:rPr>
          <w:rFonts w:ascii="Times New Roman" w:hAnsi="Times New Roman" w:cs="Times New Roman"/>
          <w:sz w:val="28"/>
          <w:szCs w:val="28"/>
        </w:rPr>
        <w:t>области</w:t>
      </w:r>
    </w:p>
    <w:p w:rsidR="003C34C3" w:rsidRPr="001935A7" w:rsidRDefault="003C34C3" w:rsidP="003C34C3">
      <w:pPr>
        <w:pStyle w:val="ConsPlusNonformat"/>
        <w:widowControl/>
        <w:suppressAutoHyphens/>
        <w:ind w:left="7938"/>
        <w:jc w:val="center"/>
        <w:outlineLvl w:val="0"/>
        <w:rPr>
          <w:rFonts w:ascii="Times New Roman" w:hAnsi="Times New Roman" w:cs="Times New Roman"/>
          <w:sz w:val="28"/>
          <w:szCs w:val="28"/>
        </w:rPr>
      </w:pPr>
      <w:r w:rsidRPr="001935A7">
        <w:rPr>
          <w:rFonts w:ascii="Times New Roman" w:hAnsi="Times New Roman" w:cs="Times New Roman"/>
          <w:sz w:val="28"/>
          <w:szCs w:val="28"/>
        </w:rPr>
        <w:t>от _____________№___________)</w:t>
      </w:r>
    </w:p>
    <w:p w:rsidR="003C34C3" w:rsidRPr="001935A7" w:rsidRDefault="003C34C3" w:rsidP="003C34C3">
      <w:pPr>
        <w:pStyle w:val="ConsPlusNonformat"/>
        <w:widowControl/>
        <w:suppressAutoHyphens/>
        <w:ind w:left="7938"/>
        <w:jc w:val="center"/>
        <w:outlineLvl w:val="0"/>
        <w:rPr>
          <w:rFonts w:ascii="Times New Roman" w:hAnsi="Times New Roman" w:cs="Times New Roman"/>
          <w:sz w:val="28"/>
          <w:szCs w:val="28"/>
        </w:rPr>
      </w:pPr>
    </w:p>
    <w:p w:rsidR="00FB7472" w:rsidRDefault="00FB7472" w:rsidP="00FB7472">
      <w:pPr>
        <w:pStyle w:val="ConsPlusNonformat"/>
        <w:widowControl/>
        <w:ind w:firstLine="709"/>
        <w:outlineLvl w:val="0"/>
        <w:rPr>
          <w:rFonts w:ascii="Times New Roman" w:hAnsi="Times New Roman" w:cs="Times New Roman"/>
          <w:color w:val="FF0000"/>
          <w:sz w:val="28"/>
          <w:szCs w:val="28"/>
        </w:rPr>
      </w:pPr>
    </w:p>
    <w:p w:rsidR="003C34C3" w:rsidRPr="006D5A7C" w:rsidRDefault="003C34C3" w:rsidP="003C34C3">
      <w:pPr>
        <w:suppressAutoHyphens/>
        <w:autoSpaceDE w:val="0"/>
        <w:autoSpaceDN w:val="0"/>
        <w:adjustRightInd w:val="0"/>
        <w:jc w:val="center"/>
        <w:outlineLvl w:val="0"/>
        <w:rPr>
          <w:b/>
          <w:sz w:val="28"/>
          <w:szCs w:val="28"/>
        </w:rPr>
      </w:pPr>
      <w:r w:rsidRPr="006D5A7C">
        <w:rPr>
          <w:b/>
          <w:sz w:val="28"/>
          <w:szCs w:val="28"/>
        </w:rPr>
        <w:t xml:space="preserve">Ресурсное обеспечение реализации государственной программы Курской области </w:t>
      </w:r>
    </w:p>
    <w:p w:rsidR="003C34C3" w:rsidRPr="006D5A7C" w:rsidRDefault="003C34C3" w:rsidP="003C34C3">
      <w:pPr>
        <w:suppressAutoHyphens/>
        <w:spacing w:after="200" w:line="276" w:lineRule="auto"/>
        <w:jc w:val="center"/>
        <w:rPr>
          <w:rFonts w:eastAsia="Calibri"/>
          <w:b/>
          <w:sz w:val="28"/>
          <w:szCs w:val="28"/>
          <w:lang w:eastAsia="en-US"/>
        </w:rPr>
      </w:pPr>
      <w:r w:rsidRPr="006D5A7C">
        <w:rPr>
          <w:rFonts w:eastAsia="Calibri"/>
          <w:b/>
          <w:sz w:val="28"/>
          <w:szCs w:val="28"/>
          <w:lang w:eastAsia="en-US"/>
        </w:rPr>
        <w:t>«Развитие образования в Курской области»  за счет бюджетных ассигнований областного бюджета</w:t>
      </w:r>
    </w:p>
    <w:tbl>
      <w:tblPr>
        <w:tblW w:w="1545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992"/>
        <w:gridCol w:w="1276"/>
        <w:gridCol w:w="425"/>
        <w:gridCol w:w="425"/>
        <w:gridCol w:w="567"/>
        <w:gridCol w:w="426"/>
        <w:gridCol w:w="849"/>
        <w:gridCol w:w="850"/>
        <w:gridCol w:w="851"/>
        <w:gridCol w:w="850"/>
        <w:gridCol w:w="851"/>
        <w:gridCol w:w="850"/>
        <w:gridCol w:w="851"/>
        <w:gridCol w:w="850"/>
        <w:gridCol w:w="994"/>
        <w:gridCol w:w="992"/>
        <w:gridCol w:w="851"/>
        <w:gridCol w:w="993"/>
      </w:tblGrid>
      <w:tr w:rsidR="003C34C3" w:rsidRPr="006D5A7C" w:rsidTr="003C34C3">
        <w:tc>
          <w:tcPr>
            <w:tcW w:w="710" w:type="dxa"/>
            <w:vMerge w:val="restart"/>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Статус</w:t>
            </w:r>
          </w:p>
        </w:tc>
        <w:tc>
          <w:tcPr>
            <w:tcW w:w="992" w:type="dxa"/>
            <w:vMerge w:val="restart"/>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497244">
              <w:rPr>
                <w:sz w:val="12"/>
                <w:szCs w:val="12"/>
              </w:rPr>
              <w:t>Наименование государственной программы, подпрограммы государственной программы, структурного элемента подпрограммы</w:t>
            </w:r>
          </w:p>
        </w:tc>
        <w:tc>
          <w:tcPr>
            <w:tcW w:w="1276" w:type="dxa"/>
            <w:vMerge w:val="restart"/>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Ответственный исполнитель, соисполнители участники (ГРБС)</w:t>
            </w:r>
          </w:p>
        </w:tc>
        <w:tc>
          <w:tcPr>
            <w:tcW w:w="1843" w:type="dxa"/>
            <w:gridSpan w:val="4"/>
            <w:tcBorders>
              <w:bottom w:val="single" w:sz="4" w:space="0" w:color="auto"/>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Код бюджетной классификации &lt;1&gt;</w:t>
            </w:r>
          </w:p>
        </w:tc>
        <w:tc>
          <w:tcPr>
            <w:tcW w:w="10632" w:type="dxa"/>
            <w:gridSpan w:val="12"/>
            <w:tcBorders>
              <w:bottom w:val="single" w:sz="4" w:space="0" w:color="auto"/>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Объемы бюджетных ассигнований (тыс. рублей), годы</w:t>
            </w:r>
          </w:p>
        </w:tc>
      </w:tr>
      <w:tr w:rsidR="003C34C3" w:rsidRPr="006D5A7C" w:rsidTr="003C34C3">
        <w:tc>
          <w:tcPr>
            <w:tcW w:w="710" w:type="dxa"/>
            <w:vMerge/>
            <w:tcBorders>
              <w:bottom w:val="nil"/>
            </w:tcBorders>
            <w:shd w:val="clear" w:color="auto" w:fill="auto"/>
          </w:tcPr>
          <w:p w:rsidR="003C34C3" w:rsidRPr="006D5A7C" w:rsidRDefault="003C34C3" w:rsidP="003C34C3">
            <w:pPr>
              <w:suppressAutoHyphens/>
              <w:spacing w:after="200" w:line="276" w:lineRule="auto"/>
              <w:rPr>
                <w:rFonts w:eastAsia="Calibri"/>
                <w:sz w:val="12"/>
                <w:szCs w:val="12"/>
                <w:lang w:eastAsia="en-US"/>
              </w:rPr>
            </w:pPr>
          </w:p>
        </w:tc>
        <w:tc>
          <w:tcPr>
            <w:tcW w:w="992" w:type="dxa"/>
            <w:vMerge/>
            <w:tcBorders>
              <w:bottom w:val="nil"/>
            </w:tcBorders>
            <w:shd w:val="clear" w:color="auto" w:fill="auto"/>
          </w:tcPr>
          <w:p w:rsidR="003C34C3" w:rsidRPr="006D5A7C" w:rsidRDefault="003C34C3" w:rsidP="003C34C3">
            <w:pPr>
              <w:suppressAutoHyphens/>
              <w:spacing w:after="200" w:line="276" w:lineRule="auto"/>
              <w:rPr>
                <w:rFonts w:eastAsia="Calibri"/>
                <w:sz w:val="12"/>
                <w:szCs w:val="12"/>
                <w:lang w:eastAsia="en-US"/>
              </w:rPr>
            </w:pPr>
          </w:p>
        </w:tc>
        <w:tc>
          <w:tcPr>
            <w:tcW w:w="1276" w:type="dxa"/>
            <w:vMerge/>
            <w:tcBorders>
              <w:bottom w:val="nil"/>
            </w:tcBorders>
            <w:shd w:val="clear" w:color="auto" w:fill="auto"/>
          </w:tcPr>
          <w:p w:rsidR="003C34C3" w:rsidRPr="006D5A7C" w:rsidRDefault="003C34C3" w:rsidP="003C34C3">
            <w:pPr>
              <w:suppressAutoHyphens/>
              <w:spacing w:after="200" w:line="276" w:lineRule="auto"/>
              <w:rPr>
                <w:rFonts w:eastAsia="Calibri"/>
                <w:sz w:val="12"/>
                <w:szCs w:val="12"/>
                <w:lang w:eastAsia="en-US"/>
              </w:rPr>
            </w:pPr>
          </w:p>
        </w:tc>
        <w:tc>
          <w:tcPr>
            <w:tcW w:w="425"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ГРБС</w:t>
            </w:r>
          </w:p>
        </w:tc>
        <w:tc>
          <w:tcPr>
            <w:tcW w:w="425" w:type="dxa"/>
            <w:tcBorders>
              <w:bottom w:val="nil"/>
            </w:tcBorders>
            <w:shd w:val="clear" w:color="auto" w:fill="auto"/>
            <w:vAlign w:val="center"/>
          </w:tcPr>
          <w:p w:rsidR="003C34C3" w:rsidRDefault="003C34C3" w:rsidP="003C34C3">
            <w:pPr>
              <w:widowControl w:val="0"/>
              <w:suppressAutoHyphens/>
              <w:autoSpaceDE w:val="0"/>
              <w:autoSpaceDN w:val="0"/>
              <w:jc w:val="center"/>
              <w:rPr>
                <w:sz w:val="12"/>
                <w:szCs w:val="12"/>
              </w:rPr>
            </w:pPr>
            <w:r w:rsidRPr="006D5A7C">
              <w:rPr>
                <w:sz w:val="12"/>
                <w:szCs w:val="12"/>
              </w:rPr>
              <w:t>ГП</w:t>
            </w:r>
          </w:p>
          <w:p w:rsidR="003C34C3" w:rsidRPr="006D5A7C" w:rsidRDefault="003C34C3" w:rsidP="003C34C3">
            <w:pPr>
              <w:widowControl w:val="0"/>
              <w:suppressAutoHyphens/>
              <w:autoSpaceDE w:val="0"/>
              <w:autoSpaceDN w:val="0"/>
              <w:jc w:val="center"/>
              <w:rPr>
                <w:sz w:val="12"/>
                <w:szCs w:val="12"/>
              </w:rPr>
            </w:pPr>
            <w:r>
              <w:rPr>
                <w:sz w:val="12"/>
                <w:szCs w:val="12"/>
              </w:rPr>
              <w:t>(</w:t>
            </w:r>
            <w:proofErr w:type="spellStart"/>
            <w:r>
              <w:rPr>
                <w:sz w:val="12"/>
                <w:szCs w:val="12"/>
              </w:rPr>
              <w:t>го-суда</w:t>
            </w:r>
            <w:proofErr w:type="gramStart"/>
            <w:r>
              <w:rPr>
                <w:sz w:val="12"/>
                <w:szCs w:val="12"/>
              </w:rPr>
              <w:t>р</w:t>
            </w:r>
            <w:proofErr w:type="spellEnd"/>
            <w:r>
              <w:rPr>
                <w:sz w:val="12"/>
                <w:szCs w:val="12"/>
              </w:rPr>
              <w:t>–</w:t>
            </w:r>
            <w:proofErr w:type="gramEnd"/>
            <w:r>
              <w:rPr>
                <w:sz w:val="12"/>
                <w:szCs w:val="12"/>
              </w:rPr>
              <w:t xml:space="preserve"> </w:t>
            </w:r>
            <w:proofErr w:type="spellStart"/>
            <w:r>
              <w:rPr>
                <w:sz w:val="12"/>
                <w:szCs w:val="12"/>
              </w:rPr>
              <w:t>ствен-ная</w:t>
            </w:r>
            <w:proofErr w:type="spellEnd"/>
            <w:r>
              <w:rPr>
                <w:sz w:val="12"/>
                <w:szCs w:val="12"/>
              </w:rPr>
              <w:t xml:space="preserve"> </w:t>
            </w:r>
            <w:proofErr w:type="spellStart"/>
            <w:r>
              <w:rPr>
                <w:sz w:val="12"/>
                <w:szCs w:val="12"/>
              </w:rPr>
              <w:t>прог</w:t>
            </w:r>
            <w:proofErr w:type="spellEnd"/>
            <w:r>
              <w:rPr>
                <w:sz w:val="12"/>
                <w:szCs w:val="12"/>
              </w:rPr>
              <w:t>– рам-</w:t>
            </w:r>
            <w:proofErr w:type="spellStart"/>
            <w:r>
              <w:rPr>
                <w:sz w:val="12"/>
                <w:szCs w:val="12"/>
              </w:rPr>
              <w:t>ма</w:t>
            </w:r>
            <w:proofErr w:type="spellEnd"/>
            <w:r>
              <w:rPr>
                <w:sz w:val="12"/>
                <w:szCs w:val="12"/>
              </w:rPr>
              <w:t>)</w:t>
            </w:r>
          </w:p>
        </w:tc>
        <w:tc>
          <w:tcPr>
            <w:tcW w:w="567" w:type="dxa"/>
            <w:tcBorders>
              <w:bottom w:val="nil"/>
            </w:tcBorders>
            <w:shd w:val="clear" w:color="auto" w:fill="auto"/>
            <w:vAlign w:val="center"/>
          </w:tcPr>
          <w:p w:rsidR="003C34C3" w:rsidRDefault="003C34C3" w:rsidP="003C34C3">
            <w:pPr>
              <w:widowControl w:val="0"/>
              <w:suppressAutoHyphens/>
              <w:autoSpaceDE w:val="0"/>
              <w:autoSpaceDN w:val="0"/>
              <w:jc w:val="center"/>
              <w:rPr>
                <w:sz w:val="12"/>
                <w:szCs w:val="12"/>
              </w:rPr>
            </w:pPr>
            <w:proofErr w:type="spellStart"/>
            <w:r w:rsidRPr="006D5A7C">
              <w:rPr>
                <w:sz w:val="12"/>
                <w:szCs w:val="12"/>
              </w:rPr>
              <w:t>пГП</w:t>
            </w:r>
            <w:proofErr w:type="spellEnd"/>
          </w:p>
          <w:p w:rsidR="003C34C3" w:rsidRDefault="003C34C3" w:rsidP="003C34C3">
            <w:pPr>
              <w:widowControl w:val="0"/>
              <w:suppressAutoHyphens/>
              <w:autoSpaceDE w:val="0"/>
              <w:autoSpaceDN w:val="0"/>
              <w:jc w:val="center"/>
              <w:rPr>
                <w:sz w:val="12"/>
                <w:szCs w:val="12"/>
              </w:rPr>
            </w:pPr>
            <w:proofErr w:type="gramStart"/>
            <w:r>
              <w:rPr>
                <w:sz w:val="12"/>
                <w:szCs w:val="12"/>
              </w:rPr>
              <w:t>(</w:t>
            </w:r>
            <w:proofErr w:type="spellStart"/>
            <w:r>
              <w:rPr>
                <w:sz w:val="12"/>
                <w:szCs w:val="12"/>
              </w:rPr>
              <w:t>подпро</w:t>
            </w:r>
            <w:proofErr w:type="spellEnd"/>
            <w:r>
              <w:rPr>
                <w:sz w:val="12"/>
                <w:szCs w:val="12"/>
              </w:rPr>
              <w:t xml:space="preserve">- </w:t>
            </w:r>
            <w:proofErr w:type="gramEnd"/>
          </w:p>
          <w:p w:rsidR="003C34C3" w:rsidRPr="006D5A7C" w:rsidRDefault="003C34C3" w:rsidP="003C34C3">
            <w:pPr>
              <w:widowControl w:val="0"/>
              <w:suppressAutoHyphens/>
              <w:autoSpaceDE w:val="0"/>
              <w:autoSpaceDN w:val="0"/>
              <w:jc w:val="center"/>
              <w:rPr>
                <w:sz w:val="12"/>
                <w:szCs w:val="12"/>
              </w:rPr>
            </w:pPr>
            <w:r>
              <w:rPr>
                <w:sz w:val="12"/>
                <w:szCs w:val="12"/>
              </w:rPr>
              <w:t xml:space="preserve">грамма </w:t>
            </w:r>
            <w:proofErr w:type="spellStart"/>
            <w:r>
              <w:rPr>
                <w:sz w:val="12"/>
                <w:szCs w:val="12"/>
              </w:rPr>
              <w:t>государ-стве</w:t>
            </w:r>
            <w:proofErr w:type="gramStart"/>
            <w:r>
              <w:rPr>
                <w:sz w:val="12"/>
                <w:szCs w:val="12"/>
              </w:rPr>
              <w:t>н</w:t>
            </w:r>
            <w:proofErr w:type="spellEnd"/>
            <w:r>
              <w:rPr>
                <w:sz w:val="12"/>
                <w:szCs w:val="12"/>
              </w:rPr>
              <w:t>–</w:t>
            </w:r>
            <w:proofErr w:type="gramEnd"/>
            <w:r>
              <w:rPr>
                <w:sz w:val="12"/>
                <w:szCs w:val="12"/>
              </w:rPr>
              <w:t xml:space="preserve"> ной </w:t>
            </w:r>
            <w:proofErr w:type="spellStart"/>
            <w:r>
              <w:rPr>
                <w:sz w:val="12"/>
                <w:szCs w:val="12"/>
              </w:rPr>
              <w:t>програм</w:t>
            </w:r>
            <w:proofErr w:type="spellEnd"/>
            <w:r>
              <w:rPr>
                <w:sz w:val="12"/>
                <w:szCs w:val="12"/>
              </w:rPr>
              <w:t>– мы)</w:t>
            </w:r>
          </w:p>
        </w:tc>
        <w:tc>
          <w:tcPr>
            <w:tcW w:w="426" w:type="dxa"/>
            <w:tcBorders>
              <w:bottom w:val="nil"/>
            </w:tcBorders>
            <w:shd w:val="clear" w:color="auto" w:fill="auto"/>
            <w:vAlign w:val="center"/>
          </w:tcPr>
          <w:p w:rsidR="003C34C3" w:rsidRDefault="003C34C3" w:rsidP="003C34C3">
            <w:pPr>
              <w:widowControl w:val="0"/>
              <w:suppressAutoHyphens/>
              <w:autoSpaceDE w:val="0"/>
              <w:autoSpaceDN w:val="0"/>
              <w:jc w:val="center"/>
              <w:rPr>
                <w:sz w:val="12"/>
                <w:szCs w:val="12"/>
              </w:rPr>
            </w:pPr>
            <w:r>
              <w:rPr>
                <w:sz w:val="12"/>
                <w:szCs w:val="12"/>
              </w:rPr>
              <w:t>СЭП</w:t>
            </w:r>
          </w:p>
          <w:p w:rsidR="003C34C3" w:rsidRDefault="003C34C3" w:rsidP="003C34C3">
            <w:pPr>
              <w:widowControl w:val="0"/>
              <w:suppressAutoHyphens/>
              <w:autoSpaceDE w:val="0"/>
              <w:autoSpaceDN w:val="0"/>
              <w:jc w:val="center"/>
              <w:rPr>
                <w:sz w:val="12"/>
                <w:szCs w:val="12"/>
              </w:rPr>
            </w:pPr>
            <w:r>
              <w:rPr>
                <w:sz w:val="12"/>
                <w:szCs w:val="12"/>
              </w:rPr>
              <w:t>(структу</w:t>
            </w:r>
            <w:proofErr w:type="gramStart"/>
            <w:r>
              <w:rPr>
                <w:sz w:val="12"/>
                <w:szCs w:val="12"/>
              </w:rPr>
              <w:t>р–</w:t>
            </w:r>
            <w:proofErr w:type="gramEnd"/>
            <w:r>
              <w:rPr>
                <w:sz w:val="12"/>
                <w:szCs w:val="12"/>
              </w:rPr>
              <w:t xml:space="preserve"> </w:t>
            </w:r>
            <w:proofErr w:type="spellStart"/>
            <w:r>
              <w:rPr>
                <w:sz w:val="12"/>
                <w:szCs w:val="12"/>
              </w:rPr>
              <w:t>ный</w:t>
            </w:r>
            <w:proofErr w:type="spellEnd"/>
            <w:r>
              <w:rPr>
                <w:sz w:val="12"/>
                <w:szCs w:val="12"/>
              </w:rPr>
              <w:t xml:space="preserve"> эле– мент под– </w:t>
            </w:r>
            <w:proofErr w:type="spellStart"/>
            <w:r>
              <w:rPr>
                <w:sz w:val="12"/>
                <w:szCs w:val="12"/>
              </w:rPr>
              <w:t>прог</w:t>
            </w:r>
            <w:proofErr w:type="spellEnd"/>
            <w:r>
              <w:rPr>
                <w:sz w:val="12"/>
                <w:szCs w:val="12"/>
              </w:rPr>
              <w:t>-</w:t>
            </w:r>
          </w:p>
          <w:p w:rsidR="003C34C3" w:rsidRPr="006D5A7C" w:rsidRDefault="003C34C3" w:rsidP="003C34C3">
            <w:pPr>
              <w:widowControl w:val="0"/>
              <w:suppressAutoHyphens/>
              <w:autoSpaceDE w:val="0"/>
              <w:autoSpaceDN w:val="0"/>
              <w:jc w:val="center"/>
              <w:rPr>
                <w:sz w:val="12"/>
                <w:szCs w:val="12"/>
              </w:rPr>
            </w:pPr>
            <w:r>
              <w:rPr>
                <w:sz w:val="12"/>
                <w:szCs w:val="12"/>
              </w:rPr>
              <w:t>ра</w:t>
            </w:r>
            <w:proofErr w:type="gramStart"/>
            <w:r>
              <w:rPr>
                <w:sz w:val="12"/>
                <w:szCs w:val="12"/>
              </w:rPr>
              <w:t>м-</w:t>
            </w:r>
            <w:proofErr w:type="gramEnd"/>
            <w:r>
              <w:rPr>
                <w:sz w:val="12"/>
                <w:szCs w:val="12"/>
              </w:rPr>
              <w:t xml:space="preserve"> мы)</w:t>
            </w:r>
          </w:p>
        </w:tc>
        <w:tc>
          <w:tcPr>
            <w:tcW w:w="849"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2014</w:t>
            </w:r>
          </w:p>
        </w:tc>
        <w:tc>
          <w:tcPr>
            <w:tcW w:w="850"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2015</w:t>
            </w:r>
          </w:p>
        </w:tc>
        <w:tc>
          <w:tcPr>
            <w:tcW w:w="851"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2016</w:t>
            </w:r>
          </w:p>
        </w:tc>
        <w:tc>
          <w:tcPr>
            <w:tcW w:w="850"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2017</w:t>
            </w:r>
          </w:p>
        </w:tc>
        <w:tc>
          <w:tcPr>
            <w:tcW w:w="851"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2018</w:t>
            </w:r>
          </w:p>
        </w:tc>
        <w:tc>
          <w:tcPr>
            <w:tcW w:w="850"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2019</w:t>
            </w:r>
          </w:p>
        </w:tc>
        <w:tc>
          <w:tcPr>
            <w:tcW w:w="851"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2020</w:t>
            </w:r>
          </w:p>
        </w:tc>
        <w:tc>
          <w:tcPr>
            <w:tcW w:w="850"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2021</w:t>
            </w:r>
          </w:p>
        </w:tc>
        <w:tc>
          <w:tcPr>
            <w:tcW w:w="994"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2022</w:t>
            </w:r>
          </w:p>
        </w:tc>
        <w:tc>
          <w:tcPr>
            <w:tcW w:w="992"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2023</w:t>
            </w:r>
          </w:p>
        </w:tc>
        <w:tc>
          <w:tcPr>
            <w:tcW w:w="851"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2024</w:t>
            </w:r>
          </w:p>
        </w:tc>
        <w:tc>
          <w:tcPr>
            <w:tcW w:w="993" w:type="dxa"/>
            <w:tcBorders>
              <w:bottom w:val="nil"/>
            </w:tcBorders>
            <w:shd w:val="clear" w:color="auto" w:fill="auto"/>
            <w:vAlign w:val="center"/>
          </w:tcPr>
          <w:p w:rsidR="003C34C3" w:rsidRPr="006D5A7C" w:rsidRDefault="003C34C3" w:rsidP="003C34C3">
            <w:pPr>
              <w:widowControl w:val="0"/>
              <w:suppressAutoHyphens/>
              <w:autoSpaceDE w:val="0"/>
              <w:autoSpaceDN w:val="0"/>
              <w:jc w:val="center"/>
              <w:rPr>
                <w:sz w:val="12"/>
                <w:szCs w:val="12"/>
              </w:rPr>
            </w:pPr>
            <w:r w:rsidRPr="006D5A7C">
              <w:rPr>
                <w:sz w:val="12"/>
                <w:szCs w:val="12"/>
              </w:rPr>
              <w:t>2025</w:t>
            </w:r>
          </w:p>
        </w:tc>
      </w:tr>
    </w:tbl>
    <w:p w:rsidR="003C34C3" w:rsidRPr="006D5A7C" w:rsidRDefault="003C34C3" w:rsidP="003C34C3">
      <w:pPr>
        <w:suppressAutoHyphens/>
        <w:spacing w:line="14" w:lineRule="auto"/>
        <w:rPr>
          <w:rFonts w:eastAsia="Calibri"/>
          <w:b/>
          <w:sz w:val="28"/>
          <w:szCs w:val="28"/>
          <w:lang w:eastAsia="en-US"/>
        </w:rPr>
      </w:pPr>
    </w:p>
    <w:tbl>
      <w:tblPr>
        <w:tblW w:w="1545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989"/>
        <w:gridCol w:w="1283"/>
        <w:gridCol w:w="425"/>
        <w:gridCol w:w="425"/>
        <w:gridCol w:w="567"/>
        <w:gridCol w:w="426"/>
        <w:gridCol w:w="841"/>
        <w:gridCol w:w="851"/>
        <w:gridCol w:w="851"/>
        <w:gridCol w:w="851"/>
        <w:gridCol w:w="851"/>
        <w:gridCol w:w="855"/>
        <w:gridCol w:w="851"/>
        <w:gridCol w:w="851"/>
        <w:gridCol w:w="994"/>
        <w:gridCol w:w="992"/>
        <w:gridCol w:w="851"/>
        <w:gridCol w:w="993"/>
      </w:tblGrid>
      <w:tr w:rsidR="003C34C3" w:rsidRPr="00C93B68" w:rsidTr="003C34C3">
        <w:trPr>
          <w:trHeight w:val="249"/>
          <w:tblHeader/>
        </w:trPr>
        <w:tc>
          <w:tcPr>
            <w:tcW w:w="706" w:type="dxa"/>
            <w:tcBorders>
              <w:bottom w:val="single" w:sz="4" w:space="0" w:color="auto"/>
            </w:tcBorders>
            <w:shd w:val="clear" w:color="auto" w:fill="auto"/>
            <w:vAlign w:val="center"/>
          </w:tcPr>
          <w:p w:rsidR="003C34C3" w:rsidRPr="00C93B68" w:rsidRDefault="003C34C3" w:rsidP="003C34C3">
            <w:pPr>
              <w:suppressAutoHyphens/>
              <w:spacing w:line="276" w:lineRule="auto"/>
              <w:jc w:val="center"/>
              <w:rPr>
                <w:rFonts w:eastAsia="Calibri"/>
                <w:sz w:val="12"/>
                <w:szCs w:val="12"/>
                <w:lang w:eastAsia="en-US"/>
              </w:rPr>
            </w:pPr>
            <w:r w:rsidRPr="00C93B68">
              <w:rPr>
                <w:rFonts w:eastAsia="Calibri"/>
                <w:sz w:val="12"/>
                <w:szCs w:val="12"/>
                <w:lang w:eastAsia="en-US"/>
              </w:rPr>
              <w:t>1</w:t>
            </w:r>
          </w:p>
        </w:tc>
        <w:tc>
          <w:tcPr>
            <w:tcW w:w="989" w:type="dxa"/>
            <w:tcBorders>
              <w:bottom w:val="single" w:sz="4" w:space="0" w:color="auto"/>
            </w:tcBorders>
            <w:shd w:val="clear" w:color="auto" w:fill="auto"/>
            <w:vAlign w:val="center"/>
          </w:tcPr>
          <w:p w:rsidR="003C34C3" w:rsidRPr="00C93B68" w:rsidRDefault="003C34C3" w:rsidP="003C34C3">
            <w:pPr>
              <w:suppressAutoHyphens/>
              <w:spacing w:line="276" w:lineRule="auto"/>
              <w:jc w:val="center"/>
              <w:rPr>
                <w:rFonts w:eastAsia="Calibri"/>
                <w:sz w:val="12"/>
                <w:szCs w:val="12"/>
                <w:lang w:eastAsia="en-US"/>
              </w:rPr>
            </w:pPr>
            <w:r w:rsidRPr="00C93B68">
              <w:rPr>
                <w:rFonts w:eastAsia="Calibri"/>
                <w:sz w:val="12"/>
                <w:szCs w:val="12"/>
                <w:lang w:eastAsia="en-US"/>
              </w:rPr>
              <w:t>2</w:t>
            </w:r>
          </w:p>
        </w:tc>
        <w:tc>
          <w:tcPr>
            <w:tcW w:w="1283" w:type="dxa"/>
            <w:shd w:val="clear" w:color="auto" w:fill="auto"/>
            <w:vAlign w:val="center"/>
          </w:tcPr>
          <w:p w:rsidR="003C34C3" w:rsidRPr="00C93B68" w:rsidRDefault="003C34C3" w:rsidP="003C34C3">
            <w:pPr>
              <w:suppressAutoHyphens/>
              <w:spacing w:line="276" w:lineRule="auto"/>
              <w:jc w:val="center"/>
              <w:rPr>
                <w:rFonts w:eastAsia="Calibri"/>
                <w:sz w:val="12"/>
                <w:szCs w:val="12"/>
                <w:lang w:eastAsia="en-US"/>
              </w:rPr>
            </w:pPr>
            <w:r w:rsidRPr="00C93B68">
              <w:rPr>
                <w:rFonts w:eastAsia="Calibri"/>
                <w:sz w:val="12"/>
                <w:szCs w:val="12"/>
                <w:lang w:eastAsia="en-US"/>
              </w:rPr>
              <w:t>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19</w:t>
            </w:r>
          </w:p>
        </w:tc>
      </w:tr>
      <w:tr w:rsidR="003C34C3" w:rsidRPr="00C93B68" w:rsidTr="003C34C3">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widowControl w:val="0"/>
              <w:suppressAutoHyphens/>
              <w:autoSpaceDE w:val="0"/>
              <w:autoSpaceDN w:val="0"/>
              <w:jc w:val="center"/>
              <w:outlineLvl w:val="2"/>
              <w:rPr>
                <w:sz w:val="12"/>
                <w:szCs w:val="12"/>
              </w:rPr>
            </w:pPr>
            <w:proofErr w:type="spellStart"/>
            <w:r w:rsidRPr="00C93B68">
              <w:rPr>
                <w:sz w:val="12"/>
                <w:szCs w:val="12"/>
              </w:rPr>
              <w:t>Государ</w:t>
            </w:r>
            <w:proofErr w:type="spellEnd"/>
            <w:r w:rsidRPr="00C93B68">
              <w:rPr>
                <w:sz w:val="12"/>
                <w:szCs w:val="12"/>
              </w:rPr>
              <w:t>-</w:t>
            </w:r>
          </w:p>
          <w:p w:rsidR="003C34C3" w:rsidRPr="00C93B68" w:rsidRDefault="003C34C3" w:rsidP="003C34C3">
            <w:pPr>
              <w:widowControl w:val="0"/>
              <w:suppressAutoHyphens/>
              <w:autoSpaceDE w:val="0"/>
              <w:autoSpaceDN w:val="0"/>
              <w:jc w:val="center"/>
              <w:outlineLvl w:val="2"/>
              <w:rPr>
                <w:sz w:val="12"/>
                <w:szCs w:val="12"/>
              </w:rPr>
            </w:pPr>
            <w:proofErr w:type="spellStart"/>
            <w:r w:rsidRPr="00C93B68">
              <w:rPr>
                <w:sz w:val="12"/>
                <w:szCs w:val="12"/>
              </w:rPr>
              <w:t>ственная</w:t>
            </w:r>
            <w:proofErr w:type="spellEnd"/>
            <w:r w:rsidRPr="00C93B68">
              <w:rPr>
                <w:sz w:val="12"/>
                <w:szCs w:val="12"/>
              </w:rPr>
              <w:t xml:space="preserve"> программа</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Развитие образования в Курской области</w:t>
            </w:r>
          </w:p>
        </w:tc>
        <w:tc>
          <w:tcPr>
            <w:tcW w:w="1283" w:type="dxa"/>
            <w:tcBorders>
              <w:left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1"/>
                <w:szCs w:val="11"/>
              </w:rPr>
            </w:pPr>
            <w:r w:rsidRPr="00C93B68">
              <w:rPr>
                <w:sz w:val="11"/>
                <w:szCs w:val="11"/>
              </w:rPr>
              <w:t>11948162,171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12257879,748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12766590,855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13333622,888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14107313,071</w:t>
            </w:r>
          </w:p>
        </w:tc>
        <w:tc>
          <w:tcPr>
            <w:tcW w:w="855"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16 262257,192</w:t>
            </w:r>
          </w:p>
        </w:tc>
        <w:tc>
          <w:tcPr>
            <w:tcW w:w="851"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16 489911,874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20 318808,677</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18 747 616,863</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18 110 733,320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12454198,810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12454198,810</w:t>
            </w:r>
          </w:p>
        </w:tc>
      </w:tr>
      <w:tr w:rsidR="003C34C3" w:rsidRPr="00C93B68" w:rsidTr="003C34C3">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 бюджет</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1"/>
                <w:szCs w:val="11"/>
              </w:rPr>
            </w:pPr>
            <w:r w:rsidRPr="00C93B68">
              <w:rPr>
                <w:sz w:val="11"/>
                <w:szCs w:val="11"/>
              </w:rPr>
              <w:t>11948162,171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12257879,748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12766590,855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13333622,888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14107313,071</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16 262257,192</w:t>
            </w:r>
          </w:p>
        </w:tc>
        <w:tc>
          <w:tcPr>
            <w:tcW w:w="851" w:type="dxa"/>
            <w:shd w:val="clear" w:color="auto" w:fill="auto"/>
            <w:vAlign w:val="center"/>
          </w:tcPr>
          <w:p w:rsidR="003C34C3" w:rsidRPr="00C93B68" w:rsidRDefault="003C34C3" w:rsidP="003C34C3">
            <w:pPr>
              <w:widowControl w:val="0"/>
              <w:suppressAutoHyphens/>
              <w:autoSpaceDE w:val="0"/>
              <w:autoSpaceDN w:val="0"/>
              <w:jc w:val="center"/>
            </w:pPr>
            <w:r w:rsidRPr="00C93B68">
              <w:rPr>
                <w:sz w:val="12"/>
                <w:szCs w:val="12"/>
              </w:rPr>
              <w:t>16 489911,874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20 318808,677</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18 747 616,863</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18 110 733,320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12454198,810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12454198,810</w:t>
            </w:r>
          </w:p>
        </w:tc>
      </w:tr>
      <w:tr w:rsidR="003C34C3" w:rsidRPr="00C93B68" w:rsidTr="003C34C3">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425"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567"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426"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1"/>
                <w:szCs w:val="11"/>
              </w:rPr>
            </w:pPr>
            <w:r w:rsidRPr="00C93B68">
              <w:rPr>
                <w:sz w:val="11"/>
                <w:szCs w:val="11"/>
              </w:rPr>
              <w:t>417756,957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295756,681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527900,300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310538,800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250984,200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685 695,600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1 162 151,500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1 963 659,300</w:t>
            </w:r>
          </w:p>
        </w:tc>
        <w:tc>
          <w:tcPr>
            <w:tcW w:w="994" w:type="dxa"/>
            <w:shd w:val="clear" w:color="auto" w:fill="auto"/>
            <w:vAlign w:val="center"/>
          </w:tcPr>
          <w:p w:rsidR="003C34C3" w:rsidRPr="00C93B68" w:rsidRDefault="003C34C3" w:rsidP="003C34C3">
            <w:pPr>
              <w:suppressAutoHyphens/>
              <w:spacing w:line="276" w:lineRule="auto"/>
              <w:jc w:val="center"/>
              <w:rPr>
                <w:rFonts w:eastAsia="Calibri"/>
                <w:sz w:val="22"/>
                <w:szCs w:val="22"/>
                <w:lang w:eastAsia="en-US"/>
              </w:rPr>
            </w:pPr>
            <w:r w:rsidRPr="00C93B68">
              <w:rPr>
                <w:rFonts w:eastAsia="Calibri"/>
                <w:sz w:val="12"/>
                <w:szCs w:val="12"/>
                <w:lang w:eastAsia="en-US"/>
              </w:rPr>
              <w:t>1 298 840,100</w:t>
            </w:r>
          </w:p>
        </w:tc>
        <w:tc>
          <w:tcPr>
            <w:tcW w:w="992" w:type="dxa"/>
            <w:shd w:val="clear" w:color="auto" w:fill="auto"/>
            <w:vAlign w:val="center"/>
          </w:tcPr>
          <w:p w:rsidR="003C34C3" w:rsidRPr="00C93B68" w:rsidRDefault="003C34C3" w:rsidP="003C34C3">
            <w:pPr>
              <w:suppressAutoHyphens/>
              <w:spacing w:line="276" w:lineRule="auto"/>
              <w:jc w:val="center"/>
              <w:rPr>
                <w:rFonts w:eastAsia="Calibri"/>
                <w:sz w:val="22"/>
                <w:szCs w:val="22"/>
                <w:lang w:eastAsia="en-US"/>
              </w:rPr>
            </w:pPr>
            <w:r w:rsidRPr="00C93B68">
              <w:rPr>
                <w:rFonts w:eastAsia="Calibri"/>
                <w:sz w:val="12"/>
                <w:szCs w:val="12"/>
                <w:lang w:eastAsia="en-US"/>
              </w:rPr>
              <w:t>1 265 228,900</w:t>
            </w:r>
          </w:p>
        </w:tc>
        <w:tc>
          <w:tcPr>
            <w:tcW w:w="851" w:type="dxa"/>
            <w:shd w:val="clear" w:color="auto" w:fill="auto"/>
            <w:vAlign w:val="center"/>
          </w:tcPr>
          <w:p w:rsidR="003C34C3" w:rsidRPr="00C93B68" w:rsidRDefault="003C34C3" w:rsidP="003C34C3">
            <w:pPr>
              <w:suppressAutoHyphens/>
              <w:spacing w:line="276" w:lineRule="auto"/>
              <w:jc w:val="center"/>
              <w:rPr>
                <w:rFonts w:eastAsia="Calibri"/>
                <w:sz w:val="22"/>
                <w:szCs w:val="22"/>
                <w:lang w:eastAsia="en-US"/>
              </w:rPr>
            </w:pPr>
            <w:r w:rsidRPr="00C93B68">
              <w:rPr>
                <w:rFonts w:eastAsia="Calibri"/>
                <w:sz w:val="12"/>
                <w:szCs w:val="12"/>
                <w:lang w:eastAsia="en-US"/>
              </w:rPr>
              <w:t>9080,500</w:t>
            </w:r>
          </w:p>
        </w:tc>
        <w:tc>
          <w:tcPr>
            <w:tcW w:w="993" w:type="dxa"/>
            <w:shd w:val="clear" w:color="auto" w:fill="auto"/>
            <w:vAlign w:val="center"/>
          </w:tcPr>
          <w:p w:rsidR="003C34C3" w:rsidRPr="00C93B68" w:rsidRDefault="003C34C3" w:rsidP="003C34C3">
            <w:pPr>
              <w:suppressAutoHyphens/>
              <w:spacing w:line="276" w:lineRule="auto"/>
              <w:jc w:val="center"/>
              <w:rPr>
                <w:rFonts w:eastAsia="Calibri"/>
                <w:sz w:val="22"/>
                <w:szCs w:val="22"/>
                <w:lang w:eastAsia="en-US"/>
              </w:rPr>
            </w:pPr>
            <w:r w:rsidRPr="00C93B68">
              <w:rPr>
                <w:rFonts w:eastAsia="Calibri"/>
                <w:sz w:val="12"/>
                <w:szCs w:val="12"/>
                <w:lang w:eastAsia="en-US"/>
              </w:rPr>
              <w:t>9080,500</w:t>
            </w:r>
          </w:p>
        </w:tc>
      </w:tr>
      <w:tr w:rsidR="003C34C3" w:rsidRPr="00C93B68" w:rsidTr="003C34C3">
        <w:trPr>
          <w:trHeight w:val="793"/>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ответственный исполнитель государственной программы –  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1"/>
                <w:szCs w:val="11"/>
              </w:rPr>
            </w:pPr>
            <w:r w:rsidRPr="00C93B68">
              <w:rPr>
                <w:sz w:val="11"/>
                <w:szCs w:val="11"/>
              </w:rPr>
              <w:t>11668249,361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11989054,296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12024396,364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12274574,825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13802315,431</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15 782345,179</w:t>
            </w:r>
          </w:p>
        </w:tc>
        <w:tc>
          <w:tcPr>
            <w:tcW w:w="851"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15826869,394</w:t>
            </w:r>
          </w:p>
        </w:tc>
        <w:tc>
          <w:tcPr>
            <w:tcW w:w="851"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18 897649,804</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18 169 316,533</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17 541 953,799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12 031662,159</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12 031 662,159</w:t>
            </w:r>
          </w:p>
        </w:tc>
      </w:tr>
      <w:tr w:rsidR="003C34C3" w:rsidRPr="00C93B68" w:rsidTr="003C34C3">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Администрация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801</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38330,561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32590,813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40517,378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47047,087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54401,901</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55 584,254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98 249,507</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74 298,255</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74 298,255</w:t>
            </w:r>
          </w:p>
        </w:tc>
        <w:tc>
          <w:tcPr>
            <w:tcW w:w="851" w:type="dxa"/>
            <w:shd w:val="clear" w:color="auto" w:fill="auto"/>
            <w:vAlign w:val="center"/>
          </w:tcPr>
          <w:p w:rsidR="003C34C3" w:rsidRPr="00C93B68" w:rsidRDefault="003C34C3" w:rsidP="003C34C3">
            <w:pPr>
              <w:suppressAutoHyphens/>
              <w:jc w:val="center"/>
              <w:rPr>
                <w:sz w:val="12"/>
                <w:szCs w:val="12"/>
              </w:rPr>
            </w:pPr>
            <w:r w:rsidRPr="00C93B68">
              <w:rPr>
                <w:sz w:val="12"/>
                <w:szCs w:val="12"/>
              </w:rPr>
              <w:t>52 772,583</w:t>
            </w:r>
          </w:p>
        </w:tc>
        <w:tc>
          <w:tcPr>
            <w:tcW w:w="993" w:type="dxa"/>
            <w:shd w:val="clear" w:color="auto" w:fill="auto"/>
            <w:vAlign w:val="center"/>
          </w:tcPr>
          <w:p w:rsidR="003C34C3" w:rsidRPr="00C93B68" w:rsidRDefault="003C34C3" w:rsidP="003C34C3">
            <w:pPr>
              <w:suppressAutoHyphens/>
              <w:jc w:val="center"/>
              <w:rPr>
                <w:sz w:val="12"/>
                <w:szCs w:val="12"/>
              </w:rPr>
            </w:pPr>
            <w:r w:rsidRPr="00C93B68">
              <w:rPr>
                <w:sz w:val="12"/>
                <w:szCs w:val="12"/>
              </w:rPr>
              <w:t>52 772,583</w:t>
            </w:r>
          </w:p>
        </w:tc>
      </w:tr>
      <w:tr w:rsidR="003C34C3" w:rsidRPr="00C93B68" w:rsidTr="003C34C3">
        <w:trPr>
          <w:trHeight w:val="35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здравоохранения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804</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71664,029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75652,973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74088,359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81670,944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92259,249</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95 500,152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110 956,589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172 874,495</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126 254,113</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116 980,304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89279,268</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89279,268</w:t>
            </w:r>
          </w:p>
        </w:tc>
      </w:tr>
      <w:tr w:rsidR="003C34C3" w:rsidRPr="00C93B68" w:rsidTr="003C34C3">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по культуре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119770,451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110036,273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117378,309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135759,457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145076,799</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170 999,378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164 996,516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185 783,405</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190 342,464</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190 142,464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150524,371</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150524,371</w:t>
            </w:r>
          </w:p>
        </w:tc>
      </w:tr>
      <w:tr w:rsidR="003C34C3" w:rsidRPr="00C93B68" w:rsidTr="003C34C3">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1283" w:type="dxa"/>
            <w:tcBorders>
              <w:left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жилищн</w:t>
            </w:r>
            <w:proofErr w:type="gramStart"/>
            <w:r w:rsidRPr="00C93B68">
              <w:rPr>
                <w:sz w:val="12"/>
                <w:szCs w:val="12"/>
              </w:rPr>
              <w:t>о–</w:t>
            </w:r>
            <w:proofErr w:type="gramEnd"/>
            <w:r w:rsidRPr="00C93B68">
              <w:rPr>
                <w:sz w:val="12"/>
                <w:szCs w:val="12"/>
              </w:rPr>
              <w:t xml:space="preserve"> коммунального хозяйства и ТЭК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807</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160,800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113,303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113,691</w:t>
            </w:r>
          </w:p>
        </w:tc>
      </w:tr>
      <w:tr w:rsidR="003C34C3" w:rsidRPr="00C93B68" w:rsidTr="003C34C3">
        <w:tc>
          <w:tcPr>
            <w:tcW w:w="706" w:type="dxa"/>
            <w:vMerge/>
            <w:tcBorders>
              <w:top w:val="single" w:sz="4" w:space="0" w:color="auto"/>
              <w:left w:val="single" w:sz="4" w:space="0" w:color="auto"/>
              <w:bottom w:val="nil"/>
              <w:right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nil"/>
              <w:right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left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по физической культуре и спорту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809</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49986,969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50432,090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val="restart"/>
            <w:tcBorders>
              <w:top w:val="nil"/>
            </w:tcBorders>
            <w:shd w:val="clear" w:color="auto" w:fill="auto"/>
          </w:tcPr>
          <w:p w:rsidR="003C34C3" w:rsidRPr="00C93B68" w:rsidRDefault="003C34C3" w:rsidP="003C34C3">
            <w:pPr>
              <w:widowControl w:val="0"/>
              <w:suppressAutoHyphens/>
              <w:autoSpaceDE w:val="0"/>
              <w:autoSpaceDN w:val="0"/>
              <w:jc w:val="center"/>
              <w:rPr>
                <w:sz w:val="12"/>
                <w:szCs w:val="12"/>
              </w:rPr>
            </w:pPr>
          </w:p>
        </w:tc>
        <w:tc>
          <w:tcPr>
            <w:tcW w:w="989" w:type="dxa"/>
            <w:vMerge w:val="restart"/>
            <w:tcBorders>
              <w:top w:val="nil"/>
            </w:tcBorders>
            <w:shd w:val="clear" w:color="auto" w:fill="auto"/>
          </w:tcPr>
          <w:p w:rsidR="003C34C3" w:rsidRPr="00C93B68" w:rsidRDefault="003C34C3" w:rsidP="003C34C3">
            <w:pPr>
              <w:widowControl w:val="0"/>
              <w:suppressAutoHyphens/>
              <w:autoSpaceDE w:val="0"/>
              <w:autoSpaceDN w:val="0"/>
              <w:rPr>
                <w:sz w:val="12"/>
                <w:szCs w:val="12"/>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строительства и архитектуры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510096,754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794341,884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строительства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13000,000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213 107,792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331 135,430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963 723,775</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186 862,807</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186 862,807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129584,738</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129584,738</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участник – </w:t>
            </w:r>
            <w:r w:rsidRPr="00C93B68">
              <w:t xml:space="preserve"> </w:t>
            </w:r>
            <w:r w:rsidRPr="00C93B68">
              <w:rPr>
                <w:sz w:val="12"/>
                <w:szCs w:val="12"/>
              </w:rPr>
              <w:t>комитет по управлению имуществом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812</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управление ветеринарии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817</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115,000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146,000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191,000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256,000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414,000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429,000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382,000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262,000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262,000</w:t>
            </w:r>
          </w:p>
        </w:tc>
      </w:tr>
      <w:tr w:rsidR="003C34C3" w:rsidRPr="00C93B68" w:rsidTr="003C34C3">
        <w:tc>
          <w:tcPr>
            <w:tcW w:w="706" w:type="dxa"/>
            <w:vMerge w:val="restart"/>
            <w:shd w:val="clear" w:color="auto" w:fill="auto"/>
          </w:tcPr>
          <w:p w:rsidR="003C34C3" w:rsidRPr="00C93B68" w:rsidRDefault="00C96399" w:rsidP="003C34C3">
            <w:pPr>
              <w:widowControl w:val="0"/>
              <w:suppressAutoHyphens/>
              <w:autoSpaceDE w:val="0"/>
              <w:autoSpaceDN w:val="0"/>
              <w:jc w:val="center"/>
              <w:outlineLvl w:val="3"/>
              <w:rPr>
                <w:sz w:val="12"/>
                <w:szCs w:val="12"/>
              </w:rPr>
            </w:pPr>
            <w:hyperlink w:anchor="P540" w:history="1">
              <w:proofErr w:type="spellStart"/>
              <w:r w:rsidR="003C34C3" w:rsidRPr="00C93B68">
                <w:rPr>
                  <w:sz w:val="12"/>
                  <w:szCs w:val="12"/>
                </w:rPr>
                <w:t>Подпро</w:t>
              </w:r>
              <w:proofErr w:type="spellEnd"/>
              <w:r w:rsidR="003C34C3" w:rsidRPr="00C93B68">
                <w:rPr>
                  <w:sz w:val="12"/>
                  <w:szCs w:val="12"/>
                </w:rPr>
                <w:t>– грамма 1</w:t>
              </w:r>
            </w:hyperlink>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Развитие дошкольного и общего образования детей</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10185574,685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10561338,848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10419830,669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10654268,639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11997645,775</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13 480396,686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13 861019,285</w:t>
            </w:r>
          </w:p>
        </w:tc>
        <w:tc>
          <w:tcPr>
            <w:tcW w:w="851"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17 290736,196</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16 086 685,511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15 505 844,991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10 459722,632</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10 459 722,632</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 бюджет</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10185574,685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10561338,848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10419830,669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10654268,639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11997645,775</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13 480396,686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13 861019,285</w:t>
            </w:r>
          </w:p>
        </w:tc>
        <w:tc>
          <w:tcPr>
            <w:tcW w:w="851"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17 290736,196</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16 086 685,511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15 505 844,991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10 459722,632</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10 459 722,632</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567"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385550,857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269031,931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37316,000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32464,230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161100,263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370922,316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1 024 076,533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1 797 965,076</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1 273 802,014</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1 214 347,308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Администрация Курской области</w:t>
            </w:r>
          </w:p>
        </w:tc>
        <w:tc>
          <w:tcPr>
            <w:tcW w:w="425" w:type="dxa"/>
            <w:shd w:val="clear" w:color="auto" w:fill="auto"/>
          </w:tcPr>
          <w:p w:rsidR="003C34C3" w:rsidRPr="00C93B68" w:rsidRDefault="003C34C3" w:rsidP="003C34C3">
            <w:pPr>
              <w:suppressAutoHyphens/>
              <w:spacing w:after="200" w:line="276" w:lineRule="auto"/>
              <w:rPr>
                <w:rFonts w:eastAsia="Calibri"/>
                <w:sz w:val="12"/>
                <w:szCs w:val="12"/>
                <w:lang w:eastAsia="en-US"/>
              </w:rPr>
            </w:pPr>
            <w:r w:rsidRPr="00C93B68">
              <w:rPr>
                <w:rFonts w:eastAsia="Calibri"/>
                <w:sz w:val="12"/>
                <w:szCs w:val="12"/>
                <w:lang w:eastAsia="en-US"/>
              </w:rPr>
              <w:t>801</w:t>
            </w:r>
          </w:p>
        </w:tc>
        <w:tc>
          <w:tcPr>
            <w:tcW w:w="425" w:type="dxa"/>
            <w:shd w:val="clear" w:color="auto" w:fill="auto"/>
          </w:tcPr>
          <w:p w:rsidR="003C34C3" w:rsidRPr="00C93B68" w:rsidRDefault="003C34C3" w:rsidP="003C34C3">
            <w:pPr>
              <w:suppressAutoHyphens/>
              <w:spacing w:after="200" w:line="276" w:lineRule="auto"/>
              <w:rPr>
                <w:rFonts w:eastAsia="Calibri"/>
                <w:sz w:val="12"/>
                <w:szCs w:val="12"/>
                <w:lang w:eastAsia="en-US"/>
              </w:rPr>
            </w:pPr>
            <w:r w:rsidRPr="00C93B68">
              <w:rPr>
                <w:rFonts w:eastAsia="Calibri"/>
                <w:sz w:val="12"/>
                <w:szCs w:val="12"/>
                <w:lang w:eastAsia="en-US"/>
              </w:rPr>
              <w:t>02</w:t>
            </w:r>
          </w:p>
        </w:tc>
        <w:tc>
          <w:tcPr>
            <w:tcW w:w="567" w:type="dxa"/>
            <w:shd w:val="clear" w:color="auto" w:fill="auto"/>
          </w:tcPr>
          <w:p w:rsidR="003C34C3" w:rsidRPr="00C93B68" w:rsidRDefault="003C34C3" w:rsidP="003C34C3">
            <w:pPr>
              <w:suppressAutoHyphens/>
              <w:spacing w:after="200" w:line="276" w:lineRule="auto"/>
              <w:rPr>
                <w:rFonts w:eastAsia="Calibri"/>
                <w:sz w:val="12"/>
                <w:szCs w:val="12"/>
                <w:lang w:eastAsia="en-US"/>
              </w:rPr>
            </w:pPr>
            <w:r w:rsidRPr="00C93B68">
              <w:rPr>
                <w:rFonts w:eastAsia="Calibri"/>
                <w:sz w:val="12"/>
                <w:szCs w:val="12"/>
                <w:lang w:eastAsia="en-US"/>
              </w:rPr>
              <w:t>1</w:t>
            </w:r>
          </w:p>
        </w:tc>
        <w:tc>
          <w:tcPr>
            <w:tcW w:w="426" w:type="dxa"/>
            <w:shd w:val="clear" w:color="auto" w:fill="auto"/>
          </w:tcPr>
          <w:p w:rsidR="003C34C3" w:rsidRPr="00C93B68" w:rsidRDefault="003C34C3" w:rsidP="003C34C3">
            <w:pPr>
              <w:suppressAutoHyphens/>
              <w:spacing w:after="200" w:line="276" w:lineRule="auto"/>
              <w:rPr>
                <w:rFonts w:eastAsia="Calibri"/>
                <w:sz w:val="12"/>
                <w:szCs w:val="12"/>
                <w:lang w:eastAsia="en-US"/>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10185574,685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10561338,848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10419830,669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10641268,639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11984645,775</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13 433094,495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13 734789,259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16 529324,973</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16 086 685,511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15 505 844,991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10455543,085</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10455543,085</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участник –  комитет строительства и </w:t>
            </w:r>
            <w:r w:rsidRPr="00C93B68">
              <w:rPr>
                <w:sz w:val="12"/>
                <w:szCs w:val="12"/>
              </w:rPr>
              <w:lastRenderedPageBreak/>
              <w:t>архитектуры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lastRenderedPageBreak/>
              <w:t>808</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13000,000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строительства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13000,000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rFonts w:eastAsia="Calibri"/>
                <w:sz w:val="12"/>
                <w:szCs w:val="12"/>
                <w:lang w:eastAsia="en-US"/>
              </w:rPr>
            </w:pPr>
            <w:r w:rsidRPr="00C93B68">
              <w:rPr>
                <w:sz w:val="12"/>
                <w:szCs w:val="12"/>
              </w:rPr>
              <w:t>47 302,191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126 230,026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761 411,223</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4 179,547</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4 179,547</w:t>
            </w:r>
          </w:p>
        </w:tc>
      </w:tr>
      <w:tr w:rsidR="003C34C3" w:rsidRPr="00C93B68" w:rsidTr="003C34C3">
        <w:trPr>
          <w:trHeight w:val="316"/>
        </w:trPr>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01</w:t>
            </w: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Реализация дошкольных образователь– ных программ</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suppressAutoHyphens/>
              <w:jc w:val="cente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37751,907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37913,775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26917,244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28632,302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30004,913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32 481,647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30 603,539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35 461,210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34 512,199</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34 512,199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30 041,555</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30 041,555</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 бюджет</w:t>
            </w:r>
          </w:p>
        </w:tc>
        <w:tc>
          <w:tcPr>
            <w:tcW w:w="425" w:type="dxa"/>
            <w:shd w:val="clear" w:color="auto" w:fill="auto"/>
            <w:vAlign w:val="center"/>
          </w:tcPr>
          <w:p w:rsidR="003C34C3" w:rsidRPr="00C93B68" w:rsidRDefault="003C34C3" w:rsidP="003C34C3">
            <w:pPr>
              <w:suppressAutoHyphens/>
              <w:jc w:val="cente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37751,907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37913,775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26917,244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28632,302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30004,913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32 481,647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30 603,539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35 461,210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34 512,199</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34 512,199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30 041,555</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30 041,555</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37751,907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37913,775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26917,244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28632,302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30004,913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32 481,647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30 603,539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35 461,210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34 512,199</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34 512,199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30 041,555</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30 041,555</w:t>
            </w:r>
          </w:p>
        </w:tc>
      </w:tr>
      <w:tr w:rsidR="003C34C3" w:rsidRPr="00C93B68" w:rsidTr="003C34C3">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02</w:t>
            </w: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 xml:space="preserve">Содействие развитию дошкольного образования, </w:t>
            </w:r>
          </w:p>
          <w:p w:rsidR="003C34C3" w:rsidRPr="00C93B68" w:rsidRDefault="003C34C3" w:rsidP="003C34C3">
            <w:pPr>
              <w:widowControl w:val="0"/>
              <w:suppressAutoHyphens/>
              <w:autoSpaceDE w:val="0"/>
              <w:autoSpaceDN w:val="0"/>
              <w:rPr>
                <w:sz w:val="12"/>
                <w:szCs w:val="12"/>
              </w:rPr>
            </w:pPr>
            <w:r w:rsidRPr="00C93B68">
              <w:rPr>
                <w:sz w:val="12"/>
                <w:szCs w:val="12"/>
              </w:rPr>
              <w:t>из них:</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2264127,053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2361098,863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2350475,029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2220768,494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2732247,212</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2 808 180,799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2 654 035,755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3 103 429,004</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3 092 114,461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3 092 114,461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2 230 738,099</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2 230 738,099</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 бюджет</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2264127,053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2361098,863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2350475,029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2220768,494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2732247,212</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2 808 180,799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2 654 035,755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3 103 429,004</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3 092 114,461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3 092 114,461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2 230 738,099</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2 230 738,099</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567"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306254,100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213716,725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7940,400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9266,994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149077,263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3 430,266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3 474,200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2264127,053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2361098,863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2350475,029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2220768,494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2732247,212</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2 808 180,799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2 654 035,755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3 103 429,004</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3 092 114,461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3 092 114,461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2 230 738,099</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2 230 738,099</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создание условий для получения детьм</w:t>
            </w:r>
            <w:proofErr w:type="gramStart"/>
            <w:r w:rsidRPr="00C93B68">
              <w:rPr>
                <w:sz w:val="12"/>
                <w:szCs w:val="12"/>
              </w:rPr>
              <w:t>и–</w:t>
            </w:r>
            <w:proofErr w:type="gramEnd"/>
            <w:r w:rsidRPr="00C93B68">
              <w:rPr>
                <w:sz w:val="12"/>
                <w:szCs w:val="12"/>
              </w:rPr>
              <w:t xml:space="preserve"> инвалидами качественного образования</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4209,170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3 942,866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3 993,334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6 680,550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6 680,550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4209,170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3 942,866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3 993,334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6 680,550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6 680,550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567"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3661,963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3 430,266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3 474,200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238"/>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4209,170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3 942,866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3 993,334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6 680,550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6 680,550</w:t>
            </w:r>
          </w:p>
        </w:tc>
      </w:tr>
      <w:tr w:rsidR="003C34C3" w:rsidRPr="00C93B68" w:rsidTr="003C34C3">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 xml:space="preserve">создание дополнительных мест для детей в возрасте </w:t>
            </w:r>
            <w:proofErr w:type="gramStart"/>
            <w:r w:rsidRPr="00C93B68">
              <w:rPr>
                <w:sz w:val="12"/>
                <w:szCs w:val="12"/>
              </w:rPr>
              <w:t>от</w:t>
            </w:r>
            <w:proofErr w:type="gramEnd"/>
            <w:r w:rsidRPr="00C93B68">
              <w:rPr>
                <w:sz w:val="12"/>
                <w:szCs w:val="12"/>
              </w:rPr>
              <w:t xml:space="preserve"> </w:t>
            </w:r>
          </w:p>
          <w:p w:rsidR="003C34C3" w:rsidRPr="00C93B68" w:rsidRDefault="003C34C3" w:rsidP="003C34C3">
            <w:pPr>
              <w:widowControl w:val="0"/>
              <w:suppressAutoHyphens/>
              <w:autoSpaceDE w:val="0"/>
              <w:autoSpaceDN w:val="0"/>
              <w:rPr>
                <w:sz w:val="12"/>
                <w:szCs w:val="12"/>
              </w:rPr>
            </w:pPr>
            <w:r w:rsidRPr="00C93B68">
              <w:rPr>
                <w:sz w:val="12"/>
                <w:szCs w:val="12"/>
              </w:rPr>
              <w:t xml:space="preserve">2 месяцев до </w:t>
            </w:r>
          </w:p>
          <w:p w:rsidR="003C34C3" w:rsidRPr="00C93B68" w:rsidRDefault="003C34C3" w:rsidP="003C34C3">
            <w:pPr>
              <w:widowControl w:val="0"/>
              <w:suppressAutoHyphens/>
              <w:autoSpaceDE w:val="0"/>
              <w:autoSpaceDN w:val="0"/>
              <w:rPr>
                <w:sz w:val="12"/>
                <w:szCs w:val="12"/>
              </w:rPr>
            </w:pPr>
            <w:r w:rsidRPr="00C93B68">
              <w:rPr>
                <w:sz w:val="12"/>
                <w:szCs w:val="12"/>
              </w:rPr>
              <w:t>3 лет в образователь-ных организациях, осуществля</w:t>
            </w:r>
            <w:proofErr w:type="gramStart"/>
            <w:r w:rsidRPr="00C93B68">
              <w:rPr>
                <w:sz w:val="12"/>
                <w:szCs w:val="12"/>
              </w:rPr>
              <w:t>ю–</w:t>
            </w:r>
            <w:proofErr w:type="gramEnd"/>
            <w:r w:rsidRPr="00C93B68">
              <w:rPr>
                <w:sz w:val="12"/>
                <w:szCs w:val="12"/>
              </w:rPr>
              <w:t xml:space="preserve"> </w:t>
            </w:r>
            <w:proofErr w:type="spellStart"/>
            <w:r w:rsidRPr="00C93B68">
              <w:rPr>
                <w:sz w:val="12"/>
                <w:szCs w:val="12"/>
              </w:rPr>
              <w:t>щих</w:t>
            </w:r>
            <w:proofErr w:type="spellEnd"/>
            <w:r w:rsidRPr="00C93B68">
              <w:rPr>
                <w:sz w:val="12"/>
                <w:szCs w:val="12"/>
              </w:rPr>
              <w:t xml:space="preserve"> образователь-</w:t>
            </w:r>
            <w:proofErr w:type="spellStart"/>
            <w:r w:rsidRPr="00C93B68">
              <w:rPr>
                <w:sz w:val="12"/>
                <w:szCs w:val="12"/>
              </w:rPr>
              <w:t>ную</w:t>
            </w:r>
            <w:proofErr w:type="spellEnd"/>
            <w:r w:rsidRPr="00C93B68">
              <w:rPr>
                <w:sz w:val="12"/>
                <w:szCs w:val="12"/>
              </w:rPr>
              <w:t xml:space="preserve"> деятельность по образователь– </w:t>
            </w:r>
            <w:proofErr w:type="spellStart"/>
            <w:r w:rsidRPr="00C93B68">
              <w:rPr>
                <w:sz w:val="12"/>
                <w:szCs w:val="12"/>
              </w:rPr>
              <w:t>ным</w:t>
            </w:r>
            <w:proofErr w:type="spellEnd"/>
            <w:r w:rsidRPr="00C93B68">
              <w:rPr>
                <w:sz w:val="12"/>
                <w:szCs w:val="12"/>
              </w:rPr>
              <w:t xml:space="preserve"> программам дошкольного образования</w:t>
            </w:r>
          </w:p>
        </w:tc>
        <w:tc>
          <w:tcPr>
            <w:tcW w:w="128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204250,000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204250,000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145415,300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suppressAutoHyphens/>
              <w:spacing w:after="200" w:line="276" w:lineRule="auto"/>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suppressAutoHyphens/>
              <w:spacing w:after="200" w:line="276" w:lineRule="auto"/>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suppressAutoHyphens/>
              <w:spacing w:after="200" w:line="276" w:lineRule="auto"/>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787"/>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204250,000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370"/>
        </w:trPr>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lastRenderedPageBreak/>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03</w:t>
            </w:r>
          </w:p>
          <w:p w:rsidR="003C34C3" w:rsidRDefault="003C34C3" w:rsidP="003C34C3">
            <w:pPr>
              <w:suppressAutoHyphens/>
              <w:spacing w:after="200" w:line="276" w:lineRule="auto"/>
              <w:rPr>
                <w:rFonts w:eastAsia="Calibri"/>
                <w:sz w:val="12"/>
                <w:szCs w:val="12"/>
                <w:lang w:eastAsia="en-US"/>
              </w:rPr>
            </w:pPr>
          </w:p>
          <w:p w:rsidR="003C34C3" w:rsidRPr="00C93B68" w:rsidRDefault="003C34C3" w:rsidP="003C34C3">
            <w:pPr>
              <w:suppressAutoHyphens/>
              <w:spacing w:after="200" w:line="276" w:lineRule="auto"/>
              <w:rPr>
                <w:sz w:val="12"/>
                <w:szCs w:val="12"/>
              </w:rPr>
            </w:pP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 xml:space="preserve">Реализация основных </w:t>
            </w:r>
            <w:proofErr w:type="spellStart"/>
            <w:r w:rsidRPr="00C93B68">
              <w:rPr>
                <w:sz w:val="12"/>
                <w:szCs w:val="12"/>
              </w:rPr>
              <w:t>общеобразова</w:t>
            </w:r>
            <w:proofErr w:type="spellEnd"/>
            <w:r w:rsidRPr="00C93B68">
              <w:rPr>
                <w:sz w:val="12"/>
                <w:szCs w:val="12"/>
              </w:rPr>
              <w:t xml:space="preserve">– тельных программ, </w:t>
            </w:r>
          </w:p>
          <w:p w:rsidR="003C34C3" w:rsidRPr="00C93B68" w:rsidRDefault="003C34C3" w:rsidP="003C34C3">
            <w:pPr>
              <w:widowControl w:val="0"/>
              <w:suppressAutoHyphens/>
              <w:autoSpaceDE w:val="0"/>
              <w:autoSpaceDN w:val="0"/>
              <w:rPr>
                <w:sz w:val="12"/>
                <w:szCs w:val="12"/>
              </w:rPr>
            </w:pPr>
            <w:r w:rsidRPr="00C93B68">
              <w:rPr>
                <w:sz w:val="12"/>
                <w:szCs w:val="12"/>
              </w:rPr>
              <w:t>из них:</w:t>
            </w:r>
          </w:p>
          <w:p w:rsidR="003C34C3" w:rsidRPr="00C93B68" w:rsidRDefault="003C34C3" w:rsidP="003C34C3">
            <w:pPr>
              <w:widowControl w:val="0"/>
              <w:suppressAutoHyphens/>
              <w:autoSpaceDE w:val="0"/>
              <w:autoSpaceDN w:val="0"/>
              <w:rPr>
                <w:sz w:val="12"/>
                <w:szCs w:val="12"/>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1035182,843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999247,724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1028533,991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1095208,485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1183232,038</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1 296 516,079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1 347 677,725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1 562 515,614</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1 402 983,821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1 402 972,321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1 200 235,952</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1 200 235,952</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1035182,843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999247,724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1028533,991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1095208,485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1183232,038</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1 296 516,079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1 347 677,725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1 562 515,614</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1 402 983,821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1 402 972,321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1 200 235,952</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1 200 235,952</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rFonts w:eastAsia="Calibri"/>
                <w:sz w:val="12"/>
                <w:szCs w:val="12"/>
                <w:lang w:eastAsia="en-US"/>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45 267,200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103 131,400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376"/>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1035182,843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999247,724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1028533,991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1095208,485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1183232,038</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1 296 216,079</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1 333 303,720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1 562 515,614</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1 402 983,821</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1 402 972,321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rFonts w:eastAsia="Calibri"/>
                <w:sz w:val="12"/>
                <w:szCs w:val="12"/>
                <w:lang w:eastAsia="en-US"/>
              </w:rPr>
            </w:pPr>
            <w:r w:rsidRPr="00C93B68">
              <w:rPr>
                <w:sz w:val="12"/>
                <w:szCs w:val="12"/>
              </w:rPr>
              <w:t>1 200 235,952</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rFonts w:eastAsia="Calibri"/>
                <w:sz w:val="12"/>
                <w:szCs w:val="12"/>
                <w:lang w:eastAsia="en-US"/>
              </w:rPr>
            </w:pPr>
            <w:r w:rsidRPr="00C93B68">
              <w:rPr>
                <w:sz w:val="12"/>
                <w:szCs w:val="12"/>
              </w:rPr>
              <w:t>1 200 235,952</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строительства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rFonts w:eastAsia="Calibri"/>
                <w:sz w:val="12"/>
                <w:szCs w:val="12"/>
                <w:lang w:eastAsia="en-US"/>
              </w:rPr>
            </w:pPr>
            <w:r w:rsidRPr="00C93B68">
              <w:rPr>
                <w:sz w:val="12"/>
                <w:szCs w:val="12"/>
              </w:rPr>
              <w:t>300,000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14 374,005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312"/>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val="restart"/>
            <w:shd w:val="clear" w:color="auto" w:fill="auto"/>
          </w:tcPr>
          <w:p w:rsidR="003C34C3" w:rsidRPr="00C93B68" w:rsidRDefault="003C34C3"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благоустройство зданий </w:t>
            </w:r>
            <w:proofErr w:type="spellStart"/>
            <w:r w:rsidRPr="00C93B68">
              <w:rPr>
                <w:rFonts w:eastAsia="Calibri"/>
                <w:sz w:val="12"/>
                <w:szCs w:val="12"/>
                <w:lang w:eastAsia="en-US"/>
              </w:rPr>
              <w:t>государствен</w:t>
            </w:r>
            <w:proofErr w:type="spellEnd"/>
            <w:r w:rsidRPr="00C93B68">
              <w:rPr>
                <w:rFonts w:eastAsia="Calibri"/>
                <w:sz w:val="12"/>
                <w:szCs w:val="12"/>
                <w:lang w:eastAsia="en-US"/>
              </w:rPr>
              <w:t xml:space="preserve">-ных и муниципальных </w:t>
            </w:r>
            <w:proofErr w:type="spellStart"/>
            <w:r w:rsidRPr="00C93B68">
              <w:rPr>
                <w:rFonts w:eastAsia="Calibri"/>
                <w:sz w:val="12"/>
                <w:szCs w:val="12"/>
                <w:lang w:eastAsia="en-US"/>
              </w:rPr>
              <w:t>общеобразов</w:t>
            </w:r>
            <w:proofErr w:type="gramStart"/>
            <w:r w:rsidRPr="00C93B68">
              <w:rPr>
                <w:rFonts w:eastAsia="Calibri"/>
                <w:sz w:val="12"/>
                <w:szCs w:val="12"/>
                <w:lang w:eastAsia="en-US"/>
              </w:rPr>
              <w:t>а</w:t>
            </w:r>
            <w:proofErr w:type="spellEnd"/>
            <w:r w:rsidRPr="00C93B68">
              <w:rPr>
                <w:rFonts w:eastAsia="Calibri"/>
                <w:sz w:val="12"/>
                <w:szCs w:val="12"/>
                <w:lang w:eastAsia="en-US"/>
              </w:rPr>
              <w:t>–</w:t>
            </w:r>
            <w:proofErr w:type="gramEnd"/>
            <w:r w:rsidRPr="00C93B68">
              <w:rPr>
                <w:rFonts w:eastAsia="Calibri"/>
                <w:sz w:val="12"/>
                <w:szCs w:val="12"/>
                <w:lang w:eastAsia="en-US"/>
              </w:rPr>
              <w:t xml:space="preserve"> тельных организаций в целях соблюдения требований к воздушно– тепловому режиму, водоснабжению и канализации</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52 031,264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118 541,840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516"/>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52 031,264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118 541,840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301"/>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45 267,200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103 131,400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A26D17">
        <w:trPr>
          <w:trHeight w:val="808"/>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52 031,264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118 541,840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A26D17">
        <w:trPr>
          <w:trHeight w:val="1852"/>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val="restart"/>
            <w:shd w:val="clear" w:color="auto" w:fill="auto"/>
          </w:tcPr>
          <w:p w:rsidR="003C34C3" w:rsidRPr="00C93B68" w:rsidRDefault="006B5DE6" w:rsidP="006B5DE6">
            <w:pPr>
              <w:suppressAutoHyphens/>
              <w:spacing w:after="200" w:line="276" w:lineRule="auto"/>
              <w:rPr>
                <w:rFonts w:eastAsia="Calibri"/>
                <w:sz w:val="12"/>
                <w:szCs w:val="12"/>
                <w:lang w:eastAsia="en-US"/>
              </w:rPr>
            </w:pPr>
            <w:r>
              <w:rPr>
                <w:rFonts w:eastAsia="Calibri"/>
                <w:sz w:val="12"/>
                <w:szCs w:val="12"/>
                <w:lang w:eastAsia="en-US"/>
              </w:rPr>
              <w:t>м</w:t>
            </w:r>
            <w:r w:rsidR="00BD00ED" w:rsidRPr="00BD00ED">
              <w:rPr>
                <w:rFonts w:eastAsia="Calibri"/>
                <w:sz w:val="12"/>
                <w:szCs w:val="12"/>
                <w:lang w:eastAsia="en-US"/>
              </w:rPr>
              <w:t>одернизация существующей инфраструктуры общего образования путем проведения работ по капитальному ремонту зданий (помещений) региональных (</w:t>
            </w:r>
            <w:proofErr w:type="spellStart"/>
            <w:proofErr w:type="gramStart"/>
            <w:r w:rsidR="00BD00ED" w:rsidRPr="00BD00ED">
              <w:rPr>
                <w:rFonts w:eastAsia="Calibri"/>
                <w:sz w:val="12"/>
                <w:szCs w:val="12"/>
                <w:lang w:eastAsia="en-US"/>
              </w:rPr>
              <w:t>муниципаль</w:t>
            </w:r>
            <w:proofErr w:type="spellEnd"/>
            <w:r>
              <w:rPr>
                <w:rFonts w:eastAsia="Calibri"/>
                <w:sz w:val="12"/>
                <w:szCs w:val="12"/>
                <w:lang w:eastAsia="en-US"/>
              </w:rPr>
              <w:t>-</w:t>
            </w:r>
            <w:r w:rsidR="00BD00ED" w:rsidRPr="00BD00ED">
              <w:rPr>
                <w:rFonts w:eastAsia="Calibri"/>
                <w:sz w:val="12"/>
                <w:szCs w:val="12"/>
                <w:lang w:eastAsia="en-US"/>
              </w:rPr>
              <w:t>ных</w:t>
            </w:r>
            <w:proofErr w:type="gramEnd"/>
            <w:r w:rsidR="00BD00ED" w:rsidRPr="00BD00ED">
              <w:rPr>
                <w:rFonts w:eastAsia="Calibri"/>
                <w:sz w:val="12"/>
                <w:szCs w:val="12"/>
                <w:lang w:eastAsia="en-US"/>
              </w:rPr>
              <w:t xml:space="preserve">) </w:t>
            </w:r>
            <w:proofErr w:type="spellStart"/>
            <w:r w:rsidR="00BD00ED" w:rsidRPr="00BD00ED">
              <w:rPr>
                <w:rFonts w:eastAsia="Calibri"/>
                <w:sz w:val="12"/>
                <w:szCs w:val="12"/>
                <w:lang w:eastAsia="en-US"/>
              </w:rPr>
              <w:t>общеобразова</w:t>
            </w:r>
            <w:proofErr w:type="spellEnd"/>
            <w:r>
              <w:rPr>
                <w:rFonts w:eastAsia="Calibri"/>
                <w:sz w:val="12"/>
                <w:szCs w:val="12"/>
                <w:lang w:eastAsia="en-US"/>
              </w:rPr>
              <w:t>-</w:t>
            </w:r>
            <w:r w:rsidR="00BD00ED" w:rsidRPr="00BD00ED">
              <w:rPr>
                <w:rFonts w:eastAsia="Calibri"/>
                <w:sz w:val="12"/>
                <w:szCs w:val="12"/>
                <w:lang w:eastAsia="en-US"/>
              </w:rPr>
              <w:t xml:space="preserve">тельных организаций и оснащение </w:t>
            </w:r>
            <w:proofErr w:type="spellStart"/>
            <w:r w:rsidR="00BD00ED" w:rsidRPr="00BD00ED">
              <w:rPr>
                <w:rFonts w:eastAsia="Calibri"/>
                <w:sz w:val="12"/>
                <w:szCs w:val="12"/>
                <w:lang w:eastAsia="en-US"/>
              </w:rPr>
              <w:t>отремонтиро</w:t>
            </w:r>
            <w:proofErr w:type="spellEnd"/>
            <w:r>
              <w:rPr>
                <w:rFonts w:eastAsia="Calibri"/>
                <w:sz w:val="12"/>
                <w:szCs w:val="12"/>
                <w:lang w:eastAsia="en-US"/>
              </w:rPr>
              <w:t>-</w:t>
            </w:r>
            <w:r w:rsidR="00BD00ED" w:rsidRPr="00BD00ED">
              <w:rPr>
                <w:rFonts w:eastAsia="Calibri"/>
                <w:sz w:val="12"/>
                <w:szCs w:val="12"/>
                <w:lang w:eastAsia="en-US"/>
              </w:rPr>
              <w:lastRenderedPageBreak/>
              <w:t xml:space="preserve">ванных зданий (помещений) </w:t>
            </w:r>
            <w:proofErr w:type="spellStart"/>
            <w:r w:rsidR="00BD00ED" w:rsidRPr="00BD00ED">
              <w:rPr>
                <w:rFonts w:eastAsia="Calibri"/>
                <w:sz w:val="12"/>
                <w:szCs w:val="12"/>
                <w:lang w:eastAsia="en-US"/>
              </w:rPr>
              <w:t>общеобразова</w:t>
            </w:r>
            <w:proofErr w:type="spellEnd"/>
            <w:r>
              <w:rPr>
                <w:rFonts w:eastAsia="Calibri"/>
                <w:sz w:val="12"/>
                <w:szCs w:val="12"/>
                <w:lang w:eastAsia="en-US"/>
              </w:rPr>
              <w:t>-</w:t>
            </w:r>
            <w:r w:rsidR="00BD00ED" w:rsidRPr="00BD00ED">
              <w:rPr>
                <w:rFonts w:eastAsia="Calibri"/>
                <w:sz w:val="12"/>
                <w:szCs w:val="12"/>
                <w:lang w:eastAsia="en-US"/>
              </w:rPr>
              <w:t xml:space="preserve">тельных организаций средствами обучения и воспитания» </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438"/>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438"/>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691"/>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lastRenderedPageBreak/>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04</w:t>
            </w: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Содействие развитию общего образования,</w:t>
            </w:r>
          </w:p>
          <w:p w:rsidR="003C34C3" w:rsidRPr="00C93B68" w:rsidRDefault="003C34C3" w:rsidP="003C34C3">
            <w:pPr>
              <w:widowControl w:val="0"/>
              <w:suppressAutoHyphens/>
              <w:autoSpaceDE w:val="0"/>
              <w:autoSpaceDN w:val="0"/>
              <w:rPr>
                <w:sz w:val="12"/>
                <w:szCs w:val="12"/>
              </w:rPr>
            </w:pPr>
            <w:r w:rsidRPr="00C93B68">
              <w:rPr>
                <w:sz w:val="12"/>
                <w:szCs w:val="12"/>
              </w:rPr>
              <w:t xml:space="preserve"> из них:</w:t>
            </w:r>
          </w:p>
        </w:tc>
        <w:tc>
          <w:tcPr>
            <w:tcW w:w="128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6495179,112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6768045,125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6578037,762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6870120,665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7605540,493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8 416 471,860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8 563 391,170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10 327621,578</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10 346 409,060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9 815 355,228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6 621 024,001</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6 621 024,001</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6495179,112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6768045,125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6578037,762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6870120,665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7605540,493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8 416 471,860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8 563 391,170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10 327621,578</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10 346 409,060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9 815 355,228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6 621 024,001</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6 621 024,001</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567"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77696,757</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53715,206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27775,600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23197,236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12023,000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152 758,900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414 444,900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433 590,300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422 280,100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6495179,112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6768045,125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6578037,762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6857120,665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7592540,493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8 416 471,860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8 563 391,170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10 327621,578</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10 346 409,060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9 815 355,228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6 621 024,001</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6 621 024,001</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строительства и архитектуры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13000,000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13000,000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val="restart"/>
            <w:shd w:val="clear" w:color="auto" w:fill="auto"/>
          </w:tcPr>
          <w:p w:rsidR="002F623E" w:rsidRPr="00C93B68" w:rsidRDefault="003C34C3"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организация бесплатного горячего питания обучающихся, получающих начальное общее образование в </w:t>
            </w:r>
            <w:proofErr w:type="spellStart"/>
            <w:r w:rsidRPr="00C93B68">
              <w:rPr>
                <w:rFonts w:eastAsia="Calibri"/>
                <w:sz w:val="12"/>
                <w:szCs w:val="12"/>
                <w:lang w:eastAsia="en-US"/>
              </w:rPr>
              <w:t>государствен</w:t>
            </w:r>
            <w:proofErr w:type="spellEnd"/>
            <w:r w:rsidRPr="00C93B68">
              <w:rPr>
                <w:rFonts w:eastAsia="Calibri"/>
                <w:sz w:val="12"/>
                <w:szCs w:val="12"/>
                <w:lang w:eastAsia="en-US"/>
              </w:rPr>
              <w:t>-ных и муниципальных образовател</w:t>
            </w:r>
            <w:proofErr w:type="gramStart"/>
            <w:r w:rsidRPr="00C93B68">
              <w:rPr>
                <w:rFonts w:eastAsia="Calibri"/>
                <w:sz w:val="12"/>
                <w:szCs w:val="12"/>
                <w:lang w:eastAsia="en-US"/>
              </w:rPr>
              <w:t>ь–</w:t>
            </w:r>
            <w:proofErr w:type="gramEnd"/>
            <w:r w:rsidRPr="00C93B68">
              <w:rPr>
                <w:rFonts w:eastAsia="Calibri"/>
                <w:sz w:val="12"/>
                <w:szCs w:val="12"/>
                <w:lang w:eastAsia="en-US"/>
              </w:rPr>
              <w:t xml:space="preserve"> ных организациях</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 xml:space="preserve">  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175 584,943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476 373,449</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498 379,656</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485 379,426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175 584,943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476 373,449</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498 379,656</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485 379,426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152 758,900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414 444,900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433 590,300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422 280,100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A26D17">
        <w:trPr>
          <w:trHeight w:val="1271"/>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175 584,943</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476 373,449</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498 379,656</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485 379,426</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A26D17">
        <w:trPr>
          <w:trHeight w:val="1427"/>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val="restart"/>
            <w:shd w:val="clear" w:color="auto" w:fill="auto"/>
          </w:tcPr>
          <w:p w:rsidR="003C34C3" w:rsidRPr="00C93B68" w:rsidRDefault="003C34C3"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приобретение (выкуп) объектов для создания </w:t>
            </w:r>
            <w:proofErr w:type="spellStart"/>
            <w:proofErr w:type="gramStart"/>
            <w:r w:rsidRPr="00C93B68">
              <w:rPr>
                <w:rFonts w:eastAsia="Calibri"/>
                <w:sz w:val="12"/>
                <w:szCs w:val="12"/>
                <w:lang w:eastAsia="en-US"/>
              </w:rPr>
              <w:t>общеобразова</w:t>
            </w:r>
            <w:proofErr w:type="spellEnd"/>
            <w:r w:rsidRPr="00C93B68">
              <w:rPr>
                <w:rFonts w:eastAsia="Calibri"/>
                <w:sz w:val="12"/>
                <w:szCs w:val="12"/>
                <w:lang w:eastAsia="en-US"/>
              </w:rPr>
              <w:t>-тельных</w:t>
            </w:r>
            <w:proofErr w:type="gramEnd"/>
            <w:r w:rsidRPr="00C93B68">
              <w:rPr>
                <w:rFonts w:eastAsia="Calibri"/>
                <w:sz w:val="12"/>
                <w:szCs w:val="12"/>
                <w:lang w:eastAsia="en-US"/>
              </w:rPr>
              <w:t xml:space="preserve"> организаций в рамках мероприятий по  подготовке и проведению празднования 1000-летия основания Курска</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 xml:space="preserve">  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523 590,000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558 929,442</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421"/>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523 590,000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558 929,442</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750"/>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523 590,000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558 929,442</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257"/>
        </w:trPr>
        <w:tc>
          <w:tcPr>
            <w:tcW w:w="706" w:type="dxa"/>
            <w:vMerge w:val="restart"/>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val="restart"/>
            <w:shd w:val="clear" w:color="auto" w:fill="auto"/>
          </w:tcPr>
          <w:p w:rsidR="003C34C3" w:rsidRPr="00C93B68" w:rsidRDefault="003C34C3" w:rsidP="003C34C3">
            <w:pPr>
              <w:suppressAutoHyphens/>
              <w:spacing w:after="200" w:line="276" w:lineRule="auto"/>
              <w:rPr>
                <w:rFonts w:eastAsia="Calibri"/>
                <w:sz w:val="12"/>
                <w:szCs w:val="12"/>
                <w:lang w:eastAsia="en-US"/>
              </w:rPr>
            </w:pPr>
            <w:r w:rsidRPr="00C93B68">
              <w:rPr>
                <w:rFonts w:eastAsia="Calibri"/>
                <w:sz w:val="12"/>
                <w:szCs w:val="12"/>
                <w:lang w:eastAsia="en-US"/>
              </w:rPr>
              <w:t>создание, реконструкция объектов образования в соответствии с концессионными соглашениями</w:t>
            </w:r>
          </w:p>
        </w:tc>
        <w:tc>
          <w:tcPr>
            <w:tcW w:w="1283" w:type="dxa"/>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rPr>
                <w:sz w:val="12"/>
                <w:szCs w:val="12"/>
              </w:rPr>
            </w:pPr>
            <w:r w:rsidRPr="00C93B68">
              <w:rPr>
                <w:sz w:val="12"/>
                <w:szCs w:val="12"/>
              </w:rPr>
              <w:t xml:space="preserve">  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45 160, 320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86 036, 160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504"/>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45 160, 320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86 036, 160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345"/>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rPr>
                <w:sz w:val="12"/>
                <w:szCs w:val="12"/>
              </w:rPr>
            </w:pPr>
          </w:p>
          <w:p w:rsidR="003C34C3" w:rsidRPr="00C93B68" w:rsidRDefault="003C34C3" w:rsidP="003C34C3">
            <w:pPr>
              <w:widowControl w:val="0"/>
              <w:suppressAutoHyphens/>
              <w:autoSpaceDE w:val="0"/>
              <w:autoSpaceDN w:val="0"/>
              <w:rPr>
                <w:sz w:val="12"/>
                <w:szCs w:val="12"/>
              </w:rPr>
            </w:pPr>
            <w:r w:rsidRPr="00C93B68">
              <w:rPr>
                <w:sz w:val="12"/>
                <w:szCs w:val="12"/>
              </w:rPr>
              <w:t>федеральный 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636"/>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45 160, 320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86 036, 160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492"/>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p w:rsidR="003C34C3" w:rsidRPr="00C93B68" w:rsidRDefault="003C34C3" w:rsidP="003C34C3">
            <w:pPr>
              <w:widowControl w:val="0"/>
              <w:suppressAutoHyphens/>
              <w:autoSpaceDE w:val="0"/>
              <w:autoSpaceDN w:val="0"/>
              <w:jc w:val="center"/>
              <w:rPr>
                <w:sz w:val="12"/>
                <w:szCs w:val="12"/>
              </w:rPr>
            </w:pP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343"/>
        </w:trPr>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05</w:t>
            </w: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Социальная поддержка работников образователь– ных организаций общего образования</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267405,010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305824,708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346245,528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351968,948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356338,314</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362 307,102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363 444,260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376 934,248</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340 384,574</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340 384,574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364 030,993</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364 030,993</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267405,010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305824,708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346245,528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351968,948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356338,314</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362 307,102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363 444,260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376 934,248</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340 384,574</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340 384,574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364 030,993</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364 030,993</w:t>
            </w:r>
          </w:p>
        </w:tc>
      </w:tr>
      <w:tr w:rsidR="003C34C3" w:rsidRPr="00C93B68" w:rsidTr="003C34C3">
        <w:trPr>
          <w:trHeight w:val="292"/>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267405,010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305824,708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346245,528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351968,948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356338,314</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362 307,102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363 444,260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376 934,248</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340 384,574</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340 384,574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364 030,993</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364 030,993</w:t>
            </w:r>
          </w:p>
        </w:tc>
      </w:tr>
      <w:tr w:rsidR="003C34C3" w:rsidRPr="00C93B68" w:rsidTr="003C34C3">
        <w:trPr>
          <w:trHeight w:val="326"/>
        </w:trPr>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lastRenderedPageBreak/>
              <w:t>тие</w:t>
            </w:r>
            <w:proofErr w:type="spellEnd"/>
            <w:r w:rsidRPr="00C93B68">
              <w:rPr>
                <w:sz w:val="12"/>
                <w:szCs w:val="12"/>
              </w:rPr>
              <w:t xml:space="preserve"> 06</w:t>
            </w: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lastRenderedPageBreak/>
              <w:t xml:space="preserve">Развитие кадрового </w:t>
            </w:r>
            <w:r w:rsidRPr="00C93B68">
              <w:rPr>
                <w:sz w:val="12"/>
                <w:szCs w:val="12"/>
              </w:rPr>
              <w:lastRenderedPageBreak/>
              <w:t>потенциала системы общего образования детей, в том числе:</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83925,110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83393,805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85258,030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85315,315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88043,742</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5 044,241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236 073,504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677 063,800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676 063,800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674 063,800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5 303,537</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5 303,537</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83925,110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83393,805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85258,030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85315,315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88043,742</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5 044,241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236 073,504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677 063,800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676 063,800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674 063,800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5 303,537</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5 303,537</w:t>
            </w:r>
          </w:p>
        </w:tc>
      </w:tr>
      <w:tr w:rsidR="003C34C3" w:rsidRPr="00C93B68" w:rsidTr="003C34C3">
        <w:trPr>
          <w:trHeight w:val="288"/>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229 643,400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675 880,200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675 010,200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673 270,200</w:t>
            </w:r>
          </w:p>
        </w:tc>
        <w:tc>
          <w:tcPr>
            <w:tcW w:w="851" w:type="dxa"/>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r>
      <w:tr w:rsidR="003C34C3" w:rsidRPr="00C93B68" w:rsidTr="00A50EF9">
        <w:trPr>
          <w:trHeight w:val="433"/>
        </w:trPr>
        <w:tc>
          <w:tcPr>
            <w:tcW w:w="706" w:type="dxa"/>
            <w:vMerge/>
            <w:tcBorders>
              <w:bottom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p w:rsidR="003C34C3" w:rsidRPr="00C93B68" w:rsidRDefault="003C34C3" w:rsidP="003C34C3">
            <w:pPr>
              <w:widowControl w:val="0"/>
              <w:suppressAutoHyphens/>
              <w:autoSpaceDE w:val="0"/>
              <w:autoSpaceDN w:val="0"/>
              <w:jc w:val="center"/>
              <w:rPr>
                <w:sz w:val="12"/>
                <w:szCs w:val="12"/>
              </w:rPr>
            </w:pP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83925,110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83393,805</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85258,030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85315,315</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88043,742</w:t>
            </w:r>
          </w:p>
        </w:tc>
        <w:tc>
          <w:tcPr>
            <w:tcW w:w="85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rFonts w:eastAsia="Calibri"/>
                <w:sz w:val="12"/>
                <w:szCs w:val="12"/>
                <w:lang w:eastAsia="en-US"/>
              </w:rPr>
            </w:pPr>
            <w:r w:rsidRPr="00C93B68">
              <w:rPr>
                <w:sz w:val="12"/>
                <w:szCs w:val="12"/>
              </w:rPr>
              <w:t>5 044,241</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236 073,504</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677 063,800</w:t>
            </w:r>
          </w:p>
        </w:tc>
        <w:tc>
          <w:tcPr>
            <w:tcW w:w="994"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676 063,800</w:t>
            </w:r>
          </w:p>
        </w:tc>
        <w:tc>
          <w:tcPr>
            <w:tcW w:w="992"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674 063,800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5 303,537</w:t>
            </w:r>
          </w:p>
        </w:tc>
        <w:tc>
          <w:tcPr>
            <w:tcW w:w="993"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5 303,537</w:t>
            </w:r>
          </w:p>
        </w:tc>
      </w:tr>
      <w:tr w:rsidR="003C34C3" w:rsidRPr="00C93B68" w:rsidTr="003C34C3">
        <w:trPr>
          <w:trHeight w:val="1076"/>
        </w:trPr>
        <w:tc>
          <w:tcPr>
            <w:tcW w:w="706" w:type="dxa"/>
            <w:vMerge w:val="restart"/>
            <w:tcBorders>
              <w:bottom w:val="nil"/>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val="restart"/>
            <w:tcBorders>
              <w:bottom w:val="nil"/>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roofErr w:type="spellStart"/>
            <w:r w:rsidRPr="00C93B68">
              <w:rPr>
                <w:rFonts w:eastAsia="Calibri"/>
                <w:sz w:val="12"/>
                <w:szCs w:val="12"/>
                <w:lang w:eastAsia="en-US"/>
              </w:rPr>
              <w:t>единовреме</w:t>
            </w:r>
            <w:proofErr w:type="gramStart"/>
            <w:r w:rsidRPr="00C93B68">
              <w:rPr>
                <w:rFonts w:eastAsia="Calibri"/>
                <w:sz w:val="12"/>
                <w:szCs w:val="12"/>
                <w:lang w:eastAsia="en-US"/>
              </w:rPr>
              <w:t>н</w:t>
            </w:r>
            <w:proofErr w:type="spellEnd"/>
            <w:r w:rsidRPr="00C93B68">
              <w:rPr>
                <w:rFonts w:eastAsia="Calibri"/>
                <w:sz w:val="12"/>
                <w:szCs w:val="12"/>
                <w:lang w:eastAsia="en-US"/>
              </w:rPr>
              <w:t>–</w:t>
            </w:r>
            <w:proofErr w:type="gramEnd"/>
            <w:r w:rsidRPr="00C93B68">
              <w:rPr>
                <w:rFonts w:eastAsia="Calibri"/>
                <w:sz w:val="12"/>
                <w:szCs w:val="12"/>
                <w:lang w:eastAsia="en-US"/>
              </w:rPr>
              <w:t xml:space="preserve"> </w:t>
            </w:r>
            <w:proofErr w:type="spellStart"/>
            <w:r w:rsidRPr="00C93B68">
              <w:rPr>
                <w:rFonts w:eastAsia="Calibri"/>
                <w:sz w:val="12"/>
                <w:szCs w:val="12"/>
                <w:lang w:eastAsia="en-US"/>
              </w:rPr>
              <w:t>ные</w:t>
            </w:r>
            <w:proofErr w:type="spellEnd"/>
            <w:r w:rsidRPr="00C93B68">
              <w:rPr>
                <w:rFonts w:eastAsia="Calibri"/>
                <w:sz w:val="12"/>
                <w:szCs w:val="12"/>
                <w:lang w:eastAsia="en-US"/>
              </w:rPr>
              <w:t xml:space="preserve">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субъектах Российской Федерации</w:t>
            </w:r>
          </w:p>
        </w:tc>
        <w:tc>
          <w:tcPr>
            <w:tcW w:w="1283" w:type="dxa"/>
            <w:tcBorders>
              <w:bottom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7 000,000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6 000,000</w:t>
            </w:r>
          </w:p>
        </w:tc>
        <w:tc>
          <w:tcPr>
            <w:tcW w:w="994"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5 000,000</w:t>
            </w:r>
          </w:p>
        </w:tc>
        <w:tc>
          <w:tcPr>
            <w:tcW w:w="992"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3 000,000</w:t>
            </w:r>
          </w:p>
        </w:tc>
        <w:tc>
          <w:tcPr>
            <w:tcW w:w="851" w:type="dxa"/>
            <w:tcBorders>
              <w:bottom w:val="single" w:sz="4" w:space="0" w:color="auto"/>
            </w:tcBorders>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r>
      <w:tr w:rsidR="003C34C3" w:rsidRPr="00C93B68" w:rsidTr="003C34C3">
        <w:trPr>
          <w:trHeight w:val="789"/>
        </w:trPr>
        <w:tc>
          <w:tcPr>
            <w:tcW w:w="706" w:type="dxa"/>
            <w:vMerge/>
            <w:tcBorders>
              <w:bottom w:val="nil"/>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tcBorders>
              <w:bottom w:val="nil"/>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rPr>
                <w:sz w:val="12"/>
                <w:szCs w:val="12"/>
              </w:rPr>
            </w:pPr>
            <w:r w:rsidRPr="00C93B68">
              <w:rPr>
                <w:sz w:val="12"/>
                <w:szCs w:val="12"/>
              </w:rPr>
              <w:t>бюджет</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7 000,000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6 000,000</w:t>
            </w:r>
          </w:p>
        </w:tc>
        <w:tc>
          <w:tcPr>
            <w:tcW w:w="994"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5 000,000</w:t>
            </w:r>
          </w:p>
        </w:tc>
        <w:tc>
          <w:tcPr>
            <w:tcW w:w="992"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3 000,000</w:t>
            </w:r>
          </w:p>
        </w:tc>
        <w:tc>
          <w:tcPr>
            <w:tcW w:w="851" w:type="dxa"/>
            <w:tcBorders>
              <w:bottom w:val="single" w:sz="4" w:space="0" w:color="auto"/>
            </w:tcBorders>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r>
      <w:tr w:rsidR="003C34C3" w:rsidRPr="00C93B68" w:rsidTr="003C34C3">
        <w:trPr>
          <w:trHeight w:val="642"/>
        </w:trPr>
        <w:tc>
          <w:tcPr>
            <w:tcW w:w="706" w:type="dxa"/>
            <w:vMerge/>
            <w:tcBorders>
              <w:top w:val="nil"/>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tcBorders>
              <w:top w:val="nil"/>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p>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tcBorders>
              <w:top w:val="single" w:sz="4" w:space="0" w:color="auto"/>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p>
        </w:tc>
        <w:tc>
          <w:tcPr>
            <w:tcW w:w="425" w:type="dxa"/>
            <w:tcBorders>
              <w:top w:val="single" w:sz="4" w:space="0" w:color="auto"/>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p>
        </w:tc>
        <w:tc>
          <w:tcPr>
            <w:tcW w:w="567" w:type="dxa"/>
            <w:tcBorders>
              <w:top w:val="single" w:sz="4" w:space="0" w:color="auto"/>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p>
        </w:tc>
        <w:tc>
          <w:tcPr>
            <w:tcW w:w="426" w:type="dxa"/>
            <w:tcBorders>
              <w:top w:val="single" w:sz="4" w:space="0" w:color="auto"/>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p>
        </w:tc>
        <w:tc>
          <w:tcPr>
            <w:tcW w:w="84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6 090,000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5 220,000</w:t>
            </w:r>
          </w:p>
        </w:tc>
        <w:tc>
          <w:tcPr>
            <w:tcW w:w="994"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4 350,000</w:t>
            </w:r>
          </w:p>
        </w:tc>
        <w:tc>
          <w:tcPr>
            <w:tcW w:w="992"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2 610,000</w:t>
            </w:r>
          </w:p>
        </w:tc>
        <w:tc>
          <w:tcPr>
            <w:tcW w:w="851" w:type="dxa"/>
            <w:tcBorders>
              <w:top w:val="single" w:sz="4" w:space="0" w:color="auto"/>
            </w:tcBorders>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tcBorders>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r>
      <w:tr w:rsidR="003C34C3" w:rsidRPr="00C93B68" w:rsidTr="003C34C3">
        <w:trPr>
          <w:trHeight w:val="461"/>
        </w:trPr>
        <w:tc>
          <w:tcPr>
            <w:tcW w:w="706" w:type="dxa"/>
            <w:vMerge/>
            <w:tcBorders>
              <w:bottom w:val="nil"/>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tcBorders>
              <w:top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7 000,000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6 000,000</w:t>
            </w:r>
          </w:p>
        </w:tc>
        <w:tc>
          <w:tcPr>
            <w:tcW w:w="994"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5 000,000</w:t>
            </w:r>
          </w:p>
        </w:tc>
        <w:tc>
          <w:tcPr>
            <w:tcW w:w="992"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3 000,000</w:t>
            </w:r>
          </w:p>
        </w:tc>
        <w:tc>
          <w:tcPr>
            <w:tcW w:w="851" w:type="dxa"/>
            <w:tcBorders>
              <w:top w:val="single" w:sz="4" w:space="0" w:color="auto"/>
            </w:tcBorders>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tcBorders>
            <w:shd w:val="clear" w:color="auto" w:fill="auto"/>
            <w:vAlign w:val="center"/>
          </w:tcPr>
          <w:p w:rsidR="003C34C3" w:rsidRPr="00C93B68" w:rsidRDefault="003C34C3" w:rsidP="003C34C3">
            <w:pPr>
              <w:suppressAutoHyphens/>
              <w:spacing w:line="276" w:lineRule="auto"/>
              <w:jc w:val="center"/>
              <w:rPr>
                <w:sz w:val="12"/>
                <w:szCs w:val="12"/>
              </w:rPr>
            </w:pPr>
            <w:r w:rsidRPr="00C93B68">
              <w:rPr>
                <w:sz w:val="12"/>
                <w:szCs w:val="12"/>
              </w:rPr>
              <w:t>0,000</w:t>
            </w:r>
          </w:p>
        </w:tc>
      </w:tr>
      <w:tr w:rsidR="003C34C3" w:rsidRPr="00C93B68" w:rsidTr="003C34C3">
        <w:trPr>
          <w:trHeight w:val="852"/>
        </w:trPr>
        <w:tc>
          <w:tcPr>
            <w:tcW w:w="706" w:type="dxa"/>
            <w:vMerge w:val="restart"/>
            <w:tcBorders>
              <w:top w:val="nil"/>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val="restart"/>
            <w:tcBorders>
              <w:top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ежемесячное денежное вознаграждение за классное руководство педагогическим работникам </w:t>
            </w:r>
            <w:proofErr w:type="spellStart"/>
            <w:r w:rsidRPr="00C93B68">
              <w:rPr>
                <w:rFonts w:eastAsia="Calibri"/>
                <w:sz w:val="12"/>
                <w:szCs w:val="12"/>
                <w:lang w:eastAsia="en-US"/>
              </w:rPr>
              <w:t>государстве</w:t>
            </w:r>
            <w:proofErr w:type="gramStart"/>
            <w:r w:rsidRPr="00C93B68">
              <w:rPr>
                <w:rFonts w:eastAsia="Calibri"/>
                <w:sz w:val="12"/>
                <w:szCs w:val="12"/>
                <w:lang w:eastAsia="en-US"/>
              </w:rPr>
              <w:t>н</w:t>
            </w:r>
            <w:proofErr w:type="spellEnd"/>
            <w:r w:rsidRPr="00C93B68">
              <w:rPr>
                <w:rFonts w:eastAsia="Calibri"/>
                <w:sz w:val="12"/>
                <w:szCs w:val="12"/>
                <w:lang w:eastAsia="en-US"/>
              </w:rPr>
              <w:t>–</w:t>
            </w:r>
            <w:proofErr w:type="gramEnd"/>
            <w:r w:rsidRPr="00C93B68">
              <w:rPr>
                <w:rFonts w:eastAsia="Calibri"/>
                <w:sz w:val="12"/>
                <w:szCs w:val="12"/>
                <w:lang w:eastAsia="en-US"/>
              </w:rPr>
              <w:t xml:space="preserve"> ных и муниципальных </w:t>
            </w:r>
            <w:proofErr w:type="spellStart"/>
            <w:r w:rsidRPr="00C93B68">
              <w:rPr>
                <w:rFonts w:eastAsia="Calibri"/>
                <w:sz w:val="12"/>
                <w:szCs w:val="12"/>
                <w:lang w:eastAsia="en-US"/>
              </w:rPr>
              <w:t>общеобразова</w:t>
            </w:r>
            <w:proofErr w:type="spellEnd"/>
            <w:r w:rsidRPr="00C93B68">
              <w:rPr>
                <w:rFonts w:eastAsia="Calibri"/>
                <w:sz w:val="12"/>
                <w:szCs w:val="12"/>
                <w:lang w:eastAsia="en-US"/>
              </w:rPr>
              <w:t>– тельных организаций</w:t>
            </w:r>
          </w:p>
        </w:tc>
        <w:tc>
          <w:tcPr>
            <w:tcW w:w="1283" w:type="dxa"/>
            <w:tcBorders>
              <w:top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223 553,400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994"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992"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351"/>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223 553,400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994"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992"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345"/>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223 553,400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994"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992"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435"/>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06</w:t>
            </w:r>
          </w:p>
        </w:tc>
        <w:tc>
          <w:tcPr>
            <w:tcW w:w="84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223 553,400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994"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992"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670 660,200</w:t>
            </w:r>
          </w:p>
        </w:tc>
        <w:tc>
          <w:tcPr>
            <w:tcW w:w="851"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lastRenderedPageBreak/>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07</w:t>
            </w: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lastRenderedPageBreak/>
              <w:t xml:space="preserve">Поощрение </w:t>
            </w:r>
            <w:r w:rsidRPr="00C93B68">
              <w:rPr>
                <w:sz w:val="12"/>
                <w:szCs w:val="12"/>
              </w:rPr>
              <w:lastRenderedPageBreak/>
              <w:t>педагогических работников за особые заслуги перед государством</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07</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175,000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07</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175,000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r>
      <w:tr w:rsidR="003C34C3" w:rsidRPr="00C93B68" w:rsidTr="003C34C3">
        <w:trPr>
          <w:trHeight w:val="249"/>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5"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567"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42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1600,000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286"/>
        </w:trPr>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07</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1800,000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175,000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200,000</w:t>
            </w:r>
          </w:p>
        </w:tc>
      </w:tr>
      <w:tr w:rsidR="003C34C3" w:rsidRPr="00C93B68" w:rsidTr="003C34C3">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08</w:t>
            </w:r>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Социальная поддержка обучающихся в организациях общего образования</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203,650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4014,848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2563,085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2054,430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2039,063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1 714,524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1 694,038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2 504,972</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3 359,372</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3 359,372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2 192,730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2 192,730</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203,650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4014,848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2563,085</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2054,430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2039,063</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1 714,524</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1 694,038</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2 504,972</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3 359,372</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3 359,372</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2 192,730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2 192,730</w:t>
            </w:r>
          </w:p>
        </w:tc>
      </w:tr>
      <w:tr w:rsidR="003C34C3" w:rsidRPr="00C93B68" w:rsidTr="003C34C3">
        <w:tc>
          <w:tcPr>
            <w:tcW w:w="706" w:type="dxa"/>
            <w:vMerge/>
            <w:tcBorders>
              <w:bottom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08</w:t>
            </w:r>
          </w:p>
        </w:tc>
        <w:tc>
          <w:tcPr>
            <w:tcW w:w="84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203,650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4014,848</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2563,085</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2054,430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2039,063</w:t>
            </w:r>
          </w:p>
        </w:tc>
        <w:tc>
          <w:tcPr>
            <w:tcW w:w="85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1 714,524</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1 694,038</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2 504,972</w:t>
            </w:r>
          </w:p>
        </w:tc>
        <w:tc>
          <w:tcPr>
            <w:tcW w:w="994"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3 359,372</w:t>
            </w:r>
          </w:p>
        </w:tc>
        <w:tc>
          <w:tcPr>
            <w:tcW w:w="992"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3 359,372</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2 192,730</w:t>
            </w:r>
          </w:p>
        </w:tc>
        <w:tc>
          <w:tcPr>
            <w:tcW w:w="993"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2 192,730</w:t>
            </w:r>
          </w:p>
        </w:tc>
      </w:tr>
      <w:tr w:rsidR="003C34C3" w:rsidRPr="00C93B68" w:rsidTr="003C34C3">
        <w:tc>
          <w:tcPr>
            <w:tcW w:w="706" w:type="dxa"/>
            <w:vMerge w:val="restart"/>
            <w:shd w:val="clear" w:color="auto" w:fill="auto"/>
          </w:tcPr>
          <w:p w:rsidR="003C34C3" w:rsidRPr="00C93B68" w:rsidRDefault="003C34C3" w:rsidP="003C34C3">
            <w:pPr>
              <w:widowControl w:val="0"/>
              <w:suppressAutoHyphens/>
              <w:autoSpaceDE w:val="0"/>
              <w:autoSpaceDN w:val="0"/>
              <w:jc w:val="center"/>
              <w:rPr>
                <w:sz w:val="12"/>
                <w:szCs w:val="12"/>
              </w:rPr>
            </w:pPr>
            <w:proofErr w:type="spellStart"/>
            <w:r w:rsidRPr="00C93B68">
              <w:rPr>
                <w:sz w:val="12"/>
                <w:szCs w:val="12"/>
              </w:rPr>
              <w:t>Региональ</w:t>
            </w:r>
            <w:proofErr w:type="spellEnd"/>
            <w:r w:rsidRPr="00C93B68">
              <w:rPr>
                <w:sz w:val="12"/>
                <w:szCs w:val="12"/>
              </w:rPr>
              <w:t>–</w:t>
            </w:r>
          </w:p>
          <w:p w:rsidR="003C34C3" w:rsidRPr="00C93B68" w:rsidRDefault="003C34C3" w:rsidP="003C34C3">
            <w:pPr>
              <w:widowControl w:val="0"/>
              <w:suppressAutoHyphens/>
              <w:autoSpaceDE w:val="0"/>
              <w:autoSpaceDN w:val="0"/>
              <w:jc w:val="center"/>
              <w:rPr>
                <w:sz w:val="12"/>
                <w:szCs w:val="12"/>
              </w:rPr>
            </w:pPr>
            <w:r w:rsidRPr="00C93B68">
              <w:rPr>
                <w:sz w:val="12"/>
                <w:szCs w:val="12"/>
              </w:rPr>
              <w:t xml:space="preserve"> </w:t>
            </w:r>
            <w:proofErr w:type="spellStart"/>
            <w:r w:rsidRPr="00C93B68">
              <w:rPr>
                <w:sz w:val="12"/>
                <w:szCs w:val="12"/>
              </w:rPr>
              <w:t>ный</w:t>
            </w:r>
            <w:proofErr w:type="spellEnd"/>
            <w:r w:rsidRPr="00C93B68">
              <w:rPr>
                <w:sz w:val="12"/>
                <w:szCs w:val="12"/>
              </w:rPr>
              <w:t xml:space="preserve"> проект Р</w:t>
            </w:r>
            <w:proofErr w:type="gramStart"/>
            <w:r w:rsidRPr="00C93B68">
              <w:rPr>
                <w:sz w:val="12"/>
                <w:szCs w:val="12"/>
              </w:rPr>
              <w:t>2</w:t>
            </w:r>
            <w:proofErr w:type="gramEnd"/>
          </w:p>
        </w:tc>
        <w:tc>
          <w:tcPr>
            <w:tcW w:w="989" w:type="dxa"/>
            <w:vMerge w:val="restart"/>
            <w:shd w:val="clear" w:color="auto" w:fill="auto"/>
          </w:tcPr>
          <w:p w:rsidR="003C34C3" w:rsidRPr="00C93B68" w:rsidRDefault="003C34C3" w:rsidP="003C34C3">
            <w:pPr>
              <w:widowControl w:val="0"/>
              <w:suppressAutoHyphens/>
              <w:autoSpaceDE w:val="0"/>
              <w:autoSpaceDN w:val="0"/>
              <w:rPr>
                <w:sz w:val="12"/>
                <w:szCs w:val="12"/>
              </w:rPr>
            </w:pPr>
            <w:r w:rsidRPr="00C93B68">
              <w:rPr>
                <w:sz w:val="12"/>
                <w:szCs w:val="12"/>
              </w:rPr>
              <w:t xml:space="preserve">Содействие занятости </w:t>
            </w: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P2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492 833,871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363 530,021</w:t>
            </w:r>
          </w:p>
        </w:tc>
        <w:tc>
          <w:tcPr>
            <w:tcW w:w="851"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1 013 085,223</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4 179,547</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4 179,547</w:t>
            </w:r>
          </w:p>
        </w:tc>
      </w:tr>
      <w:tr w:rsidR="003C34C3" w:rsidRPr="00C93B68" w:rsidTr="003C34C3">
        <w:tc>
          <w:tcPr>
            <w:tcW w:w="706"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after="200"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областной</w:t>
            </w:r>
          </w:p>
          <w:p w:rsidR="003C34C3" w:rsidRPr="00C93B68" w:rsidRDefault="003C34C3"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vMerge w:val="restart"/>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P2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492 833,871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363 530,021</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1 013 085,223</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4 179,547</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4 179,547</w:t>
            </w:r>
          </w:p>
        </w:tc>
      </w:tr>
      <w:tr w:rsidR="003C34C3" w:rsidRPr="00C93B68" w:rsidTr="003C34C3">
        <w:trPr>
          <w:trHeight w:val="250"/>
        </w:trPr>
        <w:tc>
          <w:tcPr>
            <w:tcW w:w="706"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425"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567"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426"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312488,200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305 888,800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438 951,200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c>
          <w:tcPr>
            <w:tcW w:w="706"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989" w:type="dxa"/>
            <w:vMerge/>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1283" w:type="dxa"/>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P2</w:t>
            </w:r>
          </w:p>
        </w:tc>
        <w:tc>
          <w:tcPr>
            <w:tcW w:w="84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445 831,680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251 674,000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251 674,000</w:t>
            </w:r>
          </w:p>
        </w:tc>
        <w:tc>
          <w:tcPr>
            <w:tcW w:w="994"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r>
      <w:tr w:rsidR="003C34C3" w:rsidRPr="00C93B68" w:rsidTr="003C34C3">
        <w:trPr>
          <w:trHeight w:val="151"/>
        </w:trPr>
        <w:tc>
          <w:tcPr>
            <w:tcW w:w="706" w:type="dxa"/>
            <w:vMerge/>
            <w:tcBorders>
              <w:bottom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3C34C3" w:rsidRPr="00C93B68" w:rsidRDefault="003C34C3" w:rsidP="003C34C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rsidR="003C34C3" w:rsidRPr="00C93B68" w:rsidRDefault="003C34C3" w:rsidP="003C34C3">
            <w:pPr>
              <w:widowControl w:val="0"/>
              <w:suppressAutoHyphens/>
              <w:autoSpaceDE w:val="0"/>
              <w:autoSpaceDN w:val="0"/>
              <w:jc w:val="center"/>
              <w:rPr>
                <w:sz w:val="12"/>
                <w:szCs w:val="12"/>
              </w:rPr>
            </w:pPr>
            <w:r w:rsidRPr="00C93B68">
              <w:rPr>
                <w:sz w:val="12"/>
                <w:szCs w:val="12"/>
              </w:rPr>
              <w:t>участник –  комитет строительства Курской области</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808</w:t>
            </w:r>
          </w:p>
        </w:tc>
        <w:tc>
          <w:tcPr>
            <w:tcW w:w="42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w:t>
            </w:r>
          </w:p>
        </w:tc>
        <w:tc>
          <w:tcPr>
            <w:tcW w:w="426"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P2</w:t>
            </w:r>
          </w:p>
        </w:tc>
        <w:tc>
          <w:tcPr>
            <w:tcW w:w="84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47 002,191</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111 856,021</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761 411,223</w:t>
            </w:r>
          </w:p>
        </w:tc>
        <w:tc>
          <w:tcPr>
            <w:tcW w:w="994"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992"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4 179,547</w:t>
            </w:r>
          </w:p>
        </w:tc>
        <w:tc>
          <w:tcPr>
            <w:tcW w:w="993" w:type="dxa"/>
            <w:tcBorders>
              <w:bottom w:val="single" w:sz="4" w:space="0" w:color="auto"/>
            </w:tcBorders>
            <w:shd w:val="clear" w:color="auto" w:fill="auto"/>
            <w:vAlign w:val="center"/>
          </w:tcPr>
          <w:p w:rsidR="003C34C3" w:rsidRPr="00C93B68" w:rsidRDefault="003C34C3" w:rsidP="003C34C3">
            <w:pPr>
              <w:widowControl w:val="0"/>
              <w:suppressAutoHyphens/>
              <w:autoSpaceDE w:val="0"/>
              <w:autoSpaceDN w:val="0"/>
              <w:jc w:val="center"/>
              <w:rPr>
                <w:sz w:val="12"/>
                <w:szCs w:val="12"/>
              </w:rPr>
            </w:pPr>
            <w:r w:rsidRPr="00C93B68">
              <w:rPr>
                <w:sz w:val="12"/>
                <w:szCs w:val="12"/>
              </w:rPr>
              <w:t>4 179,547</w:t>
            </w:r>
          </w:p>
        </w:tc>
      </w:tr>
      <w:tr w:rsidR="0094508D" w:rsidRPr="00C93B68" w:rsidTr="003C34C3">
        <w:tc>
          <w:tcPr>
            <w:tcW w:w="706" w:type="dxa"/>
            <w:vMerge w:val="restart"/>
            <w:tcBorders>
              <w:top w:val="single" w:sz="4" w:space="0" w:color="auto"/>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roofErr w:type="spellStart"/>
            <w:r w:rsidRPr="00C93B68">
              <w:rPr>
                <w:sz w:val="12"/>
                <w:szCs w:val="12"/>
              </w:rPr>
              <w:t>Реги</w:t>
            </w:r>
            <w:r w:rsidR="00351199">
              <w:rPr>
                <w:sz w:val="12"/>
                <w:szCs w:val="12"/>
              </w:rPr>
              <w:t>о</w:t>
            </w:r>
            <w:r w:rsidRPr="00C93B68">
              <w:rPr>
                <w:sz w:val="12"/>
                <w:szCs w:val="12"/>
              </w:rPr>
              <w:t>наль</w:t>
            </w:r>
            <w:proofErr w:type="spellEnd"/>
            <w:r w:rsidRPr="00C93B68">
              <w:rPr>
                <w:sz w:val="12"/>
                <w:szCs w:val="12"/>
              </w:rPr>
              <w:t xml:space="preserve">– </w:t>
            </w:r>
            <w:proofErr w:type="spellStart"/>
            <w:r w:rsidRPr="00C93B68">
              <w:rPr>
                <w:sz w:val="12"/>
                <w:szCs w:val="12"/>
              </w:rPr>
              <w:t>ный</w:t>
            </w:r>
            <w:proofErr w:type="spellEnd"/>
            <w:r w:rsidRPr="00C93B68">
              <w:rPr>
                <w:sz w:val="12"/>
                <w:szCs w:val="12"/>
              </w:rPr>
              <w:t xml:space="preserve"> проект Е1</w:t>
            </w:r>
          </w:p>
          <w:p w:rsidR="0094508D" w:rsidRPr="00C93B68" w:rsidRDefault="0094508D" w:rsidP="003C34C3">
            <w:pPr>
              <w:widowControl w:val="0"/>
              <w:suppressAutoHyphens/>
              <w:autoSpaceDE w:val="0"/>
              <w:autoSpaceDN w:val="0"/>
              <w:jc w:val="center"/>
              <w:rPr>
                <w:sz w:val="12"/>
                <w:szCs w:val="12"/>
              </w:rPr>
            </w:pPr>
          </w:p>
          <w:p w:rsidR="0094508D" w:rsidRPr="00C93B68" w:rsidRDefault="0094508D" w:rsidP="003C34C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Современная школа, </w:t>
            </w:r>
          </w:p>
          <w:p w:rsidR="0094508D" w:rsidRPr="00C93B68" w:rsidRDefault="0094508D" w:rsidP="003C34C3">
            <w:pPr>
              <w:widowControl w:val="0"/>
              <w:suppressAutoHyphens/>
              <w:autoSpaceDE w:val="0"/>
              <w:autoSpaceDN w:val="0"/>
              <w:rPr>
                <w:sz w:val="12"/>
                <w:szCs w:val="12"/>
              </w:rPr>
            </w:pPr>
            <w:r w:rsidRPr="00C93B68">
              <w:rPr>
                <w:sz w:val="12"/>
                <w:szCs w:val="12"/>
              </w:rPr>
              <w:t>из них:</w:t>
            </w:r>
          </w:p>
          <w:p w:rsidR="0094508D" w:rsidRPr="00C93B68" w:rsidRDefault="0094508D" w:rsidP="003C34C3">
            <w:pPr>
              <w:widowControl w:val="0"/>
              <w:suppressAutoHyphens/>
              <w:autoSpaceDE w:val="0"/>
              <w:autoSpaceDN w:val="0"/>
              <w:rPr>
                <w:sz w:val="12"/>
                <w:szCs w:val="12"/>
              </w:rPr>
            </w:pPr>
          </w:p>
          <w:p w:rsidR="0094508D" w:rsidRPr="00C93B68" w:rsidRDefault="0094508D" w:rsidP="003C34C3">
            <w:pPr>
              <w:widowControl w:val="0"/>
              <w:suppressAutoHyphens/>
              <w:autoSpaceDE w:val="0"/>
              <w:autoSpaceDN w:val="0"/>
              <w:rPr>
                <w:sz w:val="12"/>
                <w:szCs w:val="12"/>
              </w:rPr>
            </w:pPr>
            <w:r w:rsidRPr="00C93B68">
              <w:rPr>
                <w:sz w:val="12"/>
                <w:szCs w:val="12"/>
              </w:rPr>
              <w:t xml:space="preserve">поддержка образования  детей с </w:t>
            </w:r>
            <w:proofErr w:type="gramStart"/>
            <w:r w:rsidRPr="00C93B68">
              <w:rPr>
                <w:sz w:val="12"/>
                <w:szCs w:val="12"/>
              </w:rPr>
              <w:t>ограниченными</w:t>
            </w:r>
            <w:proofErr w:type="gramEnd"/>
          </w:p>
          <w:p w:rsidR="0094508D" w:rsidRPr="00C93B68" w:rsidRDefault="0094508D" w:rsidP="003C34C3">
            <w:pPr>
              <w:widowControl w:val="0"/>
              <w:suppressAutoHyphens/>
              <w:autoSpaceDE w:val="0"/>
              <w:autoSpaceDN w:val="0"/>
              <w:rPr>
                <w:sz w:val="12"/>
                <w:szCs w:val="12"/>
              </w:rPr>
            </w:pPr>
            <w:r w:rsidRPr="00C93B68">
              <w:rPr>
                <w:sz w:val="12"/>
                <w:szCs w:val="12"/>
              </w:rPr>
              <w:t>возможностями здоровья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26050,131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102 990,095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91 936,202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83 687,324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26050,131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102 990,095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91 936,202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83 687,324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18657,800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61295,600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79 029,400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69 389,600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4508D" w:rsidRPr="00C93B68" w:rsidRDefault="0094508D" w:rsidP="003C34C3">
            <w:pPr>
              <w:widowControl w:val="0"/>
              <w:suppressAutoHyphens/>
              <w:autoSpaceDE w:val="0"/>
              <w:autoSpaceDN w:val="0"/>
              <w:jc w:val="center"/>
              <w:rPr>
                <w:sz w:val="12"/>
                <w:szCs w:val="12"/>
              </w:rPr>
            </w:pPr>
            <w:r w:rsidRPr="00C93B68">
              <w:rPr>
                <w:sz w:val="12"/>
                <w:szCs w:val="12"/>
              </w:rPr>
              <w:t>61 097,100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26050,131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68248,530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2F2988">
              <w:rPr>
                <w:sz w:val="12"/>
                <w:szCs w:val="12"/>
              </w:rPr>
              <w:t>102 990,095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91 936,202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83 687,324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283"/>
        </w:trPr>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r w:rsidRPr="00C93B68">
              <w:rPr>
                <w:sz w:val="12"/>
                <w:szCs w:val="12"/>
              </w:rPr>
              <w:t xml:space="preserve">обновление материально– технической базы в организациях, </w:t>
            </w:r>
            <w:r w:rsidRPr="00C93B68">
              <w:rPr>
                <w:sz w:val="12"/>
                <w:szCs w:val="12"/>
              </w:rPr>
              <w:lastRenderedPageBreak/>
              <w:t>осуществляю-</w:t>
            </w:r>
            <w:proofErr w:type="spellStart"/>
            <w:r w:rsidRPr="00C93B68">
              <w:rPr>
                <w:sz w:val="12"/>
                <w:szCs w:val="12"/>
              </w:rPr>
              <w:t>щих</w:t>
            </w:r>
            <w:proofErr w:type="spellEnd"/>
            <w:r w:rsidRPr="00C93B68">
              <w:rPr>
                <w:sz w:val="12"/>
                <w:szCs w:val="12"/>
              </w:rPr>
              <w:t xml:space="preserve"> образовател</w:t>
            </w:r>
            <w:proofErr w:type="gramStart"/>
            <w:r w:rsidRPr="00C93B68">
              <w:rPr>
                <w:sz w:val="12"/>
                <w:szCs w:val="12"/>
              </w:rPr>
              <w:t>ь–</w:t>
            </w:r>
            <w:proofErr w:type="gramEnd"/>
            <w:r w:rsidRPr="00C93B68">
              <w:rPr>
                <w:sz w:val="12"/>
                <w:szCs w:val="12"/>
              </w:rPr>
              <w:t xml:space="preserve"> </w:t>
            </w:r>
            <w:proofErr w:type="spellStart"/>
            <w:r w:rsidRPr="00C93B68">
              <w:rPr>
                <w:sz w:val="12"/>
                <w:szCs w:val="12"/>
              </w:rPr>
              <w:t>ную</w:t>
            </w:r>
            <w:proofErr w:type="spellEnd"/>
            <w:r w:rsidRPr="00C93B68">
              <w:rPr>
                <w:sz w:val="12"/>
                <w:szCs w:val="12"/>
              </w:rPr>
              <w:t xml:space="preserve"> деятельность исключительно по адаптированным основным </w:t>
            </w:r>
            <w:proofErr w:type="spellStart"/>
            <w:r w:rsidRPr="00C93B68">
              <w:rPr>
                <w:sz w:val="12"/>
                <w:szCs w:val="12"/>
              </w:rPr>
              <w:t>общеобразова</w:t>
            </w:r>
            <w:proofErr w:type="spellEnd"/>
            <w:r w:rsidRPr="00C93B68">
              <w:rPr>
                <w:sz w:val="12"/>
                <w:szCs w:val="12"/>
              </w:rPr>
              <w:t>– тельным программам</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21 332,100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26 827,450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24 423,592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335"/>
        </w:trPr>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color w:val="FF000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21 332,100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26 827,450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24 423,592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360"/>
        </w:trPr>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color w:val="FF000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15 317,500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14 417,300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15 581,600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7 297,400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1072"/>
        </w:trPr>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21 332,100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26 827,450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24 423,592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16 156,171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212"/>
        </w:trPr>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создание (обновление) материально– технической базы для реализации основных и дополнительных программ цифрового и гуманитарного профилей в </w:t>
            </w:r>
            <w:proofErr w:type="spellStart"/>
            <w:r w:rsidRPr="00C93B68">
              <w:rPr>
                <w:sz w:val="12"/>
                <w:szCs w:val="12"/>
              </w:rPr>
              <w:t>общеобразов</w:t>
            </w:r>
            <w:proofErr w:type="gramStart"/>
            <w:r w:rsidRPr="00C93B68">
              <w:rPr>
                <w:sz w:val="12"/>
                <w:szCs w:val="12"/>
              </w:rPr>
              <w:t>а</w:t>
            </w:r>
            <w:proofErr w:type="spellEnd"/>
            <w:r w:rsidRPr="00C93B68">
              <w:rPr>
                <w:sz w:val="12"/>
                <w:szCs w:val="12"/>
              </w:rPr>
              <w:t>–</w:t>
            </w:r>
            <w:proofErr w:type="gramEnd"/>
            <w:r w:rsidRPr="00C93B68">
              <w:rPr>
                <w:sz w:val="12"/>
                <w:szCs w:val="12"/>
              </w:rPr>
              <w:t xml:space="preserve"> тельных организациях, расположенных в сельской местности и малых городах</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46 916,430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46 916,430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45 978,100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46 916,430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val="restart"/>
            <w:tcBorders>
              <w:top w:val="single" w:sz="4" w:space="0" w:color="auto"/>
              <w:left w:val="single" w:sz="4" w:space="0" w:color="auto"/>
              <w:right w:val="single" w:sz="4" w:space="0" w:color="auto"/>
            </w:tcBorders>
            <w:shd w:val="clear" w:color="auto" w:fill="auto"/>
          </w:tcPr>
          <w:p w:rsidR="0094508D" w:rsidRDefault="0094508D" w:rsidP="003C34C3">
            <w:pPr>
              <w:widowControl w:val="0"/>
              <w:suppressAutoHyphens/>
              <w:autoSpaceDE w:val="0"/>
              <w:autoSpaceDN w:val="0"/>
              <w:rPr>
                <w:sz w:val="12"/>
                <w:szCs w:val="12"/>
              </w:rPr>
            </w:pPr>
            <w:r w:rsidRPr="00C93B68">
              <w:rPr>
                <w:sz w:val="12"/>
                <w:szCs w:val="12"/>
              </w:rPr>
              <w:t>создание и обеспечение функционирования центров образования естественн</w:t>
            </w:r>
            <w:proofErr w:type="gramStart"/>
            <w:r w:rsidRPr="00C93B68">
              <w:rPr>
                <w:sz w:val="12"/>
                <w:szCs w:val="12"/>
              </w:rPr>
              <w:t>о–</w:t>
            </w:r>
            <w:proofErr w:type="gramEnd"/>
            <w:r w:rsidRPr="00C93B68">
              <w:rPr>
                <w:sz w:val="12"/>
                <w:szCs w:val="12"/>
              </w:rPr>
              <w:t xml:space="preserve"> научной и </w:t>
            </w:r>
            <w:proofErr w:type="spellStart"/>
            <w:r w:rsidRPr="00C93B68">
              <w:rPr>
                <w:sz w:val="12"/>
                <w:szCs w:val="12"/>
              </w:rPr>
              <w:t>технологичес</w:t>
            </w:r>
            <w:proofErr w:type="spellEnd"/>
            <w:r w:rsidRPr="00C93B68">
              <w:rPr>
                <w:sz w:val="12"/>
                <w:szCs w:val="12"/>
              </w:rPr>
              <w:t xml:space="preserve">– кой направлен– </w:t>
            </w:r>
            <w:proofErr w:type="spellStart"/>
            <w:r w:rsidRPr="00C93B68">
              <w:rPr>
                <w:sz w:val="12"/>
                <w:szCs w:val="12"/>
              </w:rPr>
              <w:t>ностей</w:t>
            </w:r>
            <w:proofErr w:type="spellEnd"/>
            <w:r w:rsidRPr="00C93B68">
              <w:rPr>
                <w:sz w:val="12"/>
                <w:szCs w:val="12"/>
              </w:rPr>
              <w:t xml:space="preserve"> в общеобразовательных организациях, расположенных в сельской местности и малых городах</w:t>
            </w: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2F623E" w:rsidRPr="00C93B68" w:rsidRDefault="002F623E"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54 906,125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54 906,125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53 807,600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53 808,000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53 799,700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54 905,715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54 906,125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54 897,654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реализация мероприятий по формированию и обеспечению </w:t>
            </w:r>
            <w:proofErr w:type="spellStart"/>
            <w:r w:rsidRPr="00C93B68">
              <w:rPr>
                <w:sz w:val="12"/>
                <w:szCs w:val="12"/>
              </w:rPr>
              <w:lastRenderedPageBreak/>
              <w:t>функционир</w:t>
            </w:r>
            <w:proofErr w:type="gramStart"/>
            <w:r w:rsidRPr="00C93B68">
              <w:rPr>
                <w:sz w:val="12"/>
                <w:szCs w:val="12"/>
              </w:rPr>
              <w:t>о</w:t>
            </w:r>
            <w:proofErr w:type="spellEnd"/>
            <w:r w:rsidRPr="00C93B68">
              <w:rPr>
                <w:sz w:val="12"/>
                <w:szCs w:val="12"/>
              </w:rPr>
              <w:t>–</w:t>
            </w:r>
            <w:proofErr w:type="gramEnd"/>
            <w:r w:rsidRPr="00C93B68">
              <w:rPr>
                <w:sz w:val="12"/>
                <w:szCs w:val="12"/>
              </w:rPr>
              <w:t xml:space="preserve"> </w:t>
            </w:r>
            <w:proofErr w:type="spellStart"/>
            <w:r w:rsidRPr="00C93B68">
              <w:rPr>
                <w:sz w:val="12"/>
                <w:szCs w:val="12"/>
              </w:rPr>
              <w:t>вания</w:t>
            </w:r>
            <w:proofErr w:type="spellEnd"/>
            <w:r w:rsidRPr="00C93B68">
              <w:rPr>
                <w:sz w:val="12"/>
                <w:szCs w:val="12"/>
              </w:rPr>
              <w:t xml:space="preserve"> единой федеральной системы научно– методического сопровождения педагогических работников и управленческих кадров</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12 606,485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12 606,485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10 804,500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20 756,930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12 606,485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12 633,499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val="restart"/>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Поддержка семей имеющих детей </w:t>
            </w:r>
            <w:proofErr w:type="spellStart"/>
            <w:r w:rsidRPr="00C93B68">
              <w:rPr>
                <w:sz w:val="12"/>
                <w:szCs w:val="12"/>
              </w:rPr>
              <w:t>государствен</w:t>
            </w:r>
            <w:proofErr w:type="spellEnd"/>
            <w:r w:rsidRPr="00C93B68">
              <w:rPr>
                <w:sz w:val="12"/>
                <w:szCs w:val="12"/>
              </w:rPr>
              <w:t xml:space="preserve">– </w:t>
            </w:r>
            <w:proofErr w:type="spellStart"/>
            <w:r w:rsidRPr="00C93B68">
              <w:rPr>
                <w:sz w:val="12"/>
                <w:szCs w:val="12"/>
              </w:rPr>
              <w:t>ная</w:t>
            </w:r>
            <w:proofErr w:type="spellEnd"/>
            <w:r w:rsidRPr="00C93B68">
              <w:rPr>
                <w:sz w:val="12"/>
                <w:szCs w:val="12"/>
              </w:rPr>
              <w:t xml:space="preserve"> поддержка некоммерческих организаций в целях оказания психолого– педагогической, методической и </w:t>
            </w:r>
            <w:proofErr w:type="spellStart"/>
            <w:r w:rsidRPr="00C93B68">
              <w:rPr>
                <w:sz w:val="12"/>
                <w:szCs w:val="12"/>
              </w:rPr>
              <w:t>консультатив</w:t>
            </w:r>
            <w:proofErr w:type="spellEnd"/>
            <w:r w:rsidRPr="00C93B68">
              <w:rPr>
                <w:sz w:val="12"/>
                <w:szCs w:val="12"/>
              </w:rPr>
              <w:t>– ной помощи гражданам, имеющим детей</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4C2A13">
        <w:tc>
          <w:tcPr>
            <w:tcW w:w="706" w:type="dxa"/>
            <w:vMerge/>
            <w:tcBorders>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500,000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tcBorders>
              <w:top w:val="single" w:sz="4" w:space="0" w:color="auto"/>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roofErr w:type="spellStart"/>
            <w:r w:rsidRPr="00C93B68">
              <w:rPr>
                <w:sz w:val="12"/>
                <w:szCs w:val="12"/>
              </w:rPr>
              <w:t>Региналь</w:t>
            </w:r>
            <w:proofErr w:type="spellEnd"/>
            <w:r w:rsidRPr="00C93B68">
              <w:rPr>
                <w:sz w:val="12"/>
                <w:szCs w:val="12"/>
              </w:rPr>
              <w:t xml:space="preserve">– </w:t>
            </w:r>
            <w:proofErr w:type="spellStart"/>
            <w:r w:rsidRPr="00C93B68">
              <w:rPr>
                <w:sz w:val="12"/>
                <w:szCs w:val="12"/>
              </w:rPr>
              <w:t>ный</w:t>
            </w:r>
            <w:proofErr w:type="spellEnd"/>
            <w:r w:rsidRPr="00C93B68">
              <w:rPr>
                <w:sz w:val="12"/>
                <w:szCs w:val="12"/>
              </w:rPr>
              <w:t xml:space="preserve"> проект Е2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Успех каждого ребенка</w:t>
            </w:r>
          </w:p>
          <w:p w:rsidR="0094508D" w:rsidRPr="00C93B68" w:rsidRDefault="0094508D" w:rsidP="003C34C3">
            <w:pPr>
              <w:widowControl w:val="0"/>
              <w:suppressAutoHyphens/>
              <w:autoSpaceDE w:val="0"/>
              <w:autoSpaceDN w:val="0"/>
              <w:rPr>
                <w:sz w:val="12"/>
                <w:szCs w:val="12"/>
              </w:rPr>
            </w:pPr>
          </w:p>
          <w:p w:rsidR="002F623E" w:rsidRPr="00C93B68" w:rsidRDefault="0094508D" w:rsidP="003C34C3">
            <w:pPr>
              <w:widowControl w:val="0"/>
              <w:suppressAutoHyphens/>
              <w:autoSpaceDE w:val="0"/>
              <w:autoSpaceDN w:val="0"/>
              <w:rPr>
                <w:sz w:val="12"/>
                <w:szCs w:val="12"/>
              </w:rPr>
            </w:pPr>
            <w:r w:rsidRPr="00C93B68">
              <w:rPr>
                <w:sz w:val="12"/>
                <w:szCs w:val="12"/>
              </w:rPr>
              <w:t xml:space="preserve">создание в </w:t>
            </w:r>
            <w:proofErr w:type="spellStart"/>
            <w:r w:rsidRPr="00C93B68">
              <w:rPr>
                <w:sz w:val="12"/>
                <w:szCs w:val="12"/>
              </w:rPr>
              <w:t>общеобразов</w:t>
            </w:r>
            <w:proofErr w:type="gramStart"/>
            <w:r w:rsidRPr="00C93B68">
              <w:rPr>
                <w:sz w:val="12"/>
                <w:szCs w:val="12"/>
              </w:rPr>
              <w:t>а</w:t>
            </w:r>
            <w:proofErr w:type="spellEnd"/>
            <w:r w:rsidRPr="00C93B68">
              <w:rPr>
                <w:sz w:val="12"/>
                <w:szCs w:val="12"/>
              </w:rPr>
              <w:t>–</w:t>
            </w:r>
            <w:proofErr w:type="gramEnd"/>
            <w:r w:rsidRPr="00C93B68">
              <w:rPr>
                <w:sz w:val="12"/>
                <w:szCs w:val="12"/>
              </w:rPr>
              <w:t xml:space="preserve"> тельных организациях, расположенных в сельской местности и малых городах, условий для занятий физической культурой и с</w:t>
            </w:r>
            <w:r w:rsidR="004B4B0E">
              <w:rPr>
                <w:sz w:val="12"/>
                <w:szCs w:val="12"/>
              </w:rPr>
              <w:t>портом (ремонт спортивных залов</w:t>
            </w:r>
          </w:p>
          <w:p w:rsidR="0094508D" w:rsidRDefault="0094508D"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Default="00A50EF9" w:rsidP="003C34C3">
            <w:pPr>
              <w:widowControl w:val="0"/>
              <w:suppressAutoHyphens/>
              <w:autoSpaceDE w:val="0"/>
              <w:autoSpaceDN w:val="0"/>
              <w:rPr>
                <w:sz w:val="12"/>
                <w:szCs w:val="12"/>
              </w:rPr>
            </w:pPr>
          </w:p>
          <w:p w:rsidR="00A50EF9" w:rsidRPr="00C93B68" w:rsidRDefault="00A50EF9"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13663,218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1776,218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1776,218</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13663,218</w:t>
            </w:r>
          </w:p>
        </w:tc>
        <w:tc>
          <w:tcPr>
            <w:tcW w:w="851" w:type="dxa"/>
            <w:tcBorders>
              <w:top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1776,218</w:t>
            </w:r>
          </w:p>
        </w:tc>
        <w:tc>
          <w:tcPr>
            <w:tcW w:w="993"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1776,218</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lef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11887,000</w:t>
            </w:r>
          </w:p>
        </w:tc>
        <w:tc>
          <w:tcPr>
            <w:tcW w:w="851"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13663,218</w:t>
            </w:r>
          </w:p>
        </w:tc>
        <w:tc>
          <w:tcPr>
            <w:tcW w:w="851" w:type="dxa"/>
            <w:tcBorders>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1776,218</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1776,218</w:t>
            </w:r>
          </w:p>
        </w:tc>
      </w:tr>
      <w:tr w:rsidR="0094508D" w:rsidRPr="00C93B68" w:rsidTr="003C34C3">
        <w:trPr>
          <w:trHeight w:val="34"/>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r w:rsidRPr="00C93B68">
              <w:rPr>
                <w:rFonts w:eastAsia="Calibri"/>
                <w:sz w:val="12"/>
                <w:szCs w:val="12"/>
                <w:lang w:eastAsia="en-US"/>
              </w:rPr>
              <w:t>Успех каждого ребенка</w:t>
            </w:r>
          </w:p>
          <w:p w:rsidR="0094508D" w:rsidRPr="00C93B68" w:rsidRDefault="0094508D" w:rsidP="003C34C3">
            <w:pPr>
              <w:suppressAutoHyphens/>
              <w:spacing w:line="276" w:lineRule="auto"/>
              <w:rPr>
                <w:rFonts w:eastAsia="Calibri"/>
                <w:sz w:val="12"/>
                <w:szCs w:val="12"/>
                <w:lang w:eastAsia="en-US"/>
              </w:rPr>
            </w:pPr>
          </w:p>
          <w:p w:rsidR="0094508D" w:rsidRPr="00C93B68" w:rsidRDefault="0094508D" w:rsidP="003C34C3">
            <w:pPr>
              <w:suppressAutoHyphens/>
              <w:spacing w:line="276" w:lineRule="auto"/>
              <w:rPr>
                <w:rFonts w:eastAsia="Calibri"/>
                <w:sz w:val="12"/>
                <w:szCs w:val="12"/>
                <w:lang w:eastAsia="en-US"/>
              </w:rPr>
            </w:pPr>
            <w:r w:rsidRPr="00C93B68">
              <w:rPr>
                <w:rFonts w:eastAsia="Calibri"/>
                <w:sz w:val="12"/>
                <w:szCs w:val="12"/>
                <w:lang w:eastAsia="en-US"/>
              </w:rPr>
              <w:t xml:space="preserve">Создание в </w:t>
            </w:r>
            <w:proofErr w:type="spellStart"/>
            <w:proofErr w:type="gramStart"/>
            <w:r w:rsidRPr="00C93B68">
              <w:rPr>
                <w:rFonts w:eastAsia="Calibri"/>
                <w:sz w:val="12"/>
                <w:szCs w:val="12"/>
                <w:lang w:eastAsia="en-US"/>
              </w:rPr>
              <w:t>общеобразова</w:t>
            </w:r>
            <w:proofErr w:type="spellEnd"/>
            <w:r w:rsidRPr="00C93B68">
              <w:rPr>
                <w:rFonts w:eastAsia="Calibri"/>
                <w:sz w:val="12"/>
                <w:szCs w:val="12"/>
                <w:lang w:eastAsia="en-US"/>
              </w:rPr>
              <w:t>-тельных</w:t>
            </w:r>
            <w:proofErr w:type="gramEnd"/>
            <w:r w:rsidRPr="00C93B68">
              <w:rPr>
                <w:rFonts w:eastAsia="Calibri"/>
                <w:sz w:val="12"/>
                <w:szCs w:val="12"/>
                <w:lang w:eastAsia="en-US"/>
              </w:rPr>
              <w:t xml:space="preserve"> организациях, расположенных в сельской местности и малых городах, условий для занятий физической культурой и спортом</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12 633,909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15 485,919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13 822,449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13 560,613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2"/>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suppressAutoHyphens/>
              <w:spacing w:line="276" w:lineRule="auto"/>
              <w:jc w:val="center"/>
              <w:rPr>
                <w:sz w:val="12"/>
                <w:szCs w:val="12"/>
              </w:rPr>
            </w:pPr>
            <w:r w:rsidRPr="00C93B68">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Е2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12 633,909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15 485,919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13 822,449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13 560,613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32"/>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федеральный 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10 991,500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15 176,200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13 546,000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13 289,400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1585"/>
        </w:trPr>
        <w:tc>
          <w:tcPr>
            <w:tcW w:w="706"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803</w:t>
            </w:r>
          </w:p>
        </w:tc>
        <w:tc>
          <w:tcPr>
            <w:tcW w:w="425"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02</w:t>
            </w:r>
          </w:p>
        </w:tc>
        <w:tc>
          <w:tcPr>
            <w:tcW w:w="567"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1</w:t>
            </w:r>
          </w:p>
        </w:tc>
        <w:tc>
          <w:tcPr>
            <w:tcW w:w="426"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Е2</w:t>
            </w:r>
          </w:p>
        </w:tc>
        <w:tc>
          <w:tcPr>
            <w:tcW w:w="84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12 633,909</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15 485,919</w:t>
            </w:r>
          </w:p>
        </w:tc>
        <w:tc>
          <w:tcPr>
            <w:tcW w:w="994"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13 822,449</w:t>
            </w:r>
          </w:p>
        </w:tc>
        <w:tc>
          <w:tcPr>
            <w:tcW w:w="992"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13 560,613</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460"/>
        </w:trPr>
        <w:tc>
          <w:tcPr>
            <w:tcW w:w="706" w:type="dxa"/>
            <w:vMerge w:val="restart"/>
            <w:tcBorders>
              <w:top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roofErr w:type="gramStart"/>
            <w:r w:rsidRPr="00C93B68">
              <w:rPr>
                <w:rFonts w:eastAsia="Calibri"/>
                <w:sz w:val="12"/>
                <w:szCs w:val="12"/>
                <w:lang w:eastAsia="en-US"/>
              </w:rPr>
              <w:t>Региона-</w:t>
            </w:r>
            <w:proofErr w:type="spellStart"/>
            <w:r w:rsidRPr="00C93B68">
              <w:rPr>
                <w:rFonts w:eastAsia="Calibri"/>
                <w:sz w:val="12"/>
                <w:szCs w:val="12"/>
                <w:lang w:eastAsia="en-US"/>
              </w:rPr>
              <w:t>льный</w:t>
            </w:r>
            <w:proofErr w:type="spellEnd"/>
            <w:proofErr w:type="gramEnd"/>
            <w:r w:rsidRPr="00C93B68">
              <w:rPr>
                <w:rFonts w:eastAsia="Calibri"/>
                <w:sz w:val="12"/>
                <w:szCs w:val="12"/>
                <w:lang w:eastAsia="en-US"/>
              </w:rPr>
              <w:t xml:space="preserve"> проект Е3</w:t>
            </w:r>
          </w:p>
        </w:tc>
        <w:tc>
          <w:tcPr>
            <w:tcW w:w="989" w:type="dxa"/>
            <w:vMerge w:val="restart"/>
            <w:tcBorders>
              <w:top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r w:rsidRPr="00C93B68">
              <w:rPr>
                <w:rFonts w:eastAsia="Calibri"/>
                <w:sz w:val="12"/>
                <w:szCs w:val="12"/>
                <w:lang w:eastAsia="en-US"/>
              </w:rPr>
              <w:t>Поддержка семей, имеющих детей</w:t>
            </w:r>
          </w:p>
          <w:p w:rsidR="0094508D" w:rsidRPr="00C93B68" w:rsidRDefault="0094508D" w:rsidP="003C34C3">
            <w:pPr>
              <w:suppressAutoHyphens/>
              <w:spacing w:line="276" w:lineRule="auto"/>
              <w:rPr>
                <w:rFonts w:eastAsia="Calibri"/>
                <w:sz w:val="12"/>
                <w:szCs w:val="12"/>
                <w:lang w:eastAsia="en-US"/>
              </w:rPr>
            </w:pPr>
            <w:proofErr w:type="spellStart"/>
            <w:r w:rsidRPr="00C93B68">
              <w:rPr>
                <w:rFonts w:eastAsia="Calibri"/>
                <w:sz w:val="12"/>
                <w:szCs w:val="12"/>
                <w:lang w:eastAsia="en-US"/>
              </w:rPr>
              <w:t>государстве</w:t>
            </w:r>
            <w:proofErr w:type="gramStart"/>
            <w:r w:rsidRPr="00C93B68">
              <w:rPr>
                <w:rFonts w:eastAsia="Calibri"/>
                <w:sz w:val="12"/>
                <w:szCs w:val="12"/>
                <w:lang w:eastAsia="en-US"/>
              </w:rPr>
              <w:t>н</w:t>
            </w:r>
            <w:proofErr w:type="spellEnd"/>
            <w:r w:rsidRPr="00C93B68">
              <w:rPr>
                <w:rFonts w:eastAsia="Calibri"/>
                <w:sz w:val="12"/>
                <w:szCs w:val="12"/>
                <w:lang w:eastAsia="en-US"/>
              </w:rPr>
              <w:t>–</w:t>
            </w:r>
            <w:proofErr w:type="gramEnd"/>
            <w:r w:rsidRPr="00C93B68">
              <w:rPr>
                <w:rFonts w:eastAsia="Calibri"/>
                <w:sz w:val="12"/>
                <w:szCs w:val="12"/>
                <w:lang w:eastAsia="en-US"/>
              </w:rPr>
              <w:t xml:space="preserve"> </w:t>
            </w:r>
            <w:proofErr w:type="spellStart"/>
            <w:r w:rsidRPr="00C93B68">
              <w:rPr>
                <w:rFonts w:eastAsia="Calibri"/>
                <w:sz w:val="12"/>
                <w:szCs w:val="12"/>
                <w:lang w:eastAsia="en-US"/>
              </w:rPr>
              <w:t>ная</w:t>
            </w:r>
            <w:proofErr w:type="spellEnd"/>
            <w:r w:rsidRPr="00C93B68">
              <w:rPr>
                <w:rFonts w:eastAsia="Calibri"/>
                <w:sz w:val="12"/>
                <w:szCs w:val="12"/>
                <w:lang w:eastAsia="en-US"/>
              </w:rPr>
              <w:t xml:space="preserve"> поддержка некоммерческих организаций в целях оказания психолого– педагогической, методической и </w:t>
            </w:r>
            <w:proofErr w:type="spellStart"/>
            <w:r w:rsidRPr="00C93B68">
              <w:rPr>
                <w:rFonts w:eastAsia="Calibri"/>
                <w:sz w:val="12"/>
                <w:szCs w:val="12"/>
                <w:lang w:eastAsia="en-US"/>
              </w:rPr>
              <w:t>консультатив</w:t>
            </w:r>
            <w:proofErr w:type="spellEnd"/>
            <w:r w:rsidRPr="00C93B68">
              <w:rPr>
                <w:rFonts w:eastAsia="Calibri"/>
                <w:sz w:val="12"/>
                <w:szCs w:val="12"/>
                <w:lang w:eastAsia="en-US"/>
              </w:rPr>
              <w:t>– ной помощи гражданам, имеющим детей</w:t>
            </w:r>
          </w:p>
        </w:tc>
        <w:tc>
          <w:tcPr>
            <w:tcW w:w="1283"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Е3</w:t>
            </w:r>
          </w:p>
        </w:tc>
        <w:tc>
          <w:tcPr>
            <w:tcW w:w="84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299"/>
        </w:trPr>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suppressAutoHyphens/>
              <w:spacing w:line="276" w:lineRule="auto"/>
              <w:jc w:val="center"/>
              <w:rPr>
                <w:sz w:val="12"/>
                <w:szCs w:val="12"/>
              </w:rPr>
            </w:pPr>
            <w:r w:rsidRPr="00C93B68">
              <w:rPr>
                <w:sz w:val="12"/>
                <w:szCs w:val="12"/>
              </w:rPr>
              <w:t>бюджет</w:t>
            </w:r>
          </w:p>
        </w:tc>
        <w:tc>
          <w:tcPr>
            <w:tcW w:w="425" w:type="dxa"/>
            <w:vMerge w:val="restart"/>
            <w:tcBorders>
              <w:top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X</w:t>
            </w:r>
          </w:p>
          <w:p w:rsidR="0094508D" w:rsidRPr="00C93B68" w:rsidRDefault="0094508D" w:rsidP="003C34C3">
            <w:pPr>
              <w:suppressAutoHyphens/>
              <w:spacing w:line="276" w:lineRule="auto"/>
              <w:jc w:val="center"/>
              <w:rPr>
                <w:sz w:val="12"/>
                <w:szCs w:val="12"/>
              </w:rPr>
            </w:pPr>
          </w:p>
        </w:tc>
        <w:tc>
          <w:tcPr>
            <w:tcW w:w="425" w:type="dxa"/>
            <w:vMerge w:val="restart"/>
            <w:tcBorders>
              <w:top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02</w:t>
            </w:r>
          </w:p>
          <w:p w:rsidR="0094508D" w:rsidRPr="00C93B68" w:rsidRDefault="0094508D" w:rsidP="003C34C3">
            <w:pPr>
              <w:suppressAutoHyphens/>
              <w:spacing w:line="276" w:lineRule="auto"/>
              <w:jc w:val="center"/>
              <w:rPr>
                <w:sz w:val="12"/>
                <w:szCs w:val="12"/>
              </w:rPr>
            </w:pPr>
          </w:p>
        </w:tc>
        <w:tc>
          <w:tcPr>
            <w:tcW w:w="567" w:type="dxa"/>
            <w:vMerge w:val="restart"/>
            <w:tcBorders>
              <w:top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1</w:t>
            </w:r>
          </w:p>
          <w:p w:rsidR="0094508D" w:rsidRPr="00C93B68" w:rsidRDefault="0094508D" w:rsidP="003C34C3">
            <w:pPr>
              <w:suppressAutoHyphens/>
              <w:spacing w:line="276" w:lineRule="auto"/>
              <w:jc w:val="center"/>
              <w:rPr>
                <w:sz w:val="12"/>
                <w:szCs w:val="12"/>
              </w:rPr>
            </w:pPr>
          </w:p>
        </w:tc>
        <w:tc>
          <w:tcPr>
            <w:tcW w:w="426" w:type="dxa"/>
            <w:vMerge w:val="restart"/>
            <w:tcBorders>
              <w:top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Е3</w:t>
            </w:r>
          </w:p>
          <w:p w:rsidR="0094508D" w:rsidRPr="00C93B68" w:rsidRDefault="0094508D" w:rsidP="003C34C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339"/>
        </w:trPr>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федеральный бюджет</w:t>
            </w:r>
          </w:p>
        </w:tc>
        <w:tc>
          <w:tcPr>
            <w:tcW w:w="425" w:type="dxa"/>
            <w:vMerge/>
            <w:tcBorders>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p>
        </w:tc>
        <w:tc>
          <w:tcPr>
            <w:tcW w:w="425" w:type="dxa"/>
            <w:vMerge/>
            <w:tcBorders>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p>
        </w:tc>
        <w:tc>
          <w:tcPr>
            <w:tcW w:w="567" w:type="dxa"/>
            <w:vMerge/>
            <w:tcBorders>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p>
        </w:tc>
        <w:tc>
          <w:tcPr>
            <w:tcW w:w="426" w:type="dxa"/>
            <w:vMerge/>
            <w:tcBorders>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p>
        </w:tc>
        <w:tc>
          <w:tcPr>
            <w:tcW w:w="84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449"/>
        </w:trPr>
        <w:tc>
          <w:tcPr>
            <w:tcW w:w="706" w:type="dxa"/>
            <w:vMerge/>
            <w:tcBorders>
              <w:bottom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rPr>
                <w:sz w:val="12"/>
                <w:szCs w:val="12"/>
              </w:rPr>
            </w:pPr>
            <w:r w:rsidRPr="00C93B68">
              <w:rPr>
                <w:sz w:val="12"/>
                <w:szCs w:val="12"/>
              </w:rPr>
              <w:t>комитет образования и науки Курской области</w:t>
            </w:r>
          </w:p>
        </w:tc>
        <w:tc>
          <w:tcPr>
            <w:tcW w:w="425"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803</w:t>
            </w:r>
          </w:p>
        </w:tc>
        <w:tc>
          <w:tcPr>
            <w:tcW w:w="425"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02</w:t>
            </w:r>
          </w:p>
        </w:tc>
        <w:tc>
          <w:tcPr>
            <w:tcW w:w="567"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1</w:t>
            </w:r>
          </w:p>
        </w:tc>
        <w:tc>
          <w:tcPr>
            <w:tcW w:w="426"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Е3</w:t>
            </w:r>
          </w:p>
        </w:tc>
        <w:tc>
          <w:tcPr>
            <w:tcW w:w="84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bottom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val="restart"/>
            <w:tcBorders>
              <w:top w:val="single" w:sz="4" w:space="0" w:color="auto"/>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Региона-</w:t>
            </w:r>
            <w:proofErr w:type="spellStart"/>
            <w:r w:rsidRPr="00C93B68">
              <w:rPr>
                <w:sz w:val="12"/>
                <w:szCs w:val="12"/>
              </w:rPr>
              <w:t>льный</w:t>
            </w:r>
            <w:proofErr w:type="spellEnd"/>
            <w:r w:rsidRPr="00C93B68">
              <w:rPr>
                <w:sz w:val="12"/>
                <w:szCs w:val="12"/>
              </w:rPr>
              <w:t xml:space="preserve"> проект Е</w:t>
            </w:r>
            <w:proofErr w:type="gramStart"/>
            <w:r w:rsidRPr="00C93B68">
              <w:rPr>
                <w:sz w:val="12"/>
                <w:szCs w:val="12"/>
              </w:rPr>
              <w:t>4</w:t>
            </w:r>
            <w:proofErr w:type="gramEnd"/>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Цифровая образовательная среда</w:t>
            </w:r>
          </w:p>
          <w:p w:rsidR="0094508D" w:rsidRPr="00C93B68" w:rsidRDefault="0094508D" w:rsidP="003C34C3">
            <w:pPr>
              <w:widowControl w:val="0"/>
              <w:suppressAutoHyphens/>
              <w:autoSpaceDE w:val="0"/>
              <w:autoSpaceDN w:val="0"/>
              <w:rPr>
                <w:sz w:val="12"/>
                <w:szCs w:val="12"/>
              </w:rPr>
            </w:pPr>
          </w:p>
          <w:p w:rsidR="0094508D" w:rsidRDefault="0094508D" w:rsidP="003C34C3">
            <w:pPr>
              <w:widowControl w:val="0"/>
              <w:suppressAutoHyphens/>
              <w:autoSpaceDE w:val="0"/>
              <w:autoSpaceDN w:val="0"/>
              <w:rPr>
                <w:sz w:val="12"/>
                <w:szCs w:val="12"/>
              </w:rPr>
            </w:pPr>
            <w:r w:rsidRPr="00C93B68">
              <w:rPr>
                <w:sz w:val="12"/>
                <w:szCs w:val="12"/>
              </w:rPr>
              <w:t xml:space="preserve">внедрение целевой модели цифровой образовательной среды в </w:t>
            </w:r>
            <w:proofErr w:type="spellStart"/>
            <w:r w:rsidRPr="00C93B68">
              <w:rPr>
                <w:sz w:val="12"/>
                <w:szCs w:val="12"/>
              </w:rPr>
              <w:t>общеобразов</w:t>
            </w:r>
            <w:proofErr w:type="gramStart"/>
            <w:r w:rsidRPr="00C93B68">
              <w:rPr>
                <w:sz w:val="12"/>
                <w:szCs w:val="12"/>
              </w:rPr>
              <w:t>а</w:t>
            </w:r>
            <w:proofErr w:type="spellEnd"/>
            <w:r w:rsidRPr="00C93B68">
              <w:rPr>
                <w:sz w:val="12"/>
                <w:szCs w:val="12"/>
              </w:rPr>
              <w:t>–</w:t>
            </w:r>
            <w:proofErr w:type="gramEnd"/>
            <w:r w:rsidRPr="00C93B68">
              <w:rPr>
                <w:sz w:val="12"/>
                <w:szCs w:val="12"/>
              </w:rPr>
              <w:t xml:space="preserve"> тельных организациях и </w:t>
            </w:r>
            <w:proofErr w:type="spellStart"/>
            <w:r w:rsidRPr="00C93B68">
              <w:rPr>
                <w:sz w:val="12"/>
                <w:szCs w:val="12"/>
              </w:rPr>
              <w:t>профессиональ</w:t>
            </w:r>
            <w:proofErr w:type="spellEnd"/>
            <w:r w:rsidRPr="00C93B68">
              <w:rPr>
                <w:sz w:val="12"/>
                <w:szCs w:val="12"/>
              </w:rPr>
              <w:t>– ных образователь-ных организациях</w:t>
            </w:r>
          </w:p>
          <w:p w:rsidR="002F623E" w:rsidRDefault="002F623E" w:rsidP="003C34C3">
            <w:pPr>
              <w:widowControl w:val="0"/>
              <w:suppressAutoHyphens/>
              <w:autoSpaceDE w:val="0"/>
              <w:autoSpaceDN w:val="0"/>
              <w:rPr>
                <w:sz w:val="12"/>
                <w:szCs w:val="12"/>
              </w:rPr>
            </w:pPr>
          </w:p>
          <w:p w:rsidR="002F623E" w:rsidRDefault="002F623E" w:rsidP="003C34C3">
            <w:pPr>
              <w:widowControl w:val="0"/>
              <w:suppressAutoHyphens/>
              <w:autoSpaceDE w:val="0"/>
              <w:autoSpaceDN w:val="0"/>
              <w:rPr>
                <w:sz w:val="12"/>
                <w:szCs w:val="12"/>
              </w:rPr>
            </w:pPr>
          </w:p>
          <w:p w:rsidR="002F623E" w:rsidRPr="00C93B68" w:rsidRDefault="002F623E" w:rsidP="003C34C3">
            <w:pPr>
              <w:widowControl w:val="0"/>
              <w:suppressAutoHyphens/>
              <w:autoSpaceDE w:val="0"/>
              <w:autoSpaceDN w:val="0"/>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24958,214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219 139,729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24958,214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219 139,729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24459,050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214 756,933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24958,214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219 139,729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245"/>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r w:rsidRPr="00C93B68">
              <w:rPr>
                <w:rFonts w:eastAsia="Calibri"/>
                <w:sz w:val="12"/>
                <w:szCs w:val="12"/>
                <w:lang w:eastAsia="en-US"/>
              </w:rPr>
              <w:t>обеспечение образовател</w:t>
            </w:r>
            <w:proofErr w:type="gramStart"/>
            <w:r w:rsidRPr="00C93B68">
              <w:rPr>
                <w:rFonts w:eastAsia="Calibri"/>
                <w:sz w:val="12"/>
                <w:szCs w:val="12"/>
                <w:lang w:eastAsia="en-US"/>
              </w:rPr>
              <w:t>ь–</w:t>
            </w:r>
            <w:proofErr w:type="gramEnd"/>
            <w:r w:rsidRPr="00C93B68">
              <w:rPr>
                <w:rFonts w:eastAsia="Calibri"/>
                <w:sz w:val="12"/>
                <w:szCs w:val="12"/>
                <w:lang w:eastAsia="en-US"/>
              </w:rPr>
              <w:t xml:space="preserve"> ных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84 899,573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45 635,099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08"/>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84 899,573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45 635,099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87"/>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after="200" w:line="276" w:lineRule="auto"/>
              <w:jc w:val="center"/>
              <w:rPr>
                <w:rFonts w:eastAsia="Calibri"/>
                <w:sz w:val="12"/>
                <w:szCs w:val="22"/>
                <w:lang w:eastAsia="en-US"/>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after="200" w:line="276" w:lineRule="auto"/>
              <w:jc w:val="center"/>
              <w:rPr>
                <w:rFonts w:eastAsia="Calibri"/>
                <w:sz w:val="12"/>
                <w:szCs w:val="22"/>
                <w:lang w:eastAsia="en-US"/>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after="200" w:line="276" w:lineRule="auto"/>
              <w:jc w:val="center"/>
              <w:rPr>
                <w:rFonts w:eastAsia="Calibri"/>
                <w:sz w:val="12"/>
                <w:szCs w:val="22"/>
                <w:lang w:eastAsia="en-US"/>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after="200" w:line="276" w:lineRule="auto"/>
              <w:jc w:val="center"/>
              <w:rPr>
                <w:rFonts w:eastAsia="Calibri"/>
                <w:sz w:val="12"/>
                <w:szCs w:val="22"/>
                <w:lang w:eastAsia="en-US"/>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after="200" w:line="276" w:lineRule="auto"/>
              <w:jc w:val="center"/>
              <w:rPr>
                <w:rFonts w:eastAsia="Calibri"/>
                <w:sz w:val="12"/>
                <w:szCs w:val="22"/>
                <w:lang w:eastAsia="en-US"/>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after="200" w:line="276" w:lineRule="auto"/>
              <w:jc w:val="center"/>
              <w:rPr>
                <w:rFonts w:eastAsia="Calibri"/>
                <w:sz w:val="12"/>
                <w:szCs w:val="22"/>
                <w:lang w:eastAsia="en-US"/>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after="200" w:line="276" w:lineRule="auto"/>
              <w:jc w:val="center"/>
              <w:rPr>
                <w:rFonts w:eastAsia="Calibri"/>
                <w:sz w:val="12"/>
                <w:szCs w:val="22"/>
                <w:lang w:eastAsia="en-US"/>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71 351,776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82 265,914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44 410,508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564"/>
        </w:trPr>
        <w:tc>
          <w:tcPr>
            <w:tcW w:w="706"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73 444,533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84 899,573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45 635,099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852"/>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roofErr w:type="spellStart"/>
            <w:r w:rsidRPr="00C93B68">
              <w:rPr>
                <w:rFonts w:eastAsia="Calibri"/>
                <w:sz w:val="12"/>
                <w:szCs w:val="12"/>
                <w:lang w:eastAsia="en-US"/>
              </w:rPr>
              <w:t>Региналь</w:t>
            </w:r>
            <w:proofErr w:type="spellEnd"/>
            <w:r w:rsidRPr="00C93B68">
              <w:rPr>
                <w:rFonts w:eastAsia="Calibri"/>
                <w:sz w:val="12"/>
                <w:szCs w:val="12"/>
                <w:lang w:eastAsia="en-US"/>
              </w:rPr>
              <w:t xml:space="preserve">– </w:t>
            </w:r>
            <w:proofErr w:type="spellStart"/>
            <w:r w:rsidRPr="00C93B68">
              <w:rPr>
                <w:rFonts w:eastAsia="Calibri"/>
                <w:sz w:val="12"/>
                <w:szCs w:val="12"/>
                <w:lang w:eastAsia="en-US"/>
              </w:rPr>
              <w:t>ный</w:t>
            </w:r>
            <w:proofErr w:type="spellEnd"/>
            <w:r w:rsidRPr="00C93B68">
              <w:rPr>
                <w:rFonts w:eastAsia="Calibri"/>
                <w:sz w:val="12"/>
                <w:szCs w:val="12"/>
                <w:lang w:eastAsia="en-US"/>
              </w:rPr>
              <w:t xml:space="preserve"> проект Е5</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r w:rsidRPr="00C93B68">
              <w:rPr>
                <w:rFonts w:eastAsia="Calibri"/>
                <w:sz w:val="12"/>
                <w:szCs w:val="12"/>
                <w:lang w:eastAsia="en-US"/>
              </w:rPr>
              <w:t>Учитель будущего</w:t>
            </w:r>
          </w:p>
          <w:p w:rsidR="0094508D" w:rsidRPr="00C93B68" w:rsidRDefault="0094508D" w:rsidP="003C34C3">
            <w:pPr>
              <w:suppressAutoHyphens/>
              <w:spacing w:line="276" w:lineRule="auto"/>
              <w:rPr>
                <w:rFonts w:eastAsia="Calibri"/>
                <w:sz w:val="12"/>
                <w:szCs w:val="12"/>
                <w:lang w:eastAsia="en-US"/>
              </w:rPr>
            </w:pPr>
          </w:p>
          <w:p w:rsidR="0094508D" w:rsidRPr="00C93B68" w:rsidRDefault="0094508D" w:rsidP="003C34C3">
            <w:pPr>
              <w:suppressAutoHyphens/>
              <w:spacing w:line="276" w:lineRule="auto"/>
              <w:rPr>
                <w:rFonts w:eastAsia="Calibri"/>
                <w:sz w:val="12"/>
                <w:szCs w:val="12"/>
                <w:lang w:eastAsia="en-US"/>
              </w:rPr>
            </w:pPr>
            <w:r w:rsidRPr="00C93B68">
              <w:rPr>
                <w:rFonts w:eastAsia="Calibri"/>
                <w:sz w:val="12"/>
                <w:szCs w:val="12"/>
                <w:lang w:eastAsia="en-US"/>
              </w:rPr>
              <w:t xml:space="preserve">Создание центров непрерывного повышения </w:t>
            </w:r>
            <w:proofErr w:type="spellStart"/>
            <w:r w:rsidRPr="00C93B68">
              <w:rPr>
                <w:rFonts w:eastAsia="Calibri"/>
                <w:sz w:val="12"/>
                <w:szCs w:val="12"/>
                <w:lang w:eastAsia="en-US"/>
              </w:rPr>
              <w:t>профессиональ</w:t>
            </w:r>
            <w:proofErr w:type="spellEnd"/>
            <w:r w:rsidRPr="00C93B68">
              <w:rPr>
                <w:rFonts w:eastAsia="Calibri"/>
                <w:sz w:val="12"/>
                <w:szCs w:val="12"/>
                <w:lang w:eastAsia="en-US"/>
              </w:rPr>
              <w:t xml:space="preserve">– </w:t>
            </w:r>
            <w:proofErr w:type="spellStart"/>
            <w:r w:rsidRPr="00C93B68">
              <w:rPr>
                <w:rFonts w:eastAsia="Calibri"/>
                <w:sz w:val="12"/>
                <w:szCs w:val="12"/>
                <w:lang w:eastAsia="en-US"/>
              </w:rPr>
              <w:t>ного</w:t>
            </w:r>
            <w:proofErr w:type="spellEnd"/>
            <w:r w:rsidRPr="00C93B68">
              <w:rPr>
                <w:rFonts w:eastAsia="Calibri"/>
                <w:sz w:val="12"/>
                <w:szCs w:val="12"/>
                <w:lang w:eastAsia="en-US"/>
              </w:rPr>
              <w:t xml:space="preserve"> мастерства педагогических работников и центров оценки </w:t>
            </w:r>
            <w:proofErr w:type="spellStart"/>
            <w:r w:rsidRPr="00C93B68">
              <w:rPr>
                <w:rFonts w:eastAsia="Calibri"/>
                <w:sz w:val="12"/>
                <w:szCs w:val="12"/>
                <w:lang w:eastAsia="en-US"/>
              </w:rPr>
              <w:t>профессиональ</w:t>
            </w:r>
            <w:proofErr w:type="spellEnd"/>
            <w:r w:rsidRPr="00C93B68">
              <w:rPr>
                <w:rFonts w:eastAsia="Calibri"/>
                <w:sz w:val="12"/>
                <w:szCs w:val="12"/>
                <w:lang w:eastAsia="en-US"/>
              </w:rPr>
              <w:t xml:space="preserve">– </w:t>
            </w:r>
            <w:proofErr w:type="spellStart"/>
            <w:r w:rsidRPr="00C93B68">
              <w:rPr>
                <w:rFonts w:eastAsia="Calibri"/>
                <w:sz w:val="12"/>
                <w:szCs w:val="12"/>
                <w:lang w:eastAsia="en-US"/>
              </w:rPr>
              <w:t>ного</w:t>
            </w:r>
            <w:proofErr w:type="spellEnd"/>
            <w:r w:rsidRPr="00C93B68">
              <w:rPr>
                <w:rFonts w:eastAsia="Calibri"/>
                <w:sz w:val="12"/>
                <w:szCs w:val="12"/>
                <w:lang w:eastAsia="en-US"/>
              </w:rPr>
              <w:t xml:space="preserve"> мастерства и квалификации педагогов</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lang w:val="en-US"/>
              </w:rPr>
            </w:pPr>
            <w:r w:rsidRPr="00C93B68">
              <w:rPr>
                <w:sz w:val="12"/>
                <w:szCs w:val="12"/>
              </w:rPr>
              <w:t>Е</w:t>
            </w:r>
            <w:r w:rsidRPr="00C93B68">
              <w:rPr>
                <w:sz w:val="12"/>
                <w:szCs w:val="12"/>
                <w:lang w:val="en-US"/>
              </w:rPr>
              <w:t>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57"/>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 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347,105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80"/>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lang w:val="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80"/>
        </w:trPr>
        <w:tc>
          <w:tcPr>
            <w:tcW w:w="706" w:type="dxa"/>
            <w:vMerge/>
            <w:tcBorders>
              <w:top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Администрация Курской области</w:t>
            </w:r>
          </w:p>
        </w:tc>
        <w:tc>
          <w:tcPr>
            <w:tcW w:w="42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lang w:val="en-US"/>
              </w:rPr>
            </w:pPr>
            <w:r w:rsidRPr="00C93B68">
              <w:rPr>
                <w:sz w:val="12"/>
                <w:szCs w:val="12"/>
              </w:rPr>
              <w:t>Е</w:t>
            </w:r>
            <w:r w:rsidRPr="00C93B68">
              <w:rPr>
                <w:sz w:val="12"/>
                <w:szCs w:val="12"/>
                <w:lang w:val="en-US"/>
              </w:rPr>
              <w:t>5</w:t>
            </w:r>
          </w:p>
        </w:tc>
        <w:tc>
          <w:tcPr>
            <w:tcW w:w="84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529"/>
        </w:trPr>
        <w:tc>
          <w:tcPr>
            <w:tcW w:w="706" w:type="dxa"/>
            <w:vMerge/>
            <w:tcBorders>
              <w:bottom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Е5</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347,105</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11"/>
        </w:trPr>
        <w:tc>
          <w:tcPr>
            <w:tcW w:w="706"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roofErr w:type="spellStart"/>
            <w:r w:rsidRPr="00C93B68">
              <w:rPr>
                <w:rFonts w:eastAsia="Calibri"/>
                <w:sz w:val="12"/>
                <w:szCs w:val="12"/>
                <w:lang w:eastAsia="en-US"/>
              </w:rPr>
              <w:t>Регина</w:t>
            </w:r>
            <w:r w:rsidR="00135632">
              <w:rPr>
                <w:rFonts w:eastAsia="Calibri"/>
                <w:sz w:val="12"/>
                <w:szCs w:val="12"/>
                <w:lang w:eastAsia="en-US"/>
              </w:rPr>
              <w:t>ль</w:t>
            </w:r>
            <w:proofErr w:type="spellEnd"/>
            <w:r w:rsidR="00135632">
              <w:rPr>
                <w:rFonts w:eastAsia="Calibri"/>
                <w:sz w:val="12"/>
                <w:szCs w:val="12"/>
                <w:lang w:eastAsia="en-US"/>
              </w:rPr>
              <w:t xml:space="preserve">– </w:t>
            </w:r>
            <w:proofErr w:type="spellStart"/>
            <w:r w:rsidR="00135632">
              <w:rPr>
                <w:rFonts w:eastAsia="Calibri"/>
                <w:sz w:val="12"/>
                <w:szCs w:val="12"/>
                <w:lang w:eastAsia="en-US"/>
              </w:rPr>
              <w:t>ный</w:t>
            </w:r>
            <w:proofErr w:type="spellEnd"/>
            <w:r w:rsidR="00135632">
              <w:rPr>
                <w:rFonts w:eastAsia="Calibri"/>
                <w:sz w:val="12"/>
                <w:szCs w:val="12"/>
                <w:lang w:eastAsia="en-US"/>
              </w:rPr>
              <w:t xml:space="preserve"> проект</w:t>
            </w:r>
            <w:proofErr w:type="gramStart"/>
            <w:r w:rsidR="00135632">
              <w:rPr>
                <w:rFonts w:eastAsia="Calibri"/>
                <w:sz w:val="12"/>
                <w:szCs w:val="12"/>
                <w:lang w:eastAsia="en-US"/>
              </w:rPr>
              <w:t xml:space="preserve"> </w:t>
            </w:r>
            <w:r w:rsidRPr="00C93B68">
              <w:rPr>
                <w:rFonts w:eastAsia="Calibri"/>
                <w:sz w:val="12"/>
                <w:szCs w:val="12"/>
                <w:lang w:eastAsia="en-US"/>
              </w:rPr>
              <w:t xml:space="preserve"> Д</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r w:rsidRPr="00C93B68">
              <w:rPr>
                <w:rFonts w:eastAsia="Calibri"/>
                <w:sz w:val="12"/>
                <w:szCs w:val="12"/>
                <w:lang w:eastAsia="en-US"/>
              </w:rPr>
              <w:t xml:space="preserve"> Кадры для цифровой экономики:</w:t>
            </w:r>
          </w:p>
          <w:p w:rsidR="0094508D" w:rsidRPr="00C93B68" w:rsidRDefault="0094508D" w:rsidP="003C34C3">
            <w:pPr>
              <w:suppressAutoHyphens/>
              <w:spacing w:line="276" w:lineRule="auto"/>
              <w:rPr>
                <w:rFonts w:eastAsia="Calibri"/>
                <w:sz w:val="12"/>
                <w:szCs w:val="12"/>
                <w:lang w:eastAsia="en-US"/>
              </w:rPr>
            </w:pPr>
            <w:r w:rsidRPr="00C93B68">
              <w:rPr>
                <w:rFonts w:eastAsia="Calibri"/>
                <w:sz w:val="12"/>
                <w:szCs w:val="12"/>
                <w:lang w:eastAsia="en-US"/>
              </w:rPr>
              <w:t xml:space="preserve">Д.1 Развитие и </w:t>
            </w:r>
          </w:p>
          <w:p w:rsidR="0094508D" w:rsidRPr="00C93B68" w:rsidRDefault="0094508D" w:rsidP="003C34C3">
            <w:pPr>
              <w:suppressAutoHyphens/>
              <w:spacing w:line="276" w:lineRule="auto"/>
              <w:rPr>
                <w:rFonts w:eastAsia="Calibri"/>
                <w:sz w:val="12"/>
                <w:szCs w:val="12"/>
                <w:lang w:eastAsia="en-US"/>
              </w:rPr>
            </w:pPr>
            <w:proofErr w:type="spellStart"/>
            <w:r w:rsidRPr="00C93B68">
              <w:rPr>
                <w:rFonts w:eastAsia="Calibri"/>
                <w:sz w:val="12"/>
                <w:szCs w:val="12"/>
                <w:lang w:eastAsia="en-US"/>
              </w:rPr>
              <w:t>распростран</w:t>
            </w:r>
            <w:proofErr w:type="gramStart"/>
            <w:r w:rsidRPr="00C93B68">
              <w:rPr>
                <w:rFonts w:eastAsia="Calibri"/>
                <w:sz w:val="12"/>
                <w:szCs w:val="12"/>
                <w:lang w:eastAsia="en-US"/>
              </w:rPr>
              <w:t>е</w:t>
            </w:r>
            <w:proofErr w:type="spellEnd"/>
            <w:r w:rsidRPr="00C93B68">
              <w:rPr>
                <w:rFonts w:eastAsia="Calibri"/>
                <w:sz w:val="12"/>
                <w:szCs w:val="12"/>
                <w:lang w:eastAsia="en-US"/>
              </w:rPr>
              <w:t>–</w:t>
            </w:r>
            <w:proofErr w:type="gramEnd"/>
            <w:r w:rsidRPr="00C93B68">
              <w:rPr>
                <w:rFonts w:eastAsia="Calibri"/>
                <w:sz w:val="12"/>
                <w:szCs w:val="12"/>
                <w:lang w:eastAsia="en-US"/>
              </w:rPr>
              <w:t xml:space="preserve"> </w:t>
            </w:r>
            <w:proofErr w:type="spellStart"/>
            <w:r w:rsidRPr="00C93B68">
              <w:rPr>
                <w:rFonts w:eastAsia="Calibri"/>
                <w:sz w:val="12"/>
                <w:szCs w:val="12"/>
                <w:lang w:eastAsia="en-US"/>
              </w:rPr>
              <w:t>ние</w:t>
            </w:r>
            <w:proofErr w:type="spellEnd"/>
            <w:r w:rsidRPr="00C93B68">
              <w:rPr>
                <w:rFonts w:eastAsia="Calibri"/>
                <w:sz w:val="12"/>
                <w:szCs w:val="12"/>
                <w:lang w:eastAsia="en-US"/>
              </w:rPr>
              <w:t xml:space="preserve"> лучшего опыта в сфере формирования цифровых навыков образователь-ных организаций, осуществляю– </w:t>
            </w:r>
            <w:proofErr w:type="spellStart"/>
            <w:r w:rsidRPr="00C93B68">
              <w:rPr>
                <w:rFonts w:eastAsia="Calibri"/>
                <w:sz w:val="12"/>
                <w:szCs w:val="12"/>
                <w:lang w:eastAsia="en-US"/>
              </w:rPr>
              <w:t>щих</w:t>
            </w:r>
            <w:proofErr w:type="spellEnd"/>
            <w:r w:rsidRPr="00C93B68">
              <w:rPr>
                <w:rFonts w:eastAsia="Calibri"/>
                <w:sz w:val="12"/>
                <w:szCs w:val="12"/>
                <w:lang w:eastAsia="en-US"/>
              </w:rPr>
              <w:t xml:space="preserve"> образователь-</w:t>
            </w:r>
            <w:proofErr w:type="spellStart"/>
            <w:r w:rsidRPr="00C93B68">
              <w:rPr>
                <w:rFonts w:eastAsia="Calibri"/>
                <w:sz w:val="12"/>
                <w:szCs w:val="12"/>
                <w:lang w:eastAsia="en-US"/>
              </w:rPr>
              <w:t>ную</w:t>
            </w:r>
            <w:proofErr w:type="spellEnd"/>
            <w:r w:rsidRPr="00C93B68">
              <w:rPr>
                <w:rFonts w:eastAsia="Calibri"/>
                <w:sz w:val="12"/>
                <w:szCs w:val="12"/>
                <w:lang w:eastAsia="en-US"/>
              </w:rPr>
              <w:t xml:space="preserve"> деятельность по </w:t>
            </w:r>
            <w:proofErr w:type="spellStart"/>
            <w:r w:rsidRPr="00C93B68">
              <w:rPr>
                <w:rFonts w:eastAsia="Calibri"/>
                <w:sz w:val="12"/>
                <w:szCs w:val="12"/>
                <w:lang w:eastAsia="en-US"/>
              </w:rPr>
              <w:t>общеобразова</w:t>
            </w:r>
            <w:proofErr w:type="spellEnd"/>
            <w:r w:rsidRPr="00C93B68">
              <w:rPr>
                <w:rFonts w:eastAsia="Calibri"/>
                <w:sz w:val="12"/>
                <w:szCs w:val="12"/>
                <w:lang w:eastAsia="en-US"/>
              </w:rPr>
              <w:t xml:space="preserve">– </w:t>
            </w:r>
            <w:r w:rsidRPr="00C93B68">
              <w:rPr>
                <w:rFonts w:eastAsia="Calibri"/>
                <w:sz w:val="12"/>
                <w:szCs w:val="12"/>
                <w:lang w:eastAsia="en-US"/>
              </w:rPr>
              <w:lastRenderedPageBreak/>
              <w:t>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Д</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tcBorders>
              <w:top w:val="single" w:sz="4" w:space="0" w:color="auto"/>
            </w:tcBorders>
            <w:shd w:val="clear" w:color="auto" w:fill="auto"/>
          </w:tcPr>
          <w:p w:rsidR="0094508D" w:rsidRPr="00C93B68" w:rsidRDefault="00C96399" w:rsidP="003C34C3">
            <w:pPr>
              <w:widowControl w:val="0"/>
              <w:suppressAutoHyphens/>
              <w:autoSpaceDE w:val="0"/>
              <w:autoSpaceDN w:val="0"/>
              <w:jc w:val="center"/>
              <w:outlineLvl w:val="3"/>
              <w:rPr>
                <w:sz w:val="12"/>
                <w:szCs w:val="12"/>
              </w:rPr>
            </w:pPr>
            <w:hyperlink w:anchor="P1314" w:history="1">
              <w:proofErr w:type="spellStart"/>
              <w:r w:rsidR="0094508D" w:rsidRPr="00C93B68">
                <w:rPr>
                  <w:sz w:val="12"/>
                  <w:szCs w:val="12"/>
                </w:rPr>
                <w:t>Подпро</w:t>
              </w:r>
              <w:proofErr w:type="spellEnd"/>
              <w:r w:rsidR="0094508D" w:rsidRPr="00C93B68">
                <w:rPr>
                  <w:sz w:val="12"/>
                  <w:szCs w:val="12"/>
                </w:rPr>
                <w:t>– грамма 2</w:t>
              </w:r>
            </w:hyperlink>
          </w:p>
        </w:tc>
        <w:tc>
          <w:tcPr>
            <w:tcW w:w="989" w:type="dxa"/>
            <w:vMerge w:val="restart"/>
            <w:tcBorders>
              <w:top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Реализация дополнительно– </w:t>
            </w:r>
            <w:proofErr w:type="spellStart"/>
            <w:r w:rsidRPr="00C93B68">
              <w:rPr>
                <w:sz w:val="12"/>
                <w:szCs w:val="12"/>
              </w:rPr>
              <w:t>го</w:t>
            </w:r>
            <w:proofErr w:type="spellEnd"/>
            <w:r w:rsidRPr="00C93B68">
              <w:rPr>
                <w:sz w:val="12"/>
                <w:szCs w:val="12"/>
              </w:rPr>
              <w:t xml:space="preserve"> образования и системы воспитания детей</w:t>
            </w:r>
          </w:p>
        </w:tc>
        <w:tc>
          <w:tcPr>
            <w:tcW w:w="1283" w:type="dxa"/>
            <w:tcBorders>
              <w:top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112903,089</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111983,591</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73390,220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65516,096</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192384,128</w:t>
            </w:r>
          </w:p>
        </w:tc>
        <w:tc>
          <w:tcPr>
            <w:tcW w:w="85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506 197,846</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422 878,417</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335 444,594</w:t>
            </w:r>
          </w:p>
        </w:tc>
        <w:tc>
          <w:tcPr>
            <w:tcW w:w="994"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174 475,702</w:t>
            </w:r>
          </w:p>
        </w:tc>
        <w:tc>
          <w:tcPr>
            <w:tcW w:w="992"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220 395,197</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93 892,673</w:t>
            </w:r>
          </w:p>
        </w:tc>
        <w:tc>
          <w:tcPr>
            <w:tcW w:w="993"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93 892,673</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112903,089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111983,591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73390,220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65516,096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192384,128</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506 197,846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422 878,417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335 444,594</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174 475,702</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220 395,197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93 892,673</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93 892,673</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3971,570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74120,537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296 897,934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109 432,200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132 603,000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40 847,800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59612,820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58583,608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67795,780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60183,054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188512,594</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503 376,346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419 591,417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332 175,293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171 206,401</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217 125,896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90 452,673</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90 452,673</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3303,300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2967,893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5594,440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5333,042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3871,534</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2 821,500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3 287,000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3 269,301</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3 269,301</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3 269,301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3 440,000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3 440,000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по физической культуре и спорту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809</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49986,969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50432,090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01</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Реализация образователь– ных программ </w:t>
            </w:r>
            <w:proofErr w:type="spellStart"/>
            <w:r w:rsidRPr="00C93B68">
              <w:rPr>
                <w:sz w:val="12"/>
                <w:szCs w:val="12"/>
              </w:rPr>
              <w:t>дополнитель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 и мероприятия по их развитию, </w:t>
            </w:r>
          </w:p>
          <w:p w:rsidR="0094508D" w:rsidRPr="00C93B68" w:rsidRDefault="0094508D" w:rsidP="003C34C3">
            <w:pPr>
              <w:widowControl w:val="0"/>
              <w:suppressAutoHyphens/>
              <w:autoSpaceDE w:val="0"/>
              <w:autoSpaceDN w:val="0"/>
              <w:rPr>
                <w:sz w:val="12"/>
                <w:szCs w:val="12"/>
              </w:rPr>
            </w:pPr>
            <w:r w:rsidRPr="00C93B68">
              <w:rPr>
                <w:sz w:val="12"/>
                <w:szCs w:val="12"/>
              </w:rPr>
              <w:t>из них:</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105170,774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105085,203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63765,985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56114,179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56481,999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63 404,558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66 502,958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67 785,318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69 628,337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69 624,737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57 551,945</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57 551,945</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105170,774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105085,203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63765,985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56114,179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56481,999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63 404,558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66 502,958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67 785,318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69 628,337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69 624,737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57 551,945</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57 551,945</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3971,570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1828,237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1 715,134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1 737,100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55183,805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54653,113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63765,985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56114,179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56481,999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63 404,558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66 502,958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67 785,318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69 628,337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69 624,737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57 551,945</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57 551,945</w:t>
            </w:r>
          </w:p>
        </w:tc>
      </w:tr>
      <w:tr w:rsidR="0094508D" w:rsidRPr="00C93B68" w:rsidTr="003C34C3">
        <w:tc>
          <w:tcPr>
            <w:tcW w:w="706" w:type="dxa"/>
            <w:vMerge/>
            <w:tcBorders>
              <w:bottom w:val="nil"/>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физической культуре и спорту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809</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49986,969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50432,090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tcBorders>
              <w:top w:val="nil"/>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 создание условий для получения детьм</w:t>
            </w:r>
            <w:proofErr w:type="gramStart"/>
            <w:r w:rsidRPr="00C93B68">
              <w:rPr>
                <w:sz w:val="12"/>
                <w:szCs w:val="12"/>
              </w:rPr>
              <w:t>и–</w:t>
            </w:r>
            <w:proofErr w:type="gramEnd"/>
            <w:r w:rsidRPr="00C93B68">
              <w:rPr>
                <w:sz w:val="12"/>
                <w:szCs w:val="12"/>
              </w:rPr>
              <w:t xml:space="preserve"> инвалидами качественного образования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2101,430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1 971,434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1 996,666</w:t>
            </w:r>
          </w:p>
        </w:tc>
        <w:tc>
          <w:tcPr>
            <w:tcW w:w="851"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994"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992"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993" w:type="dxa"/>
            <w:shd w:val="clear" w:color="auto" w:fill="auto"/>
          </w:tcPr>
          <w:p w:rsidR="0094508D" w:rsidRPr="00C93B68" w:rsidRDefault="0094508D" w:rsidP="003C34C3">
            <w:pPr>
              <w:suppressAutoHyphens/>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2101,430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1 971,434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1 996,666</w:t>
            </w:r>
          </w:p>
        </w:tc>
        <w:tc>
          <w:tcPr>
            <w:tcW w:w="851"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994"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992"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993" w:type="dxa"/>
            <w:shd w:val="clear" w:color="auto" w:fill="auto"/>
          </w:tcPr>
          <w:p w:rsidR="0094508D" w:rsidRPr="00C93B68" w:rsidRDefault="0094508D" w:rsidP="003C34C3">
            <w:pPr>
              <w:suppressAutoHyphens/>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1828,237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1 715,134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1 737,100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2101,430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1 971,434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1 996,666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spacing w:after="200"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02</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Проведение мероприятий по </w:t>
            </w:r>
            <w:proofErr w:type="spellStart"/>
            <w:r w:rsidRPr="00C93B68">
              <w:rPr>
                <w:sz w:val="12"/>
                <w:szCs w:val="12"/>
              </w:rPr>
              <w:t>патриотичес</w:t>
            </w:r>
            <w:proofErr w:type="spellEnd"/>
            <w:r w:rsidRPr="00C93B68">
              <w:rPr>
                <w:sz w:val="12"/>
                <w:szCs w:val="12"/>
              </w:rPr>
              <w:t>– кому воспитанию граждан</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667,700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469,800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569,900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1008,980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1 655,623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667,700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469,800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569,900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1008,980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1 655,623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r>
      <w:tr w:rsidR="0094508D" w:rsidRPr="00C93B68" w:rsidTr="003C34C3">
        <w:trPr>
          <w:trHeight w:val="286"/>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667,700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469,800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569,900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1008,980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1 655,623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1 008,980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03</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Выявление и поддержка одаренных детей</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6438,215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6102,588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8728,335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8466,937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7404,849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6 530,470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6 176,299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7 624,237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7 658,324</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7 658,324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7 135,748</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7 135,748</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6438,215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6102,588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8728,335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8466,937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7404,849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6 530,470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6 176,299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7 624,237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7 658,324</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7 658,324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7 135,748</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7 135,748</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3134,915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3134,695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3133,895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3133,895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3533,315</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3 708,970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2 889,299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4 354,936</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4 389,023</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4 389,023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3 695,748</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3 695,748</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3303,300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2967,893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5594,440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5333,042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3871,534</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2 821,500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3 287,000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3 269,301</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3 269,301</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3 269,301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3 440,000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3 440,000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04</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Развитие кадрового потенциала системы </w:t>
            </w:r>
            <w:proofErr w:type="spellStart"/>
            <w:proofErr w:type="gramStart"/>
            <w:r w:rsidRPr="00C93B68">
              <w:rPr>
                <w:sz w:val="12"/>
                <w:szCs w:val="12"/>
              </w:rPr>
              <w:t>дополнитель-ного</w:t>
            </w:r>
            <w:proofErr w:type="spellEnd"/>
            <w:proofErr w:type="gramEnd"/>
            <w:r w:rsidRPr="00C93B68">
              <w:rPr>
                <w:sz w:val="12"/>
                <w:szCs w:val="12"/>
              </w:rPr>
              <w:t xml:space="preserve"> образования детей</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626,400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626,400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r>
      <w:tr w:rsidR="0094508D" w:rsidRPr="00C93B68" w:rsidTr="003C34C3">
        <w:trPr>
          <w:trHeight w:val="232"/>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626,400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326,000</w:t>
            </w:r>
          </w:p>
        </w:tc>
      </w:tr>
      <w:tr w:rsidR="0094508D" w:rsidRPr="00C93B68" w:rsidTr="003C34C3">
        <w:trPr>
          <w:trHeight w:val="232"/>
        </w:trPr>
        <w:tc>
          <w:tcPr>
            <w:tcW w:w="706" w:type="dxa"/>
            <w:vMerge w:val="restart"/>
            <w:shd w:val="clear" w:color="auto" w:fill="auto"/>
          </w:tcPr>
          <w:p w:rsidR="0094508D" w:rsidRPr="00C93B68" w:rsidRDefault="0094508D" w:rsidP="003C34C3">
            <w:pPr>
              <w:suppressAutoHyphens/>
              <w:spacing w:after="200" w:line="276" w:lineRule="auto"/>
              <w:jc w:val="center"/>
              <w:rPr>
                <w:rFonts w:eastAsia="Calibri"/>
                <w:sz w:val="12"/>
                <w:szCs w:val="12"/>
                <w:lang w:eastAsia="en-US"/>
              </w:rPr>
            </w:pPr>
            <w:r w:rsidRPr="00C93B68">
              <w:rPr>
                <w:rFonts w:eastAsia="Calibri"/>
                <w:sz w:val="12"/>
                <w:szCs w:val="12"/>
                <w:lang w:eastAsia="en-US"/>
              </w:rPr>
              <w:t xml:space="preserve">Основное </w:t>
            </w:r>
            <w:proofErr w:type="spellStart"/>
            <w:r w:rsidRPr="00C93B68">
              <w:rPr>
                <w:rFonts w:eastAsia="Calibri"/>
                <w:sz w:val="12"/>
                <w:szCs w:val="12"/>
                <w:lang w:eastAsia="en-US"/>
              </w:rPr>
              <w:t>меропри</w:t>
            </w:r>
            <w:proofErr w:type="gramStart"/>
            <w:r w:rsidRPr="00C93B68">
              <w:rPr>
                <w:rFonts w:eastAsia="Calibri"/>
                <w:sz w:val="12"/>
                <w:szCs w:val="12"/>
                <w:lang w:eastAsia="en-US"/>
              </w:rPr>
              <w:t>я</w:t>
            </w:r>
            <w:proofErr w:type="spellEnd"/>
            <w:r w:rsidRPr="00C93B68">
              <w:rPr>
                <w:rFonts w:eastAsia="Calibri"/>
                <w:sz w:val="12"/>
                <w:szCs w:val="12"/>
                <w:lang w:eastAsia="en-US"/>
              </w:rPr>
              <w:t>–</w:t>
            </w:r>
            <w:proofErr w:type="gramEnd"/>
            <w:r w:rsidRPr="00C93B68">
              <w:rPr>
                <w:rFonts w:eastAsia="Calibri"/>
                <w:sz w:val="12"/>
                <w:szCs w:val="12"/>
                <w:lang w:eastAsia="en-US"/>
              </w:rPr>
              <w:t xml:space="preserve">  </w:t>
            </w:r>
            <w:proofErr w:type="spellStart"/>
            <w:r w:rsidRPr="00C93B68">
              <w:rPr>
                <w:rFonts w:eastAsia="Calibri"/>
                <w:sz w:val="12"/>
                <w:szCs w:val="12"/>
                <w:lang w:eastAsia="en-US"/>
              </w:rPr>
              <w:t>тие</w:t>
            </w:r>
            <w:proofErr w:type="spellEnd"/>
            <w:r w:rsidRPr="00C93B68">
              <w:rPr>
                <w:rFonts w:eastAsia="Calibri"/>
                <w:sz w:val="12"/>
                <w:szCs w:val="12"/>
                <w:lang w:eastAsia="en-US"/>
              </w:rPr>
              <w:t xml:space="preserve"> 05</w:t>
            </w:r>
          </w:p>
        </w:tc>
        <w:tc>
          <w:tcPr>
            <w:tcW w:w="989" w:type="dxa"/>
            <w:vMerge w:val="restart"/>
            <w:shd w:val="clear" w:color="auto" w:fill="auto"/>
          </w:tcPr>
          <w:p w:rsidR="0094508D" w:rsidRPr="00C93B68"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Модернизация (капитальный ремонт, реконструкция) региональных и муниципальных детских школ </w:t>
            </w:r>
            <w:r w:rsidRPr="00C93B68">
              <w:rPr>
                <w:rFonts w:eastAsia="Calibri"/>
                <w:sz w:val="12"/>
                <w:szCs w:val="12"/>
                <w:lang w:eastAsia="en-US"/>
              </w:rPr>
              <w:lastRenderedPageBreak/>
              <w:t>искусств по видам искусств</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32"/>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32"/>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32"/>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7"/>
        </w:trPr>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П5</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Реализация отдельных мероприятий приоритетного проекта «Доступное дополнительное образование для детей» </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127162,300</w:t>
            </w:r>
          </w:p>
        </w:tc>
        <w:tc>
          <w:tcPr>
            <w:tcW w:w="855"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101 256,880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14 046,279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27 870,000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27 870,000</w:t>
            </w:r>
          </w:p>
        </w:tc>
      </w:tr>
      <w:tr w:rsidR="0094508D" w:rsidRPr="00C93B68" w:rsidTr="003C34C3">
        <w:trPr>
          <w:trHeight w:val="275"/>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127162,300</w:t>
            </w:r>
          </w:p>
        </w:tc>
        <w:tc>
          <w:tcPr>
            <w:tcW w:w="855"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101 256,880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14 046,279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27 870,000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27 870,000</w:t>
            </w:r>
          </w:p>
        </w:tc>
      </w:tr>
      <w:tr w:rsidR="0094508D" w:rsidRPr="00C93B68" w:rsidTr="003C34C3">
        <w:trPr>
          <w:trHeight w:val="127"/>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72292,300</w:t>
            </w:r>
          </w:p>
        </w:tc>
        <w:tc>
          <w:tcPr>
            <w:tcW w:w="855"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rFonts w:eastAsia="Calibri"/>
                <w:sz w:val="12"/>
                <w:szCs w:val="12"/>
                <w:lang w:eastAsia="en-US"/>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127162,300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rFonts w:eastAsia="Calibri"/>
                <w:sz w:val="12"/>
                <w:szCs w:val="12"/>
                <w:lang w:eastAsia="en-US"/>
              </w:rPr>
            </w:pPr>
            <w:r w:rsidRPr="00C93B68">
              <w:rPr>
                <w:sz w:val="12"/>
                <w:szCs w:val="12"/>
              </w:rPr>
              <w:t>101 256,880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14 046,279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14 065,699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27 870,000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27 870,000</w:t>
            </w:r>
          </w:p>
        </w:tc>
      </w:tr>
      <w:tr w:rsidR="0094508D" w:rsidRPr="00C93B68" w:rsidTr="003C34C3">
        <w:trPr>
          <w:trHeight w:val="391"/>
        </w:trPr>
        <w:tc>
          <w:tcPr>
            <w:tcW w:w="706" w:type="dxa"/>
            <w:vMerge w:val="restart"/>
            <w:shd w:val="clear" w:color="auto" w:fill="auto"/>
          </w:tcPr>
          <w:p w:rsidR="0094508D" w:rsidRPr="00C93B68" w:rsidRDefault="0094508D" w:rsidP="003C34C3">
            <w:pPr>
              <w:suppressAutoHyphens/>
              <w:spacing w:after="200" w:line="276" w:lineRule="auto"/>
              <w:rPr>
                <w:sz w:val="12"/>
                <w:szCs w:val="12"/>
              </w:rPr>
            </w:pPr>
            <w:proofErr w:type="spellStart"/>
            <w:r w:rsidRPr="00C93B68">
              <w:rPr>
                <w:sz w:val="12"/>
                <w:szCs w:val="12"/>
              </w:rPr>
              <w:t>Регионал</w:t>
            </w:r>
            <w:proofErr w:type="gramStart"/>
            <w:r w:rsidRPr="00C93B68">
              <w:rPr>
                <w:sz w:val="12"/>
                <w:szCs w:val="12"/>
              </w:rPr>
              <w:t>ь</w:t>
            </w:r>
            <w:proofErr w:type="spellEnd"/>
            <w:r w:rsidRPr="00C93B68">
              <w:rPr>
                <w:sz w:val="12"/>
                <w:szCs w:val="12"/>
              </w:rPr>
              <w:t>-</w:t>
            </w:r>
            <w:proofErr w:type="gramEnd"/>
            <w:r w:rsidRPr="00C93B68">
              <w:rPr>
                <w:sz w:val="12"/>
                <w:szCs w:val="12"/>
              </w:rPr>
              <w:t xml:space="preserve"> </w:t>
            </w:r>
            <w:proofErr w:type="spellStart"/>
            <w:r w:rsidRPr="00C93B68">
              <w:rPr>
                <w:sz w:val="12"/>
                <w:szCs w:val="12"/>
              </w:rPr>
              <w:t>ный</w:t>
            </w:r>
            <w:proofErr w:type="spellEnd"/>
            <w:r w:rsidRPr="00C93B68">
              <w:rPr>
                <w:sz w:val="12"/>
                <w:szCs w:val="12"/>
              </w:rPr>
              <w:t xml:space="preserve"> проект Е1</w:t>
            </w:r>
          </w:p>
        </w:tc>
        <w:tc>
          <w:tcPr>
            <w:tcW w:w="989" w:type="dxa"/>
            <w:vMerge w:val="restart"/>
            <w:shd w:val="clear" w:color="auto" w:fill="auto"/>
          </w:tcPr>
          <w:p w:rsidR="0094508D" w:rsidRPr="00C93B68"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Современная школа, в том числе:</w:t>
            </w:r>
          </w:p>
          <w:p w:rsidR="0094508D" w:rsidRPr="00C93B68"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создание детских технопарков «</w:t>
            </w:r>
            <w:proofErr w:type="spellStart"/>
            <w:r w:rsidRPr="00C93B68">
              <w:rPr>
                <w:rFonts w:eastAsia="Calibri"/>
                <w:sz w:val="12"/>
                <w:szCs w:val="12"/>
                <w:lang w:eastAsia="en-US"/>
              </w:rPr>
              <w:t>Кванториум</w:t>
            </w:r>
            <w:proofErr w:type="spellEnd"/>
            <w:r w:rsidRPr="00C93B68">
              <w:rPr>
                <w:rFonts w:eastAsia="Calibri"/>
                <w:sz w:val="12"/>
                <w:szCs w:val="12"/>
                <w:lang w:eastAsia="en-US"/>
              </w:rPr>
              <w:t>»</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21 361,837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rFonts w:eastAsia="Calibri"/>
                <w:sz w:val="12"/>
                <w:szCs w:val="12"/>
                <w:lang w:eastAsia="en-US"/>
              </w:rPr>
            </w:pPr>
            <w:r w:rsidRPr="00C93B68">
              <w:rPr>
                <w:sz w:val="12"/>
                <w:szCs w:val="12"/>
              </w:rPr>
              <w:t>25 223,910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88"/>
        </w:trPr>
        <w:tc>
          <w:tcPr>
            <w:tcW w:w="706" w:type="dxa"/>
            <w:vMerge/>
            <w:shd w:val="clear" w:color="auto" w:fill="auto"/>
          </w:tcPr>
          <w:p w:rsidR="0094508D" w:rsidRPr="00C93B68" w:rsidRDefault="0094508D" w:rsidP="003C34C3">
            <w:pPr>
              <w:suppressAutoHyphens/>
              <w:spacing w:after="200" w:line="276" w:lineRule="auto"/>
              <w:rPr>
                <w:sz w:val="12"/>
                <w:szCs w:val="12"/>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21 361,837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rFonts w:eastAsia="Calibri"/>
                <w:sz w:val="12"/>
                <w:szCs w:val="12"/>
                <w:lang w:eastAsia="en-US"/>
              </w:rPr>
            </w:pPr>
            <w:r w:rsidRPr="00C93B68">
              <w:rPr>
                <w:sz w:val="12"/>
                <w:szCs w:val="12"/>
              </w:rPr>
              <w:t>25 223,910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19"/>
        </w:trPr>
        <w:tc>
          <w:tcPr>
            <w:tcW w:w="706" w:type="dxa"/>
            <w:vMerge/>
            <w:shd w:val="clear" w:color="auto" w:fill="auto"/>
          </w:tcPr>
          <w:p w:rsidR="0094508D" w:rsidRPr="00C93B68" w:rsidRDefault="0094508D" w:rsidP="003C34C3">
            <w:pPr>
              <w:suppressAutoHyphens/>
              <w:spacing w:after="200" w:line="276" w:lineRule="auto"/>
              <w:rPr>
                <w:sz w:val="12"/>
                <w:szCs w:val="12"/>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20 934,600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rFonts w:eastAsia="Calibri"/>
                <w:sz w:val="12"/>
                <w:szCs w:val="12"/>
                <w:lang w:eastAsia="en-US"/>
              </w:rPr>
            </w:pPr>
            <w:r w:rsidRPr="00C93B68">
              <w:rPr>
                <w:sz w:val="12"/>
                <w:szCs w:val="12"/>
              </w:rPr>
              <w:t>20 929,900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455"/>
        </w:trPr>
        <w:tc>
          <w:tcPr>
            <w:tcW w:w="706" w:type="dxa"/>
            <w:vMerge/>
            <w:shd w:val="clear" w:color="auto" w:fill="auto"/>
          </w:tcPr>
          <w:p w:rsidR="0094508D" w:rsidRPr="00C93B68" w:rsidRDefault="0094508D" w:rsidP="003C34C3">
            <w:pPr>
              <w:suppressAutoHyphens/>
              <w:spacing w:after="200" w:line="276" w:lineRule="auto"/>
              <w:rPr>
                <w:sz w:val="12"/>
                <w:szCs w:val="12"/>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21 361,837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rFonts w:eastAsia="Calibri"/>
                <w:sz w:val="12"/>
                <w:szCs w:val="12"/>
                <w:lang w:eastAsia="en-US"/>
              </w:rPr>
            </w:pPr>
            <w:r w:rsidRPr="00C93B68">
              <w:rPr>
                <w:sz w:val="12"/>
                <w:szCs w:val="12"/>
              </w:rPr>
              <w:t>25 223,910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proofErr w:type="spellStart"/>
            <w:r w:rsidRPr="00C93B68">
              <w:rPr>
                <w:sz w:val="12"/>
                <w:szCs w:val="12"/>
              </w:rPr>
              <w:t>Региналь</w:t>
            </w:r>
            <w:proofErr w:type="spellEnd"/>
            <w:r w:rsidRPr="00C93B68">
              <w:rPr>
                <w:sz w:val="12"/>
                <w:szCs w:val="12"/>
              </w:rPr>
              <w:t xml:space="preserve">– </w:t>
            </w:r>
            <w:proofErr w:type="spellStart"/>
            <w:r w:rsidRPr="00C93B68">
              <w:rPr>
                <w:sz w:val="12"/>
                <w:szCs w:val="12"/>
              </w:rPr>
              <w:t>ный</w:t>
            </w:r>
            <w:proofErr w:type="spellEnd"/>
            <w:r w:rsidRPr="00C93B68">
              <w:rPr>
                <w:sz w:val="12"/>
                <w:szCs w:val="12"/>
              </w:rPr>
              <w:t xml:space="preserve"> проект Е2</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Успех каждого ребенка, </w:t>
            </w:r>
          </w:p>
          <w:p w:rsidR="0094508D" w:rsidRPr="00C93B68" w:rsidRDefault="0094508D" w:rsidP="003C34C3">
            <w:pPr>
              <w:widowControl w:val="0"/>
              <w:suppressAutoHyphens/>
              <w:autoSpaceDE w:val="0"/>
              <w:autoSpaceDN w:val="0"/>
              <w:rPr>
                <w:sz w:val="12"/>
                <w:szCs w:val="12"/>
              </w:rPr>
            </w:pPr>
            <w:r w:rsidRPr="00C93B68">
              <w:rPr>
                <w:sz w:val="12"/>
                <w:szCs w:val="12"/>
              </w:rPr>
              <w:t>в том числе:</w:t>
            </w:r>
          </w:p>
          <w:p w:rsidR="0094508D" w:rsidRPr="00C93B68" w:rsidRDefault="0094508D" w:rsidP="003C34C3">
            <w:pPr>
              <w:widowControl w:val="0"/>
              <w:suppressAutoHyphens/>
              <w:autoSpaceDE w:val="0"/>
              <w:autoSpaceDN w:val="0"/>
              <w:rPr>
                <w:sz w:val="12"/>
                <w:szCs w:val="12"/>
              </w:rPr>
            </w:pPr>
          </w:p>
          <w:p w:rsidR="0094508D" w:rsidRPr="00C93B68" w:rsidRDefault="0094508D" w:rsidP="003C34C3">
            <w:pPr>
              <w:widowControl w:val="0"/>
              <w:suppressAutoHyphens/>
              <w:autoSpaceDE w:val="0"/>
              <w:autoSpaceDN w:val="0"/>
              <w:rPr>
                <w:sz w:val="12"/>
                <w:szCs w:val="12"/>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321 236,366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334 817,901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222 741,880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81 904,362</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82 279,159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321 236,366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334 817,901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222 741,880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81 904,362</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82 279,159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282996,900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107 695,100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111 668,400</w:t>
            </w:r>
          </w:p>
        </w:tc>
        <w:tc>
          <w:tcPr>
            <w:tcW w:w="994"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321 236,366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334 817,901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222 741,880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81 904,362</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82 279,159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150"/>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shd w:val="clear" w:color="auto" w:fill="auto"/>
          </w:tcPr>
          <w:p w:rsidR="0094508D" w:rsidRPr="00C93B68" w:rsidRDefault="0094508D" w:rsidP="003C34C3">
            <w:pPr>
              <w:suppressAutoHyphens/>
              <w:rPr>
                <w:rFonts w:eastAsia="Calibri"/>
                <w:sz w:val="12"/>
                <w:szCs w:val="12"/>
                <w:lang w:eastAsia="en-US"/>
              </w:rPr>
            </w:pPr>
            <w:r w:rsidRPr="00C93B68">
              <w:rPr>
                <w:rFonts w:eastAsia="Calibri"/>
                <w:sz w:val="12"/>
                <w:szCs w:val="12"/>
                <w:lang w:eastAsia="en-US"/>
              </w:rPr>
              <w:t>создание детских технопарков «</w:t>
            </w:r>
            <w:proofErr w:type="spellStart"/>
            <w:r w:rsidRPr="00C93B68">
              <w:rPr>
                <w:rFonts w:eastAsia="Calibri"/>
                <w:sz w:val="12"/>
                <w:szCs w:val="12"/>
                <w:lang w:eastAsia="en-US"/>
              </w:rPr>
              <w:t>Кванториум</w:t>
            </w:r>
            <w:proofErr w:type="spellEnd"/>
            <w:r w:rsidRPr="00C93B68">
              <w:rPr>
                <w:rFonts w:eastAsia="Calibri"/>
                <w:sz w:val="12"/>
                <w:szCs w:val="12"/>
                <w:lang w:eastAsia="en-US"/>
              </w:rPr>
              <w:t>»</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90 375,876</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91 567,080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28 257,593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22 782,270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22 782,270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139"/>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90 375,876</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91 567,080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28 257,593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22 782,270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22 782,270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25"/>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71586,900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47"/>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комитет образования и науки Курской </w:t>
            </w:r>
            <w:r w:rsidRPr="00C93B68">
              <w:rPr>
                <w:sz w:val="12"/>
                <w:szCs w:val="12"/>
              </w:rPr>
              <w:lastRenderedPageBreak/>
              <w:t>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90 375,876</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91 567,080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28 257,593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22 782,270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22 782,270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48"/>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shd w:val="clear" w:color="auto" w:fill="auto"/>
          </w:tcPr>
          <w:p w:rsidR="0094508D" w:rsidRPr="00C93B68"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создание мобильных технопарков «</w:t>
            </w:r>
            <w:proofErr w:type="spellStart"/>
            <w:r w:rsidRPr="00C93B68">
              <w:rPr>
                <w:rFonts w:eastAsia="Calibri"/>
                <w:sz w:val="12"/>
                <w:szCs w:val="12"/>
                <w:lang w:eastAsia="en-US"/>
              </w:rPr>
              <w:t>Кванториум</w:t>
            </w:r>
            <w:proofErr w:type="spellEnd"/>
            <w:r w:rsidRPr="00C93B68">
              <w:rPr>
                <w:rFonts w:eastAsia="Calibri"/>
                <w:sz w:val="12"/>
                <w:szCs w:val="12"/>
                <w:lang w:eastAsia="en-US"/>
              </w:rPr>
              <w:t>»</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31 933,878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16 772,653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13 192,308</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13 567,105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118"/>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31 933,878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16 772,653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13 192,308</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13 567,105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139"/>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16 595,200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17"/>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31 933,878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16 772,653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13 192,308</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13 567,105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150"/>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shd w:val="clear" w:color="auto" w:fill="auto"/>
          </w:tcPr>
          <w:p w:rsidR="0094508D" w:rsidRPr="00C93B68" w:rsidRDefault="0094508D" w:rsidP="003C34C3">
            <w:pPr>
              <w:suppressAutoHyphens/>
              <w:spacing w:after="200" w:line="276" w:lineRule="auto"/>
              <w:rPr>
                <w:rFonts w:eastAsia="Calibri"/>
                <w:sz w:val="12"/>
                <w:szCs w:val="12"/>
                <w:lang w:eastAsia="en-US"/>
              </w:rPr>
            </w:pPr>
            <w:r w:rsidRPr="00C93B68">
              <w:rPr>
                <w:sz w:val="12"/>
                <w:szCs w:val="12"/>
              </w:rPr>
              <w:t>создание центров выявления и поддержки одаренных детей</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230 860,490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112 039,404</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49 879,755</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36 444,128</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36 444,128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15"/>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230 860,490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112 039,404</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49 879,755</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36 444,128</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36 444,128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58"/>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211410,000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97"/>
        </w:trPr>
        <w:tc>
          <w:tcPr>
            <w:tcW w:w="706" w:type="dxa"/>
            <w:vMerge/>
            <w:tcBorders>
              <w:bottom w:val="nil"/>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230 860,490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112 039,404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49 879,755</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36 444,128</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36 444,128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tcBorders>
              <w:top w:val="nil"/>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создание новых мест в образователь-ных организациях различных типов для реализации дополнительных </w:t>
            </w:r>
            <w:proofErr w:type="spellStart"/>
            <w:r w:rsidRPr="00C93B68">
              <w:rPr>
                <w:sz w:val="12"/>
                <w:szCs w:val="12"/>
              </w:rPr>
              <w:t>общеразвива</w:t>
            </w:r>
            <w:proofErr w:type="gramStart"/>
            <w:r w:rsidRPr="00C93B68">
              <w:rPr>
                <w:sz w:val="12"/>
                <w:szCs w:val="12"/>
              </w:rPr>
              <w:t>ю</w:t>
            </w:r>
            <w:proofErr w:type="spellEnd"/>
            <w:r w:rsidRPr="00C93B68">
              <w:rPr>
                <w:sz w:val="12"/>
                <w:szCs w:val="12"/>
              </w:rPr>
              <w:t>–</w:t>
            </w:r>
            <w:proofErr w:type="gramEnd"/>
            <w:r w:rsidRPr="00C93B68">
              <w:rPr>
                <w:sz w:val="12"/>
                <w:szCs w:val="12"/>
              </w:rPr>
              <w:t xml:space="preserve"> </w:t>
            </w:r>
            <w:proofErr w:type="spellStart"/>
            <w:r w:rsidRPr="00C93B68">
              <w:rPr>
                <w:sz w:val="12"/>
                <w:szCs w:val="12"/>
              </w:rPr>
              <w:t>щих</w:t>
            </w:r>
            <w:proofErr w:type="spellEnd"/>
            <w:r w:rsidRPr="00C93B68">
              <w:rPr>
                <w:sz w:val="12"/>
                <w:szCs w:val="12"/>
              </w:rPr>
              <w:t xml:space="preserve"> программ всех направлен– </w:t>
            </w:r>
            <w:proofErr w:type="spellStart"/>
            <w:r w:rsidRPr="00C93B68">
              <w:rPr>
                <w:sz w:val="12"/>
                <w:szCs w:val="12"/>
              </w:rPr>
              <w:t>ностей</w:t>
            </w:r>
            <w:proofErr w:type="spellEnd"/>
            <w:r w:rsidRPr="00C93B68">
              <w:rPr>
                <w:sz w:val="12"/>
                <w:szCs w:val="12"/>
              </w:rPr>
              <w:t xml:space="preserve"> </w:t>
            </w:r>
            <w:proofErr w:type="spellStart"/>
            <w:r w:rsidRPr="00C93B68">
              <w:rPr>
                <w:sz w:val="12"/>
                <w:szCs w:val="12"/>
              </w:rPr>
              <w:t>дополнитель-ного</w:t>
            </w:r>
            <w:proofErr w:type="spellEnd"/>
            <w:r w:rsidRPr="00C93B68">
              <w:rPr>
                <w:sz w:val="12"/>
                <w:szCs w:val="12"/>
              </w:rPr>
              <w:t xml:space="preserve"> образования детей</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99 277,539</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102 982,059</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tcBorders>
              <w:top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shd w:val="clear" w:color="auto" w:fill="auto"/>
          </w:tcPr>
          <w:p w:rsidR="0094508D" w:rsidRPr="00C93B68" w:rsidRDefault="0094508D" w:rsidP="003C34C3">
            <w:pPr>
              <w:widowControl w:val="0"/>
              <w:suppressAutoHyphens/>
              <w:autoSpaceDE w:val="0"/>
              <w:autoSpaceDN w:val="0"/>
              <w:rPr>
                <w:sz w:val="12"/>
                <w:szCs w:val="12"/>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99 277,539</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102 982,059</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tcBorders>
              <w:top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shd w:val="clear" w:color="auto" w:fill="auto"/>
          </w:tcPr>
          <w:p w:rsidR="0094508D" w:rsidRPr="00C93B68" w:rsidRDefault="0094508D" w:rsidP="003C34C3">
            <w:pPr>
              <w:widowControl w:val="0"/>
              <w:suppressAutoHyphens/>
              <w:autoSpaceDE w:val="0"/>
              <w:autoSpaceDN w:val="0"/>
              <w:rPr>
                <w:sz w:val="12"/>
                <w:szCs w:val="12"/>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91 099,900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97 920,800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713"/>
        </w:trPr>
        <w:tc>
          <w:tcPr>
            <w:tcW w:w="706" w:type="dxa"/>
            <w:vMerge/>
            <w:tcBorders>
              <w:top w:val="single" w:sz="4" w:space="0" w:color="auto"/>
              <w:bottom w:val="nil"/>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shd w:val="clear" w:color="auto" w:fill="auto"/>
          </w:tcPr>
          <w:p w:rsidR="0094508D" w:rsidRPr="00C93B68" w:rsidRDefault="0094508D" w:rsidP="003C34C3">
            <w:pPr>
              <w:widowControl w:val="0"/>
              <w:suppressAutoHyphens/>
              <w:autoSpaceDE w:val="0"/>
              <w:autoSpaceDN w:val="0"/>
              <w:rPr>
                <w:sz w:val="12"/>
                <w:szCs w:val="12"/>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99 277,539</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102 982,059</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463"/>
        </w:trPr>
        <w:tc>
          <w:tcPr>
            <w:tcW w:w="706" w:type="dxa"/>
            <w:vMerge w:val="restart"/>
            <w:tcBorders>
              <w:top w:val="nil"/>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 </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формирование современных управленческих и </w:t>
            </w:r>
            <w:proofErr w:type="spellStart"/>
            <w:r w:rsidRPr="00C93B68">
              <w:rPr>
                <w:sz w:val="12"/>
                <w:szCs w:val="12"/>
              </w:rPr>
              <w:t>организацио</w:t>
            </w:r>
            <w:proofErr w:type="gramStart"/>
            <w:r w:rsidRPr="00C93B68">
              <w:rPr>
                <w:sz w:val="12"/>
                <w:szCs w:val="12"/>
              </w:rPr>
              <w:t>н</w:t>
            </w:r>
            <w:proofErr w:type="spellEnd"/>
            <w:r w:rsidRPr="00C93B68">
              <w:rPr>
                <w:sz w:val="12"/>
                <w:szCs w:val="12"/>
              </w:rPr>
              <w:t>–</w:t>
            </w:r>
            <w:proofErr w:type="gramEnd"/>
            <w:r w:rsidRPr="00C93B68">
              <w:rPr>
                <w:sz w:val="12"/>
                <w:szCs w:val="12"/>
              </w:rPr>
              <w:t xml:space="preserve"> но– экономических механизмов в системе </w:t>
            </w:r>
            <w:proofErr w:type="spellStart"/>
            <w:r w:rsidRPr="00C93B68">
              <w:rPr>
                <w:sz w:val="12"/>
                <w:szCs w:val="12"/>
              </w:rPr>
              <w:t>дополнитель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 </w:t>
            </w:r>
            <w:r w:rsidRPr="00C93B68">
              <w:rPr>
                <w:sz w:val="12"/>
                <w:szCs w:val="12"/>
              </w:rPr>
              <w:lastRenderedPageBreak/>
              <w:t>детей</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24 849,820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9 485,656</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9 485,656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71"/>
        </w:trPr>
        <w:tc>
          <w:tcPr>
            <w:tcW w:w="706"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shd w:val="clear" w:color="auto" w:fill="auto"/>
          </w:tcPr>
          <w:p w:rsidR="0094508D" w:rsidRPr="00C93B68" w:rsidRDefault="0094508D" w:rsidP="003C34C3">
            <w:pPr>
              <w:widowControl w:val="0"/>
              <w:suppressAutoHyphens/>
              <w:autoSpaceDE w:val="0"/>
              <w:autoSpaceDN w:val="0"/>
              <w:rPr>
                <w:color w:val="C00000"/>
                <w:sz w:val="12"/>
                <w:szCs w:val="12"/>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24 849,820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9 485,656</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9 485,656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51"/>
        </w:trPr>
        <w:tc>
          <w:tcPr>
            <w:tcW w:w="706"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shd w:val="clear" w:color="auto" w:fill="auto"/>
          </w:tcPr>
          <w:p w:rsidR="0094508D" w:rsidRPr="00C93B68" w:rsidRDefault="0094508D" w:rsidP="003C34C3">
            <w:pPr>
              <w:widowControl w:val="0"/>
              <w:suppressAutoHyphens/>
              <w:autoSpaceDE w:val="0"/>
              <w:autoSpaceDN w:val="0"/>
              <w:rPr>
                <w:color w:val="C00000"/>
                <w:sz w:val="12"/>
                <w:szCs w:val="12"/>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13 747,600</w:t>
            </w:r>
          </w:p>
        </w:tc>
        <w:tc>
          <w:tcPr>
            <w:tcW w:w="994"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97"/>
        </w:trPr>
        <w:tc>
          <w:tcPr>
            <w:tcW w:w="706" w:type="dxa"/>
            <w:vMerge/>
            <w:shd w:val="clear" w:color="auto" w:fill="auto"/>
          </w:tcPr>
          <w:p w:rsidR="0094508D" w:rsidRPr="00C93B68" w:rsidRDefault="0094508D" w:rsidP="003C34C3">
            <w:pPr>
              <w:widowControl w:val="0"/>
              <w:suppressAutoHyphens/>
              <w:autoSpaceDE w:val="0"/>
              <w:autoSpaceDN w:val="0"/>
              <w:jc w:val="center"/>
              <w:rPr>
                <w:sz w:val="12"/>
                <w:szCs w:val="12"/>
              </w:rPr>
            </w:pPr>
          </w:p>
        </w:tc>
        <w:tc>
          <w:tcPr>
            <w:tcW w:w="989" w:type="dxa"/>
            <w:vMerge/>
            <w:shd w:val="clear" w:color="auto" w:fill="auto"/>
          </w:tcPr>
          <w:p w:rsidR="0094508D" w:rsidRPr="00C93B68" w:rsidRDefault="0094508D" w:rsidP="003C34C3">
            <w:pPr>
              <w:widowControl w:val="0"/>
              <w:suppressAutoHyphens/>
              <w:autoSpaceDE w:val="0"/>
              <w:autoSpaceDN w:val="0"/>
              <w:rPr>
                <w:color w:val="C00000"/>
                <w:sz w:val="12"/>
                <w:szCs w:val="12"/>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24 849,820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9 485,656</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9 485,656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proofErr w:type="spellStart"/>
            <w:r w:rsidRPr="00C93B68">
              <w:rPr>
                <w:sz w:val="12"/>
                <w:szCs w:val="12"/>
              </w:rPr>
              <w:lastRenderedPageBreak/>
              <w:t>Региналь</w:t>
            </w:r>
            <w:proofErr w:type="spellEnd"/>
            <w:r w:rsidRPr="00C93B68">
              <w:rPr>
                <w:sz w:val="12"/>
                <w:szCs w:val="12"/>
              </w:rPr>
              <w:t xml:space="preserve">– </w:t>
            </w:r>
            <w:proofErr w:type="spellStart"/>
            <w:r w:rsidRPr="00C93B68">
              <w:rPr>
                <w:sz w:val="12"/>
                <w:szCs w:val="12"/>
              </w:rPr>
              <w:t>ный</w:t>
            </w:r>
            <w:proofErr w:type="spellEnd"/>
            <w:r w:rsidRPr="00C93B68">
              <w:rPr>
                <w:sz w:val="12"/>
                <w:szCs w:val="12"/>
              </w:rPr>
              <w:t xml:space="preserve"> проект Е4</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Цифровая образовательная среда</w:t>
            </w:r>
          </w:p>
          <w:p w:rsidR="0094508D" w:rsidRPr="00C93B68" w:rsidRDefault="0094508D" w:rsidP="003C34C3">
            <w:pPr>
              <w:widowControl w:val="0"/>
              <w:suppressAutoHyphens/>
              <w:autoSpaceDE w:val="0"/>
              <w:autoSpaceDN w:val="0"/>
              <w:rPr>
                <w:sz w:val="12"/>
                <w:szCs w:val="12"/>
              </w:rPr>
            </w:pPr>
          </w:p>
          <w:p w:rsidR="0094508D" w:rsidRPr="00C93B68" w:rsidRDefault="0094508D" w:rsidP="003C34C3">
            <w:pPr>
              <w:widowControl w:val="0"/>
              <w:suppressAutoHyphens/>
              <w:autoSpaceDE w:val="0"/>
              <w:autoSpaceDN w:val="0"/>
              <w:rPr>
                <w:sz w:val="12"/>
                <w:szCs w:val="12"/>
              </w:rPr>
            </w:pPr>
            <w:r w:rsidRPr="00C93B68">
              <w:rPr>
                <w:sz w:val="12"/>
                <w:szCs w:val="12"/>
              </w:rPr>
              <w:t>Создание центров цифрового образования детей</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12434,592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20 324,388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12434,592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20 324,388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12185,900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19 917,900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12434,592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20 324,388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C96399" w:rsidP="003C34C3">
            <w:pPr>
              <w:widowControl w:val="0"/>
              <w:suppressAutoHyphens/>
              <w:autoSpaceDE w:val="0"/>
              <w:autoSpaceDN w:val="0"/>
              <w:jc w:val="center"/>
              <w:outlineLvl w:val="3"/>
              <w:rPr>
                <w:sz w:val="12"/>
                <w:szCs w:val="12"/>
              </w:rPr>
            </w:pPr>
            <w:hyperlink w:anchor="P1611" w:history="1">
              <w:proofErr w:type="spellStart"/>
              <w:r w:rsidR="0094508D" w:rsidRPr="00C93B68">
                <w:rPr>
                  <w:sz w:val="12"/>
                  <w:szCs w:val="12"/>
                </w:rPr>
                <w:t>Подпро</w:t>
              </w:r>
              <w:proofErr w:type="spellEnd"/>
              <w:r w:rsidR="0094508D" w:rsidRPr="00C93B68">
                <w:rPr>
                  <w:sz w:val="12"/>
                  <w:szCs w:val="12"/>
                </w:rPr>
                <w:t>– грамма 3</w:t>
              </w:r>
            </w:hyperlink>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Развитие </w:t>
            </w:r>
            <w:proofErr w:type="spellStart"/>
            <w:r w:rsidRPr="00C93B68">
              <w:rPr>
                <w:sz w:val="12"/>
                <w:szCs w:val="12"/>
              </w:rPr>
              <w:t>профессиональ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1483275,029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1450303,681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1454889,823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1628855,977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1774321,556</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1 941 233,835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1 959 850,592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2 338 750,077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2 242 181,140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2 218 233,065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1 736 682,616</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1 736 682,616</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1483275,029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1450303,681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1454889,823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1628855,977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1774321,556</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1 941 233,835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1 959 850,592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2 338 750,077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2 242 181,140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2 218 233,065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1 736 682,616</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1 736 682,616</w:t>
            </w:r>
          </w:p>
        </w:tc>
      </w:tr>
      <w:tr w:rsidR="0094508D" w:rsidRPr="00C93B68" w:rsidTr="003C34C3">
        <w:trPr>
          <w:trHeight w:val="286"/>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23068,200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18790,800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6929,400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12041,300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8085,800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9 104,150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19 842,567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23 872,424</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15 778,486</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1 561,592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1256652,488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1234878,212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1228386,526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1369482,840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1486195,450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1 511 745,513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1 436 417,887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1 682 271,728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1 667 150,111</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1 652 722,845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1 321 765,512</w:t>
            </w:r>
          </w:p>
        </w:tc>
        <w:tc>
          <w:tcPr>
            <w:tcW w:w="993"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1 321 765,512</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Администрация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801</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38330,561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32590,813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40517,378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47047,087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54401,901</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55 584,254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98 249,507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74 298,255</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74 298,255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52 772,583</w:t>
            </w:r>
          </w:p>
        </w:tc>
        <w:tc>
          <w:tcPr>
            <w:tcW w:w="993" w:type="dxa"/>
            <w:shd w:val="clear" w:color="auto" w:fill="auto"/>
            <w:vAlign w:val="center"/>
          </w:tcPr>
          <w:p w:rsidR="0094508D" w:rsidRPr="00C93B68" w:rsidRDefault="0094508D" w:rsidP="003C34C3">
            <w:pPr>
              <w:suppressAutoHyphens/>
              <w:jc w:val="center"/>
              <w:rPr>
                <w:sz w:val="12"/>
                <w:szCs w:val="12"/>
              </w:rPr>
            </w:pPr>
            <w:r w:rsidRPr="00C93B68">
              <w:rPr>
                <w:sz w:val="12"/>
                <w:szCs w:val="12"/>
              </w:rPr>
              <w:t>52 772,583</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здравоохранения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804</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71664,029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75652,973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74088,359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81670,944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92259,249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95 500,152</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110 956,589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172 874,495</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126 254,113</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116 980,304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89 279,268</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89 279,268</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116467,151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107068,380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111783,869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130426,415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141205,265</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168 177,878</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161 709,516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182 514,104</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187 073,163</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186 873,163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147 084,371</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147 084,371</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жилищн</w:t>
            </w:r>
            <w:proofErr w:type="gramStart"/>
            <w:r w:rsidRPr="00C93B68">
              <w:rPr>
                <w:sz w:val="12"/>
                <w:szCs w:val="12"/>
              </w:rPr>
              <w:t>о–</w:t>
            </w:r>
            <w:proofErr w:type="gramEnd"/>
            <w:r w:rsidRPr="00C93B68">
              <w:rPr>
                <w:sz w:val="12"/>
                <w:szCs w:val="12"/>
              </w:rPr>
              <w:t xml:space="preserve"> коммунального хозяйства и ТЭК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807</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160,800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113,303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r>
      <w:tr w:rsidR="0094508D" w:rsidRPr="00C93B68" w:rsidTr="003C34C3">
        <w:trPr>
          <w:trHeight w:val="419"/>
        </w:trPr>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строительства Курской области</w:t>
            </w:r>
          </w:p>
        </w:tc>
        <w:tc>
          <w:tcPr>
            <w:tcW w:w="425" w:type="dxa"/>
            <w:shd w:val="clear" w:color="auto" w:fill="auto"/>
            <w:vAlign w:val="center"/>
          </w:tcPr>
          <w:p w:rsidR="0094508D" w:rsidRPr="00C93B68" w:rsidRDefault="0094508D" w:rsidP="003C34C3">
            <w:pPr>
              <w:suppressAutoHyphens/>
              <w:spacing w:after="200" w:line="276" w:lineRule="auto"/>
              <w:jc w:val="center"/>
              <w:rPr>
                <w:rFonts w:eastAsia="Calibri"/>
                <w:sz w:val="14"/>
                <w:szCs w:val="16"/>
                <w:lang w:eastAsia="en-US"/>
              </w:rPr>
            </w:pPr>
            <w:r w:rsidRPr="00C93B68">
              <w:rPr>
                <w:rFonts w:eastAsia="Calibri"/>
                <w:sz w:val="14"/>
                <w:szCs w:val="16"/>
                <w:lang w:eastAsia="en-US"/>
              </w:rPr>
              <w:t>808</w:t>
            </w:r>
          </w:p>
        </w:tc>
        <w:tc>
          <w:tcPr>
            <w:tcW w:w="425" w:type="dxa"/>
            <w:shd w:val="clear" w:color="auto" w:fill="auto"/>
            <w:vAlign w:val="center"/>
          </w:tcPr>
          <w:p w:rsidR="0094508D" w:rsidRPr="00C93B68" w:rsidRDefault="0094508D" w:rsidP="003C34C3">
            <w:pPr>
              <w:suppressAutoHyphens/>
              <w:spacing w:after="200" w:line="276" w:lineRule="auto"/>
              <w:jc w:val="center"/>
              <w:rPr>
                <w:rFonts w:eastAsia="Calibri"/>
                <w:sz w:val="14"/>
                <w:szCs w:val="16"/>
                <w:lang w:eastAsia="en-US"/>
              </w:rPr>
            </w:pPr>
            <w:r w:rsidRPr="00C93B68">
              <w:rPr>
                <w:rFonts w:eastAsia="Calibri"/>
                <w:sz w:val="14"/>
                <w:szCs w:val="16"/>
                <w:lang w:eastAsia="en-US"/>
              </w:rPr>
              <w:t>02</w:t>
            </w:r>
          </w:p>
        </w:tc>
        <w:tc>
          <w:tcPr>
            <w:tcW w:w="567" w:type="dxa"/>
            <w:shd w:val="clear" w:color="auto" w:fill="auto"/>
            <w:vAlign w:val="center"/>
          </w:tcPr>
          <w:p w:rsidR="0094508D" w:rsidRPr="00C93B68" w:rsidRDefault="0094508D" w:rsidP="003C34C3">
            <w:pPr>
              <w:suppressAutoHyphens/>
              <w:spacing w:after="200" w:line="276" w:lineRule="auto"/>
              <w:jc w:val="center"/>
              <w:rPr>
                <w:rFonts w:eastAsia="Calibri"/>
                <w:sz w:val="14"/>
                <w:szCs w:val="16"/>
                <w:lang w:eastAsia="en-US"/>
              </w:rPr>
            </w:pPr>
            <w:r w:rsidRPr="00C93B68">
              <w:rPr>
                <w:rFonts w:eastAsia="Calibri"/>
                <w:sz w:val="14"/>
                <w:szCs w:val="16"/>
                <w:lang w:eastAsia="en-US"/>
              </w:rPr>
              <w:t>3</w:t>
            </w:r>
          </w:p>
        </w:tc>
        <w:tc>
          <w:tcPr>
            <w:tcW w:w="426" w:type="dxa"/>
            <w:shd w:val="clear" w:color="auto" w:fill="auto"/>
            <w:vAlign w:val="center"/>
          </w:tcPr>
          <w:p w:rsidR="0094508D" w:rsidRPr="00C93B68" w:rsidRDefault="0094508D" w:rsidP="003C34C3">
            <w:pPr>
              <w:suppressAutoHyphens/>
              <w:spacing w:after="200" w:line="276" w:lineRule="auto"/>
              <w:jc w:val="center"/>
              <w:rPr>
                <w:rFonts w:eastAsia="Calibri"/>
                <w:sz w:val="14"/>
                <w:szCs w:val="16"/>
                <w:lang w:eastAsia="en-US"/>
              </w:rPr>
            </w:pPr>
            <w:r w:rsidRPr="00C93B68">
              <w:rPr>
                <w:rFonts w:eastAsia="Calibri"/>
                <w:sz w:val="14"/>
                <w:szCs w:val="16"/>
                <w:lang w:eastAsia="en-US"/>
              </w:rPr>
              <w:t>Х</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165 505,601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194 812,655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202 312,552</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186 862,807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186 862,807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125 405,191</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125 405,191</w:t>
            </w:r>
          </w:p>
        </w:tc>
      </w:tr>
      <w:tr w:rsidR="0094508D" w:rsidRPr="00C93B68" w:rsidTr="003C34C3">
        <w:trPr>
          <w:trHeight w:val="365"/>
        </w:trPr>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участник – </w:t>
            </w:r>
            <w:r w:rsidRPr="00C93B68">
              <w:t xml:space="preserve"> </w:t>
            </w:r>
            <w:r w:rsidRPr="00C93B68">
              <w:rPr>
                <w:sz w:val="12"/>
                <w:szCs w:val="12"/>
              </w:rPr>
              <w:t>комитет по управлению имуществом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812</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управление ветеринарии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817</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115,000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146,000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191,000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414,000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429,000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262,000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262,000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01</w:t>
            </w:r>
          </w:p>
        </w:tc>
        <w:tc>
          <w:tcPr>
            <w:tcW w:w="989" w:type="dxa"/>
            <w:vMerge w:val="restart"/>
            <w:shd w:val="clear" w:color="auto" w:fill="auto"/>
          </w:tcPr>
          <w:p w:rsidR="0094508D" w:rsidRPr="00C93B68" w:rsidRDefault="0094508D" w:rsidP="003C34C3">
            <w:pPr>
              <w:widowControl w:val="0"/>
              <w:suppressAutoHyphens/>
              <w:autoSpaceDE w:val="0"/>
              <w:autoSpaceDN w:val="0"/>
              <w:ind w:right="-62"/>
              <w:rPr>
                <w:sz w:val="12"/>
                <w:szCs w:val="12"/>
              </w:rPr>
            </w:pPr>
            <w:r w:rsidRPr="00C93B68">
              <w:rPr>
                <w:sz w:val="12"/>
                <w:szCs w:val="12"/>
              </w:rPr>
              <w:t>Реализация образовательных программ в вузах</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38330,561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32010,690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39937,258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45918,010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53364,857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56 531,673</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54 028,382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96 011,018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71 843,766</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71 843,766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52 772,583</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52 772,583</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38330,561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32010,690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39937,258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45918,010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53364,857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56 531,673</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54 028,382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96 011,018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71 843,766</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71 843,766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52 772,583</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52 772,583</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56 531,673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Администрация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801</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38330,561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32010,690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39937,258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45918,010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53364,857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54 028,382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96 011,018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71 843,766</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71 843,766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52 772,583</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52 772,583</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02</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Реализация образовател</w:t>
            </w:r>
            <w:proofErr w:type="gramStart"/>
            <w:r w:rsidRPr="00C93B68">
              <w:rPr>
                <w:sz w:val="12"/>
                <w:szCs w:val="12"/>
              </w:rPr>
              <w:t>ь–</w:t>
            </w:r>
            <w:proofErr w:type="gramEnd"/>
            <w:r w:rsidRPr="00C93B68">
              <w:rPr>
                <w:sz w:val="12"/>
                <w:szCs w:val="12"/>
              </w:rPr>
              <w:t xml:space="preserve"> ных программ среднего </w:t>
            </w:r>
            <w:proofErr w:type="spellStart"/>
            <w:r w:rsidRPr="00C93B68">
              <w:rPr>
                <w:sz w:val="12"/>
                <w:szCs w:val="12"/>
              </w:rPr>
              <w:t>профессиональ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 и </w:t>
            </w:r>
            <w:proofErr w:type="spellStart"/>
            <w:r w:rsidRPr="00C93B68">
              <w:rPr>
                <w:sz w:val="12"/>
                <w:szCs w:val="12"/>
              </w:rPr>
              <w:t>профессиональ-ного</w:t>
            </w:r>
            <w:proofErr w:type="spellEnd"/>
            <w:r w:rsidRPr="00C93B68">
              <w:rPr>
                <w:sz w:val="12"/>
                <w:szCs w:val="12"/>
              </w:rPr>
              <w:t xml:space="preserve"> обучения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1424764,498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1330516,816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1320751,369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1453223,798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1583056,354</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1 652 625,162</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1 660 244,297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1 857 216,087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1 865 567,535</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1 865 531,535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1 482 757,897</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1 482 757,897</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1424764,498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1330516,816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1320751,369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1453223,798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1583056,354</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1 652 625,162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1 660 244,297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1 857 216,087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1 865 567,535</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1 865 531,535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1 482 757,897</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1 482 757,897</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23068,200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18790,800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1824,000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1236633,318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1151937,850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1143400,843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1255962,114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1359292,907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1 340 700,898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1 319 696,037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1 492 384,662</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1 511 883,271</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1 511 847,271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1 218 999,581</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1 218 999,581</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здравоохранения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804</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71664,029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72757,479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71192,735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78370,720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89379,787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8 665,380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116467,151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105821,487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106157,791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118890,964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134383,660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153 958,814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154 969,064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174 306,127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179 904,711</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179 904,711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139 198,168</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139 198,168</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157 965,450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176 913,816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190 525,298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173 779,553</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173 779,553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124 560,148</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124 560,148</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03</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Содействие развитию </w:t>
            </w:r>
            <w:proofErr w:type="spellStart"/>
            <w:r w:rsidRPr="00C93B68">
              <w:rPr>
                <w:sz w:val="12"/>
                <w:szCs w:val="12"/>
              </w:rPr>
              <w:t>профессиональ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9773,510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9726,013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19284,589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30219,979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16456,408</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24 591,082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17 170,918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11 397,752</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26 617,760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11 633,680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12 462,534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12 462,534</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9773,510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9726,013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19284,589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30219,979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16456,408</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24 591,082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17 170,918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11 397,752</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26 617,760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11 633,680</w:t>
            </w:r>
          </w:p>
        </w:tc>
        <w:tc>
          <w:tcPr>
            <w:tcW w:w="851"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12 462,534</w:t>
            </w:r>
          </w:p>
        </w:tc>
        <w:tc>
          <w:tcPr>
            <w:tcW w:w="99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12 462,534</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5105,400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12041,300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4945,600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4 813,700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6 166,500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14 197,600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9612,710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9612,710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14718,110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20110,786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11093,310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11 652,563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12 001,845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4 875,154</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21 248,687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6 464,607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6 147,710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6 147,710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жилищн</w:t>
            </w:r>
            <w:proofErr w:type="gramStart"/>
            <w:r w:rsidRPr="00C93B68">
              <w:rPr>
                <w:sz w:val="12"/>
                <w:szCs w:val="12"/>
              </w:rPr>
              <w:t>о–</w:t>
            </w:r>
            <w:proofErr w:type="gramEnd"/>
            <w:r w:rsidRPr="00C93B68">
              <w:rPr>
                <w:sz w:val="12"/>
                <w:szCs w:val="12"/>
              </w:rPr>
              <w:t xml:space="preserve"> коммунального хозяйства и ТЭК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807</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160,800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113,303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113,691</w:t>
            </w:r>
          </w:p>
        </w:tc>
      </w:tr>
      <w:tr w:rsidR="0094508D" w:rsidRPr="00C93B68" w:rsidTr="003C34C3">
        <w:trPr>
          <w:trHeight w:val="376"/>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4452,788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9995,502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5249,407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12 824,828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5 055,382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6 408,907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5 255,382</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5 055,382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6 201,133</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6 201,133</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управлению имуществом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812</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04</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Поддержка программ </w:t>
            </w:r>
            <w:proofErr w:type="spellStart"/>
            <w:r w:rsidRPr="00C93B68">
              <w:rPr>
                <w:sz w:val="12"/>
                <w:szCs w:val="12"/>
              </w:rPr>
              <w:t>профессионал</w:t>
            </w:r>
            <w:proofErr w:type="gramStart"/>
            <w:r w:rsidRPr="00C93B68">
              <w:rPr>
                <w:sz w:val="12"/>
                <w:szCs w:val="12"/>
              </w:rPr>
              <w:t>ь</w:t>
            </w:r>
            <w:proofErr w:type="spellEnd"/>
            <w:r w:rsidRPr="00C93B68">
              <w:rPr>
                <w:sz w:val="12"/>
                <w:szCs w:val="12"/>
              </w:rPr>
              <w:t>–</w:t>
            </w:r>
            <w:proofErr w:type="gramEnd"/>
            <w:r w:rsidRPr="00C93B68">
              <w:rPr>
                <w:sz w:val="12"/>
                <w:szCs w:val="12"/>
              </w:rPr>
              <w:t xml:space="preserve"> ных образователь-ных организаций и приоритетных образователь-ных программ</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1208,380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1208,600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1209,400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674,400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765,200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554,000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467,000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815,000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815,000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1208,380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1208,600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1209,400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674,400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765,200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554,000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467,000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815,000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815,000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1208,380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1208,600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1209,400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674,400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765,200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554,000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467,000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815,000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815,000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674,000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05</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Поддержка талантливой молодежи в организациях </w:t>
            </w:r>
            <w:proofErr w:type="spellStart"/>
            <w:r w:rsidRPr="00C93B68">
              <w:rPr>
                <w:sz w:val="12"/>
                <w:szCs w:val="12"/>
              </w:rPr>
              <w:t>профессиональ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1211,040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1652,416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1461,040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19975,883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1461,040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727,874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1 233,040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1 233,040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1211,040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1652,416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1461,040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19975,883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1461,040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727,874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1 233,040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1 233,040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1211,040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1652,416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1461,040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19975,883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1461,040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636,600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591,040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1 233,040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1 233,040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91,274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06</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Повышение квалификации инженерно– технических кадров</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06</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307,874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rFonts w:eastAsia="Calibri"/>
                <w:sz w:val="12"/>
                <w:szCs w:val="12"/>
                <w:lang w:eastAsia="en-US"/>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06</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307,874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rFonts w:eastAsia="Calibri"/>
                <w:sz w:val="12"/>
                <w:szCs w:val="12"/>
                <w:lang w:eastAsia="en-US"/>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p w:rsidR="0094508D" w:rsidRPr="00C93B68" w:rsidRDefault="0094508D" w:rsidP="003C34C3">
            <w:pPr>
              <w:widowControl w:val="0"/>
              <w:suppressAutoHyphens/>
              <w:autoSpaceDE w:val="0"/>
              <w:autoSpaceDN w:val="0"/>
              <w:jc w:val="center"/>
              <w:rPr>
                <w:sz w:val="12"/>
                <w:szCs w:val="12"/>
              </w:rPr>
            </w:pP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06</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307,874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299,250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07</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Социальная поддержка работников организаций </w:t>
            </w:r>
            <w:proofErr w:type="spellStart"/>
            <w:r w:rsidRPr="00C93B68">
              <w:rPr>
                <w:sz w:val="12"/>
                <w:szCs w:val="12"/>
              </w:rPr>
              <w:t>профессиональ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07</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7687,790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8056,099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9868,184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10039,346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10714,638</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11 474,675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11 438,860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11 575,024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11 575,024</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07</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7687,790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8056,099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9868,184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10039,346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10714,638</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11 474,675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11 438,860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11 575,024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11 575,024</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07</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7687,790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8056,099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9868,184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10039,346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10714,638</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11 474,675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11 438,860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11 365,557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11 575,024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11 575,024</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lastRenderedPageBreak/>
              <w:t>тие</w:t>
            </w:r>
            <w:proofErr w:type="spellEnd"/>
            <w:r w:rsidRPr="00C93B68">
              <w:rPr>
                <w:sz w:val="12"/>
                <w:szCs w:val="12"/>
              </w:rPr>
              <w:t xml:space="preserve"> 08</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lastRenderedPageBreak/>
              <w:t xml:space="preserve">Социальная поддержка </w:t>
            </w:r>
            <w:r w:rsidRPr="00C93B68">
              <w:rPr>
                <w:sz w:val="12"/>
                <w:szCs w:val="12"/>
              </w:rPr>
              <w:lastRenderedPageBreak/>
              <w:t xml:space="preserve">обучающихся в организациях </w:t>
            </w:r>
            <w:proofErr w:type="spellStart"/>
            <w:r w:rsidRPr="00C93B68">
              <w:rPr>
                <w:sz w:val="12"/>
                <w:szCs w:val="12"/>
              </w:rPr>
              <w:t>профессиональ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66825,173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62078,733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68505,311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67006,640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69 008,463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72 455,146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84 537,708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96 213,708</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96 166,708</w:t>
            </w:r>
          </w:p>
        </w:tc>
        <w:tc>
          <w:tcPr>
            <w:tcW w:w="851"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rFonts w:eastAsia="Calibri"/>
                <w:sz w:val="12"/>
                <w:szCs w:val="12"/>
                <w:lang w:eastAsia="en-US"/>
              </w:rPr>
              <w:t>67 149,025</w:t>
            </w:r>
          </w:p>
        </w:tc>
        <w:tc>
          <w:tcPr>
            <w:tcW w:w="993" w:type="dxa"/>
            <w:shd w:val="clear" w:color="auto" w:fill="auto"/>
            <w:vAlign w:val="center"/>
          </w:tcPr>
          <w:p w:rsidR="0094508D" w:rsidRPr="00C93B68" w:rsidRDefault="0094508D" w:rsidP="003C34C3">
            <w:pPr>
              <w:suppressAutoHyphens/>
              <w:spacing w:after="200" w:line="276" w:lineRule="auto"/>
              <w:jc w:val="center"/>
              <w:rPr>
                <w:rFonts w:eastAsia="Calibri"/>
                <w:sz w:val="12"/>
                <w:szCs w:val="12"/>
                <w:lang w:eastAsia="en-US"/>
              </w:rPr>
            </w:pPr>
            <w:r w:rsidRPr="00C93B68">
              <w:rPr>
                <w:rFonts w:eastAsia="Calibri"/>
                <w:sz w:val="12"/>
                <w:szCs w:val="12"/>
                <w:lang w:eastAsia="en-US"/>
              </w:rPr>
              <w:t>67 149,025</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66825,173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62078,733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68505,311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67006,640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69 008,463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72 455,146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84 537,708</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96 213,708</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96 166,708</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67 149,025</w:t>
            </w:r>
          </w:p>
        </w:tc>
        <w:tc>
          <w:tcPr>
            <w:tcW w:w="993" w:type="dxa"/>
            <w:shd w:val="clear" w:color="auto" w:fill="auto"/>
            <w:vAlign w:val="center"/>
          </w:tcPr>
          <w:p w:rsidR="0094508D" w:rsidRPr="00C93B68" w:rsidRDefault="0094508D" w:rsidP="003C34C3">
            <w:pPr>
              <w:suppressAutoHyphens/>
              <w:jc w:val="center"/>
              <w:rPr>
                <w:sz w:val="12"/>
                <w:szCs w:val="12"/>
              </w:rPr>
            </w:pPr>
            <w:r w:rsidRPr="00C93B68">
              <w:rPr>
                <w:sz w:val="12"/>
                <w:szCs w:val="12"/>
              </w:rPr>
              <w:t>67 149,025</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62102,663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57429,699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62421,061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61371,936</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58 642,859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56 431,326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66 201,326</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75 876,326</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75 876,326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61 461,288</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61 461,288</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Администрация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801</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580,123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580,120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1129,077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1037,044</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1 555,872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2 238,489</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2 454,489</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2 454,489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здравоохранения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804</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2895,494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2895,624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3300,224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2879,462</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3 020,574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3 197,928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3 603,819</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3 963,819</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3 963,819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2 895,624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2 895,624</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1246,893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1173,290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1539,949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1572,198</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1 394,236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1 685,070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1 799,070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1 913,070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1 913,070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1 685,070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1 685,070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управление ветеринарии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817</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115,000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146,000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191,000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256,000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414,000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429,000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262,000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262,000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08</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5 759,794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9 328,950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10 281,004</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11 577,004</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11 577,004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845,043</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845,043</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09</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Создание условий для получения среднего </w:t>
            </w:r>
            <w:proofErr w:type="spellStart"/>
            <w:r w:rsidRPr="00C93B68">
              <w:rPr>
                <w:sz w:val="12"/>
                <w:szCs w:val="12"/>
              </w:rPr>
              <w:t>профессиональ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09</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4140,200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2 375,747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5 540,345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09</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4140,200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2 375,747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5 540,345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1 000,000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3140,200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2 066,900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4 820,100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09</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4140,200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2 375,747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5 540,345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1 105,747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1 000,000</w:t>
            </w:r>
          </w:p>
        </w:tc>
      </w:tr>
      <w:tr w:rsidR="0094508D" w:rsidRPr="00C93B68" w:rsidTr="003C34C3">
        <w:trPr>
          <w:trHeight w:val="276"/>
        </w:trPr>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10</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Реализация стратегической инициативы «Кадры будущего для регионов»</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744,786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642,000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744,786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642,000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744,786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642,000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val="restart"/>
            <w:shd w:val="clear" w:color="auto" w:fill="auto"/>
            <w:vAlign w:val="center"/>
          </w:tcPr>
          <w:p w:rsidR="0094508D" w:rsidRPr="00C93B68" w:rsidRDefault="0094508D" w:rsidP="003C34C3">
            <w:pPr>
              <w:suppressAutoHyphens/>
              <w:spacing w:line="276" w:lineRule="auto"/>
              <w:jc w:val="center"/>
              <w:rPr>
                <w:rFonts w:eastAsia="Calibri"/>
                <w:sz w:val="12"/>
                <w:szCs w:val="12"/>
                <w:lang w:eastAsia="en-US"/>
              </w:rPr>
            </w:pPr>
            <w:r w:rsidRPr="00C93B68">
              <w:rPr>
                <w:rFonts w:eastAsia="Calibri"/>
                <w:sz w:val="12"/>
                <w:szCs w:val="12"/>
                <w:lang w:eastAsia="en-US"/>
              </w:rPr>
              <w:t xml:space="preserve">Основное </w:t>
            </w:r>
            <w:proofErr w:type="spellStart"/>
            <w:r w:rsidRPr="00C93B68">
              <w:rPr>
                <w:rFonts w:eastAsia="Calibri"/>
                <w:sz w:val="12"/>
                <w:szCs w:val="12"/>
                <w:lang w:eastAsia="en-US"/>
              </w:rPr>
              <w:lastRenderedPageBreak/>
              <w:t>мероприя</w:t>
            </w:r>
            <w:proofErr w:type="spellEnd"/>
            <w:r w:rsidRPr="00C93B68">
              <w:rPr>
                <w:rFonts w:eastAsia="Calibri"/>
                <w:sz w:val="12"/>
                <w:szCs w:val="12"/>
                <w:lang w:eastAsia="en-US"/>
              </w:rPr>
              <w:t xml:space="preserve">– </w:t>
            </w:r>
            <w:proofErr w:type="spellStart"/>
            <w:r w:rsidRPr="00C93B68">
              <w:rPr>
                <w:rFonts w:eastAsia="Calibri"/>
                <w:sz w:val="12"/>
                <w:szCs w:val="12"/>
                <w:lang w:eastAsia="en-US"/>
              </w:rPr>
              <w:t>тие</w:t>
            </w:r>
            <w:proofErr w:type="spellEnd"/>
            <w:r w:rsidRPr="00C93B68">
              <w:rPr>
                <w:rFonts w:eastAsia="Calibri"/>
                <w:sz w:val="12"/>
                <w:szCs w:val="12"/>
                <w:lang w:eastAsia="en-US"/>
              </w:rPr>
              <w:t xml:space="preserve"> 11</w:t>
            </w:r>
          </w:p>
        </w:tc>
        <w:tc>
          <w:tcPr>
            <w:tcW w:w="989" w:type="dxa"/>
            <w:vMerge w:val="restart"/>
            <w:shd w:val="clear" w:color="auto" w:fill="auto"/>
            <w:vAlign w:val="center"/>
          </w:tcPr>
          <w:p w:rsidR="0094508D" w:rsidRPr="00C93B68" w:rsidRDefault="0094508D" w:rsidP="003C34C3">
            <w:pPr>
              <w:suppressAutoHyphens/>
              <w:spacing w:line="276" w:lineRule="auto"/>
              <w:jc w:val="center"/>
              <w:rPr>
                <w:rFonts w:eastAsia="Calibri"/>
                <w:sz w:val="12"/>
                <w:szCs w:val="12"/>
                <w:lang w:eastAsia="en-US"/>
              </w:rPr>
            </w:pPr>
            <w:r w:rsidRPr="00C93B68">
              <w:rPr>
                <w:rFonts w:eastAsia="Calibri"/>
                <w:sz w:val="12"/>
                <w:szCs w:val="12"/>
                <w:lang w:eastAsia="en-US"/>
              </w:rPr>
              <w:lastRenderedPageBreak/>
              <w:t xml:space="preserve">Развитие </w:t>
            </w:r>
            <w:r w:rsidRPr="00C93B68">
              <w:rPr>
                <w:rFonts w:eastAsia="Calibri"/>
                <w:sz w:val="12"/>
                <w:szCs w:val="12"/>
                <w:lang w:eastAsia="en-US"/>
              </w:rPr>
              <w:lastRenderedPageBreak/>
              <w:t xml:space="preserve">кадрового потенциала системы профессионального образования, в том числе: </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vAlign w:val="center"/>
          </w:tcPr>
          <w:p w:rsidR="0094508D" w:rsidRPr="00C93B68" w:rsidRDefault="0094508D" w:rsidP="003C34C3">
            <w:pPr>
              <w:suppressAutoHyphens/>
              <w:spacing w:line="276" w:lineRule="auto"/>
              <w:jc w:val="center"/>
              <w:rPr>
                <w:rFonts w:eastAsia="Calibri"/>
                <w:sz w:val="12"/>
                <w:szCs w:val="12"/>
                <w:lang w:eastAsia="en-US"/>
              </w:rPr>
            </w:pPr>
            <w:r w:rsidRPr="00C93B68">
              <w:rPr>
                <w:rFonts w:eastAsia="Calibri"/>
                <w:sz w:val="12"/>
                <w:szCs w:val="12"/>
                <w:lang w:eastAsia="en-US"/>
              </w:rPr>
              <w:t>федеральный 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здравоохранения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804</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ежемесячное денежное вознаграждение за классное руководство (кураторство) педагогическим работникам </w:t>
            </w:r>
            <w:proofErr w:type="spellStart"/>
            <w:proofErr w:type="gramStart"/>
            <w:r w:rsidRPr="00C93B68">
              <w:rPr>
                <w:rFonts w:eastAsia="Calibri"/>
                <w:sz w:val="12"/>
                <w:szCs w:val="12"/>
                <w:lang w:eastAsia="en-US"/>
              </w:rPr>
              <w:t>государствен</w:t>
            </w:r>
            <w:proofErr w:type="spellEnd"/>
            <w:r w:rsidRPr="00C93B68">
              <w:rPr>
                <w:rFonts w:eastAsia="Calibri"/>
                <w:sz w:val="12"/>
                <w:szCs w:val="12"/>
                <w:lang w:eastAsia="en-US"/>
              </w:rPr>
              <w:t>-ных</w:t>
            </w:r>
            <w:proofErr w:type="gramEnd"/>
            <w:r w:rsidRPr="00C93B68">
              <w:rPr>
                <w:rFonts w:eastAsia="Calibri"/>
                <w:sz w:val="12"/>
                <w:szCs w:val="12"/>
                <w:lang w:eastAsia="en-US"/>
              </w:rPr>
              <w:t xml:space="preserve"> образователь-ных организаций субъектов Российской Федерации, реализующих образователь-</w:t>
            </w:r>
            <w:proofErr w:type="spellStart"/>
            <w:r w:rsidRPr="00C93B68">
              <w:rPr>
                <w:rFonts w:eastAsia="Calibri"/>
                <w:sz w:val="12"/>
                <w:szCs w:val="12"/>
                <w:lang w:eastAsia="en-US"/>
              </w:rPr>
              <w:t>ные</w:t>
            </w:r>
            <w:proofErr w:type="spellEnd"/>
            <w:r w:rsidRPr="00C93B68">
              <w:rPr>
                <w:rFonts w:eastAsia="Calibri"/>
                <w:sz w:val="12"/>
                <w:szCs w:val="12"/>
                <w:lang w:eastAsia="en-US"/>
              </w:rPr>
              <w:t xml:space="preserve"> программы среднего </w:t>
            </w:r>
            <w:proofErr w:type="spellStart"/>
            <w:r w:rsidRPr="00C93B68">
              <w:rPr>
                <w:rFonts w:eastAsia="Calibri"/>
                <w:sz w:val="12"/>
                <w:szCs w:val="12"/>
                <w:lang w:eastAsia="en-US"/>
              </w:rPr>
              <w:t>профессиональ-ного</w:t>
            </w:r>
            <w:proofErr w:type="spellEnd"/>
            <w:r w:rsidRPr="00C93B68">
              <w:rPr>
                <w:rFonts w:eastAsia="Calibri"/>
                <w:sz w:val="12"/>
                <w:szCs w:val="12"/>
                <w:lang w:eastAsia="en-US"/>
              </w:rPr>
              <w:t xml:space="preserve"> образования, в том числе программы </w:t>
            </w:r>
            <w:proofErr w:type="spellStart"/>
            <w:r w:rsidRPr="00C93B68">
              <w:rPr>
                <w:rFonts w:eastAsia="Calibri"/>
                <w:sz w:val="12"/>
                <w:szCs w:val="12"/>
                <w:lang w:eastAsia="en-US"/>
              </w:rPr>
              <w:t>профессиональ-ного</w:t>
            </w:r>
            <w:proofErr w:type="spellEnd"/>
            <w:r w:rsidRPr="00C93B68">
              <w:rPr>
                <w:rFonts w:eastAsia="Calibri"/>
                <w:sz w:val="12"/>
                <w:szCs w:val="12"/>
                <w:lang w:eastAsia="en-US"/>
              </w:rPr>
              <w:t xml:space="preserve"> обучения для лиц с ограниченными возможностями здоровья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vAlign w:val="center"/>
          </w:tcPr>
          <w:p w:rsidR="0094508D" w:rsidRPr="00C93B68" w:rsidRDefault="0094508D" w:rsidP="003C34C3">
            <w:pPr>
              <w:suppressAutoHyphens/>
              <w:spacing w:line="276" w:lineRule="auto"/>
              <w:jc w:val="center"/>
              <w:rPr>
                <w:rFonts w:eastAsia="Calibri"/>
                <w:sz w:val="12"/>
                <w:szCs w:val="12"/>
                <w:lang w:eastAsia="en-US"/>
              </w:rPr>
            </w:pPr>
            <w:r w:rsidRPr="00C93B68">
              <w:rPr>
                <w:rFonts w:eastAsia="Calibri"/>
                <w:sz w:val="12"/>
                <w:szCs w:val="12"/>
                <w:lang w:eastAsia="en-US"/>
              </w:rPr>
              <w:t>федеральный 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здравоохранения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804</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по культуре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806</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4"/>
        </w:trPr>
        <w:tc>
          <w:tcPr>
            <w:tcW w:w="706"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vAlign w:val="center"/>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lastRenderedPageBreak/>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ПБ</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lastRenderedPageBreak/>
              <w:t xml:space="preserve">Реализация </w:t>
            </w:r>
            <w:r w:rsidRPr="00C93B68">
              <w:rPr>
                <w:sz w:val="12"/>
                <w:szCs w:val="12"/>
              </w:rPr>
              <w:lastRenderedPageBreak/>
              <w:t xml:space="preserve">отдельных мероприятий приоритетного проекта «Подготовка </w:t>
            </w:r>
            <w:proofErr w:type="spellStart"/>
            <w:r w:rsidRPr="00C93B68">
              <w:rPr>
                <w:sz w:val="12"/>
                <w:szCs w:val="12"/>
              </w:rPr>
              <w:t>высококвалифи</w:t>
            </w:r>
            <w:proofErr w:type="spellEnd"/>
            <w:r w:rsidRPr="00C93B68">
              <w:rPr>
                <w:sz w:val="12"/>
                <w:szCs w:val="12"/>
              </w:rPr>
              <w:t xml:space="preserve">– </w:t>
            </w:r>
            <w:proofErr w:type="spellStart"/>
            <w:r w:rsidRPr="00C93B68">
              <w:rPr>
                <w:sz w:val="12"/>
                <w:szCs w:val="12"/>
              </w:rPr>
              <w:t>цированных</w:t>
            </w:r>
            <w:proofErr w:type="spellEnd"/>
            <w:r w:rsidRPr="00C93B68">
              <w:rPr>
                <w:sz w:val="12"/>
                <w:szCs w:val="12"/>
              </w:rPr>
              <w:t xml:space="preserve"> специалистов и рабочих кадров с учетом современных стандартов и передовых технологий»</w:t>
            </w:r>
          </w:p>
          <w:p w:rsidR="0094508D" w:rsidRPr="00C93B68" w:rsidRDefault="0094508D" w:rsidP="003C34C3">
            <w:pPr>
              <w:widowControl w:val="0"/>
              <w:suppressAutoHyphens/>
              <w:autoSpaceDE w:val="0"/>
              <w:autoSpaceDN w:val="0"/>
              <w:rPr>
                <w:sz w:val="12"/>
                <w:szCs w:val="12"/>
              </w:rPr>
            </w:pPr>
            <w:r w:rsidRPr="00C93B68">
              <w:rPr>
                <w:sz w:val="12"/>
                <w:szCs w:val="12"/>
              </w:rPr>
              <w:t>из них:</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ПБ</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37147,769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17 799,142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18 935,139</w:t>
            </w:r>
          </w:p>
        </w:tc>
        <w:tc>
          <w:tcPr>
            <w:tcW w:w="851" w:type="dxa"/>
            <w:shd w:val="clear" w:color="auto" w:fill="auto"/>
          </w:tcPr>
          <w:p w:rsidR="0094508D" w:rsidRPr="00C93B68" w:rsidRDefault="0094508D" w:rsidP="003C34C3">
            <w:pPr>
              <w:widowControl w:val="0"/>
              <w:suppressAutoHyphens/>
              <w:autoSpaceDE w:val="0"/>
              <w:autoSpaceDN w:val="0"/>
              <w:jc w:val="center"/>
            </w:pPr>
            <w:r w:rsidRPr="00C93B68">
              <w:rPr>
                <w:sz w:val="12"/>
                <w:szCs w:val="12"/>
              </w:rPr>
              <w:t>18 369,436</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18 724,162</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18 724,162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20 147,619</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20 147,619</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ПБ</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37147,769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17 799,142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18 935,139</w:t>
            </w:r>
          </w:p>
        </w:tc>
        <w:tc>
          <w:tcPr>
            <w:tcW w:w="851" w:type="dxa"/>
            <w:shd w:val="clear" w:color="auto" w:fill="auto"/>
          </w:tcPr>
          <w:p w:rsidR="0094508D" w:rsidRPr="00C93B68" w:rsidRDefault="0094508D" w:rsidP="003C34C3">
            <w:pPr>
              <w:widowControl w:val="0"/>
              <w:suppressAutoHyphens/>
              <w:autoSpaceDE w:val="0"/>
              <w:autoSpaceDN w:val="0"/>
              <w:jc w:val="center"/>
            </w:pPr>
            <w:r w:rsidRPr="00C93B68">
              <w:rPr>
                <w:sz w:val="12"/>
                <w:szCs w:val="12"/>
              </w:rPr>
              <w:t>18 369,436</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18 724,162</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18 724,162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20 147,619</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20 147,619</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ПБ</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37147,769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16 110,059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17 021,162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16 863,186</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17 217,912</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17 217,912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20 147,619</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20 147,619</w:t>
            </w:r>
          </w:p>
        </w:tc>
      </w:tr>
      <w:tr w:rsidR="0094508D" w:rsidRPr="00C93B68" w:rsidTr="003C34C3">
        <w:trPr>
          <w:trHeight w:val="382"/>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комитет строительства Курской области </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ПБ</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1 689,083</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1 913,977</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1 506,250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1 506,250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1 506,250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1433"/>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shd w:val="clear" w:color="auto" w:fill="auto"/>
          </w:tcPr>
          <w:p w:rsidR="0094508D"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Чемпионат </w:t>
            </w:r>
            <w:proofErr w:type="spellStart"/>
            <w:r w:rsidRPr="00C93B68">
              <w:rPr>
                <w:rFonts w:eastAsia="Calibri"/>
                <w:sz w:val="12"/>
                <w:szCs w:val="12"/>
                <w:lang w:eastAsia="en-US"/>
              </w:rPr>
              <w:t>профессионал</w:t>
            </w:r>
            <w:proofErr w:type="gramStart"/>
            <w:r w:rsidRPr="00C93B68">
              <w:rPr>
                <w:rFonts w:eastAsia="Calibri"/>
                <w:sz w:val="12"/>
                <w:szCs w:val="12"/>
                <w:lang w:eastAsia="en-US"/>
              </w:rPr>
              <w:t>ь</w:t>
            </w:r>
            <w:proofErr w:type="spellEnd"/>
            <w:r w:rsidRPr="00C93B68">
              <w:rPr>
                <w:rFonts w:eastAsia="Calibri"/>
                <w:sz w:val="12"/>
                <w:szCs w:val="12"/>
                <w:lang w:eastAsia="en-US"/>
              </w:rPr>
              <w:t>–</w:t>
            </w:r>
            <w:proofErr w:type="gramEnd"/>
            <w:r w:rsidRPr="00C93B68">
              <w:rPr>
                <w:rFonts w:eastAsia="Calibri"/>
                <w:sz w:val="12"/>
                <w:szCs w:val="12"/>
                <w:lang w:eastAsia="en-US"/>
              </w:rPr>
              <w:t xml:space="preserve"> </w:t>
            </w:r>
            <w:proofErr w:type="spellStart"/>
            <w:r w:rsidRPr="00C93B68">
              <w:rPr>
                <w:rFonts w:eastAsia="Calibri"/>
                <w:sz w:val="12"/>
                <w:szCs w:val="12"/>
                <w:lang w:eastAsia="en-US"/>
              </w:rPr>
              <w:t>ного</w:t>
            </w:r>
            <w:proofErr w:type="spellEnd"/>
            <w:r w:rsidRPr="00C93B68">
              <w:rPr>
                <w:rFonts w:eastAsia="Calibri"/>
                <w:sz w:val="12"/>
                <w:szCs w:val="12"/>
                <w:lang w:eastAsia="en-US"/>
              </w:rPr>
              <w:t xml:space="preserve"> мастерства среди инвалидов и лиц с ограниченными возможностями здоровья «</w:t>
            </w:r>
            <w:proofErr w:type="spellStart"/>
            <w:r w:rsidRPr="00C93B68">
              <w:rPr>
                <w:rFonts w:eastAsia="Calibri"/>
                <w:sz w:val="12"/>
                <w:szCs w:val="12"/>
                <w:lang w:eastAsia="en-US"/>
              </w:rPr>
              <w:t>Абилимпикс</w:t>
            </w:r>
            <w:proofErr w:type="spellEnd"/>
            <w:r w:rsidRPr="00C93B68">
              <w:rPr>
                <w:rFonts w:eastAsia="Calibri"/>
                <w:sz w:val="12"/>
                <w:szCs w:val="12"/>
                <w:lang w:eastAsia="en-US"/>
              </w:rPr>
              <w:t>»</w:t>
            </w:r>
          </w:p>
          <w:p w:rsidR="002F623E" w:rsidRDefault="002F623E" w:rsidP="003C34C3">
            <w:pPr>
              <w:suppressAutoHyphens/>
              <w:spacing w:after="200" w:line="276" w:lineRule="auto"/>
              <w:rPr>
                <w:rFonts w:eastAsia="Calibri"/>
                <w:sz w:val="12"/>
                <w:szCs w:val="12"/>
                <w:lang w:eastAsia="en-US"/>
              </w:rPr>
            </w:pPr>
          </w:p>
          <w:p w:rsidR="002F623E" w:rsidRDefault="002F623E" w:rsidP="003C34C3">
            <w:pPr>
              <w:suppressAutoHyphens/>
              <w:spacing w:after="200" w:line="276" w:lineRule="auto"/>
              <w:rPr>
                <w:rFonts w:eastAsia="Calibri"/>
                <w:sz w:val="12"/>
                <w:szCs w:val="12"/>
                <w:lang w:eastAsia="en-US"/>
              </w:rPr>
            </w:pPr>
          </w:p>
          <w:p w:rsidR="002F623E" w:rsidRPr="00C93B68" w:rsidRDefault="002F623E"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ПБ</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14"/>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ПБ</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82"/>
        </w:trPr>
        <w:tc>
          <w:tcPr>
            <w:tcW w:w="706"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ПБ</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1 000, 000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2F623E">
        <w:trPr>
          <w:trHeight w:val="151"/>
        </w:trPr>
        <w:tc>
          <w:tcPr>
            <w:tcW w:w="706" w:type="dxa"/>
            <w:vMerge w:val="restart"/>
            <w:tcBorders>
              <w:top w:val="single" w:sz="4" w:space="0" w:color="auto"/>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roofErr w:type="spellStart"/>
            <w:r w:rsidRPr="00C93B68">
              <w:rPr>
                <w:sz w:val="12"/>
                <w:szCs w:val="12"/>
              </w:rPr>
              <w:t>Региналь</w:t>
            </w:r>
            <w:proofErr w:type="spellEnd"/>
            <w:r w:rsidRPr="00C93B68">
              <w:rPr>
                <w:sz w:val="12"/>
                <w:szCs w:val="12"/>
              </w:rPr>
              <w:t xml:space="preserve">– </w:t>
            </w:r>
            <w:proofErr w:type="spellStart"/>
            <w:r w:rsidRPr="00C93B68">
              <w:rPr>
                <w:sz w:val="12"/>
                <w:szCs w:val="12"/>
              </w:rPr>
              <w:t>ный</w:t>
            </w:r>
            <w:proofErr w:type="spellEnd"/>
            <w:r w:rsidRPr="00C93B68">
              <w:rPr>
                <w:sz w:val="12"/>
                <w:szCs w:val="12"/>
              </w:rPr>
              <w:t xml:space="preserve"> проект Е4</w:t>
            </w:r>
          </w:p>
        </w:tc>
        <w:tc>
          <w:tcPr>
            <w:tcW w:w="989" w:type="dxa"/>
            <w:vMerge w:val="restart"/>
            <w:tcBorders>
              <w:top w:val="single" w:sz="4" w:space="0" w:color="auto"/>
              <w:left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Цифровая образовательная среда</w:t>
            </w:r>
          </w:p>
          <w:p w:rsidR="0094508D" w:rsidRPr="00C93B68" w:rsidRDefault="0094508D" w:rsidP="003C34C3">
            <w:pPr>
              <w:widowControl w:val="0"/>
              <w:suppressAutoHyphens/>
              <w:autoSpaceDE w:val="0"/>
              <w:autoSpaceDN w:val="0"/>
              <w:rPr>
                <w:sz w:val="12"/>
                <w:szCs w:val="12"/>
              </w:rPr>
            </w:pPr>
          </w:p>
          <w:p w:rsidR="0094508D" w:rsidRPr="00C93B68" w:rsidRDefault="0094508D" w:rsidP="003C34C3">
            <w:pPr>
              <w:widowControl w:val="0"/>
              <w:suppressAutoHyphens/>
              <w:autoSpaceDE w:val="0"/>
              <w:autoSpaceDN w:val="0"/>
              <w:rPr>
                <w:sz w:val="12"/>
                <w:szCs w:val="12"/>
              </w:rPr>
            </w:pPr>
            <w:r w:rsidRPr="00C93B68">
              <w:rPr>
                <w:sz w:val="12"/>
                <w:szCs w:val="12"/>
              </w:rPr>
              <w:t xml:space="preserve">внедрение целевой модели цифровой образовательной среды в </w:t>
            </w:r>
            <w:proofErr w:type="spellStart"/>
            <w:r w:rsidRPr="00C93B68">
              <w:rPr>
                <w:sz w:val="12"/>
                <w:szCs w:val="12"/>
              </w:rPr>
              <w:t>общеобразов</w:t>
            </w:r>
            <w:proofErr w:type="gramStart"/>
            <w:r w:rsidRPr="00C93B68">
              <w:rPr>
                <w:sz w:val="12"/>
                <w:szCs w:val="12"/>
              </w:rPr>
              <w:t>а</w:t>
            </w:r>
            <w:proofErr w:type="spellEnd"/>
            <w:r w:rsidRPr="00C93B68">
              <w:rPr>
                <w:sz w:val="12"/>
                <w:szCs w:val="12"/>
              </w:rPr>
              <w:t>–</w:t>
            </w:r>
            <w:proofErr w:type="gramEnd"/>
            <w:r w:rsidRPr="00C93B68">
              <w:rPr>
                <w:sz w:val="12"/>
                <w:szCs w:val="12"/>
              </w:rPr>
              <w:t xml:space="preserve"> тельных организациях и </w:t>
            </w:r>
            <w:proofErr w:type="spellStart"/>
            <w:r w:rsidRPr="00C93B68">
              <w:rPr>
                <w:sz w:val="12"/>
                <w:szCs w:val="12"/>
              </w:rPr>
              <w:t>профессиональ</w:t>
            </w:r>
            <w:proofErr w:type="spellEnd"/>
            <w:r w:rsidRPr="00C93B68">
              <w:rPr>
                <w:sz w:val="12"/>
                <w:szCs w:val="12"/>
              </w:rPr>
              <w:t>– ных образователь-ных организациях</w:t>
            </w:r>
          </w:p>
          <w:p w:rsidR="0094508D" w:rsidRPr="00C93B68" w:rsidRDefault="0094508D" w:rsidP="006972C0">
            <w:pPr>
              <w:widowControl w:val="0"/>
              <w:suppressAutoHyphens/>
              <w:autoSpaceDE w:val="0"/>
              <w:autoSpaceDN w:val="0"/>
              <w:jc w:val="right"/>
              <w:rPr>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4417,203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9 689,729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4417,203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9 689,729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2223,550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8 855,967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751"/>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4417,203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7 267,297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1134"/>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2 422,432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43"/>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обеспечение образовател</w:t>
            </w:r>
            <w:proofErr w:type="gramStart"/>
            <w:r w:rsidRPr="00C93B68">
              <w:rPr>
                <w:rFonts w:eastAsia="Calibri"/>
                <w:sz w:val="12"/>
                <w:szCs w:val="12"/>
                <w:lang w:eastAsia="en-US"/>
              </w:rPr>
              <w:t>ь–</w:t>
            </w:r>
            <w:proofErr w:type="gramEnd"/>
            <w:r w:rsidRPr="00C93B68">
              <w:rPr>
                <w:rFonts w:eastAsia="Calibri"/>
                <w:sz w:val="12"/>
                <w:szCs w:val="12"/>
                <w:lang w:eastAsia="en-US"/>
              </w:rPr>
              <w:t xml:space="preserve"> ных организаций материально– технической базой для внедрения цифровой образовательной среды</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4 504,288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1 931,403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1 911,715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43"/>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4 504,288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1 931,403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1 911,715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43"/>
        </w:trPr>
        <w:tc>
          <w:tcPr>
            <w:tcW w:w="706"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5"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567"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426"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3 790,424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1 580,886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1 561,592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43"/>
        </w:trPr>
        <w:tc>
          <w:tcPr>
            <w:tcW w:w="706"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4 504,288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1 931,403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1 911,715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tcBorders>
              <w:top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proofErr w:type="spellStart"/>
            <w:r w:rsidRPr="00C93B68">
              <w:rPr>
                <w:sz w:val="12"/>
                <w:szCs w:val="12"/>
              </w:rPr>
              <w:t>Региналь</w:t>
            </w:r>
            <w:proofErr w:type="spellEnd"/>
            <w:r w:rsidRPr="00C93B68">
              <w:rPr>
                <w:sz w:val="12"/>
                <w:szCs w:val="12"/>
              </w:rPr>
              <w:t xml:space="preserve">– </w:t>
            </w:r>
            <w:proofErr w:type="spellStart"/>
            <w:r w:rsidRPr="00C93B68">
              <w:rPr>
                <w:sz w:val="12"/>
                <w:szCs w:val="12"/>
              </w:rPr>
              <w:t>ный</w:t>
            </w:r>
            <w:proofErr w:type="spellEnd"/>
            <w:r w:rsidRPr="00C93B68">
              <w:rPr>
                <w:sz w:val="12"/>
                <w:szCs w:val="12"/>
              </w:rPr>
              <w:t xml:space="preserve"> проект </w:t>
            </w:r>
          </w:p>
          <w:p w:rsidR="0094508D" w:rsidRPr="00C93B68" w:rsidRDefault="0094508D" w:rsidP="003C34C3">
            <w:pPr>
              <w:widowControl w:val="0"/>
              <w:suppressAutoHyphens/>
              <w:autoSpaceDE w:val="0"/>
              <w:autoSpaceDN w:val="0"/>
              <w:jc w:val="center"/>
              <w:rPr>
                <w:sz w:val="12"/>
                <w:szCs w:val="12"/>
              </w:rPr>
            </w:pPr>
            <w:r w:rsidRPr="00C93B68">
              <w:rPr>
                <w:sz w:val="12"/>
                <w:szCs w:val="12"/>
                <w:lang w:val="en-US"/>
              </w:rPr>
              <w:t>N</w:t>
            </w:r>
            <w:r w:rsidRPr="00C93B68">
              <w:rPr>
                <w:sz w:val="12"/>
                <w:szCs w:val="12"/>
              </w:rPr>
              <w:t xml:space="preserve"> 5</w:t>
            </w:r>
          </w:p>
        </w:tc>
        <w:tc>
          <w:tcPr>
            <w:tcW w:w="989" w:type="dxa"/>
            <w:vMerge w:val="restart"/>
            <w:tcBorders>
              <w:top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Обеспечение медицинских организаций системы </w:t>
            </w:r>
            <w:proofErr w:type="spellStart"/>
            <w:r w:rsidRPr="00C93B68">
              <w:rPr>
                <w:sz w:val="12"/>
                <w:szCs w:val="12"/>
              </w:rPr>
              <w:t>здравоохране-ния</w:t>
            </w:r>
            <w:proofErr w:type="spellEnd"/>
            <w:r w:rsidRPr="00C93B68">
              <w:rPr>
                <w:sz w:val="12"/>
                <w:szCs w:val="12"/>
              </w:rPr>
              <w:t xml:space="preserve"> </w:t>
            </w:r>
            <w:proofErr w:type="spellStart"/>
            <w:r w:rsidRPr="00C93B68">
              <w:rPr>
                <w:sz w:val="12"/>
                <w:szCs w:val="12"/>
              </w:rPr>
              <w:t>квалифицир</w:t>
            </w:r>
            <w:proofErr w:type="gramStart"/>
            <w:r w:rsidRPr="00C93B68">
              <w:rPr>
                <w:sz w:val="12"/>
                <w:szCs w:val="12"/>
              </w:rPr>
              <w:t>о</w:t>
            </w:r>
            <w:proofErr w:type="spellEnd"/>
            <w:r w:rsidRPr="00C93B68">
              <w:rPr>
                <w:sz w:val="12"/>
                <w:szCs w:val="12"/>
              </w:rPr>
              <w:t>–</w:t>
            </w:r>
            <w:proofErr w:type="gramEnd"/>
            <w:r w:rsidRPr="00C93B68">
              <w:rPr>
                <w:sz w:val="12"/>
                <w:szCs w:val="12"/>
              </w:rPr>
              <w:t xml:space="preserve"> ванными кадрами</w:t>
            </w:r>
          </w:p>
        </w:tc>
        <w:tc>
          <w:tcPr>
            <w:tcW w:w="1283" w:type="dxa"/>
            <w:tcBorders>
              <w:top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N 5</w:t>
            </w:r>
          </w:p>
        </w:tc>
        <w:tc>
          <w:tcPr>
            <w:tcW w:w="84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92 479,578</w:t>
            </w:r>
          </w:p>
        </w:tc>
        <w:tc>
          <w:tcPr>
            <w:tcW w:w="851" w:type="dxa"/>
            <w:tcBorders>
              <w:top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99 093,281</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169 270,676</w:t>
            </w:r>
          </w:p>
        </w:tc>
        <w:tc>
          <w:tcPr>
            <w:tcW w:w="994"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122 290,294</w:t>
            </w:r>
          </w:p>
        </w:tc>
        <w:tc>
          <w:tcPr>
            <w:tcW w:w="992"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113 016,485</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86383,644</w:t>
            </w:r>
          </w:p>
        </w:tc>
        <w:tc>
          <w:tcPr>
            <w:tcW w:w="993"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86383,644</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N 5</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92 479,578</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99 093,281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169 270,676</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122 290,294</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113 016,485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86383,644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86383,644</w:t>
            </w:r>
          </w:p>
        </w:tc>
      </w:tr>
      <w:tr w:rsidR="0094508D" w:rsidRPr="00C93B68" w:rsidTr="003C34C3">
        <w:trPr>
          <w:trHeight w:val="525"/>
        </w:trPr>
        <w:tc>
          <w:tcPr>
            <w:tcW w:w="706"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здравоохранения Курской области</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804</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N 5</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92 479,578</w:t>
            </w:r>
          </w:p>
        </w:tc>
        <w:tc>
          <w:tcPr>
            <w:tcW w:w="851" w:type="dxa"/>
            <w:tcBorders>
              <w:bottom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99 093,281</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169 270,676</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122 290,294</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113 016,485</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86383,644</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86383,644</w:t>
            </w:r>
          </w:p>
        </w:tc>
      </w:tr>
      <w:tr w:rsidR="0094508D" w:rsidRPr="00C93B68" w:rsidTr="003C34C3">
        <w:trPr>
          <w:trHeight w:val="335"/>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roofErr w:type="spellStart"/>
            <w:r w:rsidRPr="00C93B68">
              <w:rPr>
                <w:rFonts w:eastAsia="Calibri"/>
                <w:sz w:val="12"/>
                <w:szCs w:val="12"/>
                <w:lang w:eastAsia="en-US"/>
              </w:rPr>
              <w:t>Региналь</w:t>
            </w:r>
            <w:proofErr w:type="spellEnd"/>
            <w:r w:rsidRPr="00C93B68">
              <w:rPr>
                <w:rFonts w:eastAsia="Calibri"/>
                <w:sz w:val="12"/>
                <w:szCs w:val="12"/>
                <w:lang w:eastAsia="en-US"/>
              </w:rPr>
              <w:t xml:space="preserve">– </w:t>
            </w:r>
            <w:proofErr w:type="spellStart"/>
            <w:r w:rsidRPr="00C93B68">
              <w:rPr>
                <w:rFonts w:eastAsia="Calibri"/>
                <w:sz w:val="12"/>
                <w:szCs w:val="12"/>
                <w:lang w:eastAsia="en-US"/>
              </w:rPr>
              <w:t>ный</w:t>
            </w:r>
            <w:proofErr w:type="spellEnd"/>
            <w:r w:rsidRPr="00C93B68">
              <w:rPr>
                <w:rFonts w:eastAsia="Calibri"/>
                <w:sz w:val="12"/>
                <w:szCs w:val="12"/>
                <w:lang w:eastAsia="en-US"/>
              </w:rPr>
              <w:t xml:space="preserve"> проект Е6</w:t>
            </w:r>
          </w:p>
        </w:tc>
        <w:tc>
          <w:tcPr>
            <w:tcW w:w="989" w:type="dxa"/>
            <w:vMerge w:val="restart"/>
            <w:tcBorders>
              <w:top w:val="single" w:sz="4" w:space="0" w:color="auto"/>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Молодые профессионалы (повышение </w:t>
            </w:r>
            <w:proofErr w:type="spellStart"/>
            <w:r w:rsidRPr="00C93B68">
              <w:rPr>
                <w:rFonts w:eastAsia="Calibri"/>
                <w:sz w:val="12"/>
                <w:szCs w:val="12"/>
                <w:lang w:eastAsia="en-US"/>
              </w:rPr>
              <w:t>конкуренто</w:t>
            </w:r>
            <w:proofErr w:type="spellEnd"/>
            <w:r w:rsidRPr="00C93B68">
              <w:rPr>
                <w:rFonts w:eastAsia="Calibri"/>
                <w:sz w:val="12"/>
                <w:szCs w:val="12"/>
                <w:lang w:eastAsia="en-US"/>
              </w:rPr>
              <w:t xml:space="preserve">– способности </w:t>
            </w:r>
            <w:proofErr w:type="spellStart"/>
            <w:r w:rsidRPr="00C93B68">
              <w:rPr>
                <w:rFonts w:eastAsia="Calibri"/>
                <w:sz w:val="12"/>
                <w:szCs w:val="12"/>
                <w:lang w:eastAsia="en-US"/>
              </w:rPr>
              <w:t>профессиональ</w:t>
            </w:r>
            <w:proofErr w:type="spellEnd"/>
            <w:r w:rsidRPr="00C93B68">
              <w:rPr>
                <w:rFonts w:eastAsia="Calibri"/>
                <w:sz w:val="12"/>
                <w:szCs w:val="12"/>
                <w:lang w:eastAsia="en-US"/>
              </w:rPr>
              <w:t xml:space="preserve">– </w:t>
            </w:r>
            <w:proofErr w:type="spellStart"/>
            <w:r w:rsidRPr="00C93B68">
              <w:rPr>
                <w:rFonts w:eastAsia="Calibri"/>
                <w:sz w:val="12"/>
                <w:szCs w:val="12"/>
                <w:lang w:eastAsia="en-US"/>
              </w:rPr>
              <w:t>ного</w:t>
            </w:r>
            <w:proofErr w:type="spellEnd"/>
            <w:r w:rsidRPr="00C93B68">
              <w:rPr>
                <w:rFonts w:eastAsia="Calibri"/>
                <w:sz w:val="12"/>
                <w:szCs w:val="12"/>
                <w:lang w:eastAsia="en-US"/>
              </w:rPr>
              <w:t xml:space="preserve"> образования), из них:</w:t>
            </w:r>
          </w:p>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7 394,000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9 728,495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83 913,768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25 115,168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25 527,670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0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7 394,000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9 728,495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83 913,768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25 115,168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25 527,670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161"/>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20 082,000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4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7 394,000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5 495,015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3131AF">
              <w:rPr>
                <w:sz w:val="12"/>
                <w:szCs w:val="12"/>
              </w:rPr>
              <w:t>83 913,768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25 115,168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25 527,670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46"/>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4 233,480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718"/>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tcBorders>
              <w:top w:val="single" w:sz="4" w:space="0" w:color="auto"/>
              <w:left w:val="single" w:sz="4" w:space="0" w:color="auto"/>
              <w:right w:val="single" w:sz="4" w:space="0" w:color="auto"/>
            </w:tcBorders>
            <w:shd w:val="clear" w:color="auto" w:fill="auto"/>
          </w:tcPr>
          <w:p w:rsidR="0094508D" w:rsidRPr="00C93B68" w:rsidRDefault="0094508D" w:rsidP="003C34C3">
            <w:pPr>
              <w:suppressAutoHyphens/>
              <w:spacing w:after="200"/>
              <w:rPr>
                <w:rFonts w:eastAsia="Calibri"/>
                <w:sz w:val="12"/>
                <w:szCs w:val="12"/>
                <w:lang w:eastAsia="en-US"/>
              </w:rPr>
            </w:pPr>
            <w:r w:rsidRPr="00C93B68">
              <w:rPr>
                <w:rFonts w:eastAsia="Calibri"/>
                <w:sz w:val="12"/>
                <w:szCs w:val="12"/>
                <w:lang w:eastAsia="en-US"/>
              </w:rPr>
              <w:t xml:space="preserve">государственная поддержка </w:t>
            </w:r>
            <w:proofErr w:type="spellStart"/>
            <w:r w:rsidRPr="00C93B68">
              <w:rPr>
                <w:rFonts w:eastAsia="Calibri"/>
                <w:sz w:val="12"/>
                <w:szCs w:val="12"/>
                <w:lang w:eastAsia="en-US"/>
              </w:rPr>
              <w:t>профессионал</w:t>
            </w:r>
            <w:proofErr w:type="gramStart"/>
            <w:r w:rsidRPr="00C93B68">
              <w:rPr>
                <w:rFonts w:eastAsia="Calibri"/>
                <w:sz w:val="12"/>
                <w:szCs w:val="12"/>
                <w:lang w:eastAsia="en-US"/>
              </w:rPr>
              <w:t>ь</w:t>
            </w:r>
            <w:proofErr w:type="spellEnd"/>
            <w:r w:rsidRPr="00C93B68">
              <w:rPr>
                <w:rFonts w:eastAsia="Calibri"/>
                <w:sz w:val="12"/>
                <w:szCs w:val="12"/>
                <w:lang w:eastAsia="en-US"/>
              </w:rPr>
              <w:t>–</w:t>
            </w:r>
            <w:proofErr w:type="gramEnd"/>
            <w:r w:rsidRPr="00C93B68">
              <w:rPr>
                <w:rFonts w:eastAsia="Calibri"/>
                <w:sz w:val="12"/>
                <w:szCs w:val="12"/>
                <w:lang w:eastAsia="en-US"/>
              </w:rPr>
              <w:t xml:space="preserve"> ных образователь ных организаций в целях обеспечения соответствия их материально– технической базы современным </w:t>
            </w:r>
            <w:r w:rsidRPr="00C93B68">
              <w:rPr>
                <w:rFonts w:eastAsia="Calibri"/>
                <w:sz w:val="12"/>
                <w:szCs w:val="12"/>
                <w:lang w:eastAsia="en-US"/>
              </w:rPr>
              <w:lastRenderedPageBreak/>
              <w:t>требованиям</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7 394,000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9 483,480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17 182,081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8 515,000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8 515,000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559"/>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7 394,000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9 483,480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17 182,081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8 515,000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8 515,000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57"/>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right w:val="single" w:sz="4" w:space="0" w:color="auto"/>
            </w:tcBorders>
            <w:shd w:val="clear" w:color="auto" w:fill="auto"/>
          </w:tcPr>
          <w:p w:rsidR="0094508D" w:rsidRPr="00C93B68" w:rsidRDefault="0094508D" w:rsidP="003C34C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7 394,000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5 250, 000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17 182,081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8 515,000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8 515,000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57"/>
        </w:trPr>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4 233,480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459"/>
        </w:trPr>
        <w:tc>
          <w:tcPr>
            <w:tcW w:w="706" w:type="dxa"/>
            <w:vMerge/>
            <w:tcBorders>
              <w:top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tcBorders>
              <w:top w:val="single" w:sz="4" w:space="0" w:color="auto"/>
              <w:bottom w:val="single" w:sz="4" w:space="0" w:color="auto"/>
            </w:tcBorders>
            <w:shd w:val="clear" w:color="auto" w:fill="auto"/>
          </w:tcPr>
          <w:p w:rsidR="0094508D" w:rsidRPr="00C93B68" w:rsidRDefault="0094508D" w:rsidP="003C34C3">
            <w:pPr>
              <w:suppressAutoHyphens/>
              <w:rPr>
                <w:rFonts w:eastAsia="Calibri"/>
                <w:sz w:val="12"/>
                <w:szCs w:val="12"/>
                <w:lang w:eastAsia="en-US"/>
              </w:rPr>
            </w:pPr>
            <w:r w:rsidRPr="00C93B68">
              <w:rPr>
                <w:rFonts w:eastAsia="Calibri"/>
                <w:sz w:val="12"/>
                <w:szCs w:val="12"/>
                <w:lang w:eastAsia="en-US"/>
              </w:rPr>
              <w:t xml:space="preserve">разработка и </w:t>
            </w:r>
            <w:proofErr w:type="spellStart"/>
            <w:r w:rsidRPr="00C93B68">
              <w:rPr>
                <w:rFonts w:eastAsia="Calibri"/>
                <w:sz w:val="12"/>
                <w:szCs w:val="12"/>
                <w:lang w:eastAsia="en-US"/>
              </w:rPr>
              <w:t>распростран</w:t>
            </w:r>
            <w:proofErr w:type="gramStart"/>
            <w:r w:rsidRPr="00C93B68">
              <w:rPr>
                <w:rFonts w:eastAsia="Calibri"/>
                <w:sz w:val="12"/>
                <w:szCs w:val="12"/>
                <w:lang w:eastAsia="en-US"/>
              </w:rPr>
              <w:t>е</w:t>
            </w:r>
            <w:proofErr w:type="spellEnd"/>
            <w:r w:rsidRPr="00C93B68">
              <w:rPr>
                <w:rFonts w:eastAsia="Calibri"/>
                <w:sz w:val="12"/>
                <w:szCs w:val="12"/>
                <w:lang w:eastAsia="en-US"/>
              </w:rPr>
              <w:t>–</w:t>
            </w:r>
            <w:proofErr w:type="gramEnd"/>
            <w:r w:rsidRPr="00C93B68">
              <w:rPr>
                <w:rFonts w:eastAsia="Calibri"/>
                <w:sz w:val="12"/>
                <w:szCs w:val="12"/>
                <w:lang w:eastAsia="en-US"/>
              </w:rPr>
              <w:t xml:space="preserve"> </w:t>
            </w:r>
            <w:proofErr w:type="spellStart"/>
            <w:r w:rsidRPr="00C93B68">
              <w:rPr>
                <w:rFonts w:eastAsia="Calibri"/>
                <w:sz w:val="12"/>
                <w:szCs w:val="12"/>
                <w:lang w:eastAsia="en-US"/>
              </w:rPr>
              <w:t>ние</w:t>
            </w:r>
            <w:proofErr w:type="spellEnd"/>
            <w:r w:rsidRPr="00C93B68">
              <w:rPr>
                <w:rFonts w:eastAsia="Calibri"/>
                <w:sz w:val="12"/>
                <w:szCs w:val="12"/>
                <w:lang w:eastAsia="en-US"/>
              </w:rPr>
              <w:t xml:space="preserve"> в системе среднего </w:t>
            </w:r>
            <w:proofErr w:type="spellStart"/>
            <w:r w:rsidRPr="00C93B68">
              <w:rPr>
                <w:rFonts w:eastAsia="Calibri"/>
                <w:sz w:val="12"/>
                <w:szCs w:val="12"/>
                <w:lang w:eastAsia="en-US"/>
              </w:rPr>
              <w:t>профессиональ</w:t>
            </w:r>
            <w:proofErr w:type="spellEnd"/>
            <w:r w:rsidRPr="00C93B68">
              <w:rPr>
                <w:rFonts w:eastAsia="Calibri"/>
                <w:sz w:val="12"/>
                <w:szCs w:val="12"/>
                <w:lang w:eastAsia="en-US"/>
              </w:rPr>
              <w:t xml:space="preserve">– </w:t>
            </w:r>
            <w:proofErr w:type="spellStart"/>
            <w:r w:rsidRPr="00C93B68">
              <w:rPr>
                <w:rFonts w:eastAsia="Calibri"/>
                <w:sz w:val="12"/>
                <w:szCs w:val="12"/>
                <w:lang w:eastAsia="en-US"/>
              </w:rPr>
              <w:t>ного</w:t>
            </w:r>
            <w:proofErr w:type="spellEnd"/>
            <w:r w:rsidRPr="00C93B68">
              <w:rPr>
                <w:rFonts w:eastAsia="Calibri"/>
                <w:sz w:val="12"/>
                <w:szCs w:val="12"/>
                <w:lang w:eastAsia="en-US"/>
              </w:rPr>
              <w:t xml:space="preserve"> образования </w:t>
            </w:r>
          </w:p>
          <w:p w:rsidR="0094508D" w:rsidRPr="00C93B68" w:rsidRDefault="0094508D" w:rsidP="003C34C3">
            <w:pPr>
              <w:suppressAutoHyphens/>
              <w:rPr>
                <w:rFonts w:eastAsia="Calibri"/>
                <w:color w:val="FF0000"/>
                <w:sz w:val="12"/>
                <w:szCs w:val="12"/>
                <w:lang w:eastAsia="en-US"/>
              </w:rPr>
            </w:pPr>
            <w:r w:rsidRPr="00C93B68">
              <w:rPr>
                <w:rFonts w:eastAsia="Calibri"/>
                <w:sz w:val="12"/>
                <w:szCs w:val="12"/>
                <w:lang w:eastAsia="en-US"/>
              </w:rPr>
              <w:t xml:space="preserve">новых образователь-ных технологий и формы опережающей </w:t>
            </w:r>
            <w:proofErr w:type="spellStart"/>
            <w:r w:rsidRPr="00C93B68">
              <w:rPr>
                <w:rFonts w:eastAsia="Calibri"/>
                <w:sz w:val="12"/>
                <w:szCs w:val="12"/>
                <w:lang w:eastAsia="en-US"/>
              </w:rPr>
              <w:t>профессионал</w:t>
            </w:r>
            <w:proofErr w:type="gramStart"/>
            <w:r w:rsidRPr="00C93B68">
              <w:rPr>
                <w:rFonts w:eastAsia="Calibri"/>
                <w:sz w:val="12"/>
                <w:szCs w:val="12"/>
                <w:lang w:eastAsia="en-US"/>
              </w:rPr>
              <w:t>ь</w:t>
            </w:r>
            <w:proofErr w:type="spellEnd"/>
            <w:r w:rsidRPr="00C93B68">
              <w:rPr>
                <w:rFonts w:eastAsia="Calibri"/>
                <w:sz w:val="12"/>
                <w:szCs w:val="12"/>
                <w:lang w:eastAsia="en-US"/>
              </w:rPr>
              <w:t>–</w:t>
            </w:r>
            <w:proofErr w:type="gramEnd"/>
            <w:r w:rsidRPr="00C93B68">
              <w:rPr>
                <w:rFonts w:eastAsia="Calibri"/>
                <w:sz w:val="12"/>
                <w:szCs w:val="12"/>
                <w:lang w:eastAsia="en-US"/>
              </w:rPr>
              <w:t xml:space="preserve"> ной подготовки</w:t>
            </w:r>
          </w:p>
        </w:tc>
        <w:tc>
          <w:tcPr>
            <w:tcW w:w="1283" w:type="dxa"/>
            <w:tcBorders>
              <w:top w:val="single" w:sz="4" w:space="0" w:color="auto"/>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245,015</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90"/>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245,015</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68"/>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79"/>
        </w:trPr>
        <w:tc>
          <w:tcPr>
            <w:tcW w:w="706"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245,015</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97"/>
        </w:trPr>
        <w:tc>
          <w:tcPr>
            <w:tcW w:w="706" w:type="dxa"/>
            <w:vMerge w:val="restart"/>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val="restart"/>
            <w:shd w:val="clear" w:color="auto" w:fill="auto"/>
          </w:tcPr>
          <w:p w:rsidR="0094508D" w:rsidRPr="00C93B68" w:rsidRDefault="0094508D" w:rsidP="003C34C3">
            <w:pPr>
              <w:suppressAutoHyphens/>
              <w:spacing w:after="200" w:line="276" w:lineRule="auto"/>
              <w:rPr>
                <w:rFonts w:eastAsia="Calibri"/>
                <w:sz w:val="12"/>
                <w:szCs w:val="12"/>
                <w:lang w:eastAsia="en-US"/>
              </w:rPr>
            </w:pPr>
            <w:r w:rsidRPr="00C93B68">
              <w:rPr>
                <w:rFonts w:eastAsia="Calibri"/>
                <w:sz w:val="12"/>
                <w:szCs w:val="12"/>
                <w:lang w:eastAsia="en-US"/>
              </w:rPr>
              <w:t xml:space="preserve">Создание и обеспечение </w:t>
            </w:r>
            <w:proofErr w:type="spellStart"/>
            <w:proofErr w:type="gramStart"/>
            <w:r w:rsidRPr="00C93B68">
              <w:rPr>
                <w:rFonts w:eastAsia="Calibri"/>
                <w:sz w:val="12"/>
                <w:szCs w:val="12"/>
                <w:lang w:eastAsia="en-US"/>
              </w:rPr>
              <w:t>функциониро-вания</w:t>
            </w:r>
            <w:proofErr w:type="spellEnd"/>
            <w:proofErr w:type="gramEnd"/>
            <w:r w:rsidRPr="00C93B68">
              <w:rPr>
                <w:rFonts w:eastAsia="Calibri"/>
                <w:sz w:val="12"/>
                <w:szCs w:val="12"/>
                <w:lang w:eastAsia="en-US"/>
              </w:rPr>
              <w:t xml:space="preserve"> центров опережающей </w:t>
            </w:r>
            <w:proofErr w:type="spellStart"/>
            <w:r w:rsidRPr="00C93B68">
              <w:rPr>
                <w:rFonts w:eastAsia="Calibri"/>
                <w:sz w:val="12"/>
                <w:szCs w:val="12"/>
                <w:lang w:eastAsia="en-US"/>
              </w:rPr>
              <w:t>профессиональ</w:t>
            </w:r>
            <w:proofErr w:type="spellEnd"/>
            <w:r w:rsidRPr="00C93B68">
              <w:rPr>
                <w:rFonts w:eastAsia="Calibri"/>
                <w:sz w:val="12"/>
                <w:szCs w:val="12"/>
                <w:lang w:eastAsia="en-US"/>
              </w:rPr>
              <w:t>-ной подготовки</w:t>
            </w: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66 731,687</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16 600,168</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17 012,670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204"/>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66 731,687</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16 600,168</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17 012,670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505"/>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20 082,000</w:t>
            </w:r>
          </w:p>
        </w:tc>
        <w:tc>
          <w:tcPr>
            <w:tcW w:w="994" w:type="dxa"/>
            <w:tcBorders>
              <w:bottom w:val="single" w:sz="4" w:space="0" w:color="auto"/>
            </w:tcBorders>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rPr>
          <w:trHeight w:val="339"/>
        </w:trPr>
        <w:tc>
          <w:tcPr>
            <w:tcW w:w="706"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Е6</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66 731,687</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16 600,168</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17 012,670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C96399" w:rsidP="003C34C3">
            <w:pPr>
              <w:widowControl w:val="0"/>
              <w:suppressAutoHyphens/>
              <w:autoSpaceDE w:val="0"/>
              <w:autoSpaceDN w:val="0"/>
              <w:jc w:val="center"/>
              <w:outlineLvl w:val="3"/>
              <w:rPr>
                <w:sz w:val="12"/>
                <w:szCs w:val="12"/>
              </w:rPr>
            </w:pPr>
            <w:hyperlink w:anchor="P2067" w:history="1">
              <w:proofErr w:type="spellStart"/>
              <w:r w:rsidR="0094508D" w:rsidRPr="00C93B68">
                <w:rPr>
                  <w:sz w:val="12"/>
                  <w:szCs w:val="12"/>
                </w:rPr>
                <w:t>Подпро</w:t>
              </w:r>
              <w:proofErr w:type="spellEnd"/>
              <w:r w:rsidR="0094508D" w:rsidRPr="00C93B68">
                <w:rPr>
                  <w:sz w:val="12"/>
                  <w:szCs w:val="12"/>
                </w:rPr>
                <w:t>– грамма 4</w:t>
              </w:r>
            </w:hyperlink>
          </w:p>
        </w:tc>
        <w:tc>
          <w:tcPr>
            <w:tcW w:w="989" w:type="dxa"/>
            <w:vMerge w:val="restart"/>
            <w:tcBorders>
              <w:top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Развитие системы оценки качества образования и </w:t>
            </w:r>
            <w:proofErr w:type="spellStart"/>
            <w:r w:rsidRPr="00C93B68">
              <w:rPr>
                <w:sz w:val="12"/>
                <w:szCs w:val="12"/>
              </w:rPr>
              <w:t>информацион</w:t>
            </w:r>
            <w:proofErr w:type="spellEnd"/>
            <w:r w:rsidRPr="00C93B68">
              <w:rPr>
                <w:sz w:val="12"/>
                <w:szCs w:val="12"/>
              </w:rPr>
              <w:t>– ной прозрачности системы образования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9137,900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7933,950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7422,500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18761,829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7685,200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8 824,000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8 817,759</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9 398,800</w:t>
            </w:r>
          </w:p>
        </w:tc>
        <w:tc>
          <w:tcPr>
            <w:tcW w:w="994"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9 379,600</w:t>
            </w:r>
          </w:p>
        </w:tc>
        <w:tc>
          <w:tcPr>
            <w:tcW w:w="992" w:type="dxa"/>
            <w:shd w:val="clear" w:color="auto" w:fill="auto"/>
            <w:vAlign w:val="center"/>
          </w:tcPr>
          <w:p w:rsidR="0094508D" w:rsidRPr="00C93B68" w:rsidRDefault="0094508D" w:rsidP="003C34C3">
            <w:pPr>
              <w:suppressAutoHyphens/>
              <w:jc w:val="center"/>
              <w:rPr>
                <w:sz w:val="12"/>
                <w:szCs w:val="12"/>
              </w:rPr>
            </w:pPr>
            <w:r w:rsidRPr="00C93B68">
              <w:rPr>
                <w:sz w:val="12"/>
                <w:szCs w:val="12"/>
              </w:rPr>
              <w:t>8 592,200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9 200,500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9 200,500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9137,900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7933,950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7422,500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18761,829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7685,200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rFonts w:eastAsia="Calibri"/>
                <w:sz w:val="12"/>
                <w:szCs w:val="12"/>
                <w:lang w:eastAsia="en-US"/>
              </w:rPr>
            </w:pPr>
            <w:r w:rsidRPr="00C93B68">
              <w:rPr>
                <w:sz w:val="12"/>
                <w:szCs w:val="12"/>
              </w:rPr>
              <w:t>8 824,000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8 817,759</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9 398,800</w:t>
            </w:r>
          </w:p>
        </w:tc>
        <w:tc>
          <w:tcPr>
            <w:tcW w:w="994"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9 379,600</w:t>
            </w:r>
          </w:p>
        </w:tc>
        <w:tc>
          <w:tcPr>
            <w:tcW w:w="992" w:type="dxa"/>
            <w:shd w:val="clear" w:color="auto" w:fill="auto"/>
            <w:vAlign w:val="center"/>
          </w:tcPr>
          <w:p w:rsidR="0094508D" w:rsidRPr="00C93B68" w:rsidRDefault="0094508D" w:rsidP="003C34C3">
            <w:pPr>
              <w:suppressAutoHyphens/>
              <w:jc w:val="center"/>
              <w:rPr>
                <w:sz w:val="12"/>
                <w:szCs w:val="12"/>
              </w:rPr>
            </w:pPr>
            <w:r w:rsidRPr="00C93B68">
              <w:rPr>
                <w:sz w:val="12"/>
                <w:szCs w:val="12"/>
              </w:rPr>
              <w:t>8 592,200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9 200,500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9 200,500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9137,900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7933,950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7422,500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15446,400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7677,600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rFonts w:eastAsia="Calibri"/>
                <w:sz w:val="12"/>
                <w:szCs w:val="12"/>
                <w:lang w:eastAsia="en-US"/>
              </w:rPr>
            </w:pPr>
            <w:r w:rsidRPr="00C93B68">
              <w:rPr>
                <w:sz w:val="12"/>
                <w:szCs w:val="12"/>
              </w:rPr>
              <w:t>8 771,200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8 800,200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9 398,800</w:t>
            </w:r>
          </w:p>
        </w:tc>
        <w:tc>
          <w:tcPr>
            <w:tcW w:w="994" w:type="dxa"/>
            <w:shd w:val="clear" w:color="auto" w:fill="auto"/>
            <w:vAlign w:val="center"/>
          </w:tcPr>
          <w:p w:rsidR="0094508D" w:rsidRPr="00C93B68" w:rsidRDefault="0094508D" w:rsidP="003C34C3">
            <w:pPr>
              <w:suppressAutoHyphens/>
              <w:jc w:val="center"/>
              <w:rPr>
                <w:sz w:val="12"/>
                <w:szCs w:val="12"/>
              </w:rPr>
            </w:pPr>
            <w:r w:rsidRPr="00C93B68">
              <w:rPr>
                <w:sz w:val="12"/>
                <w:szCs w:val="12"/>
              </w:rPr>
              <w:t>9 259,600</w:t>
            </w:r>
          </w:p>
        </w:tc>
        <w:tc>
          <w:tcPr>
            <w:tcW w:w="992" w:type="dxa"/>
            <w:shd w:val="clear" w:color="auto" w:fill="auto"/>
            <w:vAlign w:val="center"/>
          </w:tcPr>
          <w:p w:rsidR="0094508D" w:rsidRPr="00C93B68" w:rsidRDefault="0094508D" w:rsidP="003C34C3">
            <w:pPr>
              <w:suppressAutoHyphens/>
              <w:jc w:val="center"/>
              <w:rPr>
                <w:sz w:val="12"/>
                <w:szCs w:val="12"/>
              </w:rPr>
            </w:pPr>
            <w:r w:rsidRPr="00C93B68">
              <w:rPr>
                <w:sz w:val="12"/>
                <w:szCs w:val="12"/>
              </w:rPr>
              <w:t>8 472,200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r>
      <w:tr w:rsidR="0094508D" w:rsidRPr="00C93B68" w:rsidTr="003C34C3">
        <w:trPr>
          <w:trHeight w:val="635"/>
        </w:trPr>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9137,900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7933,950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7422,500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18761,829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7685,200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8 824,000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8 817,759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9 398,800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9 379,600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8 592,200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9 200,500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9 200,500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01</w:t>
            </w:r>
          </w:p>
        </w:tc>
        <w:tc>
          <w:tcPr>
            <w:tcW w:w="989" w:type="dxa"/>
            <w:vMerge w:val="restart"/>
            <w:shd w:val="clear" w:color="auto" w:fill="auto"/>
          </w:tcPr>
          <w:p w:rsidR="002F623E" w:rsidRPr="00C93B68" w:rsidRDefault="0094508D" w:rsidP="003C34C3">
            <w:pPr>
              <w:widowControl w:val="0"/>
              <w:suppressAutoHyphens/>
              <w:autoSpaceDE w:val="0"/>
              <w:autoSpaceDN w:val="0"/>
              <w:rPr>
                <w:sz w:val="12"/>
                <w:szCs w:val="12"/>
              </w:rPr>
            </w:pPr>
            <w:r w:rsidRPr="00C93B68">
              <w:rPr>
                <w:sz w:val="12"/>
                <w:szCs w:val="12"/>
              </w:rPr>
              <w:t xml:space="preserve">Обеспечение исполнения полномочий Российской Федерации в области образования, </w:t>
            </w:r>
            <w:r w:rsidRPr="00C93B68">
              <w:rPr>
                <w:sz w:val="12"/>
                <w:szCs w:val="12"/>
              </w:rPr>
              <w:lastRenderedPageBreak/>
              <w:t xml:space="preserve">переданных для осуществления региональным органам </w:t>
            </w:r>
            <w:proofErr w:type="spellStart"/>
            <w:proofErr w:type="gramStart"/>
            <w:r w:rsidRPr="00C93B68">
              <w:rPr>
                <w:sz w:val="12"/>
                <w:szCs w:val="12"/>
              </w:rPr>
              <w:t>государствен</w:t>
            </w:r>
            <w:proofErr w:type="spellEnd"/>
            <w:r w:rsidRPr="00C93B68">
              <w:rPr>
                <w:sz w:val="12"/>
                <w:szCs w:val="12"/>
              </w:rPr>
              <w:t>-ной</w:t>
            </w:r>
            <w:proofErr w:type="gramEnd"/>
            <w:r w:rsidRPr="00C93B68">
              <w:rPr>
                <w:sz w:val="12"/>
                <w:szCs w:val="12"/>
              </w:rPr>
              <w:t xml:space="preserve"> власти</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9137,900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7933,950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7422,500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7710,400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7677,600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8 771,200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8 800,200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9 218,800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9 259,600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8 472,200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9137,900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7933,950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7422,500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7710,400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7677,600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8 771,200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8 800,200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9 218,800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9 259,600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8 472,200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9137,900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7933,950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7422,500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7710,400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7677,600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8 771,200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8 800,200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9 218,800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9 259,600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8 472,200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r>
      <w:tr w:rsidR="0094508D" w:rsidRPr="00C93B68" w:rsidTr="003C34C3">
        <w:tc>
          <w:tcPr>
            <w:tcW w:w="706" w:type="dxa"/>
            <w:vMerge/>
            <w:tcBorders>
              <w:bottom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bottom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bottom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9137,900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7933,950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7422,500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7710,400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7677,600</w:t>
            </w:r>
          </w:p>
        </w:tc>
        <w:tc>
          <w:tcPr>
            <w:tcW w:w="855"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8 771,200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8 800,200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9 218,800</w:t>
            </w:r>
          </w:p>
        </w:tc>
        <w:tc>
          <w:tcPr>
            <w:tcW w:w="994"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9 259,600</w:t>
            </w:r>
          </w:p>
        </w:tc>
        <w:tc>
          <w:tcPr>
            <w:tcW w:w="992"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8 472,200</w:t>
            </w:r>
          </w:p>
        </w:tc>
        <w:tc>
          <w:tcPr>
            <w:tcW w:w="851"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c>
          <w:tcPr>
            <w:tcW w:w="993" w:type="dxa"/>
            <w:tcBorders>
              <w:bottom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9 080,500</w:t>
            </w:r>
          </w:p>
        </w:tc>
      </w:tr>
      <w:tr w:rsidR="0094508D" w:rsidRPr="00C93B68" w:rsidTr="003C34C3">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lastRenderedPageBreak/>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02</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Формирование и развитие региональной системы оценки качества образования, в том числе развитие инструментов оценки результатов обучения в системе </w:t>
            </w:r>
            <w:proofErr w:type="spellStart"/>
            <w:r w:rsidRPr="00C93B68">
              <w:rPr>
                <w:sz w:val="12"/>
                <w:szCs w:val="12"/>
              </w:rPr>
              <w:t>профессиональ</w:t>
            </w:r>
            <w:proofErr w:type="spellEnd"/>
            <w:r w:rsidRPr="00C93B68">
              <w:rPr>
                <w:sz w:val="12"/>
                <w:szCs w:val="12"/>
              </w:rPr>
              <w:t xml:space="preserve">– </w:t>
            </w:r>
            <w:proofErr w:type="spellStart"/>
            <w:r w:rsidRPr="00C93B68">
              <w:rPr>
                <w:sz w:val="12"/>
                <w:szCs w:val="12"/>
              </w:rPr>
              <w:t>ного</w:t>
            </w:r>
            <w:proofErr w:type="spellEnd"/>
            <w:r w:rsidRPr="00C93B68">
              <w:rPr>
                <w:sz w:val="12"/>
                <w:szCs w:val="12"/>
              </w:rPr>
              <w:t xml:space="preserve"> образования, подготовка специалистов по педагогическим измерениям, развитие механизмов обратной связи и поддержки потребителя в образовании как части региональной системы оценки качества образования, создание системы мониторингов в области образования и социализации, развитие институтов </w:t>
            </w:r>
          </w:p>
          <w:p w:rsidR="0094508D" w:rsidRPr="00C93B68" w:rsidRDefault="0094508D" w:rsidP="003C34C3">
            <w:pPr>
              <w:widowControl w:val="0"/>
              <w:suppressAutoHyphens/>
              <w:autoSpaceDE w:val="0"/>
              <w:autoSpaceDN w:val="0"/>
              <w:rPr>
                <w:sz w:val="12"/>
                <w:szCs w:val="12"/>
              </w:rPr>
            </w:pPr>
            <w:r w:rsidRPr="00C93B68">
              <w:rPr>
                <w:sz w:val="12"/>
                <w:szCs w:val="12"/>
              </w:rPr>
              <w:t>общественного участия в управлении образованием и повышении качества образования, развитие национальн</w:t>
            </w:r>
            <w:proofErr w:type="gramStart"/>
            <w:r w:rsidRPr="00C93B68">
              <w:rPr>
                <w:sz w:val="12"/>
                <w:szCs w:val="12"/>
              </w:rPr>
              <w:t>о–</w:t>
            </w:r>
            <w:proofErr w:type="gramEnd"/>
            <w:r w:rsidRPr="00C93B68">
              <w:rPr>
                <w:sz w:val="12"/>
                <w:szCs w:val="12"/>
              </w:rPr>
              <w:t xml:space="preserve"> региональной системы независимой оценки качества общего образования через </w:t>
            </w:r>
          </w:p>
          <w:p w:rsidR="0094508D" w:rsidRPr="00C93B68" w:rsidRDefault="0094508D" w:rsidP="003C34C3">
            <w:pPr>
              <w:widowControl w:val="0"/>
              <w:suppressAutoHyphens/>
              <w:autoSpaceDE w:val="0"/>
              <w:autoSpaceDN w:val="0"/>
              <w:rPr>
                <w:sz w:val="12"/>
                <w:szCs w:val="12"/>
              </w:rPr>
            </w:pPr>
            <w:r w:rsidRPr="00C93B68">
              <w:rPr>
                <w:sz w:val="12"/>
                <w:szCs w:val="12"/>
              </w:rPr>
              <w:t xml:space="preserve">реализацию </w:t>
            </w:r>
            <w:r w:rsidRPr="00C93B68">
              <w:rPr>
                <w:sz w:val="12"/>
                <w:szCs w:val="12"/>
              </w:rPr>
              <w:lastRenderedPageBreak/>
              <w:t>пилотных региональных проектов и создание национальных механизмов оценки качества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lastRenderedPageBreak/>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11051,429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120,000</w:t>
            </w:r>
          </w:p>
        </w:tc>
      </w:tr>
      <w:tr w:rsidR="0094508D" w:rsidRPr="00C93B68" w:rsidTr="003C34C3">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11051,429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120,000</w:t>
            </w:r>
          </w:p>
        </w:tc>
      </w:tr>
      <w:tr w:rsidR="0094508D" w:rsidRPr="00C93B68" w:rsidTr="003C34C3">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7736,000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11051,429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52,800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180,000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rFonts w:eastAsia="Calibri"/>
                <w:sz w:val="22"/>
                <w:szCs w:val="22"/>
                <w:lang w:eastAsia="en-US"/>
              </w:rPr>
            </w:pPr>
            <w:r w:rsidRPr="00C93B68">
              <w:rPr>
                <w:rFonts w:eastAsia="Calibri"/>
                <w:sz w:val="12"/>
                <w:szCs w:val="12"/>
                <w:lang w:eastAsia="en-US"/>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rFonts w:eastAsia="Calibri"/>
                <w:sz w:val="22"/>
                <w:szCs w:val="22"/>
                <w:lang w:eastAsia="en-US"/>
              </w:rPr>
            </w:pPr>
            <w:r w:rsidRPr="00C93B68">
              <w:rPr>
                <w:rFonts w:eastAsia="Calibri"/>
                <w:sz w:val="12"/>
                <w:szCs w:val="12"/>
                <w:lang w:eastAsia="en-US"/>
              </w:rPr>
              <w:t>120,000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rFonts w:eastAsia="Calibri"/>
                <w:sz w:val="22"/>
                <w:szCs w:val="22"/>
                <w:lang w:eastAsia="en-US"/>
              </w:rPr>
            </w:pPr>
            <w:r w:rsidRPr="00C93B68">
              <w:rPr>
                <w:rFonts w:eastAsia="Calibri"/>
                <w:sz w:val="12"/>
                <w:szCs w:val="12"/>
                <w:lang w:eastAsia="en-US"/>
              </w:rPr>
              <w:t>120,000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suppressAutoHyphens/>
              <w:spacing w:line="276" w:lineRule="auto"/>
              <w:jc w:val="center"/>
              <w:rPr>
                <w:rFonts w:eastAsia="Calibri"/>
                <w:sz w:val="22"/>
                <w:szCs w:val="22"/>
                <w:lang w:eastAsia="en-US"/>
              </w:rPr>
            </w:pPr>
            <w:r w:rsidRPr="00C93B68">
              <w:rPr>
                <w:rFonts w:eastAsia="Calibri"/>
                <w:sz w:val="12"/>
                <w:szCs w:val="12"/>
                <w:lang w:eastAsia="en-US"/>
              </w:rPr>
              <w:t>120,000</w:t>
            </w:r>
          </w:p>
        </w:tc>
      </w:tr>
      <w:tr w:rsidR="0094508D" w:rsidRPr="00C93B68" w:rsidTr="003C34C3">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C96399" w:rsidP="003C34C3">
            <w:pPr>
              <w:widowControl w:val="0"/>
              <w:suppressAutoHyphens/>
              <w:autoSpaceDE w:val="0"/>
              <w:autoSpaceDN w:val="0"/>
              <w:jc w:val="center"/>
              <w:outlineLvl w:val="3"/>
              <w:rPr>
                <w:sz w:val="12"/>
                <w:szCs w:val="12"/>
              </w:rPr>
            </w:pPr>
            <w:hyperlink w:anchor="P2343" w:history="1">
              <w:proofErr w:type="spellStart"/>
              <w:r w:rsidR="0094508D" w:rsidRPr="00C93B68">
                <w:rPr>
                  <w:sz w:val="12"/>
                  <w:szCs w:val="12"/>
                </w:rPr>
                <w:t>Подпро</w:t>
              </w:r>
              <w:proofErr w:type="spellEnd"/>
              <w:r w:rsidR="0094508D" w:rsidRPr="00C93B68">
                <w:rPr>
                  <w:sz w:val="12"/>
                  <w:szCs w:val="12"/>
                </w:rPr>
                <w:t>– грамма 5</w:t>
              </w:r>
            </w:hyperlink>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Обеспечение реализации </w:t>
            </w:r>
            <w:proofErr w:type="spellStart"/>
            <w:r w:rsidRPr="00C93B68">
              <w:rPr>
                <w:sz w:val="12"/>
                <w:szCs w:val="12"/>
              </w:rPr>
              <w:t>государствен</w:t>
            </w:r>
            <w:proofErr w:type="spellEnd"/>
            <w:r w:rsidRPr="00C93B68">
              <w:rPr>
                <w:sz w:val="12"/>
                <w:szCs w:val="12"/>
              </w:rPr>
              <w:t>– ной программы Курской области «Развитие образования в Курской области» и прочие мероприятия в области образования</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157271,468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126319,678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130725,643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180139,047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135276,412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325 604,825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237 345,821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344 479,010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234 894,910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157 667,867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154 700,389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154 700,389</w:t>
            </w:r>
          </w:p>
        </w:tc>
      </w:tr>
      <w:tr w:rsidR="0094508D" w:rsidRPr="00C93B68" w:rsidTr="003C34C3">
        <w:tc>
          <w:tcPr>
            <w:tcW w:w="706" w:type="dxa"/>
            <w:vMerge/>
            <w:tcBorders>
              <w:top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tcBorders>
              <w:top w:val="single" w:sz="4" w:space="0" w:color="auto"/>
            </w:tcBorders>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tcBorders>
              <w:top w:val="single" w:sz="4" w:space="0" w:color="auto"/>
            </w:tcBorders>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157271,468</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126319,678</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130725,643</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180139,047</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135276,412</w:t>
            </w:r>
          </w:p>
        </w:tc>
        <w:tc>
          <w:tcPr>
            <w:tcW w:w="855"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325 604,825</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237 345,821</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344 479,010</w:t>
            </w:r>
          </w:p>
        </w:tc>
        <w:tc>
          <w:tcPr>
            <w:tcW w:w="994"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234 894,910</w:t>
            </w:r>
          </w:p>
        </w:tc>
        <w:tc>
          <w:tcPr>
            <w:tcW w:w="992"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157 667,867</w:t>
            </w:r>
          </w:p>
        </w:tc>
        <w:tc>
          <w:tcPr>
            <w:tcW w:w="851"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154 700,389</w:t>
            </w:r>
          </w:p>
        </w:tc>
        <w:tc>
          <w:tcPr>
            <w:tcW w:w="993" w:type="dxa"/>
            <w:tcBorders>
              <w:top w:val="single" w:sz="4" w:space="0" w:color="auto"/>
            </w:tcBorders>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154 700,389</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157271,468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126319,678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130725,643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175037,085</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135276,412</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325 304,825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227 253,072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344 479,010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234 894,910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157 667,867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154 700,389</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154 700,389</w:t>
            </w:r>
          </w:p>
        </w:tc>
      </w:tr>
      <w:tr w:rsidR="0094508D" w:rsidRPr="00C93B68" w:rsidTr="003C34C3">
        <w:trPr>
          <w:trHeight w:val="570"/>
        </w:trPr>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строительства и архитектуры</w:t>
            </w:r>
          </w:p>
          <w:p w:rsidR="0094508D" w:rsidRPr="00C93B68" w:rsidRDefault="0094508D" w:rsidP="003C34C3">
            <w:pPr>
              <w:widowControl w:val="0"/>
              <w:suppressAutoHyphens/>
              <w:autoSpaceDE w:val="0"/>
              <w:autoSpaceDN w:val="0"/>
              <w:jc w:val="center"/>
              <w:rPr>
                <w:sz w:val="12"/>
                <w:szCs w:val="12"/>
              </w:rPr>
            </w:pPr>
            <w:r w:rsidRPr="00C93B68">
              <w:rPr>
                <w:sz w:val="12"/>
                <w:szCs w:val="12"/>
              </w:rPr>
              <w:t>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5101,962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suppressAutoHyphens/>
              <w:spacing w:line="276" w:lineRule="auto"/>
              <w:jc w:val="center"/>
              <w:rPr>
                <w:sz w:val="12"/>
                <w:szCs w:val="12"/>
              </w:rPr>
            </w:pPr>
            <w:r w:rsidRPr="00C93B68">
              <w:rPr>
                <w:sz w:val="12"/>
                <w:szCs w:val="12"/>
              </w:rPr>
              <w:t>0,000</w:t>
            </w:r>
          </w:p>
        </w:tc>
      </w:tr>
      <w:tr w:rsidR="0094508D" w:rsidRPr="00C93B68" w:rsidTr="003C34C3">
        <w:trPr>
          <w:trHeight w:val="428"/>
        </w:trPr>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строительства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10 092,749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suppressAutoHyphens/>
              <w:spacing w:line="276" w:lineRule="auto"/>
              <w:jc w:val="center"/>
              <w:rPr>
                <w:rFonts w:eastAsia="Calibri"/>
                <w:sz w:val="22"/>
                <w:szCs w:val="22"/>
                <w:lang w:eastAsia="en-US"/>
              </w:rPr>
            </w:pPr>
            <w:r w:rsidRPr="00C93B68">
              <w:rPr>
                <w:rFonts w:eastAsia="Calibri"/>
                <w:sz w:val="12"/>
                <w:szCs w:val="12"/>
                <w:lang w:eastAsia="en-US"/>
              </w:rPr>
              <w:t>0,000</w:t>
            </w:r>
          </w:p>
        </w:tc>
        <w:tc>
          <w:tcPr>
            <w:tcW w:w="992" w:type="dxa"/>
            <w:shd w:val="clear" w:color="auto" w:fill="auto"/>
            <w:vAlign w:val="center"/>
          </w:tcPr>
          <w:p w:rsidR="0094508D" w:rsidRPr="00C93B68" w:rsidRDefault="0094508D" w:rsidP="003C34C3">
            <w:pPr>
              <w:suppressAutoHyphens/>
              <w:spacing w:line="276" w:lineRule="auto"/>
              <w:jc w:val="center"/>
              <w:rPr>
                <w:rFonts w:eastAsia="Calibri"/>
                <w:sz w:val="22"/>
                <w:szCs w:val="22"/>
                <w:lang w:eastAsia="en-US"/>
              </w:rPr>
            </w:pPr>
            <w:r w:rsidRPr="00C93B68">
              <w:rPr>
                <w:rFonts w:eastAsia="Calibri"/>
                <w:sz w:val="12"/>
                <w:szCs w:val="12"/>
                <w:lang w:eastAsia="en-US"/>
              </w:rPr>
              <w:t>0,000</w:t>
            </w:r>
          </w:p>
        </w:tc>
        <w:tc>
          <w:tcPr>
            <w:tcW w:w="851" w:type="dxa"/>
            <w:shd w:val="clear" w:color="auto" w:fill="auto"/>
            <w:vAlign w:val="center"/>
          </w:tcPr>
          <w:p w:rsidR="0094508D" w:rsidRPr="00C93B68" w:rsidRDefault="0094508D" w:rsidP="003C34C3">
            <w:pPr>
              <w:suppressAutoHyphens/>
              <w:spacing w:line="276" w:lineRule="auto"/>
              <w:jc w:val="center"/>
              <w:rPr>
                <w:rFonts w:eastAsia="Calibri"/>
                <w:sz w:val="22"/>
                <w:szCs w:val="22"/>
                <w:lang w:eastAsia="en-US"/>
              </w:rPr>
            </w:pPr>
            <w:r w:rsidRPr="00C93B68">
              <w:rPr>
                <w:rFonts w:eastAsia="Calibri"/>
                <w:sz w:val="12"/>
                <w:szCs w:val="12"/>
                <w:lang w:eastAsia="en-US"/>
              </w:rPr>
              <w:t>0,000</w:t>
            </w:r>
          </w:p>
        </w:tc>
        <w:tc>
          <w:tcPr>
            <w:tcW w:w="993" w:type="dxa"/>
            <w:shd w:val="clear" w:color="auto" w:fill="auto"/>
            <w:vAlign w:val="center"/>
          </w:tcPr>
          <w:p w:rsidR="0094508D" w:rsidRPr="00C93B68" w:rsidRDefault="0094508D" w:rsidP="003C34C3">
            <w:pPr>
              <w:suppressAutoHyphens/>
              <w:spacing w:line="276" w:lineRule="auto"/>
              <w:jc w:val="center"/>
              <w:rPr>
                <w:rFonts w:eastAsia="Calibri"/>
                <w:sz w:val="22"/>
                <w:szCs w:val="22"/>
                <w:lang w:eastAsia="en-US"/>
              </w:rPr>
            </w:pPr>
            <w:r w:rsidRPr="00C93B68">
              <w:rPr>
                <w:rFonts w:eastAsia="Calibri"/>
                <w:sz w:val="12"/>
                <w:szCs w:val="12"/>
                <w:lang w:eastAsia="en-US"/>
              </w:rPr>
              <w:t>0,000</w:t>
            </w:r>
          </w:p>
        </w:tc>
      </w:tr>
      <w:tr w:rsidR="0094508D" w:rsidRPr="00C93B68" w:rsidTr="003C34C3">
        <w:tc>
          <w:tcPr>
            <w:tcW w:w="706"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w:t>
            </w:r>
            <w:proofErr w:type="gramStart"/>
            <w:r w:rsidRPr="00C93B68">
              <w:rPr>
                <w:sz w:val="12"/>
                <w:szCs w:val="12"/>
              </w:rPr>
              <w:t>к–</w:t>
            </w:r>
            <w:proofErr w:type="gramEnd"/>
            <w:r w:rsidRPr="00C93B68">
              <w:rPr>
                <w:sz w:val="12"/>
                <w:szCs w:val="12"/>
              </w:rPr>
              <w:t xml:space="preserve">  Администрация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801</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tcPr>
          <w:p w:rsidR="0094508D" w:rsidRPr="00C93B68" w:rsidRDefault="0094508D" w:rsidP="003C34C3">
            <w:pPr>
              <w:suppressAutoHyphens/>
              <w:jc w:val="center"/>
              <w:rPr>
                <w:sz w:val="12"/>
                <w:szCs w:val="12"/>
              </w:rPr>
            </w:pPr>
            <w:r w:rsidRPr="00C93B68">
              <w:rPr>
                <w:sz w:val="12"/>
                <w:szCs w:val="12"/>
              </w:rPr>
              <w:t>0,000</w:t>
            </w:r>
          </w:p>
        </w:tc>
        <w:tc>
          <w:tcPr>
            <w:tcW w:w="993" w:type="dxa"/>
            <w:shd w:val="clear" w:color="auto" w:fill="auto"/>
          </w:tcPr>
          <w:p w:rsidR="0094508D" w:rsidRPr="00C93B68" w:rsidRDefault="0094508D" w:rsidP="003C34C3">
            <w:pPr>
              <w:suppressAutoHyphens/>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w:t>
            </w:r>
            <w:proofErr w:type="spellEnd"/>
            <w:r w:rsidRPr="00C93B68">
              <w:rPr>
                <w:sz w:val="12"/>
                <w:szCs w:val="12"/>
              </w:rPr>
              <w:t xml:space="preserve">– </w:t>
            </w:r>
            <w:proofErr w:type="spellStart"/>
            <w:r w:rsidRPr="00C93B68">
              <w:rPr>
                <w:sz w:val="12"/>
                <w:szCs w:val="12"/>
              </w:rPr>
              <w:t>ятие</w:t>
            </w:r>
            <w:proofErr w:type="spellEnd"/>
            <w:r w:rsidRPr="00C93B68">
              <w:rPr>
                <w:sz w:val="12"/>
                <w:szCs w:val="12"/>
              </w:rPr>
              <w:t xml:space="preserve"> 01</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Укрепление материально– технической базы казенных, бюджетных и автономных учреждений, </w:t>
            </w:r>
            <w:proofErr w:type="spellStart"/>
            <w:r w:rsidRPr="00C93B68">
              <w:rPr>
                <w:sz w:val="12"/>
                <w:szCs w:val="12"/>
              </w:rPr>
              <w:t>подведомст</w:t>
            </w:r>
            <w:proofErr w:type="spellEnd"/>
            <w:r w:rsidRPr="00C93B68">
              <w:rPr>
                <w:sz w:val="12"/>
                <w:szCs w:val="12"/>
              </w:rPr>
              <w:t>– венных комитету образования и науки Курской области</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74623,490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38410,689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31797,147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71704,610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28145,589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153 681,965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80 823,190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189 828,615</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76 782,590</w:t>
            </w:r>
          </w:p>
        </w:tc>
        <w:tc>
          <w:tcPr>
            <w:tcW w:w="992"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25 760,689</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25 760,689</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74623,490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38410,689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31797,147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71704,610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28145,589</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153 681,965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80 823,190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189 828,615</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76 782,590</w:t>
            </w:r>
          </w:p>
        </w:tc>
        <w:tc>
          <w:tcPr>
            <w:tcW w:w="992"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25 760,689</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25 760,689</w:t>
            </w:r>
          </w:p>
        </w:tc>
      </w:tr>
      <w:tr w:rsidR="0094508D" w:rsidRPr="00C93B68" w:rsidTr="003C34C3">
        <w:trPr>
          <w:trHeight w:val="265"/>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Администрация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801</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74623,490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38410,689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31797,147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66602,648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28145,589</w:t>
            </w:r>
          </w:p>
        </w:tc>
        <w:tc>
          <w:tcPr>
            <w:tcW w:w="855"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153 381,965</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70 730,441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189 828,615</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76 782,590</w:t>
            </w:r>
          </w:p>
        </w:tc>
        <w:tc>
          <w:tcPr>
            <w:tcW w:w="992" w:type="dxa"/>
            <w:shd w:val="clear" w:color="auto" w:fill="auto"/>
            <w:vAlign w:val="center"/>
          </w:tcPr>
          <w:p w:rsidR="0094508D" w:rsidRPr="00C93B68" w:rsidRDefault="0094508D" w:rsidP="003C34C3">
            <w:pPr>
              <w:suppressAutoHyphens/>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25 760,689</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25 760,689</w:t>
            </w:r>
          </w:p>
        </w:tc>
      </w:tr>
      <w:tr w:rsidR="0094508D" w:rsidRPr="00C93B68" w:rsidTr="003C34C3">
        <w:trPr>
          <w:trHeight w:val="419"/>
        </w:trPr>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и архитектуры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5101,962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suppressAutoHyphens/>
              <w:spacing w:after="200" w:line="276" w:lineRule="auto"/>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10 092,749</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lastRenderedPageBreak/>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02</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lastRenderedPageBreak/>
              <w:t xml:space="preserve">Руководство и </w:t>
            </w:r>
            <w:r w:rsidRPr="00C93B68">
              <w:rPr>
                <w:sz w:val="12"/>
                <w:szCs w:val="12"/>
              </w:rPr>
              <w:lastRenderedPageBreak/>
              <w:t xml:space="preserve">управление в сфере установленных функций органов </w:t>
            </w:r>
            <w:proofErr w:type="spellStart"/>
            <w:r w:rsidRPr="00C93B68">
              <w:rPr>
                <w:sz w:val="12"/>
                <w:szCs w:val="12"/>
              </w:rPr>
              <w:t>государствен</w:t>
            </w:r>
            <w:proofErr w:type="spellEnd"/>
            <w:r w:rsidRPr="00C93B68">
              <w:rPr>
                <w:sz w:val="12"/>
                <w:szCs w:val="12"/>
              </w:rPr>
              <w:t>– ной власти субъектов Российской Федерации</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lastRenderedPageBreak/>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22043,047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23574,338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26113,274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27554,120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26066,276</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30 516,056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29 532,754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31 039,713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30 505,093</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30 505,093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27 858,606</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27 858,606</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22043,047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23574,338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26113,274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27554,120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26066,276</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30 516,056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29 532,754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31 039,713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30 505,093</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30 505,093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27 858,606</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27 858,606</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22043,047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23574,338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26113,274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27554,120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26066,276</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30 516,056</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29 532,754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31 039,713</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30 505,093</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30 505,093</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27 858,606</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27 858,606</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03</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Сопровождение реализации отдельных мероприятий </w:t>
            </w:r>
            <w:proofErr w:type="spellStart"/>
            <w:r w:rsidRPr="00C93B68">
              <w:rPr>
                <w:sz w:val="12"/>
                <w:szCs w:val="12"/>
              </w:rPr>
              <w:t>государствен</w:t>
            </w:r>
            <w:proofErr w:type="spellEnd"/>
            <w:r w:rsidRPr="00C93B68">
              <w:rPr>
                <w:sz w:val="12"/>
                <w:szCs w:val="12"/>
              </w:rPr>
              <w:t>– ной программы</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60604,931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64334,651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72815,222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80880,317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81064,547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141 406,804</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126 989,877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123 610,682</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127 607,227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127 162,774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101 081,094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101 081,094</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60604,931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64334,651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72815,222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80880,317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81064,547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141 406,804</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126 989,877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123 610,682</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127 607,227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127 162,774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101 081,094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101 081,094</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03</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60604,931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64334,651</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72815,222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80880,317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81064,547</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141 406,804</w:t>
            </w:r>
          </w:p>
        </w:tc>
        <w:tc>
          <w:tcPr>
            <w:tcW w:w="851" w:type="dxa"/>
            <w:shd w:val="clear" w:color="auto" w:fill="auto"/>
            <w:vAlign w:val="center"/>
          </w:tcPr>
          <w:p w:rsidR="0094508D" w:rsidRPr="00C93B68" w:rsidRDefault="0094508D" w:rsidP="003C34C3">
            <w:pPr>
              <w:suppressAutoHyphens/>
              <w:jc w:val="center"/>
              <w:rPr>
                <w:sz w:val="12"/>
                <w:szCs w:val="12"/>
              </w:rPr>
            </w:pPr>
            <w:r w:rsidRPr="00C93B68">
              <w:rPr>
                <w:sz w:val="12"/>
                <w:szCs w:val="12"/>
              </w:rPr>
              <w:t>126 989,877</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123 610,682</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127 607,227</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127 162,774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101 081,094</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101 081,094</w:t>
            </w:r>
          </w:p>
        </w:tc>
      </w:tr>
      <w:tr w:rsidR="0094508D" w:rsidRPr="00C93B68" w:rsidTr="003C34C3">
        <w:tc>
          <w:tcPr>
            <w:tcW w:w="706" w:type="dxa"/>
            <w:vMerge w:val="restart"/>
            <w:shd w:val="clear" w:color="auto" w:fill="auto"/>
          </w:tcPr>
          <w:p w:rsidR="0094508D" w:rsidRPr="00C93B68" w:rsidRDefault="00C96399" w:rsidP="003C34C3">
            <w:pPr>
              <w:widowControl w:val="0"/>
              <w:suppressAutoHyphens/>
              <w:autoSpaceDE w:val="0"/>
              <w:autoSpaceDN w:val="0"/>
              <w:jc w:val="center"/>
              <w:outlineLvl w:val="3"/>
              <w:rPr>
                <w:sz w:val="12"/>
                <w:szCs w:val="12"/>
              </w:rPr>
            </w:pPr>
            <w:hyperlink w:anchor="P2566" w:history="1">
              <w:proofErr w:type="spellStart"/>
              <w:r w:rsidR="0094508D" w:rsidRPr="00C93B68">
                <w:rPr>
                  <w:sz w:val="12"/>
                  <w:szCs w:val="12"/>
                </w:rPr>
                <w:t>Подпро</w:t>
              </w:r>
              <w:proofErr w:type="spellEnd"/>
              <w:r w:rsidR="0094508D" w:rsidRPr="00C93B68">
                <w:rPr>
                  <w:sz w:val="12"/>
                  <w:szCs w:val="12"/>
                </w:rPr>
                <w:t>– грамма 6</w:t>
              </w:r>
            </w:hyperlink>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Создание новых мест в </w:t>
            </w:r>
            <w:proofErr w:type="spellStart"/>
            <w:proofErr w:type="gramStart"/>
            <w:r w:rsidRPr="00C93B68">
              <w:rPr>
                <w:sz w:val="12"/>
                <w:szCs w:val="12"/>
              </w:rPr>
              <w:t>общеобразова</w:t>
            </w:r>
            <w:proofErr w:type="spellEnd"/>
            <w:r w:rsidRPr="00C93B68">
              <w:rPr>
                <w:sz w:val="12"/>
                <w:szCs w:val="12"/>
              </w:rPr>
              <w:t>-тельных</w:t>
            </w:r>
            <w:proofErr w:type="gramEnd"/>
            <w:r w:rsidRPr="00C93B68">
              <w:rPr>
                <w:sz w:val="12"/>
                <w:szCs w:val="12"/>
              </w:rPr>
              <w:t xml:space="preserve"> организациях Курской области в соответствии с прогнозируемой потребностью и современными условиями обучения на 2016 –  2025 годы</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680332,000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786081,300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680332,000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786081,300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476232,400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246615,300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ответственный исполнитель подпрограммы –  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170235,246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9841,378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участник –  комитет строительства и архитектуры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510096,754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776239,922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val="restart"/>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 xml:space="preserve">Основное </w:t>
            </w:r>
            <w:proofErr w:type="spellStart"/>
            <w:r w:rsidRPr="00C93B68">
              <w:rPr>
                <w:sz w:val="12"/>
                <w:szCs w:val="12"/>
              </w:rPr>
              <w:t>мероприя</w:t>
            </w:r>
            <w:proofErr w:type="spellEnd"/>
            <w:r w:rsidRPr="00C93B68">
              <w:rPr>
                <w:sz w:val="12"/>
                <w:szCs w:val="12"/>
              </w:rPr>
              <w:t xml:space="preserve">– </w:t>
            </w:r>
            <w:proofErr w:type="spellStart"/>
            <w:r w:rsidRPr="00C93B68">
              <w:rPr>
                <w:sz w:val="12"/>
                <w:szCs w:val="12"/>
              </w:rPr>
              <w:t>тие</w:t>
            </w:r>
            <w:proofErr w:type="spellEnd"/>
            <w:r w:rsidRPr="00C93B68">
              <w:rPr>
                <w:sz w:val="12"/>
                <w:szCs w:val="12"/>
              </w:rPr>
              <w:t xml:space="preserve"> 01</w:t>
            </w:r>
          </w:p>
        </w:tc>
        <w:tc>
          <w:tcPr>
            <w:tcW w:w="989" w:type="dxa"/>
            <w:vMerge w:val="restart"/>
            <w:shd w:val="clear" w:color="auto" w:fill="auto"/>
          </w:tcPr>
          <w:p w:rsidR="0094508D" w:rsidRPr="00C93B68" w:rsidRDefault="0094508D" w:rsidP="003C34C3">
            <w:pPr>
              <w:widowControl w:val="0"/>
              <w:suppressAutoHyphens/>
              <w:autoSpaceDE w:val="0"/>
              <w:autoSpaceDN w:val="0"/>
              <w:rPr>
                <w:sz w:val="12"/>
                <w:szCs w:val="12"/>
              </w:rPr>
            </w:pPr>
            <w:r w:rsidRPr="00C93B68">
              <w:rPr>
                <w:sz w:val="12"/>
                <w:szCs w:val="12"/>
              </w:rPr>
              <w:t xml:space="preserve">Введение новых мест в </w:t>
            </w:r>
            <w:proofErr w:type="spellStart"/>
            <w:proofErr w:type="gramStart"/>
            <w:r w:rsidRPr="00C93B68">
              <w:rPr>
                <w:sz w:val="12"/>
                <w:szCs w:val="12"/>
              </w:rPr>
              <w:t>общеобразова</w:t>
            </w:r>
            <w:proofErr w:type="spellEnd"/>
            <w:r w:rsidRPr="00C93B68">
              <w:rPr>
                <w:sz w:val="12"/>
                <w:szCs w:val="12"/>
              </w:rPr>
              <w:t>-тельных</w:t>
            </w:r>
            <w:proofErr w:type="gramEnd"/>
            <w:r w:rsidRPr="00C93B68">
              <w:rPr>
                <w:sz w:val="12"/>
                <w:szCs w:val="12"/>
              </w:rPr>
              <w:t xml:space="preserve"> организациях Курской области, в том числе путем строительства объектов инфраструктуры общего образования</w:t>
            </w: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всего, в том числе</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680332,000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786081,300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областной</w:t>
            </w:r>
          </w:p>
          <w:p w:rsidR="0094508D" w:rsidRPr="00C93B68" w:rsidRDefault="0094508D" w:rsidP="003C34C3">
            <w:pPr>
              <w:widowControl w:val="0"/>
              <w:suppressAutoHyphens/>
              <w:autoSpaceDE w:val="0"/>
              <w:autoSpaceDN w:val="0"/>
              <w:jc w:val="center"/>
              <w:rPr>
                <w:sz w:val="12"/>
                <w:szCs w:val="12"/>
              </w:rPr>
            </w:pPr>
            <w:r w:rsidRPr="00C93B68">
              <w:rPr>
                <w:sz w:val="12"/>
                <w:szCs w:val="12"/>
              </w:rPr>
              <w:t>бюджет</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X</w:t>
            </w:r>
          </w:p>
        </w:tc>
        <w:tc>
          <w:tcPr>
            <w:tcW w:w="425"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w:t>
            </w:r>
          </w:p>
        </w:tc>
        <w:tc>
          <w:tcPr>
            <w:tcW w:w="426" w:type="dxa"/>
            <w:vMerge w:val="restart"/>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680332,000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786081,300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федеральный бюджет</w:t>
            </w: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5"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567"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42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476232,400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246615,300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C93B68"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образования и науки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803</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170235,246</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9841, 378</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r>
      <w:tr w:rsidR="0094508D" w:rsidRPr="005173EA" w:rsidTr="003C34C3">
        <w:tc>
          <w:tcPr>
            <w:tcW w:w="706"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989" w:type="dxa"/>
            <w:vMerge/>
            <w:shd w:val="clear" w:color="auto" w:fill="auto"/>
          </w:tcPr>
          <w:p w:rsidR="0094508D" w:rsidRPr="00C93B68" w:rsidRDefault="0094508D" w:rsidP="003C34C3">
            <w:pPr>
              <w:suppressAutoHyphens/>
              <w:spacing w:after="200" w:line="276" w:lineRule="auto"/>
              <w:rPr>
                <w:rFonts w:eastAsia="Calibri"/>
                <w:sz w:val="12"/>
                <w:szCs w:val="12"/>
                <w:lang w:eastAsia="en-US"/>
              </w:rPr>
            </w:pPr>
          </w:p>
        </w:tc>
        <w:tc>
          <w:tcPr>
            <w:tcW w:w="1283" w:type="dxa"/>
            <w:shd w:val="clear" w:color="auto" w:fill="auto"/>
          </w:tcPr>
          <w:p w:rsidR="0094508D" w:rsidRPr="00C93B68" w:rsidRDefault="0094508D" w:rsidP="003C34C3">
            <w:pPr>
              <w:widowControl w:val="0"/>
              <w:suppressAutoHyphens/>
              <w:autoSpaceDE w:val="0"/>
              <w:autoSpaceDN w:val="0"/>
              <w:jc w:val="center"/>
              <w:rPr>
                <w:sz w:val="12"/>
                <w:szCs w:val="12"/>
              </w:rPr>
            </w:pPr>
            <w:r w:rsidRPr="00C93B68">
              <w:rPr>
                <w:sz w:val="12"/>
                <w:szCs w:val="12"/>
              </w:rPr>
              <w:t>комитет строительства и архитектуры Курской области</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808</w:t>
            </w:r>
          </w:p>
        </w:tc>
        <w:tc>
          <w:tcPr>
            <w:tcW w:w="42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02</w:t>
            </w:r>
          </w:p>
        </w:tc>
        <w:tc>
          <w:tcPr>
            <w:tcW w:w="567"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6</w:t>
            </w:r>
          </w:p>
        </w:tc>
        <w:tc>
          <w:tcPr>
            <w:tcW w:w="426"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01</w:t>
            </w:r>
          </w:p>
        </w:tc>
        <w:tc>
          <w:tcPr>
            <w:tcW w:w="84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510096,754</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776239,922</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5"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4"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2"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851" w:type="dxa"/>
            <w:shd w:val="clear" w:color="auto" w:fill="auto"/>
            <w:vAlign w:val="center"/>
          </w:tcPr>
          <w:p w:rsidR="0094508D" w:rsidRPr="00C93B68" w:rsidRDefault="0094508D" w:rsidP="003C34C3">
            <w:pPr>
              <w:widowControl w:val="0"/>
              <w:suppressAutoHyphens/>
              <w:autoSpaceDE w:val="0"/>
              <w:autoSpaceDN w:val="0"/>
              <w:jc w:val="center"/>
              <w:rPr>
                <w:sz w:val="12"/>
                <w:szCs w:val="12"/>
              </w:rPr>
            </w:pPr>
            <w:r w:rsidRPr="00C93B68">
              <w:rPr>
                <w:sz w:val="12"/>
                <w:szCs w:val="12"/>
              </w:rPr>
              <w:t>0,000</w:t>
            </w:r>
          </w:p>
        </w:tc>
        <w:tc>
          <w:tcPr>
            <w:tcW w:w="993" w:type="dxa"/>
            <w:shd w:val="clear" w:color="auto" w:fill="auto"/>
            <w:vAlign w:val="center"/>
          </w:tcPr>
          <w:p w:rsidR="0094508D" w:rsidRPr="005173EA" w:rsidRDefault="0094508D" w:rsidP="003C34C3">
            <w:pPr>
              <w:widowControl w:val="0"/>
              <w:suppressAutoHyphens/>
              <w:autoSpaceDE w:val="0"/>
              <w:autoSpaceDN w:val="0"/>
              <w:jc w:val="center"/>
              <w:rPr>
                <w:sz w:val="12"/>
                <w:szCs w:val="12"/>
              </w:rPr>
            </w:pPr>
            <w:r w:rsidRPr="00C93B68">
              <w:rPr>
                <w:sz w:val="12"/>
                <w:szCs w:val="12"/>
              </w:rPr>
              <w:t>0,000</w:t>
            </w:r>
          </w:p>
        </w:tc>
      </w:tr>
    </w:tbl>
    <w:p w:rsidR="003C34C3" w:rsidRPr="006B5DE6" w:rsidRDefault="006B5DE6" w:rsidP="006972C0">
      <w:pPr>
        <w:pStyle w:val="ConsPlusNonformat"/>
        <w:widowControl/>
        <w:jc w:val="right"/>
        <w:outlineLvl w:val="0"/>
        <w:rPr>
          <w:rFonts w:ascii="Times New Roman" w:hAnsi="Times New Roman" w:cs="Times New Roman"/>
          <w:sz w:val="28"/>
          <w:szCs w:val="28"/>
        </w:rPr>
      </w:pPr>
      <w:r w:rsidRPr="006B5DE6">
        <w:rPr>
          <w:rFonts w:ascii="Times New Roman" w:hAnsi="Times New Roman" w:cs="Times New Roman"/>
          <w:sz w:val="28"/>
          <w:szCs w:val="28"/>
        </w:rPr>
        <w:t>»;</w:t>
      </w:r>
    </w:p>
    <w:p w:rsidR="00FB7472" w:rsidRPr="006B5DE6" w:rsidRDefault="00FB7472" w:rsidP="002C7D60">
      <w:pPr>
        <w:pStyle w:val="21"/>
        <w:shd w:val="clear" w:color="auto" w:fill="auto"/>
        <w:spacing w:line="240" w:lineRule="auto"/>
        <w:ind w:right="220"/>
        <w:jc w:val="both"/>
        <w:rPr>
          <w:sz w:val="28"/>
          <w:szCs w:val="28"/>
        </w:rPr>
        <w:sectPr w:rsidR="00FB7472" w:rsidRPr="006B5DE6" w:rsidSect="003C34C3">
          <w:footnotePr>
            <w:numFmt w:val="chicago"/>
          </w:footnotePr>
          <w:pgSz w:w="16838" w:h="11906" w:orient="landscape"/>
          <w:pgMar w:top="1134" w:right="737" w:bottom="1134" w:left="1134" w:header="709" w:footer="709" w:gutter="0"/>
          <w:cols w:space="708"/>
          <w:docGrid w:linePitch="360"/>
        </w:sectPr>
      </w:pPr>
    </w:p>
    <w:p w:rsidR="00B52C02" w:rsidRDefault="00B52C02" w:rsidP="00B52C02">
      <w:pPr>
        <w:ind w:firstLine="709"/>
        <w:rPr>
          <w:sz w:val="28"/>
          <w:szCs w:val="28"/>
        </w:rPr>
      </w:pPr>
    </w:p>
    <w:p w:rsidR="009E5E68" w:rsidRPr="009E5E68" w:rsidRDefault="002C7D60" w:rsidP="009E5E68">
      <w:pPr>
        <w:ind w:firstLine="709"/>
        <w:jc w:val="both"/>
        <w:rPr>
          <w:sz w:val="28"/>
          <w:szCs w:val="28"/>
        </w:rPr>
      </w:pPr>
      <w:r>
        <w:rPr>
          <w:sz w:val="28"/>
          <w:szCs w:val="28"/>
        </w:rPr>
        <w:t xml:space="preserve">5. </w:t>
      </w:r>
      <w:r w:rsidR="00F661E9">
        <w:rPr>
          <w:sz w:val="28"/>
          <w:szCs w:val="28"/>
        </w:rPr>
        <w:t>Пункт 2 приложения</w:t>
      </w:r>
      <w:r w:rsidR="009E5E68" w:rsidRPr="009E5E68">
        <w:rPr>
          <w:sz w:val="28"/>
          <w:szCs w:val="28"/>
        </w:rPr>
        <w:t xml:space="preserve"> № 22 к государственной программе изложить в  следующей редакции:</w:t>
      </w:r>
    </w:p>
    <w:p w:rsidR="00AF40F2" w:rsidRPr="00AF40F2" w:rsidRDefault="009E5E68" w:rsidP="00AC4787">
      <w:pPr>
        <w:ind w:firstLine="709"/>
        <w:jc w:val="both"/>
        <w:rPr>
          <w:sz w:val="28"/>
          <w:szCs w:val="28"/>
        </w:rPr>
      </w:pPr>
      <w:r w:rsidRPr="009E5E68">
        <w:rPr>
          <w:sz w:val="28"/>
          <w:szCs w:val="28"/>
        </w:rPr>
        <w:t xml:space="preserve">«2. Субсидии предоставляются на </w:t>
      </w:r>
      <w:proofErr w:type="spellStart"/>
      <w:r w:rsidRPr="009E5E68">
        <w:rPr>
          <w:sz w:val="28"/>
          <w:szCs w:val="28"/>
        </w:rPr>
        <w:t>софинансирование</w:t>
      </w:r>
      <w:proofErr w:type="spellEnd"/>
      <w:r w:rsidRPr="009E5E68">
        <w:rPr>
          <w:sz w:val="28"/>
          <w:szCs w:val="28"/>
        </w:rPr>
        <w:t xml:space="preserve"> расходных обязательств муниципальных образований Курской области, возникающих при реализации мероприятий по приобретению (выкупу) объектов для создания общеобразовательных организаций в рамках мероприятий по  подготовке и проведению празднования 1000-летия основания Курска (с учетом расходов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 в том числе оснащению средствами обучения и воспитания</w:t>
      </w:r>
      <w:r w:rsidR="00F661E9">
        <w:rPr>
          <w:sz w:val="28"/>
          <w:szCs w:val="28"/>
        </w:rPr>
        <w:t xml:space="preserve"> (в 2021 году </w:t>
      </w:r>
      <w:r w:rsidR="00CE342F">
        <w:rPr>
          <w:sz w:val="28"/>
          <w:szCs w:val="28"/>
        </w:rPr>
        <w:t>в соответствии с Перечнем</w:t>
      </w:r>
      <w:r w:rsidRPr="009E5E68">
        <w:rPr>
          <w:sz w:val="28"/>
          <w:szCs w:val="28"/>
        </w:rPr>
        <w:t xml:space="preserve">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r w:rsidR="00CE342F">
        <w:rPr>
          <w:sz w:val="28"/>
          <w:szCs w:val="28"/>
        </w:rPr>
        <w:t>, утвержденным</w:t>
      </w:r>
      <w:r w:rsidR="00F61A49" w:rsidRPr="00F61A49">
        <w:t xml:space="preserve"> </w:t>
      </w:r>
      <w:r w:rsidR="00F61A49">
        <w:rPr>
          <w:sz w:val="28"/>
          <w:szCs w:val="28"/>
        </w:rPr>
        <w:t xml:space="preserve"> приказом</w:t>
      </w:r>
      <w:r w:rsidR="00F61A49" w:rsidRPr="00F61A49">
        <w:rPr>
          <w:sz w:val="28"/>
          <w:szCs w:val="28"/>
        </w:rPr>
        <w:t xml:space="preserve"> Министерства</w:t>
      </w:r>
      <w:r w:rsidR="00F61A49">
        <w:rPr>
          <w:sz w:val="28"/>
          <w:szCs w:val="28"/>
        </w:rPr>
        <w:t xml:space="preserve">  </w:t>
      </w:r>
      <w:r w:rsidR="00F61A49" w:rsidRPr="00F61A49">
        <w:rPr>
          <w:sz w:val="28"/>
          <w:szCs w:val="28"/>
        </w:rPr>
        <w:t xml:space="preserve"> просвещения</w:t>
      </w:r>
      <w:r w:rsidR="00F61A49">
        <w:rPr>
          <w:sz w:val="28"/>
          <w:szCs w:val="28"/>
        </w:rPr>
        <w:t xml:space="preserve">   </w:t>
      </w:r>
      <w:r w:rsidR="00F61A49" w:rsidRPr="00F61A49">
        <w:rPr>
          <w:sz w:val="28"/>
          <w:szCs w:val="28"/>
        </w:rPr>
        <w:t xml:space="preserve"> Российской</w:t>
      </w:r>
      <w:r w:rsidR="00F61A49">
        <w:rPr>
          <w:sz w:val="28"/>
          <w:szCs w:val="28"/>
        </w:rPr>
        <w:t xml:space="preserve">   </w:t>
      </w:r>
      <w:r w:rsidR="00F61A49" w:rsidRPr="00F61A49">
        <w:rPr>
          <w:sz w:val="28"/>
          <w:szCs w:val="28"/>
        </w:rPr>
        <w:t xml:space="preserve"> Федерации от 03.09.2019      № 465</w:t>
      </w:r>
      <w:r w:rsidR="00AC4787">
        <w:rPr>
          <w:sz w:val="28"/>
          <w:szCs w:val="28"/>
        </w:rPr>
        <w:t xml:space="preserve">, в 2022 году </w:t>
      </w:r>
      <w:r w:rsidR="00CE342F">
        <w:rPr>
          <w:sz w:val="28"/>
          <w:szCs w:val="28"/>
        </w:rPr>
        <w:t>в соответствии с Перечнем</w:t>
      </w:r>
      <w:r w:rsidR="00AC4787" w:rsidRPr="009E5E68">
        <w:rPr>
          <w:sz w:val="28"/>
          <w:szCs w:val="28"/>
        </w:rPr>
        <w:t xml:space="preserve">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подпунктом «б» пункта 8 приложения № 27 к государственной программе Российской Федерации «Развитие образования»</w:t>
      </w:r>
      <w:r w:rsidR="00CE342F">
        <w:rPr>
          <w:sz w:val="28"/>
          <w:szCs w:val="28"/>
        </w:rPr>
        <w:t>, утвержденным</w:t>
      </w:r>
      <w:r w:rsidR="00AC4787">
        <w:rPr>
          <w:sz w:val="28"/>
          <w:szCs w:val="28"/>
        </w:rPr>
        <w:t xml:space="preserve"> </w:t>
      </w:r>
      <w:r w:rsidRPr="009E5E68">
        <w:rPr>
          <w:sz w:val="28"/>
          <w:szCs w:val="28"/>
        </w:rPr>
        <w:t>приказом Министерства просвещения Российской Федерации от 23.08.2021 № 590</w:t>
      </w:r>
      <w:r w:rsidR="00BA3318">
        <w:rPr>
          <w:sz w:val="28"/>
          <w:szCs w:val="28"/>
        </w:rPr>
        <w:t>)</w:t>
      </w:r>
      <w:r w:rsidRPr="009E5E68">
        <w:rPr>
          <w:sz w:val="28"/>
          <w:szCs w:val="28"/>
        </w:rPr>
        <w:t xml:space="preserve">   и иным оборудованием, необходимым для функционирования общеобразовательных организаций  (далее – мероприятия по приобретению (выкупу) объектов для создания общеобразовательных организаций).»</w:t>
      </w:r>
      <w:r w:rsidR="009834BC">
        <w:rPr>
          <w:sz w:val="28"/>
          <w:szCs w:val="28"/>
        </w:rPr>
        <w:t>.</w:t>
      </w:r>
      <w:r w:rsidR="00B52C02">
        <w:rPr>
          <w:sz w:val="28"/>
          <w:szCs w:val="28"/>
        </w:rPr>
        <w:t xml:space="preserve">      </w:t>
      </w:r>
    </w:p>
    <w:p w:rsidR="002E3F4F" w:rsidRDefault="002E3F4F" w:rsidP="009E5E68">
      <w:pPr>
        <w:ind w:firstLine="709"/>
        <w:jc w:val="both"/>
        <w:rPr>
          <w:rFonts w:eastAsiaTheme="minorEastAsia"/>
          <w:sz w:val="28"/>
          <w:szCs w:val="28"/>
        </w:rPr>
      </w:pPr>
    </w:p>
    <w:p w:rsidR="002E3F4F" w:rsidRDefault="002E3F4F" w:rsidP="009E5E68">
      <w:pPr>
        <w:ind w:firstLine="709"/>
        <w:jc w:val="both"/>
        <w:rPr>
          <w:rFonts w:eastAsiaTheme="minorEastAsia"/>
          <w:sz w:val="28"/>
          <w:szCs w:val="28"/>
        </w:rPr>
      </w:pPr>
    </w:p>
    <w:p w:rsidR="00072314" w:rsidRDefault="00072314" w:rsidP="002E3F4F">
      <w:pPr>
        <w:ind w:firstLine="709"/>
        <w:jc w:val="both"/>
        <w:rPr>
          <w:rFonts w:eastAsiaTheme="minorEastAsia"/>
          <w:sz w:val="28"/>
          <w:szCs w:val="28"/>
        </w:rPr>
      </w:pPr>
    </w:p>
    <w:p w:rsidR="00072314" w:rsidRDefault="00072314" w:rsidP="002E3F4F">
      <w:pPr>
        <w:ind w:firstLine="709"/>
        <w:jc w:val="both"/>
        <w:rPr>
          <w:rFonts w:eastAsiaTheme="minorEastAsia"/>
          <w:sz w:val="28"/>
          <w:szCs w:val="28"/>
        </w:rPr>
      </w:pPr>
    </w:p>
    <w:p w:rsidR="00072314" w:rsidRDefault="00072314" w:rsidP="002E3F4F">
      <w:pPr>
        <w:ind w:firstLine="709"/>
        <w:jc w:val="both"/>
        <w:rPr>
          <w:rFonts w:eastAsiaTheme="minorEastAsia"/>
          <w:sz w:val="28"/>
          <w:szCs w:val="28"/>
        </w:rPr>
      </w:pPr>
    </w:p>
    <w:p w:rsidR="00072314" w:rsidRDefault="00072314" w:rsidP="002E3F4F">
      <w:pPr>
        <w:ind w:firstLine="709"/>
        <w:jc w:val="both"/>
        <w:rPr>
          <w:rFonts w:eastAsiaTheme="minorEastAsia"/>
          <w:sz w:val="28"/>
          <w:szCs w:val="28"/>
        </w:rPr>
      </w:pPr>
    </w:p>
    <w:p w:rsidR="00072314" w:rsidRDefault="00072314" w:rsidP="002E3F4F">
      <w:pPr>
        <w:ind w:firstLine="709"/>
        <w:jc w:val="both"/>
        <w:rPr>
          <w:rFonts w:eastAsiaTheme="minorEastAsia"/>
          <w:sz w:val="28"/>
          <w:szCs w:val="28"/>
        </w:rPr>
      </w:pPr>
    </w:p>
    <w:p w:rsidR="00072314" w:rsidRDefault="00072314" w:rsidP="002E3F4F">
      <w:pPr>
        <w:ind w:firstLine="709"/>
        <w:jc w:val="both"/>
        <w:rPr>
          <w:rFonts w:eastAsiaTheme="minorEastAsia"/>
          <w:sz w:val="28"/>
          <w:szCs w:val="28"/>
        </w:rPr>
      </w:pPr>
    </w:p>
    <w:p w:rsidR="00072314" w:rsidRDefault="00072314" w:rsidP="002E3F4F">
      <w:pPr>
        <w:ind w:firstLine="709"/>
        <w:jc w:val="both"/>
        <w:rPr>
          <w:rFonts w:eastAsiaTheme="minorEastAsia"/>
          <w:sz w:val="28"/>
          <w:szCs w:val="28"/>
        </w:rPr>
      </w:pPr>
    </w:p>
    <w:p w:rsidR="00072314" w:rsidRDefault="00072314" w:rsidP="002E3F4F">
      <w:pPr>
        <w:ind w:firstLine="709"/>
        <w:jc w:val="both"/>
        <w:rPr>
          <w:rFonts w:eastAsiaTheme="minorEastAsia"/>
          <w:sz w:val="28"/>
          <w:szCs w:val="28"/>
        </w:rPr>
      </w:pPr>
    </w:p>
    <w:p w:rsidR="0040719D" w:rsidRPr="0040719D" w:rsidRDefault="002C7D60" w:rsidP="002E3F4F">
      <w:pPr>
        <w:ind w:firstLine="709"/>
        <w:jc w:val="both"/>
        <w:rPr>
          <w:rFonts w:eastAsiaTheme="minorEastAsia"/>
          <w:sz w:val="28"/>
          <w:szCs w:val="28"/>
        </w:rPr>
      </w:pPr>
      <w:r>
        <w:rPr>
          <w:rFonts w:eastAsiaTheme="minorEastAsia"/>
          <w:sz w:val="28"/>
          <w:szCs w:val="28"/>
        </w:rPr>
        <w:lastRenderedPageBreak/>
        <w:t xml:space="preserve">6. </w:t>
      </w:r>
      <w:r w:rsidR="0040719D" w:rsidRPr="0040719D">
        <w:rPr>
          <w:rFonts w:eastAsiaTheme="minorEastAsia"/>
          <w:sz w:val="28"/>
          <w:szCs w:val="28"/>
        </w:rPr>
        <w:t>Дополнить указанную государственную программу приложением № 24 следующего содержания:</w:t>
      </w:r>
    </w:p>
    <w:p w:rsidR="00BD1371" w:rsidRPr="0040719D" w:rsidRDefault="0051347C" w:rsidP="0051347C">
      <w:pPr>
        <w:jc w:val="center"/>
        <w:rPr>
          <w:rFonts w:eastAsiaTheme="minorEastAsia"/>
          <w:sz w:val="28"/>
          <w:szCs w:val="28"/>
        </w:rPr>
      </w:pPr>
      <w:r>
        <w:rPr>
          <w:rFonts w:eastAsiaTheme="minorEastAsia"/>
          <w:sz w:val="28"/>
          <w:szCs w:val="28"/>
        </w:rPr>
        <w:t xml:space="preserve">                                                                </w:t>
      </w:r>
      <w:r w:rsidR="00BD1371" w:rsidRPr="0040719D">
        <w:rPr>
          <w:rFonts w:eastAsiaTheme="minorEastAsia"/>
          <w:sz w:val="28"/>
          <w:szCs w:val="28"/>
        </w:rPr>
        <w:t>«Приложение №24</w:t>
      </w:r>
    </w:p>
    <w:p w:rsidR="00BD1371" w:rsidRPr="0040719D" w:rsidRDefault="0051347C" w:rsidP="0051347C">
      <w:pPr>
        <w:rPr>
          <w:rFonts w:eastAsiaTheme="minorEastAsia"/>
          <w:sz w:val="28"/>
          <w:szCs w:val="28"/>
        </w:rPr>
      </w:pPr>
      <w:r>
        <w:rPr>
          <w:rFonts w:eastAsiaTheme="minorEastAsia"/>
          <w:sz w:val="28"/>
          <w:szCs w:val="28"/>
        </w:rPr>
        <w:t xml:space="preserve">                                                                           </w:t>
      </w:r>
      <w:r w:rsidR="00BD1371" w:rsidRPr="0040719D">
        <w:rPr>
          <w:rFonts w:eastAsiaTheme="minorEastAsia"/>
          <w:sz w:val="28"/>
          <w:szCs w:val="28"/>
        </w:rPr>
        <w:t>к государственной программе</w:t>
      </w:r>
    </w:p>
    <w:p w:rsidR="00BD1371" w:rsidRPr="0040719D" w:rsidRDefault="0051347C" w:rsidP="0051347C">
      <w:pPr>
        <w:jc w:val="center"/>
        <w:rPr>
          <w:rFonts w:eastAsiaTheme="minorEastAsia"/>
          <w:sz w:val="28"/>
          <w:szCs w:val="28"/>
        </w:rPr>
      </w:pPr>
      <w:r>
        <w:rPr>
          <w:rFonts w:eastAsiaTheme="minorEastAsia"/>
          <w:sz w:val="28"/>
          <w:szCs w:val="28"/>
        </w:rPr>
        <w:t xml:space="preserve">                                                                  </w:t>
      </w:r>
      <w:r w:rsidR="00BD1371" w:rsidRPr="0040719D">
        <w:rPr>
          <w:rFonts w:eastAsiaTheme="minorEastAsia"/>
          <w:sz w:val="28"/>
          <w:szCs w:val="28"/>
        </w:rPr>
        <w:t>Курской области «Развитие</w:t>
      </w:r>
    </w:p>
    <w:p w:rsidR="00BD1371" w:rsidRPr="0040719D" w:rsidRDefault="0051347C" w:rsidP="00BD1371">
      <w:pPr>
        <w:jc w:val="right"/>
        <w:rPr>
          <w:rFonts w:eastAsiaTheme="minorEastAsia"/>
          <w:sz w:val="28"/>
          <w:szCs w:val="28"/>
        </w:rPr>
      </w:pPr>
      <w:r>
        <w:rPr>
          <w:rFonts w:eastAsiaTheme="minorEastAsia"/>
          <w:sz w:val="28"/>
          <w:szCs w:val="28"/>
        </w:rPr>
        <w:t xml:space="preserve"> </w:t>
      </w:r>
      <w:r w:rsidR="00BD1371" w:rsidRPr="0040719D">
        <w:rPr>
          <w:rFonts w:eastAsiaTheme="minorEastAsia"/>
          <w:sz w:val="28"/>
          <w:szCs w:val="28"/>
        </w:rPr>
        <w:t>образования в Курской области»</w:t>
      </w:r>
    </w:p>
    <w:p w:rsidR="00BD1371" w:rsidRDefault="00BD1371" w:rsidP="00BD1371">
      <w:pPr>
        <w:ind w:left="20"/>
        <w:jc w:val="center"/>
        <w:rPr>
          <w:b/>
          <w:sz w:val="28"/>
          <w:szCs w:val="28"/>
          <w:highlight w:val="green"/>
          <w:lang w:val="ru"/>
        </w:rPr>
      </w:pPr>
    </w:p>
    <w:p w:rsidR="00BD1371" w:rsidRPr="00F3249A" w:rsidRDefault="00BD1371" w:rsidP="00BD1371">
      <w:pPr>
        <w:ind w:left="20"/>
        <w:jc w:val="center"/>
        <w:rPr>
          <w:b/>
          <w:sz w:val="28"/>
          <w:szCs w:val="28"/>
        </w:rPr>
      </w:pPr>
      <w:r w:rsidRPr="00F3249A">
        <w:rPr>
          <w:b/>
          <w:sz w:val="28"/>
          <w:szCs w:val="28"/>
          <w:lang w:val="ru"/>
        </w:rPr>
        <w:t>Правила</w:t>
      </w:r>
    </w:p>
    <w:p w:rsidR="00BD1371" w:rsidRPr="00F3249A" w:rsidRDefault="00BD1371" w:rsidP="00BD1371">
      <w:pPr>
        <w:ind w:left="20"/>
        <w:jc w:val="center"/>
        <w:rPr>
          <w:b/>
          <w:sz w:val="28"/>
          <w:szCs w:val="28"/>
        </w:rPr>
      </w:pPr>
      <w:r w:rsidRPr="00F3249A">
        <w:rPr>
          <w:b/>
          <w:sz w:val="28"/>
          <w:szCs w:val="28"/>
          <w:lang w:val="ru"/>
        </w:rPr>
        <w:t>предоставления и распределения субсидий из областного бюджета местным</w:t>
      </w:r>
      <w:r w:rsidRPr="00F3249A">
        <w:rPr>
          <w:b/>
          <w:sz w:val="28"/>
          <w:szCs w:val="28"/>
        </w:rPr>
        <w:t xml:space="preserve"> бюджетам в</w:t>
      </w:r>
      <w:r w:rsidRPr="00F3249A">
        <w:rPr>
          <w:b/>
          <w:sz w:val="28"/>
          <w:szCs w:val="28"/>
          <w:lang w:val="ru"/>
        </w:rPr>
        <w:t xml:space="preserve"> целях </w:t>
      </w:r>
      <w:proofErr w:type="spellStart"/>
      <w:r w:rsidRPr="00F3249A">
        <w:rPr>
          <w:b/>
          <w:sz w:val="28"/>
          <w:szCs w:val="28"/>
          <w:lang w:val="ru"/>
        </w:rPr>
        <w:t>софинансирования</w:t>
      </w:r>
      <w:proofErr w:type="spellEnd"/>
      <w:r w:rsidRPr="00F3249A">
        <w:rPr>
          <w:b/>
          <w:sz w:val="28"/>
          <w:szCs w:val="28"/>
          <w:lang w:val="ru"/>
        </w:rPr>
        <w:t xml:space="preserve"> расходных обязательств</w:t>
      </w:r>
      <w:r w:rsidRPr="00F3249A">
        <w:rPr>
          <w:b/>
          <w:sz w:val="28"/>
          <w:szCs w:val="28"/>
        </w:rPr>
        <w:t xml:space="preserve"> муниципальных образований, возникающих</w:t>
      </w:r>
      <w:r w:rsidRPr="00F3249A">
        <w:rPr>
          <w:b/>
          <w:sz w:val="28"/>
          <w:szCs w:val="28"/>
          <w:lang w:val="ru"/>
        </w:rPr>
        <w:t xml:space="preserve"> </w:t>
      </w:r>
      <w:r w:rsidRPr="00F3249A">
        <w:rPr>
          <w:b/>
          <w:sz w:val="28"/>
          <w:szCs w:val="28"/>
        </w:rPr>
        <w:t xml:space="preserve">при </w:t>
      </w:r>
      <w:r w:rsidRPr="00F3249A">
        <w:rPr>
          <w:b/>
          <w:sz w:val="28"/>
          <w:szCs w:val="28"/>
          <w:lang w:val="ru"/>
        </w:rPr>
        <w:t xml:space="preserve"> </w:t>
      </w:r>
      <w:proofErr w:type="spellStart"/>
      <w:r w:rsidRPr="00F3249A">
        <w:rPr>
          <w:b/>
          <w:sz w:val="28"/>
          <w:szCs w:val="28"/>
          <w:lang w:val="ru"/>
        </w:rPr>
        <w:t>реализаци</w:t>
      </w:r>
      <w:proofErr w:type="spellEnd"/>
      <w:r w:rsidRPr="00F3249A">
        <w:rPr>
          <w:b/>
          <w:sz w:val="28"/>
          <w:szCs w:val="28"/>
        </w:rPr>
        <w:t>и</w:t>
      </w:r>
      <w:r w:rsidRPr="00F3249A">
        <w:rPr>
          <w:b/>
          <w:sz w:val="28"/>
          <w:szCs w:val="28"/>
          <w:lang w:val="ru"/>
        </w:rPr>
        <w:t xml:space="preserve"> мероприятий по</w:t>
      </w:r>
      <w:r w:rsidRPr="00F3249A">
        <w:rPr>
          <w:b/>
          <w:sz w:val="28"/>
          <w:szCs w:val="28"/>
        </w:rPr>
        <w:t xml:space="preserve"> модернизации школьных систем образования</w:t>
      </w:r>
      <w:r w:rsidRPr="00F3249A">
        <w:rPr>
          <w:b/>
          <w:sz w:val="28"/>
          <w:szCs w:val="28"/>
          <w:lang w:val="ru"/>
        </w:rPr>
        <w:t xml:space="preserve"> </w:t>
      </w:r>
    </w:p>
    <w:p w:rsidR="00BD1371" w:rsidRPr="00F3249A" w:rsidRDefault="00BD1371" w:rsidP="00BD1371">
      <w:pPr>
        <w:jc w:val="center"/>
        <w:rPr>
          <w:rFonts w:eastAsiaTheme="minorEastAsia"/>
          <w:b/>
          <w:sz w:val="28"/>
          <w:szCs w:val="28"/>
        </w:rPr>
      </w:pPr>
    </w:p>
    <w:p w:rsidR="00BD1371" w:rsidRPr="00F3249A" w:rsidRDefault="00BD1371" w:rsidP="00BD1371">
      <w:pPr>
        <w:jc w:val="center"/>
        <w:rPr>
          <w:rFonts w:eastAsiaTheme="minorEastAsia"/>
          <w:b/>
          <w:sz w:val="28"/>
          <w:szCs w:val="28"/>
        </w:rPr>
      </w:pPr>
    </w:p>
    <w:p w:rsidR="00BD1371" w:rsidRPr="00F3249A" w:rsidRDefault="00BD1371" w:rsidP="00BD1371">
      <w:pPr>
        <w:ind w:firstLine="709"/>
        <w:jc w:val="both"/>
        <w:rPr>
          <w:rFonts w:eastAsiaTheme="minorEastAsia"/>
          <w:sz w:val="28"/>
          <w:szCs w:val="28"/>
        </w:rPr>
      </w:pPr>
      <w:r w:rsidRPr="00F3249A">
        <w:rPr>
          <w:rFonts w:eastAsiaTheme="minorEastAsia"/>
          <w:sz w:val="28"/>
          <w:szCs w:val="28"/>
        </w:rPr>
        <w:t xml:space="preserve">1. Настоящие Правила устанавливают цели, условия и порядок предоставления и распределения субсидий из областного бюджета местным бюджетам в целях </w:t>
      </w:r>
      <w:proofErr w:type="spellStart"/>
      <w:r w:rsidRPr="00F3249A">
        <w:rPr>
          <w:rFonts w:eastAsiaTheme="minorEastAsia"/>
          <w:sz w:val="28"/>
          <w:szCs w:val="28"/>
        </w:rPr>
        <w:t>софинансирования</w:t>
      </w:r>
      <w:proofErr w:type="spellEnd"/>
      <w:r w:rsidRPr="00F3249A">
        <w:rPr>
          <w:rFonts w:eastAsiaTheme="minorEastAsia"/>
          <w:sz w:val="28"/>
          <w:szCs w:val="28"/>
        </w:rPr>
        <w:t xml:space="preserve"> расходных обязательств муниципальных образований, возникающих при реализации мероприятий   по модернизации школьных систем образования в рамках государственной программы Курской области «Развитие образования в Курской области» (далее - субсидии).</w:t>
      </w:r>
    </w:p>
    <w:p w:rsidR="00BD1371" w:rsidRPr="00FD6A45" w:rsidRDefault="00BD1371" w:rsidP="00BD1371">
      <w:pPr>
        <w:ind w:firstLine="709"/>
        <w:jc w:val="both"/>
        <w:rPr>
          <w:rFonts w:eastAsiaTheme="minorEastAsia"/>
          <w:sz w:val="28"/>
          <w:szCs w:val="28"/>
        </w:rPr>
      </w:pPr>
      <w:r w:rsidRPr="0040719D">
        <w:rPr>
          <w:rFonts w:eastAsiaTheme="minorEastAsia"/>
          <w:sz w:val="28"/>
          <w:szCs w:val="28"/>
        </w:rPr>
        <w:t xml:space="preserve">2. Субсидии предоставляются в целях </w:t>
      </w:r>
      <w:proofErr w:type="spellStart"/>
      <w:r w:rsidRPr="0040719D">
        <w:rPr>
          <w:rFonts w:eastAsiaTheme="minorEastAsia"/>
          <w:sz w:val="28"/>
          <w:szCs w:val="28"/>
        </w:rPr>
        <w:t>софинансирования</w:t>
      </w:r>
      <w:proofErr w:type="spellEnd"/>
      <w:r w:rsidRPr="0040719D">
        <w:rPr>
          <w:rFonts w:eastAsiaTheme="minorEastAsia"/>
          <w:sz w:val="28"/>
          <w:szCs w:val="28"/>
        </w:rPr>
        <w:t xml:space="preserve"> расходных обязательств муниципальных образований Курской области, возникающих при реализации </w:t>
      </w:r>
      <w:r w:rsidRPr="00A94FC3">
        <w:rPr>
          <w:rFonts w:eastAsiaTheme="minorEastAsia"/>
          <w:sz w:val="28"/>
          <w:szCs w:val="28"/>
        </w:rPr>
        <w:t xml:space="preserve">предусмотренных пунктом 1 настоящих Правил </w:t>
      </w:r>
      <w:r w:rsidRPr="00A25B32">
        <w:rPr>
          <w:rFonts w:eastAsiaTheme="minorEastAsia"/>
          <w:sz w:val="28"/>
          <w:szCs w:val="28"/>
        </w:rPr>
        <w:t xml:space="preserve">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 средства обучения и воспитания). </w:t>
      </w:r>
      <w:r w:rsidRPr="001C1408">
        <w:rPr>
          <w:rFonts w:eastAsiaTheme="minorEastAsia"/>
          <w:sz w:val="28"/>
          <w:szCs w:val="28"/>
        </w:rPr>
        <w:t xml:space="preserve">Перечень работ по капитальному ремонту зданий муниципальных общеобразовательных организаций, подлежащих </w:t>
      </w:r>
      <w:proofErr w:type="spellStart"/>
      <w:r w:rsidRPr="00FD6A45">
        <w:rPr>
          <w:rFonts w:eastAsiaTheme="minorEastAsia"/>
          <w:sz w:val="28"/>
          <w:szCs w:val="28"/>
        </w:rPr>
        <w:t>софинансированию</w:t>
      </w:r>
      <w:proofErr w:type="spellEnd"/>
      <w:r w:rsidRPr="00FD6A45">
        <w:rPr>
          <w:rFonts w:eastAsiaTheme="minorEastAsia"/>
          <w:sz w:val="28"/>
          <w:szCs w:val="28"/>
        </w:rPr>
        <w:t xml:space="preserve"> из областного бюджета, в рамках программы (далее – перечень работ по капитальному ремонту), устанавливается в соответствии   с   Укрупненным Перечнем возможных   работ   по   капиталь</w:t>
      </w:r>
      <w:r w:rsidR="00932713">
        <w:rPr>
          <w:rFonts w:eastAsiaTheme="minorEastAsia"/>
          <w:sz w:val="28"/>
          <w:szCs w:val="28"/>
        </w:rPr>
        <w:t xml:space="preserve">ному   ремонту, содержащимся в приложении </w:t>
      </w:r>
      <w:r w:rsidRPr="00FD6A45">
        <w:rPr>
          <w:rFonts w:eastAsiaTheme="minorEastAsia"/>
          <w:sz w:val="28"/>
          <w:szCs w:val="28"/>
        </w:rPr>
        <w:t>к настоящим Правилам.</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3. Критериями отбора муниципальных образований для предоставления субсидии являются:</w:t>
      </w:r>
    </w:p>
    <w:p w:rsidR="00BD1371" w:rsidRPr="00FD6A45" w:rsidRDefault="00BD1371" w:rsidP="00BD1371">
      <w:pPr>
        <w:jc w:val="both"/>
        <w:rPr>
          <w:rFonts w:eastAsiaTheme="minorEastAsia"/>
          <w:sz w:val="28"/>
          <w:szCs w:val="28"/>
        </w:rPr>
      </w:pPr>
      <w:r w:rsidRPr="00FD6A45">
        <w:rPr>
          <w:rFonts w:eastAsiaTheme="minorEastAsia"/>
          <w:sz w:val="28"/>
          <w:szCs w:val="28"/>
        </w:rPr>
        <w:t xml:space="preserve">         а)</w:t>
      </w:r>
      <w:r w:rsidRPr="00FD6A45">
        <w:rPr>
          <w:rFonts w:eastAsiaTheme="minorEastAsia"/>
          <w:sz w:val="28"/>
          <w:szCs w:val="28"/>
        </w:rPr>
        <w:tab/>
        <w:t xml:space="preserve"> наличие в муниципальном образовании образовательных организаций, включенных в заявку на участие в отборе на выделение субсидии из федерального бюджета на реализацию мероприятий, указанных в пункте 1 настоящих Правил;</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lastRenderedPageBreak/>
        <w:t>б)</w:t>
      </w:r>
      <w:r w:rsidRPr="00FD6A45">
        <w:rPr>
          <w:rFonts w:eastAsiaTheme="minorEastAsia"/>
          <w:sz w:val="28"/>
          <w:szCs w:val="28"/>
        </w:rPr>
        <w:tab/>
        <w:t xml:space="preserve"> наличие обязательства муниципального образования Курской области по обеспечению капитального ремонта общеобразовательных организаций, включая их оснащение недостающими или нуждающимися в замене на объектах капитального ремонта  средствами обучения</w:t>
      </w:r>
      <w:r w:rsidR="009F28A7">
        <w:rPr>
          <w:rFonts w:eastAsiaTheme="minorEastAsia"/>
          <w:sz w:val="28"/>
          <w:szCs w:val="28"/>
        </w:rPr>
        <w:t xml:space="preserve"> и воспитания в соответствии с П</w:t>
      </w:r>
      <w:r w:rsidRPr="00FD6A45">
        <w:rPr>
          <w:rFonts w:eastAsiaTheme="minorEastAsia"/>
          <w:sz w:val="28"/>
          <w:szCs w:val="28"/>
        </w:rPr>
        <w:t xml:space="preserve">еречнем средств обучения и воспитания, соответствующих современным условиям обучения и необходимых при оснащении общеобразовательных организаций, утвержденного Министерством просвещения Российской Федерации в соответствии с подпунктом «г» пункта 5 Правил предоставления и распределения субсидий из федерального бюджета бюджетам субъектов Российской Федерации на </w:t>
      </w:r>
      <w:proofErr w:type="spellStart"/>
      <w:r w:rsidRPr="00FD6A45">
        <w:rPr>
          <w:rFonts w:eastAsiaTheme="minorEastAsia"/>
          <w:sz w:val="28"/>
          <w:szCs w:val="28"/>
        </w:rPr>
        <w:t>софинансирование</w:t>
      </w:r>
      <w:proofErr w:type="spellEnd"/>
      <w:r w:rsidRPr="00FD6A45">
        <w:rPr>
          <w:rFonts w:eastAsiaTheme="minorEastAsia"/>
          <w:sz w:val="28"/>
          <w:szCs w:val="28"/>
        </w:rPr>
        <w:t xml:space="preserve"> расходов, возникающих при реализации государственных программ субъектов Российской Федерации, </w:t>
      </w:r>
      <w:r w:rsidR="009F28A7">
        <w:rPr>
          <w:rFonts w:eastAsiaTheme="minorEastAsia"/>
          <w:sz w:val="28"/>
          <w:szCs w:val="28"/>
        </w:rPr>
        <w:t>в целях реализации</w:t>
      </w:r>
      <w:r w:rsidRPr="00FD6A45">
        <w:rPr>
          <w:rFonts w:eastAsiaTheme="minorEastAsia"/>
          <w:sz w:val="28"/>
          <w:szCs w:val="28"/>
        </w:rPr>
        <w:t xml:space="preserve">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приложении № 3 к государственной программе Российской Федерации «Развитие образования» (далее – Перечень средств обучения и воспитания).</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4. Условиями предоставления и расходования субсидии являются:</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а) наличие в муниципальном образовании муниципальной программы, в рамках которой осуществляются мероприятия, на </w:t>
      </w:r>
      <w:proofErr w:type="spellStart"/>
      <w:r w:rsidRPr="00FD6A45">
        <w:rPr>
          <w:rFonts w:eastAsiaTheme="minorEastAsia"/>
          <w:sz w:val="28"/>
          <w:szCs w:val="28"/>
        </w:rPr>
        <w:t>софинансирование</w:t>
      </w:r>
      <w:proofErr w:type="spellEnd"/>
      <w:r w:rsidRPr="00FD6A45">
        <w:rPr>
          <w:rFonts w:eastAsiaTheme="minorEastAsia"/>
          <w:sz w:val="28"/>
          <w:szCs w:val="28"/>
        </w:rPr>
        <w:t xml:space="preserve"> которых предоставляются субсидии;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б) возврат муниципальным образованием Курской области средств в областной бюджет в соответствии с пунктом 17 настоящих Правил;</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в) наличие в бюджете муниципального образования Курской области (сводной бюджетной росписи местного бюджета) бюджетных ассигнований на исполнение расходного обязательства муниципального образования Курской области, в целях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которого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г)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которых предоставляется субсидия, и ответственность за неисполнение предусмотренных указанным соглашением обязательств;</w:t>
      </w:r>
    </w:p>
    <w:p w:rsidR="00BD1371" w:rsidRPr="00FD6A45" w:rsidRDefault="00BD1371" w:rsidP="00BD1371">
      <w:pPr>
        <w:ind w:firstLine="709"/>
        <w:jc w:val="both"/>
        <w:rPr>
          <w:rFonts w:eastAsiaTheme="minorEastAsia"/>
          <w:sz w:val="28"/>
          <w:szCs w:val="28"/>
        </w:rPr>
      </w:pPr>
      <w:bookmarkStart w:id="0" w:name="_GoBack"/>
      <w:r w:rsidRPr="00FD6A45">
        <w:rPr>
          <w:rFonts w:eastAsiaTheme="minorEastAsia"/>
          <w:sz w:val="28"/>
          <w:szCs w:val="28"/>
        </w:rPr>
        <w:t xml:space="preserve">д) наличие положительного заключения государственной экспертизы о достоверности определения сметной стоимости капитального ремонта объекта, содержащего итоговую стоимостную оценку предусмотренных сметным расчетом работ в рамках перечня работ капитального ремонта, который устанавливается совместным приказом Министерства </w:t>
      </w:r>
      <w:r w:rsidRPr="00FD6A45">
        <w:rPr>
          <w:rFonts w:eastAsiaTheme="minorEastAsia"/>
          <w:sz w:val="28"/>
          <w:szCs w:val="28"/>
        </w:rPr>
        <w:lastRenderedPageBreak/>
        <w:t>просвещения Российской Федерации и Министерства строительства Российской Федерации;</w:t>
      </w:r>
    </w:p>
    <w:bookmarkEnd w:id="0"/>
    <w:p w:rsidR="00BD1371" w:rsidRPr="00FD6A45" w:rsidRDefault="00BD1371" w:rsidP="00BD1371">
      <w:pPr>
        <w:ind w:firstLine="709"/>
        <w:jc w:val="both"/>
        <w:rPr>
          <w:rFonts w:eastAsiaTheme="minorEastAsia"/>
          <w:sz w:val="28"/>
          <w:szCs w:val="28"/>
        </w:rPr>
      </w:pPr>
      <w:r w:rsidRPr="00FD6A45">
        <w:rPr>
          <w:rFonts w:eastAsiaTheme="minorEastAsia"/>
          <w:sz w:val="28"/>
          <w:szCs w:val="28"/>
        </w:rPr>
        <w:t>е)</w:t>
      </w:r>
      <w:r w:rsidRPr="00FD6A45">
        <w:rPr>
          <w:rFonts w:eastAsiaTheme="minorEastAsia"/>
          <w:sz w:val="28"/>
          <w:szCs w:val="28"/>
        </w:rPr>
        <w:tab/>
        <w:t>неиспользование субсидии на капитальный ремонт общеобразовательных организаций, финансовое обеспечение которых осуществляется за счет иных средств федерального бюджета.</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5. В    целях    обеспечения    максимального     качества    инфраструктуры и повышения эффективности образовательного процесса в объектах капитального ремонта в рамках муниципального  проекта (либо муниципальной программы) в соглашениях предусматриваются дополнительные обязательства муниципального образования Курской области  по согласованию с комитетом образования и науки Курской области муниципального проекта (муниципальной программы) и включению в муниципальный проект (муниципальную программу) следующих мероприятий, реализуемых без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из областного бюджета:</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обеспечение в отношении объектов капитального ремонта требований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w:t>
      </w:r>
      <w:r w:rsidR="00932713">
        <w:rPr>
          <w:rFonts w:eastAsiaTheme="minorEastAsia"/>
          <w:sz w:val="28"/>
          <w:szCs w:val="28"/>
        </w:rPr>
        <w:t xml:space="preserve">а Российской Федерации от 2 августа </w:t>
      </w:r>
      <w:r w:rsidRPr="00FD6A45">
        <w:rPr>
          <w:rFonts w:eastAsiaTheme="minorEastAsia"/>
          <w:sz w:val="28"/>
          <w:szCs w:val="28"/>
        </w:rPr>
        <w:t>2019 г. № 1006;</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BD1371" w:rsidRPr="00FD6A45" w:rsidRDefault="00BD1371" w:rsidP="00BD1371">
      <w:pPr>
        <w:ind w:firstLine="709"/>
        <w:jc w:val="both"/>
        <w:rPr>
          <w:rFonts w:eastAsiaTheme="minorEastAsia"/>
          <w:sz w:val="28"/>
          <w:szCs w:val="28"/>
        </w:rPr>
      </w:pPr>
      <w:proofErr w:type="gramStart"/>
      <w:r w:rsidRPr="00FD6A45">
        <w:rPr>
          <w:rFonts w:eastAsiaTheme="minorEastAsia"/>
          <w:sz w:val="28"/>
          <w:szCs w:val="28"/>
        </w:rPr>
        <w:t>обеспечение повышения квалификации (профессиональной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пунктом 2 части 5 статьи 47 Федерального закона от 29</w:t>
      </w:r>
      <w:r w:rsidR="00932713">
        <w:rPr>
          <w:rFonts w:eastAsiaTheme="minorEastAsia"/>
          <w:sz w:val="28"/>
          <w:szCs w:val="28"/>
        </w:rPr>
        <w:t xml:space="preserve"> декабря </w:t>
      </w:r>
      <w:r w:rsidRPr="00FD6A45">
        <w:rPr>
          <w:rFonts w:eastAsiaTheme="minorEastAsia"/>
          <w:sz w:val="28"/>
          <w:szCs w:val="28"/>
        </w:rPr>
        <w:t xml:space="preserve">2012 года </w:t>
      </w:r>
      <w:r w:rsidR="0032576F">
        <w:rPr>
          <w:rFonts w:eastAsiaTheme="minorEastAsia"/>
          <w:sz w:val="28"/>
          <w:szCs w:val="28"/>
        </w:rPr>
        <w:t xml:space="preserve">        </w:t>
      </w:r>
      <w:r w:rsidRPr="00FD6A45">
        <w:rPr>
          <w:rFonts w:eastAsiaTheme="minorEastAsia"/>
          <w:sz w:val="28"/>
          <w:szCs w:val="28"/>
        </w:rPr>
        <w:t>№ 273-ФЗ «Об образовании в Российской Федерации» и (или) обучения управленческих команд, состоящих из представителей администраций и педагогических работников объектов капитального ремонта;</w:t>
      </w:r>
      <w:proofErr w:type="gramEnd"/>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6. Субсидии предоставляются комитетом образования и науки Курской области (далее - Комитет)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Комитету на цели, указанные в пункте 2 настоящих Правил, на основании соглашения о предоставлении субсидии, заключенного Комитетом с органом местного самоуправления в государственной интегрированной информационной системе управления общественными финансами «Электронный бюджет» (далее – соглашение) и содержит </w:t>
      </w:r>
      <w:r w:rsidRPr="00FD6A45">
        <w:rPr>
          <w:rFonts w:eastAsiaTheme="minorEastAsia"/>
          <w:sz w:val="28"/>
          <w:szCs w:val="28"/>
        </w:rPr>
        <w:lastRenderedPageBreak/>
        <w:t>адресное (</w:t>
      </w:r>
      <w:proofErr w:type="spellStart"/>
      <w:r w:rsidRPr="00FD6A45">
        <w:rPr>
          <w:rFonts w:eastAsiaTheme="minorEastAsia"/>
          <w:sz w:val="28"/>
          <w:szCs w:val="28"/>
        </w:rPr>
        <w:t>пообъектное</w:t>
      </w:r>
      <w:proofErr w:type="spellEnd"/>
      <w:r w:rsidRPr="00FD6A45">
        <w:rPr>
          <w:rFonts w:eastAsiaTheme="minorEastAsia"/>
          <w:sz w:val="28"/>
          <w:szCs w:val="28"/>
        </w:rPr>
        <w:t>) распределение субсидий по объектам капитального ремонта.</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7. Соглашение содержит следующие положения:</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а) размер предоставляемой субсидии, порядок, условия и сроки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мероприятий по капитальному ремонту и оснащению объектов муниципальных общеобразовательных организаций;</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б) уровень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которого предоставляется субсидия;</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в) значения результатов использования субсидии и обязательства муниципального образования Курской области по достижению результатов использования субсидии;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г) обязательства муниципального образования Курской области по согласованию с соответствующими субъектами бюджетного планирования муниципальных программ, </w:t>
      </w:r>
      <w:proofErr w:type="spellStart"/>
      <w:r w:rsidRPr="00FD6A45">
        <w:rPr>
          <w:rFonts w:eastAsiaTheme="minorEastAsia"/>
          <w:sz w:val="28"/>
          <w:szCs w:val="28"/>
        </w:rPr>
        <w:t>софинансируемых</w:t>
      </w:r>
      <w:proofErr w:type="spellEnd"/>
      <w:r w:rsidRPr="00FD6A45">
        <w:rPr>
          <w:rFonts w:eastAsiaTheme="minorEastAsia"/>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муниципальных программ, на которые предоставляется субсидия;</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д)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которого предоставляется субсидия;</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е) сроки и порядок представления отчетности об осуществлении расходов бюджета муниципального образования Курской области, источником финансового обеспечения которых является субсидия, а также о достижении значений результатов использования субсидии;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ж) порядок осуществления </w:t>
      </w:r>
      <w:proofErr w:type="gramStart"/>
      <w:r w:rsidRPr="00FD6A45">
        <w:rPr>
          <w:rFonts w:eastAsiaTheme="minorEastAsia"/>
          <w:sz w:val="28"/>
          <w:szCs w:val="28"/>
        </w:rPr>
        <w:t>контроля за</w:t>
      </w:r>
      <w:proofErr w:type="gramEnd"/>
      <w:r w:rsidRPr="00FD6A45">
        <w:rPr>
          <w:rFonts w:eastAsiaTheme="minorEastAsia"/>
          <w:sz w:val="28"/>
          <w:szCs w:val="28"/>
        </w:rPr>
        <w:t xml:space="preserve"> выполнением муниципальным образованием Курской области обязательств, предусмотренных соглашением;</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з) последствия </w:t>
      </w:r>
      <w:proofErr w:type="spellStart"/>
      <w:r w:rsidRPr="00FD6A45">
        <w:rPr>
          <w:rFonts w:eastAsiaTheme="minorEastAsia"/>
          <w:sz w:val="28"/>
          <w:szCs w:val="28"/>
        </w:rPr>
        <w:t>недостижения</w:t>
      </w:r>
      <w:proofErr w:type="spellEnd"/>
      <w:r w:rsidRPr="00FD6A45">
        <w:rPr>
          <w:rFonts w:eastAsiaTheme="minorEastAsia"/>
          <w:sz w:val="28"/>
          <w:szCs w:val="28"/>
        </w:rPr>
        <w:t xml:space="preserve"> муниципальным образованием Курской </w:t>
      </w:r>
      <w:proofErr w:type="gramStart"/>
      <w:r w:rsidRPr="00FD6A45">
        <w:rPr>
          <w:rFonts w:eastAsiaTheme="minorEastAsia"/>
          <w:sz w:val="28"/>
          <w:szCs w:val="28"/>
        </w:rPr>
        <w:t>области установленных значений результатов использования субсидии</w:t>
      </w:r>
      <w:proofErr w:type="gramEnd"/>
      <w:r w:rsidRPr="00FD6A45">
        <w:rPr>
          <w:rFonts w:eastAsiaTheme="minorEastAsia"/>
          <w:sz w:val="28"/>
          <w:szCs w:val="28"/>
        </w:rPr>
        <w:t>;</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и) ответственность сторон за нарушение условий соглашения;</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к) обязательства муниципального образования Курской области по возврату средств в областной бюджет в соответствии с пунктом 17 настоящих Правил;</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л) условие о вступлении в силу соглашения.</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8. Внесение в соглашение изменений, предусматривающих ухудшение значений результатов использования субсидии, а также </w:t>
      </w:r>
      <w:r w:rsidRPr="00FD6A45">
        <w:rPr>
          <w:rFonts w:eastAsiaTheme="minorEastAsia"/>
          <w:sz w:val="28"/>
          <w:szCs w:val="28"/>
        </w:rPr>
        <w:lastRenderedPageBreak/>
        <w:t>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9. Отбор муниципальных образований Курской области для предоставления субсидии осуществляется Комитетом в соответствии с критериями и условиями, установленными настоящими Правилами.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10. Размер субсидии бюджету j-</w:t>
      </w:r>
      <w:proofErr w:type="spellStart"/>
      <w:r w:rsidRPr="00FD6A45">
        <w:rPr>
          <w:rFonts w:eastAsiaTheme="minorEastAsia"/>
          <w:sz w:val="28"/>
          <w:szCs w:val="28"/>
        </w:rPr>
        <w:t>го</w:t>
      </w:r>
      <w:proofErr w:type="spellEnd"/>
      <w:r w:rsidRPr="00FD6A45">
        <w:rPr>
          <w:rFonts w:eastAsiaTheme="minorEastAsia"/>
          <w:sz w:val="28"/>
          <w:szCs w:val="28"/>
        </w:rPr>
        <w:t xml:space="preserve"> муниципального образования Курской области определяется по следующей формуле:</w:t>
      </w:r>
    </w:p>
    <w:p w:rsidR="00BD1371" w:rsidRPr="00FD6A45" w:rsidRDefault="00BD1371" w:rsidP="00BD1371">
      <w:pPr>
        <w:ind w:firstLine="709"/>
        <w:jc w:val="both"/>
        <w:rPr>
          <w:rFonts w:eastAsiaTheme="minorEastAsia"/>
          <w:sz w:val="28"/>
          <w:szCs w:val="28"/>
        </w:rPr>
      </w:pPr>
    </w:p>
    <w:p w:rsidR="00BD1371" w:rsidRPr="00FD6A45" w:rsidRDefault="00BD1371" w:rsidP="00BD1371">
      <w:pPr>
        <w:ind w:firstLine="709"/>
        <w:jc w:val="both"/>
        <w:rPr>
          <w:rFonts w:eastAsiaTheme="minorEastAsia"/>
          <w:sz w:val="28"/>
          <w:szCs w:val="28"/>
        </w:rPr>
      </w:pPr>
      <w:proofErr w:type="spellStart"/>
      <w:r w:rsidRPr="00FD6A45">
        <w:rPr>
          <w:rFonts w:eastAsiaTheme="minorEastAsia"/>
          <w:sz w:val="28"/>
          <w:szCs w:val="28"/>
        </w:rPr>
        <w:t>Sj</w:t>
      </w:r>
      <w:proofErr w:type="spellEnd"/>
      <w:r w:rsidRPr="00FD6A45">
        <w:rPr>
          <w:rFonts w:eastAsiaTheme="minorEastAsia"/>
          <w:sz w:val="28"/>
          <w:szCs w:val="28"/>
        </w:rPr>
        <w:t xml:space="preserve"> = </w:t>
      </w:r>
      <w:proofErr w:type="spellStart"/>
      <w:r w:rsidRPr="00FD6A45">
        <w:rPr>
          <w:rFonts w:eastAsiaTheme="minorEastAsia"/>
          <w:sz w:val="28"/>
          <w:szCs w:val="28"/>
        </w:rPr>
        <w:t>Cj</w:t>
      </w:r>
      <w:proofErr w:type="spellEnd"/>
      <w:r w:rsidRPr="00FD6A45">
        <w:rPr>
          <w:rFonts w:eastAsiaTheme="minorEastAsia"/>
          <w:sz w:val="28"/>
          <w:szCs w:val="28"/>
        </w:rPr>
        <w:t xml:space="preserve"> x </w:t>
      </w:r>
      <w:proofErr w:type="spellStart"/>
      <w:r w:rsidRPr="00FD6A45">
        <w:rPr>
          <w:rFonts w:eastAsiaTheme="minorEastAsia"/>
          <w:sz w:val="28"/>
          <w:szCs w:val="28"/>
        </w:rPr>
        <w:t>Yj</w:t>
      </w:r>
      <w:proofErr w:type="spellEnd"/>
      <w:r w:rsidRPr="00FD6A45">
        <w:rPr>
          <w:rFonts w:eastAsiaTheme="minorEastAsia"/>
          <w:sz w:val="28"/>
          <w:szCs w:val="28"/>
        </w:rPr>
        <w:t>,</w:t>
      </w:r>
    </w:p>
    <w:p w:rsidR="00BD1371" w:rsidRPr="00FD6A45" w:rsidRDefault="00BD1371" w:rsidP="00BD1371">
      <w:pPr>
        <w:ind w:firstLine="709"/>
        <w:jc w:val="both"/>
        <w:rPr>
          <w:rFonts w:eastAsiaTheme="minorEastAsia"/>
          <w:sz w:val="28"/>
          <w:szCs w:val="28"/>
        </w:rPr>
      </w:pP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где:</w:t>
      </w:r>
    </w:p>
    <w:p w:rsidR="00BD1371" w:rsidRPr="00FD6A45" w:rsidRDefault="00BD1371" w:rsidP="00BD1371">
      <w:pPr>
        <w:ind w:firstLine="709"/>
        <w:jc w:val="both"/>
        <w:rPr>
          <w:rFonts w:eastAsiaTheme="minorEastAsia"/>
          <w:sz w:val="28"/>
          <w:szCs w:val="28"/>
        </w:rPr>
      </w:pPr>
      <w:proofErr w:type="spellStart"/>
      <w:r w:rsidRPr="00FD6A45">
        <w:rPr>
          <w:rFonts w:eastAsiaTheme="minorEastAsia"/>
          <w:sz w:val="28"/>
          <w:szCs w:val="28"/>
        </w:rPr>
        <w:t>Sj</w:t>
      </w:r>
      <w:proofErr w:type="spellEnd"/>
      <w:r w:rsidRPr="00FD6A45">
        <w:rPr>
          <w:rFonts w:eastAsiaTheme="minorEastAsia"/>
          <w:sz w:val="28"/>
          <w:szCs w:val="28"/>
        </w:rPr>
        <w:t xml:space="preserve"> - размер субсидии, предоставляемой бюджету j-</w:t>
      </w:r>
      <w:proofErr w:type="spellStart"/>
      <w:r w:rsidRPr="00FD6A45">
        <w:rPr>
          <w:rFonts w:eastAsiaTheme="minorEastAsia"/>
          <w:sz w:val="28"/>
          <w:szCs w:val="28"/>
        </w:rPr>
        <w:t>го</w:t>
      </w:r>
      <w:proofErr w:type="spellEnd"/>
      <w:r w:rsidRPr="00FD6A45">
        <w:rPr>
          <w:rFonts w:eastAsiaTheme="minorEastAsia"/>
          <w:sz w:val="28"/>
          <w:szCs w:val="28"/>
        </w:rPr>
        <w:t xml:space="preserve"> муниципального образования Курской области на реализацию мероприятий по капитальному ремонту и оснащению средствами  обучения и воспитания объектов муниципальных общеобразовательных организаций;</w:t>
      </w:r>
    </w:p>
    <w:p w:rsidR="00BD1371" w:rsidRPr="00FD6A45" w:rsidRDefault="00BD1371" w:rsidP="00BD1371">
      <w:pPr>
        <w:ind w:firstLine="709"/>
        <w:jc w:val="both"/>
        <w:rPr>
          <w:rFonts w:eastAsiaTheme="minorEastAsia"/>
          <w:sz w:val="28"/>
          <w:szCs w:val="28"/>
        </w:rPr>
      </w:pPr>
      <w:proofErr w:type="spellStart"/>
      <w:r w:rsidRPr="00FD6A45">
        <w:rPr>
          <w:rFonts w:eastAsiaTheme="minorEastAsia"/>
          <w:sz w:val="28"/>
          <w:szCs w:val="28"/>
        </w:rPr>
        <w:t>Cj</w:t>
      </w:r>
      <w:proofErr w:type="spellEnd"/>
      <w:r w:rsidRPr="00FD6A45">
        <w:rPr>
          <w:rFonts w:eastAsiaTheme="minorEastAsia"/>
          <w:sz w:val="28"/>
          <w:szCs w:val="28"/>
        </w:rPr>
        <w:t xml:space="preserve"> - расчетная потребность j-</w:t>
      </w:r>
      <w:proofErr w:type="spellStart"/>
      <w:r w:rsidRPr="00FD6A45">
        <w:rPr>
          <w:rFonts w:eastAsiaTheme="minorEastAsia"/>
          <w:sz w:val="28"/>
          <w:szCs w:val="28"/>
        </w:rPr>
        <w:t>го</w:t>
      </w:r>
      <w:proofErr w:type="spellEnd"/>
      <w:r w:rsidRPr="00FD6A45">
        <w:rPr>
          <w:rFonts w:eastAsiaTheme="minorEastAsia"/>
          <w:sz w:val="28"/>
          <w:szCs w:val="28"/>
        </w:rPr>
        <w:t xml:space="preserve"> муниципального образования Курской области в средствах, необходимых на реализацию мероприятий по капитальному ремонту и оснащению средствами  обучения и воспитания объектов муниципальных общеобразовательных организаций;</w:t>
      </w:r>
    </w:p>
    <w:p w:rsidR="00BD1371" w:rsidRPr="00FD6A45" w:rsidRDefault="00BD1371" w:rsidP="00BD1371">
      <w:pPr>
        <w:ind w:firstLine="709"/>
        <w:jc w:val="both"/>
        <w:rPr>
          <w:rFonts w:eastAsiaTheme="minorEastAsia"/>
          <w:sz w:val="28"/>
          <w:szCs w:val="28"/>
        </w:rPr>
      </w:pPr>
      <w:proofErr w:type="spellStart"/>
      <w:r w:rsidRPr="00FD6A45">
        <w:rPr>
          <w:rFonts w:eastAsiaTheme="minorEastAsia"/>
          <w:sz w:val="28"/>
          <w:szCs w:val="28"/>
        </w:rPr>
        <w:t>Yj</w:t>
      </w:r>
      <w:proofErr w:type="spellEnd"/>
      <w:r w:rsidRPr="00FD6A45">
        <w:rPr>
          <w:rFonts w:eastAsiaTheme="minorEastAsia"/>
          <w:sz w:val="28"/>
          <w:szCs w:val="28"/>
        </w:rPr>
        <w:t xml:space="preserve"> - доля финансирования расходного обязательства j-</w:t>
      </w:r>
      <w:proofErr w:type="spellStart"/>
      <w:r w:rsidRPr="00FD6A45">
        <w:rPr>
          <w:rFonts w:eastAsiaTheme="minorEastAsia"/>
          <w:sz w:val="28"/>
          <w:szCs w:val="28"/>
        </w:rPr>
        <w:t>го</w:t>
      </w:r>
      <w:proofErr w:type="spellEnd"/>
      <w:r w:rsidRPr="00FD6A45">
        <w:rPr>
          <w:rFonts w:eastAsiaTheme="minorEastAsia"/>
          <w:sz w:val="28"/>
          <w:szCs w:val="28"/>
        </w:rPr>
        <w:t xml:space="preserve"> муниципального образования Курской области.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Расчетная потребность </w:t>
      </w:r>
      <w:r w:rsidRPr="00FD6A45">
        <w:rPr>
          <w:rFonts w:eastAsiaTheme="minorEastAsia"/>
          <w:sz w:val="28"/>
          <w:szCs w:val="28"/>
          <w:lang w:val="en-US"/>
        </w:rPr>
        <w:t>j</w:t>
      </w:r>
      <w:r w:rsidRPr="00FD6A45">
        <w:rPr>
          <w:rFonts w:eastAsiaTheme="minorEastAsia"/>
          <w:sz w:val="28"/>
          <w:szCs w:val="28"/>
        </w:rPr>
        <w:t>-го муниципального образования Курской области в средствах, необходимых на реализацию мероприятий по капитальному ремонту и оснащению средствами  обучения и воспитания объектов муниципальных общеобразовательных организаций, определяется по следующей формуле:</w:t>
      </w:r>
    </w:p>
    <w:p w:rsidR="00BD1371" w:rsidRPr="00FD6A45" w:rsidRDefault="00BD1371" w:rsidP="00BD1371">
      <w:pPr>
        <w:ind w:firstLine="709"/>
        <w:jc w:val="both"/>
        <w:rPr>
          <w:rFonts w:eastAsiaTheme="minorEastAsia"/>
          <w:sz w:val="28"/>
          <w:szCs w:val="28"/>
        </w:rPr>
      </w:pP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C</w:t>
      </w:r>
      <w:r w:rsidRPr="00FD6A45">
        <w:rPr>
          <w:rFonts w:eastAsiaTheme="minorEastAsia"/>
          <w:sz w:val="28"/>
          <w:szCs w:val="28"/>
          <w:lang w:val="en-US"/>
        </w:rPr>
        <w:t>j</w:t>
      </w:r>
      <w:r w:rsidRPr="00FD6A45">
        <w:rPr>
          <w:rFonts w:eastAsiaTheme="minorEastAsia"/>
          <w:sz w:val="28"/>
          <w:szCs w:val="28"/>
        </w:rPr>
        <w:t xml:space="preserve"> = V</w:t>
      </w:r>
      <w:r w:rsidRPr="00FD6A45">
        <w:rPr>
          <w:rFonts w:eastAsiaTheme="minorEastAsia"/>
          <w:sz w:val="28"/>
          <w:szCs w:val="28"/>
          <w:lang w:val="en-US"/>
        </w:rPr>
        <w:t>j</w:t>
      </w:r>
      <w:r w:rsidRPr="00FD6A45">
        <w:rPr>
          <w:rFonts w:eastAsiaTheme="minorEastAsia"/>
          <w:sz w:val="28"/>
          <w:szCs w:val="28"/>
        </w:rPr>
        <w:t xml:space="preserve"> + K</w:t>
      </w:r>
      <w:r w:rsidRPr="00FD6A45">
        <w:rPr>
          <w:rFonts w:eastAsiaTheme="minorEastAsia"/>
          <w:sz w:val="28"/>
          <w:szCs w:val="28"/>
          <w:lang w:val="en-US"/>
        </w:rPr>
        <w:t>j</w:t>
      </w:r>
      <w:r w:rsidRPr="00FD6A45">
        <w:rPr>
          <w:rFonts w:eastAsiaTheme="minorEastAsia"/>
          <w:sz w:val="28"/>
          <w:szCs w:val="28"/>
        </w:rPr>
        <w:t>,</w:t>
      </w:r>
    </w:p>
    <w:p w:rsidR="00BD1371" w:rsidRPr="00FD6A45" w:rsidRDefault="00BD1371" w:rsidP="00BD1371">
      <w:pPr>
        <w:ind w:firstLine="709"/>
        <w:jc w:val="both"/>
        <w:rPr>
          <w:rFonts w:eastAsiaTheme="minorEastAsia"/>
          <w:sz w:val="28"/>
          <w:szCs w:val="28"/>
        </w:rPr>
      </w:pP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где:</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V</w:t>
      </w:r>
      <w:r w:rsidRPr="00FD6A45">
        <w:rPr>
          <w:rFonts w:eastAsiaTheme="minorEastAsia"/>
          <w:sz w:val="28"/>
          <w:szCs w:val="28"/>
          <w:lang w:val="en-US"/>
        </w:rPr>
        <w:t>j</w:t>
      </w:r>
      <w:r w:rsidRPr="00FD6A45">
        <w:rPr>
          <w:rFonts w:eastAsiaTheme="minorEastAsia"/>
          <w:sz w:val="28"/>
          <w:szCs w:val="28"/>
        </w:rPr>
        <w:t xml:space="preserve"> - расчетная потребность </w:t>
      </w:r>
      <w:r w:rsidRPr="00FD6A45">
        <w:rPr>
          <w:rFonts w:eastAsiaTheme="minorEastAsia"/>
          <w:sz w:val="28"/>
          <w:szCs w:val="28"/>
          <w:lang w:val="en-US"/>
        </w:rPr>
        <w:t>j</w:t>
      </w:r>
      <w:r w:rsidRPr="00FD6A45">
        <w:rPr>
          <w:rFonts w:eastAsiaTheme="minorEastAsia"/>
          <w:sz w:val="28"/>
          <w:szCs w:val="28"/>
        </w:rPr>
        <w:t>-го муниципального образования Курской области в средствах на реализацию мероприятий по капитальному ремонту муниципальных общеобразовательных организаций;</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K</w:t>
      </w:r>
      <w:r w:rsidRPr="00FD6A45">
        <w:rPr>
          <w:rFonts w:eastAsiaTheme="minorEastAsia"/>
          <w:sz w:val="28"/>
          <w:szCs w:val="28"/>
          <w:lang w:val="en-US"/>
        </w:rPr>
        <w:t>j</w:t>
      </w:r>
      <w:r w:rsidRPr="00FD6A45">
        <w:rPr>
          <w:rFonts w:eastAsiaTheme="minorEastAsia"/>
          <w:sz w:val="28"/>
          <w:szCs w:val="28"/>
        </w:rPr>
        <w:t xml:space="preserve"> - расчетная потребность </w:t>
      </w:r>
      <w:r w:rsidRPr="00FD6A45">
        <w:rPr>
          <w:rFonts w:eastAsiaTheme="minorEastAsia"/>
          <w:sz w:val="28"/>
          <w:szCs w:val="28"/>
          <w:lang w:val="en-US"/>
        </w:rPr>
        <w:t>j</w:t>
      </w:r>
      <w:r w:rsidRPr="00FD6A45">
        <w:rPr>
          <w:rFonts w:eastAsiaTheme="minorEastAsia"/>
          <w:sz w:val="28"/>
          <w:szCs w:val="28"/>
        </w:rPr>
        <w:t>-го муниципального образования Курской области в средствах на оснащение средствами  обучения и воспитания объектов муниципальных общеобразовательных организаций в соответствии с подпунктом «б» пункта 3 настоящих Правил.</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11. Доля финансирования расходного обязательства j-</w:t>
      </w:r>
      <w:proofErr w:type="spellStart"/>
      <w:r w:rsidRPr="00FD6A45">
        <w:rPr>
          <w:rFonts w:eastAsiaTheme="minorEastAsia"/>
          <w:sz w:val="28"/>
          <w:szCs w:val="28"/>
        </w:rPr>
        <w:t>го</w:t>
      </w:r>
      <w:proofErr w:type="spellEnd"/>
      <w:r w:rsidRPr="00FD6A45">
        <w:rPr>
          <w:rFonts w:eastAsiaTheme="minorEastAsia"/>
          <w:sz w:val="28"/>
          <w:szCs w:val="28"/>
        </w:rPr>
        <w:t xml:space="preserve"> муниципального образования Курской области за счет средств областного бю</w:t>
      </w:r>
      <w:r w:rsidR="00932713">
        <w:rPr>
          <w:rFonts w:eastAsiaTheme="minorEastAsia"/>
          <w:sz w:val="28"/>
          <w:szCs w:val="28"/>
        </w:rPr>
        <w:t>джета устанавливается Комитетом</w:t>
      </w:r>
      <w:r w:rsidRPr="00FD6A45">
        <w:rPr>
          <w:rFonts w:eastAsiaTheme="minorEastAsia"/>
          <w:sz w:val="28"/>
          <w:szCs w:val="28"/>
        </w:rPr>
        <w:t xml:space="preserve"> как главным распорядит</w:t>
      </w:r>
      <w:r w:rsidR="00932713">
        <w:rPr>
          <w:rFonts w:eastAsiaTheme="minorEastAsia"/>
          <w:sz w:val="28"/>
          <w:szCs w:val="28"/>
        </w:rPr>
        <w:t xml:space="preserve">елем средств </w:t>
      </w:r>
      <w:r w:rsidR="00932713">
        <w:rPr>
          <w:rFonts w:eastAsiaTheme="minorEastAsia"/>
          <w:sz w:val="28"/>
          <w:szCs w:val="28"/>
        </w:rPr>
        <w:lastRenderedPageBreak/>
        <w:t>областного бюджета</w:t>
      </w:r>
      <w:r w:rsidRPr="00FD6A45">
        <w:rPr>
          <w:rFonts w:eastAsiaTheme="minorEastAsia"/>
          <w:sz w:val="28"/>
          <w:szCs w:val="28"/>
        </w:rPr>
        <w:t xml:space="preserve"> для муниципальных образований Курской области не более 98 процентов.</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12. Распределение субсидий между муниципальными образованиями Курской области утверждается постановлением Администрации Курской области.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13. Перечисление субсидий бюджетам муниципальных образований осуществляется на счета, открытые Управлению Федерального казначейства по Курской области.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14. Срок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мероприятий по созданию и оснащению объекта капитального ремонта за счет средств субсидии не может превышать двух лет, а работы по капитальному ремонту и оснащению должны быть завершены: </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в случае однолетнего цикла реализации – не позднее 31 декабря года начала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из областного бюджета;</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в случае двухлетнего цикла реализации – не позднее 31 декабря года окончания </w:t>
      </w:r>
      <w:proofErr w:type="spellStart"/>
      <w:r w:rsidRPr="00FD6A45">
        <w:rPr>
          <w:rFonts w:eastAsiaTheme="minorEastAsia"/>
          <w:sz w:val="28"/>
          <w:szCs w:val="28"/>
        </w:rPr>
        <w:t>софинансирования</w:t>
      </w:r>
      <w:proofErr w:type="spellEnd"/>
      <w:r w:rsidRPr="00FD6A45">
        <w:rPr>
          <w:rFonts w:eastAsiaTheme="minorEastAsia"/>
          <w:sz w:val="28"/>
          <w:szCs w:val="28"/>
        </w:rPr>
        <w:t xml:space="preserve"> из областного бюджета.</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15. Объем бюджетных ассигнований бюджета муниципального образования на финансовое обеспечение расходного обязательства муниципального образования Курской области, </w:t>
      </w:r>
      <w:proofErr w:type="spellStart"/>
      <w:r w:rsidRPr="00FD6A45">
        <w:rPr>
          <w:rFonts w:eastAsiaTheme="minorEastAsia"/>
          <w:sz w:val="28"/>
          <w:szCs w:val="28"/>
        </w:rPr>
        <w:t>софинансируемого</w:t>
      </w:r>
      <w:proofErr w:type="spellEnd"/>
      <w:r w:rsidRPr="00FD6A45">
        <w:rPr>
          <w:rFonts w:eastAsiaTheme="minorEastAsia"/>
          <w:sz w:val="28"/>
          <w:szCs w:val="28"/>
        </w:rPr>
        <w:t xml:space="preserve"> за счет субсидии, утверждается решением о бюджете муниципального образования Курской области (определяется сводной бюджетной росписью бюджета муниципального образования Курской области) исходя из необходимости достижения установленных соглашением значений показателей результативности использования субсидии.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16.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Комитетом на основании сравнения планируемого и достигнутого значения результатов использования субсидии муниципальным образованием Курской области - </w:t>
      </w:r>
      <w:r w:rsidRPr="00C96399">
        <w:rPr>
          <w:rFonts w:eastAsiaTheme="minorEastAsia"/>
          <w:sz w:val="28"/>
          <w:szCs w:val="28"/>
          <w:highlight w:val="yellow"/>
        </w:rPr>
        <w:t>количество объектов, в которых в полном объеме выполнены мероприятия по капитальному ремонту общеобразовательных организаций</w:t>
      </w:r>
      <w:r w:rsidRPr="00FD6A45">
        <w:rPr>
          <w:rFonts w:eastAsiaTheme="minorEastAsia"/>
          <w:sz w:val="28"/>
          <w:szCs w:val="28"/>
        </w:rPr>
        <w:t>.</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 xml:space="preserve">17. 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подпунктом «в» пункта 7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определяется в соответствии с пунктом 16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w:t>
      </w:r>
      <w:r w:rsidRPr="00FD6A45">
        <w:rPr>
          <w:rFonts w:eastAsiaTheme="minorEastAsia"/>
          <w:sz w:val="28"/>
          <w:szCs w:val="28"/>
        </w:rPr>
        <w:lastRenderedPageBreak/>
        <w:t>23.03.2015 № 141-па «О формировании, предоставлении и распределении субсидий из областного бюджета бюджетам муниципальных образований Курской области».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18. Основанием для освобождения муниципальных образований Курской области от применения мер ответственности, предусмотренных пунктом 17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19. В случае нецелевого использования субсидии муниципальным образованием Курской области к нему применяются бюджетные меры принуждения, предусмотренные бюджетным законодательством Российской Федерации.</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20. Уполномоченный орган местного самоуправления муниципального образования Курской области ежемесячно, до 5-го числа месяца, следующего за отчетным, представляет Комитету отчет об осуществлении расходов местных бюджетов, источником финансового обеспечения которых является субсидия, и ежеквартально, до 5-го числа месяца, следующего за отчетным кварталом, отчет о достигнутых значениях результатов использования субсидии по форме, утвержденной Комитетом.</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21. В случае отсутствия на 1 апреля текущего финансового года заключенного соглашения бюджетные ассигнования областного бюджета на предоставление субсидий, предусмотренные Комитету на текущий финансовый год, в размере, равном размеру субсидии соответствующему муниципальному образованию Курской области, утвержденному актом Администрации Курской области, подлежат перераспределению на исполнение иных бюджетных обязательств.</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Решение о перераспределении бюджетных ассигнований областного бюджета на предоставление субсидии бюджету муниципального образования Курской области не принимается в случае, если соответствующее соглашение не было заключено в силу обстоятельств непреодолимой силы.</w:t>
      </w:r>
    </w:p>
    <w:p w:rsidR="00BD1371" w:rsidRPr="00FD6A45" w:rsidRDefault="00BD1371" w:rsidP="00BD1371">
      <w:pPr>
        <w:ind w:firstLine="709"/>
        <w:jc w:val="both"/>
        <w:rPr>
          <w:rFonts w:eastAsiaTheme="minorEastAsia"/>
          <w:sz w:val="28"/>
          <w:szCs w:val="28"/>
        </w:rPr>
      </w:pPr>
      <w:r w:rsidRPr="00FD6A45">
        <w:rPr>
          <w:rFonts w:eastAsiaTheme="minorEastAsia"/>
          <w:sz w:val="28"/>
          <w:szCs w:val="28"/>
        </w:rPr>
        <w:t>22. Комитет осуществляет контроль за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BD1371" w:rsidRPr="00FD6A45" w:rsidRDefault="00BD1371" w:rsidP="00BD1371">
      <w:pPr>
        <w:widowControl w:val="0"/>
        <w:autoSpaceDE w:val="0"/>
        <w:autoSpaceDN w:val="0"/>
        <w:ind w:firstLine="709"/>
        <w:jc w:val="both"/>
        <w:rPr>
          <w:sz w:val="28"/>
          <w:szCs w:val="28"/>
        </w:rPr>
      </w:pPr>
    </w:p>
    <w:p w:rsidR="00BD1371" w:rsidRPr="00FD6A45" w:rsidRDefault="00BD1371" w:rsidP="00BD1371">
      <w:pPr>
        <w:widowControl w:val="0"/>
        <w:autoSpaceDE w:val="0"/>
        <w:autoSpaceDN w:val="0"/>
        <w:ind w:firstLine="709"/>
        <w:jc w:val="both"/>
        <w:rPr>
          <w:sz w:val="28"/>
          <w:szCs w:val="28"/>
        </w:rPr>
      </w:pP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BD1371" w:rsidRPr="00FD6A45" w:rsidTr="009F28A7">
        <w:tc>
          <w:tcPr>
            <w:tcW w:w="4359" w:type="dxa"/>
          </w:tcPr>
          <w:p w:rsidR="00B27828" w:rsidRDefault="00BD1371" w:rsidP="009F28A7">
            <w:pPr>
              <w:autoSpaceDE w:val="0"/>
              <w:autoSpaceDN w:val="0"/>
              <w:adjustRightInd w:val="0"/>
              <w:jc w:val="right"/>
              <w:rPr>
                <w:sz w:val="28"/>
                <w:szCs w:val="28"/>
              </w:rPr>
            </w:pPr>
            <w:r w:rsidRPr="00FD6A45">
              <w:rPr>
                <w:sz w:val="28"/>
                <w:szCs w:val="28"/>
              </w:rPr>
              <w:t xml:space="preserve">                                                                                                              </w:t>
            </w:r>
          </w:p>
          <w:p w:rsidR="00B27828" w:rsidRDefault="00B27828" w:rsidP="009F28A7">
            <w:pPr>
              <w:autoSpaceDE w:val="0"/>
              <w:autoSpaceDN w:val="0"/>
              <w:adjustRightInd w:val="0"/>
              <w:jc w:val="right"/>
              <w:rPr>
                <w:sz w:val="28"/>
                <w:szCs w:val="28"/>
              </w:rPr>
            </w:pPr>
          </w:p>
          <w:p w:rsidR="00B27828" w:rsidRDefault="00B27828" w:rsidP="009F28A7">
            <w:pPr>
              <w:autoSpaceDE w:val="0"/>
              <w:autoSpaceDN w:val="0"/>
              <w:adjustRightInd w:val="0"/>
              <w:jc w:val="right"/>
              <w:rPr>
                <w:sz w:val="28"/>
                <w:szCs w:val="28"/>
              </w:rPr>
            </w:pPr>
          </w:p>
          <w:p w:rsidR="00BD1371" w:rsidRPr="00FD6A45" w:rsidRDefault="00BD1371" w:rsidP="00932713">
            <w:pPr>
              <w:autoSpaceDE w:val="0"/>
              <w:autoSpaceDN w:val="0"/>
              <w:adjustRightInd w:val="0"/>
              <w:jc w:val="center"/>
              <w:rPr>
                <w:rFonts w:ascii="Times New Roman" w:hAnsi="Times New Roman"/>
                <w:sz w:val="28"/>
                <w:szCs w:val="28"/>
              </w:rPr>
            </w:pPr>
            <w:r w:rsidRPr="00FD6A45">
              <w:rPr>
                <w:rFonts w:ascii="Times New Roman" w:hAnsi="Times New Roman"/>
                <w:sz w:val="28"/>
                <w:szCs w:val="28"/>
              </w:rPr>
              <w:lastRenderedPageBreak/>
              <w:t>Приложение №1                                                                                             к П</w:t>
            </w:r>
            <w:r w:rsidR="00932713">
              <w:rPr>
                <w:rFonts w:ascii="Times New Roman" w:hAnsi="Times New Roman"/>
                <w:sz w:val="28"/>
                <w:szCs w:val="28"/>
              </w:rPr>
              <w:t xml:space="preserve">равилам </w:t>
            </w:r>
            <w:r w:rsidRPr="00FD6A45">
              <w:rPr>
                <w:rFonts w:ascii="Times New Roman" w:hAnsi="Times New Roman"/>
                <w:sz w:val="28"/>
                <w:szCs w:val="28"/>
              </w:rPr>
              <w:t>предоставления                                            и распределения субсидий</w:t>
            </w:r>
            <w:r w:rsidRPr="00FD6A45">
              <w:rPr>
                <w:rFonts w:ascii="Times New Roman" w:hAnsi="Times New Roman"/>
              </w:rPr>
              <w:t xml:space="preserve"> </w:t>
            </w:r>
            <w:r w:rsidRPr="00FD6A45">
              <w:rPr>
                <w:rFonts w:ascii="Times New Roman" w:hAnsi="Times New Roman"/>
                <w:sz w:val="28"/>
                <w:szCs w:val="28"/>
              </w:rPr>
              <w:t>из областного бюджет</w:t>
            </w:r>
            <w:r w:rsidR="00932713">
              <w:rPr>
                <w:rFonts w:ascii="Times New Roman" w:hAnsi="Times New Roman"/>
                <w:sz w:val="28"/>
                <w:szCs w:val="28"/>
              </w:rPr>
              <w:t xml:space="preserve">а местным бюджетам в целях </w:t>
            </w:r>
            <w:proofErr w:type="spellStart"/>
            <w:r w:rsidRPr="00FD6A45">
              <w:rPr>
                <w:rFonts w:ascii="Times New Roman" w:hAnsi="Times New Roman"/>
                <w:sz w:val="28"/>
                <w:szCs w:val="28"/>
              </w:rPr>
              <w:t>софинансирования</w:t>
            </w:r>
            <w:proofErr w:type="spellEnd"/>
            <w:r w:rsidRPr="00FD6A45">
              <w:rPr>
                <w:rFonts w:ascii="Times New Roman" w:hAnsi="Times New Roman"/>
                <w:sz w:val="28"/>
                <w:szCs w:val="28"/>
              </w:rPr>
              <w:t xml:space="preserve"> расходных обязательств муниципальных образований, возникающих при  реализации мероприятий по модернизации школьных </w:t>
            </w:r>
          </w:p>
          <w:p w:rsidR="00BD1371" w:rsidRPr="00FD6A45" w:rsidRDefault="00BD1371" w:rsidP="00932713">
            <w:pPr>
              <w:autoSpaceDE w:val="0"/>
              <w:autoSpaceDN w:val="0"/>
              <w:adjustRightInd w:val="0"/>
              <w:jc w:val="center"/>
              <w:rPr>
                <w:rFonts w:ascii="Times New Roman" w:hAnsi="Times New Roman"/>
                <w:sz w:val="28"/>
                <w:szCs w:val="28"/>
              </w:rPr>
            </w:pPr>
            <w:r w:rsidRPr="00FD6A45">
              <w:rPr>
                <w:rFonts w:ascii="Times New Roman" w:hAnsi="Times New Roman"/>
                <w:sz w:val="28"/>
                <w:szCs w:val="28"/>
              </w:rPr>
              <w:t>систем образования</w:t>
            </w:r>
          </w:p>
        </w:tc>
      </w:tr>
    </w:tbl>
    <w:p w:rsidR="00BD1371" w:rsidRPr="00FD6A45" w:rsidRDefault="00BD1371" w:rsidP="00BD1371">
      <w:pPr>
        <w:autoSpaceDE w:val="0"/>
        <w:autoSpaceDN w:val="0"/>
        <w:adjustRightInd w:val="0"/>
        <w:ind w:firstLine="709"/>
        <w:jc w:val="both"/>
        <w:rPr>
          <w:rFonts w:eastAsiaTheme="minorEastAsia"/>
          <w:sz w:val="28"/>
          <w:szCs w:val="28"/>
          <w:highlight w:val="yellow"/>
        </w:rPr>
      </w:pPr>
    </w:p>
    <w:p w:rsidR="00BD1371" w:rsidRPr="00FD6A45" w:rsidRDefault="00BD1371" w:rsidP="00BD1371">
      <w:pPr>
        <w:autoSpaceDE w:val="0"/>
        <w:autoSpaceDN w:val="0"/>
        <w:adjustRightInd w:val="0"/>
        <w:ind w:firstLine="709"/>
        <w:jc w:val="center"/>
        <w:rPr>
          <w:rFonts w:eastAsiaTheme="minorEastAsia"/>
          <w:b/>
          <w:sz w:val="28"/>
          <w:szCs w:val="28"/>
        </w:rPr>
      </w:pPr>
      <w:r w:rsidRPr="00FD6A45">
        <w:rPr>
          <w:rFonts w:eastAsiaTheme="minorEastAsia"/>
          <w:b/>
          <w:sz w:val="28"/>
          <w:szCs w:val="28"/>
        </w:rPr>
        <w:t xml:space="preserve">Укрупненный Перечень возможных   работ   </w:t>
      </w:r>
    </w:p>
    <w:p w:rsidR="00BD1371" w:rsidRPr="00FD6A45" w:rsidRDefault="00BD1371" w:rsidP="00BD1371">
      <w:pPr>
        <w:autoSpaceDE w:val="0"/>
        <w:autoSpaceDN w:val="0"/>
        <w:adjustRightInd w:val="0"/>
        <w:ind w:firstLine="709"/>
        <w:jc w:val="center"/>
        <w:rPr>
          <w:rFonts w:eastAsiaTheme="minorEastAsia"/>
          <w:b/>
          <w:sz w:val="28"/>
          <w:szCs w:val="28"/>
        </w:rPr>
      </w:pPr>
      <w:r w:rsidRPr="00FD6A45">
        <w:rPr>
          <w:rFonts w:eastAsiaTheme="minorEastAsia"/>
          <w:b/>
          <w:sz w:val="28"/>
          <w:szCs w:val="28"/>
        </w:rPr>
        <w:t>по   капитальному   ремонту</w:t>
      </w:r>
    </w:p>
    <w:p w:rsidR="00BD1371" w:rsidRPr="00FD6A45" w:rsidRDefault="00BD1371" w:rsidP="00BD1371">
      <w:pPr>
        <w:autoSpaceDE w:val="0"/>
        <w:autoSpaceDN w:val="0"/>
        <w:adjustRightInd w:val="0"/>
        <w:ind w:firstLine="709"/>
        <w:jc w:val="center"/>
        <w:rPr>
          <w:rFonts w:eastAsiaTheme="minorEastAsia"/>
          <w:sz w:val="28"/>
          <w:szCs w:val="28"/>
        </w:rPr>
      </w:pP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 xml:space="preserve">1. Ремонт фундамента, цоколя и </w:t>
      </w:r>
      <w:proofErr w:type="spellStart"/>
      <w:r w:rsidRPr="00FD6A45">
        <w:rPr>
          <w:rFonts w:eastAsiaTheme="minorEastAsia"/>
          <w:sz w:val="28"/>
          <w:szCs w:val="28"/>
        </w:rPr>
        <w:t>отмостки</w:t>
      </w:r>
      <w:proofErr w:type="spellEnd"/>
      <w:r w:rsidRPr="00FD6A45">
        <w:rPr>
          <w:rFonts w:eastAsiaTheme="minorEastAsia"/>
          <w:sz w:val="28"/>
          <w:szCs w:val="28"/>
        </w:rPr>
        <w:t>.</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2. Ремонт кровли.</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3. Ремонт потолков, междуэтажных перекрытий и полов.</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4. Ремонт окон, дверей (входных и внутренних) и ворот учебных зданий.</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5. Ремонт входных групп, лестниц и крылец.</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6. Внутренние штукатурные, облицовочные и малярные работы.</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7. Ремонт фасадов.</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8. Ремонт системы отопления.</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9. Ремонт системы вентиляции.</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10. Ремонт системы горячего и холодного водоснабжения.</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11. Ремонт системы канализации.</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12. Электромонтажные работы.</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13. Ремонт слаботочных сетей.</w:t>
      </w:r>
    </w:p>
    <w:p w:rsidR="00BD1371" w:rsidRPr="00FD6A45" w:rsidRDefault="00BD1371" w:rsidP="00BD1371">
      <w:pPr>
        <w:autoSpaceDE w:val="0"/>
        <w:autoSpaceDN w:val="0"/>
        <w:adjustRightInd w:val="0"/>
        <w:ind w:firstLine="709"/>
        <w:jc w:val="both"/>
        <w:rPr>
          <w:rFonts w:eastAsiaTheme="minorEastAsia"/>
          <w:sz w:val="28"/>
          <w:szCs w:val="28"/>
        </w:rPr>
      </w:pPr>
      <w:r w:rsidRPr="00FD6A45">
        <w:rPr>
          <w:rFonts w:eastAsiaTheme="minorEastAsia"/>
          <w:sz w:val="28"/>
          <w:szCs w:val="28"/>
        </w:rPr>
        <w:t>14. Ремонт систем пожаротушения.».</w:t>
      </w:r>
    </w:p>
    <w:p w:rsidR="0064332D" w:rsidRPr="00B52D88" w:rsidRDefault="0064332D" w:rsidP="00BD1371">
      <w:pPr>
        <w:jc w:val="right"/>
        <w:rPr>
          <w:rFonts w:eastAsiaTheme="minorEastAsia"/>
          <w:sz w:val="28"/>
          <w:szCs w:val="28"/>
        </w:rPr>
      </w:pPr>
    </w:p>
    <w:sectPr w:rsidR="0064332D" w:rsidRPr="00B52D88" w:rsidSect="00EF388E">
      <w:footnotePr>
        <w:numFmt w:val="chicago"/>
      </w:footnotePr>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99" w:rsidRDefault="00C96399">
      <w:r>
        <w:separator/>
      </w:r>
    </w:p>
  </w:endnote>
  <w:endnote w:type="continuationSeparator" w:id="0">
    <w:p w:rsidR="00C96399" w:rsidRDefault="00C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99" w:rsidRDefault="00C96399">
      <w:r>
        <w:separator/>
      </w:r>
    </w:p>
  </w:footnote>
  <w:footnote w:type="continuationSeparator" w:id="0">
    <w:p w:rsidR="00C96399" w:rsidRDefault="00C96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99" w:rsidRDefault="00C96399"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6399" w:rsidRDefault="00C963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928"/>
      <w:docPartObj>
        <w:docPartGallery w:val="Page Numbers (Top of Page)"/>
        <w:docPartUnique/>
      </w:docPartObj>
    </w:sdtPr>
    <w:sdtContent>
      <w:p w:rsidR="00C96399" w:rsidRDefault="00C96399">
        <w:pPr>
          <w:pStyle w:val="a3"/>
          <w:jc w:val="center"/>
        </w:pPr>
        <w:r>
          <w:fldChar w:fldCharType="begin"/>
        </w:r>
        <w:r>
          <w:instrText>PAGE   \* MERGEFORMAT</w:instrText>
        </w:r>
        <w:r>
          <w:fldChar w:fldCharType="separate"/>
        </w:r>
        <w:r w:rsidR="000757F5">
          <w:rPr>
            <w:noProof/>
          </w:rPr>
          <w:t>36</w:t>
        </w:r>
        <w:r>
          <w:rPr>
            <w:noProof/>
          </w:rPr>
          <w:fldChar w:fldCharType="end"/>
        </w:r>
      </w:p>
    </w:sdtContent>
  </w:sdt>
  <w:p w:rsidR="00C96399" w:rsidRDefault="00C963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E84939"/>
    <w:multiLevelType w:val="hybridMultilevel"/>
    <w:tmpl w:val="AA4CD3DC"/>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1FE"/>
    <w:multiLevelType w:val="hybridMultilevel"/>
    <w:tmpl w:val="DBA4BC32"/>
    <w:lvl w:ilvl="0" w:tplc="7EE20CF8">
      <w:start w:val="6"/>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654AC8"/>
    <w:multiLevelType w:val="hybridMultilevel"/>
    <w:tmpl w:val="7FD6DACA"/>
    <w:lvl w:ilvl="0" w:tplc="72BC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352D7"/>
    <w:multiLevelType w:val="hybridMultilevel"/>
    <w:tmpl w:val="30CEB636"/>
    <w:lvl w:ilvl="0" w:tplc="13F6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A2B49"/>
    <w:multiLevelType w:val="hybridMultilevel"/>
    <w:tmpl w:val="FD72C8E2"/>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1417F"/>
    <w:multiLevelType w:val="hybridMultilevel"/>
    <w:tmpl w:val="0E4239A8"/>
    <w:lvl w:ilvl="0" w:tplc="8F46E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C56764"/>
    <w:multiLevelType w:val="hybridMultilevel"/>
    <w:tmpl w:val="443ABADA"/>
    <w:lvl w:ilvl="0" w:tplc="86F6EC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415892"/>
    <w:multiLevelType w:val="hybridMultilevel"/>
    <w:tmpl w:val="F6CA6D76"/>
    <w:lvl w:ilvl="0" w:tplc="ACB669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41E"/>
    <w:multiLevelType w:val="hybridMultilevel"/>
    <w:tmpl w:val="6E3ED868"/>
    <w:lvl w:ilvl="0" w:tplc="340C1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F9A0A0E"/>
    <w:multiLevelType w:val="hybridMultilevel"/>
    <w:tmpl w:val="F6C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B23AA"/>
    <w:multiLevelType w:val="hybridMultilevel"/>
    <w:tmpl w:val="EBF49A88"/>
    <w:lvl w:ilvl="0" w:tplc="F778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4199D"/>
    <w:multiLevelType w:val="hybridMultilevel"/>
    <w:tmpl w:val="277878DC"/>
    <w:lvl w:ilvl="0" w:tplc="93C09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D7456"/>
    <w:multiLevelType w:val="multilevel"/>
    <w:tmpl w:val="59D0DF08"/>
    <w:lvl w:ilvl="0">
      <w:start w:val="15"/>
      <w:numFmt w:val="decimal"/>
      <w:lvlText w:val="%1"/>
      <w:lvlJc w:val="left"/>
      <w:pPr>
        <w:ind w:left="693" w:hanging="562"/>
        <w:jc w:val="left"/>
      </w:pPr>
      <w:rPr>
        <w:rFonts w:hint="default"/>
        <w:lang w:val="ru-RU" w:eastAsia="en-US" w:bidi="ar-SA"/>
      </w:rPr>
    </w:lvl>
    <w:lvl w:ilvl="1">
      <w:start w:val="1"/>
      <w:numFmt w:val="decimal"/>
      <w:lvlText w:val="%1.%2"/>
      <w:lvlJc w:val="left"/>
      <w:pPr>
        <w:ind w:left="693" w:hanging="562"/>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88" w:hanging="164"/>
      </w:pPr>
      <w:rPr>
        <w:rFonts w:hint="default"/>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76" w:hanging="164"/>
      </w:pPr>
      <w:rPr>
        <w:rFonts w:hint="default"/>
        <w:lang w:val="ru-RU" w:eastAsia="en-US" w:bidi="ar-SA"/>
      </w:rPr>
    </w:lvl>
    <w:lvl w:ilvl="6">
      <w:numFmt w:val="bullet"/>
      <w:lvlText w:val="•"/>
      <w:lvlJc w:val="left"/>
      <w:pPr>
        <w:ind w:left="6170" w:hanging="164"/>
      </w:pPr>
      <w:rPr>
        <w:rFonts w:hint="default"/>
        <w:lang w:val="ru-RU" w:eastAsia="en-US" w:bidi="ar-SA"/>
      </w:rPr>
    </w:lvl>
    <w:lvl w:ilvl="7">
      <w:numFmt w:val="bullet"/>
      <w:lvlText w:val="•"/>
      <w:lvlJc w:val="left"/>
      <w:pPr>
        <w:ind w:left="7264" w:hanging="164"/>
      </w:pPr>
      <w:rPr>
        <w:rFonts w:hint="default"/>
        <w:lang w:val="ru-RU" w:eastAsia="en-US" w:bidi="ar-SA"/>
      </w:rPr>
    </w:lvl>
    <w:lvl w:ilvl="8">
      <w:numFmt w:val="bullet"/>
      <w:lvlText w:val="•"/>
      <w:lvlJc w:val="left"/>
      <w:pPr>
        <w:ind w:left="8358" w:hanging="164"/>
      </w:pPr>
      <w:rPr>
        <w:rFonts w:hint="default"/>
        <w:lang w:val="ru-RU" w:eastAsia="en-US" w:bidi="ar-SA"/>
      </w:rPr>
    </w:lvl>
  </w:abstractNum>
  <w:abstractNum w:abstractNumId="14">
    <w:nsid w:val="63690C90"/>
    <w:multiLevelType w:val="hybridMultilevel"/>
    <w:tmpl w:val="9084BA70"/>
    <w:lvl w:ilvl="0" w:tplc="BA945A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D57BB0"/>
    <w:multiLevelType w:val="hybridMultilevel"/>
    <w:tmpl w:val="AA62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27145"/>
    <w:multiLevelType w:val="hybridMultilevel"/>
    <w:tmpl w:val="00E0D624"/>
    <w:lvl w:ilvl="0" w:tplc="8A706C2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10775E"/>
    <w:multiLevelType w:val="hybridMultilevel"/>
    <w:tmpl w:val="B7945286"/>
    <w:lvl w:ilvl="0" w:tplc="7EF6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42894"/>
    <w:multiLevelType w:val="hybridMultilevel"/>
    <w:tmpl w:val="67D4B962"/>
    <w:lvl w:ilvl="0" w:tplc="A4DACAB8">
      <w:start w:val="2019"/>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6"/>
  </w:num>
  <w:num w:numId="4">
    <w:abstractNumId w:val="2"/>
  </w:num>
  <w:num w:numId="5">
    <w:abstractNumId w:val="8"/>
  </w:num>
  <w:num w:numId="6">
    <w:abstractNumId w:val="18"/>
  </w:num>
  <w:num w:numId="7">
    <w:abstractNumId w:val="5"/>
  </w:num>
  <w:num w:numId="8">
    <w:abstractNumId w:val="15"/>
  </w:num>
  <w:num w:numId="9">
    <w:abstractNumId w:val="1"/>
  </w:num>
  <w:num w:numId="10">
    <w:abstractNumId w:val="3"/>
  </w:num>
  <w:num w:numId="11">
    <w:abstractNumId w:val="11"/>
  </w:num>
  <w:num w:numId="12">
    <w:abstractNumId w:val="14"/>
  </w:num>
  <w:num w:numId="13">
    <w:abstractNumId w:val="6"/>
  </w:num>
  <w:num w:numId="14">
    <w:abstractNumId w:val="12"/>
  </w:num>
  <w:num w:numId="15">
    <w:abstractNumId w:val="4"/>
  </w:num>
  <w:num w:numId="16">
    <w:abstractNumId w:val="10"/>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28D"/>
    <w:rsid w:val="000001C9"/>
    <w:rsid w:val="00000EA3"/>
    <w:rsid w:val="00001709"/>
    <w:rsid w:val="000018F1"/>
    <w:rsid w:val="00001B15"/>
    <w:rsid w:val="00002372"/>
    <w:rsid w:val="00002B4F"/>
    <w:rsid w:val="00003FB4"/>
    <w:rsid w:val="00004A11"/>
    <w:rsid w:val="00005229"/>
    <w:rsid w:val="000052B9"/>
    <w:rsid w:val="0000577B"/>
    <w:rsid w:val="00005EBF"/>
    <w:rsid w:val="00006C95"/>
    <w:rsid w:val="00006CA6"/>
    <w:rsid w:val="00006F56"/>
    <w:rsid w:val="000071E0"/>
    <w:rsid w:val="000074E3"/>
    <w:rsid w:val="00007674"/>
    <w:rsid w:val="00010747"/>
    <w:rsid w:val="00010B48"/>
    <w:rsid w:val="00012423"/>
    <w:rsid w:val="00012BAE"/>
    <w:rsid w:val="00012FE4"/>
    <w:rsid w:val="00013252"/>
    <w:rsid w:val="000132E5"/>
    <w:rsid w:val="000139C0"/>
    <w:rsid w:val="00014DA8"/>
    <w:rsid w:val="00015202"/>
    <w:rsid w:val="000156A9"/>
    <w:rsid w:val="00016431"/>
    <w:rsid w:val="000164D4"/>
    <w:rsid w:val="00016555"/>
    <w:rsid w:val="0001673F"/>
    <w:rsid w:val="000173C4"/>
    <w:rsid w:val="000174F1"/>
    <w:rsid w:val="00017958"/>
    <w:rsid w:val="00017A99"/>
    <w:rsid w:val="00017CAC"/>
    <w:rsid w:val="0002052A"/>
    <w:rsid w:val="00021444"/>
    <w:rsid w:val="000217B2"/>
    <w:rsid w:val="0002192E"/>
    <w:rsid w:val="00022AD4"/>
    <w:rsid w:val="00023722"/>
    <w:rsid w:val="000238BB"/>
    <w:rsid w:val="000239C0"/>
    <w:rsid w:val="00023D51"/>
    <w:rsid w:val="00024CFC"/>
    <w:rsid w:val="00024FF1"/>
    <w:rsid w:val="0002559D"/>
    <w:rsid w:val="00025F68"/>
    <w:rsid w:val="00026515"/>
    <w:rsid w:val="000267BD"/>
    <w:rsid w:val="00026BD3"/>
    <w:rsid w:val="00026F92"/>
    <w:rsid w:val="000275AE"/>
    <w:rsid w:val="0002774C"/>
    <w:rsid w:val="00027E04"/>
    <w:rsid w:val="0003095B"/>
    <w:rsid w:val="00030982"/>
    <w:rsid w:val="00030F4B"/>
    <w:rsid w:val="0003116F"/>
    <w:rsid w:val="0003124A"/>
    <w:rsid w:val="00032EF2"/>
    <w:rsid w:val="000334FF"/>
    <w:rsid w:val="00034568"/>
    <w:rsid w:val="00034B9E"/>
    <w:rsid w:val="00035111"/>
    <w:rsid w:val="00035929"/>
    <w:rsid w:val="000366C8"/>
    <w:rsid w:val="000370AC"/>
    <w:rsid w:val="000378AA"/>
    <w:rsid w:val="00037941"/>
    <w:rsid w:val="00037C82"/>
    <w:rsid w:val="000400D3"/>
    <w:rsid w:val="00040972"/>
    <w:rsid w:val="000413DE"/>
    <w:rsid w:val="00042329"/>
    <w:rsid w:val="00043A1C"/>
    <w:rsid w:val="00044711"/>
    <w:rsid w:val="00044A3A"/>
    <w:rsid w:val="00044AB4"/>
    <w:rsid w:val="00044EB8"/>
    <w:rsid w:val="00045123"/>
    <w:rsid w:val="00045A2E"/>
    <w:rsid w:val="00046012"/>
    <w:rsid w:val="00046295"/>
    <w:rsid w:val="00046A91"/>
    <w:rsid w:val="000472C4"/>
    <w:rsid w:val="0005010D"/>
    <w:rsid w:val="00050236"/>
    <w:rsid w:val="00050C5B"/>
    <w:rsid w:val="00051366"/>
    <w:rsid w:val="0005147F"/>
    <w:rsid w:val="0005232A"/>
    <w:rsid w:val="00053312"/>
    <w:rsid w:val="00054478"/>
    <w:rsid w:val="00054530"/>
    <w:rsid w:val="00055F15"/>
    <w:rsid w:val="0005623D"/>
    <w:rsid w:val="00056A25"/>
    <w:rsid w:val="00056E98"/>
    <w:rsid w:val="0005790E"/>
    <w:rsid w:val="00057E5A"/>
    <w:rsid w:val="000600A8"/>
    <w:rsid w:val="0006080C"/>
    <w:rsid w:val="00060AEB"/>
    <w:rsid w:val="00060B66"/>
    <w:rsid w:val="00060C9A"/>
    <w:rsid w:val="0006253C"/>
    <w:rsid w:val="00062CA5"/>
    <w:rsid w:val="0006311B"/>
    <w:rsid w:val="0006363A"/>
    <w:rsid w:val="00063ADA"/>
    <w:rsid w:val="00063F9E"/>
    <w:rsid w:val="00064BB2"/>
    <w:rsid w:val="00064EF1"/>
    <w:rsid w:val="000654FC"/>
    <w:rsid w:val="0006591C"/>
    <w:rsid w:val="00065B78"/>
    <w:rsid w:val="00065BED"/>
    <w:rsid w:val="0006634D"/>
    <w:rsid w:val="00067C00"/>
    <w:rsid w:val="00070DC7"/>
    <w:rsid w:val="000713B9"/>
    <w:rsid w:val="00071B2F"/>
    <w:rsid w:val="00072314"/>
    <w:rsid w:val="00072547"/>
    <w:rsid w:val="00072A89"/>
    <w:rsid w:val="00072E60"/>
    <w:rsid w:val="00073F55"/>
    <w:rsid w:val="0007474E"/>
    <w:rsid w:val="000747A6"/>
    <w:rsid w:val="000748F4"/>
    <w:rsid w:val="00075076"/>
    <w:rsid w:val="000757F5"/>
    <w:rsid w:val="00076075"/>
    <w:rsid w:val="00076A68"/>
    <w:rsid w:val="0007733A"/>
    <w:rsid w:val="0007770D"/>
    <w:rsid w:val="00077B57"/>
    <w:rsid w:val="00077F00"/>
    <w:rsid w:val="00081286"/>
    <w:rsid w:val="00081309"/>
    <w:rsid w:val="00081351"/>
    <w:rsid w:val="00081B07"/>
    <w:rsid w:val="00082D36"/>
    <w:rsid w:val="00084089"/>
    <w:rsid w:val="00084C28"/>
    <w:rsid w:val="00085A19"/>
    <w:rsid w:val="00085B6E"/>
    <w:rsid w:val="00085F3C"/>
    <w:rsid w:val="000868E7"/>
    <w:rsid w:val="000869D5"/>
    <w:rsid w:val="00086DC1"/>
    <w:rsid w:val="00086F26"/>
    <w:rsid w:val="000873D1"/>
    <w:rsid w:val="000900CC"/>
    <w:rsid w:val="0009022F"/>
    <w:rsid w:val="00090653"/>
    <w:rsid w:val="00090870"/>
    <w:rsid w:val="00091307"/>
    <w:rsid w:val="000919F2"/>
    <w:rsid w:val="00091F0F"/>
    <w:rsid w:val="00092037"/>
    <w:rsid w:val="000924A4"/>
    <w:rsid w:val="00092B3E"/>
    <w:rsid w:val="00092DFF"/>
    <w:rsid w:val="0009315B"/>
    <w:rsid w:val="00093325"/>
    <w:rsid w:val="0009378C"/>
    <w:rsid w:val="0009399A"/>
    <w:rsid w:val="00093FED"/>
    <w:rsid w:val="000940F6"/>
    <w:rsid w:val="00095036"/>
    <w:rsid w:val="00095039"/>
    <w:rsid w:val="000954CC"/>
    <w:rsid w:val="000957B6"/>
    <w:rsid w:val="00095EEB"/>
    <w:rsid w:val="00096230"/>
    <w:rsid w:val="000963A5"/>
    <w:rsid w:val="00096839"/>
    <w:rsid w:val="00096D01"/>
    <w:rsid w:val="0009719F"/>
    <w:rsid w:val="000979DA"/>
    <w:rsid w:val="000A0784"/>
    <w:rsid w:val="000A0B64"/>
    <w:rsid w:val="000A10D6"/>
    <w:rsid w:val="000A1D34"/>
    <w:rsid w:val="000A211B"/>
    <w:rsid w:val="000A242C"/>
    <w:rsid w:val="000A38A1"/>
    <w:rsid w:val="000A38E6"/>
    <w:rsid w:val="000A3D38"/>
    <w:rsid w:val="000A40C6"/>
    <w:rsid w:val="000A4241"/>
    <w:rsid w:val="000A42C4"/>
    <w:rsid w:val="000A4F4B"/>
    <w:rsid w:val="000A4F8B"/>
    <w:rsid w:val="000A4FD2"/>
    <w:rsid w:val="000A520D"/>
    <w:rsid w:val="000A540F"/>
    <w:rsid w:val="000A6210"/>
    <w:rsid w:val="000A7DB9"/>
    <w:rsid w:val="000B0184"/>
    <w:rsid w:val="000B063B"/>
    <w:rsid w:val="000B0A1B"/>
    <w:rsid w:val="000B1053"/>
    <w:rsid w:val="000B1258"/>
    <w:rsid w:val="000B1BE9"/>
    <w:rsid w:val="000B281E"/>
    <w:rsid w:val="000B286D"/>
    <w:rsid w:val="000B28A1"/>
    <w:rsid w:val="000B2E1C"/>
    <w:rsid w:val="000B3050"/>
    <w:rsid w:val="000B3281"/>
    <w:rsid w:val="000B3891"/>
    <w:rsid w:val="000B53C0"/>
    <w:rsid w:val="000B57AB"/>
    <w:rsid w:val="000B58F5"/>
    <w:rsid w:val="000B5BF5"/>
    <w:rsid w:val="000B5ED8"/>
    <w:rsid w:val="000B5F28"/>
    <w:rsid w:val="000B62F9"/>
    <w:rsid w:val="000B6504"/>
    <w:rsid w:val="000B76E9"/>
    <w:rsid w:val="000B7E12"/>
    <w:rsid w:val="000C0352"/>
    <w:rsid w:val="000C059F"/>
    <w:rsid w:val="000C0831"/>
    <w:rsid w:val="000C0C1E"/>
    <w:rsid w:val="000C2174"/>
    <w:rsid w:val="000C2F21"/>
    <w:rsid w:val="000C3287"/>
    <w:rsid w:val="000C32D1"/>
    <w:rsid w:val="000C3F5D"/>
    <w:rsid w:val="000C42BE"/>
    <w:rsid w:val="000C431D"/>
    <w:rsid w:val="000C4671"/>
    <w:rsid w:val="000C4E43"/>
    <w:rsid w:val="000C5780"/>
    <w:rsid w:val="000C5EB2"/>
    <w:rsid w:val="000C6461"/>
    <w:rsid w:val="000C689A"/>
    <w:rsid w:val="000C6E35"/>
    <w:rsid w:val="000C71F8"/>
    <w:rsid w:val="000C782D"/>
    <w:rsid w:val="000C7E14"/>
    <w:rsid w:val="000C7E2C"/>
    <w:rsid w:val="000D103E"/>
    <w:rsid w:val="000D1A30"/>
    <w:rsid w:val="000D1A8D"/>
    <w:rsid w:val="000D1C91"/>
    <w:rsid w:val="000D20AF"/>
    <w:rsid w:val="000D26B6"/>
    <w:rsid w:val="000D2ECA"/>
    <w:rsid w:val="000D34A6"/>
    <w:rsid w:val="000D36AB"/>
    <w:rsid w:val="000D380C"/>
    <w:rsid w:val="000D3C70"/>
    <w:rsid w:val="000D3E31"/>
    <w:rsid w:val="000D3EA2"/>
    <w:rsid w:val="000D410B"/>
    <w:rsid w:val="000D4235"/>
    <w:rsid w:val="000D4C8B"/>
    <w:rsid w:val="000D4CF4"/>
    <w:rsid w:val="000D4FB7"/>
    <w:rsid w:val="000D5D0D"/>
    <w:rsid w:val="000D6199"/>
    <w:rsid w:val="000D62A5"/>
    <w:rsid w:val="000D7237"/>
    <w:rsid w:val="000D74A0"/>
    <w:rsid w:val="000D7C3F"/>
    <w:rsid w:val="000E0041"/>
    <w:rsid w:val="000E02AA"/>
    <w:rsid w:val="000E0792"/>
    <w:rsid w:val="000E12A5"/>
    <w:rsid w:val="000E1BD4"/>
    <w:rsid w:val="000E1CA9"/>
    <w:rsid w:val="000E23C7"/>
    <w:rsid w:val="000E2CC8"/>
    <w:rsid w:val="000E2E58"/>
    <w:rsid w:val="000E3652"/>
    <w:rsid w:val="000E3655"/>
    <w:rsid w:val="000E3715"/>
    <w:rsid w:val="000E3924"/>
    <w:rsid w:val="000E3ADF"/>
    <w:rsid w:val="000E4547"/>
    <w:rsid w:val="000E4C37"/>
    <w:rsid w:val="000E4D09"/>
    <w:rsid w:val="000E4E2A"/>
    <w:rsid w:val="000E4F25"/>
    <w:rsid w:val="000E524C"/>
    <w:rsid w:val="000E52C9"/>
    <w:rsid w:val="000E5C2C"/>
    <w:rsid w:val="000E5F1D"/>
    <w:rsid w:val="000E7C45"/>
    <w:rsid w:val="000F03CB"/>
    <w:rsid w:val="000F0C1E"/>
    <w:rsid w:val="000F11E8"/>
    <w:rsid w:val="000F182A"/>
    <w:rsid w:val="000F1844"/>
    <w:rsid w:val="000F1D09"/>
    <w:rsid w:val="000F219B"/>
    <w:rsid w:val="000F3179"/>
    <w:rsid w:val="000F351C"/>
    <w:rsid w:val="000F37B9"/>
    <w:rsid w:val="000F4675"/>
    <w:rsid w:val="000F490E"/>
    <w:rsid w:val="000F5FC2"/>
    <w:rsid w:val="000F6704"/>
    <w:rsid w:val="000F6BCC"/>
    <w:rsid w:val="000F706D"/>
    <w:rsid w:val="000F7EF4"/>
    <w:rsid w:val="001001BE"/>
    <w:rsid w:val="00100266"/>
    <w:rsid w:val="00100648"/>
    <w:rsid w:val="00101453"/>
    <w:rsid w:val="00101E40"/>
    <w:rsid w:val="00101F48"/>
    <w:rsid w:val="00102CCD"/>
    <w:rsid w:val="0010321E"/>
    <w:rsid w:val="00103272"/>
    <w:rsid w:val="00103372"/>
    <w:rsid w:val="0010342D"/>
    <w:rsid w:val="00103830"/>
    <w:rsid w:val="0010385B"/>
    <w:rsid w:val="00104CC2"/>
    <w:rsid w:val="001056A3"/>
    <w:rsid w:val="00105A58"/>
    <w:rsid w:val="00105ABB"/>
    <w:rsid w:val="00106FFD"/>
    <w:rsid w:val="00107171"/>
    <w:rsid w:val="001073BB"/>
    <w:rsid w:val="00107735"/>
    <w:rsid w:val="00110C84"/>
    <w:rsid w:val="00111507"/>
    <w:rsid w:val="00111BCB"/>
    <w:rsid w:val="00112270"/>
    <w:rsid w:val="0011271F"/>
    <w:rsid w:val="00112B84"/>
    <w:rsid w:val="0011370A"/>
    <w:rsid w:val="0011373B"/>
    <w:rsid w:val="00113849"/>
    <w:rsid w:val="00113BC6"/>
    <w:rsid w:val="0011409E"/>
    <w:rsid w:val="0011525D"/>
    <w:rsid w:val="00115645"/>
    <w:rsid w:val="00117191"/>
    <w:rsid w:val="00117607"/>
    <w:rsid w:val="0012090B"/>
    <w:rsid w:val="00121182"/>
    <w:rsid w:val="00121969"/>
    <w:rsid w:val="00122A71"/>
    <w:rsid w:val="00122AA9"/>
    <w:rsid w:val="00122D67"/>
    <w:rsid w:val="00123076"/>
    <w:rsid w:val="001237DA"/>
    <w:rsid w:val="00123EAA"/>
    <w:rsid w:val="0012413D"/>
    <w:rsid w:val="00124C4E"/>
    <w:rsid w:val="00125B85"/>
    <w:rsid w:val="00126299"/>
    <w:rsid w:val="00126A54"/>
    <w:rsid w:val="00126F21"/>
    <w:rsid w:val="00127005"/>
    <w:rsid w:val="00127307"/>
    <w:rsid w:val="00127310"/>
    <w:rsid w:val="00127334"/>
    <w:rsid w:val="0013000F"/>
    <w:rsid w:val="00130F8D"/>
    <w:rsid w:val="001311D6"/>
    <w:rsid w:val="001317EE"/>
    <w:rsid w:val="00131D1F"/>
    <w:rsid w:val="00131F0E"/>
    <w:rsid w:val="00131FF3"/>
    <w:rsid w:val="001327B1"/>
    <w:rsid w:val="00133082"/>
    <w:rsid w:val="001332EE"/>
    <w:rsid w:val="001339CA"/>
    <w:rsid w:val="00133B5E"/>
    <w:rsid w:val="0013481A"/>
    <w:rsid w:val="00134D0A"/>
    <w:rsid w:val="001353AA"/>
    <w:rsid w:val="00135531"/>
    <w:rsid w:val="00135534"/>
    <w:rsid w:val="0013553F"/>
    <w:rsid w:val="00135632"/>
    <w:rsid w:val="00135836"/>
    <w:rsid w:val="001358EA"/>
    <w:rsid w:val="00135A93"/>
    <w:rsid w:val="00135D5F"/>
    <w:rsid w:val="00136E92"/>
    <w:rsid w:val="001376B8"/>
    <w:rsid w:val="001409C4"/>
    <w:rsid w:val="00141AC8"/>
    <w:rsid w:val="0014265D"/>
    <w:rsid w:val="00142CCD"/>
    <w:rsid w:val="00143384"/>
    <w:rsid w:val="00143BDC"/>
    <w:rsid w:val="00143E67"/>
    <w:rsid w:val="001443D4"/>
    <w:rsid w:val="0014450C"/>
    <w:rsid w:val="001445B0"/>
    <w:rsid w:val="00144EB1"/>
    <w:rsid w:val="00145285"/>
    <w:rsid w:val="001452B0"/>
    <w:rsid w:val="001458DF"/>
    <w:rsid w:val="00146556"/>
    <w:rsid w:val="001468DF"/>
    <w:rsid w:val="00147F30"/>
    <w:rsid w:val="00147FB5"/>
    <w:rsid w:val="00150073"/>
    <w:rsid w:val="00150766"/>
    <w:rsid w:val="00151490"/>
    <w:rsid w:val="001515B8"/>
    <w:rsid w:val="0015167E"/>
    <w:rsid w:val="0015240B"/>
    <w:rsid w:val="001525D9"/>
    <w:rsid w:val="0015289A"/>
    <w:rsid w:val="001534BA"/>
    <w:rsid w:val="001534D0"/>
    <w:rsid w:val="00153733"/>
    <w:rsid w:val="00153DCC"/>
    <w:rsid w:val="00154DDB"/>
    <w:rsid w:val="00154F8A"/>
    <w:rsid w:val="00155B66"/>
    <w:rsid w:val="00155D04"/>
    <w:rsid w:val="001560AE"/>
    <w:rsid w:val="00156412"/>
    <w:rsid w:val="00156B02"/>
    <w:rsid w:val="00157975"/>
    <w:rsid w:val="00157C97"/>
    <w:rsid w:val="001600EB"/>
    <w:rsid w:val="00160330"/>
    <w:rsid w:val="001619D1"/>
    <w:rsid w:val="00162A45"/>
    <w:rsid w:val="00162ED5"/>
    <w:rsid w:val="00163203"/>
    <w:rsid w:val="00163BCA"/>
    <w:rsid w:val="001640D5"/>
    <w:rsid w:val="00164D37"/>
    <w:rsid w:val="001651DD"/>
    <w:rsid w:val="00165CE9"/>
    <w:rsid w:val="00165F1C"/>
    <w:rsid w:val="0016624B"/>
    <w:rsid w:val="0016636D"/>
    <w:rsid w:val="001676D8"/>
    <w:rsid w:val="001702A4"/>
    <w:rsid w:val="001707A5"/>
    <w:rsid w:val="0017119E"/>
    <w:rsid w:val="0017171B"/>
    <w:rsid w:val="00171AD8"/>
    <w:rsid w:val="00172150"/>
    <w:rsid w:val="001721F0"/>
    <w:rsid w:val="001726FF"/>
    <w:rsid w:val="001731A5"/>
    <w:rsid w:val="001733D2"/>
    <w:rsid w:val="0017395B"/>
    <w:rsid w:val="0017398A"/>
    <w:rsid w:val="00173A40"/>
    <w:rsid w:val="00173C2E"/>
    <w:rsid w:val="00173C54"/>
    <w:rsid w:val="00173CB7"/>
    <w:rsid w:val="0017401F"/>
    <w:rsid w:val="0017403A"/>
    <w:rsid w:val="00174CDC"/>
    <w:rsid w:val="00175105"/>
    <w:rsid w:val="00175337"/>
    <w:rsid w:val="001756A0"/>
    <w:rsid w:val="00175A35"/>
    <w:rsid w:val="0017629F"/>
    <w:rsid w:val="00176773"/>
    <w:rsid w:val="0017699B"/>
    <w:rsid w:val="00176DD2"/>
    <w:rsid w:val="00177455"/>
    <w:rsid w:val="00177B99"/>
    <w:rsid w:val="00177C93"/>
    <w:rsid w:val="00180030"/>
    <w:rsid w:val="00180C9C"/>
    <w:rsid w:val="001811C7"/>
    <w:rsid w:val="00181304"/>
    <w:rsid w:val="0018132C"/>
    <w:rsid w:val="00181B8D"/>
    <w:rsid w:val="00181CF5"/>
    <w:rsid w:val="00182629"/>
    <w:rsid w:val="00182745"/>
    <w:rsid w:val="00182AF1"/>
    <w:rsid w:val="00182C2D"/>
    <w:rsid w:val="00182C74"/>
    <w:rsid w:val="001831AF"/>
    <w:rsid w:val="0018415B"/>
    <w:rsid w:val="0018423E"/>
    <w:rsid w:val="00184AC2"/>
    <w:rsid w:val="00185276"/>
    <w:rsid w:val="00185E15"/>
    <w:rsid w:val="00186815"/>
    <w:rsid w:val="0018686B"/>
    <w:rsid w:val="001900C4"/>
    <w:rsid w:val="001907E5"/>
    <w:rsid w:val="001909BA"/>
    <w:rsid w:val="0019178D"/>
    <w:rsid w:val="0019210B"/>
    <w:rsid w:val="0019269A"/>
    <w:rsid w:val="001935A7"/>
    <w:rsid w:val="0019362C"/>
    <w:rsid w:val="0019388E"/>
    <w:rsid w:val="0019420E"/>
    <w:rsid w:val="001943C9"/>
    <w:rsid w:val="001945FC"/>
    <w:rsid w:val="001947E7"/>
    <w:rsid w:val="001949AE"/>
    <w:rsid w:val="001951F0"/>
    <w:rsid w:val="001957D4"/>
    <w:rsid w:val="00195A0B"/>
    <w:rsid w:val="00195B9C"/>
    <w:rsid w:val="00196D81"/>
    <w:rsid w:val="001A0BE7"/>
    <w:rsid w:val="001A11B3"/>
    <w:rsid w:val="001A1528"/>
    <w:rsid w:val="001A1AA1"/>
    <w:rsid w:val="001A1CBC"/>
    <w:rsid w:val="001A1E0D"/>
    <w:rsid w:val="001A2333"/>
    <w:rsid w:val="001A2E26"/>
    <w:rsid w:val="001A308D"/>
    <w:rsid w:val="001A3612"/>
    <w:rsid w:val="001A3717"/>
    <w:rsid w:val="001A3D4A"/>
    <w:rsid w:val="001A3D71"/>
    <w:rsid w:val="001A3E71"/>
    <w:rsid w:val="001A3FE9"/>
    <w:rsid w:val="001A45DE"/>
    <w:rsid w:val="001A45E9"/>
    <w:rsid w:val="001A4C4E"/>
    <w:rsid w:val="001A4C8C"/>
    <w:rsid w:val="001A5681"/>
    <w:rsid w:val="001A59E9"/>
    <w:rsid w:val="001A5F42"/>
    <w:rsid w:val="001A623D"/>
    <w:rsid w:val="001A626A"/>
    <w:rsid w:val="001A6385"/>
    <w:rsid w:val="001A63D7"/>
    <w:rsid w:val="001A63F0"/>
    <w:rsid w:val="001A68D4"/>
    <w:rsid w:val="001A6A3E"/>
    <w:rsid w:val="001A6C28"/>
    <w:rsid w:val="001A7B73"/>
    <w:rsid w:val="001A7D99"/>
    <w:rsid w:val="001B05EB"/>
    <w:rsid w:val="001B156F"/>
    <w:rsid w:val="001B166D"/>
    <w:rsid w:val="001B1BE2"/>
    <w:rsid w:val="001B2317"/>
    <w:rsid w:val="001B27BB"/>
    <w:rsid w:val="001B2CE5"/>
    <w:rsid w:val="001B2E29"/>
    <w:rsid w:val="001B3948"/>
    <w:rsid w:val="001B3EE7"/>
    <w:rsid w:val="001B58C1"/>
    <w:rsid w:val="001B61E9"/>
    <w:rsid w:val="001B62EC"/>
    <w:rsid w:val="001B67F7"/>
    <w:rsid w:val="001B743D"/>
    <w:rsid w:val="001B7D1E"/>
    <w:rsid w:val="001C03F2"/>
    <w:rsid w:val="001C089C"/>
    <w:rsid w:val="001C0BE9"/>
    <w:rsid w:val="001C0FB1"/>
    <w:rsid w:val="001C10F1"/>
    <w:rsid w:val="001C1408"/>
    <w:rsid w:val="001C20E5"/>
    <w:rsid w:val="001C28A3"/>
    <w:rsid w:val="001C28E4"/>
    <w:rsid w:val="001C2E45"/>
    <w:rsid w:val="001C62D5"/>
    <w:rsid w:val="001C694E"/>
    <w:rsid w:val="001C6AF7"/>
    <w:rsid w:val="001C6D64"/>
    <w:rsid w:val="001C7E0E"/>
    <w:rsid w:val="001D009C"/>
    <w:rsid w:val="001D0A30"/>
    <w:rsid w:val="001D0C12"/>
    <w:rsid w:val="001D0C64"/>
    <w:rsid w:val="001D0F9E"/>
    <w:rsid w:val="001D1349"/>
    <w:rsid w:val="001D16C2"/>
    <w:rsid w:val="001D24AE"/>
    <w:rsid w:val="001D2734"/>
    <w:rsid w:val="001D2D51"/>
    <w:rsid w:val="001D372E"/>
    <w:rsid w:val="001D4D07"/>
    <w:rsid w:val="001D506F"/>
    <w:rsid w:val="001D5311"/>
    <w:rsid w:val="001D5344"/>
    <w:rsid w:val="001D5FF4"/>
    <w:rsid w:val="001D62B2"/>
    <w:rsid w:val="001D6E9D"/>
    <w:rsid w:val="001D70A9"/>
    <w:rsid w:val="001D7318"/>
    <w:rsid w:val="001D7373"/>
    <w:rsid w:val="001D7500"/>
    <w:rsid w:val="001D7644"/>
    <w:rsid w:val="001D7FB3"/>
    <w:rsid w:val="001E1180"/>
    <w:rsid w:val="001E1A7D"/>
    <w:rsid w:val="001E1E93"/>
    <w:rsid w:val="001E2249"/>
    <w:rsid w:val="001E2B6E"/>
    <w:rsid w:val="001E2CFB"/>
    <w:rsid w:val="001E4958"/>
    <w:rsid w:val="001E497E"/>
    <w:rsid w:val="001E4B6E"/>
    <w:rsid w:val="001E4F60"/>
    <w:rsid w:val="001E54A5"/>
    <w:rsid w:val="001E56AA"/>
    <w:rsid w:val="001E56D5"/>
    <w:rsid w:val="001E5FC8"/>
    <w:rsid w:val="001E636A"/>
    <w:rsid w:val="001E648D"/>
    <w:rsid w:val="001E65AA"/>
    <w:rsid w:val="001E7D11"/>
    <w:rsid w:val="001F07D4"/>
    <w:rsid w:val="001F097F"/>
    <w:rsid w:val="001F11F7"/>
    <w:rsid w:val="001F2A29"/>
    <w:rsid w:val="001F2A7B"/>
    <w:rsid w:val="001F38BA"/>
    <w:rsid w:val="001F3FF1"/>
    <w:rsid w:val="001F4EEA"/>
    <w:rsid w:val="001F5125"/>
    <w:rsid w:val="001F5147"/>
    <w:rsid w:val="001F5177"/>
    <w:rsid w:val="001F5688"/>
    <w:rsid w:val="001F5696"/>
    <w:rsid w:val="001F5FF8"/>
    <w:rsid w:val="001F6DB3"/>
    <w:rsid w:val="002006AA"/>
    <w:rsid w:val="00200BFD"/>
    <w:rsid w:val="00200C12"/>
    <w:rsid w:val="0020113D"/>
    <w:rsid w:val="002017D6"/>
    <w:rsid w:val="00201BE7"/>
    <w:rsid w:val="0020220A"/>
    <w:rsid w:val="002027DC"/>
    <w:rsid w:val="002028AC"/>
    <w:rsid w:val="00202DDE"/>
    <w:rsid w:val="00202E5E"/>
    <w:rsid w:val="002033F4"/>
    <w:rsid w:val="00203DBF"/>
    <w:rsid w:val="00204505"/>
    <w:rsid w:val="00205FFD"/>
    <w:rsid w:val="00206141"/>
    <w:rsid w:val="002063BB"/>
    <w:rsid w:val="002068F4"/>
    <w:rsid w:val="002070F8"/>
    <w:rsid w:val="0020741C"/>
    <w:rsid w:val="00207519"/>
    <w:rsid w:val="0020757D"/>
    <w:rsid w:val="00207A52"/>
    <w:rsid w:val="00207EBE"/>
    <w:rsid w:val="00210EC7"/>
    <w:rsid w:val="0021186D"/>
    <w:rsid w:val="002119D8"/>
    <w:rsid w:val="00211C57"/>
    <w:rsid w:val="00212214"/>
    <w:rsid w:val="00212358"/>
    <w:rsid w:val="00213610"/>
    <w:rsid w:val="00213ADA"/>
    <w:rsid w:val="00213F63"/>
    <w:rsid w:val="002148D4"/>
    <w:rsid w:val="00215420"/>
    <w:rsid w:val="00215839"/>
    <w:rsid w:val="00215A20"/>
    <w:rsid w:val="00215BAC"/>
    <w:rsid w:val="0021606B"/>
    <w:rsid w:val="002169B0"/>
    <w:rsid w:val="00216CFB"/>
    <w:rsid w:val="002171AD"/>
    <w:rsid w:val="00217E50"/>
    <w:rsid w:val="00220118"/>
    <w:rsid w:val="002202B9"/>
    <w:rsid w:val="00221943"/>
    <w:rsid w:val="00221946"/>
    <w:rsid w:val="00221A32"/>
    <w:rsid w:val="00222321"/>
    <w:rsid w:val="00224405"/>
    <w:rsid w:val="0022471B"/>
    <w:rsid w:val="00224976"/>
    <w:rsid w:val="00224E90"/>
    <w:rsid w:val="0022522E"/>
    <w:rsid w:val="002254BE"/>
    <w:rsid w:val="00225B44"/>
    <w:rsid w:val="00226842"/>
    <w:rsid w:val="002279A1"/>
    <w:rsid w:val="002304B5"/>
    <w:rsid w:val="00230E7D"/>
    <w:rsid w:val="00230EF9"/>
    <w:rsid w:val="00231CCE"/>
    <w:rsid w:val="00232081"/>
    <w:rsid w:val="00232EEF"/>
    <w:rsid w:val="002338D0"/>
    <w:rsid w:val="00233BC4"/>
    <w:rsid w:val="002344BE"/>
    <w:rsid w:val="00234BF8"/>
    <w:rsid w:val="00234D0D"/>
    <w:rsid w:val="00235962"/>
    <w:rsid w:val="00235EF5"/>
    <w:rsid w:val="00236224"/>
    <w:rsid w:val="00236EBD"/>
    <w:rsid w:val="002379A7"/>
    <w:rsid w:val="00237A13"/>
    <w:rsid w:val="00237A73"/>
    <w:rsid w:val="00237CED"/>
    <w:rsid w:val="00240480"/>
    <w:rsid w:val="00240879"/>
    <w:rsid w:val="00240A77"/>
    <w:rsid w:val="00240F63"/>
    <w:rsid w:val="00241EFF"/>
    <w:rsid w:val="002423B5"/>
    <w:rsid w:val="00242DEC"/>
    <w:rsid w:val="00243227"/>
    <w:rsid w:val="002433A6"/>
    <w:rsid w:val="002434A6"/>
    <w:rsid w:val="002440BE"/>
    <w:rsid w:val="00244BA2"/>
    <w:rsid w:val="0024532E"/>
    <w:rsid w:val="00245FA0"/>
    <w:rsid w:val="00246161"/>
    <w:rsid w:val="00246CD8"/>
    <w:rsid w:val="002475C1"/>
    <w:rsid w:val="00250608"/>
    <w:rsid w:val="0025078E"/>
    <w:rsid w:val="00250E5F"/>
    <w:rsid w:val="00250E78"/>
    <w:rsid w:val="00250F01"/>
    <w:rsid w:val="00251599"/>
    <w:rsid w:val="0025185C"/>
    <w:rsid w:val="002519AA"/>
    <w:rsid w:val="00251B6A"/>
    <w:rsid w:val="0025427E"/>
    <w:rsid w:val="00254571"/>
    <w:rsid w:val="0025507E"/>
    <w:rsid w:val="0025536D"/>
    <w:rsid w:val="00255A54"/>
    <w:rsid w:val="00256076"/>
    <w:rsid w:val="00256740"/>
    <w:rsid w:val="002572C4"/>
    <w:rsid w:val="002574BC"/>
    <w:rsid w:val="00257B09"/>
    <w:rsid w:val="002611B7"/>
    <w:rsid w:val="00263190"/>
    <w:rsid w:val="00263C91"/>
    <w:rsid w:val="002644A0"/>
    <w:rsid w:val="00265098"/>
    <w:rsid w:val="00265255"/>
    <w:rsid w:val="00265645"/>
    <w:rsid w:val="002660C1"/>
    <w:rsid w:val="002672DE"/>
    <w:rsid w:val="00267346"/>
    <w:rsid w:val="00267CDE"/>
    <w:rsid w:val="002707FA"/>
    <w:rsid w:val="0027094F"/>
    <w:rsid w:val="00270B47"/>
    <w:rsid w:val="00270C92"/>
    <w:rsid w:val="0027103E"/>
    <w:rsid w:val="002710E9"/>
    <w:rsid w:val="002712ED"/>
    <w:rsid w:val="0027182B"/>
    <w:rsid w:val="00271DE3"/>
    <w:rsid w:val="00272103"/>
    <w:rsid w:val="0027213A"/>
    <w:rsid w:val="00272CEB"/>
    <w:rsid w:val="00273816"/>
    <w:rsid w:val="00273E6A"/>
    <w:rsid w:val="00274C1D"/>
    <w:rsid w:val="0027579C"/>
    <w:rsid w:val="00275970"/>
    <w:rsid w:val="00275E65"/>
    <w:rsid w:val="00276800"/>
    <w:rsid w:val="00276D07"/>
    <w:rsid w:val="00276D9D"/>
    <w:rsid w:val="002774BB"/>
    <w:rsid w:val="00277F82"/>
    <w:rsid w:val="00280A5D"/>
    <w:rsid w:val="00280E4B"/>
    <w:rsid w:val="00281248"/>
    <w:rsid w:val="00281544"/>
    <w:rsid w:val="00282007"/>
    <w:rsid w:val="0028211F"/>
    <w:rsid w:val="00282A6E"/>
    <w:rsid w:val="00284F7B"/>
    <w:rsid w:val="0028565D"/>
    <w:rsid w:val="00285941"/>
    <w:rsid w:val="00285A27"/>
    <w:rsid w:val="00285D32"/>
    <w:rsid w:val="00286003"/>
    <w:rsid w:val="00287200"/>
    <w:rsid w:val="0028763C"/>
    <w:rsid w:val="00287DB9"/>
    <w:rsid w:val="00290367"/>
    <w:rsid w:val="002906E4"/>
    <w:rsid w:val="00290B4A"/>
    <w:rsid w:val="002918DB"/>
    <w:rsid w:val="00291DDA"/>
    <w:rsid w:val="00293961"/>
    <w:rsid w:val="00294B96"/>
    <w:rsid w:val="00294EA2"/>
    <w:rsid w:val="00295336"/>
    <w:rsid w:val="00295CD0"/>
    <w:rsid w:val="00297B20"/>
    <w:rsid w:val="002A0F9F"/>
    <w:rsid w:val="002A1546"/>
    <w:rsid w:val="002A1C72"/>
    <w:rsid w:val="002A3268"/>
    <w:rsid w:val="002A36A7"/>
    <w:rsid w:val="002A39DF"/>
    <w:rsid w:val="002A3A1E"/>
    <w:rsid w:val="002A4562"/>
    <w:rsid w:val="002A4E85"/>
    <w:rsid w:val="002A5A75"/>
    <w:rsid w:val="002A5C40"/>
    <w:rsid w:val="002A5C7D"/>
    <w:rsid w:val="002A61DD"/>
    <w:rsid w:val="002A6207"/>
    <w:rsid w:val="002A7A16"/>
    <w:rsid w:val="002A7C71"/>
    <w:rsid w:val="002A7DB6"/>
    <w:rsid w:val="002A7E5C"/>
    <w:rsid w:val="002B015F"/>
    <w:rsid w:val="002B13BE"/>
    <w:rsid w:val="002B1EDB"/>
    <w:rsid w:val="002B225D"/>
    <w:rsid w:val="002B2A97"/>
    <w:rsid w:val="002B4067"/>
    <w:rsid w:val="002B453B"/>
    <w:rsid w:val="002B4680"/>
    <w:rsid w:val="002B48E8"/>
    <w:rsid w:val="002B4BAD"/>
    <w:rsid w:val="002B4DDF"/>
    <w:rsid w:val="002B55A8"/>
    <w:rsid w:val="002B5A2B"/>
    <w:rsid w:val="002B6439"/>
    <w:rsid w:val="002B706F"/>
    <w:rsid w:val="002B710F"/>
    <w:rsid w:val="002B7218"/>
    <w:rsid w:val="002B7CB1"/>
    <w:rsid w:val="002B7F53"/>
    <w:rsid w:val="002C0F6F"/>
    <w:rsid w:val="002C126B"/>
    <w:rsid w:val="002C1DD5"/>
    <w:rsid w:val="002C2996"/>
    <w:rsid w:val="002C29F7"/>
    <w:rsid w:val="002C2B47"/>
    <w:rsid w:val="002C3ED7"/>
    <w:rsid w:val="002C3EFF"/>
    <w:rsid w:val="002C4A25"/>
    <w:rsid w:val="002C4D90"/>
    <w:rsid w:val="002C5339"/>
    <w:rsid w:val="002C56C0"/>
    <w:rsid w:val="002C570C"/>
    <w:rsid w:val="002C5A2A"/>
    <w:rsid w:val="002C60C9"/>
    <w:rsid w:val="002C61E0"/>
    <w:rsid w:val="002C6257"/>
    <w:rsid w:val="002C65AA"/>
    <w:rsid w:val="002C6C71"/>
    <w:rsid w:val="002C7065"/>
    <w:rsid w:val="002C7A0E"/>
    <w:rsid w:val="002C7D60"/>
    <w:rsid w:val="002D1991"/>
    <w:rsid w:val="002D1CEF"/>
    <w:rsid w:val="002D2998"/>
    <w:rsid w:val="002D36E7"/>
    <w:rsid w:val="002D39CD"/>
    <w:rsid w:val="002D4047"/>
    <w:rsid w:val="002D5B20"/>
    <w:rsid w:val="002D5C2A"/>
    <w:rsid w:val="002D5E29"/>
    <w:rsid w:val="002D68CC"/>
    <w:rsid w:val="002D6B35"/>
    <w:rsid w:val="002D6ED4"/>
    <w:rsid w:val="002D7714"/>
    <w:rsid w:val="002D78C8"/>
    <w:rsid w:val="002E071A"/>
    <w:rsid w:val="002E13F6"/>
    <w:rsid w:val="002E1924"/>
    <w:rsid w:val="002E1F45"/>
    <w:rsid w:val="002E209A"/>
    <w:rsid w:val="002E20C8"/>
    <w:rsid w:val="002E2250"/>
    <w:rsid w:val="002E26E6"/>
    <w:rsid w:val="002E3B56"/>
    <w:rsid w:val="002E3CE7"/>
    <w:rsid w:val="002E3E92"/>
    <w:rsid w:val="002E3F4F"/>
    <w:rsid w:val="002E47AF"/>
    <w:rsid w:val="002E4911"/>
    <w:rsid w:val="002E4931"/>
    <w:rsid w:val="002E5B50"/>
    <w:rsid w:val="002E6529"/>
    <w:rsid w:val="002E6547"/>
    <w:rsid w:val="002E6CF0"/>
    <w:rsid w:val="002E732A"/>
    <w:rsid w:val="002F0227"/>
    <w:rsid w:val="002F25E1"/>
    <w:rsid w:val="002F2677"/>
    <w:rsid w:val="002F303C"/>
    <w:rsid w:val="002F325A"/>
    <w:rsid w:val="002F36B2"/>
    <w:rsid w:val="002F3D8F"/>
    <w:rsid w:val="002F444D"/>
    <w:rsid w:val="002F50D5"/>
    <w:rsid w:val="002F51C0"/>
    <w:rsid w:val="002F5991"/>
    <w:rsid w:val="002F5DF5"/>
    <w:rsid w:val="002F61DB"/>
    <w:rsid w:val="002F623E"/>
    <w:rsid w:val="002F6EE2"/>
    <w:rsid w:val="00300141"/>
    <w:rsid w:val="003006F9"/>
    <w:rsid w:val="00300C77"/>
    <w:rsid w:val="00300E94"/>
    <w:rsid w:val="00301393"/>
    <w:rsid w:val="003017EE"/>
    <w:rsid w:val="00301979"/>
    <w:rsid w:val="00301A19"/>
    <w:rsid w:val="00301F3B"/>
    <w:rsid w:val="0030242E"/>
    <w:rsid w:val="003026A3"/>
    <w:rsid w:val="00302B62"/>
    <w:rsid w:val="00303CEF"/>
    <w:rsid w:val="00303FEE"/>
    <w:rsid w:val="00304467"/>
    <w:rsid w:val="00304903"/>
    <w:rsid w:val="00304C59"/>
    <w:rsid w:val="00306608"/>
    <w:rsid w:val="00306DFF"/>
    <w:rsid w:val="003075AA"/>
    <w:rsid w:val="00307F71"/>
    <w:rsid w:val="003105A8"/>
    <w:rsid w:val="00311C03"/>
    <w:rsid w:val="0031230D"/>
    <w:rsid w:val="003125A5"/>
    <w:rsid w:val="003128F2"/>
    <w:rsid w:val="00312D58"/>
    <w:rsid w:val="0031434D"/>
    <w:rsid w:val="00314376"/>
    <w:rsid w:val="003143EA"/>
    <w:rsid w:val="0031498E"/>
    <w:rsid w:val="00314E68"/>
    <w:rsid w:val="003150F7"/>
    <w:rsid w:val="003155A3"/>
    <w:rsid w:val="003155DF"/>
    <w:rsid w:val="00315678"/>
    <w:rsid w:val="0031582F"/>
    <w:rsid w:val="00315D16"/>
    <w:rsid w:val="0031616A"/>
    <w:rsid w:val="00316826"/>
    <w:rsid w:val="00316B80"/>
    <w:rsid w:val="00317020"/>
    <w:rsid w:val="00317A99"/>
    <w:rsid w:val="00317E21"/>
    <w:rsid w:val="0032056C"/>
    <w:rsid w:val="00320B51"/>
    <w:rsid w:val="00320C7C"/>
    <w:rsid w:val="003222FA"/>
    <w:rsid w:val="00322491"/>
    <w:rsid w:val="003225C1"/>
    <w:rsid w:val="003229A7"/>
    <w:rsid w:val="00322CA7"/>
    <w:rsid w:val="003237B8"/>
    <w:rsid w:val="00323A00"/>
    <w:rsid w:val="00323A95"/>
    <w:rsid w:val="00323B30"/>
    <w:rsid w:val="003252F6"/>
    <w:rsid w:val="0032564D"/>
    <w:rsid w:val="00325729"/>
    <w:rsid w:val="0032576F"/>
    <w:rsid w:val="00325B1A"/>
    <w:rsid w:val="00325DB1"/>
    <w:rsid w:val="003274F7"/>
    <w:rsid w:val="00327534"/>
    <w:rsid w:val="00330162"/>
    <w:rsid w:val="00330ECA"/>
    <w:rsid w:val="003310E0"/>
    <w:rsid w:val="00331212"/>
    <w:rsid w:val="0033163C"/>
    <w:rsid w:val="00331A53"/>
    <w:rsid w:val="0033281A"/>
    <w:rsid w:val="00334411"/>
    <w:rsid w:val="00334762"/>
    <w:rsid w:val="00334843"/>
    <w:rsid w:val="00334BBE"/>
    <w:rsid w:val="00335B7B"/>
    <w:rsid w:val="00336255"/>
    <w:rsid w:val="0033647D"/>
    <w:rsid w:val="00336559"/>
    <w:rsid w:val="003368AF"/>
    <w:rsid w:val="00336AC1"/>
    <w:rsid w:val="0033763A"/>
    <w:rsid w:val="00337C06"/>
    <w:rsid w:val="0034007C"/>
    <w:rsid w:val="00340D9D"/>
    <w:rsid w:val="003426B9"/>
    <w:rsid w:val="00342781"/>
    <w:rsid w:val="00342948"/>
    <w:rsid w:val="0034312A"/>
    <w:rsid w:val="00343D96"/>
    <w:rsid w:val="00343EEF"/>
    <w:rsid w:val="0034413E"/>
    <w:rsid w:val="003445EE"/>
    <w:rsid w:val="00344A8B"/>
    <w:rsid w:val="00344B06"/>
    <w:rsid w:val="00344EF7"/>
    <w:rsid w:val="003456B0"/>
    <w:rsid w:val="00345A8A"/>
    <w:rsid w:val="003465A0"/>
    <w:rsid w:val="00346AD1"/>
    <w:rsid w:val="00347A75"/>
    <w:rsid w:val="00347F0B"/>
    <w:rsid w:val="00350568"/>
    <w:rsid w:val="00351199"/>
    <w:rsid w:val="00351447"/>
    <w:rsid w:val="00351CA2"/>
    <w:rsid w:val="00351EF8"/>
    <w:rsid w:val="003523ED"/>
    <w:rsid w:val="00352EB7"/>
    <w:rsid w:val="003530CD"/>
    <w:rsid w:val="00353140"/>
    <w:rsid w:val="00353B3C"/>
    <w:rsid w:val="0035483B"/>
    <w:rsid w:val="003556A1"/>
    <w:rsid w:val="00356514"/>
    <w:rsid w:val="00356587"/>
    <w:rsid w:val="00360B36"/>
    <w:rsid w:val="00360BFB"/>
    <w:rsid w:val="0036137A"/>
    <w:rsid w:val="00361A2E"/>
    <w:rsid w:val="003622A1"/>
    <w:rsid w:val="00362E08"/>
    <w:rsid w:val="0036326E"/>
    <w:rsid w:val="003638A1"/>
    <w:rsid w:val="00363CAB"/>
    <w:rsid w:val="00363D3A"/>
    <w:rsid w:val="003644A0"/>
    <w:rsid w:val="00364512"/>
    <w:rsid w:val="00364BC1"/>
    <w:rsid w:val="0036657D"/>
    <w:rsid w:val="00366A3C"/>
    <w:rsid w:val="003672C2"/>
    <w:rsid w:val="00367FB2"/>
    <w:rsid w:val="0037007E"/>
    <w:rsid w:val="0037009F"/>
    <w:rsid w:val="00370BF6"/>
    <w:rsid w:val="00370E89"/>
    <w:rsid w:val="003713B5"/>
    <w:rsid w:val="003717FF"/>
    <w:rsid w:val="00371BB2"/>
    <w:rsid w:val="00371D59"/>
    <w:rsid w:val="00372067"/>
    <w:rsid w:val="00372416"/>
    <w:rsid w:val="00372BD2"/>
    <w:rsid w:val="00373034"/>
    <w:rsid w:val="00373387"/>
    <w:rsid w:val="003733D4"/>
    <w:rsid w:val="0037372C"/>
    <w:rsid w:val="00373B4C"/>
    <w:rsid w:val="003742A0"/>
    <w:rsid w:val="00374FE2"/>
    <w:rsid w:val="00375231"/>
    <w:rsid w:val="00375556"/>
    <w:rsid w:val="003755CD"/>
    <w:rsid w:val="00376076"/>
    <w:rsid w:val="003767B9"/>
    <w:rsid w:val="00376BBB"/>
    <w:rsid w:val="00376C67"/>
    <w:rsid w:val="00377231"/>
    <w:rsid w:val="00377651"/>
    <w:rsid w:val="00377C37"/>
    <w:rsid w:val="00380119"/>
    <w:rsid w:val="00380283"/>
    <w:rsid w:val="003803E4"/>
    <w:rsid w:val="00380AD9"/>
    <w:rsid w:val="00381251"/>
    <w:rsid w:val="00381C1C"/>
    <w:rsid w:val="00381CC3"/>
    <w:rsid w:val="00381E24"/>
    <w:rsid w:val="00381E55"/>
    <w:rsid w:val="003828E4"/>
    <w:rsid w:val="003829A2"/>
    <w:rsid w:val="00383D1F"/>
    <w:rsid w:val="00384A81"/>
    <w:rsid w:val="00385423"/>
    <w:rsid w:val="00386597"/>
    <w:rsid w:val="00386C83"/>
    <w:rsid w:val="00386EB1"/>
    <w:rsid w:val="00390675"/>
    <w:rsid w:val="003907CC"/>
    <w:rsid w:val="00390E7F"/>
    <w:rsid w:val="00391A46"/>
    <w:rsid w:val="0039269C"/>
    <w:rsid w:val="00392874"/>
    <w:rsid w:val="003928C1"/>
    <w:rsid w:val="00392AF1"/>
    <w:rsid w:val="00392E02"/>
    <w:rsid w:val="00393865"/>
    <w:rsid w:val="003945D4"/>
    <w:rsid w:val="00394605"/>
    <w:rsid w:val="00394B9F"/>
    <w:rsid w:val="003958D3"/>
    <w:rsid w:val="00395E6F"/>
    <w:rsid w:val="00396C1D"/>
    <w:rsid w:val="00396F32"/>
    <w:rsid w:val="00397587"/>
    <w:rsid w:val="00397CC1"/>
    <w:rsid w:val="003A0151"/>
    <w:rsid w:val="003A02EB"/>
    <w:rsid w:val="003A08B8"/>
    <w:rsid w:val="003A0EE1"/>
    <w:rsid w:val="003A177E"/>
    <w:rsid w:val="003A1ABB"/>
    <w:rsid w:val="003A1B73"/>
    <w:rsid w:val="003A1E1F"/>
    <w:rsid w:val="003A2429"/>
    <w:rsid w:val="003A320C"/>
    <w:rsid w:val="003A33A4"/>
    <w:rsid w:val="003A351D"/>
    <w:rsid w:val="003A4321"/>
    <w:rsid w:val="003A4648"/>
    <w:rsid w:val="003A4658"/>
    <w:rsid w:val="003A51C6"/>
    <w:rsid w:val="003A5ECA"/>
    <w:rsid w:val="003A620F"/>
    <w:rsid w:val="003A6543"/>
    <w:rsid w:val="003A6752"/>
    <w:rsid w:val="003A6893"/>
    <w:rsid w:val="003B0BBB"/>
    <w:rsid w:val="003B0EB1"/>
    <w:rsid w:val="003B0F6F"/>
    <w:rsid w:val="003B100E"/>
    <w:rsid w:val="003B2733"/>
    <w:rsid w:val="003B3B51"/>
    <w:rsid w:val="003B3E9E"/>
    <w:rsid w:val="003B5177"/>
    <w:rsid w:val="003B5ACB"/>
    <w:rsid w:val="003B5AD7"/>
    <w:rsid w:val="003B5F72"/>
    <w:rsid w:val="003B64D3"/>
    <w:rsid w:val="003B6DF5"/>
    <w:rsid w:val="003B72F0"/>
    <w:rsid w:val="003B7861"/>
    <w:rsid w:val="003B7CFB"/>
    <w:rsid w:val="003B7D15"/>
    <w:rsid w:val="003C083E"/>
    <w:rsid w:val="003C1E1D"/>
    <w:rsid w:val="003C2322"/>
    <w:rsid w:val="003C2554"/>
    <w:rsid w:val="003C25C1"/>
    <w:rsid w:val="003C2813"/>
    <w:rsid w:val="003C2872"/>
    <w:rsid w:val="003C301B"/>
    <w:rsid w:val="003C34C3"/>
    <w:rsid w:val="003C38F5"/>
    <w:rsid w:val="003C3AE9"/>
    <w:rsid w:val="003C3F61"/>
    <w:rsid w:val="003C41CA"/>
    <w:rsid w:val="003C42A2"/>
    <w:rsid w:val="003C4546"/>
    <w:rsid w:val="003C496B"/>
    <w:rsid w:val="003C496E"/>
    <w:rsid w:val="003C4ADA"/>
    <w:rsid w:val="003C4B4B"/>
    <w:rsid w:val="003C4B99"/>
    <w:rsid w:val="003C5683"/>
    <w:rsid w:val="003C5705"/>
    <w:rsid w:val="003C5BEA"/>
    <w:rsid w:val="003C6610"/>
    <w:rsid w:val="003C7705"/>
    <w:rsid w:val="003C7D18"/>
    <w:rsid w:val="003C7EDF"/>
    <w:rsid w:val="003C7FF9"/>
    <w:rsid w:val="003D00A8"/>
    <w:rsid w:val="003D0650"/>
    <w:rsid w:val="003D1234"/>
    <w:rsid w:val="003D1ED2"/>
    <w:rsid w:val="003D22AF"/>
    <w:rsid w:val="003D2586"/>
    <w:rsid w:val="003D271B"/>
    <w:rsid w:val="003D27ED"/>
    <w:rsid w:val="003D2B60"/>
    <w:rsid w:val="003D2DF2"/>
    <w:rsid w:val="003D3230"/>
    <w:rsid w:val="003D3AF7"/>
    <w:rsid w:val="003D4157"/>
    <w:rsid w:val="003D43A9"/>
    <w:rsid w:val="003D5585"/>
    <w:rsid w:val="003D5605"/>
    <w:rsid w:val="003D6319"/>
    <w:rsid w:val="003D63DA"/>
    <w:rsid w:val="003D6A07"/>
    <w:rsid w:val="003D7581"/>
    <w:rsid w:val="003D787D"/>
    <w:rsid w:val="003D7884"/>
    <w:rsid w:val="003D793D"/>
    <w:rsid w:val="003D7CD3"/>
    <w:rsid w:val="003E0446"/>
    <w:rsid w:val="003E17AA"/>
    <w:rsid w:val="003E1B40"/>
    <w:rsid w:val="003E1BDB"/>
    <w:rsid w:val="003E2544"/>
    <w:rsid w:val="003E28CB"/>
    <w:rsid w:val="003E30C4"/>
    <w:rsid w:val="003E461F"/>
    <w:rsid w:val="003E4C4D"/>
    <w:rsid w:val="003E4E0D"/>
    <w:rsid w:val="003E4EB6"/>
    <w:rsid w:val="003E4EE6"/>
    <w:rsid w:val="003E5893"/>
    <w:rsid w:val="003E5FCD"/>
    <w:rsid w:val="003E6711"/>
    <w:rsid w:val="003E6790"/>
    <w:rsid w:val="003E6A01"/>
    <w:rsid w:val="003E72D0"/>
    <w:rsid w:val="003E76A8"/>
    <w:rsid w:val="003E76AC"/>
    <w:rsid w:val="003E7820"/>
    <w:rsid w:val="003E7B25"/>
    <w:rsid w:val="003F0F6A"/>
    <w:rsid w:val="003F18D9"/>
    <w:rsid w:val="003F226E"/>
    <w:rsid w:val="003F2338"/>
    <w:rsid w:val="003F2396"/>
    <w:rsid w:val="003F34E3"/>
    <w:rsid w:val="003F362E"/>
    <w:rsid w:val="003F378A"/>
    <w:rsid w:val="003F37BC"/>
    <w:rsid w:val="003F3D31"/>
    <w:rsid w:val="003F4135"/>
    <w:rsid w:val="003F4724"/>
    <w:rsid w:val="003F49A9"/>
    <w:rsid w:val="003F4D50"/>
    <w:rsid w:val="003F57A1"/>
    <w:rsid w:val="003F6723"/>
    <w:rsid w:val="003F793C"/>
    <w:rsid w:val="003F7BFC"/>
    <w:rsid w:val="00400193"/>
    <w:rsid w:val="004008A8"/>
    <w:rsid w:val="00400C33"/>
    <w:rsid w:val="00400C98"/>
    <w:rsid w:val="00400D8A"/>
    <w:rsid w:val="00401373"/>
    <w:rsid w:val="00403260"/>
    <w:rsid w:val="00403736"/>
    <w:rsid w:val="0040453F"/>
    <w:rsid w:val="00405161"/>
    <w:rsid w:val="0040539F"/>
    <w:rsid w:val="0040546B"/>
    <w:rsid w:val="00405635"/>
    <w:rsid w:val="00405E27"/>
    <w:rsid w:val="00406731"/>
    <w:rsid w:val="00406894"/>
    <w:rsid w:val="0040719D"/>
    <w:rsid w:val="004074D1"/>
    <w:rsid w:val="00407FFB"/>
    <w:rsid w:val="00412E8A"/>
    <w:rsid w:val="00413980"/>
    <w:rsid w:val="004144A3"/>
    <w:rsid w:val="0041454C"/>
    <w:rsid w:val="00414BD7"/>
    <w:rsid w:val="00414D38"/>
    <w:rsid w:val="0041500E"/>
    <w:rsid w:val="00415B49"/>
    <w:rsid w:val="004164C1"/>
    <w:rsid w:val="004168B3"/>
    <w:rsid w:val="00417004"/>
    <w:rsid w:val="004178B0"/>
    <w:rsid w:val="00417AA5"/>
    <w:rsid w:val="00417AAC"/>
    <w:rsid w:val="004202AA"/>
    <w:rsid w:val="0042080F"/>
    <w:rsid w:val="00420EFD"/>
    <w:rsid w:val="00420F4E"/>
    <w:rsid w:val="00422522"/>
    <w:rsid w:val="004227EF"/>
    <w:rsid w:val="004232C6"/>
    <w:rsid w:val="00423793"/>
    <w:rsid w:val="00423DD3"/>
    <w:rsid w:val="0042460B"/>
    <w:rsid w:val="004246CF"/>
    <w:rsid w:val="004247FD"/>
    <w:rsid w:val="00424992"/>
    <w:rsid w:val="00424BE1"/>
    <w:rsid w:val="00424CA9"/>
    <w:rsid w:val="00424EA6"/>
    <w:rsid w:val="00425A1C"/>
    <w:rsid w:val="00425F63"/>
    <w:rsid w:val="00426613"/>
    <w:rsid w:val="00426AE2"/>
    <w:rsid w:val="004270BA"/>
    <w:rsid w:val="004273AD"/>
    <w:rsid w:val="004274AA"/>
    <w:rsid w:val="00427EF6"/>
    <w:rsid w:val="0043045E"/>
    <w:rsid w:val="0043059B"/>
    <w:rsid w:val="00430851"/>
    <w:rsid w:val="0043192B"/>
    <w:rsid w:val="00431AD3"/>
    <w:rsid w:val="004320B3"/>
    <w:rsid w:val="0043246D"/>
    <w:rsid w:val="004327CB"/>
    <w:rsid w:val="00432855"/>
    <w:rsid w:val="0043383E"/>
    <w:rsid w:val="00433A66"/>
    <w:rsid w:val="00433DBC"/>
    <w:rsid w:val="00434804"/>
    <w:rsid w:val="00434EBC"/>
    <w:rsid w:val="00434F0A"/>
    <w:rsid w:val="00435934"/>
    <w:rsid w:val="00435936"/>
    <w:rsid w:val="00435DD6"/>
    <w:rsid w:val="00435EFF"/>
    <w:rsid w:val="004360D1"/>
    <w:rsid w:val="004370C4"/>
    <w:rsid w:val="004371BC"/>
    <w:rsid w:val="00437944"/>
    <w:rsid w:val="00437C07"/>
    <w:rsid w:val="00437DB1"/>
    <w:rsid w:val="00437DB4"/>
    <w:rsid w:val="00437EDB"/>
    <w:rsid w:val="00440739"/>
    <w:rsid w:val="00440ACB"/>
    <w:rsid w:val="00440E55"/>
    <w:rsid w:val="00440FFC"/>
    <w:rsid w:val="004415F1"/>
    <w:rsid w:val="004416A6"/>
    <w:rsid w:val="004417D2"/>
    <w:rsid w:val="00442DC2"/>
    <w:rsid w:val="004437B4"/>
    <w:rsid w:val="00443A69"/>
    <w:rsid w:val="00444FDF"/>
    <w:rsid w:val="0044528C"/>
    <w:rsid w:val="004456C4"/>
    <w:rsid w:val="00445FE3"/>
    <w:rsid w:val="00446152"/>
    <w:rsid w:val="00446815"/>
    <w:rsid w:val="0044736E"/>
    <w:rsid w:val="004476D7"/>
    <w:rsid w:val="004509DF"/>
    <w:rsid w:val="0045172C"/>
    <w:rsid w:val="00451CF0"/>
    <w:rsid w:val="00452603"/>
    <w:rsid w:val="00452893"/>
    <w:rsid w:val="00453003"/>
    <w:rsid w:val="00453571"/>
    <w:rsid w:val="00453E05"/>
    <w:rsid w:val="00453EB5"/>
    <w:rsid w:val="00453FD7"/>
    <w:rsid w:val="0045432B"/>
    <w:rsid w:val="00454745"/>
    <w:rsid w:val="00454967"/>
    <w:rsid w:val="00454D80"/>
    <w:rsid w:val="00454FD4"/>
    <w:rsid w:val="004550C9"/>
    <w:rsid w:val="004553BD"/>
    <w:rsid w:val="00455602"/>
    <w:rsid w:val="0045576A"/>
    <w:rsid w:val="0045589E"/>
    <w:rsid w:val="004563BC"/>
    <w:rsid w:val="004564D5"/>
    <w:rsid w:val="00457DE9"/>
    <w:rsid w:val="00461BA8"/>
    <w:rsid w:val="00461C60"/>
    <w:rsid w:val="00461C74"/>
    <w:rsid w:val="00461D3B"/>
    <w:rsid w:val="00462039"/>
    <w:rsid w:val="00462149"/>
    <w:rsid w:val="00462CA8"/>
    <w:rsid w:val="00463115"/>
    <w:rsid w:val="004644CA"/>
    <w:rsid w:val="00464583"/>
    <w:rsid w:val="0046459B"/>
    <w:rsid w:val="00464D7B"/>
    <w:rsid w:val="00465723"/>
    <w:rsid w:val="0046578C"/>
    <w:rsid w:val="00465FD4"/>
    <w:rsid w:val="004663DA"/>
    <w:rsid w:val="00467BAA"/>
    <w:rsid w:val="0047040F"/>
    <w:rsid w:val="00470546"/>
    <w:rsid w:val="004706C7"/>
    <w:rsid w:val="004718E6"/>
    <w:rsid w:val="00472187"/>
    <w:rsid w:val="00472552"/>
    <w:rsid w:val="00472B27"/>
    <w:rsid w:val="004737A3"/>
    <w:rsid w:val="00474595"/>
    <w:rsid w:val="004751CE"/>
    <w:rsid w:val="0047527D"/>
    <w:rsid w:val="00475836"/>
    <w:rsid w:val="00476C37"/>
    <w:rsid w:val="00476D23"/>
    <w:rsid w:val="00476F2F"/>
    <w:rsid w:val="00477715"/>
    <w:rsid w:val="00477CF7"/>
    <w:rsid w:val="00480D83"/>
    <w:rsid w:val="00481B2D"/>
    <w:rsid w:val="0048244E"/>
    <w:rsid w:val="004829D1"/>
    <w:rsid w:val="00483342"/>
    <w:rsid w:val="00485373"/>
    <w:rsid w:val="00485B11"/>
    <w:rsid w:val="00485B74"/>
    <w:rsid w:val="00485D78"/>
    <w:rsid w:val="00485F5B"/>
    <w:rsid w:val="004861D4"/>
    <w:rsid w:val="004867D5"/>
    <w:rsid w:val="00487D00"/>
    <w:rsid w:val="00487DCB"/>
    <w:rsid w:val="00490255"/>
    <w:rsid w:val="00490530"/>
    <w:rsid w:val="00490C61"/>
    <w:rsid w:val="004914B3"/>
    <w:rsid w:val="00491855"/>
    <w:rsid w:val="00491CF5"/>
    <w:rsid w:val="004922B9"/>
    <w:rsid w:val="00492607"/>
    <w:rsid w:val="00492B35"/>
    <w:rsid w:val="00493474"/>
    <w:rsid w:val="004936C0"/>
    <w:rsid w:val="00493D46"/>
    <w:rsid w:val="00494028"/>
    <w:rsid w:val="0049473B"/>
    <w:rsid w:val="00494C70"/>
    <w:rsid w:val="00494D42"/>
    <w:rsid w:val="00495E03"/>
    <w:rsid w:val="004960D4"/>
    <w:rsid w:val="00496860"/>
    <w:rsid w:val="00496BEC"/>
    <w:rsid w:val="004A07DE"/>
    <w:rsid w:val="004A0E61"/>
    <w:rsid w:val="004A171D"/>
    <w:rsid w:val="004A1B79"/>
    <w:rsid w:val="004A28A7"/>
    <w:rsid w:val="004A2EE4"/>
    <w:rsid w:val="004A4D71"/>
    <w:rsid w:val="004A5011"/>
    <w:rsid w:val="004A55DA"/>
    <w:rsid w:val="004A5B10"/>
    <w:rsid w:val="004A5B82"/>
    <w:rsid w:val="004A5C93"/>
    <w:rsid w:val="004A5D44"/>
    <w:rsid w:val="004A6239"/>
    <w:rsid w:val="004A62E0"/>
    <w:rsid w:val="004A6535"/>
    <w:rsid w:val="004A69AD"/>
    <w:rsid w:val="004A6E52"/>
    <w:rsid w:val="004A6E6D"/>
    <w:rsid w:val="004A7E84"/>
    <w:rsid w:val="004B072B"/>
    <w:rsid w:val="004B08B5"/>
    <w:rsid w:val="004B13AB"/>
    <w:rsid w:val="004B1616"/>
    <w:rsid w:val="004B1C5D"/>
    <w:rsid w:val="004B33AE"/>
    <w:rsid w:val="004B35D8"/>
    <w:rsid w:val="004B4B0E"/>
    <w:rsid w:val="004B4BB1"/>
    <w:rsid w:val="004B663D"/>
    <w:rsid w:val="004B78CA"/>
    <w:rsid w:val="004B7C5B"/>
    <w:rsid w:val="004B7C88"/>
    <w:rsid w:val="004B7DCB"/>
    <w:rsid w:val="004C0C71"/>
    <w:rsid w:val="004C0F6B"/>
    <w:rsid w:val="004C2A13"/>
    <w:rsid w:val="004C2AA6"/>
    <w:rsid w:val="004C444E"/>
    <w:rsid w:val="004C4457"/>
    <w:rsid w:val="004C4596"/>
    <w:rsid w:val="004C4B0D"/>
    <w:rsid w:val="004C54B5"/>
    <w:rsid w:val="004C5A01"/>
    <w:rsid w:val="004C61E6"/>
    <w:rsid w:val="004C6B4C"/>
    <w:rsid w:val="004C6C3D"/>
    <w:rsid w:val="004C6FA7"/>
    <w:rsid w:val="004D0165"/>
    <w:rsid w:val="004D07A6"/>
    <w:rsid w:val="004D0A02"/>
    <w:rsid w:val="004D0FD0"/>
    <w:rsid w:val="004D1A51"/>
    <w:rsid w:val="004D39C2"/>
    <w:rsid w:val="004D3AD1"/>
    <w:rsid w:val="004D3E51"/>
    <w:rsid w:val="004D3F85"/>
    <w:rsid w:val="004D41AB"/>
    <w:rsid w:val="004D48CA"/>
    <w:rsid w:val="004D49EF"/>
    <w:rsid w:val="004D4B93"/>
    <w:rsid w:val="004D4C04"/>
    <w:rsid w:val="004D522E"/>
    <w:rsid w:val="004D52DE"/>
    <w:rsid w:val="004D5DB7"/>
    <w:rsid w:val="004D6491"/>
    <w:rsid w:val="004D6757"/>
    <w:rsid w:val="004D6E44"/>
    <w:rsid w:val="004D710F"/>
    <w:rsid w:val="004D711D"/>
    <w:rsid w:val="004D74D8"/>
    <w:rsid w:val="004D7B69"/>
    <w:rsid w:val="004D7FAC"/>
    <w:rsid w:val="004E0472"/>
    <w:rsid w:val="004E0B52"/>
    <w:rsid w:val="004E0DB3"/>
    <w:rsid w:val="004E17A3"/>
    <w:rsid w:val="004E1A74"/>
    <w:rsid w:val="004E1CCC"/>
    <w:rsid w:val="004E2BA0"/>
    <w:rsid w:val="004E2D93"/>
    <w:rsid w:val="004E3190"/>
    <w:rsid w:val="004E380A"/>
    <w:rsid w:val="004E3F55"/>
    <w:rsid w:val="004E407F"/>
    <w:rsid w:val="004E4264"/>
    <w:rsid w:val="004E4C85"/>
    <w:rsid w:val="004E4C91"/>
    <w:rsid w:val="004E4FCB"/>
    <w:rsid w:val="004E5153"/>
    <w:rsid w:val="004E5D09"/>
    <w:rsid w:val="004E6022"/>
    <w:rsid w:val="004E6108"/>
    <w:rsid w:val="004E6388"/>
    <w:rsid w:val="004E682C"/>
    <w:rsid w:val="004E6AE0"/>
    <w:rsid w:val="004E6D20"/>
    <w:rsid w:val="004E6F8C"/>
    <w:rsid w:val="004E7482"/>
    <w:rsid w:val="004E789E"/>
    <w:rsid w:val="004E7993"/>
    <w:rsid w:val="004E7D2E"/>
    <w:rsid w:val="004E7FBB"/>
    <w:rsid w:val="004F1632"/>
    <w:rsid w:val="004F166A"/>
    <w:rsid w:val="004F1C52"/>
    <w:rsid w:val="004F246C"/>
    <w:rsid w:val="004F27C7"/>
    <w:rsid w:val="004F2C1A"/>
    <w:rsid w:val="004F3136"/>
    <w:rsid w:val="004F31E6"/>
    <w:rsid w:val="004F3828"/>
    <w:rsid w:val="004F3A5D"/>
    <w:rsid w:val="004F3D7E"/>
    <w:rsid w:val="004F4043"/>
    <w:rsid w:val="004F42BF"/>
    <w:rsid w:val="004F54F7"/>
    <w:rsid w:val="004F5675"/>
    <w:rsid w:val="004F5720"/>
    <w:rsid w:val="004F5F9F"/>
    <w:rsid w:val="004F6679"/>
    <w:rsid w:val="004F712A"/>
    <w:rsid w:val="004F762B"/>
    <w:rsid w:val="004F774A"/>
    <w:rsid w:val="004F7923"/>
    <w:rsid w:val="004F7FED"/>
    <w:rsid w:val="005000FF"/>
    <w:rsid w:val="00500326"/>
    <w:rsid w:val="00500B38"/>
    <w:rsid w:val="0050124E"/>
    <w:rsid w:val="00501676"/>
    <w:rsid w:val="00503931"/>
    <w:rsid w:val="00504537"/>
    <w:rsid w:val="00504FB6"/>
    <w:rsid w:val="00504FD9"/>
    <w:rsid w:val="00505170"/>
    <w:rsid w:val="00505316"/>
    <w:rsid w:val="005054D8"/>
    <w:rsid w:val="0050573E"/>
    <w:rsid w:val="00506466"/>
    <w:rsid w:val="00506735"/>
    <w:rsid w:val="00506FE4"/>
    <w:rsid w:val="00507519"/>
    <w:rsid w:val="00507A50"/>
    <w:rsid w:val="0051043A"/>
    <w:rsid w:val="00510D2D"/>
    <w:rsid w:val="005116B5"/>
    <w:rsid w:val="00512500"/>
    <w:rsid w:val="005126FD"/>
    <w:rsid w:val="005129E8"/>
    <w:rsid w:val="00512AAB"/>
    <w:rsid w:val="00512E79"/>
    <w:rsid w:val="00513176"/>
    <w:rsid w:val="0051347C"/>
    <w:rsid w:val="00513D2A"/>
    <w:rsid w:val="00514190"/>
    <w:rsid w:val="005146BB"/>
    <w:rsid w:val="00514916"/>
    <w:rsid w:val="00514A84"/>
    <w:rsid w:val="00514B72"/>
    <w:rsid w:val="005152F4"/>
    <w:rsid w:val="005156DE"/>
    <w:rsid w:val="00515919"/>
    <w:rsid w:val="00515FA5"/>
    <w:rsid w:val="0051604B"/>
    <w:rsid w:val="005163E8"/>
    <w:rsid w:val="005169ED"/>
    <w:rsid w:val="00516BDA"/>
    <w:rsid w:val="00516E89"/>
    <w:rsid w:val="005173EA"/>
    <w:rsid w:val="00517D35"/>
    <w:rsid w:val="00517FBD"/>
    <w:rsid w:val="00520131"/>
    <w:rsid w:val="0052144A"/>
    <w:rsid w:val="00521F57"/>
    <w:rsid w:val="00522805"/>
    <w:rsid w:val="005229E9"/>
    <w:rsid w:val="005232BB"/>
    <w:rsid w:val="0052371D"/>
    <w:rsid w:val="0052417F"/>
    <w:rsid w:val="00524726"/>
    <w:rsid w:val="00525851"/>
    <w:rsid w:val="005258CB"/>
    <w:rsid w:val="00525D5E"/>
    <w:rsid w:val="00526710"/>
    <w:rsid w:val="00526D12"/>
    <w:rsid w:val="00526EE6"/>
    <w:rsid w:val="005272E5"/>
    <w:rsid w:val="00527443"/>
    <w:rsid w:val="00531320"/>
    <w:rsid w:val="00531812"/>
    <w:rsid w:val="005318AE"/>
    <w:rsid w:val="005319B8"/>
    <w:rsid w:val="00531B99"/>
    <w:rsid w:val="00531C8A"/>
    <w:rsid w:val="0053282C"/>
    <w:rsid w:val="00533185"/>
    <w:rsid w:val="00534065"/>
    <w:rsid w:val="005344C1"/>
    <w:rsid w:val="005354E2"/>
    <w:rsid w:val="00535A2D"/>
    <w:rsid w:val="00536656"/>
    <w:rsid w:val="00536EF6"/>
    <w:rsid w:val="00537697"/>
    <w:rsid w:val="00537C74"/>
    <w:rsid w:val="00537E06"/>
    <w:rsid w:val="0054032C"/>
    <w:rsid w:val="00540993"/>
    <w:rsid w:val="0054099A"/>
    <w:rsid w:val="00540B74"/>
    <w:rsid w:val="0054152D"/>
    <w:rsid w:val="00541CA5"/>
    <w:rsid w:val="00541DC1"/>
    <w:rsid w:val="00541EC1"/>
    <w:rsid w:val="00542049"/>
    <w:rsid w:val="00542479"/>
    <w:rsid w:val="00542AF8"/>
    <w:rsid w:val="0054336D"/>
    <w:rsid w:val="00543CD5"/>
    <w:rsid w:val="005441E6"/>
    <w:rsid w:val="005459FB"/>
    <w:rsid w:val="00545C1A"/>
    <w:rsid w:val="00546347"/>
    <w:rsid w:val="0054642A"/>
    <w:rsid w:val="00546FF6"/>
    <w:rsid w:val="00547461"/>
    <w:rsid w:val="00547585"/>
    <w:rsid w:val="00547840"/>
    <w:rsid w:val="00547C65"/>
    <w:rsid w:val="00547FC8"/>
    <w:rsid w:val="005501BE"/>
    <w:rsid w:val="00550697"/>
    <w:rsid w:val="005508FD"/>
    <w:rsid w:val="00550BA6"/>
    <w:rsid w:val="005512ED"/>
    <w:rsid w:val="00551F41"/>
    <w:rsid w:val="005520B1"/>
    <w:rsid w:val="00552558"/>
    <w:rsid w:val="00552AE8"/>
    <w:rsid w:val="00552F30"/>
    <w:rsid w:val="00553521"/>
    <w:rsid w:val="00553C6D"/>
    <w:rsid w:val="0055416B"/>
    <w:rsid w:val="0055464D"/>
    <w:rsid w:val="00556103"/>
    <w:rsid w:val="005562B2"/>
    <w:rsid w:val="00556F57"/>
    <w:rsid w:val="00557019"/>
    <w:rsid w:val="00557173"/>
    <w:rsid w:val="0056039A"/>
    <w:rsid w:val="00560C3F"/>
    <w:rsid w:val="005612C1"/>
    <w:rsid w:val="00561473"/>
    <w:rsid w:val="0056167D"/>
    <w:rsid w:val="005616A7"/>
    <w:rsid w:val="005618B7"/>
    <w:rsid w:val="005628FD"/>
    <w:rsid w:val="00562A74"/>
    <w:rsid w:val="005630C2"/>
    <w:rsid w:val="005630D9"/>
    <w:rsid w:val="005635D0"/>
    <w:rsid w:val="00563680"/>
    <w:rsid w:val="005637EF"/>
    <w:rsid w:val="00563932"/>
    <w:rsid w:val="00563944"/>
    <w:rsid w:val="0056446D"/>
    <w:rsid w:val="005647E5"/>
    <w:rsid w:val="00564856"/>
    <w:rsid w:val="00565310"/>
    <w:rsid w:val="00565468"/>
    <w:rsid w:val="00565ACF"/>
    <w:rsid w:val="00566611"/>
    <w:rsid w:val="00566B95"/>
    <w:rsid w:val="00566FA6"/>
    <w:rsid w:val="0056709C"/>
    <w:rsid w:val="00567227"/>
    <w:rsid w:val="0056789A"/>
    <w:rsid w:val="00567AF8"/>
    <w:rsid w:val="0057035A"/>
    <w:rsid w:val="005705A7"/>
    <w:rsid w:val="005712FB"/>
    <w:rsid w:val="00572502"/>
    <w:rsid w:val="0057265F"/>
    <w:rsid w:val="00572AB1"/>
    <w:rsid w:val="005732AC"/>
    <w:rsid w:val="00574784"/>
    <w:rsid w:val="005749BB"/>
    <w:rsid w:val="00574E8D"/>
    <w:rsid w:val="00575446"/>
    <w:rsid w:val="005757C2"/>
    <w:rsid w:val="00575CCA"/>
    <w:rsid w:val="00575DF0"/>
    <w:rsid w:val="0057607F"/>
    <w:rsid w:val="00576D05"/>
    <w:rsid w:val="005772CC"/>
    <w:rsid w:val="0057747B"/>
    <w:rsid w:val="00577907"/>
    <w:rsid w:val="00580A0E"/>
    <w:rsid w:val="00580B54"/>
    <w:rsid w:val="00581639"/>
    <w:rsid w:val="00581A8F"/>
    <w:rsid w:val="00582255"/>
    <w:rsid w:val="0058277C"/>
    <w:rsid w:val="00582B0F"/>
    <w:rsid w:val="00582B70"/>
    <w:rsid w:val="00582F45"/>
    <w:rsid w:val="00582FD5"/>
    <w:rsid w:val="005833C7"/>
    <w:rsid w:val="00583B49"/>
    <w:rsid w:val="0058415B"/>
    <w:rsid w:val="00585A9E"/>
    <w:rsid w:val="005867B0"/>
    <w:rsid w:val="0058710F"/>
    <w:rsid w:val="00587CE9"/>
    <w:rsid w:val="005902AB"/>
    <w:rsid w:val="005902EF"/>
    <w:rsid w:val="00590E87"/>
    <w:rsid w:val="00591C37"/>
    <w:rsid w:val="00592A66"/>
    <w:rsid w:val="00592D9C"/>
    <w:rsid w:val="00593047"/>
    <w:rsid w:val="0059398F"/>
    <w:rsid w:val="00593B18"/>
    <w:rsid w:val="005954D6"/>
    <w:rsid w:val="005970BD"/>
    <w:rsid w:val="005975A6"/>
    <w:rsid w:val="005A0ABF"/>
    <w:rsid w:val="005A0E6B"/>
    <w:rsid w:val="005A16A9"/>
    <w:rsid w:val="005A1AE0"/>
    <w:rsid w:val="005A2292"/>
    <w:rsid w:val="005A2A1D"/>
    <w:rsid w:val="005A2E34"/>
    <w:rsid w:val="005A3340"/>
    <w:rsid w:val="005A3A70"/>
    <w:rsid w:val="005A4046"/>
    <w:rsid w:val="005A4065"/>
    <w:rsid w:val="005A4503"/>
    <w:rsid w:val="005A4D6E"/>
    <w:rsid w:val="005A5306"/>
    <w:rsid w:val="005A59AA"/>
    <w:rsid w:val="005A5A11"/>
    <w:rsid w:val="005A5B10"/>
    <w:rsid w:val="005A5D7E"/>
    <w:rsid w:val="005A5E22"/>
    <w:rsid w:val="005A5F6B"/>
    <w:rsid w:val="005A66BF"/>
    <w:rsid w:val="005A70D3"/>
    <w:rsid w:val="005A7C25"/>
    <w:rsid w:val="005A7CBB"/>
    <w:rsid w:val="005A7E64"/>
    <w:rsid w:val="005A7E9D"/>
    <w:rsid w:val="005B1002"/>
    <w:rsid w:val="005B2566"/>
    <w:rsid w:val="005B2925"/>
    <w:rsid w:val="005B2F8F"/>
    <w:rsid w:val="005B3288"/>
    <w:rsid w:val="005B3748"/>
    <w:rsid w:val="005B544B"/>
    <w:rsid w:val="005B5586"/>
    <w:rsid w:val="005B573D"/>
    <w:rsid w:val="005B5F7E"/>
    <w:rsid w:val="005B60FE"/>
    <w:rsid w:val="005B6BFF"/>
    <w:rsid w:val="005B6E1C"/>
    <w:rsid w:val="005B7373"/>
    <w:rsid w:val="005B74AA"/>
    <w:rsid w:val="005B771A"/>
    <w:rsid w:val="005B7979"/>
    <w:rsid w:val="005B7D03"/>
    <w:rsid w:val="005C01C4"/>
    <w:rsid w:val="005C09C8"/>
    <w:rsid w:val="005C0E98"/>
    <w:rsid w:val="005C125D"/>
    <w:rsid w:val="005C12FD"/>
    <w:rsid w:val="005C153B"/>
    <w:rsid w:val="005C15C7"/>
    <w:rsid w:val="005C2BBF"/>
    <w:rsid w:val="005C2BEB"/>
    <w:rsid w:val="005C2CB6"/>
    <w:rsid w:val="005C3A37"/>
    <w:rsid w:val="005C3A9E"/>
    <w:rsid w:val="005C3F91"/>
    <w:rsid w:val="005C453F"/>
    <w:rsid w:val="005C4763"/>
    <w:rsid w:val="005C4DDA"/>
    <w:rsid w:val="005C7345"/>
    <w:rsid w:val="005C79F1"/>
    <w:rsid w:val="005C7CAF"/>
    <w:rsid w:val="005D0992"/>
    <w:rsid w:val="005D1488"/>
    <w:rsid w:val="005D1725"/>
    <w:rsid w:val="005D1BF6"/>
    <w:rsid w:val="005D1F9A"/>
    <w:rsid w:val="005D244F"/>
    <w:rsid w:val="005D24A8"/>
    <w:rsid w:val="005D263A"/>
    <w:rsid w:val="005D26E2"/>
    <w:rsid w:val="005D2ACF"/>
    <w:rsid w:val="005D2D23"/>
    <w:rsid w:val="005D32A2"/>
    <w:rsid w:val="005D378C"/>
    <w:rsid w:val="005D3938"/>
    <w:rsid w:val="005D39A1"/>
    <w:rsid w:val="005D3BE6"/>
    <w:rsid w:val="005D41E8"/>
    <w:rsid w:val="005D4CF5"/>
    <w:rsid w:val="005D4F7D"/>
    <w:rsid w:val="005D51E6"/>
    <w:rsid w:val="005D5B24"/>
    <w:rsid w:val="005D7653"/>
    <w:rsid w:val="005D77B3"/>
    <w:rsid w:val="005D7CDB"/>
    <w:rsid w:val="005E0258"/>
    <w:rsid w:val="005E0A2F"/>
    <w:rsid w:val="005E0B49"/>
    <w:rsid w:val="005E0C42"/>
    <w:rsid w:val="005E0EB8"/>
    <w:rsid w:val="005E1310"/>
    <w:rsid w:val="005E3D23"/>
    <w:rsid w:val="005E3EC9"/>
    <w:rsid w:val="005E4B9A"/>
    <w:rsid w:val="005E5A90"/>
    <w:rsid w:val="005E5F79"/>
    <w:rsid w:val="005F0C53"/>
    <w:rsid w:val="005F140D"/>
    <w:rsid w:val="005F18FE"/>
    <w:rsid w:val="005F1A3B"/>
    <w:rsid w:val="005F1AB2"/>
    <w:rsid w:val="005F2D13"/>
    <w:rsid w:val="005F2F52"/>
    <w:rsid w:val="005F37D8"/>
    <w:rsid w:val="005F393B"/>
    <w:rsid w:val="005F42F3"/>
    <w:rsid w:val="005F564D"/>
    <w:rsid w:val="005F5A56"/>
    <w:rsid w:val="005F6222"/>
    <w:rsid w:val="005F637A"/>
    <w:rsid w:val="005F63D2"/>
    <w:rsid w:val="005F6E93"/>
    <w:rsid w:val="005F72C5"/>
    <w:rsid w:val="005F77C7"/>
    <w:rsid w:val="00600372"/>
    <w:rsid w:val="006005B1"/>
    <w:rsid w:val="006010D7"/>
    <w:rsid w:val="00601DD6"/>
    <w:rsid w:val="00602698"/>
    <w:rsid w:val="00602930"/>
    <w:rsid w:val="006039A9"/>
    <w:rsid w:val="00603F7F"/>
    <w:rsid w:val="0060444F"/>
    <w:rsid w:val="00604482"/>
    <w:rsid w:val="00604C90"/>
    <w:rsid w:val="00604CF5"/>
    <w:rsid w:val="00605921"/>
    <w:rsid w:val="006063F8"/>
    <w:rsid w:val="006064A0"/>
    <w:rsid w:val="00606DDB"/>
    <w:rsid w:val="00606E5A"/>
    <w:rsid w:val="00606E8D"/>
    <w:rsid w:val="006071DB"/>
    <w:rsid w:val="006073DD"/>
    <w:rsid w:val="00610585"/>
    <w:rsid w:val="00610945"/>
    <w:rsid w:val="00610CF2"/>
    <w:rsid w:val="00610E8B"/>
    <w:rsid w:val="00610F3F"/>
    <w:rsid w:val="00611299"/>
    <w:rsid w:val="0061147E"/>
    <w:rsid w:val="006117DB"/>
    <w:rsid w:val="006117FC"/>
    <w:rsid w:val="00613A78"/>
    <w:rsid w:val="00613A87"/>
    <w:rsid w:val="00613EB5"/>
    <w:rsid w:val="00613FDE"/>
    <w:rsid w:val="006142B1"/>
    <w:rsid w:val="006147F4"/>
    <w:rsid w:val="006148DE"/>
    <w:rsid w:val="00615537"/>
    <w:rsid w:val="00615982"/>
    <w:rsid w:val="00616A9B"/>
    <w:rsid w:val="00616BAD"/>
    <w:rsid w:val="00616D37"/>
    <w:rsid w:val="00617CCF"/>
    <w:rsid w:val="00617E44"/>
    <w:rsid w:val="00620F98"/>
    <w:rsid w:val="00621339"/>
    <w:rsid w:val="006213CD"/>
    <w:rsid w:val="00621E1E"/>
    <w:rsid w:val="006223E1"/>
    <w:rsid w:val="006231DF"/>
    <w:rsid w:val="00624427"/>
    <w:rsid w:val="00624D6A"/>
    <w:rsid w:val="00625144"/>
    <w:rsid w:val="0062539A"/>
    <w:rsid w:val="00625877"/>
    <w:rsid w:val="00625B1E"/>
    <w:rsid w:val="006267DC"/>
    <w:rsid w:val="00626F6D"/>
    <w:rsid w:val="0062791C"/>
    <w:rsid w:val="00627971"/>
    <w:rsid w:val="006279E6"/>
    <w:rsid w:val="00627D25"/>
    <w:rsid w:val="00631179"/>
    <w:rsid w:val="00631319"/>
    <w:rsid w:val="006314B0"/>
    <w:rsid w:val="0063169E"/>
    <w:rsid w:val="00632133"/>
    <w:rsid w:val="0063222C"/>
    <w:rsid w:val="00633310"/>
    <w:rsid w:val="00633C5B"/>
    <w:rsid w:val="006341EE"/>
    <w:rsid w:val="006357E1"/>
    <w:rsid w:val="00636488"/>
    <w:rsid w:val="0063669C"/>
    <w:rsid w:val="00636772"/>
    <w:rsid w:val="00637426"/>
    <w:rsid w:val="0064085E"/>
    <w:rsid w:val="00640C52"/>
    <w:rsid w:val="0064203D"/>
    <w:rsid w:val="00642672"/>
    <w:rsid w:val="006426D5"/>
    <w:rsid w:val="00642812"/>
    <w:rsid w:val="0064332D"/>
    <w:rsid w:val="0064398D"/>
    <w:rsid w:val="00643AAC"/>
    <w:rsid w:val="00643FDB"/>
    <w:rsid w:val="00644ABB"/>
    <w:rsid w:val="00645A0B"/>
    <w:rsid w:val="00645D45"/>
    <w:rsid w:val="00645D68"/>
    <w:rsid w:val="00646060"/>
    <w:rsid w:val="006471A9"/>
    <w:rsid w:val="006477AF"/>
    <w:rsid w:val="00650714"/>
    <w:rsid w:val="0065072B"/>
    <w:rsid w:val="00650A9E"/>
    <w:rsid w:val="00650D77"/>
    <w:rsid w:val="00651616"/>
    <w:rsid w:val="00651A4D"/>
    <w:rsid w:val="006522D7"/>
    <w:rsid w:val="006527E0"/>
    <w:rsid w:val="00652974"/>
    <w:rsid w:val="00652985"/>
    <w:rsid w:val="00652DBF"/>
    <w:rsid w:val="006533B0"/>
    <w:rsid w:val="006535F6"/>
    <w:rsid w:val="006537C9"/>
    <w:rsid w:val="00653AC8"/>
    <w:rsid w:val="00654675"/>
    <w:rsid w:val="006547D0"/>
    <w:rsid w:val="00654A31"/>
    <w:rsid w:val="00655343"/>
    <w:rsid w:val="006567F6"/>
    <w:rsid w:val="00656C3F"/>
    <w:rsid w:val="00656E2E"/>
    <w:rsid w:val="006573C4"/>
    <w:rsid w:val="0065780F"/>
    <w:rsid w:val="00657B6D"/>
    <w:rsid w:val="00660C43"/>
    <w:rsid w:val="00661877"/>
    <w:rsid w:val="006622CC"/>
    <w:rsid w:val="0066281E"/>
    <w:rsid w:val="0066295D"/>
    <w:rsid w:val="00662A55"/>
    <w:rsid w:val="00662D32"/>
    <w:rsid w:val="006641E6"/>
    <w:rsid w:val="00664306"/>
    <w:rsid w:val="00664E1B"/>
    <w:rsid w:val="006659D5"/>
    <w:rsid w:val="00665B37"/>
    <w:rsid w:val="00666B22"/>
    <w:rsid w:val="00670A10"/>
    <w:rsid w:val="0067121B"/>
    <w:rsid w:val="00671358"/>
    <w:rsid w:val="006713C4"/>
    <w:rsid w:val="0067167D"/>
    <w:rsid w:val="00672039"/>
    <w:rsid w:val="006721BB"/>
    <w:rsid w:val="00673185"/>
    <w:rsid w:val="00673281"/>
    <w:rsid w:val="00673313"/>
    <w:rsid w:val="00674707"/>
    <w:rsid w:val="006754BD"/>
    <w:rsid w:val="006759FB"/>
    <w:rsid w:val="00675D44"/>
    <w:rsid w:val="00675EB9"/>
    <w:rsid w:val="006767EE"/>
    <w:rsid w:val="00676831"/>
    <w:rsid w:val="006773EE"/>
    <w:rsid w:val="006776D3"/>
    <w:rsid w:val="006776E2"/>
    <w:rsid w:val="00677B10"/>
    <w:rsid w:val="0068109E"/>
    <w:rsid w:val="006813FC"/>
    <w:rsid w:val="00681A23"/>
    <w:rsid w:val="00682164"/>
    <w:rsid w:val="00682357"/>
    <w:rsid w:val="006824CE"/>
    <w:rsid w:val="00682658"/>
    <w:rsid w:val="00682FEB"/>
    <w:rsid w:val="0068323B"/>
    <w:rsid w:val="00683395"/>
    <w:rsid w:val="0068447A"/>
    <w:rsid w:val="00685D9D"/>
    <w:rsid w:val="00690083"/>
    <w:rsid w:val="006903FA"/>
    <w:rsid w:val="0069048C"/>
    <w:rsid w:val="00690B01"/>
    <w:rsid w:val="0069162D"/>
    <w:rsid w:val="00691A7E"/>
    <w:rsid w:val="00691CD0"/>
    <w:rsid w:val="0069228F"/>
    <w:rsid w:val="0069275E"/>
    <w:rsid w:val="00692B13"/>
    <w:rsid w:val="00693334"/>
    <w:rsid w:val="00693AFF"/>
    <w:rsid w:val="006946BE"/>
    <w:rsid w:val="006951AC"/>
    <w:rsid w:val="00695333"/>
    <w:rsid w:val="006959A7"/>
    <w:rsid w:val="00696125"/>
    <w:rsid w:val="00696E64"/>
    <w:rsid w:val="00696FC0"/>
    <w:rsid w:val="006972C0"/>
    <w:rsid w:val="006977F5"/>
    <w:rsid w:val="006A0DDB"/>
    <w:rsid w:val="006A13D3"/>
    <w:rsid w:val="006A167B"/>
    <w:rsid w:val="006A27FE"/>
    <w:rsid w:val="006A2C1D"/>
    <w:rsid w:val="006A2CA2"/>
    <w:rsid w:val="006A2D49"/>
    <w:rsid w:val="006A2D8B"/>
    <w:rsid w:val="006A2E7A"/>
    <w:rsid w:val="006A2F67"/>
    <w:rsid w:val="006A3384"/>
    <w:rsid w:val="006A36C7"/>
    <w:rsid w:val="006A4BE1"/>
    <w:rsid w:val="006A5F60"/>
    <w:rsid w:val="006A61E3"/>
    <w:rsid w:val="006A6A0B"/>
    <w:rsid w:val="006A6BEE"/>
    <w:rsid w:val="006A7C2C"/>
    <w:rsid w:val="006B0010"/>
    <w:rsid w:val="006B0742"/>
    <w:rsid w:val="006B1A59"/>
    <w:rsid w:val="006B2323"/>
    <w:rsid w:val="006B2434"/>
    <w:rsid w:val="006B2960"/>
    <w:rsid w:val="006B371B"/>
    <w:rsid w:val="006B3A75"/>
    <w:rsid w:val="006B3CBA"/>
    <w:rsid w:val="006B3E99"/>
    <w:rsid w:val="006B4961"/>
    <w:rsid w:val="006B4B06"/>
    <w:rsid w:val="006B5DE6"/>
    <w:rsid w:val="006B691B"/>
    <w:rsid w:val="006B76A5"/>
    <w:rsid w:val="006C1447"/>
    <w:rsid w:val="006C1493"/>
    <w:rsid w:val="006C1D99"/>
    <w:rsid w:val="006C2114"/>
    <w:rsid w:val="006C2822"/>
    <w:rsid w:val="006C2FF7"/>
    <w:rsid w:val="006C3828"/>
    <w:rsid w:val="006C3CCA"/>
    <w:rsid w:val="006C3D05"/>
    <w:rsid w:val="006C42C5"/>
    <w:rsid w:val="006C617A"/>
    <w:rsid w:val="006C6593"/>
    <w:rsid w:val="006C6AF0"/>
    <w:rsid w:val="006C71F5"/>
    <w:rsid w:val="006C7639"/>
    <w:rsid w:val="006C7933"/>
    <w:rsid w:val="006C7C74"/>
    <w:rsid w:val="006D094D"/>
    <w:rsid w:val="006D1762"/>
    <w:rsid w:val="006D17CA"/>
    <w:rsid w:val="006D1901"/>
    <w:rsid w:val="006D1C84"/>
    <w:rsid w:val="006D1E0B"/>
    <w:rsid w:val="006D1E10"/>
    <w:rsid w:val="006D2534"/>
    <w:rsid w:val="006D271D"/>
    <w:rsid w:val="006D2B26"/>
    <w:rsid w:val="006D433F"/>
    <w:rsid w:val="006D436E"/>
    <w:rsid w:val="006D5845"/>
    <w:rsid w:val="006D5D61"/>
    <w:rsid w:val="006D627D"/>
    <w:rsid w:val="006D63BD"/>
    <w:rsid w:val="006D674B"/>
    <w:rsid w:val="006D69B1"/>
    <w:rsid w:val="006D6CDA"/>
    <w:rsid w:val="006D7FA6"/>
    <w:rsid w:val="006E0085"/>
    <w:rsid w:val="006E097D"/>
    <w:rsid w:val="006E15F0"/>
    <w:rsid w:val="006E19D2"/>
    <w:rsid w:val="006E2012"/>
    <w:rsid w:val="006E270E"/>
    <w:rsid w:val="006E3E66"/>
    <w:rsid w:val="006E4557"/>
    <w:rsid w:val="006E4664"/>
    <w:rsid w:val="006E4C34"/>
    <w:rsid w:val="006E5354"/>
    <w:rsid w:val="006E53FD"/>
    <w:rsid w:val="006E6174"/>
    <w:rsid w:val="006E65BC"/>
    <w:rsid w:val="006E6E98"/>
    <w:rsid w:val="006E748F"/>
    <w:rsid w:val="006F1AD3"/>
    <w:rsid w:val="006F1EFF"/>
    <w:rsid w:val="006F2202"/>
    <w:rsid w:val="006F2323"/>
    <w:rsid w:val="006F3111"/>
    <w:rsid w:val="006F3666"/>
    <w:rsid w:val="006F3C81"/>
    <w:rsid w:val="006F4F92"/>
    <w:rsid w:val="006F5124"/>
    <w:rsid w:val="006F5739"/>
    <w:rsid w:val="006F5921"/>
    <w:rsid w:val="006F5A30"/>
    <w:rsid w:val="006F6A6E"/>
    <w:rsid w:val="006F76E3"/>
    <w:rsid w:val="006F77F6"/>
    <w:rsid w:val="006F7BEF"/>
    <w:rsid w:val="006F7E96"/>
    <w:rsid w:val="0070014D"/>
    <w:rsid w:val="0070018A"/>
    <w:rsid w:val="00700A7A"/>
    <w:rsid w:val="007016A7"/>
    <w:rsid w:val="0070216D"/>
    <w:rsid w:val="00702A1E"/>
    <w:rsid w:val="007036B7"/>
    <w:rsid w:val="00703881"/>
    <w:rsid w:val="00703E84"/>
    <w:rsid w:val="007042AA"/>
    <w:rsid w:val="0070596E"/>
    <w:rsid w:val="00705C4B"/>
    <w:rsid w:val="00705DE8"/>
    <w:rsid w:val="00706339"/>
    <w:rsid w:val="007064DE"/>
    <w:rsid w:val="00707251"/>
    <w:rsid w:val="00707741"/>
    <w:rsid w:val="00707B20"/>
    <w:rsid w:val="00707B9C"/>
    <w:rsid w:val="007106F3"/>
    <w:rsid w:val="007107B8"/>
    <w:rsid w:val="00710A1F"/>
    <w:rsid w:val="007116F9"/>
    <w:rsid w:val="00712218"/>
    <w:rsid w:val="00712874"/>
    <w:rsid w:val="00713285"/>
    <w:rsid w:val="00713784"/>
    <w:rsid w:val="00713973"/>
    <w:rsid w:val="007139C4"/>
    <w:rsid w:val="0071411B"/>
    <w:rsid w:val="00715B4E"/>
    <w:rsid w:val="00715C25"/>
    <w:rsid w:val="00716177"/>
    <w:rsid w:val="007164FE"/>
    <w:rsid w:val="0071743D"/>
    <w:rsid w:val="00717606"/>
    <w:rsid w:val="00717632"/>
    <w:rsid w:val="007176DB"/>
    <w:rsid w:val="00717FB1"/>
    <w:rsid w:val="007204AB"/>
    <w:rsid w:val="0072050C"/>
    <w:rsid w:val="00720689"/>
    <w:rsid w:val="00720919"/>
    <w:rsid w:val="00720E9D"/>
    <w:rsid w:val="007219A1"/>
    <w:rsid w:val="0072238A"/>
    <w:rsid w:val="00722CBB"/>
    <w:rsid w:val="00722FFC"/>
    <w:rsid w:val="00723235"/>
    <w:rsid w:val="007237E4"/>
    <w:rsid w:val="007238D9"/>
    <w:rsid w:val="00723D02"/>
    <w:rsid w:val="007252AB"/>
    <w:rsid w:val="00725708"/>
    <w:rsid w:val="00725819"/>
    <w:rsid w:val="00726C8C"/>
    <w:rsid w:val="007279E7"/>
    <w:rsid w:val="00727A46"/>
    <w:rsid w:val="00727DB2"/>
    <w:rsid w:val="00730C37"/>
    <w:rsid w:val="007313A9"/>
    <w:rsid w:val="00731CD4"/>
    <w:rsid w:val="00731D4F"/>
    <w:rsid w:val="007325F7"/>
    <w:rsid w:val="00732CEB"/>
    <w:rsid w:val="0073390E"/>
    <w:rsid w:val="00733D19"/>
    <w:rsid w:val="0073416F"/>
    <w:rsid w:val="00734571"/>
    <w:rsid w:val="007346A8"/>
    <w:rsid w:val="00734FDE"/>
    <w:rsid w:val="00735582"/>
    <w:rsid w:val="007358D1"/>
    <w:rsid w:val="0073591C"/>
    <w:rsid w:val="00735B4F"/>
    <w:rsid w:val="00735EAD"/>
    <w:rsid w:val="007362DD"/>
    <w:rsid w:val="0073695F"/>
    <w:rsid w:val="00736EF8"/>
    <w:rsid w:val="00737379"/>
    <w:rsid w:val="0073751F"/>
    <w:rsid w:val="00740093"/>
    <w:rsid w:val="0074033E"/>
    <w:rsid w:val="007409FF"/>
    <w:rsid w:val="00740CF9"/>
    <w:rsid w:val="00741405"/>
    <w:rsid w:val="007423CD"/>
    <w:rsid w:val="0074253B"/>
    <w:rsid w:val="00742870"/>
    <w:rsid w:val="00743051"/>
    <w:rsid w:val="007439E7"/>
    <w:rsid w:val="00744B22"/>
    <w:rsid w:val="00744EDB"/>
    <w:rsid w:val="00745590"/>
    <w:rsid w:val="00746585"/>
    <w:rsid w:val="007467FC"/>
    <w:rsid w:val="00747B98"/>
    <w:rsid w:val="007500AE"/>
    <w:rsid w:val="00750526"/>
    <w:rsid w:val="00750723"/>
    <w:rsid w:val="007518A4"/>
    <w:rsid w:val="00751966"/>
    <w:rsid w:val="00752C0D"/>
    <w:rsid w:val="00753896"/>
    <w:rsid w:val="00755CE6"/>
    <w:rsid w:val="00756502"/>
    <w:rsid w:val="007566BA"/>
    <w:rsid w:val="007566D1"/>
    <w:rsid w:val="00756E0E"/>
    <w:rsid w:val="0075709F"/>
    <w:rsid w:val="00760177"/>
    <w:rsid w:val="007617C7"/>
    <w:rsid w:val="00761FFC"/>
    <w:rsid w:val="00762465"/>
    <w:rsid w:val="007625BE"/>
    <w:rsid w:val="00762F25"/>
    <w:rsid w:val="0076355D"/>
    <w:rsid w:val="00764DA8"/>
    <w:rsid w:val="00765478"/>
    <w:rsid w:val="00765763"/>
    <w:rsid w:val="00765DD0"/>
    <w:rsid w:val="007661CF"/>
    <w:rsid w:val="00766ABF"/>
    <w:rsid w:val="00766C72"/>
    <w:rsid w:val="00767135"/>
    <w:rsid w:val="007671CE"/>
    <w:rsid w:val="00767B33"/>
    <w:rsid w:val="00767B55"/>
    <w:rsid w:val="007708DE"/>
    <w:rsid w:val="0077095C"/>
    <w:rsid w:val="00770CA3"/>
    <w:rsid w:val="00771070"/>
    <w:rsid w:val="007712A2"/>
    <w:rsid w:val="00771499"/>
    <w:rsid w:val="00771A57"/>
    <w:rsid w:val="00771B31"/>
    <w:rsid w:val="00771B35"/>
    <w:rsid w:val="00771FC7"/>
    <w:rsid w:val="007723D5"/>
    <w:rsid w:val="00773525"/>
    <w:rsid w:val="00773C0F"/>
    <w:rsid w:val="00773E41"/>
    <w:rsid w:val="00773E85"/>
    <w:rsid w:val="00773EA9"/>
    <w:rsid w:val="0077400D"/>
    <w:rsid w:val="007745BA"/>
    <w:rsid w:val="00774AE3"/>
    <w:rsid w:val="00775236"/>
    <w:rsid w:val="00775994"/>
    <w:rsid w:val="00775E43"/>
    <w:rsid w:val="00776C4F"/>
    <w:rsid w:val="00776DB7"/>
    <w:rsid w:val="0077705A"/>
    <w:rsid w:val="00777460"/>
    <w:rsid w:val="007777AC"/>
    <w:rsid w:val="00777850"/>
    <w:rsid w:val="00777D9B"/>
    <w:rsid w:val="0078056F"/>
    <w:rsid w:val="00781A99"/>
    <w:rsid w:val="00781C68"/>
    <w:rsid w:val="00781EC5"/>
    <w:rsid w:val="0078229F"/>
    <w:rsid w:val="00783034"/>
    <w:rsid w:val="00783BA8"/>
    <w:rsid w:val="007848B4"/>
    <w:rsid w:val="00784BA4"/>
    <w:rsid w:val="00785520"/>
    <w:rsid w:val="00785D33"/>
    <w:rsid w:val="00785FB7"/>
    <w:rsid w:val="0078724D"/>
    <w:rsid w:val="007874BB"/>
    <w:rsid w:val="007877E8"/>
    <w:rsid w:val="007878CE"/>
    <w:rsid w:val="007878FF"/>
    <w:rsid w:val="00787AB1"/>
    <w:rsid w:val="00787B07"/>
    <w:rsid w:val="00790B13"/>
    <w:rsid w:val="0079114B"/>
    <w:rsid w:val="007913DF"/>
    <w:rsid w:val="00791A2F"/>
    <w:rsid w:val="00791AA7"/>
    <w:rsid w:val="007922FD"/>
    <w:rsid w:val="007926A8"/>
    <w:rsid w:val="007938D6"/>
    <w:rsid w:val="007943E6"/>
    <w:rsid w:val="007943EA"/>
    <w:rsid w:val="007955AE"/>
    <w:rsid w:val="0079588B"/>
    <w:rsid w:val="00795BC0"/>
    <w:rsid w:val="00795E81"/>
    <w:rsid w:val="0079672A"/>
    <w:rsid w:val="007A013A"/>
    <w:rsid w:val="007A0CAF"/>
    <w:rsid w:val="007A0FA3"/>
    <w:rsid w:val="007A0FA8"/>
    <w:rsid w:val="007A11E5"/>
    <w:rsid w:val="007A13D6"/>
    <w:rsid w:val="007A1AD5"/>
    <w:rsid w:val="007A1E09"/>
    <w:rsid w:val="007A20A6"/>
    <w:rsid w:val="007A2176"/>
    <w:rsid w:val="007A223F"/>
    <w:rsid w:val="007A2388"/>
    <w:rsid w:val="007A2B14"/>
    <w:rsid w:val="007A3E29"/>
    <w:rsid w:val="007A3E2B"/>
    <w:rsid w:val="007A42BC"/>
    <w:rsid w:val="007A44F8"/>
    <w:rsid w:val="007A452E"/>
    <w:rsid w:val="007A45C5"/>
    <w:rsid w:val="007A51D7"/>
    <w:rsid w:val="007A5B5F"/>
    <w:rsid w:val="007A5E32"/>
    <w:rsid w:val="007A5FA1"/>
    <w:rsid w:val="007A6419"/>
    <w:rsid w:val="007A641A"/>
    <w:rsid w:val="007A6CA4"/>
    <w:rsid w:val="007A6FAC"/>
    <w:rsid w:val="007A73AB"/>
    <w:rsid w:val="007A77A4"/>
    <w:rsid w:val="007A7A64"/>
    <w:rsid w:val="007A7E91"/>
    <w:rsid w:val="007A7F48"/>
    <w:rsid w:val="007B0056"/>
    <w:rsid w:val="007B0136"/>
    <w:rsid w:val="007B0D8D"/>
    <w:rsid w:val="007B1995"/>
    <w:rsid w:val="007B1D8F"/>
    <w:rsid w:val="007B1EEB"/>
    <w:rsid w:val="007B24BA"/>
    <w:rsid w:val="007B2FE1"/>
    <w:rsid w:val="007B3378"/>
    <w:rsid w:val="007B37FD"/>
    <w:rsid w:val="007B3CC3"/>
    <w:rsid w:val="007B3D80"/>
    <w:rsid w:val="007B3F36"/>
    <w:rsid w:val="007B47E8"/>
    <w:rsid w:val="007B4BC1"/>
    <w:rsid w:val="007B5435"/>
    <w:rsid w:val="007B5526"/>
    <w:rsid w:val="007B62D9"/>
    <w:rsid w:val="007B69A6"/>
    <w:rsid w:val="007B6B23"/>
    <w:rsid w:val="007B6D76"/>
    <w:rsid w:val="007B7447"/>
    <w:rsid w:val="007B78DD"/>
    <w:rsid w:val="007B7D53"/>
    <w:rsid w:val="007C01D6"/>
    <w:rsid w:val="007C031F"/>
    <w:rsid w:val="007C17CB"/>
    <w:rsid w:val="007C2082"/>
    <w:rsid w:val="007C2885"/>
    <w:rsid w:val="007C2B5B"/>
    <w:rsid w:val="007C2DDE"/>
    <w:rsid w:val="007C2F2E"/>
    <w:rsid w:val="007C3220"/>
    <w:rsid w:val="007C34E8"/>
    <w:rsid w:val="007C38C6"/>
    <w:rsid w:val="007C3D1E"/>
    <w:rsid w:val="007C42C4"/>
    <w:rsid w:val="007C4D6F"/>
    <w:rsid w:val="007C4E00"/>
    <w:rsid w:val="007C4FE4"/>
    <w:rsid w:val="007C52DA"/>
    <w:rsid w:val="007C56D8"/>
    <w:rsid w:val="007C5834"/>
    <w:rsid w:val="007C5B79"/>
    <w:rsid w:val="007C5ED8"/>
    <w:rsid w:val="007C626E"/>
    <w:rsid w:val="007C6B81"/>
    <w:rsid w:val="007C726C"/>
    <w:rsid w:val="007C7882"/>
    <w:rsid w:val="007C7981"/>
    <w:rsid w:val="007C7AF3"/>
    <w:rsid w:val="007C7FBE"/>
    <w:rsid w:val="007D0742"/>
    <w:rsid w:val="007D07BB"/>
    <w:rsid w:val="007D0B55"/>
    <w:rsid w:val="007D0DB1"/>
    <w:rsid w:val="007D0DB5"/>
    <w:rsid w:val="007D13A5"/>
    <w:rsid w:val="007D1554"/>
    <w:rsid w:val="007D204D"/>
    <w:rsid w:val="007D2602"/>
    <w:rsid w:val="007D2615"/>
    <w:rsid w:val="007D287F"/>
    <w:rsid w:val="007D33FA"/>
    <w:rsid w:val="007D356E"/>
    <w:rsid w:val="007D3614"/>
    <w:rsid w:val="007D364C"/>
    <w:rsid w:val="007D3998"/>
    <w:rsid w:val="007D45B2"/>
    <w:rsid w:val="007D50F8"/>
    <w:rsid w:val="007D561A"/>
    <w:rsid w:val="007D6C6A"/>
    <w:rsid w:val="007D6D53"/>
    <w:rsid w:val="007D72BB"/>
    <w:rsid w:val="007D73E2"/>
    <w:rsid w:val="007D78C3"/>
    <w:rsid w:val="007D7A48"/>
    <w:rsid w:val="007D7BE2"/>
    <w:rsid w:val="007E030E"/>
    <w:rsid w:val="007E052E"/>
    <w:rsid w:val="007E18CA"/>
    <w:rsid w:val="007E1B9D"/>
    <w:rsid w:val="007E23C4"/>
    <w:rsid w:val="007E25ED"/>
    <w:rsid w:val="007E2FB4"/>
    <w:rsid w:val="007E304D"/>
    <w:rsid w:val="007E32CA"/>
    <w:rsid w:val="007E34CD"/>
    <w:rsid w:val="007E3764"/>
    <w:rsid w:val="007E3919"/>
    <w:rsid w:val="007E3D27"/>
    <w:rsid w:val="007E46D0"/>
    <w:rsid w:val="007E4746"/>
    <w:rsid w:val="007E4F74"/>
    <w:rsid w:val="007E5079"/>
    <w:rsid w:val="007E52AD"/>
    <w:rsid w:val="007E5D36"/>
    <w:rsid w:val="007E6C22"/>
    <w:rsid w:val="007E70EA"/>
    <w:rsid w:val="007E7F17"/>
    <w:rsid w:val="007E7F40"/>
    <w:rsid w:val="007F0149"/>
    <w:rsid w:val="007F018B"/>
    <w:rsid w:val="007F0C17"/>
    <w:rsid w:val="007F11E9"/>
    <w:rsid w:val="007F165F"/>
    <w:rsid w:val="007F17D8"/>
    <w:rsid w:val="007F24B0"/>
    <w:rsid w:val="007F2DE4"/>
    <w:rsid w:val="007F4A14"/>
    <w:rsid w:val="007F4A20"/>
    <w:rsid w:val="007F4BC6"/>
    <w:rsid w:val="007F5FE9"/>
    <w:rsid w:val="007F626D"/>
    <w:rsid w:val="007F63E2"/>
    <w:rsid w:val="007F6910"/>
    <w:rsid w:val="007F6C74"/>
    <w:rsid w:val="007F6F3C"/>
    <w:rsid w:val="007F7152"/>
    <w:rsid w:val="007F721E"/>
    <w:rsid w:val="007F72A4"/>
    <w:rsid w:val="007F7E2E"/>
    <w:rsid w:val="007F7FAB"/>
    <w:rsid w:val="00800272"/>
    <w:rsid w:val="00800DC7"/>
    <w:rsid w:val="00801AAB"/>
    <w:rsid w:val="00801D16"/>
    <w:rsid w:val="00801E27"/>
    <w:rsid w:val="00802FD8"/>
    <w:rsid w:val="0080334A"/>
    <w:rsid w:val="008036DC"/>
    <w:rsid w:val="00804019"/>
    <w:rsid w:val="00804369"/>
    <w:rsid w:val="008048B3"/>
    <w:rsid w:val="00804C39"/>
    <w:rsid w:val="00804DE2"/>
    <w:rsid w:val="00804E17"/>
    <w:rsid w:val="00804F2E"/>
    <w:rsid w:val="0080550E"/>
    <w:rsid w:val="00805BD6"/>
    <w:rsid w:val="00805C8E"/>
    <w:rsid w:val="00805D30"/>
    <w:rsid w:val="00805E71"/>
    <w:rsid w:val="008060C2"/>
    <w:rsid w:val="008067B1"/>
    <w:rsid w:val="00806A2A"/>
    <w:rsid w:val="00806A97"/>
    <w:rsid w:val="008078BB"/>
    <w:rsid w:val="00807972"/>
    <w:rsid w:val="00807B58"/>
    <w:rsid w:val="008112E6"/>
    <w:rsid w:val="00811E23"/>
    <w:rsid w:val="00812199"/>
    <w:rsid w:val="0081313B"/>
    <w:rsid w:val="00813287"/>
    <w:rsid w:val="00813C83"/>
    <w:rsid w:val="0081537C"/>
    <w:rsid w:val="008156CE"/>
    <w:rsid w:val="008159F5"/>
    <w:rsid w:val="00815A89"/>
    <w:rsid w:val="00816473"/>
    <w:rsid w:val="00816753"/>
    <w:rsid w:val="008167A8"/>
    <w:rsid w:val="00816A74"/>
    <w:rsid w:val="00817450"/>
    <w:rsid w:val="00817B82"/>
    <w:rsid w:val="008201C0"/>
    <w:rsid w:val="008202F8"/>
    <w:rsid w:val="0082062F"/>
    <w:rsid w:val="00820902"/>
    <w:rsid w:val="00821F83"/>
    <w:rsid w:val="00822789"/>
    <w:rsid w:val="008228F1"/>
    <w:rsid w:val="0082386B"/>
    <w:rsid w:val="008239F9"/>
    <w:rsid w:val="00823B2B"/>
    <w:rsid w:val="00823B5B"/>
    <w:rsid w:val="00823D9B"/>
    <w:rsid w:val="008243BC"/>
    <w:rsid w:val="00824C11"/>
    <w:rsid w:val="0082546F"/>
    <w:rsid w:val="00826A6E"/>
    <w:rsid w:val="008279CB"/>
    <w:rsid w:val="00827EDB"/>
    <w:rsid w:val="00830218"/>
    <w:rsid w:val="00830759"/>
    <w:rsid w:val="00830E8B"/>
    <w:rsid w:val="00833E14"/>
    <w:rsid w:val="00834001"/>
    <w:rsid w:val="008340DE"/>
    <w:rsid w:val="0083445A"/>
    <w:rsid w:val="00834B86"/>
    <w:rsid w:val="00834F5F"/>
    <w:rsid w:val="00835BDF"/>
    <w:rsid w:val="0083603D"/>
    <w:rsid w:val="008377EE"/>
    <w:rsid w:val="00837875"/>
    <w:rsid w:val="00837B71"/>
    <w:rsid w:val="00837F9A"/>
    <w:rsid w:val="008407F3"/>
    <w:rsid w:val="00840B44"/>
    <w:rsid w:val="0084100D"/>
    <w:rsid w:val="008412D9"/>
    <w:rsid w:val="00841CAE"/>
    <w:rsid w:val="008420D1"/>
    <w:rsid w:val="00842166"/>
    <w:rsid w:val="00842271"/>
    <w:rsid w:val="008422B8"/>
    <w:rsid w:val="00842439"/>
    <w:rsid w:val="00842E35"/>
    <w:rsid w:val="008443DA"/>
    <w:rsid w:val="00844663"/>
    <w:rsid w:val="00844AFA"/>
    <w:rsid w:val="008452C6"/>
    <w:rsid w:val="00845E6D"/>
    <w:rsid w:val="00845F1F"/>
    <w:rsid w:val="008468C6"/>
    <w:rsid w:val="00846C6B"/>
    <w:rsid w:val="008479B6"/>
    <w:rsid w:val="0085042E"/>
    <w:rsid w:val="008506E2"/>
    <w:rsid w:val="00850A45"/>
    <w:rsid w:val="00851043"/>
    <w:rsid w:val="0085122A"/>
    <w:rsid w:val="0085122C"/>
    <w:rsid w:val="00851D33"/>
    <w:rsid w:val="00852147"/>
    <w:rsid w:val="008523FB"/>
    <w:rsid w:val="00852B8C"/>
    <w:rsid w:val="00853EC9"/>
    <w:rsid w:val="008552E8"/>
    <w:rsid w:val="00855303"/>
    <w:rsid w:val="00855393"/>
    <w:rsid w:val="008566D6"/>
    <w:rsid w:val="00856E59"/>
    <w:rsid w:val="00856EBF"/>
    <w:rsid w:val="0086076B"/>
    <w:rsid w:val="008612BC"/>
    <w:rsid w:val="00861734"/>
    <w:rsid w:val="0086193B"/>
    <w:rsid w:val="00862201"/>
    <w:rsid w:val="00862CD8"/>
    <w:rsid w:val="008631EF"/>
    <w:rsid w:val="0086320D"/>
    <w:rsid w:val="00864F07"/>
    <w:rsid w:val="00865587"/>
    <w:rsid w:val="008655E7"/>
    <w:rsid w:val="00865894"/>
    <w:rsid w:val="008658D9"/>
    <w:rsid w:val="00865C70"/>
    <w:rsid w:val="00866827"/>
    <w:rsid w:val="00866E2E"/>
    <w:rsid w:val="00866EAA"/>
    <w:rsid w:val="00870619"/>
    <w:rsid w:val="00870CD9"/>
    <w:rsid w:val="0087136C"/>
    <w:rsid w:val="00871C1C"/>
    <w:rsid w:val="00871CAB"/>
    <w:rsid w:val="0087211D"/>
    <w:rsid w:val="00872522"/>
    <w:rsid w:val="0087295F"/>
    <w:rsid w:val="00873631"/>
    <w:rsid w:val="0087366C"/>
    <w:rsid w:val="00873810"/>
    <w:rsid w:val="00873888"/>
    <w:rsid w:val="00874891"/>
    <w:rsid w:val="008748B3"/>
    <w:rsid w:val="008751A2"/>
    <w:rsid w:val="008751E8"/>
    <w:rsid w:val="008753FE"/>
    <w:rsid w:val="0087554F"/>
    <w:rsid w:val="0087573A"/>
    <w:rsid w:val="00875795"/>
    <w:rsid w:val="008757EB"/>
    <w:rsid w:val="0087607B"/>
    <w:rsid w:val="008763B3"/>
    <w:rsid w:val="00876817"/>
    <w:rsid w:val="0087706E"/>
    <w:rsid w:val="0087724F"/>
    <w:rsid w:val="00877DB5"/>
    <w:rsid w:val="00877DE1"/>
    <w:rsid w:val="00880185"/>
    <w:rsid w:val="00880D6E"/>
    <w:rsid w:val="008817FE"/>
    <w:rsid w:val="0088197C"/>
    <w:rsid w:val="00881DF3"/>
    <w:rsid w:val="00881F76"/>
    <w:rsid w:val="0088222E"/>
    <w:rsid w:val="008827B0"/>
    <w:rsid w:val="008829D6"/>
    <w:rsid w:val="00882B8D"/>
    <w:rsid w:val="00882CA2"/>
    <w:rsid w:val="0088306D"/>
    <w:rsid w:val="008835FD"/>
    <w:rsid w:val="00883C78"/>
    <w:rsid w:val="0088453B"/>
    <w:rsid w:val="00884B11"/>
    <w:rsid w:val="00884F66"/>
    <w:rsid w:val="00884FE3"/>
    <w:rsid w:val="0088585E"/>
    <w:rsid w:val="00885C88"/>
    <w:rsid w:val="00886233"/>
    <w:rsid w:val="00887988"/>
    <w:rsid w:val="008905AE"/>
    <w:rsid w:val="00890655"/>
    <w:rsid w:val="00891C2C"/>
    <w:rsid w:val="00892C3F"/>
    <w:rsid w:val="0089390B"/>
    <w:rsid w:val="00893C4D"/>
    <w:rsid w:val="00893C73"/>
    <w:rsid w:val="00894082"/>
    <w:rsid w:val="008946C0"/>
    <w:rsid w:val="00894B47"/>
    <w:rsid w:val="00895181"/>
    <w:rsid w:val="00896827"/>
    <w:rsid w:val="00897548"/>
    <w:rsid w:val="00897A35"/>
    <w:rsid w:val="008A0CDD"/>
    <w:rsid w:val="008A0EF6"/>
    <w:rsid w:val="008A1023"/>
    <w:rsid w:val="008A1578"/>
    <w:rsid w:val="008A1585"/>
    <w:rsid w:val="008A185B"/>
    <w:rsid w:val="008A19AB"/>
    <w:rsid w:val="008A242A"/>
    <w:rsid w:val="008A2CE2"/>
    <w:rsid w:val="008A3D16"/>
    <w:rsid w:val="008A3F01"/>
    <w:rsid w:val="008A43D9"/>
    <w:rsid w:val="008A4544"/>
    <w:rsid w:val="008A4C46"/>
    <w:rsid w:val="008A509F"/>
    <w:rsid w:val="008A53FC"/>
    <w:rsid w:val="008A5604"/>
    <w:rsid w:val="008A59EC"/>
    <w:rsid w:val="008A5B17"/>
    <w:rsid w:val="008A5F58"/>
    <w:rsid w:val="008A6259"/>
    <w:rsid w:val="008A64A6"/>
    <w:rsid w:val="008A77D9"/>
    <w:rsid w:val="008A78F0"/>
    <w:rsid w:val="008A7996"/>
    <w:rsid w:val="008A7F73"/>
    <w:rsid w:val="008B0391"/>
    <w:rsid w:val="008B04DD"/>
    <w:rsid w:val="008B063C"/>
    <w:rsid w:val="008B0D9B"/>
    <w:rsid w:val="008B1224"/>
    <w:rsid w:val="008B1541"/>
    <w:rsid w:val="008B1658"/>
    <w:rsid w:val="008B27D2"/>
    <w:rsid w:val="008B2B8C"/>
    <w:rsid w:val="008B44DD"/>
    <w:rsid w:val="008B4A0A"/>
    <w:rsid w:val="008B4D4B"/>
    <w:rsid w:val="008B50F8"/>
    <w:rsid w:val="008B5257"/>
    <w:rsid w:val="008B5FEE"/>
    <w:rsid w:val="008B6505"/>
    <w:rsid w:val="008B6AA2"/>
    <w:rsid w:val="008B706A"/>
    <w:rsid w:val="008B730E"/>
    <w:rsid w:val="008B7D4A"/>
    <w:rsid w:val="008B7FBC"/>
    <w:rsid w:val="008B7FDE"/>
    <w:rsid w:val="008C06AD"/>
    <w:rsid w:val="008C1054"/>
    <w:rsid w:val="008C159F"/>
    <w:rsid w:val="008C2177"/>
    <w:rsid w:val="008C21E7"/>
    <w:rsid w:val="008C256A"/>
    <w:rsid w:val="008C2BB6"/>
    <w:rsid w:val="008C2D94"/>
    <w:rsid w:val="008C2FFC"/>
    <w:rsid w:val="008C3B57"/>
    <w:rsid w:val="008C46C7"/>
    <w:rsid w:val="008C4AF3"/>
    <w:rsid w:val="008C5010"/>
    <w:rsid w:val="008C5444"/>
    <w:rsid w:val="008C6164"/>
    <w:rsid w:val="008C624A"/>
    <w:rsid w:val="008C65D7"/>
    <w:rsid w:val="008C6A69"/>
    <w:rsid w:val="008C6AF7"/>
    <w:rsid w:val="008C71C8"/>
    <w:rsid w:val="008D0580"/>
    <w:rsid w:val="008D0E54"/>
    <w:rsid w:val="008D103D"/>
    <w:rsid w:val="008D209E"/>
    <w:rsid w:val="008D2D9F"/>
    <w:rsid w:val="008D3006"/>
    <w:rsid w:val="008D3195"/>
    <w:rsid w:val="008D3495"/>
    <w:rsid w:val="008D363F"/>
    <w:rsid w:val="008D3A7A"/>
    <w:rsid w:val="008D4DB7"/>
    <w:rsid w:val="008D4E49"/>
    <w:rsid w:val="008D51F3"/>
    <w:rsid w:val="008D5D67"/>
    <w:rsid w:val="008D6C50"/>
    <w:rsid w:val="008D7156"/>
    <w:rsid w:val="008D7171"/>
    <w:rsid w:val="008D734A"/>
    <w:rsid w:val="008D7932"/>
    <w:rsid w:val="008E061F"/>
    <w:rsid w:val="008E1588"/>
    <w:rsid w:val="008E15BB"/>
    <w:rsid w:val="008E15BF"/>
    <w:rsid w:val="008E15DE"/>
    <w:rsid w:val="008E1B58"/>
    <w:rsid w:val="008E1ED0"/>
    <w:rsid w:val="008E2737"/>
    <w:rsid w:val="008E281D"/>
    <w:rsid w:val="008E388D"/>
    <w:rsid w:val="008E39F9"/>
    <w:rsid w:val="008E45BF"/>
    <w:rsid w:val="008E46D5"/>
    <w:rsid w:val="008E4EA0"/>
    <w:rsid w:val="008E56EA"/>
    <w:rsid w:val="008E6C85"/>
    <w:rsid w:val="008E79C9"/>
    <w:rsid w:val="008E7CBF"/>
    <w:rsid w:val="008F03EF"/>
    <w:rsid w:val="008F043D"/>
    <w:rsid w:val="008F1697"/>
    <w:rsid w:val="008F16BF"/>
    <w:rsid w:val="008F193B"/>
    <w:rsid w:val="008F1B17"/>
    <w:rsid w:val="008F1EA5"/>
    <w:rsid w:val="008F29C6"/>
    <w:rsid w:val="008F2E39"/>
    <w:rsid w:val="008F3A79"/>
    <w:rsid w:val="008F3F48"/>
    <w:rsid w:val="008F46FE"/>
    <w:rsid w:val="008F5E2B"/>
    <w:rsid w:val="008F5EAB"/>
    <w:rsid w:val="008F7082"/>
    <w:rsid w:val="008F7602"/>
    <w:rsid w:val="008F7762"/>
    <w:rsid w:val="008F7AD5"/>
    <w:rsid w:val="008F7F3A"/>
    <w:rsid w:val="008F7F62"/>
    <w:rsid w:val="0090079E"/>
    <w:rsid w:val="00900ABF"/>
    <w:rsid w:val="0090101C"/>
    <w:rsid w:val="009018C3"/>
    <w:rsid w:val="00902320"/>
    <w:rsid w:val="0090236B"/>
    <w:rsid w:val="00902BFB"/>
    <w:rsid w:val="00902D41"/>
    <w:rsid w:val="009030B8"/>
    <w:rsid w:val="0090341F"/>
    <w:rsid w:val="00903C98"/>
    <w:rsid w:val="00904460"/>
    <w:rsid w:val="00905046"/>
    <w:rsid w:val="009053AA"/>
    <w:rsid w:val="00905404"/>
    <w:rsid w:val="0090541F"/>
    <w:rsid w:val="00906236"/>
    <w:rsid w:val="00906701"/>
    <w:rsid w:val="00906A35"/>
    <w:rsid w:val="00906D02"/>
    <w:rsid w:val="00907AFC"/>
    <w:rsid w:val="00910C11"/>
    <w:rsid w:val="0091109E"/>
    <w:rsid w:val="0091153A"/>
    <w:rsid w:val="009115D9"/>
    <w:rsid w:val="00911805"/>
    <w:rsid w:val="00911E5F"/>
    <w:rsid w:val="009126FA"/>
    <w:rsid w:val="00913E4C"/>
    <w:rsid w:val="00914135"/>
    <w:rsid w:val="0091457D"/>
    <w:rsid w:val="009148C8"/>
    <w:rsid w:val="00914F47"/>
    <w:rsid w:val="00915B4D"/>
    <w:rsid w:val="00916167"/>
    <w:rsid w:val="00916B4D"/>
    <w:rsid w:val="00916B9E"/>
    <w:rsid w:val="00916D29"/>
    <w:rsid w:val="009172DE"/>
    <w:rsid w:val="00917577"/>
    <w:rsid w:val="00917A32"/>
    <w:rsid w:val="00917E09"/>
    <w:rsid w:val="009200CB"/>
    <w:rsid w:val="0092034E"/>
    <w:rsid w:val="00920898"/>
    <w:rsid w:val="00920906"/>
    <w:rsid w:val="00920F14"/>
    <w:rsid w:val="00921782"/>
    <w:rsid w:val="00921D7B"/>
    <w:rsid w:val="00921D9B"/>
    <w:rsid w:val="00921DE1"/>
    <w:rsid w:val="00921E48"/>
    <w:rsid w:val="009223BB"/>
    <w:rsid w:val="00922ACB"/>
    <w:rsid w:val="00922ECA"/>
    <w:rsid w:val="0092370D"/>
    <w:rsid w:val="0092404A"/>
    <w:rsid w:val="0092519A"/>
    <w:rsid w:val="00925E4F"/>
    <w:rsid w:val="00926BF9"/>
    <w:rsid w:val="00926C0C"/>
    <w:rsid w:val="009271BC"/>
    <w:rsid w:val="00927455"/>
    <w:rsid w:val="009276D1"/>
    <w:rsid w:val="009276F4"/>
    <w:rsid w:val="0092791B"/>
    <w:rsid w:val="00927EDD"/>
    <w:rsid w:val="00930FBC"/>
    <w:rsid w:val="00931D9E"/>
    <w:rsid w:val="00931E49"/>
    <w:rsid w:val="009323A6"/>
    <w:rsid w:val="0093260C"/>
    <w:rsid w:val="00932713"/>
    <w:rsid w:val="0093282B"/>
    <w:rsid w:val="00932D8A"/>
    <w:rsid w:val="009339B9"/>
    <w:rsid w:val="00934ABA"/>
    <w:rsid w:val="00935230"/>
    <w:rsid w:val="00935931"/>
    <w:rsid w:val="00936373"/>
    <w:rsid w:val="0093641D"/>
    <w:rsid w:val="00936519"/>
    <w:rsid w:val="009369FE"/>
    <w:rsid w:val="0094065A"/>
    <w:rsid w:val="0094068D"/>
    <w:rsid w:val="00941683"/>
    <w:rsid w:val="00941866"/>
    <w:rsid w:val="0094271D"/>
    <w:rsid w:val="0094285E"/>
    <w:rsid w:val="00942C67"/>
    <w:rsid w:val="00943044"/>
    <w:rsid w:val="009430D1"/>
    <w:rsid w:val="0094325B"/>
    <w:rsid w:val="00943CB4"/>
    <w:rsid w:val="0094410E"/>
    <w:rsid w:val="00944244"/>
    <w:rsid w:val="009446EE"/>
    <w:rsid w:val="00944856"/>
    <w:rsid w:val="00944A94"/>
    <w:rsid w:val="00944CB8"/>
    <w:rsid w:val="00944E22"/>
    <w:rsid w:val="0094508D"/>
    <w:rsid w:val="0094567B"/>
    <w:rsid w:val="00945B09"/>
    <w:rsid w:val="00945DB2"/>
    <w:rsid w:val="00946B2E"/>
    <w:rsid w:val="00946C04"/>
    <w:rsid w:val="009472AD"/>
    <w:rsid w:val="009474C1"/>
    <w:rsid w:val="009476AD"/>
    <w:rsid w:val="009477E4"/>
    <w:rsid w:val="00947BEF"/>
    <w:rsid w:val="00947F09"/>
    <w:rsid w:val="00947FCC"/>
    <w:rsid w:val="009502C4"/>
    <w:rsid w:val="00950606"/>
    <w:rsid w:val="00950722"/>
    <w:rsid w:val="00950844"/>
    <w:rsid w:val="00951145"/>
    <w:rsid w:val="009519CB"/>
    <w:rsid w:val="0095356A"/>
    <w:rsid w:val="00953B63"/>
    <w:rsid w:val="00954879"/>
    <w:rsid w:val="0095497C"/>
    <w:rsid w:val="00954AC0"/>
    <w:rsid w:val="009550F0"/>
    <w:rsid w:val="00955138"/>
    <w:rsid w:val="0095521A"/>
    <w:rsid w:val="00955953"/>
    <w:rsid w:val="00955C17"/>
    <w:rsid w:val="0095659B"/>
    <w:rsid w:val="009568C5"/>
    <w:rsid w:val="00957587"/>
    <w:rsid w:val="0095789C"/>
    <w:rsid w:val="009600AB"/>
    <w:rsid w:val="009603F3"/>
    <w:rsid w:val="0096098E"/>
    <w:rsid w:val="00960AC7"/>
    <w:rsid w:val="00960D8A"/>
    <w:rsid w:val="00961249"/>
    <w:rsid w:val="00961F1F"/>
    <w:rsid w:val="00962A25"/>
    <w:rsid w:val="009638A4"/>
    <w:rsid w:val="00964B9C"/>
    <w:rsid w:val="009669E8"/>
    <w:rsid w:val="00966B38"/>
    <w:rsid w:val="009672C6"/>
    <w:rsid w:val="00970022"/>
    <w:rsid w:val="009706B0"/>
    <w:rsid w:val="00970949"/>
    <w:rsid w:val="00970A82"/>
    <w:rsid w:val="00970FED"/>
    <w:rsid w:val="0097107D"/>
    <w:rsid w:val="00971C1F"/>
    <w:rsid w:val="00971F72"/>
    <w:rsid w:val="00972564"/>
    <w:rsid w:val="0097330C"/>
    <w:rsid w:val="00973953"/>
    <w:rsid w:val="00973A5C"/>
    <w:rsid w:val="00973D96"/>
    <w:rsid w:val="009741A6"/>
    <w:rsid w:val="00974614"/>
    <w:rsid w:val="00974D49"/>
    <w:rsid w:val="009755B9"/>
    <w:rsid w:val="00975B3E"/>
    <w:rsid w:val="009773C3"/>
    <w:rsid w:val="009773F7"/>
    <w:rsid w:val="00977F21"/>
    <w:rsid w:val="0098025D"/>
    <w:rsid w:val="009803DD"/>
    <w:rsid w:val="00980B4C"/>
    <w:rsid w:val="00980F0E"/>
    <w:rsid w:val="00981D6A"/>
    <w:rsid w:val="0098258C"/>
    <w:rsid w:val="00982925"/>
    <w:rsid w:val="00982F42"/>
    <w:rsid w:val="009834BC"/>
    <w:rsid w:val="00983B01"/>
    <w:rsid w:val="009844F1"/>
    <w:rsid w:val="009845E0"/>
    <w:rsid w:val="00984D29"/>
    <w:rsid w:val="009850B0"/>
    <w:rsid w:val="00985CA7"/>
    <w:rsid w:val="00986316"/>
    <w:rsid w:val="00986733"/>
    <w:rsid w:val="00986BFB"/>
    <w:rsid w:val="00986E1F"/>
    <w:rsid w:val="0098742D"/>
    <w:rsid w:val="00987573"/>
    <w:rsid w:val="009875C4"/>
    <w:rsid w:val="00987C37"/>
    <w:rsid w:val="00990200"/>
    <w:rsid w:val="00990461"/>
    <w:rsid w:val="00990C56"/>
    <w:rsid w:val="00990F31"/>
    <w:rsid w:val="00991187"/>
    <w:rsid w:val="00991EC2"/>
    <w:rsid w:val="009923E4"/>
    <w:rsid w:val="00992923"/>
    <w:rsid w:val="00992F90"/>
    <w:rsid w:val="0099352C"/>
    <w:rsid w:val="00993A77"/>
    <w:rsid w:val="00993AAC"/>
    <w:rsid w:val="00993CE5"/>
    <w:rsid w:val="00994995"/>
    <w:rsid w:val="00994FE9"/>
    <w:rsid w:val="00995CC0"/>
    <w:rsid w:val="00996691"/>
    <w:rsid w:val="009970CF"/>
    <w:rsid w:val="00997567"/>
    <w:rsid w:val="00997CFF"/>
    <w:rsid w:val="00997FBE"/>
    <w:rsid w:val="009A0535"/>
    <w:rsid w:val="009A0621"/>
    <w:rsid w:val="009A0AB8"/>
    <w:rsid w:val="009A0ECC"/>
    <w:rsid w:val="009A1D70"/>
    <w:rsid w:val="009A2245"/>
    <w:rsid w:val="009A270A"/>
    <w:rsid w:val="009A3001"/>
    <w:rsid w:val="009A4813"/>
    <w:rsid w:val="009A4ABF"/>
    <w:rsid w:val="009A4B79"/>
    <w:rsid w:val="009A5CBE"/>
    <w:rsid w:val="009A63FD"/>
    <w:rsid w:val="009A655D"/>
    <w:rsid w:val="009A7010"/>
    <w:rsid w:val="009A7873"/>
    <w:rsid w:val="009A7930"/>
    <w:rsid w:val="009A7B58"/>
    <w:rsid w:val="009A7EEC"/>
    <w:rsid w:val="009B016F"/>
    <w:rsid w:val="009B086A"/>
    <w:rsid w:val="009B0BF0"/>
    <w:rsid w:val="009B1548"/>
    <w:rsid w:val="009B1DA2"/>
    <w:rsid w:val="009B25DA"/>
    <w:rsid w:val="009B2DBA"/>
    <w:rsid w:val="009B3DCC"/>
    <w:rsid w:val="009B3FA8"/>
    <w:rsid w:val="009B41C6"/>
    <w:rsid w:val="009B4378"/>
    <w:rsid w:val="009B4A28"/>
    <w:rsid w:val="009B5249"/>
    <w:rsid w:val="009B59A4"/>
    <w:rsid w:val="009B6DB8"/>
    <w:rsid w:val="009B73A5"/>
    <w:rsid w:val="009B7567"/>
    <w:rsid w:val="009B7D1E"/>
    <w:rsid w:val="009B7DF9"/>
    <w:rsid w:val="009B7FFE"/>
    <w:rsid w:val="009C0344"/>
    <w:rsid w:val="009C0A05"/>
    <w:rsid w:val="009C12C9"/>
    <w:rsid w:val="009C220E"/>
    <w:rsid w:val="009C24BA"/>
    <w:rsid w:val="009C322D"/>
    <w:rsid w:val="009C3298"/>
    <w:rsid w:val="009C35BD"/>
    <w:rsid w:val="009C457A"/>
    <w:rsid w:val="009C4782"/>
    <w:rsid w:val="009C50D0"/>
    <w:rsid w:val="009C52EF"/>
    <w:rsid w:val="009C5CFD"/>
    <w:rsid w:val="009C5FB8"/>
    <w:rsid w:val="009C60C2"/>
    <w:rsid w:val="009C61A2"/>
    <w:rsid w:val="009C6655"/>
    <w:rsid w:val="009C6D0F"/>
    <w:rsid w:val="009C7084"/>
    <w:rsid w:val="009C7214"/>
    <w:rsid w:val="009C7602"/>
    <w:rsid w:val="009C7798"/>
    <w:rsid w:val="009C79C1"/>
    <w:rsid w:val="009C7A3B"/>
    <w:rsid w:val="009D0684"/>
    <w:rsid w:val="009D081F"/>
    <w:rsid w:val="009D1E3A"/>
    <w:rsid w:val="009D1F54"/>
    <w:rsid w:val="009D29B4"/>
    <w:rsid w:val="009D2C30"/>
    <w:rsid w:val="009D2CC7"/>
    <w:rsid w:val="009D2DA7"/>
    <w:rsid w:val="009D34F4"/>
    <w:rsid w:val="009D391A"/>
    <w:rsid w:val="009D3953"/>
    <w:rsid w:val="009D3D33"/>
    <w:rsid w:val="009D44D5"/>
    <w:rsid w:val="009D48FF"/>
    <w:rsid w:val="009D4D95"/>
    <w:rsid w:val="009D4EDF"/>
    <w:rsid w:val="009D5541"/>
    <w:rsid w:val="009D55AE"/>
    <w:rsid w:val="009D616D"/>
    <w:rsid w:val="009D6199"/>
    <w:rsid w:val="009D64F0"/>
    <w:rsid w:val="009D657D"/>
    <w:rsid w:val="009D68DF"/>
    <w:rsid w:val="009D7194"/>
    <w:rsid w:val="009D7C03"/>
    <w:rsid w:val="009E0076"/>
    <w:rsid w:val="009E018E"/>
    <w:rsid w:val="009E1A61"/>
    <w:rsid w:val="009E1B41"/>
    <w:rsid w:val="009E1D63"/>
    <w:rsid w:val="009E242E"/>
    <w:rsid w:val="009E35DA"/>
    <w:rsid w:val="009E3911"/>
    <w:rsid w:val="009E3AC6"/>
    <w:rsid w:val="009E4408"/>
    <w:rsid w:val="009E5041"/>
    <w:rsid w:val="009E528B"/>
    <w:rsid w:val="009E5E68"/>
    <w:rsid w:val="009E6169"/>
    <w:rsid w:val="009E7142"/>
    <w:rsid w:val="009F14D9"/>
    <w:rsid w:val="009F25A6"/>
    <w:rsid w:val="009F2758"/>
    <w:rsid w:val="009F28A7"/>
    <w:rsid w:val="009F3176"/>
    <w:rsid w:val="009F3A04"/>
    <w:rsid w:val="009F3A32"/>
    <w:rsid w:val="009F4C4C"/>
    <w:rsid w:val="009F603F"/>
    <w:rsid w:val="009F6158"/>
    <w:rsid w:val="009F6897"/>
    <w:rsid w:val="009F6BBC"/>
    <w:rsid w:val="009F6C85"/>
    <w:rsid w:val="009F7D1A"/>
    <w:rsid w:val="00A0092B"/>
    <w:rsid w:val="00A00997"/>
    <w:rsid w:val="00A009C9"/>
    <w:rsid w:val="00A00ED2"/>
    <w:rsid w:val="00A014C9"/>
    <w:rsid w:val="00A01A68"/>
    <w:rsid w:val="00A01DC2"/>
    <w:rsid w:val="00A01FC5"/>
    <w:rsid w:val="00A02759"/>
    <w:rsid w:val="00A027C9"/>
    <w:rsid w:val="00A029E4"/>
    <w:rsid w:val="00A029F5"/>
    <w:rsid w:val="00A0311A"/>
    <w:rsid w:val="00A0345E"/>
    <w:rsid w:val="00A0377B"/>
    <w:rsid w:val="00A03D60"/>
    <w:rsid w:val="00A043F3"/>
    <w:rsid w:val="00A046CC"/>
    <w:rsid w:val="00A04D4C"/>
    <w:rsid w:val="00A0503A"/>
    <w:rsid w:val="00A05903"/>
    <w:rsid w:val="00A05E73"/>
    <w:rsid w:val="00A05FBF"/>
    <w:rsid w:val="00A06889"/>
    <w:rsid w:val="00A06D49"/>
    <w:rsid w:val="00A073FA"/>
    <w:rsid w:val="00A11189"/>
    <w:rsid w:val="00A1194A"/>
    <w:rsid w:val="00A11B6C"/>
    <w:rsid w:val="00A11CA7"/>
    <w:rsid w:val="00A11D70"/>
    <w:rsid w:val="00A12071"/>
    <w:rsid w:val="00A12E76"/>
    <w:rsid w:val="00A130F1"/>
    <w:rsid w:val="00A13363"/>
    <w:rsid w:val="00A13AE9"/>
    <w:rsid w:val="00A1409F"/>
    <w:rsid w:val="00A1494B"/>
    <w:rsid w:val="00A14AFA"/>
    <w:rsid w:val="00A14B60"/>
    <w:rsid w:val="00A14F30"/>
    <w:rsid w:val="00A15166"/>
    <w:rsid w:val="00A152FD"/>
    <w:rsid w:val="00A15D53"/>
    <w:rsid w:val="00A165D2"/>
    <w:rsid w:val="00A168BC"/>
    <w:rsid w:val="00A16B6E"/>
    <w:rsid w:val="00A16BF5"/>
    <w:rsid w:val="00A17105"/>
    <w:rsid w:val="00A176A8"/>
    <w:rsid w:val="00A17767"/>
    <w:rsid w:val="00A17B88"/>
    <w:rsid w:val="00A17FC7"/>
    <w:rsid w:val="00A20033"/>
    <w:rsid w:val="00A2004B"/>
    <w:rsid w:val="00A20175"/>
    <w:rsid w:val="00A20207"/>
    <w:rsid w:val="00A205BD"/>
    <w:rsid w:val="00A2069F"/>
    <w:rsid w:val="00A20A7E"/>
    <w:rsid w:val="00A21178"/>
    <w:rsid w:val="00A21368"/>
    <w:rsid w:val="00A216CA"/>
    <w:rsid w:val="00A2311C"/>
    <w:rsid w:val="00A23A31"/>
    <w:rsid w:val="00A23C13"/>
    <w:rsid w:val="00A23DCC"/>
    <w:rsid w:val="00A24C24"/>
    <w:rsid w:val="00A2503C"/>
    <w:rsid w:val="00A254EA"/>
    <w:rsid w:val="00A25AA9"/>
    <w:rsid w:val="00A25B32"/>
    <w:rsid w:val="00A25CD3"/>
    <w:rsid w:val="00A25F7A"/>
    <w:rsid w:val="00A2613A"/>
    <w:rsid w:val="00A26A58"/>
    <w:rsid w:val="00A26D17"/>
    <w:rsid w:val="00A274BF"/>
    <w:rsid w:val="00A2760B"/>
    <w:rsid w:val="00A276B3"/>
    <w:rsid w:val="00A27984"/>
    <w:rsid w:val="00A27CCB"/>
    <w:rsid w:val="00A27F87"/>
    <w:rsid w:val="00A300BA"/>
    <w:rsid w:val="00A30D9B"/>
    <w:rsid w:val="00A31250"/>
    <w:rsid w:val="00A313E2"/>
    <w:rsid w:val="00A323BF"/>
    <w:rsid w:val="00A32FA6"/>
    <w:rsid w:val="00A337E7"/>
    <w:rsid w:val="00A3429D"/>
    <w:rsid w:val="00A35668"/>
    <w:rsid w:val="00A3657F"/>
    <w:rsid w:val="00A36601"/>
    <w:rsid w:val="00A369CE"/>
    <w:rsid w:val="00A37A16"/>
    <w:rsid w:val="00A37FBE"/>
    <w:rsid w:val="00A411A0"/>
    <w:rsid w:val="00A41867"/>
    <w:rsid w:val="00A41904"/>
    <w:rsid w:val="00A42278"/>
    <w:rsid w:val="00A43235"/>
    <w:rsid w:val="00A43843"/>
    <w:rsid w:val="00A438A6"/>
    <w:rsid w:val="00A43EBF"/>
    <w:rsid w:val="00A45359"/>
    <w:rsid w:val="00A4536A"/>
    <w:rsid w:val="00A4719D"/>
    <w:rsid w:val="00A50EF9"/>
    <w:rsid w:val="00A5188A"/>
    <w:rsid w:val="00A521F1"/>
    <w:rsid w:val="00A52F75"/>
    <w:rsid w:val="00A532D4"/>
    <w:rsid w:val="00A53F96"/>
    <w:rsid w:val="00A541E1"/>
    <w:rsid w:val="00A54281"/>
    <w:rsid w:val="00A54CDA"/>
    <w:rsid w:val="00A55009"/>
    <w:rsid w:val="00A55D28"/>
    <w:rsid w:val="00A56C88"/>
    <w:rsid w:val="00A57195"/>
    <w:rsid w:val="00A578DC"/>
    <w:rsid w:val="00A57A63"/>
    <w:rsid w:val="00A600A8"/>
    <w:rsid w:val="00A601A1"/>
    <w:rsid w:val="00A601F2"/>
    <w:rsid w:val="00A606BD"/>
    <w:rsid w:val="00A61499"/>
    <w:rsid w:val="00A61709"/>
    <w:rsid w:val="00A61D54"/>
    <w:rsid w:val="00A62005"/>
    <w:rsid w:val="00A633E5"/>
    <w:rsid w:val="00A6390B"/>
    <w:rsid w:val="00A63998"/>
    <w:rsid w:val="00A63B58"/>
    <w:rsid w:val="00A645B9"/>
    <w:rsid w:val="00A65143"/>
    <w:rsid w:val="00A652D2"/>
    <w:rsid w:val="00A66D2D"/>
    <w:rsid w:val="00A6766D"/>
    <w:rsid w:val="00A67E9F"/>
    <w:rsid w:val="00A67F6E"/>
    <w:rsid w:val="00A7034C"/>
    <w:rsid w:val="00A70785"/>
    <w:rsid w:val="00A70E0E"/>
    <w:rsid w:val="00A71221"/>
    <w:rsid w:val="00A71322"/>
    <w:rsid w:val="00A7189D"/>
    <w:rsid w:val="00A71EA5"/>
    <w:rsid w:val="00A72169"/>
    <w:rsid w:val="00A7259F"/>
    <w:rsid w:val="00A7295E"/>
    <w:rsid w:val="00A72D3D"/>
    <w:rsid w:val="00A730BF"/>
    <w:rsid w:val="00A73286"/>
    <w:rsid w:val="00A74421"/>
    <w:rsid w:val="00A74651"/>
    <w:rsid w:val="00A74FD4"/>
    <w:rsid w:val="00A75024"/>
    <w:rsid w:val="00A753E7"/>
    <w:rsid w:val="00A754CB"/>
    <w:rsid w:val="00A755F0"/>
    <w:rsid w:val="00A75A58"/>
    <w:rsid w:val="00A75AF0"/>
    <w:rsid w:val="00A76614"/>
    <w:rsid w:val="00A766D9"/>
    <w:rsid w:val="00A76C4A"/>
    <w:rsid w:val="00A77168"/>
    <w:rsid w:val="00A77871"/>
    <w:rsid w:val="00A77F42"/>
    <w:rsid w:val="00A808D1"/>
    <w:rsid w:val="00A80A06"/>
    <w:rsid w:val="00A80B69"/>
    <w:rsid w:val="00A80C97"/>
    <w:rsid w:val="00A813DA"/>
    <w:rsid w:val="00A813FF"/>
    <w:rsid w:val="00A81523"/>
    <w:rsid w:val="00A8209A"/>
    <w:rsid w:val="00A8301E"/>
    <w:rsid w:val="00A839DF"/>
    <w:rsid w:val="00A840CE"/>
    <w:rsid w:val="00A85117"/>
    <w:rsid w:val="00A851B6"/>
    <w:rsid w:val="00A85624"/>
    <w:rsid w:val="00A85CDB"/>
    <w:rsid w:val="00A85F93"/>
    <w:rsid w:val="00A86659"/>
    <w:rsid w:val="00A86EDF"/>
    <w:rsid w:val="00A87760"/>
    <w:rsid w:val="00A87CF8"/>
    <w:rsid w:val="00A90625"/>
    <w:rsid w:val="00A90714"/>
    <w:rsid w:val="00A91540"/>
    <w:rsid w:val="00A92616"/>
    <w:rsid w:val="00A92D52"/>
    <w:rsid w:val="00A92E89"/>
    <w:rsid w:val="00A93A48"/>
    <w:rsid w:val="00A94FC3"/>
    <w:rsid w:val="00A95AE1"/>
    <w:rsid w:val="00A96EE1"/>
    <w:rsid w:val="00A97275"/>
    <w:rsid w:val="00A974E6"/>
    <w:rsid w:val="00AA014F"/>
    <w:rsid w:val="00AA0D7B"/>
    <w:rsid w:val="00AA1D0A"/>
    <w:rsid w:val="00AA1DF8"/>
    <w:rsid w:val="00AA1E10"/>
    <w:rsid w:val="00AA21EC"/>
    <w:rsid w:val="00AA2570"/>
    <w:rsid w:val="00AA25C6"/>
    <w:rsid w:val="00AA2F47"/>
    <w:rsid w:val="00AA3333"/>
    <w:rsid w:val="00AA348E"/>
    <w:rsid w:val="00AA419C"/>
    <w:rsid w:val="00AA4AAE"/>
    <w:rsid w:val="00AA52FC"/>
    <w:rsid w:val="00AA569D"/>
    <w:rsid w:val="00AA6316"/>
    <w:rsid w:val="00AA63E5"/>
    <w:rsid w:val="00AA7299"/>
    <w:rsid w:val="00AB0426"/>
    <w:rsid w:val="00AB14AD"/>
    <w:rsid w:val="00AB153F"/>
    <w:rsid w:val="00AB1C2E"/>
    <w:rsid w:val="00AB2460"/>
    <w:rsid w:val="00AB2697"/>
    <w:rsid w:val="00AB2B5C"/>
    <w:rsid w:val="00AB4508"/>
    <w:rsid w:val="00AB4C74"/>
    <w:rsid w:val="00AB560E"/>
    <w:rsid w:val="00AB577F"/>
    <w:rsid w:val="00AB5DF1"/>
    <w:rsid w:val="00AB6740"/>
    <w:rsid w:val="00AB6A3C"/>
    <w:rsid w:val="00AB710C"/>
    <w:rsid w:val="00AB7375"/>
    <w:rsid w:val="00AB7BCC"/>
    <w:rsid w:val="00AB7D85"/>
    <w:rsid w:val="00AC0ACA"/>
    <w:rsid w:val="00AC0DD4"/>
    <w:rsid w:val="00AC180A"/>
    <w:rsid w:val="00AC2480"/>
    <w:rsid w:val="00AC2AF2"/>
    <w:rsid w:val="00AC3629"/>
    <w:rsid w:val="00AC3A21"/>
    <w:rsid w:val="00AC3D34"/>
    <w:rsid w:val="00AC3D4E"/>
    <w:rsid w:val="00AC4787"/>
    <w:rsid w:val="00AC4B9C"/>
    <w:rsid w:val="00AC51B7"/>
    <w:rsid w:val="00AC52E6"/>
    <w:rsid w:val="00AC52F3"/>
    <w:rsid w:val="00AC6B4B"/>
    <w:rsid w:val="00AC6D55"/>
    <w:rsid w:val="00AC7073"/>
    <w:rsid w:val="00AC717E"/>
    <w:rsid w:val="00AC7424"/>
    <w:rsid w:val="00AD0285"/>
    <w:rsid w:val="00AD10A1"/>
    <w:rsid w:val="00AD1D34"/>
    <w:rsid w:val="00AD224F"/>
    <w:rsid w:val="00AD240C"/>
    <w:rsid w:val="00AD2CFE"/>
    <w:rsid w:val="00AD355B"/>
    <w:rsid w:val="00AD3BB1"/>
    <w:rsid w:val="00AD3C20"/>
    <w:rsid w:val="00AD4179"/>
    <w:rsid w:val="00AD41BF"/>
    <w:rsid w:val="00AD44A2"/>
    <w:rsid w:val="00AD44FD"/>
    <w:rsid w:val="00AD4ECF"/>
    <w:rsid w:val="00AD5571"/>
    <w:rsid w:val="00AD5697"/>
    <w:rsid w:val="00AD57AE"/>
    <w:rsid w:val="00AD702E"/>
    <w:rsid w:val="00AD7613"/>
    <w:rsid w:val="00AD7B03"/>
    <w:rsid w:val="00AD7E2A"/>
    <w:rsid w:val="00AE0207"/>
    <w:rsid w:val="00AE31B9"/>
    <w:rsid w:val="00AE3456"/>
    <w:rsid w:val="00AE36B8"/>
    <w:rsid w:val="00AE43DB"/>
    <w:rsid w:val="00AE4C5B"/>
    <w:rsid w:val="00AE525F"/>
    <w:rsid w:val="00AE550B"/>
    <w:rsid w:val="00AE5C6B"/>
    <w:rsid w:val="00AE6041"/>
    <w:rsid w:val="00AE614F"/>
    <w:rsid w:val="00AE6168"/>
    <w:rsid w:val="00AE62CB"/>
    <w:rsid w:val="00AE6351"/>
    <w:rsid w:val="00AE6976"/>
    <w:rsid w:val="00AE716E"/>
    <w:rsid w:val="00AE7618"/>
    <w:rsid w:val="00AE7C84"/>
    <w:rsid w:val="00AF0673"/>
    <w:rsid w:val="00AF07C0"/>
    <w:rsid w:val="00AF0C99"/>
    <w:rsid w:val="00AF1B26"/>
    <w:rsid w:val="00AF1F42"/>
    <w:rsid w:val="00AF1FDF"/>
    <w:rsid w:val="00AF243E"/>
    <w:rsid w:val="00AF29DD"/>
    <w:rsid w:val="00AF2B42"/>
    <w:rsid w:val="00AF2B96"/>
    <w:rsid w:val="00AF3353"/>
    <w:rsid w:val="00AF3B4B"/>
    <w:rsid w:val="00AF3E7F"/>
    <w:rsid w:val="00AF40F2"/>
    <w:rsid w:val="00AF410A"/>
    <w:rsid w:val="00AF442D"/>
    <w:rsid w:val="00AF4446"/>
    <w:rsid w:val="00AF4548"/>
    <w:rsid w:val="00AF45E1"/>
    <w:rsid w:val="00AF4A37"/>
    <w:rsid w:val="00AF4B88"/>
    <w:rsid w:val="00AF6222"/>
    <w:rsid w:val="00AF65F6"/>
    <w:rsid w:val="00AF6708"/>
    <w:rsid w:val="00AF69D4"/>
    <w:rsid w:val="00AF6A9E"/>
    <w:rsid w:val="00AF6BF4"/>
    <w:rsid w:val="00AF7B39"/>
    <w:rsid w:val="00AF7C3F"/>
    <w:rsid w:val="00B00002"/>
    <w:rsid w:val="00B00CFC"/>
    <w:rsid w:val="00B00E20"/>
    <w:rsid w:val="00B00E39"/>
    <w:rsid w:val="00B00EBD"/>
    <w:rsid w:val="00B01258"/>
    <w:rsid w:val="00B026CA"/>
    <w:rsid w:val="00B02A95"/>
    <w:rsid w:val="00B02FBE"/>
    <w:rsid w:val="00B03EC0"/>
    <w:rsid w:val="00B04021"/>
    <w:rsid w:val="00B04EE8"/>
    <w:rsid w:val="00B05B8C"/>
    <w:rsid w:val="00B0646A"/>
    <w:rsid w:val="00B0679A"/>
    <w:rsid w:val="00B074A8"/>
    <w:rsid w:val="00B1129A"/>
    <w:rsid w:val="00B114BA"/>
    <w:rsid w:val="00B11BE1"/>
    <w:rsid w:val="00B12244"/>
    <w:rsid w:val="00B1345D"/>
    <w:rsid w:val="00B13634"/>
    <w:rsid w:val="00B136E2"/>
    <w:rsid w:val="00B139FE"/>
    <w:rsid w:val="00B13B6E"/>
    <w:rsid w:val="00B141E7"/>
    <w:rsid w:val="00B14378"/>
    <w:rsid w:val="00B149AF"/>
    <w:rsid w:val="00B14C4B"/>
    <w:rsid w:val="00B1596F"/>
    <w:rsid w:val="00B161DC"/>
    <w:rsid w:val="00B16465"/>
    <w:rsid w:val="00B176D2"/>
    <w:rsid w:val="00B2015B"/>
    <w:rsid w:val="00B2059A"/>
    <w:rsid w:val="00B20946"/>
    <w:rsid w:val="00B20FF1"/>
    <w:rsid w:val="00B214EE"/>
    <w:rsid w:val="00B21BAF"/>
    <w:rsid w:val="00B21FB3"/>
    <w:rsid w:val="00B2257E"/>
    <w:rsid w:val="00B22C0A"/>
    <w:rsid w:val="00B23134"/>
    <w:rsid w:val="00B23200"/>
    <w:rsid w:val="00B2337B"/>
    <w:rsid w:val="00B237FF"/>
    <w:rsid w:val="00B23CCE"/>
    <w:rsid w:val="00B23F82"/>
    <w:rsid w:val="00B2438F"/>
    <w:rsid w:val="00B2472B"/>
    <w:rsid w:val="00B25BCF"/>
    <w:rsid w:val="00B27828"/>
    <w:rsid w:val="00B278C1"/>
    <w:rsid w:val="00B27C52"/>
    <w:rsid w:val="00B3019D"/>
    <w:rsid w:val="00B31BA0"/>
    <w:rsid w:val="00B32093"/>
    <w:rsid w:val="00B323C6"/>
    <w:rsid w:val="00B33045"/>
    <w:rsid w:val="00B331F3"/>
    <w:rsid w:val="00B33825"/>
    <w:rsid w:val="00B33EF0"/>
    <w:rsid w:val="00B3435B"/>
    <w:rsid w:val="00B3436F"/>
    <w:rsid w:val="00B34B09"/>
    <w:rsid w:val="00B3540F"/>
    <w:rsid w:val="00B35449"/>
    <w:rsid w:val="00B35AB6"/>
    <w:rsid w:val="00B35F62"/>
    <w:rsid w:val="00B363E7"/>
    <w:rsid w:val="00B36660"/>
    <w:rsid w:val="00B36C15"/>
    <w:rsid w:val="00B372A4"/>
    <w:rsid w:val="00B37639"/>
    <w:rsid w:val="00B4021E"/>
    <w:rsid w:val="00B40603"/>
    <w:rsid w:val="00B406EF"/>
    <w:rsid w:val="00B41084"/>
    <w:rsid w:val="00B41AFD"/>
    <w:rsid w:val="00B41CF6"/>
    <w:rsid w:val="00B43006"/>
    <w:rsid w:val="00B43398"/>
    <w:rsid w:val="00B43505"/>
    <w:rsid w:val="00B43D00"/>
    <w:rsid w:val="00B444D5"/>
    <w:rsid w:val="00B44F9A"/>
    <w:rsid w:val="00B4554D"/>
    <w:rsid w:val="00B459EE"/>
    <w:rsid w:val="00B45CB2"/>
    <w:rsid w:val="00B46591"/>
    <w:rsid w:val="00B467E2"/>
    <w:rsid w:val="00B46DBB"/>
    <w:rsid w:val="00B46E43"/>
    <w:rsid w:val="00B46E80"/>
    <w:rsid w:val="00B46ED0"/>
    <w:rsid w:val="00B47230"/>
    <w:rsid w:val="00B47655"/>
    <w:rsid w:val="00B47770"/>
    <w:rsid w:val="00B477A6"/>
    <w:rsid w:val="00B47E57"/>
    <w:rsid w:val="00B50B8C"/>
    <w:rsid w:val="00B50FB0"/>
    <w:rsid w:val="00B510E0"/>
    <w:rsid w:val="00B51511"/>
    <w:rsid w:val="00B516AD"/>
    <w:rsid w:val="00B524F6"/>
    <w:rsid w:val="00B528C7"/>
    <w:rsid w:val="00B52986"/>
    <w:rsid w:val="00B529CA"/>
    <w:rsid w:val="00B52AB0"/>
    <w:rsid w:val="00B52C02"/>
    <w:rsid w:val="00B52D88"/>
    <w:rsid w:val="00B52DBE"/>
    <w:rsid w:val="00B535DE"/>
    <w:rsid w:val="00B53A5F"/>
    <w:rsid w:val="00B53B30"/>
    <w:rsid w:val="00B5422B"/>
    <w:rsid w:val="00B54A0D"/>
    <w:rsid w:val="00B54A19"/>
    <w:rsid w:val="00B55CB1"/>
    <w:rsid w:val="00B55D29"/>
    <w:rsid w:val="00B55D55"/>
    <w:rsid w:val="00B560C7"/>
    <w:rsid w:val="00B56202"/>
    <w:rsid w:val="00B566CB"/>
    <w:rsid w:val="00B5758A"/>
    <w:rsid w:val="00B61033"/>
    <w:rsid w:val="00B616C7"/>
    <w:rsid w:val="00B6199A"/>
    <w:rsid w:val="00B61C60"/>
    <w:rsid w:val="00B61E73"/>
    <w:rsid w:val="00B62004"/>
    <w:rsid w:val="00B628AD"/>
    <w:rsid w:val="00B62BEC"/>
    <w:rsid w:val="00B62C2E"/>
    <w:rsid w:val="00B6352B"/>
    <w:rsid w:val="00B641EC"/>
    <w:rsid w:val="00B6440C"/>
    <w:rsid w:val="00B64486"/>
    <w:rsid w:val="00B64D2F"/>
    <w:rsid w:val="00B64D8C"/>
    <w:rsid w:val="00B64EE0"/>
    <w:rsid w:val="00B6559C"/>
    <w:rsid w:val="00B655A5"/>
    <w:rsid w:val="00B661C4"/>
    <w:rsid w:val="00B66B02"/>
    <w:rsid w:val="00B66C7C"/>
    <w:rsid w:val="00B66DE4"/>
    <w:rsid w:val="00B67691"/>
    <w:rsid w:val="00B70114"/>
    <w:rsid w:val="00B71710"/>
    <w:rsid w:val="00B71867"/>
    <w:rsid w:val="00B71ADA"/>
    <w:rsid w:val="00B71F2C"/>
    <w:rsid w:val="00B724DF"/>
    <w:rsid w:val="00B72952"/>
    <w:rsid w:val="00B72A24"/>
    <w:rsid w:val="00B7393E"/>
    <w:rsid w:val="00B73957"/>
    <w:rsid w:val="00B73999"/>
    <w:rsid w:val="00B7477C"/>
    <w:rsid w:val="00B75160"/>
    <w:rsid w:val="00B75934"/>
    <w:rsid w:val="00B75D7B"/>
    <w:rsid w:val="00B75DF1"/>
    <w:rsid w:val="00B7647B"/>
    <w:rsid w:val="00B773EF"/>
    <w:rsid w:val="00B77691"/>
    <w:rsid w:val="00B81910"/>
    <w:rsid w:val="00B81A9A"/>
    <w:rsid w:val="00B81F0B"/>
    <w:rsid w:val="00B81F5C"/>
    <w:rsid w:val="00B823A0"/>
    <w:rsid w:val="00B826A5"/>
    <w:rsid w:val="00B8281D"/>
    <w:rsid w:val="00B82D40"/>
    <w:rsid w:val="00B830E4"/>
    <w:rsid w:val="00B83209"/>
    <w:rsid w:val="00B83A44"/>
    <w:rsid w:val="00B84629"/>
    <w:rsid w:val="00B8511C"/>
    <w:rsid w:val="00B853D8"/>
    <w:rsid w:val="00B8551A"/>
    <w:rsid w:val="00B8597E"/>
    <w:rsid w:val="00B8655D"/>
    <w:rsid w:val="00B86965"/>
    <w:rsid w:val="00B871ED"/>
    <w:rsid w:val="00B904BD"/>
    <w:rsid w:val="00B907B4"/>
    <w:rsid w:val="00B907E3"/>
    <w:rsid w:val="00B90B1C"/>
    <w:rsid w:val="00B90C71"/>
    <w:rsid w:val="00B911E4"/>
    <w:rsid w:val="00B919C7"/>
    <w:rsid w:val="00B9292A"/>
    <w:rsid w:val="00B93ED7"/>
    <w:rsid w:val="00B94745"/>
    <w:rsid w:val="00B94A4B"/>
    <w:rsid w:val="00B95BAA"/>
    <w:rsid w:val="00B969E1"/>
    <w:rsid w:val="00B96A77"/>
    <w:rsid w:val="00B96D2C"/>
    <w:rsid w:val="00B96FDD"/>
    <w:rsid w:val="00B972B0"/>
    <w:rsid w:val="00B972E0"/>
    <w:rsid w:val="00B97402"/>
    <w:rsid w:val="00B974F4"/>
    <w:rsid w:val="00B9771C"/>
    <w:rsid w:val="00B97B37"/>
    <w:rsid w:val="00BA041A"/>
    <w:rsid w:val="00BA07F6"/>
    <w:rsid w:val="00BA08D7"/>
    <w:rsid w:val="00BA0E19"/>
    <w:rsid w:val="00BA0E29"/>
    <w:rsid w:val="00BA0F9D"/>
    <w:rsid w:val="00BA17AC"/>
    <w:rsid w:val="00BA22EB"/>
    <w:rsid w:val="00BA2647"/>
    <w:rsid w:val="00BA329D"/>
    <w:rsid w:val="00BA3318"/>
    <w:rsid w:val="00BA379F"/>
    <w:rsid w:val="00BA3AE7"/>
    <w:rsid w:val="00BA41B9"/>
    <w:rsid w:val="00BA45EB"/>
    <w:rsid w:val="00BA4622"/>
    <w:rsid w:val="00BA4A9C"/>
    <w:rsid w:val="00BA4B1E"/>
    <w:rsid w:val="00BA4B7A"/>
    <w:rsid w:val="00BA4CEB"/>
    <w:rsid w:val="00BA4E9C"/>
    <w:rsid w:val="00BA741B"/>
    <w:rsid w:val="00BA78D7"/>
    <w:rsid w:val="00BB0FD9"/>
    <w:rsid w:val="00BB16C9"/>
    <w:rsid w:val="00BB1D8C"/>
    <w:rsid w:val="00BB2588"/>
    <w:rsid w:val="00BB2789"/>
    <w:rsid w:val="00BB30C1"/>
    <w:rsid w:val="00BB36C8"/>
    <w:rsid w:val="00BB4AF2"/>
    <w:rsid w:val="00BB50E7"/>
    <w:rsid w:val="00BB570F"/>
    <w:rsid w:val="00BB647B"/>
    <w:rsid w:val="00BB66B3"/>
    <w:rsid w:val="00BB6A8C"/>
    <w:rsid w:val="00BB6AD7"/>
    <w:rsid w:val="00BB7EEE"/>
    <w:rsid w:val="00BC0AA8"/>
    <w:rsid w:val="00BC1408"/>
    <w:rsid w:val="00BC183C"/>
    <w:rsid w:val="00BC1D52"/>
    <w:rsid w:val="00BC2B32"/>
    <w:rsid w:val="00BC2BE3"/>
    <w:rsid w:val="00BC357C"/>
    <w:rsid w:val="00BC5EE6"/>
    <w:rsid w:val="00BC608A"/>
    <w:rsid w:val="00BC6F23"/>
    <w:rsid w:val="00BC7E9D"/>
    <w:rsid w:val="00BD00ED"/>
    <w:rsid w:val="00BD03A8"/>
    <w:rsid w:val="00BD0F2C"/>
    <w:rsid w:val="00BD1371"/>
    <w:rsid w:val="00BD142F"/>
    <w:rsid w:val="00BD1C3E"/>
    <w:rsid w:val="00BD1EF1"/>
    <w:rsid w:val="00BD242C"/>
    <w:rsid w:val="00BD27C7"/>
    <w:rsid w:val="00BD366F"/>
    <w:rsid w:val="00BD3ACB"/>
    <w:rsid w:val="00BD3B86"/>
    <w:rsid w:val="00BD3B8B"/>
    <w:rsid w:val="00BD411D"/>
    <w:rsid w:val="00BD45B3"/>
    <w:rsid w:val="00BD4807"/>
    <w:rsid w:val="00BD4934"/>
    <w:rsid w:val="00BD4EB5"/>
    <w:rsid w:val="00BD5A30"/>
    <w:rsid w:val="00BD5DCC"/>
    <w:rsid w:val="00BD5F2E"/>
    <w:rsid w:val="00BD65D5"/>
    <w:rsid w:val="00BD728C"/>
    <w:rsid w:val="00BD75F9"/>
    <w:rsid w:val="00BD7651"/>
    <w:rsid w:val="00BD7FD4"/>
    <w:rsid w:val="00BE009C"/>
    <w:rsid w:val="00BE0622"/>
    <w:rsid w:val="00BE165A"/>
    <w:rsid w:val="00BE226E"/>
    <w:rsid w:val="00BE2699"/>
    <w:rsid w:val="00BE29D9"/>
    <w:rsid w:val="00BE311E"/>
    <w:rsid w:val="00BE31AD"/>
    <w:rsid w:val="00BE3A99"/>
    <w:rsid w:val="00BE41F1"/>
    <w:rsid w:val="00BE4A4A"/>
    <w:rsid w:val="00BE4BA9"/>
    <w:rsid w:val="00BE4C26"/>
    <w:rsid w:val="00BE6116"/>
    <w:rsid w:val="00BE62BD"/>
    <w:rsid w:val="00BE67C4"/>
    <w:rsid w:val="00BE6CDC"/>
    <w:rsid w:val="00BE7C71"/>
    <w:rsid w:val="00BE7F09"/>
    <w:rsid w:val="00BF0556"/>
    <w:rsid w:val="00BF1416"/>
    <w:rsid w:val="00BF1712"/>
    <w:rsid w:val="00BF18A1"/>
    <w:rsid w:val="00BF250C"/>
    <w:rsid w:val="00BF2A23"/>
    <w:rsid w:val="00BF303A"/>
    <w:rsid w:val="00BF3077"/>
    <w:rsid w:val="00BF4495"/>
    <w:rsid w:val="00BF44D8"/>
    <w:rsid w:val="00BF480D"/>
    <w:rsid w:val="00BF4FE4"/>
    <w:rsid w:val="00BF55D3"/>
    <w:rsid w:val="00BF59DC"/>
    <w:rsid w:val="00BF5E52"/>
    <w:rsid w:val="00BF5F13"/>
    <w:rsid w:val="00BF61C6"/>
    <w:rsid w:val="00BF6701"/>
    <w:rsid w:val="00BF6D74"/>
    <w:rsid w:val="00BF6DC4"/>
    <w:rsid w:val="00BF725C"/>
    <w:rsid w:val="00BF7374"/>
    <w:rsid w:val="00BF7410"/>
    <w:rsid w:val="00C007E7"/>
    <w:rsid w:val="00C01E4B"/>
    <w:rsid w:val="00C02545"/>
    <w:rsid w:val="00C027ED"/>
    <w:rsid w:val="00C0385A"/>
    <w:rsid w:val="00C03F93"/>
    <w:rsid w:val="00C04573"/>
    <w:rsid w:val="00C049B7"/>
    <w:rsid w:val="00C04C87"/>
    <w:rsid w:val="00C04E33"/>
    <w:rsid w:val="00C0552B"/>
    <w:rsid w:val="00C0604A"/>
    <w:rsid w:val="00C068C3"/>
    <w:rsid w:val="00C06B94"/>
    <w:rsid w:val="00C07AF2"/>
    <w:rsid w:val="00C10243"/>
    <w:rsid w:val="00C106D9"/>
    <w:rsid w:val="00C113A0"/>
    <w:rsid w:val="00C117D7"/>
    <w:rsid w:val="00C11B34"/>
    <w:rsid w:val="00C125A4"/>
    <w:rsid w:val="00C126A4"/>
    <w:rsid w:val="00C1293A"/>
    <w:rsid w:val="00C131D2"/>
    <w:rsid w:val="00C1382F"/>
    <w:rsid w:val="00C146D0"/>
    <w:rsid w:val="00C14EE0"/>
    <w:rsid w:val="00C15004"/>
    <w:rsid w:val="00C1638D"/>
    <w:rsid w:val="00C20890"/>
    <w:rsid w:val="00C20A08"/>
    <w:rsid w:val="00C216DD"/>
    <w:rsid w:val="00C218E8"/>
    <w:rsid w:val="00C2331F"/>
    <w:rsid w:val="00C23B80"/>
    <w:rsid w:val="00C23D85"/>
    <w:rsid w:val="00C24955"/>
    <w:rsid w:val="00C255E7"/>
    <w:rsid w:val="00C25621"/>
    <w:rsid w:val="00C256DE"/>
    <w:rsid w:val="00C25890"/>
    <w:rsid w:val="00C25959"/>
    <w:rsid w:val="00C25C61"/>
    <w:rsid w:val="00C25D6D"/>
    <w:rsid w:val="00C25FF6"/>
    <w:rsid w:val="00C265A5"/>
    <w:rsid w:val="00C26869"/>
    <w:rsid w:val="00C27261"/>
    <w:rsid w:val="00C27ACE"/>
    <w:rsid w:val="00C304CA"/>
    <w:rsid w:val="00C30E60"/>
    <w:rsid w:val="00C31677"/>
    <w:rsid w:val="00C317DC"/>
    <w:rsid w:val="00C328CB"/>
    <w:rsid w:val="00C32DAC"/>
    <w:rsid w:val="00C33433"/>
    <w:rsid w:val="00C33513"/>
    <w:rsid w:val="00C33B0C"/>
    <w:rsid w:val="00C340AD"/>
    <w:rsid w:val="00C34C8F"/>
    <w:rsid w:val="00C34EAD"/>
    <w:rsid w:val="00C35BF9"/>
    <w:rsid w:val="00C362F2"/>
    <w:rsid w:val="00C36424"/>
    <w:rsid w:val="00C3697D"/>
    <w:rsid w:val="00C37032"/>
    <w:rsid w:val="00C40082"/>
    <w:rsid w:val="00C4050B"/>
    <w:rsid w:val="00C407C7"/>
    <w:rsid w:val="00C40BBB"/>
    <w:rsid w:val="00C40C28"/>
    <w:rsid w:val="00C40F2B"/>
    <w:rsid w:val="00C411A9"/>
    <w:rsid w:val="00C414F6"/>
    <w:rsid w:val="00C41D58"/>
    <w:rsid w:val="00C41EFA"/>
    <w:rsid w:val="00C421C7"/>
    <w:rsid w:val="00C423F9"/>
    <w:rsid w:val="00C42498"/>
    <w:rsid w:val="00C424E5"/>
    <w:rsid w:val="00C424F7"/>
    <w:rsid w:val="00C42A81"/>
    <w:rsid w:val="00C42EB3"/>
    <w:rsid w:val="00C4303B"/>
    <w:rsid w:val="00C43130"/>
    <w:rsid w:val="00C43B2F"/>
    <w:rsid w:val="00C43BA5"/>
    <w:rsid w:val="00C440CE"/>
    <w:rsid w:val="00C442E3"/>
    <w:rsid w:val="00C44307"/>
    <w:rsid w:val="00C44E23"/>
    <w:rsid w:val="00C45692"/>
    <w:rsid w:val="00C45FFB"/>
    <w:rsid w:val="00C463BB"/>
    <w:rsid w:val="00C470E5"/>
    <w:rsid w:val="00C4729C"/>
    <w:rsid w:val="00C47879"/>
    <w:rsid w:val="00C47D4E"/>
    <w:rsid w:val="00C50034"/>
    <w:rsid w:val="00C5029F"/>
    <w:rsid w:val="00C503B8"/>
    <w:rsid w:val="00C5090E"/>
    <w:rsid w:val="00C509C9"/>
    <w:rsid w:val="00C50C2B"/>
    <w:rsid w:val="00C51689"/>
    <w:rsid w:val="00C51A0E"/>
    <w:rsid w:val="00C51BB9"/>
    <w:rsid w:val="00C5271C"/>
    <w:rsid w:val="00C53099"/>
    <w:rsid w:val="00C53EF4"/>
    <w:rsid w:val="00C542E2"/>
    <w:rsid w:val="00C545BB"/>
    <w:rsid w:val="00C54678"/>
    <w:rsid w:val="00C5582B"/>
    <w:rsid w:val="00C55C9E"/>
    <w:rsid w:val="00C55EDB"/>
    <w:rsid w:val="00C56220"/>
    <w:rsid w:val="00C56A80"/>
    <w:rsid w:val="00C6115F"/>
    <w:rsid w:val="00C61436"/>
    <w:rsid w:val="00C61463"/>
    <w:rsid w:val="00C61F94"/>
    <w:rsid w:val="00C61FB8"/>
    <w:rsid w:val="00C62002"/>
    <w:rsid w:val="00C6250B"/>
    <w:rsid w:val="00C62694"/>
    <w:rsid w:val="00C62D9E"/>
    <w:rsid w:val="00C6504E"/>
    <w:rsid w:val="00C65995"/>
    <w:rsid w:val="00C659EA"/>
    <w:rsid w:val="00C65EBD"/>
    <w:rsid w:val="00C660BA"/>
    <w:rsid w:val="00C6664A"/>
    <w:rsid w:val="00C669AF"/>
    <w:rsid w:val="00C66F59"/>
    <w:rsid w:val="00C67302"/>
    <w:rsid w:val="00C675B9"/>
    <w:rsid w:val="00C67E66"/>
    <w:rsid w:val="00C71054"/>
    <w:rsid w:val="00C71BE7"/>
    <w:rsid w:val="00C72193"/>
    <w:rsid w:val="00C724BA"/>
    <w:rsid w:val="00C73261"/>
    <w:rsid w:val="00C73357"/>
    <w:rsid w:val="00C738CD"/>
    <w:rsid w:val="00C74453"/>
    <w:rsid w:val="00C749FB"/>
    <w:rsid w:val="00C74AD3"/>
    <w:rsid w:val="00C74CAA"/>
    <w:rsid w:val="00C74E46"/>
    <w:rsid w:val="00C75A70"/>
    <w:rsid w:val="00C7604E"/>
    <w:rsid w:val="00C766C3"/>
    <w:rsid w:val="00C76B0D"/>
    <w:rsid w:val="00C773B0"/>
    <w:rsid w:val="00C77B5C"/>
    <w:rsid w:val="00C819AD"/>
    <w:rsid w:val="00C819AF"/>
    <w:rsid w:val="00C81A1E"/>
    <w:rsid w:val="00C823D3"/>
    <w:rsid w:val="00C82687"/>
    <w:rsid w:val="00C82921"/>
    <w:rsid w:val="00C82D26"/>
    <w:rsid w:val="00C82D81"/>
    <w:rsid w:val="00C83144"/>
    <w:rsid w:val="00C832AC"/>
    <w:rsid w:val="00C836B9"/>
    <w:rsid w:val="00C83B5B"/>
    <w:rsid w:val="00C83F90"/>
    <w:rsid w:val="00C84081"/>
    <w:rsid w:val="00C84E9E"/>
    <w:rsid w:val="00C85EB3"/>
    <w:rsid w:val="00C865B1"/>
    <w:rsid w:val="00C9011B"/>
    <w:rsid w:val="00C90818"/>
    <w:rsid w:val="00C90CEE"/>
    <w:rsid w:val="00C9172F"/>
    <w:rsid w:val="00C91C36"/>
    <w:rsid w:val="00C921B1"/>
    <w:rsid w:val="00C923C5"/>
    <w:rsid w:val="00C927F8"/>
    <w:rsid w:val="00C92E16"/>
    <w:rsid w:val="00C9340C"/>
    <w:rsid w:val="00C93722"/>
    <w:rsid w:val="00C93FA8"/>
    <w:rsid w:val="00C94129"/>
    <w:rsid w:val="00C9539D"/>
    <w:rsid w:val="00C955FB"/>
    <w:rsid w:val="00C957E1"/>
    <w:rsid w:val="00C96399"/>
    <w:rsid w:val="00C966BE"/>
    <w:rsid w:val="00C97213"/>
    <w:rsid w:val="00C97449"/>
    <w:rsid w:val="00C97EF2"/>
    <w:rsid w:val="00CA01CB"/>
    <w:rsid w:val="00CA039A"/>
    <w:rsid w:val="00CA068D"/>
    <w:rsid w:val="00CA09AF"/>
    <w:rsid w:val="00CA0F83"/>
    <w:rsid w:val="00CA1A40"/>
    <w:rsid w:val="00CA2019"/>
    <w:rsid w:val="00CA23BC"/>
    <w:rsid w:val="00CA2521"/>
    <w:rsid w:val="00CA28B1"/>
    <w:rsid w:val="00CA2AE4"/>
    <w:rsid w:val="00CA2E76"/>
    <w:rsid w:val="00CA32CF"/>
    <w:rsid w:val="00CA4204"/>
    <w:rsid w:val="00CA42F3"/>
    <w:rsid w:val="00CA42FF"/>
    <w:rsid w:val="00CA4481"/>
    <w:rsid w:val="00CA45E8"/>
    <w:rsid w:val="00CA57EB"/>
    <w:rsid w:val="00CA5FA2"/>
    <w:rsid w:val="00CA64CB"/>
    <w:rsid w:val="00CA6862"/>
    <w:rsid w:val="00CA6E31"/>
    <w:rsid w:val="00CA6E75"/>
    <w:rsid w:val="00CA6F15"/>
    <w:rsid w:val="00CA743E"/>
    <w:rsid w:val="00CA77B9"/>
    <w:rsid w:val="00CA794D"/>
    <w:rsid w:val="00CA7AE8"/>
    <w:rsid w:val="00CB03A2"/>
    <w:rsid w:val="00CB0CD8"/>
    <w:rsid w:val="00CB1044"/>
    <w:rsid w:val="00CB177F"/>
    <w:rsid w:val="00CB1A09"/>
    <w:rsid w:val="00CB1D81"/>
    <w:rsid w:val="00CB1DC6"/>
    <w:rsid w:val="00CB1EF8"/>
    <w:rsid w:val="00CB2CB9"/>
    <w:rsid w:val="00CB2DFC"/>
    <w:rsid w:val="00CB32E7"/>
    <w:rsid w:val="00CB3C88"/>
    <w:rsid w:val="00CB4886"/>
    <w:rsid w:val="00CB4B84"/>
    <w:rsid w:val="00CB5105"/>
    <w:rsid w:val="00CB588A"/>
    <w:rsid w:val="00CB597E"/>
    <w:rsid w:val="00CB5A19"/>
    <w:rsid w:val="00CB6BC0"/>
    <w:rsid w:val="00CB70A8"/>
    <w:rsid w:val="00CB7365"/>
    <w:rsid w:val="00CB7494"/>
    <w:rsid w:val="00CC01E1"/>
    <w:rsid w:val="00CC020A"/>
    <w:rsid w:val="00CC0E91"/>
    <w:rsid w:val="00CC104E"/>
    <w:rsid w:val="00CC25FC"/>
    <w:rsid w:val="00CC2D0F"/>
    <w:rsid w:val="00CC3075"/>
    <w:rsid w:val="00CC32D8"/>
    <w:rsid w:val="00CC35C5"/>
    <w:rsid w:val="00CC3AAB"/>
    <w:rsid w:val="00CC3B0B"/>
    <w:rsid w:val="00CC4767"/>
    <w:rsid w:val="00CC4B40"/>
    <w:rsid w:val="00CC4D91"/>
    <w:rsid w:val="00CC5E58"/>
    <w:rsid w:val="00CC61BF"/>
    <w:rsid w:val="00CC6446"/>
    <w:rsid w:val="00CC6875"/>
    <w:rsid w:val="00CC73E0"/>
    <w:rsid w:val="00CC7486"/>
    <w:rsid w:val="00CD0617"/>
    <w:rsid w:val="00CD0DD7"/>
    <w:rsid w:val="00CD10CE"/>
    <w:rsid w:val="00CD155A"/>
    <w:rsid w:val="00CD1C85"/>
    <w:rsid w:val="00CD1D0E"/>
    <w:rsid w:val="00CD27A4"/>
    <w:rsid w:val="00CD2889"/>
    <w:rsid w:val="00CD2941"/>
    <w:rsid w:val="00CD2B05"/>
    <w:rsid w:val="00CD2D87"/>
    <w:rsid w:val="00CD3903"/>
    <w:rsid w:val="00CD4B7D"/>
    <w:rsid w:val="00CD4C1C"/>
    <w:rsid w:val="00CD4E4D"/>
    <w:rsid w:val="00CD55F1"/>
    <w:rsid w:val="00CD5A2E"/>
    <w:rsid w:val="00CD5A8F"/>
    <w:rsid w:val="00CD6056"/>
    <w:rsid w:val="00CD64BC"/>
    <w:rsid w:val="00CD69D5"/>
    <w:rsid w:val="00CD71BC"/>
    <w:rsid w:val="00CD7258"/>
    <w:rsid w:val="00CD77AD"/>
    <w:rsid w:val="00CD79CD"/>
    <w:rsid w:val="00CD7BD9"/>
    <w:rsid w:val="00CD7FA9"/>
    <w:rsid w:val="00CE1775"/>
    <w:rsid w:val="00CE2204"/>
    <w:rsid w:val="00CE2238"/>
    <w:rsid w:val="00CE2434"/>
    <w:rsid w:val="00CE2D4D"/>
    <w:rsid w:val="00CE3009"/>
    <w:rsid w:val="00CE342F"/>
    <w:rsid w:val="00CE4623"/>
    <w:rsid w:val="00CE497F"/>
    <w:rsid w:val="00CE4C3F"/>
    <w:rsid w:val="00CE51BD"/>
    <w:rsid w:val="00CE5367"/>
    <w:rsid w:val="00CE559E"/>
    <w:rsid w:val="00CE6469"/>
    <w:rsid w:val="00CE69D3"/>
    <w:rsid w:val="00CE6E08"/>
    <w:rsid w:val="00CE730E"/>
    <w:rsid w:val="00CF08DD"/>
    <w:rsid w:val="00CF0E40"/>
    <w:rsid w:val="00CF1070"/>
    <w:rsid w:val="00CF107F"/>
    <w:rsid w:val="00CF1259"/>
    <w:rsid w:val="00CF1658"/>
    <w:rsid w:val="00CF1B12"/>
    <w:rsid w:val="00CF1CD5"/>
    <w:rsid w:val="00CF2184"/>
    <w:rsid w:val="00CF3182"/>
    <w:rsid w:val="00CF34F1"/>
    <w:rsid w:val="00CF45CC"/>
    <w:rsid w:val="00CF573F"/>
    <w:rsid w:val="00CF5909"/>
    <w:rsid w:val="00CF705A"/>
    <w:rsid w:val="00CF70E4"/>
    <w:rsid w:val="00CF7ABB"/>
    <w:rsid w:val="00CF7C0A"/>
    <w:rsid w:val="00D00A71"/>
    <w:rsid w:val="00D0145A"/>
    <w:rsid w:val="00D01FD5"/>
    <w:rsid w:val="00D021DF"/>
    <w:rsid w:val="00D02351"/>
    <w:rsid w:val="00D02D6B"/>
    <w:rsid w:val="00D03CF5"/>
    <w:rsid w:val="00D040C5"/>
    <w:rsid w:val="00D04184"/>
    <w:rsid w:val="00D04502"/>
    <w:rsid w:val="00D047C8"/>
    <w:rsid w:val="00D04E08"/>
    <w:rsid w:val="00D04F0D"/>
    <w:rsid w:val="00D05007"/>
    <w:rsid w:val="00D0500D"/>
    <w:rsid w:val="00D051C2"/>
    <w:rsid w:val="00D05DDD"/>
    <w:rsid w:val="00D064BB"/>
    <w:rsid w:val="00D07E8F"/>
    <w:rsid w:val="00D1027C"/>
    <w:rsid w:val="00D108FF"/>
    <w:rsid w:val="00D110EA"/>
    <w:rsid w:val="00D11572"/>
    <w:rsid w:val="00D11A17"/>
    <w:rsid w:val="00D12493"/>
    <w:rsid w:val="00D12642"/>
    <w:rsid w:val="00D1295A"/>
    <w:rsid w:val="00D12A1C"/>
    <w:rsid w:val="00D12CCA"/>
    <w:rsid w:val="00D131DD"/>
    <w:rsid w:val="00D13826"/>
    <w:rsid w:val="00D14782"/>
    <w:rsid w:val="00D14D74"/>
    <w:rsid w:val="00D157D0"/>
    <w:rsid w:val="00D15C19"/>
    <w:rsid w:val="00D15C99"/>
    <w:rsid w:val="00D16299"/>
    <w:rsid w:val="00D164AC"/>
    <w:rsid w:val="00D16573"/>
    <w:rsid w:val="00D16581"/>
    <w:rsid w:val="00D16BBE"/>
    <w:rsid w:val="00D16D08"/>
    <w:rsid w:val="00D17199"/>
    <w:rsid w:val="00D1766E"/>
    <w:rsid w:val="00D17682"/>
    <w:rsid w:val="00D17997"/>
    <w:rsid w:val="00D17F20"/>
    <w:rsid w:val="00D2010A"/>
    <w:rsid w:val="00D20742"/>
    <w:rsid w:val="00D209D5"/>
    <w:rsid w:val="00D20B44"/>
    <w:rsid w:val="00D20CE9"/>
    <w:rsid w:val="00D212EA"/>
    <w:rsid w:val="00D222C4"/>
    <w:rsid w:val="00D23CB9"/>
    <w:rsid w:val="00D23D4C"/>
    <w:rsid w:val="00D2485F"/>
    <w:rsid w:val="00D25871"/>
    <w:rsid w:val="00D25C3C"/>
    <w:rsid w:val="00D263F1"/>
    <w:rsid w:val="00D2650B"/>
    <w:rsid w:val="00D26E0A"/>
    <w:rsid w:val="00D270FB"/>
    <w:rsid w:val="00D2772F"/>
    <w:rsid w:val="00D3011E"/>
    <w:rsid w:val="00D30B81"/>
    <w:rsid w:val="00D30C43"/>
    <w:rsid w:val="00D30F5F"/>
    <w:rsid w:val="00D310FC"/>
    <w:rsid w:val="00D32235"/>
    <w:rsid w:val="00D32D16"/>
    <w:rsid w:val="00D33125"/>
    <w:rsid w:val="00D33436"/>
    <w:rsid w:val="00D336DE"/>
    <w:rsid w:val="00D33B83"/>
    <w:rsid w:val="00D35588"/>
    <w:rsid w:val="00D35F7B"/>
    <w:rsid w:val="00D40CFB"/>
    <w:rsid w:val="00D40E10"/>
    <w:rsid w:val="00D4124D"/>
    <w:rsid w:val="00D421A1"/>
    <w:rsid w:val="00D425F5"/>
    <w:rsid w:val="00D4377E"/>
    <w:rsid w:val="00D43EDE"/>
    <w:rsid w:val="00D44247"/>
    <w:rsid w:val="00D443D5"/>
    <w:rsid w:val="00D44417"/>
    <w:rsid w:val="00D455D9"/>
    <w:rsid w:val="00D45AB4"/>
    <w:rsid w:val="00D46584"/>
    <w:rsid w:val="00D4660B"/>
    <w:rsid w:val="00D466C5"/>
    <w:rsid w:val="00D46B2A"/>
    <w:rsid w:val="00D46CD7"/>
    <w:rsid w:val="00D47CEF"/>
    <w:rsid w:val="00D5003D"/>
    <w:rsid w:val="00D50197"/>
    <w:rsid w:val="00D504D1"/>
    <w:rsid w:val="00D50AC3"/>
    <w:rsid w:val="00D51035"/>
    <w:rsid w:val="00D51593"/>
    <w:rsid w:val="00D5162F"/>
    <w:rsid w:val="00D5244E"/>
    <w:rsid w:val="00D5255D"/>
    <w:rsid w:val="00D53352"/>
    <w:rsid w:val="00D54886"/>
    <w:rsid w:val="00D548ED"/>
    <w:rsid w:val="00D54B5C"/>
    <w:rsid w:val="00D55448"/>
    <w:rsid w:val="00D56405"/>
    <w:rsid w:val="00D5692A"/>
    <w:rsid w:val="00D56EA5"/>
    <w:rsid w:val="00D6003F"/>
    <w:rsid w:val="00D603E3"/>
    <w:rsid w:val="00D60DA1"/>
    <w:rsid w:val="00D61056"/>
    <w:rsid w:val="00D613B5"/>
    <w:rsid w:val="00D613E3"/>
    <w:rsid w:val="00D6235D"/>
    <w:rsid w:val="00D623E8"/>
    <w:rsid w:val="00D627E2"/>
    <w:rsid w:val="00D6285D"/>
    <w:rsid w:val="00D62F4E"/>
    <w:rsid w:val="00D63291"/>
    <w:rsid w:val="00D63805"/>
    <w:rsid w:val="00D63F44"/>
    <w:rsid w:val="00D64175"/>
    <w:rsid w:val="00D64938"/>
    <w:rsid w:val="00D649CD"/>
    <w:rsid w:val="00D64D13"/>
    <w:rsid w:val="00D6516C"/>
    <w:rsid w:val="00D65459"/>
    <w:rsid w:val="00D66111"/>
    <w:rsid w:val="00D6723C"/>
    <w:rsid w:val="00D70052"/>
    <w:rsid w:val="00D702FC"/>
    <w:rsid w:val="00D703F3"/>
    <w:rsid w:val="00D7058D"/>
    <w:rsid w:val="00D70657"/>
    <w:rsid w:val="00D70A91"/>
    <w:rsid w:val="00D712B6"/>
    <w:rsid w:val="00D71997"/>
    <w:rsid w:val="00D720D8"/>
    <w:rsid w:val="00D72CAF"/>
    <w:rsid w:val="00D72EAD"/>
    <w:rsid w:val="00D735C4"/>
    <w:rsid w:val="00D738D1"/>
    <w:rsid w:val="00D73AB5"/>
    <w:rsid w:val="00D74270"/>
    <w:rsid w:val="00D74A78"/>
    <w:rsid w:val="00D74AAF"/>
    <w:rsid w:val="00D75284"/>
    <w:rsid w:val="00D75436"/>
    <w:rsid w:val="00D75566"/>
    <w:rsid w:val="00D75DCE"/>
    <w:rsid w:val="00D7629E"/>
    <w:rsid w:val="00D76C4E"/>
    <w:rsid w:val="00D774F1"/>
    <w:rsid w:val="00D77BB3"/>
    <w:rsid w:val="00D77ED8"/>
    <w:rsid w:val="00D802D3"/>
    <w:rsid w:val="00D81EF7"/>
    <w:rsid w:val="00D81FD8"/>
    <w:rsid w:val="00D82063"/>
    <w:rsid w:val="00D82BB9"/>
    <w:rsid w:val="00D82FEA"/>
    <w:rsid w:val="00D83781"/>
    <w:rsid w:val="00D83818"/>
    <w:rsid w:val="00D839F4"/>
    <w:rsid w:val="00D83B6E"/>
    <w:rsid w:val="00D83D53"/>
    <w:rsid w:val="00D84C24"/>
    <w:rsid w:val="00D84DCD"/>
    <w:rsid w:val="00D85B18"/>
    <w:rsid w:val="00D85BE5"/>
    <w:rsid w:val="00D876C2"/>
    <w:rsid w:val="00D876F4"/>
    <w:rsid w:val="00D87C0F"/>
    <w:rsid w:val="00D87D68"/>
    <w:rsid w:val="00D90144"/>
    <w:rsid w:val="00D90180"/>
    <w:rsid w:val="00D901AA"/>
    <w:rsid w:val="00D90855"/>
    <w:rsid w:val="00D910E1"/>
    <w:rsid w:val="00D91839"/>
    <w:rsid w:val="00D91D0E"/>
    <w:rsid w:val="00D91E54"/>
    <w:rsid w:val="00D92233"/>
    <w:rsid w:val="00D92783"/>
    <w:rsid w:val="00D92A95"/>
    <w:rsid w:val="00D93A0B"/>
    <w:rsid w:val="00D93B37"/>
    <w:rsid w:val="00D93BEC"/>
    <w:rsid w:val="00D94143"/>
    <w:rsid w:val="00D94BBB"/>
    <w:rsid w:val="00D956DF"/>
    <w:rsid w:val="00D96622"/>
    <w:rsid w:val="00D969AB"/>
    <w:rsid w:val="00D96B2D"/>
    <w:rsid w:val="00D9766A"/>
    <w:rsid w:val="00D97A6F"/>
    <w:rsid w:val="00D97A98"/>
    <w:rsid w:val="00D97E0A"/>
    <w:rsid w:val="00DA0166"/>
    <w:rsid w:val="00DA01A8"/>
    <w:rsid w:val="00DA0CB2"/>
    <w:rsid w:val="00DA0DFA"/>
    <w:rsid w:val="00DA1180"/>
    <w:rsid w:val="00DA2726"/>
    <w:rsid w:val="00DA287A"/>
    <w:rsid w:val="00DA29A8"/>
    <w:rsid w:val="00DA38DD"/>
    <w:rsid w:val="00DA3D48"/>
    <w:rsid w:val="00DA4178"/>
    <w:rsid w:val="00DA439D"/>
    <w:rsid w:val="00DA4414"/>
    <w:rsid w:val="00DA6B27"/>
    <w:rsid w:val="00DA7E98"/>
    <w:rsid w:val="00DB0194"/>
    <w:rsid w:val="00DB072D"/>
    <w:rsid w:val="00DB0B1B"/>
    <w:rsid w:val="00DB1186"/>
    <w:rsid w:val="00DB1AA7"/>
    <w:rsid w:val="00DB1DD2"/>
    <w:rsid w:val="00DB1EE5"/>
    <w:rsid w:val="00DB1FAE"/>
    <w:rsid w:val="00DB2115"/>
    <w:rsid w:val="00DB24E9"/>
    <w:rsid w:val="00DB2979"/>
    <w:rsid w:val="00DB3694"/>
    <w:rsid w:val="00DB481E"/>
    <w:rsid w:val="00DB4EF0"/>
    <w:rsid w:val="00DB6453"/>
    <w:rsid w:val="00DB646D"/>
    <w:rsid w:val="00DB6527"/>
    <w:rsid w:val="00DB6FB2"/>
    <w:rsid w:val="00DB6FBB"/>
    <w:rsid w:val="00DC008B"/>
    <w:rsid w:val="00DC06B0"/>
    <w:rsid w:val="00DC0D44"/>
    <w:rsid w:val="00DC139A"/>
    <w:rsid w:val="00DC1DB3"/>
    <w:rsid w:val="00DC2136"/>
    <w:rsid w:val="00DC2870"/>
    <w:rsid w:val="00DC35D6"/>
    <w:rsid w:val="00DC3858"/>
    <w:rsid w:val="00DC3FFF"/>
    <w:rsid w:val="00DC44A1"/>
    <w:rsid w:val="00DC551C"/>
    <w:rsid w:val="00DC5D92"/>
    <w:rsid w:val="00DC5EA3"/>
    <w:rsid w:val="00DC613C"/>
    <w:rsid w:val="00DC618F"/>
    <w:rsid w:val="00DC7592"/>
    <w:rsid w:val="00DC7D20"/>
    <w:rsid w:val="00DC7ED4"/>
    <w:rsid w:val="00DD0621"/>
    <w:rsid w:val="00DD08B2"/>
    <w:rsid w:val="00DD1382"/>
    <w:rsid w:val="00DD15FA"/>
    <w:rsid w:val="00DD1BCE"/>
    <w:rsid w:val="00DD22AA"/>
    <w:rsid w:val="00DD22EE"/>
    <w:rsid w:val="00DD31E9"/>
    <w:rsid w:val="00DD476D"/>
    <w:rsid w:val="00DD562D"/>
    <w:rsid w:val="00DD569B"/>
    <w:rsid w:val="00DD56C9"/>
    <w:rsid w:val="00DD5703"/>
    <w:rsid w:val="00DD5DB7"/>
    <w:rsid w:val="00DD5F07"/>
    <w:rsid w:val="00DD6069"/>
    <w:rsid w:val="00DD6AE2"/>
    <w:rsid w:val="00DE14C5"/>
    <w:rsid w:val="00DE1D5E"/>
    <w:rsid w:val="00DE269F"/>
    <w:rsid w:val="00DE291E"/>
    <w:rsid w:val="00DE2A3B"/>
    <w:rsid w:val="00DE3121"/>
    <w:rsid w:val="00DE4325"/>
    <w:rsid w:val="00DE4B88"/>
    <w:rsid w:val="00DE5692"/>
    <w:rsid w:val="00DE58C1"/>
    <w:rsid w:val="00DE5FCA"/>
    <w:rsid w:val="00DE6D71"/>
    <w:rsid w:val="00DE75D0"/>
    <w:rsid w:val="00DE7ACA"/>
    <w:rsid w:val="00DF0A32"/>
    <w:rsid w:val="00DF0C15"/>
    <w:rsid w:val="00DF1D94"/>
    <w:rsid w:val="00DF207F"/>
    <w:rsid w:val="00DF241B"/>
    <w:rsid w:val="00DF275E"/>
    <w:rsid w:val="00DF27C5"/>
    <w:rsid w:val="00DF2B85"/>
    <w:rsid w:val="00DF2F97"/>
    <w:rsid w:val="00DF3555"/>
    <w:rsid w:val="00DF39C7"/>
    <w:rsid w:val="00DF3EC3"/>
    <w:rsid w:val="00DF50C0"/>
    <w:rsid w:val="00DF5ED4"/>
    <w:rsid w:val="00DF6188"/>
    <w:rsid w:val="00DF67C1"/>
    <w:rsid w:val="00DF6878"/>
    <w:rsid w:val="00DF6B95"/>
    <w:rsid w:val="00DF7910"/>
    <w:rsid w:val="00E00826"/>
    <w:rsid w:val="00E00B8F"/>
    <w:rsid w:val="00E00F57"/>
    <w:rsid w:val="00E00FC2"/>
    <w:rsid w:val="00E01702"/>
    <w:rsid w:val="00E01797"/>
    <w:rsid w:val="00E01E47"/>
    <w:rsid w:val="00E02C56"/>
    <w:rsid w:val="00E02F7B"/>
    <w:rsid w:val="00E0329B"/>
    <w:rsid w:val="00E03EA6"/>
    <w:rsid w:val="00E04657"/>
    <w:rsid w:val="00E04733"/>
    <w:rsid w:val="00E0535C"/>
    <w:rsid w:val="00E05EEA"/>
    <w:rsid w:val="00E068FA"/>
    <w:rsid w:val="00E06A01"/>
    <w:rsid w:val="00E06B70"/>
    <w:rsid w:val="00E06D64"/>
    <w:rsid w:val="00E06FEA"/>
    <w:rsid w:val="00E07384"/>
    <w:rsid w:val="00E07710"/>
    <w:rsid w:val="00E07871"/>
    <w:rsid w:val="00E078A2"/>
    <w:rsid w:val="00E104A5"/>
    <w:rsid w:val="00E10DC9"/>
    <w:rsid w:val="00E11658"/>
    <w:rsid w:val="00E12372"/>
    <w:rsid w:val="00E128D6"/>
    <w:rsid w:val="00E12BF7"/>
    <w:rsid w:val="00E1358D"/>
    <w:rsid w:val="00E13C76"/>
    <w:rsid w:val="00E1459B"/>
    <w:rsid w:val="00E14BA4"/>
    <w:rsid w:val="00E14CD3"/>
    <w:rsid w:val="00E14E56"/>
    <w:rsid w:val="00E15595"/>
    <w:rsid w:val="00E1793C"/>
    <w:rsid w:val="00E17D30"/>
    <w:rsid w:val="00E20221"/>
    <w:rsid w:val="00E20354"/>
    <w:rsid w:val="00E214AA"/>
    <w:rsid w:val="00E22E45"/>
    <w:rsid w:val="00E2336C"/>
    <w:rsid w:val="00E23807"/>
    <w:rsid w:val="00E23C5B"/>
    <w:rsid w:val="00E2468B"/>
    <w:rsid w:val="00E24852"/>
    <w:rsid w:val="00E248DF"/>
    <w:rsid w:val="00E2493C"/>
    <w:rsid w:val="00E24953"/>
    <w:rsid w:val="00E249B4"/>
    <w:rsid w:val="00E249E1"/>
    <w:rsid w:val="00E24AC2"/>
    <w:rsid w:val="00E25645"/>
    <w:rsid w:val="00E259F9"/>
    <w:rsid w:val="00E2667F"/>
    <w:rsid w:val="00E26A28"/>
    <w:rsid w:val="00E276BD"/>
    <w:rsid w:val="00E27B03"/>
    <w:rsid w:val="00E3028D"/>
    <w:rsid w:val="00E30683"/>
    <w:rsid w:val="00E30C5E"/>
    <w:rsid w:val="00E30D9E"/>
    <w:rsid w:val="00E30F5C"/>
    <w:rsid w:val="00E32C5F"/>
    <w:rsid w:val="00E33877"/>
    <w:rsid w:val="00E33BD5"/>
    <w:rsid w:val="00E34448"/>
    <w:rsid w:val="00E3508A"/>
    <w:rsid w:val="00E350C0"/>
    <w:rsid w:val="00E35237"/>
    <w:rsid w:val="00E37275"/>
    <w:rsid w:val="00E3790D"/>
    <w:rsid w:val="00E37E15"/>
    <w:rsid w:val="00E414A9"/>
    <w:rsid w:val="00E414E6"/>
    <w:rsid w:val="00E416A8"/>
    <w:rsid w:val="00E4179D"/>
    <w:rsid w:val="00E41FAA"/>
    <w:rsid w:val="00E4223A"/>
    <w:rsid w:val="00E42326"/>
    <w:rsid w:val="00E42690"/>
    <w:rsid w:val="00E42B6B"/>
    <w:rsid w:val="00E43E5E"/>
    <w:rsid w:val="00E441E6"/>
    <w:rsid w:val="00E44591"/>
    <w:rsid w:val="00E44932"/>
    <w:rsid w:val="00E45120"/>
    <w:rsid w:val="00E45171"/>
    <w:rsid w:val="00E45675"/>
    <w:rsid w:val="00E4571A"/>
    <w:rsid w:val="00E458E4"/>
    <w:rsid w:val="00E45A26"/>
    <w:rsid w:val="00E46433"/>
    <w:rsid w:val="00E465A1"/>
    <w:rsid w:val="00E46669"/>
    <w:rsid w:val="00E46F3E"/>
    <w:rsid w:val="00E47479"/>
    <w:rsid w:val="00E47A02"/>
    <w:rsid w:val="00E50227"/>
    <w:rsid w:val="00E504F8"/>
    <w:rsid w:val="00E508DB"/>
    <w:rsid w:val="00E514FC"/>
    <w:rsid w:val="00E53361"/>
    <w:rsid w:val="00E53947"/>
    <w:rsid w:val="00E54246"/>
    <w:rsid w:val="00E545FA"/>
    <w:rsid w:val="00E55C25"/>
    <w:rsid w:val="00E560CC"/>
    <w:rsid w:val="00E56982"/>
    <w:rsid w:val="00E56AF2"/>
    <w:rsid w:val="00E61877"/>
    <w:rsid w:val="00E619EA"/>
    <w:rsid w:val="00E61A35"/>
    <w:rsid w:val="00E62095"/>
    <w:rsid w:val="00E62D1C"/>
    <w:rsid w:val="00E639B6"/>
    <w:rsid w:val="00E642F6"/>
    <w:rsid w:val="00E6474D"/>
    <w:rsid w:val="00E65432"/>
    <w:rsid w:val="00E6596C"/>
    <w:rsid w:val="00E65B50"/>
    <w:rsid w:val="00E662B9"/>
    <w:rsid w:val="00E6670C"/>
    <w:rsid w:val="00E67C0A"/>
    <w:rsid w:val="00E7014A"/>
    <w:rsid w:val="00E70C24"/>
    <w:rsid w:val="00E70E6F"/>
    <w:rsid w:val="00E70F7E"/>
    <w:rsid w:val="00E720A4"/>
    <w:rsid w:val="00E72512"/>
    <w:rsid w:val="00E72D29"/>
    <w:rsid w:val="00E73B7A"/>
    <w:rsid w:val="00E740A0"/>
    <w:rsid w:val="00E740B8"/>
    <w:rsid w:val="00E742DF"/>
    <w:rsid w:val="00E74AA2"/>
    <w:rsid w:val="00E74F0E"/>
    <w:rsid w:val="00E7511E"/>
    <w:rsid w:val="00E752EC"/>
    <w:rsid w:val="00E75EDE"/>
    <w:rsid w:val="00E764ED"/>
    <w:rsid w:val="00E7706D"/>
    <w:rsid w:val="00E772FC"/>
    <w:rsid w:val="00E77F11"/>
    <w:rsid w:val="00E80ADE"/>
    <w:rsid w:val="00E81A1F"/>
    <w:rsid w:val="00E81BBB"/>
    <w:rsid w:val="00E81E08"/>
    <w:rsid w:val="00E81E10"/>
    <w:rsid w:val="00E823EB"/>
    <w:rsid w:val="00E82480"/>
    <w:rsid w:val="00E8287C"/>
    <w:rsid w:val="00E82BB8"/>
    <w:rsid w:val="00E82C07"/>
    <w:rsid w:val="00E838EF"/>
    <w:rsid w:val="00E83AA8"/>
    <w:rsid w:val="00E84C02"/>
    <w:rsid w:val="00E850DD"/>
    <w:rsid w:val="00E8515F"/>
    <w:rsid w:val="00E85831"/>
    <w:rsid w:val="00E86583"/>
    <w:rsid w:val="00E86B55"/>
    <w:rsid w:val="00E86D4A"/>
    <w:rsid w:val="00E86DB9"/>
    <w:rsid w:val="00E86F41"/>
    <w:rsid w:val="00E8725C"/>
    <w:rsid w:val="00E8764B"/>
    <w:rsid w:val="00E90140"/>
    <w:rsid w:val="00E91467"/>
    <w:rsid w:val="00E914A9"/>
    <w:rsid w:val="00E925D8"/>
    <w:rsid w:val="00E92710"/>
    <w:rsid w:val="00E93C28"/>
    <w:rsid w:val="00E94188"/>
    <w:rsid w:val="00E9421E"/>
    <w:rsid w:val="00E95E05"/>
    <w:rsid w:val="00E95E70"/>
    <w:rsid w:val="00EA0391"/>
    <w:rsid w:val="00EA0812"/>
    <w:rsid w:val="00EA1357"/>
    <w:rsid w:val="00EA153F"/>
    <w:rsid w:val="00EA1A39"/>
    <w:rsid w:val="00EA27C6"/>
    <w:rsid w:val="00EA35FA"/>
    <w:rsid w:val="00EA3818"/>
    <w:rsid w:val="00EA382F"/>
    <w:rsid w:val="00EA3D9A"/>
    <w:rsid w:val="00EA3DB8"/>
    <w:rsid w:val="00EA4600"/>
    <w:rsid w:val="00EA478F"/>
    <w:rsid w:val="00EA4A00"/>
    <w:rsid w:val="00EA5EAA"/>
    <w:rsid w:val="00EA6206"/>
    <w:rsid w:val="00EA6B16"/>
    <w:rsid w:val="00EA6E9C"/>
    <w:rsid w:val="00EA7084"/>
    <w:rsid w:val="00EA76E5"/>
    <w:rsid w:val="00EB039C"/>
    <w:rsid w:val="00EB0686"/>
    <w:rsid w:val="00EB091C"/>
    <w:rsid w:val="00EB1393"/>
    <w:rsid w:val="00EB1D08"/>
    <w:rsid w:val="00EB1F38"/>
    <w:rsid w:val="00EB4286"/>
    <w:rsid w:val="00EB4338"/>
    <w:rsid w:val="00EB4716"/>
    <w:rsid w:val="00EB5376"/>
    <w:rsid w:val="00EB5D42"/>
    <w:rsid w:val="00EB5E44"/>
    <w:rsid w:val="00EB6132"/>
    <w:rsid w:val="00EB71B7"/>
    <w:rsid w:val="00EB753A"/>
    <w:rsid w:val="00EB77FD"/>
    <w:rsid w:val="00EB79A5"/>
    <w:rsid w:val="00EB7D18"/>
    <w:rsid w:val="00EC0B41"/>
    <w:rsid w:val="00EC1633"/>
    <w:rsid w:val="00EC187A"/>
    <w:rsid w:val="00EC1EC1"/>
    <w:rsid w:val="00EC2625"/>
    <w:rsid w:val="00EC29C6"/>
    <w:rsid w:val="00EC3916"/>
    <w:rsid w:val="00EC3B50"/>
    <w:rsid w:val="00EC3CC1"/>
    <w:rsid w:val="00EC4107"/>
    <w:rsid w:val="00EC4144"/>
    <w:rsid w:val="00EC4910"/>
    <w:rsid w:val="00EC4AF6"/>
    <w:rsid w:val="00EC4B51"/>
    <w:rsid w:val="00EC4FEE"/>
    <w:rsid w:val="00EC51F6"/>
    <w:rsid w:val="00EC552C"/>
    <w:rsid w:val="00EC597B"/>
    <w:rsid w:val="00EC61E0"/>
    <w:rsid w:val="00EC62DE"/>
    <w:rsid w:val="00EC7390"/>
    <w:rsid w:val="00ED037C"/>
    <w:rsid w:val="00ED0613"/>
    <w:rsid w:val="00ED0A64"/>
    <w:rsid w:val="00ED1044"/>
    <w:rsid w:val="00ED1377"/>
    <w:rsid w:val="00ED1695"/>
    <w:rsid w:val="00ED1FCB"/>
    <w:rsid w:val="00ED223A"/>
    <w:rsid w:val="00ED3084"/>
    <w:rsid w:val="00ED3AE8"/>
    <w:rsid w:val="00ED3F18"/>
    <w:rsid w:val="00ED3F1A"/>
    <w:rsid w:val="00ED4871"/>
    <w:rsid w:val="00ED48C2"/>
    <w:rsid w:val="00ED4A4A"/>
    <w:rsid w:val="00ED5013"/>
    <w:rsid w:val="00ED57C6"/>
    <w:rsid w:val="00ED60AA"/>
    <w:rsid w:val="00ED623B"/>
    <w:rsid w:val="00ED69A2"/>
    <w:rsid w:val="00ED6D98"/>
    <w:rsid w:val="00ED7CF5"/>
    <w:rsid w:val="00EE0233"/>
    <w:rsid w:val="00EE0A34"/>
    <w:rsid w:val="00EE0B2A"/>
    <w:rsid w:val="00EE0F85"/>
    <w:rsid w:val="00EE29C5"/>
    <w:rsid w:val="00EE2E08"/>
    <w:rsid w:val="00EE303F"/>
    <w:rsid w:val="00EE3471"/>
    <w:rsid w:val="00EE38BB"/>
    <w:rsid w:val="00EE4698"/>
    <w:rsid w:val="00EE48A4"/>
    <w:rsid w:val="00EE59CC"/>
    <w:rsid w:val="00EE59F1"/>
    <w:rsid w:val="00EE6B10"/>
    <w:rsid w:val="00EE6B20"/>
    <w:rsid w:val="00EE719C"/>
    <w:rsid w:val="00EF1189"/>
    <w:rsid w:val="00EF2649"/>
    <w:rsid w:val="00EF304B"/>
    <w:rsid w:val="00EF3770"/>
    <w:rsid w:val="00EF388E"/>
    <w:rsid w:val="00EF41A0"/>
    <w:rsid w:val="00EF4BD3"/>
    <w:rsid w:val="00EF4CC9"/>
    <w:rsid w:val="00EF4D69"/>
    <w:rsid w:val="00EF56B7"/>
    <w:rsid w:val="00EF58EB"/>
    <w:rsid w:val="00EF5968"/>
    <w:rsid w:val="00EF6269"/>
    <w:rsid w:val="00EF65FE"/>
    <w:rsid w:val="00EF69C1"/>
    <w:rsid w:val="00EF73F1"/>
    <w:rsid w:val="00EF77A8"/>
    <w:rsid w:val="00EF7EC9"/>
    <w:rsid w:val="00F002B5"/>
    <w:rsid w:val="00F002DF"/>
    <w:rsid w:val="00F00DD8"/>
    <w:rsid w:val="00F010DF"/>
    <w:rsid w:val="00F0144C"/>
    <w:rsid w:val="00F01A9F"/>
    <w:rsid w:val="00F02597"/>
    <w:rsid w:val="00F029A9"/>
    <w:rsid w:val="00F02DC7"/>
    <w:rsid w:val="00F03038"/>
    <w:rsid w:val="00F045C3"/>
    <w:rsid w:val="00F047F8"/>
    <w:rsid w:val="00F05419"/>
    <w:rsid w:val="00F05506"/>
    <w:rsid w:val="00F05DCF"/>
    <w:rsid w:val="00F06069"/>
    <w:rsid w:val="00F064AA"/>
    <w:rsid w:val="00F06D5B"/>
    <w:rsid w:val="00F10EE1"/>
    <w:rsid w:val="00F1175E"/>
    <w:rsid w:val="00F117EF"/>
    <w:rsid w:val="00F136D7"/>
    <w:rsid w:val="00F13933"/>
    <w:rsid w:val="00F13A0F"/>
    <w:rsid w:val="00F14319"/>
    <w:rsid w:val="00F14689"/>
    <w:rsid w:val="00F147EE"/>
    <w:rsid w:val="00F15396"/>
    <w:rsid w:val="00F15AA6"/>
    <w:rsid w:val="00F15E4F"/>
    <w:rsid w:val="00F16742"/>
    <w:rsid w:val="00F171A1"/>
    <w:rsid w:val="00F205A1"/>
    <w:rsid w:val="00F20BEE"/>
    <w:rsid w:val="00F210ED"/>
    <w:rsid w:val="00F21193"/>
    <w:rsid w:val="00F22021"/>
    <w:rsid w:val="00F22249"/>
    <w:rsid w:val="00F2297D"/>
    <w:rsid w:val="00F2316E"/>
    <w:rsid w:val="00F23C38"/>
    <w:rsid w:val="00F23CA7"/>
    <w:rsid w:val="00F2468A"/>
    <w:rsid w:val="00F255B1"/>
    <w:rsid w:val="00F259D9"/>
    <w:rsid w:val="00F26E67"/>
    <w:rsid w:val="00F26F2F"/>
    <w:rsid w:val="00F26FBF"/>
    <w:rsid w:val="00F27064"/>
    <w:rsid w:val="00F27353"/>
    <w:rsid w:val="00F30D51"/>
    <w:rsid w:val="00F3119E"/>
    <w:rsid w:val="00F327FC"/>
    <w:rsid w:val="00F32ED3"/>
    <w:rsid w:val="00F33519"/>
    <w:rsid w:val="00F349E4"/>
    <w:rsid w:val="00F350D2"/>
    <w:rsid w:val="00F35565"/>
    <w:rsid w:val="00F3565D"/>
    <w:rsid w:val="00F35B7E"/>
    <w:rsid w:val="00F368F4"/>
    <w:rsid w:val="00F36A47"/>
    <w:rsid w:val="00F36ECF"/>
    <w:rsid w:val="00F375BD"/>
    <w:rsid w:val="00F37CDE"/>
    <w:rsid w:val="00F40E38"/>
    <w:rsid w:val="00F4160A"/>
    <w:rsid w:val="00F42851"/>
    <w:rsid w:val="00F4354E"/>
    <w:rsid w:val="00F4369F"/>
    <w:rsid w:val="00F43737"/>
    <w:rsid w:val="00F438B0"/>
    <w:rsid w:val="00F43AF6"/>
    <w:rsid w:val="00F43F07"/>
    <w:rsid w:val="00F43FA4"/>
    <w:rsid w:val="00F44A70"/>
    <w:rsid w:val="00F46491"/>
    <w:rsid w:val="00F46553"/>
    <w:rsid w:val="00F4657C"/>
    <w:rsid w:val="00F46E04"/>
    <w:rsid w:val="00F46E6C"/>
    <w:rsid w:val="00F47ABF"/>
    <w:rsid w:val="00F47EF6"/>
    <w:rsid w:val="00F503F1"/>
    <w:rsid w:val="00F50D1F"/>
    <w:rsid w:val="00F50FFC"/>
    <w:rsid w:val="00F517A2"/>
    <w:rsid w:val="00F51F66"/>
    <w:rsid w:val="00F52266"/>
    <w:rsid w:val="00F5261D"/>
    <w:rsid w:val="00F52C0D"/>
    <w:rsid w:val="00F53336"/>
    <w:rsid w:val="00F537A3"/>
    <w:rsid w:val="00F53AA0"/>
    <w:rsid w:val="00F53C02"/>
    <w:rsid w:val="00F5492B"/>
    <w:rsid w:val="00F54F5C"/>
    <w:rsid w:val="00F5533E"/>
    <w:rsid w:val="00F55D40"/>
    <w:rsid w:val="00F5687A"/>
    <w:rsid w:val="00F56CC7"/>
    <w:rsid w:val="00F57CA0"/>
    <w:rsid w:val="00F6009C"/>
    <w:rsid w:val="00F616CA"/>
    <w:rsid w:val="00F617A8"/>
    <w:rsid w:val="00F61A49"/>
    <w:rsid w:val="00F61DE8"/>
    <w:rsid w:val="00F626AD"/>
    <w:rsid w:val="00F62EC5"/>
    <w:rsid w:val="00F6309E"/>
    <w:rsid w:val="00F63C28"/>
    <w:rsid w:val="00F63D8A"/>
    <w:rsid w:val="00F64FDD"/>
    <w:rsid w:val="00F655F8"/>
    <w:rsid w:val="00F65DAF"/>
    <w:rsid w:val="00F661E9"/>
    <w:rsid w:val="00F66230"/>
    <w:rsid w:val="00F66518"/>
    <w:rsid w:val="00F66568"/>
    <w:rsid w:val="00F6690C"/>
    <w:rsid w:val="00F66CCE"/>
    <w:rsid w:val="00F673B3"/>
    <w:rsid w:val="00F71250"/>
    <w:rsid w:val="00F72449"/>
    <w:rsid w:val="00F728B3"/>
    <w:rsid w:val="00F733A2"/>
    <w:rsid w:val="00F7410F"/>
    <w:rsid w:val="00F74810"/>
    <w:rsid w:val="00F760F0"/>
    <w:rsid w:val="00F765AE"/>
    <w:rsid w:val="00F76D22"/>
    <w:rsid w:val="00F77874"/>
    <w:rsid w:val="00F77AFA"/>
    <w:rsid w:val="00F804B9"/>
    <w:rsid w:val="00F812EE"/>
    <w:rsid w:val="00F83103"/>
    <w:rsid w:val="00F83132"/>
    <w:rsid w:val="00F83133"/>
    <w:rsid w:val="00F849B5"/>
    <w:rsid w:val="00F84CC5"/>
    <w:rsid w:val="00F85401"/>
    <w:rsid w:val="00F861D6"/>
    <w:rsid w:val="00F86A06"/>
    <w:rsid w:val="00F87578"/>
    <w:rsid w:val="00F878E2"/>
    <w:rsid w:val="00F87F68"/>
    <w:rsid w:val="00F90023"/>
    <w:rsid w:val="00F90537"/>
    <w:rsid w:val="00F90A47"/>
    <w:rsid w:val="00F90B69"/>
    <w:rsid w:val="00F90ECD"/>
    <w:rsid w:val="00F90EF5"/>
    <w:rsid w:val="00F9113C"/>
    <w:rsid w:val="00F91B13"/>
    <w:rsid w:val="00F91DE0"/>
    <w:rsid w:val="00F91F72"/>
    <w:rsid w:val="00F92444"/>
    <w:rsid w:val="00F93820"/>
    <w:rsid w:val="00F93B44"/>
    <w:rsid w:val="00F93BE7"/>
    <w:rsid w:val="00F93E1F"/>
    <w:rsid w:val="00F940B0"/>
    <w:rsid w:val="00F94DA9"/>
    <w:rsid w:val="00F95B86"/>
    <w:rsid w:val="00F96AEB"/>
    <w:rsid w:val="00FA0486"/>
    <w:rsid w:val="00FA0598"/>
    <w:rsid w:val="00FA0D0C"/>
    <w:rsid w:val="00FA1D94"/>
    <w:rsid w:val="00FA1FB0"/>
    <w:rsid w:val="00FA2072"/>
    <w:rsid w:val="00FA35B0"/>
    <w:rsid w:val="00FA3EC8"/>
    <w:rsid w:val="00FA4CFE"/>
    <w:rsid w:val="00FA53FD"/>
    <w:rsid w:val="00FA54CD"/>
    <w:rsid w:val="00FA592F"/>
    <w:rsid w:val="00FA5BF9"/>
    <w:rsid w:val="00FA6014"/>
    <w:rsid w:val="00FA6378"/>
    <w:rsid w:val="00FA63F7"/>
    <w:rsid w:val="00FA6C5E"/>
    <w:rsid w:val="00FA6F4F"/>
    <w:rsid w:val="00FA6FD7"/>
    <w:rsid w:val="00FA7234"/>
    <w:rsid w:val="00FA782D"/>
    <w:rsid w:val="00FA7EED"/>
    <w:rsid w:val="00FB0B5F"/>
    <w:rsid w:val="00FB10BA"/>
    <w:rsid w:val="00FB1468"/>
    <w:rsid w:val="00FB1A38"/>
    <w:rsid w:val="00FB20D7"/>
    <w:rsid w:val="00FB2174"/>
    <w:rsid w:val="00FB2355"/>
    <w:rsid w:val="00FB274B"/>
    <w:rsid w:val="00FB2A94"/>
    <w:rsid w:val="00FB3E61"/>
    <w:rsid w:val="00FB3EB1"/>
    <w:rsid w:val="00FB4504"/>
    <w:rsid w:val="00FB4B37"/>
    <w:rsid w:val="00FB4D46"/>
    <w:rsid w:val="00FB56F1"/>
    <w:rsid w:val="00FB5A8D"/>
    <w:rsid w:val="00FB5D59"/>
    <w:rsid w:val="00FB60ED"/>
    <w:rsid w:val="00FB60FA"/>
    <w:rsid w:val="00FB6E20"/>
    <w:rsid w:val="00FB7472"/>
    <w:rsid w:val="00FB77D1"/>
    <w:rsid w:val="00FB7AD0"/>
    <w:rsid w:val="00FB7D19"/>
    <w:rsid w:val="00FC07BF"/>
    <w:rsid w:val="00FC1043"/>
    <w:rsid w:val="00FC15FF"/>
    <w:rsid w:val="00FC1AE1"/>
    <w:rsid w:val="00FC2177"/>
    <w:rsid w:val="00FC3464"/>
    <w:rsid w:val="00FC3E03"/>
    <w:rsid w:val="00FC3EB6"/>
    <w:rsid w:val="00FC4BE4"/>
    <w:rsid w:val="00FC4F96"/>
    <w:rsid w:val="00FC52A4"/>
    <w:rsid w:val="00FC58A2"/>
    <w:rsid w:val="00FC5B84"/>
    <w:rsid w:val="00FC619E"/>
    <w:rsid w:val="00FC643F"/>
    <w:rsid w:val="00FC6EBF"/>
    <w:rsid w:val="00FC7094"/>
    <w:rsid w:val="00FC719B"/>
    <w:rsid w:val="00FC7340"/>
    <w:rsid w:val="00FC75D7"/>
    <w:rsid w:val="00FC77BF"/>
    <w:rsid w:val="00FC7BBE"/>
    <w:rsid w:val="00FD02A2"/>
    <w:rsid w:val="00FD05B4"/>
    <w:rsid w:val="00FD0A24"/>
    <w:rsid w:val="00FD0F1B"/>
    <w:rsid w:val="00FD1739"/>
    <w:rsid w:val="00FD1BD1"/>
    <w:rsid w:val="00FD1F17"/>
    <w:rsid w:val="00FD2314"/>
    <w:rsid w:val="00FD2574"/>
    <w:rsid w:val="00FD2BA1"/>
    <w:rsid w:val="00FD2D72"/>
    <w:rsid w:val="00FD3040"/>
    <w:rsid w:val="00FD3092"/>
    <w:rsid w:val="00FD3263"/>
    <w:rsid w:val="00FD36A2"/>
    <w:rsid w:val="00FD3C21"/>
    <w:rsid w:val="00FD3F49"/>
    <w:rsid w:val="00FD4298"/>
    <w:rsid w:val="00FD5039"/>
    <w:rsid w:val="00FD5480"/>
    <w:rsid w:val="00FD6E1A"/>
    <w:rsid w:val="00FD7185"/>
    <w:rsid w:val="00FD75CF"/>
    <w:rsid w:val="00FD7A6D"/>
    <w:rsid w:val="00FD7BA6"/>
    <w:rsid w:val="00FD7CB7"/>
    <w:rsid w:val="00FD7E8E"/>
    <w:rsid w:val="00FE005B"/>
    <w:rsid w:val="00FE114B"/>
    <w:rsid w:val="00FE265C"/>
    <w:rsid w:val="00FE2A6F"/>
    <w:rsid w:val="00FE44C4"/>
    <w:rsid w:val="00FE4AD7"/>
    <w:rsid w:val="00FE4D75"/>
    <w:rsid w:val="00FE4DEF"/>
    <w:rsid w:val="00FE537C"/>
    <w:rsid w:val="00FE5B17"/>
    <w:rsid w:val="00FE5DDF"/>
    <w:rsid w:val="00FE634A"/>
    <w:rsid w:val="00FE6CC7"/>
    <w:rsid w:val="00FE6D08"/>
    <w:rsid w:val="00FE7486"/>
    <w:rsid w:val="00FE7540"/>
    <w:rsid w:val="00FE7732"/>
    <w:rsid w:val="00FE781C"/>
    <w:rsid w:val="00FE7B57"/>
    <w:rsid w:val="00FE7E70"/>
    <w:rsid w:val="00FF008D"/>
    <w:rsid w:val="00FF11E5"/>
    <w:rsid w:val="00FF1763"/>
    <w:rsid w:val="00FF1AB0"/>
    <w:rsid w:val="00FF1AB7"/>
    <w:rsid w:val="00FF243E"/>
    <w:rsid w:val="00FF2C25"/>
    <w:rsid w:val="00FF2F2F"/>
    <w:rsid w:val="00FF30C4"/>
    <w:rsid w:val="00FF3C5B"/>
    <w:rsid w:val="00FF4B05"/>
    <w:rsid w:val="00FF4D7F"/>
    <w:rsid w:val="00FF53EA"/>
    <w:rsid w:val="00FF5DDE"/>
    <w:rsid w:val="00FF670C"/>
    <w:rsid w:val="00FF6DEA"/>
    <w:rsid w:val="00FF6E32"/>
    <w:rsid w:val="00FF725C"/>
    <w:rsid w:val="00FF742D"/>
    <w:rsid w:val="00FF7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35"/>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1B2E29"/>
    <w:rPr>
      <w:sz w:val="25"/>
      <w:szCs w:val="25"/>
      <w:shd w:val="clear" w:color="auto" w:fill="FFFFFF"/>
    </w:rPr>
  </w:style>
  <w:style w:type="paragraph" w:customStyle="1" w:styleId="29">
    <w:name w:val="Основной текст (2)"/>
    <w:basedOn w:val="a"/>
    <w:link w:val="28"/>
    <w:rsid w:val="001B2E29"/>
    <w:pPr>
      <w:shd w:val="clear" w:color="auto" w:fill="FFFFFF"/>
      <w:spacing w:after="660" w:line="322" w:lineRule="exact"/>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05">
      <w:bodyDiv w:val="1"/>
      <w:marLeft w:val="0"/>
      <w:marRight w:val="0"/>
      <w:marTop w:val="0"/>
      <w:marBottom w:val="0"/>
      <w:divBdr>
        <w:top w:val="none" w:sz="0" w:space="0" w:color="auto"/>
        <w:left w:val="none" w:sz="0" w:space="0" w:color="auto"/>
        <w:bottom w:val="none" w:sz="0" w:space="0" w:color="auto"/>
        <w:right w:val="none" w:sz="0" w:space="0" w:color="auto"/>
      </w:divBdr>
    </w:div>
    <w:div w:id="9988051">
      <w:bodyDiv w:val="1"/>
      <w:marLeft w:val="0"/>
      <w:marRight w:val="0"/>
      <w:marTop w:val="0"/>
      <w:marBottom w:val="0"/>
      <w:divBdr>
        <w:top w:val="none" w:sz="0" w:space="0" w:color="auto"/>
        <w:left w:val="none" w:sz="0" w:space="0" w:color="auto"/>
        <w:bottom w:val="none" w:sz="0" w:space="0" w:color="auto"/>
        <w:right w:val="none" w:sz="0" w:space="0" w:color="auto"/>
      </w:divBdr>
    </w:div>
    <w:div w:id="20281605">
      <w:bodyDiv w:val="1"/>
      <w:marLeft w:val="0"/>
      <w:marRight w:val="0"/>
      <w:marTop w:val="0"/>
      <w:marBottom w:val="0"/>
      <w:divBdr>
        <w:top w:val="none" w:sz="0" w:space="0" w:color="auto"/>
        <w:left w:val="none" w:sz="0" w:space="0" w:color="auto"/>
        <w:bottom w:val="none" w:sz="0" w:space="0" w:color="auto"/>
        <w:right w:val="none" w:sz="0" w:space="0" w:color="auto"/>
      </w:divBdr>
    </w:div>
    <w:div w:id="38669045">
      <w:bodyDiv w:val="1"/>
      <w:marLeft w:val="0"/>
      <w:marRight w:val="0"/>
      <w:marTop w:val="0"/>
      <w:marBottom w:val="0"/>
      <w:divBdr>
        <w:top w:val="none" w:sz="0" w:space="0" w:color="auto"/>
        <w:left w:val="none" w:sz="0" w:space="0" w:color="auto"/>
        <w:bottom w:val="none" w:sz="0" w:space="0" w:color="auto"/>
        <w:right w:val="none" w:sz="0" w:space="0" w:color="auto"/>
      </w:divBdr>
    </w:div>
    <w:div w:id="71858556">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8434173">
      <w:bodyDiv w:val="1"/>
      <w:marLeft w:val="0"/>
      <w:marRight w:val="0"/>
      <w:marTop w:val="0"/>
      <w:marBottom w:val="0"/>
      <w:divBdr>
        <w:top w:val="none" w:sz="0" w:space="0" w:color="auto"/>
        <w:left w:val="none" w:sz="0" w:space="0" w:color="auto"/>
        <w:bottom w:val="none" w:sz="0" w:space="0" w:color="auto"/>
        <w:right w:val="none" w:sz="0" w:space="0" w:color="auto"/>
      </w:divBdr>
    </w:div>
    <w:div w:id="92210258">
      <w:bodyDiv w:val="1"/>
      <w:marLeft w:val="0"/>
      <w:marRight w:val="0"/>
      <w:marTop w:val="0"/>
      <w:marBottom w:val="0"/>
      <w:divBdr>
        <w:top w:val="none" w:sz="0" w:space="0" w:color="auto"/>
        <w:left w:val="none" w:sz="0" w:space="0" w:color="auto"/>
        <w:bottom w:val="none" w:sz="0" w:space="0" w:color="auto"/>
        <w:right w:val="none" w:sz="0" w:space="0" w:color="auto"/>
      </w:divBdr>
    </w:div>
    <w:div w:id="107162388">
      <w:bodyDiv w:val="1"/>
      <w:marLeft w:val="0"/>
      <w:marRight w:val="0"/>
      <w:marTop w:val="0"/>
      <w:marBottom w:val="0"/>
      <w:divBdr>
        <w:top w:val="none" w:sz="0" w:space="0" w:color="auto"/>
        <w:left w:val="none" w:sz="0" w:space="0" w:color="auto"/>
        <w:bottom w:val="none" w:sz="0" w:space="0" w:color="auto"/>
        <w:right w:val="none" w:sz="0" w:space="0" w:color="auto"/>
      </w:divBdr>
    </w:div>
    <w:div w:id="114759209">
      <w:bodyDiv w:val="1"/>
      <w:marLeft w:val="0"/>
      <w:marRight w:val="0"/>
      <w:marTop w:val="0"/>
      <w:marBottom w:val="0"/>
      <w:divBdr>
        <w:top w:val="none" w:sz="0" w:space="0" w:color="auto"/>
        <w:left w:val="none" w:sz="0" w:space="0" w:color="auto"/>
        <w:bottom w:val="none" w:sz="0" w:space="0" w:color="auto"/>
        <w:right w:val="none" w:sz="0" w:space="0" w:color="auto"/>
      </w:divBdr>
    </w:div>
    <w:div w:id="155652447">
      <w:bodyDiv w:val="1"/>
      <w:marLeft w:val="0"/>
      <w:marRight w:val="0"/>
      <w:marTop w:val="0"/>
      <w:marBottom w:val="0"/>
      <w:divBdr>
        <w:top w:val="none" w:sz="0" w:space="0" w:color="auto"/>
        <w:left w:val="none" w:sz="0" w:space="0" w:color="auto"/>
        <w:bottom w:val="none" w:sz="0" w:space="0" w:color="auto"/>
        <w:right w:val="none" w:sz="0" w:space="0" w:color="auto"/>
      </w:divBdr>
    </w:div>
    <w:div w:id="157118673">
      <w:bodyDiv w:val="1"/>
      <w:marLeft w:val="0"/>
      <w:marRight w:val="0"/>
      <w:marTop w:val="0"/>
      <w:marBottom w:val="0"/>
      <w:divBdr>
        <w:top w:val="none" w:sz="0" w:space="0" w:color="auto"/>
        <w:left w:val="none" w:sz="0" w:space="0" w:color="auto"/>
        <w:bottom w:val="none" w:sz="0" w:space="0" w:color="auto"/>
        <w:right w:val="none" w:sz="0" w:space="0" w:color="auto"/>
      </w:divBdr>
    </w:div>
    <w:div w:id="200483510">
      <w:bodyDiv w:val="1"/>
      <w:marLeft w:val="0"/>
      <w:marRight w:val="0"/>
      <w:marTop w:val="0"/>
      <w:marBottom w:val="0"/>
      <w:divBdr>
        <w:top w:val="none" w:sz="0" w:space="0" w:color="auto"/>
        <w:left w:val="none" w:sz="0" w:space="0" w:color="auto"/>
        <w:bottom w:val="none" w:sz="0" w:space="0" w:color="auto"/>
        <w:right w:val="none" w:sz="0" w:space="0" w:color="auto"/>
      </w:divBdr>
    </w:div>
    <w:div w:id="214048266">
      <w:bodyDiv w:val="1"/>
      <w:marLeft w:val="0"/>
      <w:marRight w:val="0"/>
      <w:marTop w:val="0"/>
      <w:marBottom w:val="0"/>
      <w:divBdr>
        <w:top w:val="none" w:sz="0" w:space="0" w:color="auto"/>
        <w:left w:val="none" w:sz="0" w:space="0" w:color="auto"/>
        <w:bottom w:val="none" w:sz="0" w:space="0" w:color="auto"/>
        <w:right w:val="none" w:sz="0" w:space="0" w:color="auto"/>
      </w:divBdr>
    </w:div>
    <w:div w:id="251357130">
      <w:bodyDiv w:val="1"/>
      <w:marLeft w:val="0"/>
      <w:marRight w:val="0"/>
      <w:marTop w:val="0"/>
      <w:marBottom w:val="0"/>
      <w:divBdr>
        <w:top w:val="none" w:sz="0" w:space="0" w:color="auto"/>
        <w:left w:val="none" w:sz="0" w:space="0" w:color="auto"/>
        <w:bottom w:val="none" w:sz="0" w:space="0" w:color="auto"/>
        <w:right w:val="none" w:sz="0" w:space="0" w:color="auto"/>
      </w:divBdr>
    </w:div>
    <w:div w:id="270019473">
      <w:bodyDiv w:val="1"/>
      <w:marLeft w:val="0"/>
      <w:marRight w:val="0"/>
      <w:marTop w:val="0"/>
      <w:marBottom w:val="0"/>
      <w:divBdr>
        <w:top w:val="none" w:sz="0" w:space="0" w:color="auto"/>
        <w:left w:val="none" w:sz="0" w:space="0" w:color="auto"/>
        <w:bottom w:val="none" w:sz="0" w:space="0" w:color="auto"/>
        <w:right w:val="none" w:sz="0" w:space="0" w:color="auto"/>
      </w:divBdr>
    </w:div>
    <w:div w:id="299073205">
      <w:bodyDiv w:val="1"/>
      <w:marLeft w:val="0"/>
      <w:marRight w:val="0"/>
      <w:marTop w:val="0"/>
      <w:marBottom w:val="0"/>
      <w:divBdr>
        <w:top w:val="none" w:sz="0" w:space="0" w:color="auto"/>
        <w:left w:val="none" w:sz="0" w:space="0" w:color="auto"/>
        <w:bottom w:val="none" w:sz="0" w:space="0" w:color="auto"/>
        <w:right w:val="none" w:sz="0" w:space="0" w:color="auto"/>
      </w:divBdr>
    </w:div>
    <w:div w:id="300154888">
      <w:bodyDiv w:val="1"/>
      <w:marLeft w:val="0"/>
      <w:marRight w:val="0"/>
      <w:marTop w:val="0"/>
      <w:marBottom w:val="0"/>
      <w:divBdr>
        <w:top w:val="none" w:sz="0" w:space="0" w:color="auto"/>
        <w:left w:val="none" w:sz="0" w:space="0" w:color="auto"/>
        <w:bottom w:val="none" w:sz="0" w:space="0" w:color="auto"/>
        <w:right w:val="none" w:sz="0" w:space="0" w:color="auto"/>
      </w:divBdr>
    </w:div>
    <w:div w:id="300889662">
      <w:bodyDiv w:val="1"/>
      <w:marLeft w:val="0"/>
      <w:marRight w:val="0"/>
      <w:marTop w:val="0"/>
      <w:marBottom w:val="0"/>
      <w:divBdr>
        <w:top w:val="none" w:sz="0" w:space="0" w:color="auto"/>
        <w:left w:val="none" w:sz="0" w:space="0" w:color="auto"/>
        <w:bottom w:val="none" w:sz="0" w:space="0" w:color="auto"/>
        <w:right w:val="none" w:sz="0" w:space="0" w:color="auto"/>
      </w:divBdr>
    </w:div>
    <w:div w:id="301426042">
      <w:bodyDiv w:val="1"/>
      <w:marLeft w:val="0"/>
      <w:marRight w:val="0"/>
      <w:marTop w:val="0"/>
      <w:marBottom w:val="0"/>
      <w:divBdr>
        <w:top w:val="none" w:sz="0" w:space="0" w:color="auto"/>
        <w:left w:val="none" w:sz="0" w:space="0" w:color="auto"/>
        <w:bottom w:val="none" w:sz="0" w:space="0" w:color="auto"/>
        <w:right w:val="none" w:sz="0" w:space="0" w:color="auto"/>
      </w:divBdr>
    </w:div>
    <w:div w:id="384721303">
      <w:bodyDiv w:val="1"/>
      <w:marLeft w:val="0"/>
      <w:marRight w:val="0"/>
      <w:marTop w:val="0"/>
      <w:marBottom w:val="0"/>
      <w:divBdr>
        <w:top w:val="none" w:sz="0" w:space="0" w:color="auto"/>
        <w:left w:val="none" w:sz="0" w:space="0" w:color="auto"/>
        <w:bottom w:val="none" w:sz="0" w:space="0" w:color="auto"/>
        <w:right w:val="none" w:sz="0" w:space="0" w:color="auto"/>
      </w:divBdr>
    </w:div>
    <w:div w:id="433206313">
      <w:bodyDiv w:val="1"/>
      <w:marLeft w:val="0"/>
      <w:marRight w:val="0"/>
      <w:marTop w:val="0"/>
      <w:marBottom w:val="0"/>
      <w:divBdr>
        <w:top w:val="none" w:sz="0" w:space="0" w:color="auto"/>
        <w:left w:val="none" w:sz="0" w:space="0" w:color="auto"/>
        <w:bottom w:val="none" w:sz="0" w:space="0" w:color="auto"/>
        <w:right w:val="none" w:sz="0" w:space="0" w:color="auto"/>
      </w:divBdr>
    </w:div>
    <w:div w:id="450438282">
      <w:bodyDiv w:val="1"/>
      <w:marLeft w:val="0"/>
      <w:marRight w:val="0"/>
      <w:marTop w:val="0"/>
      <w:marBottom w:val="0"/>
      <w:divBdr>
        <w:top w:val="none" w:sz="0" w:space="0" w:color="auto"/>
        <w:left w:val="none" w:sz="0" w:space="0" w:color="auto"/>
        <w:bottom w:val="none" w:sz="0" w:space="0" w:color="auto"/>
        <w:right w:val="none" w:sz="0" w:space="0" w:color="auto"/>
      </w:divBdr>
    </w:div>
    <w:div w:id="462385988">
      <w:bodyDiv w:val="1"/>
      <w:marLeft w:val="0"/>
      <w:marRight w:val="0"/>
      <w:marTop w:val="0"/>
      <w:marBottom w:val="0"/>
      <w:divBdr>
        <w:top w:val="none" w:sz="0" w:space="0" w:color="auto"/>
        <w:left w:val="none" w:sz="0" w:space="0" w:color="auto"/>
        <w:bottom w:val="none" w:sz="0" w:space="0" w:color="auto"/>
        <w:right w:val="none" w:sz="0" w:space="0" w:color="auto"/>
      </w:divBdr>
    </w:div>
    <w:div w:id="473527499">
      <w:bodyDiv w:val="1"/>
      <w:marLeft w:val="0"/>
      <w:marRight w:val="0"/>
      <w:marTop w:val="0"/>
      <w:marBottom w:val="0"/>
      <w:divBdr>
        <w:top w:val="none" w:sz="0" w:space="0" w:color="auto"/>
        <w:left w:val="none" w:sz="0" w:space="0" w:color="auto"/>
        <w:bottom w:val="none" w:sz="0" w:space="0" w:color="auto"/>
        <w:right w:val="none" w:sz="0" w:space="0" w:color="auto"/>
      </w:divBdr>
    </w:div>
    <w:div w:id="474370942">
      <w:bodyDiv w:val="1"/>
      <w:marLeft w:val="0"/>
      <w:marRight w:val="0"/>
      <w:marTop w:val="0"/>
      <w:marBottom w:val="0"/>
      <w:divBdr>
        <w:top w:val="none" w:sz="0" w:space="0" w:color="auto"/>
        <w:left w:val="none" w:sz="0" w:space="0" w:color="auto"/>
        <w:bottom w:val="none" w:sz="0" w:space="0" w:color="auto"/>
        <w:right w:val="none" w:sz="0" w:space="0" w:color="auto"/>
      </w:divBdr>
    </w:div>
    <w:div w:id="546574687">
      <w:bodyDiv w:val="1"/>
      <w:marLeft w:val="0"/>
      <w:marRight w:val="0"/>
      <w:marTop w:val="0"/>
      <w:marBottom w:val="0"/>
      <w:divBdr>
        <w:top w:val="none" w:sz="0" w:space="0" w:color="auto"/>
        <w:left w:val="none" w:sz="0" w:space="0" w:color="auto"/>
        <w:bottom w:val="none" w:sz="0" w:space="0" w:color="auto"/>
        <w:right w:val="none" w:sz="0" w:space="0" w:color="auto"/>
      </w:divBdr>
    </w:div>
    <w:div w:id="549807438">
      <w:bodyDiv w:val="1"/>
      <w:marLeft w:val="0"/>
      <w:marRight w:val="0"/>
      <w:marTop w:val="0"/>
      <w:marBottom w:val="0"/>
      <w:divBdr>
        <w:top w:val="none" w:sz="0" w:space="0" w:color="auto"/>
        <w:left w:val="none" w:sz="0" w:space="0" w:color="auto"/>
        <w:bottom w:val="none" w:sz="0" w:space="0" w:color="auto"/>
        <w:right w:val="none" w:sz="0" w:space="0" w:color="auto"/>
      </w:divBdr>
    </w:div>
    <w:div w:id="563636688">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638925940">
      <w:bodyDiv w:val="1"/>
      <w:marLeft w:val="0"/>
      <w:marRight w:val="0"/>
      <w:marTop w:val="0"/>
      <w:marBottom w:val="0"/>
      <w:divBdr>
        <w:top w:val="none" w:sz="0" w:space="0" w:color="auto"/>
        <w:left w:val="none" w:sz="0" w:space="0" w:color="auto"/>
        <w:bottom w:val="none" w:sz="0" w:space="0" w:color="auto"/>
        <w:right w:val="none" w:sz="0" w:space="0" w:color="auto"/>
      </w:divBdr>
    </w:div>
    <w:div w:id="671949923">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822039075">
      <w:bodyDiv w:val="1"/>
      <w:marLeft w:val="0"/>
      <w:marRight w:val="0"/>
      <w:marTop w:val="0"/>
      <w:marBottom w:val="0"/>
      <w:divBdr>
        <w:top w:val="none" w:sz="0" w:space="0" w:color="auto"/>
        <w:left w:val="none" w:sz="0" w:space="0" w:color="auto"/>
        <w:bottom w:val="none" w:sz="0" w:space="0" w:color="auto"/>
        <w:right w:val="none" w:sz="0" w:space="0" w:color="auto"/>
      </w:divBdr>
    </w:div>
    <w:div w:id="855384417">
      <w:bodyDiv w:val="1"/>
      <w:marLeft w:val="0"/>
      <w:marRight w:val="0"/>
      <w:marTop w:val="0"/>
      <w:marBottom w:val="0"/>
      <w:divBdr>
        <w:top w:val="none" w:sz="0" w:space="0" w:color="auto"/>
        <w:left w:val="none" w:sz="0" w:space="0" w:color="auto"/>
        <w:bottom w:val="none" w:sz="0" w:space="0" w:color="auto"/>
        <w:right w:val="none" w:sz="0" w:space="0" w:color="auto"/>
      </w:divBdr>
    </w:div>
    <w:div w:id="881526623">
      <w:bodyDiv w:val="1"/>
      <w:marLeft w:val="0"/>
      <w:marRight w:val="0"/>
      <w:marTop w:val="0"/>
      <w:marBottom w:val="0"/>
      <w:divBdr>
        <w:top w:val="none" w:sz="0" w:space="0" w:color="auto"/>
        <w:left w:val="none" w:sz="0" w:space="0" w:color="auto"/>
        <w:bottom w:val="none" w:sz="0" w:space="0" w:color="auto"/>
        <w:right w:val="none" w:sz="0" w:space="0" w:color="auto"/>
      </w:divBdr>
    </w:div>
    <w:div w:id="941912167">
      <w:bodyDiv w:val="1"/>
      <w:marLeft w:val="0"/>
      <w:marRight w:val="0"/>
      <w:marTop w:val="0"/>
      <w:marBottom w:val="0"/>
      <w:divBdr>
        <w:top w:val="none" w:sz="0" w:space="0" w:color="auto"/>
        <w:left w:val="none" w:sz="0" w:space="0" w:color="auto"/>
        <w:bottom w:val="none" w:sz="0" w:space="0" w:color="auto"/>
        <w:right w:val="none" w:sz="0" w:space="0" w:color="auto"/>
      </w:divBdr>
    </w:div>
    <w:div w:id="968362586">
      <w:bodyDiv w:val="1"/>
      <w:marLeft w:val="0"/>
      <w:marRight w:val="0"/>
      <w:marTop w:val="0"/>
      <w:marBottom w:val="0"/>
      <w:divBdr>
        <w:top w:val="none" w:sz="0" w:space="0" w:color="auto"/>
        <w:left w:val="none" w:sz="0" w:space="0" w:color="auto"/>
        <w:bottom w:val="none" w:sz="0" w:space="0" w:color="auto"/>
        <w:right w:val="none" w:sz="0" w:space="0" w:color="auto"/>
      </w:divBdr>
    </w:div>
    <w:div w:id="970093647">
      <w:bodyDiv w:val="1"/>
      <w:marLeft w:val="0"/>
      <w:marRight w:val="0"/>
      <w:marTop w:val="0"/>
      <w:marBottom w:val="0"/>
      <w:divBdr>
        <w:top w:val="none" w:sz="0" w:space="0" w:color="auto"/>
        <w:left w:val="none" w:sz="0" w:space="0" w:color="auto"/>
        <w:bottom w:val="none" w:sz="0" w:space="0" w:color="auto"/>
        <w:right w:val="none" w:sz="0" w:space="0" w:color="auto"/>
      </w:divBdr>
    </w:div>
    <w:div w:id="986206755">
      <w:bodyDiv w:val="1"/>
      <w:marLeft w:val="0"/>
      <w:marRight w:val="0"/>
      <w:marTop w:val="0"/>
      <w:marBottom w:val="0"/>
      <w:divBdr>
        <w:top w:val="none" w:sz="0" w:space="0" w:color="auto"/>
        <w:left w:val="none" w:sz="0" w:space="0" w:color="auto"/>
        <w:bottom w:val="none" w:sz="0" w:space="0" w:color="auto"/>
        <w:right w:val="none" w:sz="0" w:space="0" w:color="auto"/>
      </w:divBdr>
    </w:div>
    <w:div w:id="994181923">
      <w:bodyDiv w:val="1"/>
      <w:marLeft w:val="0"/>
      <w:marRight w:val="0"/>
      <w:marTop w:val="0"/>
      <w:marBottom w:val="0"/>
      <w:divBdr>
        <w:top w:val="none" w:sz="0" w:space="0" w:color="auto"/>
        <w:left w:val="none" w:sz="0" w:space="0" w:color="auto"/>
        <w:bottom w:val="none" w:sz="0" w:space="0" w:color="auto"/>
        <w:right w:val="none" w:sz="0" w:space="0" w:color="auto"/>
      </w:divBdr>
    </w:div>
    <w:div w:id="1004893461">
      <w:bodyDiv w:val="1"/>
      <w:marLeft w:val="0"/>
      <w:marRight w:val="0"/>
      <w:marTop w:val="0"/>
      <w:marBottom w:val="0"/>
      <w:divBdr>
        <w:top w:val="none" w:sz="0" w:space="0" w:color="auto"/>
        <w:left w:val="none" w:sz="0" w:space="0" w:color="auto"/>
        <w:bottom w:val="none" w:sz="0" w:space="0" w:color="auto"/>
        <w:right w:val="none" w:sz="0" w:space="0" w:color="auto"/>
      </w:divBdr>
    </w:div>
    <w:div w:id="1025206490">
      <w:bodyDiv w:val="1"/>
      <w:marLeft w:val="0"/>
      <w:marRight w:val="0"/>
      <w:marTop w:val="0"/>
      <w:marBottom w:val="0"/>
      <w:divBdr>
        <w:top w:val="none" w:sz="0" w:space="0" w:color="auto"/>
        <w:left w:val="none" w:sz="0" w:space="0" w:color="auto"/>
        <w:bottom w:val="none" w:sz="0" w:space="0" w:color="auto"/>
        <w:right w:val="none" w:sz="0" w:space="0" w:color="auto"/>
      </w:divBdr>
    </w:div>
    <w:div w:id="1060709088">
      <w:bodyDiv w:val="1"/>
      <w:marLeft w:val="0"/>
      <w:marRight w:val="0"/>
      <w:marTop w:val="0"/>
      <w:marBottom w:val="0"/>
      <w:divBdr>
        <w:top w:val="none" w:sz="0" w:space="0" w:color="auto"/>
        <w:left w:val="none" w:sz="0" w:space="0" w:color="auto"/>
        <w:bottom w:val="none" w:sz="0" w:space="0" w:color="auto"/>
        <w:right w:val="none" w:sz="0" w:space="0" w:color="auto"/>
      </w:divBdr>
    </w:div>
    <w:div w:id="1079909832">
      <w:bodyDiv w:val="1"/>
      <w:marLeft w:val="0"/>
      <w:marRight w:val="0"/>
      <w:marTop w:val="0"/>
      <w:marBottom w:val="0"/>
      <w:divBdr>
        <w:top w:val="none" w:sz="0" w:space="0" w:color="auto"/>
        <w:left w:val="none" w:sz="0" w:space="0" w:color="auto"/>
        <w:bottom w:val="none" w:sz="0" w:space="0" w:color="auto"/>
        <w:right w:val="none" w:sz="0" w:space="0" w:color="auto"/>
      </w:divBdr>
    </w:div>
    <w:div w:id="1108281510">
      <w:bodyDiv w:val="1"/>
      <w:marLeft w:val="0"/>
      <w:marRight w:val="0"/>
      <w:marTop w:val="0"/>
      <w:marBottom w:val="0"/>
      <w:divBdr>
        <w:top w:val="none" w:sz="0" w:space="0" w:color="auto"/>
        <w:left w:val="none" w:sz="0" w:space="0" w:color="auto"/>
        <w:bottom w:val="none" w:sz="0" w:space="0" w:color="auto"/>
        <w:right w:val="none" w:sz="0" w:space="0" w:color="auto"/>
      </w:divBdr>
    </w:div>
    <w:div w:id="1121191581">
      <w:bodyDiv w:val="1"/>
      <w:marLeft w:val="0"/>
      <w:marRight w:val="0"/>
      <w:marTop w:val="0"/>
      <w:marBottom w:val="0"/>
      <w:divBdr>
        <w:top w:val="none" w:sz="0" w:space="0" w:color="auto"/>
        <w:left w:val="none" w:sz="0" w:space="0" w:color="auto"/>
        <w:bottom w:val="none" w:sz="0" w:space="0" w:color="auto"/>
        <w:right w:val="none" w:sz="0" w:space="0" w:color="auto"/>
      </w:divBdr>
    </w:div>
    <w:div w:id="1134449832">
      <w:bodyDiv w:val="1"/>
      <w:marLeft w:val="0"/>
      <w:marRight w:val="0"/>
      <w:marTop w:val="0"/>
      <w:marBottom w:val="0"/>
      <w:divBdr>
        <w:top w:val="none" w:sz="0" w:space="0" w:color="auto"/>
        <w:left w:val="none" w:sz="0" w:space="0" w:color="auto"/>
        <w:bottom w:val="none" w:sz="0" w:space="0" w:color="auto"/>
        <w:right w:val="none" w:sz="0" w:space="0" w:color="auto"/>
      </w:divBdr>
    </w:div>
    <w:div w:id="1164706229">
      <w:bodyDiv w:val="1"/>
      <w:marLeft w:val="0"/>
      <w:marRight w:val="0"/>
      <w:marTop w:val="0"/>
      <w:marBottom w:val="0"/>
      <w:divBdr>
        <w:top w:val="none" w:sz="0" w:space="0" w:color="auto"/>
        <w:left w:val="none" w:sz="0" w:space="0" w:color="auto"/>
        <w:bottom w:val="none" w:sz="0" w:space="0" w:color="auto"/>
        <w:right w:val="none" w:sz="0" w:space="0" w:color="auto"/>
      </w:divBdr>
    </w:div>
    <w:div w:id="1175530955">
      <w:bodyDiv w:val="1"/>
      <w:marLeft w:val="0"/>
      <w:marRight w:val="0"/>
      <w:marTop w:val="0"/>
      <w:marBottom w:val="0"/>
      <w:divBdr>
        <w:top w:val="none" w:sz="0" w:space="0" w:color="auto"/>
        <w:left w:val="none" w:sz="0" w:space="0" w:color="auto"/>
        <w:bottom w:val="none" w:sz="0" w:space="0" w:color="auto"/>
        <w:right w:val="none" w:sz="0" w:space="0" w:color="auto"/>
      </w:divBdr>
    </w:div>
    <w:div w:id="1206870823">
      <w:bodyDiv w:val="1"/>
      <w:marLeft w:val="0"/>
      <w:marRight w:val="0"/>
      <w:marTop w:val="0"/>
      <w:marBottom w:val="0"/>
      <w:divBdr>
        <w:top w:val="none" w:sz="0" w:space="0" w:color="auto"/>
        <w:left w:val="none" w:sz="0" w:space="0" w:color="auto"/>
        <w:bottom w:val="none" w:sz="0" w:space="0" w:color="auto"/>
        <w:right w:val="none" w:sz="0" w:space="0" w:color="auto"/>
      </w:divBdr>
    </w:div>
    <w:div w:id="1219972407">
      <w:bodyDiv w:val="1"/>
      <w:marLeft w:val="0"/>
      <w:marRight w:val="0"/>
      <w:marTop w:val="0"/>
      <w:marBottom w:val="0"/>
      <w:divBdr>
        <w:top w:val="none" w:sz="0" w:space="0" w:color="auto"/>
        <w:left w:val="none" w:sz="0" w:space="0" w:color="auto"/>
        <w:bottom w:val="none" w:sz="0" w:space="0" w:color="auto"/>
        <w:right w:val="none" w:sz="0" w:space="0" w:color="auto"/>
      </w:divBdr>
    </w:div>
    <w:div w:id="1233739252">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38586717">
      <w:bodyDiv w:val="1"/>
      <w:marLeft w:val="0"/>
      <w:marRight w:val="0"/>
      <w:marTop w:val="0"/>
      <w:marBottom w:val="0"/>
      <w:divBdr>
        <w:top w:val="none" w:sz="0" w:space="0" w:color="auto"/>
        <w:left w:val="none" w:sz="0" w:space="0" w:color="auto"/>
        <w:bottom w:val="none" w:sz="0" w:space="0" w:color="auto"/>
        <w:right w:val="none" w:sz="0" w:space="0" w:color="auto"/>
      </w:divBdr>
    </w:div>
    <w:div w:id="1239292023">
      <w:bodyDiv w:val="1"/>
      <w:marLeft w:val="0"/>
      <w:marRight w:val="0"/>
      <w:marTop w:val="0"/>
      <w:marBottom w:val="0"/>
      <w:divBdr>
        <w:top w:val="none" w:sz="0" w:space="0" w:color="auto"/>
        <w:left w:val="none" w:sz="0" w:space="0" w:color="auto"/>
        <w:bottom w:val="none" w:sz="0" w:space="0" w:color="auto"/>
        <w:right w:val="none" w:sz="0" w:space="0" w:color="auto"/>
      </w:divBdr>
    </w:div>
    <w:div w:id="1252542802">
      <w:bodyDiv w:val="1"/>
      <w:marLeft w:val="0"/>
      <w:marRight w:val="0"/>
      <w:marTop w:val="0"/>
      <w:marBottom w:val="0"/>
      <w:divBdr>
        <w:top w:val="none" w:sz="0" w:space="0" w:color="auto"/>
        <w:left w:val="none" w:sz="0" w:space="0" w:color="auto"/>
        <w:bottom w:val="none" w:sz="0" w:space="0" w:color="auto"/>
        <w:right w:val="none" w:sz="0" w:space="0" w:color="auto"/>
      </w:divBdr>
    </w:div>
    <w:div w:id="1284922292">
      <w:bodyDiv w:val="1"/>
      <w:marLeft w:val="0"/>
      <w:marRight w:val="0"/>
      <w:marTop w:val="0"/>
      <w:marBottom w:val="0"/>
      <w:divBdr>
        <w:top w:val="none" w:sz="0" w:space="0" w:color="auto"/>
        <w:left w:val="none" w:sz="0" w:space="0" w:color="auto"/>
        <w:bottom w:val="none" w:sz="0" w:space="0" w:color="auto"/>
        <w:right w:val="none" w:sz="0" w:space="0" w:color="auto"/>
      </w:divBdr>
    </w:div>
    <w:div w:id="1312099559">
      <w:bodyDiv w:val="1"/>
      <w:marLeft w:val="0"/>
      <w:marRight w:val="0"/>
      <w:marTop w:val="0"/>
      <w:marBottom w:val="0"/>
      <w:divBdr>
        <w:top w:val="none" w:sz="0" w:space="0" w:color="auto"/>
        <w:left w:val="none" w:sz="0" w:space="0" w:color="auto"/>
        <w:bottom w:val="none" w:sz="0" w:space="0" w:color="auto"/>
        <w:right w:val="none" w:sz="0" w:space="0" w:color="auto"/>
      </w:divBdr>
    </w:div>
    <w:div w:id="1328939118">
      <w:bodyDiv w:val="1"/>
      <w:marLeft w:val="0"/>
      <w:marRight w:val="0"/>
      <w:marTop w:val="0"/>
      <w:marBottom w:val="0"/>
      <w:divBdr>
        <w:top w:val="none" w:sz="0" w:space="0" w:color="auto"/>
        <w:left w:val="none" w:sz="0" w:space="0" w:color="auto"/>
        <w:bottom w:val="none" w:sz="0" w:space="0" w:color="auto"/>
        <w:right w:val="none" w:sz="0" w:space="0" w:color="auto"/>
      </w:divBdr>
    </w:div>
    <w:div w:id="1331328944">
      <w:bodyDiv w:val="1"/>
      <w:marLeft w:val="0"/>
      <w:marRight w:val="0"/>
      <w:marTop w:val="0"/>
      <w:marBottom w:val="0"/>
      <w:divBdr>
        <w:top w:val="none" w:sz="0" w:space="0" w:color="auto"/>
        <w:left w:val="none" w:sz="0" w:space="0" w:color="auto"/>
        <w:bottom w:val="none" w:sz="0" w:space="0" w:color="auto"/>
        <w:right w:val="none" w:sz="0" w:space="0" w:color="auto"/>
      </w:divBdr>
    </w:div>
    <w:div w:id="1338314308">
      <w:bodyDiv w:val="1"/>
      <w:marLeft w:val="0"/>
      <w:marRight w:val="0"/>
      <w:marTop w:val="0"/>
      <w:marBottom w:val="0"/>
      <w:divBdr>
        <w:top w:val="none" w:sz="0" w:space="0" w:color="auto"/>
        <w:left w:val="none" w:sz="0" w:space="0" w:color="auto"/>
        <w:bottom w:val="none" w:sz="0" w:space="0" w:color="auto"/>
        <w:right w:val="none" w:sz="0" w:space="0" w:color="auto"/>
      </w:divBdr>
    </w:div>
    <w:div w:id="1362783486">
      <w:bodyDiv w:val="1"/>
      <w:marLeft w:val="0"/>
      <w:marRight w:val="0"/>
      <w:marTop w:val="0"/>
      <w:marBottom w:val="0"/>
      <w:divBdr>
        <w:top w:val="none" w:sz="0" w:space="0" w:color="auto"/>
        <w:left w:val="none" w:sz="0" w:space="0" w:color="auto"/>
        <w:bottom w:val="none" w:sz="0" w:space="0" w:color="auto"/>
        <w:right w:val="none" w:sz="0" w:space="0" w:color="auto"/>
      </w:divBdr>
    </w:div>
    <w:div w:id="1366443678">
      <w:bodyDiv w:val="1"/>
      <w:marLeft w:val="0"/>
      <w:marRight w:val="0"/>
      <w:marTop w:val="0"/>
      <w:marBottom w:val="0"/>
      <w:divBdr>
        <w:top w:val="none" w:sz="0" w:space="0" w:color="auto"/>
        <w:left w:val="none" w:sz="0" w:space="0" w:color="auto"/>
        <w:bottom w:val="none" w:sz="0" w:space="0" w:color="auto"/>
        <w:right w:val="none" w:sz="0" w:space="0" w:color="auto"/>
      </w:divBdr>
    </w:div>
    <w:div w:id="1375036736">
      <w:bodyDiv w:val="1"/>
      <w:marLeft w:val="0"/>
      <w:marRight w:val="0"/>
      <w:marTop w:val="0"/>
      <w:marBottom w:val="0"/>
      <w:divBdr>
        <w:top w:val="none" w:sz="0" w:space="0" w:color="auto"/>
        <w:left w:val="none" w:sz="0" w:space="0" w:color="auto"/>
        <w:bottom w:val="none" w:sz="0" w:space="0" w:color="auto"/>
        <w:right w:val="none" w:sz="0" w:space="0" w:color="auto"/>
      </w:divBdr>
    </w:div>
    <w:div w:id="1416393935">
      <w:bodyDiv w:val="1"/>
      <w:marLeft w:val="0"/>
      <w:marRight w:val="0"/>
      <w:marTop w:val="0"/>
      <w:marBottom w:val="0"/>
      <w:divBdr>
        <w:top w:val="none" w:sz="0" w:space="0" w:color="auto"/>
        <w:left w:val="none" w:sz="0" w:space="0" w:color="auto"/>
        <w:bottom w:val="none" w:sz="0" w:space="0" w:color="auto"/>
        <w:right w:val="none" w:sz="0" w:space="0" w:color="auto"/>
      </w:divBdr>
    </w:div>
    <w:div w:id="1440682794">
      <w:bodyDiv w:val="1"/>
      <w:marLeft w:val="0"/>
      <w:marRight w:val="0"/>
      <w:marTop w:val="0"/>
      <w:marBottom w:val="0"/>
      <w:divBdr>
        <w:top w:val="none" w:sz="0" w:space="0" w:color="auto"/>
        <w:left w:val="none" w:sz="0" w:space="0" w:color="auto"/>
        <w:bottom w:val="none" w:sz="0" w:space="0" w:color="auto"/>
        <w:right w:val="none" w:sz="0" w:space="0" w:color="auto"/>
      </w:divBdr>
    </w:div>
    <w:div w:id="1453208875">
      <w:bodyDiv w:val="1"/>
      <w:marLeft w:val="0"/>
      <w:marRight w:val="0"/>
      <w:marTop w:val="0"/>
      <w:marBottom w:val="0"/>
      <w:divBdr>
        <w:top w:val="none" w:sz="0" w:space="0" w:color="auto"/>
        <w:left w:val="none" w:sz="0" w:space="0" w:color="auto"/>
        <w:bottom w:val="none" w:sz="0" w:space="0" w:color="auto"/>
        <w:right w:val="none" w:sz="0" w:space="0" w:color="auto"/>
      </w:divBdr>
    </w:div>
    <w:div w:id="1472870779">
      <w:bodyDiv w:val="1"/>
      <w:marLeft w:val="0"/>
      <w:marRight w:val="0"/>
      <w:marTop w:val="0"/>
      <w:marBottom w:val="0"/>
      <w:divBdr>
        <w:top w:val="none" w:sz="0" w:space="0" w:color="auto"/>
        <w:left w:val="none" w:sz="0" w:space="0" w:color="auto"/>
        <w:bottom w:val="none" w:sz="0" w:space="0" w:color="auto"/>
        <w:right w:val="none" w:sz="0" w:space="0" w:color="auto"/>
      </w:divBdr>
    </w:div>
    <w:div w:id="1491170669">
      <w:bodyDiv w:val="1"/>
      <w:marLeft w:val="0"/>
      <w:marRight w:val="0"/>
      <w:marTop w:val="0"/>
      <w:marBottom w:val="0"/>
      <w:divBdr>
        <w:top w:val="none" w:sz="0" w:space="0" w:color="auto"/>
        <w:left w:val="none" w:sz="0" w:space="0" w:color="auto"/>
        <w:bottom w:val="none" w:sz="0" w:space="0" w:color="auto"/>
        <w:right w:val="none" w:sz="0" w:space="0" w:color="auto"/>
      </w:divBdr>
    </w:div>
    <w:div w:id="1551040616">
      <w:bodyDiv w:val="1"/>
      <w:marLeft w:val="0"/>
      <w:marRight w:val="0"/>
      <w:marTop w:val="0"/>
      <w:marBottom w:val="0"/>
      <w:divBdr>
        <w:top w:val="none" w:sz="0" w:space="0" w:color="auto"/>
        <w:left w:val="none" w:sz="0" w:space="0" w:color="auto"/>
        <w:bottom w:val="none" w:sz="0" w:space="0" w:color="auto"/>
        <w:right w:val="none" w:sz="0" w:space="0" w:color="auto"/>
      </w:divBdr>
    </w:div>
    <w:div w:id="1564676788">
      <w:bodyDiv w:val="1"/>
      <w:marLeft w:val="0"/>
      <w:marRight w:val="0"/>
      <w:marTop w:val="0"/>
      <w:marBottom w:val="0"/>
      <w:divBdr>
        <w:top w:val="none" w:sz="0" w:space="0" w:color="auto"/>
        <w:left w:val="none" w:sz="0" w:space="0" w:color="auto"/>
        <w:bottom w:val="none" w:sz="0" w:space="0" w:color="auto"/>
        <w:right w:val="none" w:sz="0" w:space="0" w:color="auto"/>
      </w:divBdr>
    </w:div>
    <w:div w:id="1589576717">
      <w:bodyDiv w:val="1"/>
      <w:marLeft w:val="0"/>
      <w:marRight w:val="0"/>
      <w:marTop w:val="0"/>
      <w:marBottom w:val="0"/>
      <w:divBdr>
        <w:top w:val="none" w:sz="0" w:space="0" w:color="auto"/>
        <w:left w:val="none" w:sz="0" w:space="0" w:color="auto"/>
        <w:bottom w:val="none" w:sz="0" w:space="0" w:color="auto"/>
        <w:right w:val="none" w:sz="0" w:space="0" w:color="auto"/>
      </w:divBdr>
    </w:div>
    <w:div w:id="1605187530">
      <w:bodyDiv w:val="1"/>
      <w:marLeft w:val="0"/>
      <w:marRight w:val="0"/>
      <w:marTop w:val="0"/>
      <w:marBottom w:val="0"/>
      <w:divBdr>
        <w:top w:val="none" w:sz="0" w:space="0" w:color="auto"/>
        <w:left w:val="none" w:sz="0" w:space="0" w:color="auto"/>
        <w:bottom w:val="none" w:sz="0" w:space="0" w:color="auto"/>
        <w:right w:val="none" w:sz="0" w:space="0" w:color="auto"/>
      </w:divBdr>
    </w:div>
    <w:div w:id="1621109339">
      <w:bodyDiv w:val="1"/>
      <w:marLeft w:val="0"/>
      <w:marRight w:val="0"/>
      <w:marTop w:val="0"/>
      <w:marBottom w:val="0"/>
      <w:divBdr>
        <w:top w:val="none" w:sz="0" w:space="0" w:color="auto"/>
        <w:left w:val="none" w:sz="0" w:space="0" w:color="auto"/>
        <w:bottom w:val="none" w:sz="0" w:space="0" w:color="auto"/>
        <w:right w:val="none" w:sz="0" w:space="0" w:color="auto"/>
      </w:divBdr>
    </w:div>
    <w:div w:id="1623146905">
      <w:bodyDiv w:val="1"/>
      <w:marLeft w:val="0"/>
      <w:marRight w:val="0"/>
      <w:marTop w:val="0"/>
      <w:marBottom w:val="0"/>
      <w:divBdr>
        <w:top w:val="none" w:sz="0" w:space="0" w:color="auto"/>
        <w:left w:val="none" w:sz="0" w:space="0" w:color="auto"/>
        <w:bottom w:val="none" w:sz="0" w:space="0" w:color="auto"/>
        <w:right w:val="none" w:sz="0" w:space="0" w:color="auto"/>
      </w:divBdr>
    </w:div>
    <w:div w:id="1688406761">
      <w:bodyDiv w:val="1"/>
      <w:marLeft w:val="0"/>
      <w:marRight w:val="0"/>
      <w:marTop w:val="0"/>
      <w:marBottom w:val="0"/>
      <w:divBdr>
        <w:top w:val="none" w:sz="0" w:space="0" w:color="auto"/>
        <w:left w:val="none" w:sz="0" w:space="0" w:color="auto"/>
        <w:bottom w:val="none" w:sz="0" w:space="0" w:color="auto"/>
        <w:right w:val="none" w:sz="0" w:space="0" w:color="auto"/>
      </w:divBdr>
    </w:div>
    <w:div w:id="1692299490">
      <w:bodyDiv w:val="1"/>
      <w:marLeft w:val="0"/>
      <w:marRight w:val="0"/>
      <w:marTop w:val="0"/>
      <w:marBottom w:val="0"/>
      <w:divBdr>
        <w:top w:val="none" w:sz="0" w:space="0" w:color="auto"/>
        <w:left w:val="none" w:sz="0" w:space="0" w:color="auto"/>
        <w:bottom w:val="none" w:sz="0" w:space="0" w:color="auto"/>
        <w:right w:val="none" w:sz="0" w:space="0" w:color="auto"/>
      </w:divBdr>
    </w:div>
    <w:div w:id="1693610271">
      <w:bodyDiv w:val="1"/>
      <w:marLeft w:val="0"/>
      <w:marRight w:val="0"/>
      <w:marTop w:val="0"/>
      <w:marBottom w:val="0"/>
      <w:divBdr>
        <w:top w:val="none" w:sz="0" w:space="0" w:color="auto"/>
        <w:left w:val="none" w:sz="0" w:space="0" w:color="auto"/>
        <w:bottom w:val="none" w:sz="0" w:space="0" w:color="auto"/>
        <w:right w:val="none" w:sz="0" w:space="0" w:color="auto"/>
      </w:divBdr>
    </w:div>
    <w:div w:id="1697583026">
      <w:bodyDiv w:val="1"/>
      <w:marLeft w:val="0"/>
      <w:marRight w:val="0"/>
      <w:marTop w:val="0"/>
      <w:marBottom w:val="0"/>
      <w:divBdr>
        <w:top w:val="none" w:sz="0" w:space="0" w:color="auto"/>
        <w:left w:val="none" w:sz="0" w:space="0" w:color="auto"/>
        <w:bottom w:val="none" w:sz="0" w:space="0" w:color="auto"/>
        <w:right w:val="none" w:sz="0" w:space="0" w:color="auto"/>
      </w:divBdr>
    </w:div>
    <w:div w:id="1731271891">
      <w:bodyDiv w:val="1"/>
      <w:marLeft w:val="0"/>
      <w:marRight w:val="0"/>
      <w:marTop w:val="0"/>
      <w:marBottom w:val="0"/>
      <w:divBdr>
        <w:top w:val="none" w:sz="0" w:space="0" w:color="auto"/>
        <w:left w:val="none" w:sz="0" w:space="0" w:color="auto"/>
        <w:bottom w:val="none" w:sz="0" w:space="0" w:color="auto"/>
        <w:right w:val="none" w:sz="0" w:space="0" w:color="auto"/>
      </w:divBdr>
    </w:div>
    <w:div w:id="1769429319">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75078135">
      <w:bodyDiv w:val="1"/>
      <w:marLeft w:val="0"/>
      <w:marRight w:val="0"/>
      <w:marTop w:val="0"/>
      <w:marBottom w:val="0"/>
      <w:divBdr>
        <w:top w:val="none" w:sz="0" w:space="0" w:color="auto"/>
        <w:left w:val="none" w:sz="0" w:space="0" w:color="auto"/>
        <w:bottom w:val="none" w:sz="0" w:space="0" w:color="auto"/>
        <w:right w:val="none" w:sz="0" w:space="0" w:color="auto"/>
      </w:divBdr>
    </w:div>
    <w:div w:id="1877769759">
      <w:bodyDiv w:val="1"/>
      <w:marLeft w:val="0"/>
      <w:marRight w:val="0"/>
      <w:marTop w:val="0"/>
      <w:marBottom w:val="0"/>
      <w:divBdr>
        <w:top w:val="none" w:sz="0" w:space="0" w:color="auto"/>
        <w:left w:val="none" w:sz="0" w:space="0" w:color="auto"/>
        <w:bottom w:val="none" w:sz="0" w:space="0" w:color="auto"/>
        <w:right w:val="none" w:sz="0" w:space="0" w:color="auto"/>
      </w:divBdr>
    </w:div>
    <w:div w:id="1882206746">
      <w:bodyDiv w:val="1"/>
      <w:marLeft w:val="0"/>
      <w:marRight w:val="0"/>
      <w:marTop w:val="0"/>
      <w:marBottom w:val="0"/>
      <w:divBdr>
        <w:top w:val="none" w:sz="0" w:space="0" w:color="auto"/>
        <w:left w:val="none" w:sz="0" w:space="0" w:color="auto"/>
        <w:bottom w:val="none" w:sz="0" w:space="0" w:color="auto"/>
        <w:right w:val="none" w:sz="0" w:space="0" w:color="auto"/>
      </w:divBdr>
    </w:div>
    <w:div w:id="1911891749">
      <w:bodyDiv w:val="1"/>
      <w:marLeft w:val="0"/>
      <w:marRight w:val="0"/>
      <w:marTop w:val="0"/>
      <w:marBottom w:val="0"/>
      <w:divBdr>
        <w:top w:val="none" w:sz="0" w:space="0" w:color="auto"/>
        <w:left w:val="none" w:sz="0" w:space="0" w:color="auto"/>
        <w:bottom w:val="none" w:sz="0" w:space="0" w:color="auto"/>
        <w:right w:val="none" w:sz="0" w:space="0" w:color="auto"/>
      </w:divBdr>
    </w:div>
    <w:div w:id="1978686618">
      <w:bodyDiv w:val="1"/>
      <w:marLeft w:val="0"/>
      <w:marRight w:val="0"/>
      <w:marTop w:val="0"/>
      <w:marBottom w:val="0"/>
      <w:divBdr>
        <w:top w:val="none" w:sz="0" w:space="0" w:color="auto"/>
        <w:left w:val="none" w:sz="0" w:space="0" w:color="auto"/>
        <w:bottom w:val="none" w:sz="0" w:space="0" w:color="auto"/>
        <w:right w:val="none" w:sz="0" w:space="0" w:color="auto"/>
      </w:divBdr>
    </w:div>
    <w:div w:id="1982341941">
      <w:bodyDiv w:val="1"/>
      <w:marLeft w:val="0"/>
      <w:marRight w:val="0"/>
      <w:marTop w:val="0"/>
      <w:marBottom w:val="0"/>
      <w:divBdr>
        <w:top w:val="none" w:sz="0" w:space="0" w:color="auto"/>
        <w:left w:val="none" w:sz="0" w:space="0" w:color="auto"/>
        <w:bottom w:val="none" w:sz="0" w:space="0" w:color="auto"/>
        <w:right w:val="none" w:sz="0" w:space="0" w:color="auto"/>
      </w:divBdr>
    </w:div>
    <w:div w:id="1983194422">
      <w:bodyDiv w:val="1"/>
      <w:marLeft w:val="0"/>
      <w:marRight w:val="0"/>
      <w:marTop w:val="0"/>
      <w:marBottom w:val="0"/>
      <w:divBdr>
        <w:top w:val="none" w:sz="0" w:space="0" w:color="auto"/>
        <w:left w:val="none" w:sz="0" w:space="0" w:color="auto"/>
        <w:bottom w:val="none" w:sz="0" w:space="0" w:color="auto"/>
        <w:right w:val="none" w:sz="0" w:space="0" w:color="auto"/>
      </w:divBdr>
    </w:div>
    <w:div w:id="2013409763">
      <w:bodyDiv w:val="1"/>
      <w:marLeft w:val="0"/>
      <w:marRight w:val="0"/>
      <w:marTop w:val="0"/>
      <w:marBottom w:val="0"/>
      <w:divBdr>
        <w:top w:val="none" w:sz="0" w:space="0" w:color="auto"/>
        <w:left w:val="none" w:sz="0" w:space="0" w:color="auto"/>
        <w:bottom w:val="none" w:sz="0" w:space="0" w:color="auto"/>
        <w:right w:val="none" w:sz="0" w:space="0" w:color="auto"/>
      </w:divBdr>
    </w:div>
    <w:div w:id="20853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0254-B858-4BBB-A12F-3049FE5A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41</Pages>
  <Words>12563</Words>
  <Characters>77514</Characters>
  <Application>Microsoft Office Word</Application>
  <DocSecurity>0</DocSecurity>
  <Lines>645</Lines>
  <Paragraphs>179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Организация</Company>
  <LinksUpToDate>false</LinksUpToDate>
  <CharactersWithSpaces>89898</CharactersWithSpaces>
  <SharedDoc>false</SharedDoc>
  <HLinks>
    <vt:vector size="6" baseType="variant">
      <vt:variant>
        <vt:i4>86</vt:i4>
      </vt:variant>
      <vt:variant>
        <vt:i4>0</vt:i4>
      </vt:variant>
      <vt:variant>
        <vt:i4>0</vt:i4>
      </vt:variant>
      <vt:variant>
        <vt:i4>5</vt:i4>
      </vt:variant>
      <vt:variant>
        <vt:lpwstr>consultantplus://offline/ref=ACF4454F4B6F51072852DCE2085814630FFA48CDD6C09AD04C9DF3963E34E6484EFA8E32080E09AAD2C162X96BO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SAIT</dc:creator>
  <cp:lastModifiedBy>Наталья Геннадьевна Калитиевская</cp:lastModifiedBy>
  <cp:revision>192</cp:revision>
  <cp:lastPrinted>2022-01-10T09:51:00Z</cp:lastPrinted>
  <dcterms:created xsi:type="dcterms:W3CDTF">2020-04-14T06:57:00Z</dcterms:created>
  <dcterms:modified xsi:type="dcterms:W3CDTF">2022-01-10T11:12:00Z</dcterms:modified>
</cp:coreProperties>
</file>