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897EA" w14:textId="2D2AD30E" w:rsidR="005A29E1" w:rsidRPr="005A29E1" w:rsidRDefault="00931B5E" w:rsidP="005A29E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Пояснительная записка</w:t>
      </w:r>
    </w:p>
    <w:p w14:paraId="04AB7BE4" w14:textId="4D2CCDAD" w:rsidR="005A29E1" w:rsidRPr="005A29E1" w:rsidRDefault="005A29E1" w:rsidP="005A29E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5A29E1">
        <w:rPr>
          <w:rFonts w:ascii="Times New Roman" w:hAnsi="Times New Roman"/>
          <w:b/>
          <w:sz w:val="28"/>
        </w:rPr>
        <w:t xml:space="preserve"> </w:t>
      </w:r>
      <w:r w:rsidR="00EF0E49">
        <w:rPr>
          <w:rFonts w:ascii="Times New Roman" w:hAnsi="Times New Roman"/>
          <w:b/>
          <w:sz w:val="28"/>
        </w:rPr>
        <w:t xml:space="preserve">к </w:t>
      </w:r>
      <w:r w:rsidRPr="005A29E1">
        <w:rPr>
          <w:rFonts w:ascii="Times New Roman" w:hAnsi="Times New Roman"/>
          <w:b/>
          <w:sz w:val="28"/>
        </w:rPr>
        <w:t>проект</w:t>
      </w:r>
      <w:r w:rsidR="00EF0E49">
        <w:rPr>
          <w:rFonts w:ascii="Times New Roman" w:hAnsi="Times New Roman"/>
          <w:b/>
          <w:sz w:val="28"/>
        </w:rPr>
        <w:t>у</w:t>
      </w:r>
      <w:r w:rsidRPr="005A29E1">
        <w:rPr>
          <w:rFonts w:ascii="Times New Roman" w:hAnsi="Times New Roman"/>
          <w:b/>
          <w:sz w:val="28"/>
        </w:rPr>
        <w:t xml:space="preserve"> постановления Правительства Курской области </w:t>
      </w:r>
    </w:p>
    <w:p w14:paraId="41BC825D" w14:textId="77777777" w:rsidR="005A29E1" w:rsidRPr="005A29E1" w:rsidRDefault="005A29E1" w:rsidP="005A29E1">
      <w:pPr>
        <w:spacing w:after="200" w:line="240" w:lineRule="auto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5A29E1">
        <w:rPr>
          <w:rFonts w:ascii="Times New Roman" w:hAnsi="Times New Roman"/>
          <w:b/>
          <w:sz w:val="28"/>
          <w:szCs w:val="28"/>
        </w:rPr>
        <w:t xml:space="preserve"> «</w:t>
      </w:r>
      <w:r w:rsidRPr="005A29E1">
        <w:rPr>
          <w:rFonts w:ascii="Times New Roman" w:hAnsi="Times New Roman"/>
          <w:b/>
          <w:bCs/>
          <w:color w:val="auto"/>
          <w:sz w:val="28"/>
          <w:szCs w:val="28"/>
        </w:rPr>
        <w:t>О внесении изменения в постановление Правительства Курской области от 02.04.2024 № 253-пп</w:t>
      </w:r>
    </w:p>
    <w:p w14:paraId="77E20DE3" w14:textId="77777777" w:rsidR="005A29E1" w:rsidRPr="005A29E1" w:rsidRDefault="005A29E1" w:rsidP="005A29E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A29E1">
        <w:rPr>
          <w:rFonts w:ascii="Times New Roman" w:hAnsi="Times New Roman"/>
          <w:b/>
          <w:bCs/>
          <w:color w:val="auto"/>
          <w:sz w:val="28"/>
          <w:szCs w:val="28"/>
        </w:rPr>
        <w:t>«Об установлении расходного обязательства»»</w:t>
      </w:r>
    </w:p>
    <w:p w14:paraId="02612965" w14:textId="77777777" w:rsidR="005A29E1" w:rsidRPr="005A29E1" w:rsidRDefault="005A29E1" w:rsidP="005A29E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14:paraId="647DAA62" w14:textId="6E530CC8" w:rsidR="005A29E1" w:rsidRPr="005A29E1" w:rsidRDefault="005A29E1" w:rsidP="005A29E1">
      <w:pPr>
        <w:spacing w:after="0" w:line="240" w:lineRule="auto"/>
        <w:ind w:firstLine="697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5A29E1">
        <w:rPr>
          <w:rFonts w:ascii="Times New Roman" w:hAnsi="Times New Roman"/>
          <w:bCs/>
          <w:color w:val="auto"/>
          <w:sz w:val="28"/>
          <w:szCs w:val="28"/>
        </w:rPr>
        <w:t xml:space="preserve">Проект постановления Правительства Курской области </w:t>
      </w:r>
      <w:r>
        <w:rPr>
          <w:rFonts w:ascii="Times New Roman" w:hAnsi="Times New Roman"/>
          <w:bCs/>
          <w:color w:val="auto"/>
          <w:sz w:val="28"/>
          <w:szCs w:val="28"/>
        </w:rPr>
        <w:t>«</w:t>
      </w:r>
      <w:r w:rsidRPr="005A29E1">
        <w:rPr>
          <w:rFonts w:ascii="Times New Roman" w:hAnsi="Times New Roman"/>
          <w:bCs/>
          <w:color w:val="auto"/>
          <w:sz w:val="28"/>
          <w:szCs w:val="28"/>
        </w:rPr>
        <w:t>О внесении изменения в постановление Правительства Курской области от 02.04.2024 № 253-пп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5A29E1">
        <w:rPr>
          <w:rFonts w:ascii="Times New Roman" w:hAnsi="Times New Roman"/>
          <w:bCs/>
          <w:color w:val="auto"/>
          <w:sz w:val="28"/>
          <w:szCs w:val="28"/>
        </w:rPr>
        <w:t>«Об установлении расходного обязательства»» разработан в целях установления расходного обязательства в виде предоставления субсидии на поддержку и продвижение событийных мероприятий, направленных на развитие туризма в Курской области».</w:t>
      </w:r>
    </w:p>
    <w:p w14:paraId="43FE6643" w14:textId="77777777" w:rsidR="005A29E1" w:rsidRPr="005A29E1" w:rsidRDefault="005A29E1" w:rsidP="005A29E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5A29E1">
        <w:rPr>
          <w:rFonts w:ascii="Times New Roman" w:hAnsi="Times New Roman"/>
          <w:bCs/>
          <w:color w:val="auto"/>
          <w:sz w:val="28"/>
          <w:szCs w:val="28"/>
        </w:rPr>
        <w:t>Результатом принятия проекта будет обеспечение исполнения расходного обязательства, в пределах средств, предусмотренных в областном бюджете на реализацию государственной программы «Развитие культуры в Курской области».</w:t>
      </w:r>
    </w:p>
    <w:p w14:paraId="11A5E36C" w14:textId="77777777" w:rsidR="005A29E1" w:rsidRPr="005A29E1" w:rsidRDefault="005A29E1" w:rsidP="005A29E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5A29E1">
        <w:rPr>
          <w:rFonts w:ascii="Times New Roman" w:hAnsi="Times New Roman"/>
          <w:bCs/>
          <w:color w:val="auto"/>
          <w:sz w:val="28"/>
          <w:szCs w:val="28"/>
        </w:rPr>
        <w:t>В результате принятия правового акта прогнозируются нейтральные последствия.</w:t>
      </w:r>
    </w:p>
    <w:p w14:paraId="241259DD" w14:textId="77777777" w:rsidR="005A29E1" w:rsidRPr="005A29E1" w:rsidRDefault="005A29E1" w:rsidP="005A29E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14:paraId="358C0865" w14:textId="77777777" w:rsidR="00C94D8F" w:rsidRPr="009F39E4" w:rsidRDefault="00C94D8F" w:rsidP="00D267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CB6F34E" w14:textId="77777777" w:rsidR="00CD02FC" w:rsidRPr="009F39E4" w:rsidRDefault="00CD02FC">
      <w:pPr>
        <w:spacing w:after="0"/>
        <w:jc w:val="both"/>
        <w:rPr>
          <w:rFonts w:ascii="Times New Roman" w:hAnsi="Times New Roman"/>
          <w:sz w:val="28"/>
        </w:rPr>
      </w:pPr>
    </w:p>
    <w:p w14:paraId="05A83776" w14:textId="246C54E5" w:rsidR="004B5231" w:rsidRPr="004B5231" w:rsidRDefault="005A29E1" w:rsidP="004B52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r w:rsidR="004B5231" w:rsidRPr="004B5231">
        <w:rPr>
          <w:rFonts w:ascii="Times New Roman" w:hAnsi="Times New Roman"/>
          <w:sz w:val="28"/>
          <w:szCs w:val="28"/>
        </w:rPr>
        <w:t>сполняющий</w:t>
      </w:r>
      <w:proofErr w:type="gramEnd"/>
      <w:r w:rsidR="004B5231" w:rsidRPr="004B5231">
        <w:rPr>
          <w:rFonts w:ascii="Times New Roman" w:hAnsi="Times New Roman"/>
          <w:sz w:val="28"/>
          <w:szCs w:val="28"/>
        </w:rPr>
        <w:t xml:space="preserve"> обязанности</w:t>
      </w:r>
    </w:p>
    <w:p w14:paraId="21646C55" w14:textId="77777777" w:rsidR="004B5231" w:rsidRPr="004B5231" w:rsidRDefault="004B5231" w:rsidP="004B52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231">
        <w:rPr>
          <w:rFonts w:ascii="Times New Roman" w:hAnsi="Times New Roman"/>
          <w:sz w:val="28"/>
          <w:szCs w:val="28"/>
        </w:rPr>
        <w:t xml:space="preserve">министра приоритетных проектов </w:t>
      </w:r>
    </w:p>
    <w:p w14:paraId="249CB0C7" w14:textId="77777777" w:rsidR="004B5231" w:rsidRPr="004B5231" w:rsidRDefault="004B5231" w:rsidP="004B52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231">
        <w:rPr>
          <w:rFonts w:ascii="Times New Roman" w:hAnsi="Times New Roman"/>
          <w:sz w:val="28"/>
          <w:szCs w:val="28"/>
        </w:rPr>
        <w:t xml:space="preserve">развития территорий </w:t>
      </w:r>
    </w:p>
    <w:p w14:paraId="0EFE6ECD" w14:textId="71597B9F" w:rsidR="00CD02FC" w:rsidRPr="009F39E4" w:rsidRDefault="004B5231" w:rsidP="004B5231">
      <w:pPr>
        <w:spacing w:after="0"/>
        <w:jc w:val="both"/>
        <w:rPr>
          <w:rFonts w:ascii="Times New Roman" w:hAnsi="Times New Roman"/>
        </w:rPr>
      </w:pPr>
      <w:r w:rsidRPr="004B5231">
        <w:rPr>
          <w:rFonts w:ascii="Times New Roman" w:hAnsi="Times New Roman"/>
          <w:sz w:val="28"/>
          <w:szCs w:val="28"/>
        </w:rPr>
        <w:t xml:space="preserve">и туризма Курской области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4B5231">
        <w:rPr>
          <w:rFonts w:ascii="Times New Roman" w:hAnsi="Times New Roman"/>
          <w:sz w:val="28"/>
          <w:szCs w:val="28"/>
        </w:rPr>
        <w:t xml:space="preserve">        </w:t>
      </w:r>
      <w:r w:rsidR="005A29E1">
        <w:rPr>
          <w:rFonts w:ascii="Times New Roman" w:hAnsi="Times New Roman"/>
          <w:sz w:val="28"/>
          <w:szCs w:val="28"/>
        </w:rPr>
        <w:t>А.</w:t>
      </w:r>
      <w:r w:rsidR="005A2521">
        <w:rPr>
          <w:rFonts w:ascii="Times New Roman" w:hAnsi="Times New Roman"/>
          <w:sz w:val="28"/>
          <w:szCs w:val="28"/>
        </w:rPr>
        <w:t>С</w:t>
      </w:r>
      <w:bookmarkStart w:id="0" w:name="_GoBack"/>
      <w:bookmarkEnd w:id="0"/>
      <w:r w:rsidR="005A29E1">
        <w:rPr>
          <w:rFonts w:ascii="Times New Roman" w:hAnsi="Times New Roman"/>
          <w:sz w:val="28"/>
          <w:szCs w:val="28"/>
        </w:rPr>
        <w:t>. Коновалова</w:t>
      </w:r>
    </w:p>
    <w:sectPr w:rsidR="00CD02FC" w:rsidRPr="009F39E4" w:rsidSect="006627BD">
      <w:pgSz w:w="11906" w:h="16838"/>
      <w:pgMar w:top="1134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FC"/>
    <w:rsid w:val="0002365D"/>
    <w:rsid w:val="001E686C"/>
    <w:rsid w:val="002941ED"/>
    <w:rsid w:val="002C26BD"/>
    <w:rsid w:val="002D7703"/>
    <w:rsid w:val="002F1ED9"/>
    <w:rsid w:val="003346B1"/>
    <w:rsid w:val="00357815"/>
    <w:rsid w:val="003B507F"/>
    <w:rsid w:val="00444458"/>
    <w:rsid w:val="004B5231"/>
    <w:rsid w:val="00541868"/>
    <w:rsid w:val="00567D23"/>
    <w:rsid w:val="005811CC"/>
    <w:rsid w:val="005A2521"/>
    <w:rsid w:val="005A29E1"/>
    <w:rsid w:val="006525A1"/>
    <w:rsid w:val="006627BD"/>
    <w:rsid w:val="006D362C"/>
    <w:rsid w:val="00723467"/>
    <w:rsid w:val="00865127"/>
    <w:rsid w:val="008849EB"/>
    <w:rsid w:val="008C6D65"/>
    <w:rsid w:val="00911218"/>
    <w:rsid w:val="00931B5E"/>
    <w:rsid w:val="00937D4C"/>
    <w:rsid w:val="00965650"/>
    <w:rsid w:val="009A7F09"/>
    <w:rsid w:val="009F39E4"/>
    <w:rsid w:val="00A5156C"/>
    <w:rsid w:val="00A53BA6"/>
    <w:rsid w:val="00A95744"/>
    <w:rsid w:val="00AB6283"/>
    <w:rsid w:val="00BC2187"/>
    <w:rsid w:val="00BC3FBE"/>
    <w:rsid w:val="00BC6CC5"/>
    <w:rsid w:val="00BD4063"/>
    <w:rsid w:val="00C772A3"/>
    <w:rsid w:val="00C900C8"/>
    <w:rsid w:val="00C94D8F"/>
    <w:rsid w:val="00CB20D9"/>
    <w:rsid w:val="00CC6CF0"/>
    <w:rsid w:val="00CD02FC"/>
    <w:rsid w:val="00D26791"/>
    <w:rsid w:val="00D55676"/>
    <w:rsid w:val="00DA62E4"/>
    <w:rsid w:val="00DC2763"/>
    <w:rsid w:val="00DE5440"/>
    <w:rsid w:val="00E60BDF"/>
    <w:rsid w:val="00EA18B7"/>
    <w:rsid w:val="00EB5FAE"/>
    <w:rsid w:val="00EC751C"/>
    <w:rsid w:val="00EF0E49"/>
    <w:rsid w:val="00F24537"/>
    <w:rsid w:val="00FC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B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627BD"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627B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627B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627B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627B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627B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627BD"/>
    <w:rPr>
      <w:sz w:val="22"/>
    </w:rPr>
  </w:style>
  <w:style w:type="paragraph" w:styleId="21">
    <w:name w:val="toc 2"/>
    <w:next w:val="a"/>
    <w:link w:val="22"/>
    <w:uiPriority w:val="39"/>
    <w:rsid w:val="006627B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627B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627B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627B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627B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627B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627B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627B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627BD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6627BD"/>
  </w:style>
  <w:style w:type="paragraph" w:styleId="31">
    <w:name w:val="toc 3"/>
    <w:next w:val="a"/>
    <w:link w:val="32"/>
    <w:uiPriority w:val="39"/>
    <w:rsid w:val="006627B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627BD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6627BD"/>
    <w:rPr>
      <w:rFonts w:ascii="Arial" w:hAnsi="Arial"/>
    </w:rPr>
  </w:style>
  <w:style w:type="character" w:customStyle="1" w:styleId="ConsPlusNormal0">
    <w:name w:val="ConsPlusNormal"/>
    <w:link w:val="ConsPlusNormal"/>
    <w:rsid w:val="006627BD"/>
    <w:rPr>
      <w:rFonts w:ascii="Arial" w:hAnsi="Arial"/>
    </w:rPr>
  </w:style>
  <w:style w:type="character" w:customStyle="1" w:styleId="50">
    <w:name w:val="Заголовок 5 Знак"/>
    <w:link w:val="5"/>
    <w:rsid w:val="006627B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627BD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6627BD"/>
    <w:rPr>
      <w:color w:val="0000FF"/>
      <w:u w:val="single"/>
    </w:rPr>
  </w:style>
  <w:style w:type="character" w:styleId="a3">
    <w:name w:val="Hyperlink"/>
    <w:link w:val="13"/>
    <w:rsid w:val="006627BD"/>
    <w:rPr>
      <w:color w:val="0000FF"/>
      <w:u w:val="single"/>
    </w:rPr>
  </w:style>
  <w:style w:type="paragraph" w:customStyle="1" w:styleId="Footnote">
    <w:name w:val="Footnote"/>
    <w:link w:val="Footnote0"/>
    <w:rsid w:val="006627B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627B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627B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6627BD"/>
    <w:rPr>
      <w:rFonts w:ascii="XO Thames" w:hAnsi="XO Thames"/>
      <w:b/>
      <w:sz w:val="28"/>
    </w:rPr>
  </w:style>
  <w:style w:type="paragraph" w:styleId="a4">
    <w:name w:val="Normal (Web)"/>
    <w:basedOn w:val="a"/>
    <w:link w:val="a5"/>
    <w:rsid w:val="006627B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6627BD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6627B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627B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627B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627BD"/>
    <w:rPr>
      <w:rFonts w:ascii="XO Thames" w:hAnsi="XO Thames"/>
      <w:sz w:val="28"/>
    </w:rPr>
  </w:style>
  <w:style w:type="paragraph" w:styleId="a6">
    <w:name w:val="Balloon Text"/>
    <w:basedOn w:val="a"/>
    <w:link w:val="a7"/>
    <w:rsid w:val="006627BD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sid w:val="006627BD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rsid w:val="006627B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627B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627B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627BD"/>
    <w:rPr>
      <w:rFonts w:ascii="XO Thames" w:hAnsi="XO Thames"/>
      <w:sz w:val="28"/>
    </w:rPr>
  </w:style>
  <w:style w:type="paragraph" w:styleId="a8">
    <w:name w:val="Subtitle"/>
    <w:basedOn w:val="a"/>
    <w:next w:val="a"/>
    <w:link w:val="a9"/>
    <w:uiPriority w:val="11"/>
    <w:qFormat/>
    <w:rsid w:val="006627BD"/>
    <w:pPr>
      <w:spacing w:after="60" w:line="240" w:lineRule="auto"/>
      <w:jc w:val="center"/>
      <w:outlineLvl w:val="1"/>
    </w:pPr>
    <w:rPr>
      <w:rFonts w:ascii="Calibri Light" w:hAnsi="Calibri Light"/>
      <w:sz w:val="24"/>
    </w:rPr>
  </w:style>
  <w:style w:type="character" w:customStyle="1" w:styleId="a9">
    <w:name w:val="Подзаголовок Знак"/>
    <w:basedOn w:val="1"/>
    <w:link w:val="a8"/>
    <w:rsid w:val="006627BD"/>
    <w:rPr>
      <w:rFonts w:ascii="Calibri Light" w:hAnsi="Calibri Light"/>
      <w:sz w:val="24"/>
    </w:rPr>
  </w:style>
  <w:style w:type="paragraph" w:styleId="aa">
    <w:name w:val="Title"/>
    <w:next w:val="a"/>
    <w:link w:val="ab"/>
    <w:uiPriority w:val="10"/>
    <w:qFormat/>
    <w:rsid w:val="006627B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6627B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627B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627BD"/>
    <w:rPr>
      <w:rFonts w:ascii="XO Thames" w:hAnsi="XO Thames"/>
      <w:b/>
      <w:sz w:val="28"/>
    </w:rPr>
  </w:style>
  <w:style w:type="paragraph" w:customStyle="1" w:styleId="16">
    <w:name w:val="Строгий1"/>
    <w:link w:val="ac"/>
    <w:rsid w:val="006627BD"/>
    <w:rPr>
      <w:b/>
    </w:rPr>
  </w:style>
  <w:style w:type="character" w:styleId="ac">
    <w:name w:val="Strong"/>
    <w:link w:val="16"/>
    <w:rsid w:val="006627BD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627BD"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627B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627B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627B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627B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627B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627BD"/>
    <w:rPr>
      <w:sz w:val="22"/>
    </w:rPr>
  </w:style>
  <w:style w:type="paragraph" w:styleId="21">
    <w:name w:val="toc 2"/>
    <w:next w:val="a"/>
    <w:link w:val="22"/>
    <w:uiPriority w:val="39"/>
    <w:rsid w:val="006627B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627B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627B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627B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627B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627B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627B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627B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627BD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6627BD"/>
  </w:style>
  <w:style w:type="paragraph" w:styleId="31">
    <w:name w:val="toc 3"/>
    <w:next w:val="a"/>
    <w:link w:val="32"/>
    <w:uiPriority w:val="39"/>
    <w:rsid w:val="006627B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627BD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6627BD"/>
    <w:rPr>
      <w:rFonts w:ascii="Arial" w:hAnsi="Arial"/>
    </w:rPr>
  </w:style>
  <w:style w:type="character" w:customStyle="1" w:styleId="ConsPlusNormal0">
    <w:name w:val="ConsPlusNormal"/>
    <w:link w:val="ConsPlusNormal"/>
    <w:rsid w:val="006627BD"/>
    <w:rPr>
      <w:rFonts w:ascii="Arial" w:hAnsi="Arial"/>
    </w:rPr>
  </w:style>
  <w:style w:type="character" w:customStyle="1" w:styleId="50">
    <w:name w:val="Заголовок 5 Знак"/>
    <w:link w:val="5"/>
    <w:rsid w:val="006627B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627BD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6627BD"/>
    <w:rPr>
      <w:color w:val="0000FF"/>
      <w:u w:val="single"/>
    </w:rPr>
  </w:style>
  <w:style w:type="character" w:styleId="a3">
    <w:name w:val="Hyperlink"/>
    <w:link w:val="13"/>
    <w:rsid w:val="006627BD"/>
    <w:rPr>
      <w:color w:val="0000FF"/>
      <w:u w:val="single"/>
    </w:rPr>
  </w:style>
  <w:style w:type="paragraph" w:customStyle="1" w:styleId="Footnote">
    <w:name w:val="Footnote"/>
    <w:link w:val="Footnote0"/>
    <w:rsid w:val="006627B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627B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627B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6627BD"/>
    <w:rPr>
      <w:rFonts w:ascii="XO Thames" w:hAnsi="XO Thames"/>
      <w:b/>
      <w:sz w:val="28"/>
    </w:rPr>
  </w:style>
  <w:style w:type="paragraph" w:styleId="a4">
    <w:name w:val="Normal (Web)"/>
    <w:basedOn w:val="a"/>
    <w:link w:val="a5"/>
    <w:rsid w:val="006627B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6627BD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6627B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627B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627B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627BD"/>
    <w:rPr>
      <w:rFonts w:ascii="XO Thames" w:hAnsi="XO Thames"/>
      <w:sz w:val="28"/>
    </w:rPr>
  </w:style>
  <w:style w:type="paragraph" w:styleId="a6">
    <w:name w:val="Balloon Text"/>
    <w:basedOn w:val="a"/>
    <w:link w:val="a7"/>
    <w:rsid w:val="006627BD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sid w:val="006627BD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rsid w:val="006627B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627B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627B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627BD"/>
    <w:rPr>
      <w:rFonts w:ascii="XO Thames" w:hAnsi="XO Thames"/>
      <w:sz w:val="28"/>
    </w:rPr>
  </w:style>
  <w:style w:type="paragraph" w:styleId="a8">
    <w:name w:val="Subtitle"/>
    <w:basedOn w:val="a"/>
    <w:next w:val="a"/>
    <w:link w:val="a9"/>
    <w:uiPriority w:val="11"/>
    <w:qFormat/>
    <w:rsid w:val="006627BD"/>
    <w:pPr>
      <w:spacing w:after="60" w:line="240" w:lineRule="auto"/>
      <w:jc w:val="center"/>
      <w:outlineLvl w:val="1"/>
    </w:pPr>
    <w:rPr>
      <w:rFonts w:ascii="Calibri Light" w:hAnsi="Calibri Light"/>
      <w:sz w:val="24"/>
    </w:rPr>
  </w:style>
  <w:style w:type="character" w:customStyle="1" w:styleId="a9">
    <w:name w:val="Подзаголовок Знак"/>
    <w:basedOn w:val="1"/>
    <w:link w:val="a8"/>
    <w:rsid w:val="006627BD"/>
    <w:rPr>
      <w:rFonts w:ascii="Calibri Light" w:hAnsi="Calibri Light"/>
      <w:sz w:val="24"/>
    </w:rPr>
  </w:style>
  <w:style w:type="paragraph" w:styleId="aa">
    <w:name w:val="Title"/>
    <w:next w:val="a"/>
    <w:link w:val="ab"/>
    <w:uiPriority w:val="10"/>
    <w:qFormat/>
    <w:rsid w:val="006627B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6627B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627B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627BD"/>
    <w:rPr>
      <w:rFonts w:ascii="XO Thames" w:hAnsi="XO Thames"/>
      <w:b/>
      <w:sz w:val="28"/>
    </w:rPr>
  </w:style>
  <w:style w:type="paragraph" w:customStyle="1" w:styleId="16">
    <w:name w:val="Строгий1"/>
    <w:link w:val="ac"/>
    <w:rsid w:val="006627BD"/>
    <w:rPr>
      <w:b/>
    </w:rPr>
  </w:style>
  <w:style w:type="character" w:styleId="ac">
    <w:name w:val="Strong"/>
    <w:link w:val="16"/>
    <w:rsid w:val="006627B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Найда</dc:creator>
  <cp:lastModifiedBy>user</cp:lastModifiedBy>
  <cp:revision>15</cp:revision>
  <cp:lastPrinted>2024-12-12T07:32:00Z</cp:lastPrinted>
  <dcterms:created xsi:type="dcterms:W3CDTF">2024-02-14T09:53:00Z</dcterms:created>
  <dcterms:modified xsi:type="dcterms:W3CDTF">2024-12-12T07:32:00Z</dcterms:modified>
</cp:coreProperties>
</file>