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5D" w:rsidRDefault="002F7B5D" w:rsidP="002F7B5D">
      <w:pPr>
        <w:spacing w:after="0"/>
        <w:jc w:val="right"/>
        <w:rPr>
          <w:rFonts w:ascii="Times New Roman" w:hAnsi="Times New Roman" w:cs="Times New Roman"/>
        </w:rPr>
      </w:pPr>
      <w:r>
        <w:rPr>
          <w:rFonts w:ascii="Times New Roman" w:hAnsi="Times New Roman" w:cs="Times New Roman"/>
        </w:rPr>
        <w:t xml:space="preserve">Приложение № </w:t>
      </w:r>
      <w:r w:rsidR="004674B8">
        <w:rPr>
          <w:rFonts w:ascii="Times New Roman" w:hAnsi="Times New Roman" w:cs="Times New Roman"/>
        </w:rPr>
        <w:t>4</w:t>
      </w:r>
    </w:p>
    <w:p w:rsidR="002F7B5D" w:rsidRDefault="002F7B5D" w:rsidP="00943F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w:t>
      </w:r>
    </w:p>
    <w:p w:rsidR="002F7B5D" w:rsidRDefault="002F7B5D" w:rsidP="00943F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использовании бюджетных ассигнований областного бюджета</w:t>
      </w:r>
      <w:r w:rsidR="00961273">
        <w:rPr>
          <w:rFonts w:ascii="Times New Roman" w:hAnsi="Times New Roman" w:cs="Times New Roman"/>
          <w:sz w:val="28"/>
          <w:szCs w:val="28"/>
        </w:rPr>
        <w:t>,</w:t>
      </w:r>
    </w:p>
    <w:p w:rsidR="00961273" w:rsidRDefault="00961273" w:rsidP="00943F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территориальных государственных внебюджетных фондов Курской области </w:t>
      </w:r>
    </w:p>
    <w:p w:rsidR="002F7B5D" w:rsidRPr="00347ADF" w:rsidRDefault="002F7B5D" w:rsidP="00943FB3">
      <w:pPr>
        <w:spacing w:after="0" w:line="240" w:lineRule="auto"/>
        <w:jc w:val="center"/>
        <w:rPr>
          <w:rFonts w:ascii="Times New Roman" w:hAnsi="Times New Roman" w:cs="Times New Roman"/>
          <w:b/>
          <w:i/>
          <w:sz w:val="28"/>
          <w:szCs w:val="28"/>
        </w:rPr>
      </w:pPr>
      <w:r>
        <w:rPr>
          <w:rFonts w:ascii="Times New Roman" w:hAnsi="Times New Roman" w:cs="Times New Roman"/>
          <w:sz w:val="28"/>
          <w:szCs w:val="28"/>
        </w:rPr>
        <w:t>на реализацию государственной программы</w:t>
      </w:r>
      <w:r w:rsidR="00961273">
        <w:rPr>
          <w:rFonts w:ascii="Times New Roman" w:hAnsi="Times New Roman" w:cs="Times New Roman"/>
          <w:sz w:val="28"/>
          <w:szCs w:val="28"/>
        </w:rPr>
        <w:t xml:space="preserve"> за 202</w:t>
      </w:r>
      <w:r w:rsidR="0031336F">
        <w:rPr>
          <w:rFonts w:ascii="Times New Roman" w:hAnsi="Times New Roman" w:cs="Times New Roman"/>
          <w:sz w:val="28"/>
          <w:szCs w:val="28"/>
        </w:rPr>
        <w:t>1</w:t>
      </w:r>
      <w:r w:rsidR="00961273">
        <w:rPr>
          <w:rFonts w:ascii="Times New Roman" w:hAnsi="Times New Roman" w:cs="Times New Roman"/>
          <w:sz w:val="28"/>
          <w:szCs w:val="28"/>
        </w:rPr>
        <w:t xml:space="preserve"> год</w:t>
      </w:r>
      <w:r>
        <w:rPr>
          <w:rFonts w:ascii="Times New Roman" w:hAnsi="Times New Roman" w:cs="Times New Roman"/>
          <w:sz w:val="28"/>
          <w:szCs w:val="28"/>
        </w:rPr>
        <w:t xml:space="preserve"> </w:t>
      </w:r>
    </w:p>
    <w:p w:rsidR="001E03C8" w:rsidRPr="000B3C53" w:rsidRDefault="001E03C8" w:rsidP="001E03C8">
      <w:pPr>
        <w:widowControl w:val="0"/>
        <w:spacing w:after="120" w:line="240" w:lineRule="auto"/>
        <w:jc w:val="center"/>
        <w:rPr>
          <w:rFonts w:ascii="Times New Roman" w:hAnsi="Times New Roman"/>
          <w:sz w:val="16"/>
          <w:szCs w:val="16"/>
          <w:lang w:eastAsia="ru-RU"/>
        </w:rPr>
      </w:pPr>
    </w:p>
    <w:tbl>
      <w:tblPr>
        <w:tblW w:w="15076"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1"/>
        <w:gridCol w:w="29"/>
        <w:gridCol w:w="10"/>
        <w:gridCol w:w="2391"/>
        <w:gridCol w:w="2003"/>
        <w:gridCol w:w="1022"/>
        <w:gridCol w:w="989"/>
        <w:gridCol w:w="956"/>
        <w:gridCol w:w="1329"/>
        <w:gridCol w:w="1418"/>
        <w:gridCol w:w="1418"/>
        <w:gridCol w:w="1840"/>
      </w:tblGrid>
      <w:tr w:rsidR="001E03C8" w:rsidTr="007553E9">
        <w:trPr>
          <w:trHeight w:val="270"/>
          <w:tblHeader/>
          <w:jc w:val="center"/>
        </w:trPr>
        <w:tc>
          <w:tcPr>
            <w:tcW w:w="17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Статус</w:t>
            </w:r>
          </w:p>
        </w:tc>
        <w:tc>
          <w:tcPr>
            <w:tcW w:w="24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03C8" w:rsidRDefault="001E03C8" w:rsidP="007F62C4">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Наименование государственной программы, подпрограммы государственной программы, </w:t>
            </w:r>
          </w:p>
          <w:p w:rsidR="007F62C4" w:rsidRDefault="007F62C4" w:rsidP="007F62C4">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структурного элемента подпрограммы</w:t>
            </w:r>
          </w:p>
        </w:tc>
        <w:tc>
          <w:tcPr>
            <w:tcW w:w="2003" w:type="dxa"/>
            <w:vMerge w:val="restart"/>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Ответственный исполнитель, соисполнители, участники </w:t>
            </w:r>
          </w:p>
          <w:p w:rsidR="00961273" w:rsidRDefault="00961273">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(ГРБС)</w:t>
            </w:r>
          </w:p>
        </w:tc>
        <w:tc>
          <w:tcPr>
            <w:tcW w:w="4296" w:type="dxa"/>
            <w:gridSpan w:val="4"/>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Код </w:t>
            </w:r>
            <w:proofErr w:type="gramStart"/>
            <w:r>
              <w:rPr>
                <w:rFonts w:ascii="Times New Roman" w:hAnsi="Times New Roman"/>
                <w:bCs/>
                <w:sz w:val="24"/>
                <w:szCs w:val="24"/>
                <w:lang w:eastAsia="ru-RU"/>
              </w:rPr>
              <w:t>бюджетной</w:t>
            </w:r>
            <w:proofErr w:type="gramEnd"/>
            <w:r>
              <w:rPr>
                <w:rFonts w:ascii="Times New Roman" w:hAnsi="Times New Roman"/>
                <w:bCs/>
                <w:sz w:val="24"/>
                <w:szCs w:val="24"/>
                <w:lang w:eastAsia="ru-RU"/>
              </w:rPr>
              <w:t xml:space="preserve"> </w:t>
            </w:r>
          </w:p>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классификации</w:t>
            </w:r>
          </w:p>
        </w:tc>
        <w:tc>
          <w:tcPr>
            <w:tcW w:w="4676" w:type="dxa"/>
            <w:gridSpan w:val="3"/>
            <w:tcBorders>
              <w:top w:val="single" w:sz="4" w:space="0" w:color="auto"/>
              <w:left w:val="single" w:sz="4" w:space="0" w:color="auto"/>
              <w:bottom w:val="single" w:sz="4" w:space="0" w:color="auto"/>
              <w:right w:val="single" w:sz="4" w:space="0" w:color="auto"/>
            </w:tcBorders>
            <w:vAlign w:val="center"/>
            <w:hideMark/>
          </w:tcPr>
          <w:p w:rsidR="007D6915" w:rsidRDefault="00961273" w:rsidP="00961273">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Объемы бюджетных ассигнований</w:t>
            </w:r>
          </w:p>
          <w:p w:rsidR="001E03C8" w:rsidRDefault="001E03C8" w:rsidP="00961273">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 xml:space="preserve"> (тыс. рублей)</w:t>
            </w:r>
          </w:p>
        </w:tc>
      </w:tr>
      <w:tr w:rsidR="001E03C8" w:rsidTr="007553E9">
        <w:trPr>
          <w:trHeight w:val="1785"/>
          <w:tblHeader/>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rPr>
                <w:rFonts w:ascii="Times New Roman" w:hAnsi="Times New Roman" w:cs="Times New Roman"/>
                <w:bCs/>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rPr>
                <w:rFonts w:ascii="Times New Roman" w:hAnsi="Times New Roman" w:cs="Times New Roman"/>
                <w:bCs/>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ГРБС</w:t>
            </w:r>
          </w:p>
        </w:tc>
        <w:tc>
          <w:tcPr>
            <w:tcW w:w="989" w:type="dxa"/>
            <w:tcBorders>
              <w:top w:val="single" w:sz="4" w:space="0" w:color="auto"/>
              <w:left w:val="single" w:sz="4" w:space="0" w:color="auto"/>
              <w:bottom w:val="single" w:sz="4" w:space="0" w:color="auto"/>
              <w:right w:val="single" w:sz="4" w:space="0" w:color="auto"/>
            </w:tcBorders>
            <w:vAlign w:val="center"/>
            <w:hideMark/>
          </w:tcPr>
          <w:p w:rsidR="001E03C8" w:rsidRDefault="0015081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ГП</w:t>
            </w:r>
          </w:p>
        </w:tc>
        <w:tc>
          <w:tcPr>
            <w:tcW w:w="956" w:type="dxa"/>
            <w:tcBorders>
              <w:top w:val="single" w:sz="4" w:space="0" w:color="auto"/>
              <w:left w:val="single" w:sz="4" w:space="0" w:color="auto"/>
              <w:bottom w:val="single" w:sz="4" w:space="0" w:color="auto"/>
              <w:right w:val="single" w:sz="4" w:space="0" w:color="auto"/>
            </w:tcBorders>
            <w:vAlign w:val="center"/>
            <w:hideMark/>
          </w:tcPr>
          <w:p w:rsidR="001E03C8" w:rsidRDefault="0015081C">
            <w:pPr>
              <w:spacing w:after="0" w:line="240" w:lineRule="auto"/>
              <w:jc w:val="center"/>
              <w:rPr>
                <w:rFonts w:ascii="Times New Roman" w:hAnsi="Times New Roman" w:cs="Times New Roman"/>
                <w:bCs/>
                <w:sz w:val="24"/>
                <w:szCs w:val="24"/>
                <w:lang w:eastAsia="ru-RU"/>
              </w:rPr>
            </w:pPr>
            <w:proofErr w:type="spellStart"/>
            <w:r>
              <w:rPr>
                <w:rFonts w:ascii="Times New Roman" w:hAnsi="Times New Roman" w:cs="Times New Roman"/>
                <w:bCs/>
                <w:sz w:val="24"/>
                <w:szCs w:val="24"/>
                <w:lang w:eastAsia="ru-RU"/>
              </w:rPr>
              <w:t>пГП</w:t>
            </w:r>
            <w:proofErr w:type="spellEnd"/>
          </w:p>
        </w:tc>
        <w:tc>
          <w:tcPr>
            <w:tcW w:w="1329" w:type="dxa"/>
            <w:tcBorders>
              <w:top w:val="single" w:sz="4" w:space="0" w:color="auto"/>
              <w:left w:val="single" w:sz="4" w:space="0" w:color="auto"/>
              <w:bottom w:val="single" w:sz="4" w:space="0" w:color="auto"/>
              <w:right w:val="single" w:sz="4" w:space="0" w:color="auto"/>
            </w:tcBorders>
            <w:vAlign w:val="center"/>
            <w:hideMark/>
          </w:tcPr>
          <w:p w:rsidR="001E03C8" w:rsidRDefault="0015081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ОМ</w:t>
            </w:r>
          </w:p>
        </w:tc>
        <w:tc>
          <w:tcPr>
            <w:tcW w:w="1418" w:type="dxa"/>
            <w:tcBorders>
              <w:top w:val="single" w:sz="4" w:space="0" w:color="auto"/>
              <w:left w:val="single" w:sz="4" w:space="0" w:color="auto"/>
              <w:bottom w:val="single" w:sz="4" w:space="0" w:color="auto"/>
              <w:right w:val="single" w:sz="4" w:space="0" w:color="auto"/>
            </w:tcBorders>
            <w:vAlign w:val="center"/>
          </w:tcPr>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сводная</w:t>
            </w:r>
          </w:p>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бюджетная</w:t>
            </w:r>
          </w:p>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роспись</w:t>
            </w:r>
            <w:r w:rsidR="00E70F51">
              <w:rPr>
                <w:rFonts w:ascii="Times New Roman" w:hAnsi="Times New Roman" w:cs="Times New Roman"/>
                <w:bCs/>
                <w:sz w:val="24"/>
                <w:szCs w:val="24"/>
                <w:lang w:eastAsia="ru-RU"/>
              </w:rPr>
              <w:t xml:space="preserve"> областного бюджета</w:t>
            </w:r>
            <w:r w:rsidR="009D4543">
              <w:rPr>
                <w:rFonts w:ascii="Times New Roman" w:hAnsi="Times New Roman" w:cs="Times New Roman"/>
                <w:bCs/>
                <w:sz w:val="24"/>
                <w:szCs w:val="24"/>
                <w:lang w:eastAsia="ru-RU"/>
              </w:rPr>
              <w:t>,</w:t>
            </w:r>
          </w:p>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план</w:t>
            </w:r>
          </w:p>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на 1 января</w:t>
            </w:r>
          </w:p>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отчетного </w:t>
            </w:r>
            <w:r w:rsidR="00E70E2D">
              <w:rPr>
                <w:rFonts w:ascii="Times New Roman" w:hAnsi="Times New Roman" w:cs="Times New Roman"/>
                <w:bCs/>
                <w:sz w:val="24"/>
                <w:szCs w:val="24"/>
                <w:lang w:eastAsia="ru-RU"/>
              </w:rPr>
              <w:t>2021</w:t>
            </w:r>
            <w:r>
              <w:rPr>
                <w:rFonts w:ascii="Times New Roman" w:hAnsi="Times New Roman" w:cs="Times New Roman"/>
                <w:bCs/>
                <w:sz w:val="24"/>
                <w:szCs w:val="24"/>
                <w:lang w:eastAsia="ru-RU"/>
              </w:rPr>
              <w:t>года</w:t>
            </w:r>
          </w:p>
          <w:p w:rsidR="001E03C8" w:rsidRPr="00D505FA" w:rsidRDefault="001E03C8" w:rsidP="009951CE">
            <w:pPr>
              <w:spacing w:after="0" w:line="240" w:lineRule="auto"/>
              <w:jc w:val="center"/>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сводная</w:t>
            </w:r>
          </w:p>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бюджетная</w:t>
            </w:r>
          </w:p>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роспись</w:t>
            </w:r>
            <w:r w:rsidR="00E70F51">
              <w:rPr>
                <w:rFonts w:ascii="Times New Roman" w:hAnsi="Times New Roman" w:cs="Times New Roman"/>
                <w:bCs/>
                <w:sz w:val="24"/>
                <w:szCs w:val="24"/>
                <w:lang w:eastAsia="ru-RU"/>
              </w:rPr>
              <w:t xml:space="preserve"> областного бюджета</w:t>
            </w:r>
          </w:p>
          <w:p w:rsidR="00E70E2D"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на </w:t>
            </w:r>
            <w:r w:rsidR="00E70E2D">
              <w:rPr>
                <w:rFonts w:ascii="Times New Roman" w:hAnsi="Times New Roman" w:cs="Times New Roman"/>
                <w:bCs/>
                <w:sz w:val="24"/>
                <w:szCs w:val="24"/>
                <w:lang w:eastAsia="ru-RU"/>
              </w:rPr>
              <w:t>отчетную дату</w:t>
            </w:r>
          </w:p>
          <w:p w:rsidR="001E03C8" w:rsidRDefault="00E70E2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 декабря  2021 года</w:t>
            </w:r>
          </w:p>
          <w:p w:rsidR="00621179" w:rsidRDefault="00621179">
            <w:pPr>
              <w:spacing w:after="0" w:line="240" w:lineRule="auto"/>
              <w:jc w:val="center"/>
              <w:rPr>
                <w:rFonts w:ascii="Times New Roman" w:hAnsi="Times New Roman" w:cs="Times New Roman"/>
                <w:bCs/>
                <w:sz w:val="24"/>
                <w:szCs w:val="24"/>
                <w:lang w:eastAsia="ru-RU"/>
              </w:rPr>
            </w:pPr>
          </w:p>
          <w:p w:rsidR="001E03C8" w:rsidRPr="00D505FA" w:rsidRDefault="001E03C8" w:rsidP="009951CE">
            <w:pPr>
              <w:spacing w:after="0" w:line="240" w:lineRule="auto"/>
              <w:jc w:val="center"/>
              <w:rPr>
                <w:rFonts w:ascii="Times New Roman" w:hAnsi="Times New Roman" w:cs="Times New Roman"/>
                <w:bCs/>
                <w:sz w:val="20"/>
                <w:szCs w:val="20"/>
                <w:lang w:eastAsia="ru-RU"/>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кассовое</w:t>
            </w:r>
          </w:p>
          <w:p w:rsidR="001E03C8" w:rsidRDefault="001E03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исполнение</w:t>
            </w:r>
          </w:p>
        </w:tc>
      </w:tr>
      <w:tr w:rsidR="001E03C8" w:rsidTr="007553E9">
        <w:trPr>
          <w:trHeight w:val="312"/>
          <w:tblHeader/>
          <w:jc w:val="center"/>
        </w:trPr>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1</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2</w:t>
            </w:r>
          </w:p>
        </w:tc>
        <w:tc>
          <w:tcPr>
            <w:tcW w:w="2003"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3</w:t>
            </w:r>
          </w:p>
        </w:tc>
        <w:tc>
          <w:tcPr>
            <w:tcW w:w="1022"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5</w:t>
            </w:r>
          </w:p>
        </w:tc>
        <w:tc>
          <w:tcPr>
            <w:tcW w:w="956"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6</w:t>
            </w:r>
          </w:p>
        </w:tc>
        <w:tc>
          <w:tcPr>
            <w:tcW w:w="1329"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9</w:t>
            </w:r>
          </w:p>
        </w:tc>
        <w:tc>
          <w:tcPr>
            <w:tcW w:w="1840" w:type="dxa"/>
            <w:tcBorders>
              <w:top w:val="single" w:sz="4" w:space="0" w:color="auto"/>
              <w:left w:val="single" w:sz="4" w:space="0" w:color="auto"/>
              <w:bottom w:val="single" w:sz="4" w:space="0" w:color="auto"/>
              <w:right w:val="single" w:sz="4" w:space="0" w:color="auto"/>
            </w:tcBorders>
            <w:vAlign w:val="center"/>
            <w:hideMark/>
          </w:tcPr>
          <w:p w:rsidR="001E03C8" w:rsidRDefault="001E03C8">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10</w:t>
            </w:r>
          </w:p>
        </w:tc>
      </w:tr>
      <w:tr w:rsidR="00D47F6C" w:rsidTr="00D553DD">
        <w:trPr>
          <w:trHeight w:val="569"/>
          <w:jc w:val="center"/>
        </w:trPr>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both"/>
              <w:rPr>
                <w:rFonts w:ascii="Times New Roman" w:hAnsi="Times New Roman"/>
                <w:bCs/>
                <w:sz w:val="24"/>
                <w:szCs w:val="24"/>
                <w:lang w:eastAsia="ru-RU"/>
              </w:rPr>
            </w:pPr>
            <w:proofErr w:type="spellStart"/>
            <w:proofErr w:type="gramStart"/>
            <w:r>
              <w:rPr>
                <w:rFonts w:ascii="Times New Roman" w:hAnsi="Times New Roman"/>
                <w:bCs/>
                <w:sz w:val="24"/>
                <w:szCs w:val="24"/>
                <w:lang w:eastAsia="ru-RU"/>
              </w:rPr>
              <w:t>Государст</w:t>
            </w:r>
            <w:proofErr w:type="spellEnd"/>
            <w:r>
              <w:rPr>
                <w:rFonts w:ascii="Times New Roman" w:hAnsi="Times New Roman"/>
                <w:bCs/>
                <w:sz w:val="24"/>
                <w:szCs w:val="24"/>
                <w:lang w:eastAsia="ru-RU"/>
              </w:rPr>
              <w:t>-</w:t>
            </w:r>
            <w:r w:rsidR="0010153B">
              <w:rPr>
                <w:rFonts w:ascii="Times New Roman" w:hAnsi="Times New Roman"/>
                <w:bCs/>
                <w:sz w:val="24"/>
                <w:szCs w:val="24"/>
                <w:lang w:eastAsia="ru-RU"/>
              </w:rPr>
              <w:t>венн</w:t>
            </w:r>
            <w:r>
              <w:rPr>
                <w:rFonts w:ascii="Times New Roman" w:hAnsi="Times New Roman"/>
                <w:bCs/>
                <w:sz w:val="24"/>
                <w:szCs w:val="24"/>
                <w:lang w:eastAsia="ru-RU"/>
              </w:rPr>
              <w:t>ая</w:t>
            </w:r>
            <w:proofErr w:type="gramEnd"/>
            <w:r>
              <w:rPr>
                <w:rFonts w:ascii="Times New Roman" w:hAnsi="Times New Roman"/>
                <w:bCs/>
                <w:sz w:val="24"/>
                <w:szCs w:val="24"/>
                <w:lang w:eastAsia="ru-RU"/>
              </w:rPr>
              <w:t xml:space="preserve"> </w:t>
            </w:r>
          </w:p>
          <w:p w:rsidR="00D47F6C" w:rsidRDefault="00FD2784" w:rsidP="0015081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00D47F6C">
              <w:rPr>
                <w:rFonts w:ascii="Times New Roman" w:hAnsi="Times New Roman"/>
                <w:bCs/>
                <w:sz w:val="24"/>
                <w:szCs w:val="24"/>
                <w:lang w:eastAsia="ru-RU"/>
              </w:rPr>
              <w:t>рограмма</w:t>
            </w:r>
          </w:p>
          <w:p w:rsidR="00D47F6C" w:rsidRDefault="00D47F6C" w:rsidP="0015081C">
            <w:pPr>
              <w:spacing w:after="0" w:line="240" w:lineRule="auto"/>
              <w:jc w:val="both"/>
              <w:rPr>
                <w:rFonts w:ascii="Times New Roman" w:hAnsi="Times New Roman"/>
                <w:bCs/>
                <w:sz w:val="24"/>
                <w:szCs w:val="24"/>
                <w:lang w:eastAsia="ru-RU"/>
              </w:rPr>
            </w:pPr>
          </w:p>
          <w:p w:rsidR="00D47F6C" w:rsidRDefault="00D47F6C" w:rsidP="0015081C">
            <w:pPr>
              <w:spacing w:after="0" w:line="240" w:lineRule="auto"/>
              <w:jc w:val="both"/>
              <w:rPr>
                <w:rFonts w:ascii="Times New Roman" w:hAnsi="Times New Roman"/>
                <w:bCs/>
                <w:sz w:val="24"/>
                <w:szCs w:val="24"/>
                <w:lang w:eastAsia="ru-RU"/>
              </w:rPr>
            </w:pPr>
          </w:p>
          <w:p w:rsidR="00D47F6C" w:rsidRDefault="00D47F6C" w:rsidP="0015081C">
            <w:pPr>
              <w:spacing w:after="0" w:line="240" w:lineRule="auto"/>
              <w:jc w:val="both"/>
              <w:rPr>
                <w:rFonts w:ascii="Times New Roman" w:hAnsi="Times New Roman"/>
                <w:bCs/>
                <w:sz w:val="24"/>
                <w:szCs w:val="24"/>
                <w:lang w:eastAsia="ru-RU"/>
              </w:rPr>
            </w:pPr>
          </w:p>
          <w:p w:rsidR="00D47F6C" w:rsidRDefault="00D47F6C" w:rsidP="0015081C">
            <w:pPr>
              <w:spacing w:after="0" w:line="240" w:lineRule="auto"/>
              <w:jc w:val="both"/>
              <w:rPr>
                <w:rFonts w:ascii="Times New Roman" w:hAnsi="Times New Roman"/>
                <w:bCs/>
                <w:sz w:val="24"/>
                <w:szCs w:val="24"/>
                <w:lang w:eastAsia="ru-RU"/>
              </w:rPr>
            </w:pPr>
          </w:p>
          <w:p w:rsidR="00D47F6C" w:rsidRDefault="00D47F6C" w:rsidP="0015081C">
            <w:pPr>
              <w:spacing w:after="0" w:line="240" w:lineRule="auto"/>
              <w:jc w:val="both"/>
              <w:rPr>
                <w:rFonts w:ascii="Times New Roman" w:hAnsi="Times New Roman"/>
                <w:bCs/>
                <w:sz w:val="24"/>
                <w:szCs w:val="24"/>
                <w:lang w:eastAsia="ru-RU"/>
              </w:rPr>
            </w:pPr>
          </w:p>
          <w:p w:rsidR="00D47F6C" w:rsidRDefault="00D47F6C" w:rsidP="0015081C">
            <w:pPr>
              <w:spacing w:after="0" w:line="240" w:lineRule="auto"/>
              <w:jc w:val="both"/>
              <w:rPr>
                <w:rFonts w:ascii="Times New Roman" w:hAnsi="Times New Roman"/>
                <w:bCs/>
                <w:sz w:val="24"/>
                <w:szCs w:val="24"/>
                <w:lang w:eastAsia="ru-RU"/>
              </w:rPr>
            </w:pPr>
          </w:p>
          <w:p w:rsidR="00D47F6C" w:rsidRDefault="00D47F6C" w:rsidP="0015081C">
            <w:pPr>
              <w:spacing w:after="0" w:line="240" w:lineRule="auto"/>
              <w:jc w:val="both"/>
              <w:rPr>
                <w:rFonts w:ascii="Times New Roman" w:hAnsi="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p w:rsidR="00D47F6C" w:rsidRDefault="00D47F6C" w:rsidP="0015081C">
            <w:pPr>
              <w:spacing w:after="0" w:line="240" w:lineRule="auto"/>
              <w:jc w:val="both"/>
              <w:rPr>
                <w:rFonts w:ascii="Times New Roman" w:hAnsi="Times New Roman" w:cs="Times New Roman"/>
                <w:bCs/>
                <w:sz w:val="24"/>
                <w:szCs w:val="24"/>
                <w:lang w:eastAsia="ru-RU"/>
              </w:rPr>
            </w:pPr>
          </w:p>
        </w:tc>
        <w:tc>
          <w:tcPr>
            <w:tcW w:w="2401" w:type="dxa"/>
            <w:gridSpan w:val="2"/>
            <w:vMerge w:val="restart"/>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«Профилактика</w:t>
            </w:r>
          </w:p>
          <w:p w:rsidR="00D47F6C" w:rsidRDefault="00D47F6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правонарушений в Курской области» </w:t>
            </w: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bCs/>
                <w:sz w:val="24"/>
                <w:szCs w:val="24"/>
                <w:lang w:eastAsia="ru-RU"/>
              </w:rPr>
            </w:pPr>
          </w:p>
          <w:p w:rsidR="00D47F6C" w:rsidRDefault="00D47F6C">
            <w:pPr>
              <w:spacing w:after="0" w:line="240" w:lineRule="auto"/>
              <w:jc w:val="both"/>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Всего,</w:t>
            </w:r>
          </w:p>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в том числе:</w:t>
            </w:r>
          </w:p>
        </w:tc>
        <w:tc>
          <w:tcPr>
            <w:tcW w:w="1022"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347ADF" w:rsidRPr="00AB3562" w:rsidRDefault="00BB0EEB" w:rsidP="005D1D35">
            <w:pPr>
              <w:jc w:val="both"/>
              <w:rPr>
                <w:rFonts w:ascii="Times New Roman" w:hAnsi="Times New Roman" w:cs="Times New Roman"/>
                <w:color w:val="000000"/>
              </w:rPr>
            </w:pPr>
            <w:r w:rsidRPr="00AB3562">
              <w:rPr>
                <w:rFonts w:ascii="Times New Roman" w:hAnsi="Times New Roman" w:cs="Times New Roman"/>
                <w:color w:val="000000"/>
              </w:rPr>
              <w:t xml:space="preserve"> </w:t>
            </w:r>
            <w:r w:rsidR="005D1D35">
              <w:rPr>
                <w:rFonts w:ascii="Times New Roman" w:hAnsi="Times New Roman" w:cs="Times New Roman"/>
                <w:color w:val="000000"/>
              </w:rPr>
              <w:t>391073,876</w:t>
            </w:r>
          </w:p>
        </w:tc>
        <w:tc>
          <w:tcPr>
            <w:tcW w:w="1418" w:type="dxa"/>
            <w:tcBorders>
              <w:top w:val="single" w:sz="4" w:space="0" w:color="auto"/>
              <w:left w:val="single" w:sz="4" w:space="0" w:color="auto"/>
              <w:bottom w:val="single" w:sz="4" w:space="0" w:color="auto"/>
              <w:right w:val="single" w:sz="4" w:space="0" w:color="auto"/>
            </w:tcBorders>
          </w:tcPr>
          <w:p w:rsidR="00347ADF" w:rsidRPr="00FE151F" w:rsidRDefault="0029055F" w:rsidP="00DC40A5">
            <w:pPr>
              <w:jc w:val="both"/>
              <w:rPr>
                <w:rFonts w:ascii="Times New Roman" w:hAnsi="Times New Roman" w:cs="Times New Roman"/>
                <w:color w:val="000000"/>
              </w:rPr>
            </w:pPr>
            <w:r>
              <w:rPr>
                <w:rFonts w:ascii="Times New Roman" w:hAnsi="Times New Roman" w:cs="Times New Roman"/>
                <w:color w:val="000000"/>
              </w:rPr>
              <w:t>547696</w:t>
            </w:r>
            <w:r w:rsidR="00347ADF" w:rsidRPr="00FE151F">
              <w:rPr>
                <w:rFonts w:ascii="Times New Roman" w:hAnsi="Times New Roman" w:cs="Times New Roman"/>
                <w:color w:val="000000"/>
              </w:rPr>
              <w:t>,</w:t>
            </w:r>
            <w:r>
              <w:rPr>
                <w:rFonts w:ascii="Times New Roman" w:hAnsi="Times New Roman" w:cs="Times New Roman"/>
                <w:color w:val="000000"/>
              </w:rPr>
              <w:t>80</w:t>
            </w:r>
            <w:r w:rsidR="00DC40A5">
              <w:rPr>
                <w:rFonts w:ascii="Times New Roman" w:hAnsi="Times New Roman" w:cs="Times New Roman"/>
                <w:color w:val="000000"/>
              </w:rPr>
              <w:t>3</w:t>
            </w:r>
          </w:p>
        </w:tc>
        <w:tc>
          <w:tcPr>
            <w:tcW w:w="1840" w:type="dxa"/>
            <w:tcBorders>
              <w:top w:val="single" w:sz="4" w:space="0" w:color="auto"/>
              <w:left w:val="single" w:sz="4" w:space="0" w:color="auto"/>
              <w:bottom w:val="single" w:sz="4" w:space="0" w:color="auto"/>
              <w:right w:val="single" w:sz="4" w:space="0" w:color="auto"/>
            </w:tcBorders>
          </w:tcPr>
          <w:p w:rsidR="00347ADF" w:rsidRPr="000C626D" w:rsidRDefault="00E0141C" w:rsidP="00337125">
            <w:pPr>
              <w:jc w:val="both"/>
              <w:rPr>
                <w:rFonts w:ascii="Times New Roman" w:hAnsi="Times New Roman" w:cs="Times New Roman"/>
                <w:color w:val="000000"/>
              </w:rPr>
            </w:pPr>
            <w:r w:rsidRPr="000C626D">
              <w:rPr>
                <w:rFonts w:ascii="Times New Roman" w:hAnsi="Times New Roman" w:cs="Times New Roman"/>
                <w:color w:val="000000"/>
              </w:rPr>
              <w:t xml:space="preserve">   </w:t>
            </w:r>
            <w:r w:rsidR="0029055F">
              <w:rPr>
                <w:rFonts w:ascii="Times New Roman" w:hAnsi="Times New Roman" w:cs="Times New Roman"/>
                <w:color w:val="000000"/>
              </w:rPr>
              <w:t>541827</w:t>
            </w:r>
            <w:r w:rsidR="00347ADF" w:rsidRPr="000C626D">
              <w:rPr>
                <w:rFonts w:ascii="Times New Roman" w:hAnsi="Times New Roman" w:cs="Times New Roman"/>
                <w:color w:val="000000"/>
              </w:rPr>
              <w:t>,8</w:t>
            </w:r>
            <w:r w:rsidR="00337125">
              <w:rPr>
                <w:rFonts w:ascii="Times New Roman" w:hAnsi="Times New Roman" w:cs="Times New Roman"/>
                <w:color w:val="000000"/>
              </w:rPr>
              <w:t>57</w:t>
            </w:r>
          </w:p>
        </w:tc>
      </w:tr>
      <w:tr w:rsidR="00D47F6C" w:rsidTr="00D553DD">
        <w:trPr>
          <w:trHeight w:val="1060"/>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47F6C" w:rsidRDefault="00D47F6C" w:rsidP="007553E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Комитет региональной безопасности Курской области </w:t>
            </w:r>
          </w:p>
        </w:tc>
        <w:tc>
          <w:tcPr>
            <w:tcW w:w="1022" w:type="dxa"/>
            <w:tcBorders>
              <w:top w:val="single" w:sz="4" w:space="0" w:color="auto"/>
              <w:left w:val="single" w:sz="4" w:space="0" w:color="auto"/>
              <w:bottom w:val="single" w:sz="4" w:space="0" w:color="auto"/>
              <w:right w:val="single" w:sz="4" w:space="0" w:color="auto"/>
            </w:tcBorders>
            <w:hideMark/>
          </w:tcPr>
          <w:p w:rsidR="00D47F6C" w:rsidRDefault="00D47F6C" w:rsidP="0039255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sidR="0039255E">
              <w:rPr>
                <w:rFonts w:ascii="Times New Roman" w:hAnsi="Times New Roman" w:cs="Times New Roman"/>
                <w:bCs/>
                <w:sz w:val="24"/>
                <w:szCs w:val="24"/>
                <w:lang w:eastAsia="ru-RU"/>
              </w:rPr>
              <w:t>43</w:t>
            </w:r>
          </w:p>
        </w:tc>
        <w:tc>
          <w:tcPr>
            <w:tcW w:w="98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514D99" w:rsidRPr="00AB3562" w:rsidRDefault="00514D99" w:rsidP="005D1D35">
            <w:pPr>
              <w:spacing w:after="0" w:line="240" w:lineRule="auto"/>
              <w:jc w:val="center"/>
              <w:rPr>
                <w:rFonts w:ascii="Times New Roman" w:hAnsi="Times New Roman" w:cs="Times New Roman"/>
                <w:bCs/>
                <w:lang w:eastAsia="ru-RU"/>
              </w:rPr>
            </w:pPr>
            <w:r w:rsidRPr="00AB3562">
              <w:rPr>
                <w:rFonts w:ascii="Times New Roman" w:hAnsi="Times New Roman" w:cs="Times New Roman"/>
                <w:bCs/>
                <w:lang w:eastAsia="ru-RU"/>
              </w:rPr>
              <w:t>1</w:t>
            </w:r>
            <w:r w:rsidR="005D1D35">
              <w:rPr>
                <w:rFonts w:ascii="Times New Roman" w:hAnsi="Times New Roman" w:cs="Times New Roman"/>
                <w:bCs/>
                <w:lang w:eastAsia="ru-RU"/>
              </w:rPr>
              <w:t>2165</w:t>
            </w:r>
            <w:r w:rsidRPr="00AB3562">
              <w:rPr>
                <w:rFonts w:ascii="Times New Roman" w:hAnsi="Times New Roman" w:cs="Times New Roman"/>
                <w:bCs/>
                <w:lang w:eastAsia="ru-RU"/>
              </w:rPr>
              <w:t>,</w:t>
            </w:r>
            <w:r w:rsidR="005D1D35">
              <w:rPr>
                <w:rFonts w:ascii="Times New Roman" w:hAnsi="Times New Roman" w:cs="Times New Roman"/>
                <w:bCs/>
                <w:lang w:eastAsia="ru-RU"/>
              </w:rPr>
              <w:t>290</w:t>
            </w:r>
          </w:p>
        </w:tc>
        <w:tc>
          <w:tcPr>
            <w:tcW w:w="1418" w:type="dxa"/>
            <w:tcBorders>
              <w:top w:val="single" w:sz="4" w:space="0" w:color="auto"/>
              <w:left w:val="single" w:sz="4" w:space="0" w:color="auto"/>
              <w:bottom w:val="single" w:sz="4" w:space="0" w:color="auto"/>
              <w:right w:val="single" w:sz="4" w:space="0" w:color="auto"/>
            </w:tcBorders>
          </w:tcPr>
          <w:p w:rsidR="00D47F6C" w:rsidRDefault="00970860" w:rsidP="00DC40A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12809,10</w:t>
            </w:r>
            <w:r w:rsidR="00DC40A5">
              <w:rPr>
                <w:rFonts w:ascii="Times New Roman" w:hAnsi="Times New Roman" w:cs="Times New Roman"/>
                <w:bCs/>
                <w:lang w:eastAsia="ru-RU"/>
              </w:rPr>
              <w:t>1</w:t>
            </w:r>
          </w:p>
        </w:tc>
        <w:tc>
          <w:tcPr>
            <w:tcW w:w="1840" w:type="dxa"/>
            <w:tcBorders>
              <w:top w:val="single" w:sz="4" w:space="0" w:color="auto"/>
              <w:left w:val="single" w:sz="4" w:space="0" w:color="auto"/>
              <w:bottom w:val="single" w:sz="4" w:space="0" w:color="auto"/>
              <w:right w:val="single" w:sz="4" w:space="0" w:color="auto"/>
            </w:tcBorders>
          </w:tcPr>
          <w:p w:rsidR="00D47F6C" w:rsidRDefault="00970860" w:rsidP="00337125">
            <w:pPr>
              <w:spacing w:after="0" w:line="240" w:lineRule="auto"/>
              <w:ind w:left="-50"/>
              <w:jc w:val="center"/>
              <w:rPr>
                <w:rFonts w:ascii="Times New Roman" w:hAnsi="Times New Roman" w:cs="Times New Roman"/>
                <w:bCs/>
                <w:lang w:eastAsia="ru-RU"/>
              </w:rPr>
            </w:pPr>
            <w:r>
              <w:rPr>
                <w:rFonts w:ascii="Times New Roman" w:hAnsi="Times New Roman" w:cs="Times New Roman"/>
                <w:bCs/>
                <w:lang w:eastAsia="ru-RU"/>
              </w:rPr>
              <w:t>12677</w:t>
            </w:r>
            <w:r w:rsidR="00E0141C">
              <w:rPr>
                <w:rFonts w:ascii="Times New Roman" w:hAnsi="Times New Roman" w:cs="Times New Roman"/>
                <w:bCs/>
                <w:lang w:eastAsia="ru-RU"/>
              </w:rPr>
              <w:t>,</w:t>
            </w:r>
            <w:r>
              <w:rPr>
                <w:rFonts w:ascii="Times New Roman" w:hAnsi="Times New Roman" w:cs="Times New Roman"/>
                <w:bCs/>
                <w:lang w:eastAsia="ru-RU"/>
              </w:rPr>
              <w:t>58</w:t>
            </w:r>
            <w:r w:rsidR="00337125">
              <w:rPr>
                <w:rFonts w:ascii="Times New Roman" w:hAnsi="Times New Roman" w:cs="Times New Roman"/>
                <w:bCs/>
                <w:lang w:eastAsia="ru-RU"/>
              </w:rPr>
              <w:t>1</w:t>
            </w:r>
          </w:p>
        </w:tc>
      </w:tr>
      <w:tr w:rsidR="00D47F6C" w:rsidTr="00D553DD">
        <w:trPr>
          <w:trHeight w:val="1288"/>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 xml:space="preserve">Комитет </w:t>
            </w:r>
            <w:proofErr w:type="spellStart"/>
            <w:proofErr w:type="gramStart"/>
            <w:r>
              <w:rPr>
                <w:rFonts w:ascii="Times New Roman" w:hAnsi="Times New Roman"/>
                <w:sz w:val="24"/>
                <w:szCs w:val="24"/>
                <w:lang w:eastAsia="ru-RU"/>
              </w:rPr>
              <w:t>здравоохране-ния</w:t>
            </w:r>
            <w:proofErr w:type="spellEnd"/>
            <w:proofErr w:type="gramEnd"/>
            <w:r>
              <w:rPr>
                <w:rFonts w:ascii="Times New Roman" w:hAnsi="Times New Roman"/>
                <w:sz w:val="24"/>
                <w:szCs w:val="24"/>
                <w:lang w:eastAsia="ru-RU"/>
              </w:rPr>
              <w:t xml:space="preserve">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804</w:t>
            </w:r>
          </w:p>
        </w:tc>
        <w:tc>
          <w:tcPr>
            <w:tcW w:w="98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47F6C" w:rsidRPr="00AB3562" w:rsidRDefault="00D47F6C" w:rsidP="005D1D35">
            <w:pPr>
              <w:spacing w:after="0" w:line="240" w:lineRule="auto"/>
              <w:contextualSpacing/>
              <w:jc w:val="center"/>
              <w:rPr>
                <w:rFonts w:ascii="Times New Roman" w:hAnsi="Times New Roman" w:cs="Times New Roman"/>
                <w:color w:val="000000"/>
                <w:sz w:val="24"/>
                <w:szCs w:val="24"/>
              </w:rPr>
            </w:pPr>
            <w:r w:rsidRPr="00AB3562">
              <w:rPr>
                <w:rFonts w:ascii="Times New Roman" w:hAnsi="Times New Roman" w:cs="Times New Roman"/>
                <w:color w:val="000000"/>
              </w:rPr>
              <w:t>4</w:t>
            </w:r>
            <w:r w:rsidR="005D1D35">
              <w:rPr>
                <w:rFonts w:ascii="Times New Roman" w:hAnsi="Times New Roman" w:cs="Times New Roman"/>
                <w:color w:val="000000"/>
              </w:rPr>
              <w:t>7</w:t>
            </w:r>
            <w:r w:rsidRPr="00AB3562">
              <w:rPr>
                <w:rFonts w:ascii="Times New Roman" w:hAnsi="Times New Roman" w:cs="Times New Roman"/>
                <w:color w:val="000000"/>
              </w:rPr>
              <w:t>,</w:t>
            </w:r>
            <w:r w:rsidR="005D1D35">
              <w:rPr>
                <w:rFonts w:ascii="Times New Roman" w:hAnsi="Times New Roman" w:cs="Times New Roman"/>
                <w:color w:val="000000"/>
              </w:rPr>
              <w:t>500</w:t>
            </w:r>
          </w:p>
        </w:tc>
        <w:tc>
          <w:tcPr>
            <w:tcW w:w="1418" w:type="dxa"/>
            <w:tcBorders>
              <w:top w:val="single" w:sz="4" w:space="0" w:color="auto"/>
              <w:left w:val="single" w:sz="4" w:space="0" w:color="auto"/>
              <w:bottom w:val="single" w:sz="4" w:space="0" w:color="auto"/>
              <w:right w:val="single" w:sz="4" w:space="0" w:color="auto"/>
            </w:tcBorders>
          </w:tcPr>
          <w:p w:rsidR="00D47F6C" w:rsidRDefault="008E7217" w:rsidP="00970860">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4</w:t>
            </w:r>
            <w:r w:rsidR="00970860">
              <w:rPr>
                <w:rFonts w:ascii="Times New Roman" w:hAnsi="Times New Roman" w:cs="Times New Roman"/>
                <w:color w:val="000000"/>
              </w:rPr>
              <w:t>7</w:t>
            </w:r>
            <w:r>
              <w:rPr>
                <w:rFonts w:ascii="Times New Roman" w:hAnsi="Times New Roman" w:cs="Times New Roman"/>
                <w:color w:val="000000"/>
              </w:rPr>
              <w:t>,</w:t>
            </w:r>
            <w:r w:rsidR="00970860">
              <w:rPr>
                <w:rFonts w:ascii="Times New Roman" w:hAnsi="Times New Roman" w:cs="Times New Roman"/>
                <w:color w:val="000000"/>
              </w:rPr>
              <w:t>500</w:t>
            </w:r>
          </w:p>
        </w:tc>
        <w:tc>
          <w:tcPr>
            <w:tcW w:w="1840" w:type="dxa"/>
            <w:tcBorders>
              <w:top w:val="single" w:sz="4" w:space="0" w:color="auto"/>
              <w:left w:val="single" w:sz="4" w:space="0" w:color="auto"/>
              <w:bottom w:val="single" w:sz="4" w:space="0" w:color="auto"/>
              <w:right w:val="single" w:sz="4" w:space="0" w:color="auto"/>
            </w:tcBorders>
          </w:tcPr>
          <w:p w:rsidR="00D47F6C" w:rsidRDefault="00E0141C" w:rsidP="00337125">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4</w:t>
            </w:r>
            <w:r w:rsidR="00970860">
              <w:rPr>
                <w:rFonts w:ascii="Times New Roman" w:hAnsi="Times New Roman" w:cs="Times New Roman"/>
                <w:color w:val="000000"/>
              </w:rPr>
              <w:t>7</w:t>
            </w:r>
            <w:r w:rsidR="000C626D">
              <w:rPr>
                <w:rFonts w:ascii="Times New Roman" w:hAnsi="Times New Roman" w:cs="Times New Roman"/>
                <w:color w:val="000000"/>
              </w:rPr>
              <w:t>,</w:t>
            </w:r>
            <w:r w:rsidR="00970860">
              <w:rPr>
                <w:rFonts w:ascii="Times New Roman" w:hAnsi="Times New Roman" w:cs="Times New Roman"/>
                <w:color w:val="000000"/>
              </w:rPr>
              <w:t>17</w:t>
            </w:r>
            <w:r w:rsidR="00337125">
              <w:rPr>
                <w:rFonts w:ascii="Times New Roman" w:hAnsi="Times New Roman" w:cs="Times New Roman"/>
                <w:color w:val="000000"/>
              </w:rPr>
              <w:t>3</w:t>
            </w:r>
          </w:p>
        </w:tc>
      </w:tr>
      <w:tr w:rsidR="00D47F6C" w:rsidTr="00D553DD">
        <w:trPr>
          <w:trHeight w:val="1146"/>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социального обеспечения, материнства и детства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805</w:t>
            </w:r>
          </w:p>
        </w:tc>
        <w:tc>
          <w:tcPr>
            <w:tcW w:w="98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40175" w:rsidRPr="00AB3562" w:rsidRDefault="005D1D35" w:rsidP="005D1D35">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378485</w:t>
            </w:r>
            <w:r w:rsidR="00240175" w:rsidRPr="00AB3562">
              <w:rPr>
                <w:rFonts w:ascii="Times New Roman" w:hAnsi="Times New Roman" w:cs="Times New Roman"/>
                <w:color w:val="000000"/>
              </w:rPr>
              <w:t>,</w:t>
            </w:r>
            <w:r>
              <w:rPr>
                <w:rFonts w:ascii="Times New Roman" w:hAnsi="Times New Roman" w:cs="Times New Roman"/>
                <w:color w:val="000000"/>
              </w:rPr>
              <w:t>380</w:t>
            </w:r>
          </w:p>
        </w:tc>
        <w:tc>
          <w:tcPr>
            <w:tcW w:w="1418" w:type="dxa"/>
            <w:tcBorders>
              <w:top w:val="single" w:sz="4" w:space="0" w:color="auto"/>
              <w:left w:val="single" w:sz="4" w:space="0" w:color="auto"/>
              <w:bottom w:val="single" w:sz="4" w:space="0" w:color="auto"/>
              <w:right w:val="single" w:sz="4" w:space="0" w:color="auto"/>
            </w:tcBorders>
          </w:tcPr>
          <w:p w:rsidR="00D47F6C" w:rsidRDefault="00B23503" w:rsidP="00DC40A5">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534309,0</w:t>
            </w:r>
            <w:r w:rsidR="00DC40A5">
              <w:rPr>
                <w:rFonts w:ascii="Times New Roman" w:hAnsi="Times New Roman" w:cs="Times New Roman"/>
                <w:color w:val="000000"/>
              </w:rPr>
              <w:t>97</w:t>
            </w:r>
          </w:p>
        </w:tc>
        <w:tc>
          <w:tcPr>
            <w:tcW w:w="1840" w:type="dxa"/>
            <w:tcBorders>
              <w:top w:val="single" w:sz="4" w:space="0" w:color="auto"/>
              <w:left w:val="single" w:sz="4" w:space="0" w:color="auto"/>
              <w:bottom w:val="single" w:sz="4" w:space="0" w:color="auto"/>
              <w:right w:val="single" w:sz="4" w:space="0" w:color="auto"/>
            </w:tcBorders>
          </w:tcPr>
          <w:p w:rsidR="00D47F6C" w:rsidRDefault="00B23503" w:rsidP="00337125">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528704</w:t>
            </w:r>
            <w:r w:rsidR="00A24CA6">
              <w:rPr>
                <w:rFonts w:ascii="Times New Roman" w:hAnsi="Times New Roman" w:cs="Times New Roman"/>
                <w:color w:val="000000"/>
              </w:rPr>
              <w:t>,</w:t>
            </w:r>
            <w:r w:rsidR="00337125">
              <w:rPr>
                <w:rFonts w:ascii="Times New Roman" w:hAnsi="Times New Roman" w:cs="Times New Roman"/>
                <w:color w:val="000000"/>
              </w:rPr>
              <w:t>497</w:t>
            </w:r>
          </w:p>
        </w:tc>
      </w:tr>
      <w:tr w:rsidR="00D47F6C" w:rsidTr="00D553DD">
        <w:trPr>
          <w:trHeight w:val="1970"/>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47F6C" w:rsidRDefault="00D47F6C" w:rsidP="002319BD">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 xml:space="preserve">Департамент по опеке и попечительству, семейной и </w:t>
            </w:r>
            <w:proofErr w:type="spellStart"/>
            <w:proofErr w:type="gramStart"/>
            <w:r>
              <w:rPr>
                <w:rFonts w:ascii="Times New Roman" w:hAnsi="Times New Roman"/>
                <w:sz w:val="24"/>
                <w:szCs w:val="24"/>
                <w:lang w:eastAsia="ru-RU"/>
              </w:rPr>
              <w:t>демографичес</w:t>
            </w:r>
            <w:proofErr w:type="spellEnd"/>
            <w:r>
              <w:rPr>
                <w:rFonts w:ascii="Times New Roman" w:hAnsi="Times New Roman"/>
                <w:sz w:val="24"/>
                <w:szCs w:val="24"/>
                <w:lang w:eastAsia="ru-RU"/>
              </w:rPr>
              <w:t>-кой</w:t>
            </w:r>
            <w:proofErr w:type="gramEnd"/>
            <w:r>
              <w:rPr>
                <w:rFonts w:ascii="Times New Roman" w:hAnsi="Times New Roman"/>
                <w:sz w:val="24"/>
                <w:szCs w:val="24"/>
                <w:lang w:eastAsia="ru-RU"/>
              </w:rPr>
              <w:t xml:space="preserve"> политике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840</w:t>
            </w:r>
          </w:p>
        </w:tc>
        <w:tc>
          <w:tcPr>
            <w:tcW w:w="98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47F6C" w:rsidRPr="00277334" w:rsidRDefault="00D47F6C" w:rsidP="003154BE">
            <w:pPr>
              <w:spacing w:after="0" w:line="240" w:lineRule="auto"/>
              <w:contextualSpacing/>
              <w:jc w:val="center"/>
              <w:rPr>
                <w:rFonts w:ascii="Times New Roman" w:hAnsi="Times New Roman" w:cs="Times New Roman"/>
                <w:color w:val="000000"/>
              </w:rPr>
            </w:pPr>
            <w:r w:rsidRPr="00277334">
              <w:rPr>
                <w:rFonts w:ascii="Times New Roman" w:hAnsi="Times New Roman" w:cs="Times New Roman"/>
                <w:color w:val="000000"/>
              </w:rPr>
              <w:t>0,000</w:t>
            </w:r>
          </w:p>
        </w:tc>
        <w:tc>
          <w:tcPr>
            <w:tcW w:w="1418" w:type="dxa"/>
            <w:tcBorders>
              <w:top w:val="single" w:sz="4" w:space="0" w:color="auto"/>
              <w:left w:val="single" w:sz="4" w:space="0" w:color="auto"/>
              <w:bottom w:val="single" w:sz="4" w:space="0" w:color="auto"/>
              <w:right w:val="single" w:sz="4" w:space="0" w:color="auto"/>
            </w:tcBorders>
          </w:tcPr>
          <w:p w:rsidR="00D47F6C" w:rsidRDefault="008E7217">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0,000</w:t>
            </w:r>
          </w:p>
        </w:tc>
        <w:tc>
          <w:tcPr>
            <w:tcW w:w="1840" w:type="dxa"/>
            <w:tcBorders>
              <w:top w:val="single" w:sz="4" w:space="0" w:color="auto"/>
              <w:left w:val="single" w:sz="4" w:space="0" w:color="auto"/>
              <w:bottom w:val="single" w:sz="4" w:space="0" w:color="auto"/>
              <w:right w:val="single" w:sz="4" w:space="0" w:color="auto"/>
            </w:tcBorders>
          </w:tcPr>
          <w:p w:rsidR="00D47F6C" w:rsidRDefault="00F72543">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D47F6C" w:rsidTr="00D553DD">
        <w:trPr>
          <w:trHeight w:val="1120"/>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образования и науки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803</w:t>
            </w:r>
          </w:p>
        </w:tc>
        <w:tc>
          <w:tcPr>
            <w:tcW w:w="98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47F6C" w:rsidRPr="00277334" w:rsidRDefault="005D1D35" w:rsidP="005D1D3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91</w:t>
            </w:r>
            <w:r w:rsidR="00D47F6C" w:rsidRPr="00277334">
              <w:rPr>
                <w:rFonts w:ascii="Times New Roman" w:hAnsi="Times New Roman" w:cs="Times New Roman"/>
                <w:color w:val="000000"/>
              </w:rPr>
              <w:t>,</w:t>
            </w:r>
            <w:r>
              <w:rPr>
                <w:rFonts w:ascii="Times New Roman" w:hAnsi="Times New Roman" w:cs="Times New Roman"/>
                <w:color w:val="000000"/>
              </w:rPr>
              <w:t>106</w:t>
            </w:r>
          </w:p>
        </w:tc>
        <w:tc>
          <w:tcPr>
            <w:tcW w:w="1418" w:type="dxa"/>
            <w:tcBorders>
              <w:top w:val="single" w:sz="4" w:space="0" w:color="auto"/>
              <w:left w:val="single" w:sz="4" w:space="0" w:color="auto"/>
              <w:bottom w:val="single" w:sz="4" w:space="0" w:color="auto"/>
              <w:right w:val="single" w:sz="4" w:space="0" w:color="auto"/>
            </w:tcBorders>
          </w:tcPr>
          <w:p w:rsidR="00D47F6C" w:rsidRDefault="00B23503" w:rsidP="00DC40A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111</w:t>
            </w:r>
            <w:r w:rsidR="008E7217">
              <w:rPr>
                <w:rFonts w:ascii="Times New Roman" w:hAnsi="Times New Roman" w:cs="Times New Roman"/>
                <w:color w:val="000000"/>
              </w:rPr>
              <w:t>,</w:t>
            </w:r>
            <w:r>
              <w:rPr>
                <w:rFonts w:ascii="Times New Roman" w:hAnsi="Times New Roman" w:cs="Times New Roman"/>
                <w:color w:val="000000"/>
              </w:rPr>
              <w:t>1</w:t>
            </w:r>
            <w:r w:rsidR="00DC40A5">
              <w:rPr>
                <w:rFonts w:ascii="Times New Roman" w:hAnsi="Times New Roman" w:cs="Times New Roman"/>
                <w:color w:val="000000"/>
              </w:rPr>
              <w:t>05</w:t>
            </w:r>
          </w:p>
        </w:tc>
        <w:tc>
          <w:tcPr>
            <w:tcW w:w="1840" w:type="dxa"/>
            <w:tcBorders>
              <w:top w:val="single" w:sz="4" w:space="0" w:color="auto"/>
              <w:left w:val="single" w:sz="4" w:space="0" w:color="auto"/>
              <w:bottom w:val="single" w:sz="4" w:space="0" w:color="auto"/>
              <w:right w:val="single" w:sz="4" w:space="0" w:color="auto"/>
            </w:tcBorders>
          </w:tcPr>
          <w:p w:rsidR="00D47F6C" w:rsidRDefault="00B23503" w:rsidP="0033712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104</w:t>
            </w:r>
            <w:r w:rsidR="00F72543">
              <w:rPr>
                <w:rFonts w:ascii="Times New Roman" w:hAnsi="Times New Roman" w:cs="Times New Roman"/>
                <w:color w:val="000000"/>
              </w:rPr>
              <w:t>,</w:t>
            </w:r>
            <w:r>
              <w:rPr>
                <w:rFonts w:ascii="Times New Roman" w:hAnsi="Times New Roman" w:cs="Times New Roman"/>
                <w:color w:val="000000"/>
              </w:rPr>
              <w:t>6</w:t>
            </w:r>
            <w:r w:rsidR="00337125">
              <w:rPr>
                <w:rFonts w:ascii="Times New Roman" w:hAnsi="Times New Roman" w:cs="Times New Roman"/>
                <w:color w:val="000000"/>
              </w:rPr>
              <w:t>06</w:t>
            </w:r>
          </w:p>
        </w:tc>
      </w:tr>
      <w:tr w:rsidR="00D47F6C" w:rsidTr="00D553DD">
        <w:trPr>
          <w:trHeight w:val="1122"/>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47F6C" w:rsidRDefault="00D47F6C" w:rsidP="009C6888">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молодеж</w:t>
            </w:r>
            <w:r w:rsidR="008E7217">
              <w:rPr>
                <w:rFonts w:ascii="Times New Roman" w:hAnsi="Times New Roman"/>
                <w:sz w:val="24"/>
                <w:szCs w:val="24"/>
                <w:lang w:eastAsia="ru-RU"/>
              </w:rPr>
              <w:t>ной политики</w:t>
            </w:r>
            <w:r>
              <w:rPr>
                <w:rFonts w:ascii="Times New Roman" w:hAnsi="Times New Roman"/>
                <w:sz w:val="24"/>
                <w:szCs w:val="24"/>
                <w:lang w:eastAsia="ru-RU"/>
              </w:rPr>
              <w:t xml:space="preserve">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813</w:t>
            </w:r>
          </w:p>
        </w:tc>
        <w:tc>
          <w:tcPr>
            <w:tcW w:w="98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47F6C" w:rsidRPr="00277334" w:rsidRDefault="005D1D35" w:rsidP="003154BE">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0,000</w:t>
            </w:r>
          </w:p>
          <w:p w:rsidR="002C6C64" w:rsidRPr="00277334" w:rsidRDefault="002C6C64" w:rsidP="003154BE">
            <w:pPr>
              <w:spacing w:after="0" w:line="240" w:lineRule="auto"/>
              <w:contextualSpacing/>
              <w:jc w:val="center"/>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D47F6C" w:rsidRDefault="00B23503" w:rsidP="0056638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840" w:type="dxa"/>
            <w:tcBorders>
              <w:top w:val="single" w:sz="4" w:space="0" w:color="auto"/>
              <w:left w:val="single" w:sz="4" w:space="0" w:color="auto"/>
              <w:bottom w:val="single" w:sz="4" w:space="0" w:color="auto"/>
              <w:right w:val="single" w:sz="4" w:space="0" w:color="auto"/>
            </w:tcBorders>
          </w:tcPr>
          <w:p w:rsidR="00D47F6C" w:rsidRDefault="00B23503">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D47F6C" w:rsidTr="00721AF1">
        <w:trPr>
          <w:trHeight w:val="1380"/>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по физической культуре и спорту Курской области</w:t>
            </w:r>
          </w:p>
        </w:tc>
        <w:tc>
          <w:tcPr>
            <w:tcW w:w="1022" w:type="dxa"/>
            <w:tcBorders>
              <w:top w:val="single" w:sz="4" w:space="0" w:color="auto"/>
              <w:left w:val="single" w:sz="4" w:space="0" w:color="auto"/>
              <w:right w:val="single" w:sz="4" w:space="0" w:color="auto"/>
            </w:tcBorders>
          </w:tcPr>
          <w:p w:rsidR="00D47F6C" w:rsidRDefault="00D47F6C" w:rsidP="00721AF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809</w:t>
            </w:r>
          </w:p>
        </w:tc>
        <w:tc>
          <w:tcPr>
            <w:tcW w:w="989" w:type="dxa"/>
            <w:tcBorders>
              <w:top w:val="single" w:sz="4" w:space="0" w:color="auto"/>
              <w:left w:val="single" w:sz="4" w:space="0" w:color="auto"/>
              <w:right w:val="single" w:sz="4" w:space="0" w:color="auto"/>
            </w:tcBorders>
          </w:tcPr>
          <w:p w:rsidR="00D47F6C" w:rsidRDefault="00D47F6C" w:rsidP="00721AF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right w:val="single" w:sz="4" w:space="0" w:color="auto"/>
            </w:tcBorders>
          </w:tcPr>
          <w:p w:rsidR="00D47F6C" w:rsidRDefault="00D47F6C" w:rsidP="00721AF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right w:val="single" w:sz="4" w:space="0" w:color="auto"/>
            </w:tcBorders>
          </w:tcPr>
          <w:p w:rsidR="00D47F6C" w:rsidRDefault="00D47F6C" w:rsidP="00721AF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right w:val="single" w:sz="4" w:space="0" w:color="auto"/>
            </w:tcBorders>
          </w:tcPr>
          <w:p w:rsidR="00D47F6C" w:rsidRPr="00C05514" w:rsidRDefault="00D47F6C" w:rsidP="003154BE">
            <w:pPr>
              <w:spacing w:after="0" w:line="240" w:lineRule="auto"/>
              <w:contextualSpacing/>
              <w:jc w:val="center"/>
              <w:rPr>
                <w:rFonts w:ascii="Times New Roman" w:hAnsi="Times New Roman" w:cs="Times New Roman"/>
                <w:color w:val="000000"/>
                <w:sz w:val="24"/>
                <w:szCs w:val="24"/>
              </w:rPr>
            </w:pPr>
            <w:r w:rsidRPr="00C05514">
              <w:rPr>
                <w:rFonts w:ascii="Times New Roman" w:hAnsi="Times New Roman" w:cs="Times New Roman"/>
                <w:bCs/>
                <w:lang w:eastAsia="ru-RU"/>
              </w:rPr>
              <w:t>0,000</w:t>
            </w:r>
          </w:p>
        </w:tc>
        <w:tc>
          <w:tcPr>
            <w:tcW w:w="1418" w:type="dxa"/>
            <w:tcBorders>
              <w:top w:val="single" w:sz="4" w:space="0" w:color="auto"/>
              <w:left w:val="single" w:sz="4" w:space="0" w:color="auto"/>
              <w:right w:val="single" w:sz="4" w:space="0" w:color="auto"/>
            </w:tcBorders>
          </w:tcPr>
          <w:p w:rsidR="00D47F6C" w:rsidRDefault="008A5681" w:rsidP="00721AF1">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bCs/>
                <w:lang w:eastAsia="ru-RU"/>
              </w:rPr>
              <w:t>0,000</w:t>
            </w:r>
          </w:p>
        </w:tc>
        <w:tc>
          <w:tcPr>
            <w:tcW w:w="1840" w:type="dxa"/>
            <w:tcBorders>
              <w:top w:val="single" w:sz="4" w:space="0" w:color="auto"/>
              <w:left w:val="single" w:sz="4" w:space="0" w:color="auto"/>
              <w:right w:val="single" w:sz="4" w:space="0" w:color="auto"/>
            </w:tcBorders>
          </w:tcPr>
          <w:p w:rsidR="00D47F6C" w:rsidRDefault="00EF0EB1" w:rsidP="00721AF1">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bCs/>
                <w:lang w:eastAsia="ru-RU"/>
              </w:rPr>
              <w:t>0,000</w:t>
            </w:r>
          </w:p>
        </w:tc>
      </w:tr>
      <w:tr w:rsidR="00D47F6C" w:rsidTr="00D553DD">
        <w:trPr>
          <w:trHeight w:val="862"/>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по культуре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806</w:t>
            </w:r>
          </w:p>
        </w:tc>
        <w:tc>
          <w:tcPr>
            <w:tcW w:w="98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47F6C" w:rsidRPr="00C05514" w:rsidRDefault="005D1D35" w:rsidP="00497F77">
            <w:pPr>
              <w:spacing w:after="0" w:line="240" w:lineRule="auto"/>
              <w:contextualSpacing/>
              <w:jc w:val="center"/>
              <w:rPr>
                <w:rFonts w:ascii="Times New Roman" w:hAnsi="Times New Roman" w:cs="Times New Roman"/>
                <w:color w:val="000000"/>
                <w:sz w:val="24"/>
                <w:szCs w:val="24"/>
              </w:rPr>
            </w:pPr>
            <w:r w:rsidRPr="00C05514">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D47F6C" w:rsidRPr="0009449E" w:rsidRDefault="00983A66" w:rsidP="00983A66">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140</w:t>
            </w:r>
            <w:r w:rsidR="008A5681" w:rsidRPr="0009449E">
              <w:rPr>
                <w:rFonts w:ascii="Times New Roman" w:hAnsi="Times New Roman" w:cs="Times New Roman"/>
                <w:color w:val="000000"/>
              </w:rPr>
              <w:t>,</w:t>
            </w:r>
            <w:r>
              <w:rPr>
                <w:rFonts w:ascii="Times New Roman" w:hAnsi="Times New Roman" w:cs="Times New Roman"/>
                <w:color w:val="000000"/>
              </w:rPr>
              <w:t>000</w:t>
            </w:r>
          </w:p>
        </w:tc>
        <w:tc>
          <w:tcPr>
            <w:tcW w:w="1840" w:type="dxa"/>
            <w:tcBorders>
              <w:top w:val="single" w:sz="4" w:space="0" w:color="auto"/>
              <w:left w:val="single" w:sz="4" w:space="0" w:color="auto"/>
              <w:bottom w:val="single" w:sz="4" w:space="0" w:color="auto"/>
              <w:right w:val="single" w:sz="4" w:space="0" w:color="auto"/>
            </w:tcBorders>
          </w:tcPr>
          <w:p w:rsidR="00D47F6C" w:rsidRPr="0009449E" w:rsidRDefault="00983A66" w:rsidP="00983A66">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140</w:t>
            </w:r>
            <w:r w:rsidR="00A24CA6">
              <w:rPr>
                <w:rFonts w:ascii="Times New Roman" w:hAnsi="Times New Roman" w:cs="Times New Roman"/>
                <w:color w:val="000000"/>
              </w:rPr>
              <w:t>,</w:t>
            </w:r>
            <w:r>
              <w:rPr>
                <w:rFonts w:ascii="Times New Roman" w:hAnsi="Times New Roman" w:cs="Times New Roman"/>
                <w:color w:val="000000"/>
              </w:rPr>
              <w:t>000</w:t>
            </w:r>
          </w:p>
        </w:tc>
      </w:tr>
      <w:tr w:rsidR="00D47F6C" w:rsidTr="00D553DD">
        <w:trPr>
          <w:trHeight w:val="1116"/>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47F6C" w:rsidRDefault="00D47F6C">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информации и печати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811</w:t>
            </w:r>
          </w:p>
        </w:tc>
        <w:tc>
          <w:tcPr>
            <w:tcW w:w="98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D47F6C" w:rsidRDefault="00D47F6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47F6C" w:rsidRPr="00C05514" w:rsidRDefault="00D47F6C" w:rsidP="003154BE">
            <w:pPr>
              <w:spacing w:after="0" w:line="240" w:lineRule="auto"/>
              <w:contextualSpacing/>
              <w:jc w:val="center"/>
              <w:rPr>
                <w:rFonts w:ascii="Times New Roman" w:hAnsi="Times New Roman" w:cs="Times New Roman"/>
                <w:color w:val="000000"/>
                <w:sz w:val="24"/>
                <w:szCs w:val="24"/>
              </w:rPr>
            </w:pPr>
            <w:r w:rsidRPr="00C05514">
              <w:rPr>
                <w:rFonts w:ascii="Times New Roman" w:hAnsi="Times New Roman" w:cs="Times New Roman"/>
                <w:color w:val="000000"/>
              </w:rPr>
              <w:t>80,000</w:t>
            </w:r>
          </w:p>
        </w:tc>
        <w:tc>
          <w:tcPr>
            <w:tcW w:w="1418" w:type="dxa"/>
            <w:tcBorders>
              <w:top w:val="single" w:sz="4" w:space="0" w:color="auto"/>
              <w:left w:val="single" w:sz="4" w:space="0" w:color="auto"/>
              <w:bottom w:val="single" w:sz="4" w:space="0" w:color="auto"/>
              <w:right w:val="single" w:sz="4" w:space="0" w:color="auto"/>
            </w:tcBorders>
          </w:tcPr>
          <w:p w:rsidR="00D47F6C" w:rsidRDefault="008A5681">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80,000</w:t>
            </w:r>
          </w:p>
        </w:tc>
        <w:tc>
          <w:tcPr>
            <w:tcW w:w="1840" w:type="dxa"/>
            <w:tcBorders>
              <w:top w:val="single" w:sz="4" w:space="0" w:color="auto"/>
              <w:left w:val="single" w:sz="4" w:space="0" w:color="auto"/>
              <w:bottom w:val="single" w:sz="4" w:space="0" w:color="auto"/>
              <w:right w:val="single" w:sz="4" w:space="0" w:color="auto"/>
            </w:tcBorders>
          </w:tcPr>
          <w:p w:rsidR="00D47F6C" w:rsidRDefault="0004714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8</w:t>
            </w:r>
            <w:r w:rsidR="0009449E">
              <w:rPr>
                <w:rFonts w:ascii="Times New Roman" w:hAnsi="Times New Roman" w:cs="Times New Roman"/>
                <w:color w:val="000000"/>
              </w:rPr>
              <w:t>0,000</w:t>
            </w:r>
          </w:p>
        </w:tc>
      </w:tr>
      <w:tr w:rsidR="008A5681" w:rsidTr="00D553DD">
        <w:trPr>
          <w:trHeight w:val="1416"/>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tcPr>
          <w:p w:rsidR="008A5681" w:rsidRDefault="008A568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Комитет по труду и занятости населения Курской области</w:t>
            </w:r>
          </w:p>
          <w:p w:rsidR="008A5681" w:rsidRDefault="008A5681">
            <w:pPr>
              <w:spacing w:after="0" w:line="240" w:lineRule="auto"/>
              <w:jc w:val="both"/>
              <w:rPr>
                <w:rFonts w:ascii="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824</w:t>
            </w:r>
          </w:p>
        </w:tc>
        <w:tc>
          <w:tcPr>
            <w:tcW w:w="98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8A5681" w:rsidRPr="00C05514" w:rsidRDefault="008A5681" w:rsidP="003154BE">
            <w:pPr>
              <w:spacing w:after="0" w:line="240" w:lineRule="auto"/>
              <w:contextualSpacing/>
              <w:jc w:val="center"/>
              <w:rPr>
                <w:rFonts w:ascii="Times New Roman" w:hAnsi="Times New Roman" w:cs="Times New Roman"/>
                <w:color w:val="000000"/>
              </w:rPr>
            </w:pPr>
            <w:r w:rsidRPr="00C05514">
              <w:rPr>
                <w:rFonts w:ascii="Times New Roman" w:hAnsi="Times New Roman" w:cs="Times New Roman"/>
                <w:color w:val="000000"/>
              </w:rPr>
              <w:t>4,600</w:t>
            </w:r>
          </w:p>
        </w:tc>
        <w:tc>
          <w:tcPr>
            <w:tcW w:w="1418" w:type="dxa"/>
            <w:tcBorders>
              <w:top w:val="single" w:sz="4" w:space="0" w:color="auto"/>
              <w:left w:val="single" w:sz="4" w:space="0" w:color="auto"/>
              <w:bottom w:val="single" w:sz="4" w:space="0" w:color="auto"/>
              <w:right w:val="single" w:sz="4" w:space="0" w:color="auto"/>
            </w:tcBorders>
          </w:tcPr>
          <w:p w:rsidR="008A5681" w:rsidRPr="00420412" w:rsidRDefault="00983A66" w:rsidP="00983A66">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0</w:t>
            </w:r>
            <w:r w:rsidR="008A5681" w:rsidRPr="00420412">
              <w:rPr>
                <w:rFonts w:ascii="Times New Roman" w:hAnsi="Times New Roman" w:cs="Times New Roman"/>
                <w:color w:val="000000"/>
              </w:rPr>
              <w:t>,</w:t>
            </w:r>
            <w:r>
              <w:rPr>
                <w:rFonts w:ascii="Times New Roman" w:hAnsi="Times New Roman" w:cs="Times New Roman"/>
                <w:color w:val="000000"/>
              </w:rPr>
              <w:t>0</w:t>
            </w:r>
            <w:r w:rsidR="008A5681" w:rsidRPr="00420412">
              <w:rPr>
                <w:rFonts w:ascii="Times New Roman" w:hAnsi="Times New Roman" w:cs="Times New Roman"/>
                <w:color w:val="000000"/>
              </w:rPr>
              <w:t>00</w:t>
            </w:r>
          </w:p>
        </w:tc>
        <w:tc>
          <w:tcPr>
            <w:tcW w:w="1840" w:type="dxa"/>
            <w:tcBorders>
              <w:top w:val="single" w:sz="4" w:space="0" w:color="auto"/>
              <w:left w:val="single" w:sz="4" w:space="0" w:color="auto"/>
              <w:bottom w:val="single" w:sz="4" w:space="0" w:color="auto"/>
              <w:right w:val="single" w:sz="4" w:space="0" w:color="auto"/>
            </w:tcBorders>
          </w:tcPr>
          <w:p w:rsidR="008A5681" w:rsidRPr="00420412" w:rsidRDefault="00983A66" w:rsidP="00983A66">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0</w:t>
            </w:r>
            <w:r w:rsidR="0009449E" w:rsidRPr="00420412">
              <w:rPr>
                <w:rFonts w:ascii="Times New Roman" w:hAnsi="Times New Roman" w:cs="Times New Roman"/>
                <w:color w:val="000000"/>
              </w:rPr>
              <w:t>,</w:t>
            </w:r>
            <w:r>
              <w:rPr>
                <w:rFonts w:ascii="Times New Roman" w:hAnsi="Times New Roman" w:cs="Times New Roman"/>
                <w:color w:val="000000"/>
              </w:rPr>
              <w:t>000</w:t>
            </w:r>
          </w:p>
        </w:tc>
      </w:tr>
      <w:tr w:rsidR="008A5681" w:rsidTr="00D553DD">
        <w:trPr>
          <w:trHeight w:val="112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tcPr>
          <w:p w:rsidR="000A21C1" w:rsidRDefault="008A568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Комитет</w:t>
            </w:r>
            <w:r w:rsidR="009C6888">
              <w:rPr>
                <w:rFonts w:ascii="Times New Roman" w:hAnsi="Times New Roman"/>
                <w:sz w:val="24"/>
                <w:szCs w:val="24"/>
                <w:lang w:eastAsia="ru-RU"/>
              </w:rPr>
              <w:t xml:space="preserve"> </w:t>
            </w:r>
          </w:p>
          <w:p w:rsidR="000A21C1" w:rsidRDefault="00497F7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природных ресурсов</w:t>
            </w:r>
          </w:p>
          <w:p w:rsidR="008A5681" w:rsidRDefault="008A568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Курской области</w:t>
            </w:r>
          </w:p>
          <w:p w:rsidR="008A5681" w:rsidRDefault="008A5681">
            <w:pPr>
              <w:spacing w:after="0" w:line="240" w:lineRule="auto"/>
              <w:jc w:val="both"/>
              <w:rPr>
                <w:rFonts w:ascii="Times New Roman" w:hAnsi="Times New Roman" w:cs="Times New Roman"/>
                <w:sz w:val="24"/>
                <w:szCs w:val="24"/>
                <w:lang w:eastAsia="ru-RU"/>
              </w:rPr>
            </w:pPr>
          </w:p>
          <w:p w:rsidR="008A5681" w:rsidRDefault="008A5681">
            <w:pPr>
              <w:spacing w:after="0" w:line="240" w:lineRule="auto"/>
              <w:jc w:val="both"/>
              <w:rPr>
                <w:rFonts w:ascii="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821</w:t>
            </w:r>
          </w:p>
        </w:tc>
        <w:tc>
          <w:tcPr>
            <w:tcW w:w="98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8A5681" w:rsidRPr="00C05514" w:rsidRDefault="005D1D35"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200</w:t>
            </w:r>
            <w:r w:rsidR="008A5681" w:rsidRPr="00C05514">
              <w:rPr>
                <w:rFonts w:ascii="Times New Roman" w:hAnsi="Times New Roman" w:cs="Times New Roman"/>
                <w:color w:val="000000"/>
              </w:rPr>
              <w:t>,000</w:t>
            </w:r>
          </w:p>
        </w:tc>
        <w:tc>
          <w:tcPr>
            <w:tcW w:w="1418" w:type="dxa"/>
            <w:tcBorders>
              <w:top w:val="single" w:sz="4" w:space="0" w:color="auto"/>
              <w:left w:val="single" w:sz="4" w:space="0" w:color="auto"/>
              <w:bottom w:val="single" w:sz="4" w:space="0" w:color="auto"/>
              <w:right w:val="single" w:sz="4" w:space="0" w:color="auto"/>
            </w:tcBorders>
          </w:tcPr>
          <w:p w:rsidR="008A5681" w:rsidRDefault="0054131A"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200</w:t>
            </w:r>
            <w:r w:rsidR="008A5681">
              <w:rPr>
                <w:rFonts w:ascii="Times New Roman" w:hAnsi="Times New Roman" w:cs="Times New Roman"/>
                <w:color w:val="000000"/>
              </w:rPr>
              <w:t>,000</w:t>
            </w:r>
          </w:p>
        </w:tc>
        <w:tc>
          <w:tcPr>
            <w:tcW w:w="1840" w:type="dxa"/>
            <w:tcBorders>
              <w:top w:val="single" w:sz="4" w:space="0" w:color="auto"/>
              <w:left w:val="single" w:sz="4" w:space="0" w:color="auto"/>
              <w:bottom w:val="single" w:sz="4" w:space="0" w:color="auto"/>
              <w:right w:val="single" w:sz="4" w:space="0" w:color="auto"/>
            </w:tcBorders>
          </w:tcPr>
          <w:p w:rsidR="008A5681" w:rsidRDefault="00983A66" w:rsidP="005B4D3A">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74</w:t>
            </w:r>
            <w:r w:rsidR="00A24CA6">
              <w:rPr>
                <w:rFonts w:ascii="Times New Roman" w:hAnsi="Times New Roman" w:cs="Times New Roman"/>
                <w:color w:val="000000"/>
              </w:rPr>
              <w:t>,000</w:t>
            </w:r>
          </w:p>
        </w:tc>
      </w:tr>
      <w:tr w:rsidR="008A5681" w:rsidTr="00FB7B14">
        <w:trPr>
          <w:trHeight w:val="165"/>
          <w:jc w:val="center"/>
        </w:trPr>
        <w:tc>
          <w:tcPr>
            <w:tcW w:w="1700" w:type="dxa"/>
            <w:gridSpan w:val="2"/>
            <w:tcBorders>
              <w:top w:val="nil"/>
              <w:left w:val="single" w:sz="4" w:space="0" w:color="auto"/>
              <w:bottom w:val="single" w:sz="4" w:space="0" w:color="auto"/>
              <w:right w:val="single" w:sz="4" w:space="0" w:color="auto"/>
            </w:tcBorders>
            <w:vAlign w:val="center"/>
          </w:tcPr>
          <w:p w:rsidR="008A5681" w:rsidRDefault="008A5681">
            <w:pPr>
              <w:spacing w:after="0" w:line="240" w:lineRule="auto"/>
              <w:rPr>
                <w:rFonts w:ascii="Times New Roman" w:hAnsi="Times New Roman" w:cs="Times New Roman"/>
                <w:bCs/>
                <w:sz w:val="24"/>
                <w:szCs w:val="24"/>
                <w:lang w:eastAsia="ru-RU"/>
              </w:rPr>
            </w:pPr>
          </w:p>
        </w:tc>
        <w:tc>
          <w:tcPr>
            <w:tcW w:w="2401" w:type="dxa"/>
            <w:gridSpan w:val="2"/>
            <w:tcBorders>
              <w:top w:val="nil"/>
              <w:left w:val="single" w:sz="4" w:space="0" w:color="auto"/>
              <w:bottom w:val="single" w:sz="4" w:space="0" w:color="auto"/>
              <w:right w:val="single" w:sz="4" w:space="0" w:color="auto"/>
            </w:tcBorders>
            <w:vAlign w:val="center"/>
          </w:tcPr>
          <w:p w:rsidR="008A5681" w:rsidRDefault="008A5681">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8A5681" w:rsidRDefault="008A5681" w:rsidP="008A568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Комитет промышлености, торговли и </w:t>
            </w:r>
            <w:proofErr w:type="spellStart"/>
            <w:proofErr w:type="gramStart"/>
            <w:r>
              <w:rPr>
                <w:rFonts w:ascii="Times New Roman" w:hAnsi="Times New Roman" w:cs="Times New Roman"/>
                <w:sz w:val="24"/>
                <w:szCs w:val="24"/>
                <w:lang w:eastAsia="ru-RU"/>
              </w:rPr>
              <w:t>предпринима-тельства</w:t>
            </w:r>
            <w:proofErr w:type="spellEnd"/>
            <w:proofErr w:type="gramEnd"/>
            <w:r>
              <w:rPr>
                <w:rFonts w:ascii="Times New Roman" w:hAnsi="Times New Roman" w:cs="Times New Roman"/>
                <w:sz w:val="24"/>
                <w:szCs w:val="24"/>
                <w:lang w:eastAsia="ru-RU"/>
              </w:rPr>
              <w:t xml:space="preserve"> </w:t>
            </w:r>
            <w:r>
              <w:rPr>
                <w:rFonts w:ascii="Times New Roman" w:hAnsi="Times New Roman"/>
                <w:sz w:val="24"/>
                <w:szCs w:val="24"/>
                <w:lang w:eastAsia="ru-RU"/>
              </w:rPr>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8A5681" w:rsidRDefault="008A5681" w:rsidP="00BA4F9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822</w:t>
            </w:r>
          </w:p>
        </w:tc>
        <w:tc>
          <w:tcPr>
            <w:tcW w:w="989" w:type="dxa"/>
            <w:tcBorders>
              <w:top w:val="single" w:sz="4" w:space="0" w:color="auto"/>
              <w:left w:val="single" w:sz="4" w:space="0" w:color="auto"/>
              <w:bottom w:val="single" w:sz="4" w:space="0" w:color="auto"/>
              <w:right w:val="single" w:sz="4" w:space="0" w:color="auto"/>
            </w:tcBorders>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8A5681" w:rsidRDefault="008A5681"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c>
          <w:tcPr>
            <w:tcW w:w="1418" w:type="dxa"/>
            <w:tcBorders>
              <w:top w:val="single" w:sz="4" w:space="0" w:color="auto"/>
              <w:left w:val="single" w:sz="4" w:space="0" w:color="auto"/>
              <w:bottom w:val="single" w:sz="4" w:space="0" w:color="auto"/>
              <w:right w:val="single" w:sz="4" w:space="0" w:color="auto"/>
            </w:tcBorders>
          </w:tcPr>
          <w:p w:rsidR="008A5681" w:rsidRDefault="008A5681" w:rsidP="005418A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c>
          <w:tcPr>
            <w:tcW w:w="1840" w:type="dxa"/>
            <w:tcBorders>
              <w:top w:val="single" w:sz="4" w:space="0" w:color="auto"/>
              <w:left w:val="single" w:sz="4" w:space="0" w:color="auto"/>
              <w:bottom w:val="single" w:sz="4" w:space="0" w:color="auto"/>
              <w:right w:val="single" w:sz="4" w:space="0" w:color="auto"/>
            </w:tcBorders>
          </w:tcPr>
          <w:p w:rsidR="008A5681" w:rsidRDefault="0055592E">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color w:val="000000"/>
              </w:rPr>
              <w:t>0,000</w:t>
            </w:r>
          </w:p>
        </w:tc>
      </w:tr>
      <w:tr w:rsidR="008A5681" w:rsidTr="00D553DD">
        <w:trPr>
          <w:trHeight w:val="437"/>
          <w:jc w:val="center"/>
        </w:trPr>
        <w:tc>
          <w:tcPr>
            <w:tcW w:w="1700" w:type="dxa"/>
            <w:gridSpan w:val="2"/>
            <w:vMerge w:val="restart"/>
            <w:tcBorders>
              <w:top w:val="single" w:sz="4" w:space="0" w:color="auto"/>
              <w:left w:val="single" w:sz="4" w:space="0" w:color="auto"/>
              <w:right w:val="single" w:sz="4" w:space="0" w:color="auto"/>
            </w:tcBorders>
            <w:hideMark/>
          </w:tcPr>
          <w:p w:rsidR="008A5681" w:rsidRDefault="008A5681" w:rsidP="00826542">
            <w:pPr>
              <w:spacing w:after="0" w:line="240" w:lineRule="auto"/>
              <w:jc w:val="both"/>
              <w:rPr>
                <w:rFonts w:ascii="Times New Roman" w:hAnsi="Times New Roman"/>
                <w:bCs/>
                <w:sz w:val="24"/>
                <w:szCs w:val="24"/>
                <w:lang w:eastAsia="ru-RU"/>
              </w:rPr>
            </w:pPr>
            <w:proofErr w:type="spellStart"/>
            <w:proofErr w:type="gramStart"/>
            <w:r>
              <w:rPr>
                <w:rFonts w:ascii="Times New Roman" w:hAnsi="Times New Roman"/>
                <w:bCs/>
                <w:sz w:val="24"/>
                <w:szCs w:val="24"/>
                <w:lang w:eastAsia="ru-RU"/>
              </w:rPr>
              <w:lastRenderedPageBreak/>
              <w:t>Подпрограм-ма</w:t>
            </w:r>
            <w:proofErr w:type="spellEnd"/>
            <w:proofErr w:type="gramEnd"/>
            <w:r>
              <w:rPr>
                <w:rFonts w:ascii="Times New Roman" w:hAnsi="Times New Roman"/>
                <w:bCs/>
                <w:sz w:val="24"/>
                <w:szCs w:val="24"/>
                <w:lang w:eastAsia="ru-RU"/>
              </w:rPr>
              <w:t xml:space="preserve"> 1</w:t>
            </w: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bCs/>
                <w:sz w:val="24"/>
                <w:szCs w:val="24"/>
                <w:lang w:eastAsia="ru-RU"/>
              </w:rPr>
            </w:pPr>
          </w:p>
          <w:p w:rsidR="008A5681" w:rsidRDefault="008A5681" w:rsidP="00826542">
            <w:pPr>
              <w:spacing w:after="0" w:line="240" w:lineRule="auto"/>
              <w:jc w:val="both"/>
              <w:rPr>
                <w:rFonts w:ascii="Times New Roman" w:hAnsi="Times New Roman" w:cs="Times New Roman"/>
                <w:bCs/>
                <w:sz w:val="24"/>
                <w:szCs w:val="24"/>
                <w:lang w:eastAsia="ru-RU"/>
              </w:rPr>
            </w:pPr>
          </w:p>
        </w:tc>
        <w:tc>
          <w:tcPr>
            <w:tcW w:w="2401" w:type="dxa"/>
            <w:gridSpan w:val="2"/>
            <w:vMerge w:val="restart"/>
            <w:tcBorders>
              <w:top w:val="single" w:sz="4" w:space="0" w:color="auto"/>
              <w:left w:val="single" w:sz="4" w:space="0" w:color="auto"/>
              <w:right w:val="single" w:sz="4" w:space="0" w:color="auto"/>
            </w:tcBorders>
            <w:hideMark/>
          </w:tcPr>
          <w:p w:rsidR="008A5681" w:rsidRDefault="008A5681">
            <w:pPr>
              <w:spacing w:after="0" w:line="240" w:lineRule="auto"/>
              <w:jc w:val="both"/>
              <w:rPr>
                <w:rFonts w:ascii="Times New Roman" w:hAnsi="Times New Roman" w:cs="Times New Roman"/>
                <w:bCs/>
                <w:sz w:val="24"/>
                <w:szCs w:val="24"/>
                <w:lang w:eastAsia="ru-RU"/>
              </w:rPr>
            </w:pPr>
            <w:r>
              <w:rPr>
                <w:rFonts w:ascii="Times New Roman" w:hAnsi="Times New Roman"/>
                <w:bCs/>
                <w:sz w:val="24"/>
                <w:szCs w:val="24"/>
                <w:lang w:eastAsia="ru-RU"/>
              </w:rPr>
              <w:lastRenderedPageBreak/>
              <w:t>«Комплексные меры по профилактике  правонарушений и обеспечению общественного порядка на территории Курской области»</w:t>
            </w:r>
          </w:p>
        </w:tc>
        <w:tc>
          <w:tcPr>
            <w:tcW w:w="2003"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jc w:val="center"/>
              <w:rPr>
                <w:rFonts w:ascii="Times New Roman" w:hAnsi="Times New Roman" w:cs="Times New Roman"/>
                <w:sz w:val="24"/>
                <w:szCs w:val="24"/>
                <w:lang w:eastAsia="ru-RU"/>
              </w:rPr>
            </w:pPr>
            <w:r>
              <w:rPr>
                <w:rFonts w:ascii="Times New Roman" w:hAnsi="Times New Roman"/>
                <w:bCs/>
                <w:sz w:val="24"/>
                <w:szCs w:val="24"/>
                <w:lang w:eastAsia="ru-RU"/>
              </w:rPr>
              <w:t>Всего</w:t>
            </w:r>
          </w:p>
        </w:tc>
        <w:tc>
          <w:tcPr>
            <w:tcW w:w="1022"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8A5681" w:rsidRDefault="00C05514" w:rsidP="005D1D3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r w:rsidR="00497F77">
              <w:rPr>
                <w:rFonts w:ascii="Times New Roman" w:hAnsi="Times New Roman" w:cs="Times New Roman"/>
                <w:bCs/>
                <w:lang w:eastAsia="ru-RU"/>
              </w:rPr>
              <w:t>5</w:t>
            </w:r>
            <w:r w:rsidR="005D1D35">
              <w:rPr>
                <w:rFonts w:ascii="Times New Roman" w:hAnsi="Times New Roman" w:cs="Times New Roman"/>
                <w:bCs/>
                <w:lang w:eastAsia="ru-RU"/>
              </w:rPr>
              <w:t>446</w:t>
            </w:r>
            <w:r w:rsidR="008A5681">
              <w:rPr>
                <w:rFonts w:ascii="Times New Roman" w:hAnsi="Times New Roman" w:cs="Times New Roman"/>
                <w:bCs/>
                <w:lang w:eastAsia="ru-RU"/>
              </w:rPr>
              <w:t>,</w:t>
            </w:r>
            <w:r w:rsidR="005D1D35">
              <w:rPr>
                <w:rFonts w:ascii="Times New Roman" w:hAnsi="Times New Roman" w:cs="Times New Roman"/>
                <w:bCs/>
                <w:lang w:eastAsia="ru-RU"/>
              </w:rPr>
              <w:t>530</w:t>
            </w:r>
          </w:p>
        </w:tc>
        <w:tc>
          <w:tcPr>
            <w:tcW w:w="1418" w:type="dxa"/>
            <w:tcBorders>
              <w:top w:val="single" w:sz="4" w:space="0" w:color="auto"/>
              <w:left w:val="single" w:sz="4" w:space="0" w:color="auto"/>
              <w:bottom w:val="single" w:sz="4" w:space="0" w:color="auto"/>
              <w:right w:val="single" w:sz="4" w:space="0" w:color="auto"/>
            </w:tcBorders>
          </w:tcPr>
          <w:p w:rsidR="008A5681" w:rsidRDefault="00BD0336" w:rsidP="00DC40A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16090,34</w:t>
            </w:r>
            <w:r w:rsidR="00DC40A5">
              <w:rPr>
                <w:rFonts w:ascii="Times New Roman" w:hAnsi="Times New Roman" w:cs="Times New Roman"/>
                <w:bCs/>
                <w:lang w:eastAsia="ru-RU"/>
              </w:rPr>
              <w:t>1</w:t>
            </w:r>
          </w:p>
        </w:tc>
        <w:tc>
          <w:tcPr>
            <w:tcW w:w="1840" w:type="dxa"/>
            <w:tcBorders>
              <w:top w:val="single" w:sz="4" w:space="0" w:color="auto"/>
              <w:left w:val="single" w:sz="4" w:space="0" w:color="auto"/>
              <w:bottom w:val="single" w:sz="4" w:space="0" w:color="auto"/>
              <w:right w:val="single" w:sz="4" w:space="0" w:color="auto"/>
            </w:tcBorders>
          </w:tcPr>
          <w:p w:rsidR="008A5681" w:rsidRDefault="00B312ED" w:rsidP="0033712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15</w:t>
            </w:r>
            <w:r w:rsidR="00BD0336">
              <w:rPr>
                <w:rFonts w:ascii="Times New Roman" w:hAnsi="Times New Roman" w:cs="Times New Roman"/>
                <w:bCs/>
                <w:lang w:eastAsia="ru-RU"/>
              </w:rPr>
              <w:t>832</w:t>
            </w:r>
            <w:r>
              <w:rPr>
                <w:rFonts w:ascii="Times New Roman" w:hAnsi="Times New Roman" w:cs="Times New Roman"/>
                <w:bCs/>
                <w:lang w:eastAsia="ru-RU"/>
              </w:rPr>
              <w:t>,</w:t>
            </w:r>
            <w:r w:rsidR="00BD0336">
              <w:rPr>
                <w:rFonts w:ascii="Times New Roman" w:hAnsi="Times New Roman" w:cs="Times New Roman"/>
                <w:bCs/>
                <w:lang w:eastAsia="ru-RU"/>
              </w:rPr>
              <w:t>28</w:t>
            </w:r>
            <w:r w:rsidR="00337125">
              <w:rPr>
                <w:rFonts w:ascii="Times New Roman" w:hAnsi="Times New Roman" w:cs="Times New Roman"/>
                <w:bCs/>
                <w:lang w:eastAsia="ru-RU"/>
              </w:rPr>
              <w:t>1</w:t>
            </w:r>
          </w:p>
        </w:tc>
      </w:tr>
      <w:tr w:rsidR="008A5681" w:rsidTr="00D553DD">
        <w:trPr>
          <w:trHeight w:val="826"/>
          <w:jc w:val="center"/>
        </w:trPr>
        <w:tc>
          <w:tcPr>
            <w:tcW w:w="1700" w:type="dxa"/>
            <w:gridSpan w:val="2"/>
            <w:vMerge/>
            <w:tcBorders>
              <w:left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401" w:type="dxa"/>
            <w:gridSpan w:val="2"/>
            <w:vMerge/>
            <w:tcBorders>
              <w:left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8A5681" w:rsidRDefault="008A5681" w:rsidP="000E3D87">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Комитет региональной безопасности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8A5681" w:rsidRDefault="008A5681" w:rsidP="0039255E">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sidR="0039255E">
              <w:rPr>
                <w:rFonts w:ascii="Times New Roman" w:hAnsi="Times New Roman" w:cs="Times New Roman"/>
                <w:bCs/>
                <w:sz w:val="24"/>
                <w:szCs w:val="24"/>
                <w:lang w:eastAsia="ru-RU"/>
              </w:rPr>
              <w:t>43</w:t>
            </w:r>
          </w:p>
        </w:tc>
        <w:tc>
          <w:tcPr>
            <w:tcW w:w="98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8A5681" w:rsidRDefault="00940423" w:rsidP="005D1D35">
            <w:pPr>
              <w:spacing w:after="0" w:line="240" w:lineRule="auto"/>
              <w:jc w:val="center"/>
              <w:rPr>
                <w:rFonts w:ascii="Times New Roman" w:hAnsi="Times New Roman" w:cs="Times New Roman"/>
                <w:bCs/>
                <w:lang w:eastAsia="ru-RU"/>
              </w:rPr>
            </w:pPr>
            <w:r w:rsidRPr="00AB3562">
              <w:rPr>
                <w:rFonts w:ascii="Times New Roman" w:hAnsi="Times New Roman" w:cs="Times New Roman"/>
                <w:bCs/>
                <w:lang w:eastAsia="ru-RU"/>
              </w:rPr>
              <w:t>1</w:t>
            </w:r>
            <w:r w:rsidR="005D1D35">
              <w:rPr>
                <w:rFonts w:ascii="Times New Roman" w:hAnsi="Times New Roman" w:cs="Times New Roman"/>
                <w:bCs/>
                <w:lang w:eastAsia="ru-RU"/>
              </w:rPr>
              <w:t>2165</w:t>
            </w:r>
            <w:r w:rsidRPr="00AB3562">
              <w:rPr>
                <w:rFonts w:ascii="Times New Roman" w:hAnsi="Times New Roman" w:cs="Times New Roman"/>
                <w:bCs/>
                <w:lang w:eastAsia="ru-RU"/>
              </w:rPr>
              <w:t>,</w:t>
            </w:r>
            <w:r w:rsidR="005D1D35">
              <w:rPr>
                <w:rFonts w:ascii="Times New Roman" w:hAnsi="Times New Roman" w:cs="Times New Roman"/>
                <w:bCs/>
                <w:lang w:eastAsia="ru-RU"/>
              </w:rPr>
              <w:t>290</w:t>
            </w:r>
          </w:p>
        </w:tc>
        <w:tc>
          <w:tcPr>
            <w:tcW w:w="1418" w:type="dxa"/>
            <w:tcBorders>
              <w:top w:val="single" w:sz="4" w:space="0" w:color="auto"/>
              <w:left w:val="single" w:sz="4" w:space="0" w:color="auto"/>
              <w:bottom w:val="single" w:sz="4" w:space="0" w:color="auto"/>
              <w:right w:val="single" w:sz="4" w:space="0" w:color="auto"/>
            </w:tcBorders>
          </w:tcPr>
          <w:p w:rsidR="008A5681" w:rsidRDefault="004B6394" w:rsidP="00742DD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r w:rsidR="00BD0336">
              <w:rPr>
                <w:rFonts w:ascii="Times New Roman" w:hAnsi="Times New Roman" w:cs="Times New Roman"/>
                <w:bCs/>
                <w:lang w:eastAsia="ru-RU"/>
              </w:rPr>
              <w:t>2</w:t>
            </w:r>
            <w:r w:rsidR="008E681A">
              <w:rPr>
                <w:rFonts w:ascii="Times New Roman" w:hAnsi="Times New Roman" w:cs="Times New Roman"/>
                <w:bCs/>
                <w:lang w:eastAsia="ru-RU"/>
              </w:rPr>
              <w:t>809</w:t>
            </w:r>
            <w:r>
              <w:rPr>
                <w:rFonts w:ascii="Times New Roman" w:hAnsi="Times New Roman" w:cs="Times New Roman"/>
                <w:bCs/>
                <w:lang w:eastAsia="ru-RU"/>
              </w:rPr>
              <w:t>,</w:t>
            </w:r>
            <w:r w:rsidR="008E681A">
              <w:rPr>
                <w:rFonts w:ascii="Times New Roman" w:hAnsi="Times New Roman" w:cs="Times New Roman"/>
                <w:bCs/>
                <w:lang w:eastAsia="ru-RU"/>
              </w:rPr>
              <w:t>10</w:t>
            </w:r>
            <w:r w:rsidR="00742DDA">
              <w:rPr>
                <w:rFonts w:ascii="Times New Roman" w:hAnsi="Times New Roman" w:cs="Times New Roman"/>
                <w:bCs/>
                <w:lang w:eastAsia="ru-RU"/>
              </w:rPr>
              <w:t>1</w:t>
            </w:r>
          </w:p>
        </w:tc>
        <w:tc>
          <w:tcPr>
            <w:tcW w:w="1840" w:type="dxa"/>
            <w:tcBorders>
              <w:top w:val="single" w:sz="4" w:space="0" w:color="auto"/>
              <w:left w:val="single" w:sz="4" w:space="0" w:color="auto"/>
              <w:bottom w:val="single" w:sz="4" w:space="0" w:color="auto"/>
              <w:right w:val="single" w:sz="4" w:space="0" w:color="auto"/>
            </w:tcBorders>
          </w:tcPr>
          <w:p w:rsidR="008A5681" w:rsidRDefault="00593666" w:rsidP="0033712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r w:rsidR="00BD0336">
              <w:rPr>
                <w:rFonts w:ascii="Times New Roman" w:hAnsi="Times New Roman" w:cs="Times New Roman"/>
                <w:bCs/>
                <w:lang w:eastAsia="ru-RU"/>
              </w:rPr>
              <w:t>2677</w:t>
            </w:r>
            <w:r>
              <w:rPr>
                <w:rFonts w:ascii="Times New Roman" w:hAnsi="Times New Roman" w:cs="Times New Roman"/>
                <w:bCs/>
                <w:lang w:eastAsia="ru-RU"/>
              </w:rPr>
              <w:t>,</w:t>
            </w:r>
            <w:r w:rsidR="00BD0336">
              <w:rPr>
                <w:rFonts w:ascii="Times New Roman" w:hAnsi="Times New Roman" w:cs="Times New Roman"/>
                <w:bCs/>
                <w:lang w:eastAsia="ru-RU"/>
              </w:rPr>
              <w:t>58</w:t>
            </w:r>
            <w:r w:rsidR="00337125">
              <w:rPr>
                <w:rFonts w:ascii="Times New Roman" w:hAnsi="Times New Roman" w:cs="Times New Roman"/>
                <w:bCs/>
                <w:lang w:eastAsia="ru-RU"/>
              </w:rPr>
              <w:t>1</w:t>
            </w:r>
          </w:p>
        </w:tc>
      </w:tr>
      <w:tr w:rsidR="008A5681" w:rsidTr="00D553DD">
        <w:trPr>
          <w:trHeight w:val="1152"/>
          <w:jc w:val="center"/>
        </w:trPr>
        <w:tc>
          <w:tcPr>
            <w:tcW w:w="1700" w:type="dxa"/>
            <w:gridSpan w:val="2"/>
            <w:vMerge/>
            <w:tcBorders>
              <w:left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401" w:type="dxa"/>
            <w:gridSpan w:val="2"/>
            <w:vMerge/>
            <w:tcBorders>
              <w:left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социального обеспечения, материнства и детства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805</w:t>
            </w:r>
          </w:p>
        </w:tc>
        <w:tc>
          <w:tcPr>
            <w:tcW w:w="98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8A5681" w:rsidRDefault="00A66380" w:rsidP="00A66380">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3081,240</w:t>
            </w:r>
          </w:p>
        </w:tc>
        <w:tc>
          <w:tcPr>
            <w:tcW w:w="1418" w:type="dxa"/>
            <w:tcBorders>
              <w:top w:val="single" w:sz="4" w:space="0" w:color="auto"/>
              <w:left w:val="single" w:sz="4" w:space="0" w:color="auto"/>
              <w:bottom w:val="single" w:sz="4" w:space="0" w:color="auto"/>
              <w:right w:val="single" w:sz="4" w:space="0" w:color="auto"/>
            </w:tcBorders>
          </w:tcPr>
          <w:p w:rsidR="008A5681" w:rsidRDefault="00390441" w:rsidP="00390441">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3081</w:t>
            </w:r>
            <w:r w:rsidR="004B6394">
              <w:rPr>
                <w:rFonts w:ascii="Times New Roman" w:hAnsi="Times New Roman" w:cs="Times New Roman"/>
                <w:bCs/>
                <w:lang w:eastAsia="ru-RU"/>
              </w:rPr>
              <w:t>,</w:t>
            </w:r>
            <w:r>
              <w:rPr>
                <w:rFonts w:ascii="Times New Roman" w:hAnsi="Times New Roman" w:cs="Times New Roman"/>
                <w:bCs/>
                <w:lang w:eastAsia="ru-RU"/>
              </w:rPr>
              <w:t>24</w:t>
            </w:r>
            <w:r w:rsidR="004B6394">
              <w:rPr>
                <w:rFonts w:ascii="Times New Roman" w:hAnsi="Times New Roman" w:cs="Times New Roman"/>
                <w:bCs/>
                <w:lang w:eastAsia="ru-RU"/>
              </w:rPr>
              <w:t>0</w:t>
            </w:r>
          </w:p>
        </w:tc>
        <w:tc>
          <w:tcPr>
            <w:tcW w:w="1840" w:type="dxa"/>
            <w:tcBorders>
              <w:top w:val="single" w:sz="4" w:space="0" w:color="auto"/>
              <w:left w:val="single" w:sz="4" w:space="0" w:color="auto"/>
              <w:bottom w:val="single" w:sz="4" w:space="0" w:color="auto"/>
              <w:right w:val="single" w:sz="4" w:space="0" w:color="auto"/>
            </w:tcBorders>
          </w:tcPr>
          <w:p w:rsidR="008A5681" w:rsidRPr="00A73237" w:rsidRDefault="00BD0336" w:rsidP="00BD0336">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3080</w:t>
            </w:r>
            <w:r w:rsidR="002D1157" w:rsidRPr="00A73237">
              <w:rPr>
                <w:rFonts w:ascii="Times New Roman" w:hAnsi="Times New Roman" w:cs="Times New Roman"/>
                <w:bCs/>
                <w:lang w:eastAsia="ru-RU"/>
              </w:rPr>
              <w:t>,</w:t>
            </w:r>
            <w:r>
              <w:rPr>
                <w:rFonts w:ascii="Times New Roman" w:hAnsi="Times New Roman" w:cs="Times New Roman"/>
                <w:bCs/>
                <w:lang w:eastAsia="ru-RU"/>
              </w:rPr>
              <w:t>7</w:t>
            </w:r>
            <w:r w:rsidR="002D1157" w:rsidRPr="00A73237">
              <w:rPr>
                <w:rFonts w:ascii="Times New Roman" w:hAnsi="Times New Roman" w:cs="Times New Roman"/>
                <w:bCs/>
                <w:lang w:eastAsia="ru-RU"/>
              </w:rPr>
              <w:t>00</w:t>
            </w:r>
          </w:p>
        </w:tc>
      </w:tr>
      <w:tr w:rsidR="008A5681" w:rsidTr="00D553DD">
        <w:trPr>
          <w:trHeight w:val="990"/>
          <w:jc w:val="center"/>
        </w:trPr>
        <w:tc>
          <w:tcPr>
            <w:tcW w:w="1700" w:type="dxa"/>
            <w:gridSpan w:val="2"/>
            <w:vMerge/>
            <w:tcBorders>
              <w:left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401" w:type="dxa"/>
            <w:gridSpan w:val="2"/>
            <w:vMerge/>
            <w:tcBorders>
              <w:left w:val="single" w:sz="4" w:space="0" w:color="auto"/>
              <w:right w:val="single" w:sz="4" w:space="0" w:color="auto"/>
            </w:tcBorders>
            <w:vAlign w:val="center"/>
            <w:hideMark/>
          </w:tcPr>
          <w:p w:rsidR="008A5681" w:rsidRDefault="008A5681">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right w:val="single" w:sz="4" w:space="0" w:color="auto"/>
            </w:tcBorders>
            <w:hideMark/>
          </w:tcPr>
          <w:p w:rsidR="008A5681" w:rsidRDefault="008A5681" w:rsidP="00497F77">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 xml:space="preserve">Комитет </w:t>
            </w:r>
            <w:r w:rsidR="00497F77">
              <w:rPr>
                <w:rFonts w:ascii="Times New Roman" w:hAnsi="Times New Roman"/>
                <w:sz w:val="24"/>
                <w:szCs w:val="24"/>
                <w:lang w:eastAsia="ru-RU"/>
              </w:rPr>
              <w:t>природных ресурсов</w:t>
            </w:r>
            <w:r>
              <w:rPr>
                <w:rFonts w:ascii="Times New Roman" w:hAnsi="Times New Roman"/>
                <w:sz w:val="24"/>
                <w:szCs w:val="24"/>
                <w:lang w:eastAsia="ru-RU"/>
              </w:rPr>
              <w:t xml:space="preserve"> Курской области</w:t>
            </w:r>
          </w:p>
        </w:tc>
        <w:tc>
          <w:tcPr>
            <w:tcW w:w="1022" w:type="dxa"/>
            <w:tcBorders>
              <w:top w:val="single" w:sz="4" w:space="0" w:color="auto"/>
              <w:left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821</w:t>
            </w:r>
          </w:p>
        </w:tc>
        <w:tc>
          <w:tcPr>
            <w:tcW w:w="989" w:type="dxa"/>
            <w:tcBorders>
              <w:top w:val="single" w:sz="4" w:space="0" w:color="auto"/>
              <w:left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right w:val="single" w:sz="4" w:space="0" w:color="auto"/>
            </w:tcBorders>
            <w:hideMark/>
          </w:tcPr>
          <w:p w:rsidR="008A5681" w:rsidRDefault="008A5681">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right w:val="single" w:sz="4" w:space="0" w:color="auto"/>
            </w:tcBorders>
          </w:tcPr>
          <w:p w:rsidR="008A5681" w:rsidRDefault="005D1D35" w:rsidP="003154BE">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200</w:t>
            </w:r>
            <w:r w:rsidR="008A5681">
              <w:rPr>
                <w:rFonts w:ascii="Times New Roman" w:hAnsi="Times New Roman" w:cs="Times New Roman"/>
                <w:bCs/>
                <w:lang w:eastAsia="ru-RU"/>
              </w:rPr>
              <w:t>,000</w:t>
            </w:r>
          </w:p>
        </w:tc>
        <w:tc>
          <w:tcPr>
            <w:tcW w:w="1418" w:type="dxa"/>
            <w:tcBorders>
              <w:top w:val="single" w:sz="4" w:space="0" w:color="auto"/>
              <w:left w:val="single" w:sz="4" w:space="0" w:color="auto"/>
              <w:right w:val="single" w:sz="4" w:space="0" w:color="auto"/>
            </w:tcBorders>
          </w:tcPr>
          <w:p w:rsidR="008A5681" w:rsidRDefault="005E159E">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200</w:t>
            </w:r>
            <w:r w:rsidR="004B6394">
              <w:rPr>
                <w:rFonts w:ascii="Times New Roman" w:hAnsi="Times New Roman" w:cs="Times New Roman"/>
                <w:bCs/>
                <w:lang w:eastAsia="ru-RU"/>
              </w:rPr>
              <w:t>,000</w:t>
            </w:r>
          </w:p>
        </w:tc>
        <w:tc>
          <w:tcPr>
            <w:tcW w:w="1840" w:type="dxa"/>
            <w:tcBorders>
              <w:top w:val="single" w:sz="4" w:space="0" w:color="auto"/>
              <w:left w:val="single" w:sz="4" w:space="0" w:color="auto"/>
              <w:right w:val="single" w:sz="4" w:space="0" w:color="auto"/>
            </w:tcBorders>
          </w:tcPr>
          <w:p w:rsidR="008A5681" w:rsidRPr="00A73237" w:rsidRDefault="00BD0336">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74</w:t>
            </w:r>
            <w:r w:rsidR="00CD258D">
              <w:rPr>
                <w:rFonts w:ascii="Times New Roman" w:hAnsi="Times New Roman" w:cs="Times New Roman"/>
                <w:bCs/>
                <w:lang w:eastAsia="ru-RU"/>
              </w:rPr>
              <w:t>,000</w:t>
            </w:r>
          </w:p>
        </w:tc>
      </w:tr>
      <w:tr w:rsidR="008A5681" w:rsidTr="005418AF">
        <w:trPr>
          <w:trHeight w:val="1515"/>
          <w:jc w:val="center"/>
        </w:trPr>
        <w:tc>
          <w:tcPr>
            <w:tcW w:w="1700" w:type="dxa"/>
            <w:gridSpan w:val="2"/>
            <w:vMerge/>
            <w:tcBorders>
              <w:left w:val="single" w:sz="4" w:space="0" w:color="auto"/>
              <w:bottom w:val="single" w:sz="4" w:space="0" w:color="auto"/>
              <w:right w:val="single" w:sz="4" w:space="0" w:color="auto"/>
            </w:tcBorders>
            <w:vAlign w:val="center"/>
          </w:tcPr>
          <w:p w:rsidR="008A5681" w:rsidRDefault="008A5681">
            <w:pPr>
              <w:spacing w:after="0" w:line="240" w:lineRule="auto"/>
              <w:rPr>
                <w:rFonts w:ascii="Times New Roman" w:hAnsi="Times New Roman" w:cs="Times New Roman"/>
                <w:bCs/>
                <w:sz w:val="24"/>
                <w:szCs w:val="24"/>
                <w:lang w:eastAsia="ru-RU"/>
              </w:rPr>
            </w:pPr>
          </w:p>
        </w:tc>
        <w:tc>
          <w:tcPr>
            <w:tcW w:w="2401" w:type="dxa"/>
            <w:gridSpan w:val="2"/>
            <w:vMerge/>
            <w:tcBorders>
              <w:left w:val="single" w:sz="4" w:space="0" w:color="auto"/>
              <w:bottom w:val="single" w:sz="4" w:space="0" w:color="auto"/>
              <w:right w:val="single" w:sz="4" w:space="0" w:color="auto"/>
            </w:tcBorders>
            <w:vAlign w:val="center"/>
          </w:tcPr>
          <w:p w:rsidR="008A5681" w:rsidRDefault="008A5681">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right w:val="single" w:sz="4" w:space="0" w:color="auto"/>
            </w:tcBorders>
          </w:tcPr>
          <w:p w:rsidR="008A5681" w:rsidRDefault="008A5681" w:rsidP="00FD19EB">
            <w:pPr>
              <w:spacing w:after="0" w:line="240" w:lineRule="auto"/>
              <w:jc w:val="center"/>
              <w:rPr>
                <w:rFonts w:ascii="Times New Roman" w:hAnsi="Times New Roman"/>
                <w:sz w:val="24"/>
                <w:szCs w:val="24"/>
                <w:lang w:eastAsia="ru-RU"/>
              </w:rPr>
            </w:pPr>
            <w:r>
              <w:rPr>
                <w:rFonts w:ascii="Times New Roman" w:hAnsi="Times New Roman" w:cs="Times New Roman"/>
                <w:sz w:val="24"/>
                <w:szCs w:val="24"/>
                <w:lang w:eastAsia="ru-RU"/>
              </w:rPr>
              <w:t xml:space="preserve">Комитет </w:t>
            </w:r>
            <w:proofErr w:type="spellStart"/>
            <w:proofErr w:type="gramStart"/>
            <w:r>
              <w:rPr>
                <w:rFonts w:ascii="Times New Roman" w:hAnsi="Times New Roman" w:cs="Times New Roman"/>
                <w:sz w:val="24"/>
                <w:szCs w:val="24"/>
                <w:lang w:eastAsia="ru-RU"/>
              </w:rPr>
              <w:t>промышленнос-ти</w:t>
            </w:r>
            <w:proofErr w:type="spellEnd"/>
            <w:proofErr w:type="gramEnd"/>
            <w:r>
              <w:rPr>
                <w:rFonts w:ascii="Times New Roman" w:hAnsi="Times New Roman" w:cs="Times New Roman"/>
                <w:sz w:val="24"/>
                <w:szCs w:val="24"/>
                <w:lang w:eastAsia="ru-RU"/>
              </w:rPr>
              <w:t xml:space="preserve">, торговли и </w:t>
            </w:r>
            <w:proofErr w:type="spellStart"/>
            <w:r>
              <w:rPr>
                <w:rFonts w:ascii="Times New Roman" w:hAnsi="Times New Roman" w:cs="Times New Roman"/>
                <w:sz w:val="24"/>
                <w:szCs w:val="24"/>
                <w:lang w:eastAsia="ru-RU"/>
              </w:rPr>
              <w:t>предпринима-тельства</w:t>
            </w:r>
            <w:proofErr w:type="spellEnd"/>
            <w:r>
              <w:rPr>
                <w:rFonts w:ascii="Times New Roman" w:hAnsi="Times New Roman" w:cs="Times New Roman"/>
                <w:sz w:val="24"/>
                <w:szCs w:val="24"/>
                <w:lang w:eastAsia="ru-RU"/>
              </w:rPr>
              <w:t xml:space="preserve"> </w:t>
            </w:r>
            <w:r>
              <w:rPr>
                <w:rFonts w:ascii="Times New Roman" w:hAnsi="Times New Roman"/>
                <w:sz w:val="24"/>
                <w:szCs w:val="24"/>
                <w:lang w:eastAsia="ru-RU"/>
              </w:rPr>
              <w:t>Курской области</w:t>
            </w:r>
          </w:p>
        </w:tc>
        <w:tc>
          <w:tcPr>
            <w:tcW w:w="1022" w:type="dxa"/>
            <w:tcBorders>
              <w:top w:val="single" w:sz="4" w:space="0" w:color="auto"/>
              <w:left w:val="single" w:sz="4" w:space="0" w:color="auto"/>
              <w:right w:val="single" w:sz="4" w:space="0" w:color="auto"/>
            </w:tcBorders>
          </w:tcPr>
          <w:p w:rsidR="008A5681" w:rsidRDefault="008A5681" w:rsidP="008936C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822</w:t>
            </w:r>
          </w:p>
        </w:tc>
        <w:tc>
          <w:tcPr>
            <w:tcW w:w="989" w:type="dxa"/>
            <w:tcBorders>
              <w:top w:val="single" w:sz="4" w:space="0" w:color="auto"/>
              <w:left w:val="single" w:sz="4" w:space="0" w:color="auto"/>
              <w:right w:val="single" w:sz="4" w:space="0" w:color="auto"/>
            </w:tcBorders>
          </w:tcPr>
          <w:p w:rsidR="008A5681" w:rsidRDefault="008A5681"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right w:val="single" w:sz="4" w:space="0" w:color="auto"/>
            </w:tcBorders>
          </w:tcPr>
          <w:p w:rsidR="008A5681" w:rsidRDefault="008A5681"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right w:val="single" w:sz="4" w:space="0" w:color="auto"/>
            </w:tcBorders>
          </w:tcPr>
          <w:p w:rsidR="008A5681" w:rsidRDefault="008A5681"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right w:val="single" w:sz="4" w:space="0" w:color="auto"/>
            </w:tcBorders>
          </w:tcPr>
          <w:p w:rsidR="008A5681" w:rsidRDefault="008A5681"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c>
          <w:tcPr>
            <w:tcW w:w="1418" w:type="dxa"/>
            <w:tcBorders>
              <w:top w:val="single" w:sz="4" w:space="0" w:color="auto"/>
              <w:left w:val="single" w:sz="4" w:space="0" w:color="auto"/>
              <w:right w:val="single" w:sz="4" w:space="0" w:color="auto"/>
            </w:tcBorders>
          </w:tcPr>
          <w:p w:rsidR="008A5681" w:rsidRDefault="00FD19EB" w:rsidP="005418A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840" w:type="dxa"/>
            <w:tcBorders>
              <w:top w:val="single" w:sz="4" w:space="0" w:color="auto"/>
              <w:left w:val="single" w:sz="4" w:space="0" w:color="auto"/>
              <w:right w:val="single" w:sz="4" w:space="0" w:color="auto"/>
            </w:tcBorders>
          </w:tcPr>
          <w:p w:rsidR="008A5681" w:rsidRDefault="00A15DE5"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0,000</w:t>
            </w:r>
          </w:p>
        </w:tc>
      </w:tr>
      <w:tr w:rsidR="00A15DE5" w:rsidTr="002F2B76">
        <w:trPr>
          <w:trHeight w:val="1148"/>
          <w:jc w:val="center"/>
        </w:trPr>
        <w:tc>
          <w:tcPr>
            <w:tcW w:w="1700" w:type="dxa"/>
            <w:gridSpan w:val="2"/>
            <w:tcBorders>
              <w:left w:val="single" w:sz="4" w:space="0" w:color="auto"/>
              <w:bottom w:val="single" w:sz="4" w:space="0" w:color="auto"/>
              <w:right w:val="single" w:sz="4" w:space="0" w:color="auto"/>
            </w:tcBorders>
            <w:vAlign w:val="center"/>
          </w:tcPr>
          <w:p w:rsidR="00A15DE5" w:rsidRDefault="00A15DE5">
            <w:pPr>
              <w:spacing w:after="0" w:line="240" w:lineRule="auto"/>
              <w:rPr>
                <w:rFonts w:ascii="Times New Roman" w:hAnsi="Times New Roman" w:cs="Times New Roman"/>
                <w:bCs/>
                <w:sz w:val="24"/>
                <w:szCs w:val="24"/>
                <w:lang w:eastAsia="ru-RU"/>
              </w:rPr>
            </w:pPr>
          </w:p>
        </w:tc>
        <w:tc>
          <w:tcPr>
            <w:tcW w:w="2401" w:type="dxa"/>
            <w:gridSpan w:val="2"/>
            <w:tcBorders>
              <w:left w:val="single" w:sz="4" w:space="0" w:color="auto"/>
              <w:bottom w:val="single" w:sz="4" w:space="0" w:color="auto"/>
              <w:right w:val="single" w:sz="4" w:space="0" w:color="auto"/>
            </w:tcBorders>
            <w:vAlign w:val="center"/>
          </w:tcPr>
          <w:p w:rsidR="00A15DE5" w:rsidRDefault="00A15DE5">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right w:val="single" w:sz="4" w:space="0" w:color="auto"/>
            </w:tcBorders>
          </w:tcPr>
          <w:p w:rsidR="00A15DE5" w:rsidRDefault="00A15DE5" w:rsidP="008936C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Комитет образования и науки Курской области</w:t>
            </w:r>
          </w:p>
        </w:tc>
        <w:tc>
          <w:tcPr>
            <w:tcW w:w="1022" w:type="dxa"/>
            <w:tcBorders>
              <w:top w:val="single" w:sz="4" w:space="0" w:color="auto"/>
              <w:left w:val="single" w:sz="4" w:space="0" w:color="auto"/>
              <w:right w:val="single" w:sz="4" w:space="0" w:color="auto"/>
            </w:tcBorders>
          </w:tcPr>
          <w:p w:rsidR="00A15DE5" w:rsidRDefault="00A15DE5" w:rsidP="008936C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803</w:t>
            </w:r>
          </w:p>
        </w:tc>
        <w:tc>
          <w:tcPr>
            <w:tcW w:w="989" w:type="dxa"/>
            <w:tcBorders>
              <w:top w:val="single" w:sz="4" w:space="0" w:color="auto"/>
              <w:left w:val="single" w:sz="4" w:space="0" w:color="auto"/>
              <w:right w:val="single" w:sz="4" w:space="0" w:color="auto"/>
            </w:tcBorders>
          </w:tcPr>
          <w:p w:rsidR="00A15DE5" w:rsidRDefault="00A15DE5"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right w:val="single" w:sz="4" w:space="0" w:color="auto"/>
            </w:tcBorders>
          </w:tcPr>
          <w:p w:rsidR="00A15DE5" w:rsidRDefault="00A15DE5"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right w:val="single" w:sz="4" w:space="0" w:color="auto"/>
            </w:tcBorders>
          </w:tcPr>
          <w:p w:rsidR="00A15DE5" w:rsidRDefault="00A15DE5" w:rsidP="005418AF">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right w:val="single" w:sz="4" w:space="0" w:color="auto"/>
            </w:tcBorders>
          </w:tcPr>
          <w:p w:rsidR="00A15DE5" w:rsidRDefault="00A15DE5"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c>
          <w:tcPr>
            <w:tcW w:w="1418" w:type="dxa"/>
            <w:tcBorders>
              <w:top w:val="single" w:sz="4" w:space="0" w:color="auto"/>
              <w:left w:val="single" w:sz="4" w:space="0" w:color="auto"/>
              <w:right w:val="single" w:sz="4" w:space="0" w:color="auto"/>
            </w:tcBorders>
          </w:tcPr>
          <w:p w:rsidR="00A15DE5" w:rsidRDefault="00A15DE5"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c>
          <w:tcPr>
            <w:tcW w:w="1840" w:type="dxa"/>
            <w:tcBorders>
              <w:top w:val="single" w:sz="4" w:space="0" w:color="auto"/>
              <w:left w:val="single" w:sz="4" w:space="0" w:color="auto"/>
              <w:right w:val="single" w:sz="4" w:space="0" w:color="auto"/>
            </w:tcBorders>
          </w:tcPr>
          <w:p w:rsidR="00A15DE5" w:rsidRDefault="00A15DE5" w:rsidP="002C6D4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r>
      <w:tr w:rsidR="00A15DE5" w:rsidTr="005418AF">
        <w:trPr>
          <w:trHeight w:val="1148"/>
          <w:jc w:val="center"/>
        </w:trPr>
        <w:tc>
          <w:tcPr>
            <w:tcW w:w="1700" w:type="dxa"/>
            <w:gridSpan w:val="2"/>
            <w:vMerge w:val="restart"/>
            <w:tcBorders>
              <w:left w:val="single" w:sz="4" w:space="0" w:color="auto"/>
              <w:right w:val="single" w:sz="4" w:space="0" w:color="auto"/>
            </w:tcBorders>
            <w:vAlign w:val="center"/>
          </w:tcPr>
          <w:p w:rsidR="00A15DE5" w:rsidRDefault="00A15DE5">
            <w:pPr>
              <w:spacing w:after="0" w:line="240" w:lineRule="auto"/>
              <w:rPr>
                <w:rFonts w:ascii="Times New Roman" w:hAnsi="Times New Roman" w:cs="Times New Roman"/>
                <w:bCs/>
                <w:sz w:val="24"/>
                <w:szCs w:val="24"/>
                <w:lang w:eastAsia="ru-RU"/>
              </w:rPr>
            </w:pPr>
          </w:p>
          <w:p w:rsidR="00A15DE5" w:rsidRDefault="00A15DE5">
            <w:pPr>
              <w:spacing w:after="0" w:line="240" w:lineRule="auto"/>
              <w:rPr>
                <w:rFonts w:ascii="Times New Roman" w:hAnsi="Times New Roman" w:cs="Times New Roman"/>
                <w:bCs/>
                <w:sz w:val="24"/>
                <w:szCs w:val="24"/>
                <w:lang w:eastAsia="ru-RU"/>
              </w:rPr>
            </w:pPr>
          </w:p>
          <w:p w:rsidR="00A15DE5" w:rsidRDefault="00A15DE5">
            <w:pPr>
              <w:spacing w:after="0" w:line="240" w:lineRule="auto"/>
              <w:rPr>
                <w:rFonts w:ascii="Times New Roman" w:hAnsi="Times New Roman" w:cs="Times New Roman"/>
                <w:bCs/>
                <w:sz w:val="24"/>
                <w:szCs w:val="24"/>
                <w:lang w:eastAsia="ru-RU"/>
              </w:rPr>
            </w:pPr>
          </w:p>
          <w:p w:rsidR="00A15DE5" w:rsidRDefault="00A15DE5">
            <w:pPr>
              <w:spacing w:after="0" w:line="240" w:lineRule="auto"/>
              <w:rPr>
                <w:rFonts w:ascii="Times New Roman" w:hAnsi="Times New Roman" w:cs="Times New Roman"/>
                <w:bCs/>
                <w:sz w:val="24"/>
                <w:szCs w:val="24"/>
                <w:lang w:eastAsia="ru-RU"/>
              </w:rPr>
            </w:pPr>
          </w:p>
          <w:p w:rsidR="00A15DE5" w:rsidRDefault="00A15DE5">
            <w:pPr>
              <w:spacing w:after="0" w:line="240" w:lineRule="auto"/>
              <w:rPr>
                <w:rFonts w:ascii="Times New Roman" w:hAnsi="Times New Roman" w:cs="Times New Roman"/>
                <w:bCs/>
                <w:sz w:val="24"/>
                <w:szCs w:val="24"/>
                <w:lang w:eastAsia="ru-RU"/>
              </w:rPr>
            </w:pPr>
          </w:p>
          <w:p w:rsidR="00A15DE5" w:rsidRDefault="00A15DE5">
            <w:pPr>
              <w:spacing w:after="0" w:line="240" w:lineRule="auto"/>
              <w:rPr>
                <w:rFonts w:ascii="Times New Roman" w:hAnsi="Times New Roman" w:cs="Times New Roman"/>
                <w:bCs/>
                <w:sz w:val="24"/>
                <w:szCs w:val="24"/>
                <w:lang w:eastAsia="ru-RU"/>
              </w:rPr>
            </w:pPr>
          </w:p>
          <w:p w:rsidR="00A15DE5" w:rsidRDefault="00A15DE5">
            <w:pPr>
              <w:spacing w:after="0" w:line="240" w:lineRule="auto"/>
              <w:rPr>
                <w:rFonts w:ascii="Times New Roman" w:hAnsi="Times New Roman" w:cs="Times New Roman"/>
                <w:bCs/>
                <w:sz w:val="24"/>
                <w:szCs w:val="24"/>
                <w:lang w:eastAsia="ru-RU"/>
              </w:rPr>
            </w:pPr>
          </w:p>
          <w:p w:rsidR="00A15DE5" w:rsidRDefault="00A15DE5" w:rsidP="0060361E">
            <w:pPr>
              <w:spacing w:after="0" w:line="240" w:lineRule="auto"/>
              <w:jc w:val="both"/>
              <w:rPr>
                <w:rFonts w:ascii="Times New Roman" w:hAnsi="Times New Roman" w:cs="Times New Roman"/>
                <w:bCs/>
                <w:sz w:val="24"/>
                <w:szCs w:val="24"/>
                <w:lang w:eastAsia="ru-RU"/>
              </w:rPr>
            </w:pPr>
          </w:p>
        </w:tc>
        <w:tc>
          <w:tcPr>
            <w:tcW w:w="2401" w:type="dxa"/>
            <w:gridSpan w:val="2"/>
            <w:vMerge w:val="restart"/>
            <w:tcBorders>
              <w:left w:val="single" w:sz="4" w:space="0" w:color="auto"/>
              <w:right w:val="single" w:sz="4" w:space="0" w:color="auto"/>
            </w:tcBorders>
            <w:vAlign w:val="center"/>
          </w:tcPr>
          <w:p w:rsidR="00A15DE5" w:rsidRDefault="00A15DE5">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right w:val="single" w:sz="4" w:space="0" w:color="auto"/>
            </w:tcBorders>
          </w:tcPr>
          <w:p w:rsidR="00A15DE5" w:rsidRDefault="00A15DE5" w:rsidP="00E216E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Комитет по труду и занятости населения Курской области</w:t>
            </w:r>
          </w:p>
          <w:p w:rsidR="00A15DE5" w:rsidRDefault="00A15DE5" w:rsidP="008936CC">
            <w:pPr>
              <w:spacing w:after="0" w:line="240" w:lineRule="auto"/>
              <w:jc w:val="center"/>
              <w:rPr>
                <w:rFonts w:ascii="Times New Roman" w:hAnsi="Times New Roman" w:cs="Times New Roman"/>
                <w:sz w:val="24"/>
                <w:szCs w:val="24"/>
                <w:lang w:eastAsia="ru-RU"/>
              </w:rPr>
            </w:pPr>
          </w:p>
        </w:tc>
        <w:tc>
          <w:tcPr>
            <w:tcW w:w="1022" w:type="dxa"/>
            <w:tcBorders>
              <w:top w:val="single" w:sz="4" w:space="0" w:color="auto"/>
              <w:left w:val="single" w:sz="4" w:space="0" w:color="auto"/>
              <w:right w:val="single" w:sz="4" w:space="0" w:color="auto"/>
            </w:tcBorders>
          </w:tcPr>
          <w:p w:rsidR="00A15DE5" w:rsidRDefault="00A15DE5" w:rsidP="008936C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824</w:t>
            </w:r>
          </w:p>
        </w:tc>
        <w:tc>
          <w:tcPr>
            <w:tcW w:w="989" w:type="dxa"/>
            <w:tcBorders>
              <w:top w:val="single" w:sz="4" w:space="0" w:color="auto"/>
              <w:left w:val="single" w:sz="4" w:space="0" w:color="auto"/>
              <w:right w:val="single" w:sz="4" w:space="0" w:color="auto"/>
            </w:tcBorders>
          </w:tcPr>
          <w:p w:rsidR="00A15DE5" w:rsidRDefault="00A15DE5"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right w:val="single" w:sz="4" w:space="0" w:color="auto"/>
            </w:tcBorders>
          </w:tcPr>
          <w:p w:rsidR="00A15DE5" w:rsidRDefault="00A15DE5"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right w:val="single" w:sz="4" w:space="0" w:color="auto"/>
            </w:tcBorders>
          </w:tcPr>
          <w:p w:rsidR="00A15DE5" w:rsidRDefault="00A15DE5" w:rsidP="005418AF">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right w:val="single" w:sz="4" w:space="0" w:color="auto"/>
            </w:tcBorders>
          </w:tcPr>
          <w:p w:rsidR="00A15DE5" w:rsidRDefault="00A15DE5"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c>
          <w:tcPr>
            <w:tcW w:w="1418" w:type="dxa"/>
            <w:tcBorders>
              <w:top w:val="single" w:sz="4" w:space="0" w:color="auto"/>
              <w:left w:val="single" w:sz="4" w:space="0" w:color="auto"/>
              <w:right w:val="single" w:sz="4" w:space="0" w:color="auto"/>
            </w:tcBorders>
          </w:tcPr>
          <w:p w:rsidR="00A15DE5" w:rsidRDefault="00A15DE5"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c>
          <w:tcPr>
            <w:tcW w:w="1840" w:type="dxa"/>
            <w:tcBorders>
              <w:top w:val="single" w:sz="4" w:space="0" w:color="auto"/>
              <w:left w:val="single" w:sz="4" w:space="0" w:color="auto"/>
              <w:right w:val="single" w:sz="4" w:space="0" w:color="auto"/>
            </w:tcBorders>
          </w:tcPr>
          <w:p w:rsidR="00A15DE5" w:rsidRDefault="00A15DE5" w:rsidP="002C6D4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r>
      <w:tr w:rsidR="00A15DE5" w:rsidTr="002F2B76">
        <w:trPr>
          <w:trHeight w:val="1148"/>
          <w:jc w:val="center"/>
        </w:trPr>
        <w:tc>
          <w:tcPr>
            <w:tcW w:w="1700" w:type="dxa"/>
            <w:gridSpan w:val="2"/>
            <w:vMerge/>
            <w:tcBorders>
              <w:left w:val="single" w:sz="4" w:space="0" w:color="auto"/>
              <w:bottom w:val="single" w:sz="4" w:space="0" w:color="auto"/>
              <w:right w:val="single" w:sz="4" w:space="0" w:color="auto"/>
            </w:tcBorders>
            <w:vAlign w:val="center"/>
          </w:tcPr>
          <w:p w:rsidR="00A15DE5" w:rsidRDefault="00A15DE5">
            <w:pPr>
              <w:spacing w:after="0" w:line="240" w:lineRule="auto"/>
              <w:rPr>
                <w:rFonts w:ascii="Times New Roman" w:hAnsi="Times New Roman" w:cs="Times New Roman"/>
                <w:bCs/>
                <w:sz w:val="24"/>
                <w:szCs w:val="24"/>
                <w:lang w:eastAsia="ru-RU"/>
              </w:rPr>
            </w:pPr>
          </w:p>
        </w:tc>
        <w:tc>
          <w:tcPr>
            <w:tcW w:w="2401" w:type="dxa"/>
            <w:gridSpan w:val="2"/>
            <w:vMerge/>
            <w:tcBorders>
              <w:left w:val="single" w:sz="4" w:space="0" w:color="auto"/>
              <w:bottom w:val="single" w:sz="4" w:space="0" w:color="auto"/>
              <w:right w:val="single" w:sz="4" w:space="0" w:color="auto"/>
            </w:tcBorders>
            <w:vAlign w:val="center"/>
          </w:tcPr>
          <w:p w:rsidR="00A15DE5" w:rsidRDefault="00A15DE5">
            <w:pPr>
              <w:spacing w:after="0" w:line="240" w:lineRule="auto"/>
              <w:rPr>
                <w:rFonts w:ascii="Times New Roman" w:hAnsi="Times New Roman" w:cs="Times New Roman"/>
                <w:bCs/>
                <w:sz w:val="24"/>
                <w:szCs w:val="24"/>
                <w:lang w:eastAsia="ru-RU"/>
              </w:rPr>
            </w:pPr>
          </w:p>
        </w:tc>
        <w:tc>
          <w:tcPr>
            <w:tcW w:w="2003" w:type="dxa"/>
            <w:tcBorders>
              <w:top w:val="single" w:sz="4" w:space="0" w:color="auto"/>
              <w:left w:val="single" w:sz="4" w:space="0" w:color="auto"/>
              <w:right w:val="single" w:sz="4" w:space="0" w:color="auto"/>
            </w:tcBorders>
          </w:tcPr>
          <w:p w:rsidR="00A15DE5" w:rsidRDefault="00A15DE5" w:rsidP="00E216E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Комитет здравоохранения Курской области</w:t>
            </w:r>
          </w:p>
        </w:tc>
        <w:tc>
          <w:tcPr>
            <w:tcW w:w="1022" w:type="dxa"/>
            <w:tcBorders>
              <w:top w:val="single" w:sz="4" w:space="0" w:color="auto"/>
              <w:left w:val="single" w:sz="4" w:space="0" w:color="auto"/>
              <w:right w:val="single" w:sz="4" w:space="0" w:color="auto"/>
            </w:tcBorders>
          </w:tcPr>
          <w:p w:rsidR="00A15DE5" w:rsidRDefault="00A15DE5" w:rsidP="008936C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804</w:t>
            </w:r>
          </w:p>
        </w:tc>
        <w:tc>
          <w:tcPr>
            <w:tcW w:w="989" w:type="dxa"/>
            <w:tcBorders>
              <w:top w:val="single" w:sz="4" w:space="0" w:color="auto"/>
              <w:left w:val="single" w:sz="4" w:space="0" w:color="auto"/>
              <w:right w:val="single" w:sz="4" w:space="0" w:color="auto"/>
            </w:tcBorders>
          </w:tcPr>
          <w:p w:rsidR="00A15DE5" w:rsidRDefault="00A15DE5"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right w:val="single" w:sz="4" w:space="0" w:color="auto"/>
            </w:tcBorders>
          </w:tcPr>
          <w:p w:rsidR="00A15DE5" w:rsidRDefault="00A15DE5" w:rsidP="005418AF">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right w:val="single" w:sz="4" w:space="0" w:color="auto"/>
            </w:tcBorders>
          </w:tcPr>
          <w:p w:rsidR="00A15DE5" w:rsidRDefault="00A15DE5" w:rsidP="005418AF">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right w:val="single" w:sz="4" w:space="0" w:color="auto"/>
            </w:tcBorders>
          </w:tcPr>
          <w:p w:rsidR="00A15DE5" w:rsidRDefault="00A15DE5"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c>
          <w:tcPr>
            <w:tcW w:w="1418" w:type="dxa"/>
            <w:tcBorders>
              <w:top w:val="single" w:sz="4" w:space="0" w:color="auto"/>
              <w:left w:val="single" w:sz="4" w:space="0" w:color="auto"/>
              <w:right w:val="single" w:sz="4" w:space="0" w:color="auto"/>
            </w:tcBorders>
          </w:tcPr>
          <w:p w:rsidR="00A15DE5" w:rsidRDefault="00A15DE5" w:rsidP="003154BE">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c>
          <w:tcPr>
            <w:tcW w:w="1840" w:type="dxa"/>
            <w:tcBorders>
              <w:top w:val="single" w:sz="4" w:space="0" w:color="auto"/>
              <w:left w:val="single" w:sz="4" w:space="0" w:color="auto"/>
              <w:right w:val="single" w:sz="4" w:space="0" w:color="auto"/>
            </w:tcBorders>
          </w:tcPr>
          <w:p w:rsidR="00A15DE5" w:rsidRDefault="00A15DE5" w:rsidP="002C6D4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rPr>
              <w:t>0,000</w:t>
            </w:r>
          </w:p>
        </w:tc>
      </w:tr>
      <w:tr w:rsidR="00A15DE5" w:rsidTr="00D553DD">
        <w:trPr>
          <w:trHeight w:val="399"/>
          <w:jc w:val="center"/>
        </w:trPr>
        <w:tc>
          <w:tcPr>
            <w:tcW w:w="17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5DE5" w:rsidRDefault="00A15DE5" w:rsidP="0060361E">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Основное </w:t>
            </w:r>
          </w:p>
          <w:p w:rsidR="00A15DE5" w:rsidRDefault="00A15DE5" w:rsidP="0060361E">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мероприятие 1.1</w:t>
            </w:r>
          </w:p>
          <w:p w:rsidR="00A15DE5" w:rsidRDefault="00A15DE5" w:rsidP="0060361E">
            <w:pPr>
              <w:spacing w:after="0" w:line="240" w:lineRule="auto"/>
              <w:rPr>
                <w:rFonts w:ascii="Times New Roman" w:hAnsi="Times New Roman" w:cs="Times New Roman"/>
                <w:bCs/>
                <w:sz w:val="24"/>
                <w:szCs w:val="24"/>
                <w:lang w:eastAsia="ru-RU"/>
              </w:rPr>
            </w:pPr>
          </w:p>
        </w:tc>
        <w:tc>
          <w:tcPr>
            <w:tcW w:w="24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5DE5" w:rsidRDefault="00E62E8D" w:rsidP="00E62E8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w:t>
            </w:r>
            <w:bookmarkStart w:id="0" w:name="_GoBack"/>
            <w:bookmarkEnd w:id="0"/>
            <w:r>
              <w:rPr>
                <w:rFonts w:ascii="Times New Roman" w:hAnsi="Times New Roman" w:cs="Times New Roman"/>
                <w:sz w:val="24"/>
                <w:szCs w:val="24"/>
              </w:rPr>
              <w:t>Проведение профилактических мероприятий, направленных на обеспечение защиты жизни, здоровья и собственности граждан</w:t>
            </w:r>
            <w:r>
              <w:rPr>
                <w:rFonts w:ascii="Times New Roman" w:hAnsi="Times New Roman" w:cs="Times New Roman"/>
                <w:sz w:val="24"/>
                <w:szCs w:val="24"/>
              </w:rPr>
              <w:t>, п</w:t>
            </w:r>
            <w:r w:rsidR="00A15DE5">
              <w:rPr>
                <w:rFonts w:ascii="Times New Roman" w:hAnsi="Times New Roman" w:cs="Times New Roman"/>
                <w:color w:val="000000"/>
                <w:sz w:val="24"/>
                <w:szCs w:val="24"/>
              </w:rPr>
              <w:t>ривлечение граждан к участию в охране общественного порядка»</w:t>
            </w:r>
          </w:p>
        </w:tc>
        <w:tc>
          <w:tcPr>
            <w:tcW w:w="2003" w:type="dxa"/>
            <w:tcBorders>
              <w:top w:val="single" w:sz="4" w:space="0" w:color="auto"/>
              <w:left w:val="single" w:sz="4" w:space="0" w:color="auto"/>
              <w:bottom w:val="single" w:sz="4" w:space="0" w:color="auto"/>
              <w:right w:val="single" w:sz="4" w:space="0" w:color="auto"/>
            </w:tcBorders>
            <w:hideMark/>
          </w:tcPr>
          <w:p w:rsidR="00A15DE5" w:rsidRDefault="00A15DE5" w:rsidP="007553E9">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Всего</w:t>
            </w:r>
          </w:p>
          <w:p w:rsidR="00A15DE5" w:rsidRDefault="00A15DE5" w:rsidP="007553E9">
            <w:pPr>
              <w:spacing w:after="0" w:line="240" w:lineRule="auto"/>
              <w:jc w:val="center"/>
              <w:rPr>
                <w:rFonts w:ascii="Times New Roman" w:hAnsi="Times New Roman" w:cs="Times New Roman"/>
                <w:bCs/>
                <w:sz w:val="24"/>
                <w:szCs w:val="24"/>
                <w:lang w:eastAsia="ru-RU"/>
              </w:rPr>
            </w:pPr>
          </w:p>
        </w:tc>
        <w:tc>
          <w:tcPr>
            <w:tcW w:w="1022" w:type="dxa"/>
            <w:tcBorders>
              <w:top w:val="single" w:sz="4" w:space="0" w:color="auto"/>
              <w:left w:val="single" w:sz="4" w:space="0" w:color="auto"/>
              <w:right w:val="single" w:sz="4" w:space="0" w:color="auto"/>
            </w:tcBorders>
            <w:hideMark/>
          </w:tcPr>
          <w:p w:rsidR="00A15DE5" w:rsidRDefault="00A15DE5">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Х</w:t>
            </w:r>
          </w:p>
          <w:p w:rsidR="00A15DE5" w:rsidRDefault="00A15DE5">
            <w:pPr>
              <w:spacing w:after="0" w:line="240" w:lineRule="auto"/>
              <w:contextualSpacing/>
              <w:jc w:val="center"/>
              <w:rPr>
                <w:rFonts w:ascii="Times New Roman" w:hAnsi="Times New Roman" w:cs="Times New Roman"/>
                <w:bCs/>
                <w:sz w:val="24"/>
                <w:szCs w:val="24"/>
                <w:lang w:eastAsia="ru-RU"/>
              </w:rPr>
            </w:pPr>
          </w:p>
        </w:tc>
        <w:tc>
          <w:tcPr>
            <w:tcW w:w="989" w:type="dxa"/>
            <w:tcBorders>
              <w:top w:val="single" w:sz="4" w:space="0" w:color="auto"/>
              <w:left w:val="single" w:sz="4" w:space="0" w:color="auto"/>
              <w:right w:val="single" w:sz="4" w:space="0" w:color="auto"/>
            </w:tcBorders>
          </w:tcPr>
          <w:p w:rsidR="00A15DE5" w:rsidRDefault="00A15DE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p w:rsidR="00A15DE5" w:rsidRDefault="00A15DE5" w:rsidP="00721AF1">
            <w:pPr>
              <w:spacing w:after="0" w:line="240" w:lineRule="auto"/>
              <w:jc w:val="center"/>
              <w:rPr>
                <w:rFonts w:ascii="Times New Roman" w:hAnsi="Times New Roman" w:cs="Times New Roman"/>
                <w:bCs/>
                <w:sz w:val="24"/>
                <w:szCs w:val="24"/>
                <w:lang w:eastAsia="ru-RU"/>
              </w:rPr>
            </w:pPr>
          </w:p>
        </w:tc>
        <w:tc>
          <w:tcPr>
            <w:tcW w:w="956" w:type="dxa"/>
            <w:tcBorders>
              <w:top w:val="single" w:sz="4" w:space="0" w:color="auto"/>
              <w:left w:val="single" w:sz="4" w:space="0" w:color="auto"/>
              <w:right w:val="single" w:sz="4" w:space="0" w:color="auto"/>
            </w:tcBorders>
          </w:tcPr>
          <w:p w:rsidR="00A15DE5" w:rsidRDefault="00A15DE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p w:rsidR="00A15DE5" w:rsidRDefault="00A15DE5" w:rsidP="00721AF1">
            <w:pPr>
              <w:spacing w:after="0" w:line="240" w:lineRule="auto"/>
              <w:jc w:val="center"/>
              <w:rPr>
                <w:rFonts w:ascii="Times New Roman" w:hAnsi="Times New Roman" w:cs="Times New Roman"/>
                <w:bCs/>
                <w:sz w:val="24"/>
                <w:szCs w:val="24"/>
                <w:lang w:eastAsia="ru-RU"/>
              </w:rPr>
            </w:pPr>
          </w:p>
        </w:tc>
        <w:tc>
          <w:tcPr>
            <w:tcW w:w="1329" w:type="dxa"/>
            <w:tcBorders>
              <w:top w:val="single" w:sz="4" w:space="0" w:color="auto"/>
              <w:left w:val="single" w:sz="4" w:space="0" w:color="auto"/>
              <w:right w:val="single" w:sz="4" w:space="0" w:color="auto"/>
            </w:tcBorders>
          </w:tcPr>
          <w:p w:rsidR="00A15DE5" w:rsidRDefault="00A15DE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01</w:t>
            </w:r>
          </w:p>
          <w:p w:rsidR="00A15DE5" w:rsidRDefault="00A15DE5" w:rsidP="00721AF1">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right w:val="single" w:sz="4" w:space="0" w:color="auto"/>
            </w:tcBorders>
          </w:tcPr>
          <w:p w:rsidR="00A15DE5" w:rsidRDefault="005D1D35" w:rsidP="003154BE">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243</w:t>
            </w:r>
            <w:r w:rsidR="00A15DE5">
              <w:rPr>
                <w:rFonts w:ascii="Times New Roman" w:hAnsi="Times New Roman" w:cs="Times New Roman"/>
                <w:bCs/>
                <w:lang w:eastAsia="ru-RU"/>
              </w:rPr>
              <w:t>,</w:t>
            </w:r>
            <w:r>
              <w:rPr>
                <w:rFonts w:ascii="Times New Roman" w:hAnsi="Times New Roman" w:cs="Times New Roman"/>
                <w:bCs/>
                <w:lang w:eastAsia="ru-RU"/>
              </w:rPr>
              <w:t>69</w:t>
            </w:r>
            <w:r w:rsidR="00D77A96">
              <w:rPr>
                <w:rFonts w:ascii="Times New Roman" w:hAnsi="Times New Roman" w:cs="Times New Roman"/>
                <w:bCs/>
                <w:lang w:eastAsia="ru-RU"/>
              </w:rPr>
              <w:t>0</w:t>
            </w:r>
          </w:p>
          <w:p w:rsidR="00A15DE5" w:rsidRDefault="00A15DE5" w:rsidP="003154BE">
            <w:pPr>
              <w:spacing w:after="0" w:line="240" w:lineRule="auto"/>
              <w:contextualSpacing/>
              <w:jc w:val="center"/>
              <w:rPr>
                <w:rFonts w:ascii="Times New Roman" w:hAnsi="Times New Roman" w:cs="Times New Roman"/>
                <w:bCs/>
                <w:lang w:eastAsia="ru-RU"/>
              </w:rPr>
            </w:pPr>
          </w:p>
        </w:tc>
        <w:tc>
          <w:tcPr>
            <w:tcW w:w="1418" w:type="dxa"/>
            <w:tcBorders>
              <w:top w:val="single" w:sz="4" w:space="0" w:color="auto"/>
              <w:left w:val="single" w:sz="4" w:space="0" w:color="auto"/>
              <w:right w:val="single" w:sz="4" w:space="0" w:color="auto"/>
            </w:tcBorders>
          </w:tcPr>
          <w:p w:rsidR="00A15DE5" w:rsidRDefault="003E4BAA" w:rsidP="00DC40A5">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887</w:t>
            </w:r>
            <w:r w:rsidR="00A15DE5">
              <w:rPr>
                <w:rFonts w:ascii="Times New Roman" w:hAnsi="Times New Roman" w:cs="Times New Roman"/>
                <w:bCs/>
                <w:lang w:eastAsia="ru-RU"/>
              </w:rPr>
              <w:t>,</w:t>
            </w:r>
            <w:r>
              <w:rPr>
                <w:rFonts w:ascii="Times New Roman" w:hAnsi="Times New Roman" w:cs="Times New Roman"/>
                <w:bCs/>
                <w:lang w:eastAsia="ru-RU"/>
              </w:rPr>
              <w:t>50</w:t>
            </w:r>
            <w:r w:rsidR="00DC40A5">
              <w:rPr>
                <w:rFonts w:ascii="Times New Roman" w:hAnsi="Times New Roman" w:cs="Times New Roman"/>
                <w:bCs/>
                <w:lang w:eastAsia="ru-RU"/>
              </w:rPr>
              <w:t>1</w:t>
            </w:r>
          </w:p>
        </w:tc>
        <w:tc>
          <w:tcPr>
            <w:tcW w:w="1840" w:type="dxa"/>
            <w:tcBorders>
              <w:top w:val="single" w:sz="4" w:space="0" w:color="auto"/>
              <w:left w:val="single" w:sz="4" w:space="0" w:color="auto"/>
              <w:right w:val="single" w:sz="4" w:space="0" w:color="auto"/>
            </w:tcBorders>
          </w:tcPr>
          <w:p w:rsidR="00A15DE5" w:rsidRDefault="003E4BAA" w:rsidP="00337125">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630</w:t>
            </w:r>
            <w:r w:rsidR="00A11EA4">
              <w:rPr>
                <w:rFonts w:ascii="Times New Roman" w:hAnsi="Times New Roman" w:cs="Times New Roman"/>
                <w:bCs/>
                <w:lang w:eastAsia="ru-RU"/>
              </w:rPr>
              <w:t>,</w:t>
            </w:r>
            <w:r w:rsidR="002336B4">
              <w:rPr>
                <w:rFonts w:ascii="Times New Roman" w:hAnsi="Times New Roman" w:cs="Times New Roman"/>
                <w:bCs/>
                <w:lang w:eastAsia="ru-RU"/>
              </w:rPr>
              <w:t>0</w:t>
            </w:r>
            <w:r>
              <w:rPr>
                <w:rFonts w:ascii="Times New Roman" w:hAnsi="Times New Roman" w:cs="Times New Roman"/>
                <w:bCs/>
                <w:lang w:eastAsia="ru-RU"/>
              </w:rPr>
              <w:t>3</w:t>
            </w:r>
            <w:r w:rsidR="00337125">
              <w:rPr>
                <w:rFonts w:ascii="Times New Roman" w:hAnsi="Times New Roman" w:cs="Times New Roman"/>
                <w:bCs/>
                <w:lang w:eastAsia="ru-RU"/>
              </w:rPr>
              <w:t>1</w:t>
            </w:r>
          </w:p>
        </w:tc>
      </w:tr>
      <w:tr w:rsidR="00A15DE5" w:rsidTr="00AF50CF">
        <w:trPr>
          <w:trHeight w:val="690"/>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A15DE5" w:rsidRDefault="00A15DE5" w:rsidP="0060361E">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tcPr>
          <w:p w:rsidR="00A15DE5" w:rsidRDefault="00A15DE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A15DE5" w:rsidRDefault="00A15DE5" w:rsidP="007553E9">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Комитет региональной безопасности Курской области</w:t>
            </w:r>
          </w:p>
        </w:tc>
        <w:tc>
          <w:tcPr>
            <w:tcW w:w="1022" w:type="dxa"/>
            <w:tcBorders>
              <w:top w:val="single" w:sz="4" w:space="0" w:color="auto"/>
              <w:left w:val="single" w:sz="4" w:space="0" w:color="auto"/>
              <w:right w:val="single" w:sz="4" w:space="0" w:color="auto"/>
            </w:tcBorders>
          </w:tcPr>
          <w:p w:rsidR="00A15DE5" w:rsidRDefault="00A15DE5" w:rsidP="00B67F8F">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8</w:t>
            </w:r>
            <w:r w:rsidR="00B67F8F">
              <w:rPr>
                <w:rFonts w:ascii="Times New Roman" w:hAnsi="Times New Roman"/>
                <w:bCs/>
                <w:sz w:val="24"/>
                <w:szCs w:val="24"/>
                <w:lang w:eastAsia="ru-RU"/>
              </w:rPr>
              <w:t>43</w:t>
            </w:r>
          </w:p>
        </w:tc>
        <w:tc>
          <w:tcPr>
            <w:tcW w:w="989" w:type="dxa"/>
            <w:tcBorders>
              <w:top w:val="single" w:sz="4" w:space="0" w:color="auto"/>
              <w:left w:val="single" w:sz="4" w:space="0" w:color="auto"/>
              <w:right w:val="single" w:sz="4" w:space="0" w:color="auto"/>
            </w:tcBorders>
          </w:tcPr>
          <w:p w:rsidR="00A15DE5" w:rsidRDefault="00A15DE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right w:val="single" w:sz="4" w:space="0" w:color="auto"/>
            </w:tcBorders>
          </w:tcPr>
          <w:p w:rsidR="00A15DE5" w:rsidRDefault="00A15DE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right w:val="single" w:sz="4" w:space="0" w:color="auto"/>
            </w:tcBorders>
          </w:tcPr>
          <w:p w:rsidR="00A15DE5" w:rsidRDefault="00A15DE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01</w:t>
            </w:r>
          </w:p>
        </w:tc>
        <w:tc>
          <w:tcPr>
            <w:tcW w:w="1418" w:type="dxa"/>
            <w:tcBorders>
              <w:top w:val="single" w:sz="4" w:space="0" w:color="auto"/>
              <w:left w:val="single" w:sz="4" w:space="0" w:color="auto"/>
              <w:right w:val="single" w:sz="4" w:space="0" w:color="auto"/>
            </w:tcBorders>
          </w:tcPr>
          <w:p w:rsidR="00A15DE5" w:rsidRDefault="005D1D35" w:rsidP="005D1D35">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43</w:t>
            </w:r>
            <w:r w:rsidR="00A15DE5">
              <w:rPr>
                <w:rFonts w:ascii="Times New Roman" w:hAnsi="Times New Roman" w:cs="Times New Roman"/>
                <w:bCs/>
                <w:lang w:eastAsia="ru-RU"/>
              </w:rPr>
              <w:t>,</w:t>
            </w:r>
            <w:r>
              <w:rPr>
                <w:rFonts w:ascii="Times New Roman" w:hAnsi="Times New Roman" w:cs="Times New Roman"/>
                <w:bCs/>
                <w:lang w:eastAsia="ru-RU"/>
              </w:rPr>
              <w:t>690</w:t>
            </w:r>
          </w:p>
        </w:tc>
        <w:tc>
          <w:tcPr>
            <w:tcW w:w="1418" w:type="dxa"/>
            <w:tcBorders>
              <w:top w:val="single" w:sz="4" w:space="0" w:color="auto"/>
              <w:left w:val="single" w:sz="4" w:space="0" w:color="auto"/>
              <w:right w:val="single" w:sz="4" w:space="0" w:color="auto"/>
            </w:tcBorders>
          </w:tcPr>
          <w:p w:rsidR="00A15DE5" w:rsidRDefault="003E4BAA" w:rsidP="00DC40A5">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687</w:t>
            </w:r>
            <w:r w:rsidR="00A15DE5">
              <w:rPr>
                <w:rFonts w:ascii="Times New Roman" w:hAnsi="Times New Roman" w:cs="Times New Roman"/>
                <w:bCs/>
                <w:lang w:eastAsia="ru-RU"/>
              </w:rPr>
              <w:t>,</w:t>
            </w:r>
            <w:r>
              <w:rPr>
                <w:rFonts w:ascii="Times New Roman" w:hAnsi="Times New Roman" w:cs="Times New Roman"/>
                <w:bCs/>
                <w:lang w:eastAsia="ru-RU"/>
              </w:rPr>
              <w:t>50</w:t>
            </w:r>
            <w:r w:rsidR="00DC40A5">
              <w:rPr>
                <w:rFonts w:ascii="Times New Roman" w:hAnsi="Times New Roman" w:cs="Times New Roman"/>
                <w:bCs/>
                <w:lang w:eastAsia="ru-RU"/>
              </w:rPr>
              <w:t>1</w:t>
            </w:r>
          </w:p>
        </w:tc>
        <w:tc>
          <w:tcPr>
            <w:tcW w:w="1840" w:type="dxa"/>
            <w:tcBorders>
              <w:top w:val="single" w:sz="4" w:space="0" w:color="auto"/>
              <w:left w:val="single" w:sz="4" w:space="0" w:color="auto"/>
              <w:right w:val="single" w:sz="4" w:space="0" w:color="auto"/>
            </w:tcBorders>
          </w:tcPr>
          <w:p w:rsidR="00A15DE5" w:rsidRDefault="00290B9F" w:rsidP="00337125">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556,03</w:t>
            </w:r>
            <w:r w:rsidR="00337125">
              <w:rPr>
                <w:rFonts w:ascii="Times New Roman" w:hAnsi="Times New Roman" w:cs="Times New Roman"/>
                <w:bCs/>
                <w:lang w:eastAsia="ru-RU"/>
              </w:rPr>
              <w:t>1</w:t>
            </w:r>
          </w:p>
        </w:tc>
      </w:tr>
      <w:tr w:rsidR="00A15DE5" w:rsidTr="00D553DD">
        <w:trPr>
          <w:trHeight w:val="1146"/>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A15DE5" w:rsidRDefault="00A15DE5">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A15DE5" w:rsidRDefault="00A15DE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hideMark/>
          </w:tcPr>
          <w:p w:rsidR="00A15DE5" w:rsidRDefault="00A15DE5" w:rsidP="00D77A96">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 xml:space="preserve">Комитет </w:t>
            </w:r>
            <w:r w:rsidR="00D77A96">
              <w:rPr>
                <w:rFonts w:ascii="Times New Roman" w:hAnsi="Times New Roman"/>
                <w:bCs/>
                <w:sz w:val="24"/>
                <w:szCs w:val="24"/>
                <w:lang w:eastAsia="ru-RU"/>
              </w:rPr>
              <w:t>природных ресурсов</w:t>
            </w:r>
            <w:r>
              <w:rPr>
                <w:rFonts w:ascii="Times New Roman" w:hAnsi="Times New Roman"/>
                <w:bCs/>
                <w:sz w:val="24"/>
                <w:szCs w:val="24"/>
                <w:lang w:eastAsia="ru-RU"/>
              </w:rPr>
              <w:t xml:space="preserve">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A15DE5" w:rsidRDefault="00A15DE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821</w:t>
            </w:r>
          </w:p>
        </w:tc>
        <w:tc>
          <w:tcPr>
            <w:tcW w:w="989" w:type="dxa"/>
            <w:tcBorders>
              <w:top w:val="single" w:sz="4" w:space="0" w:color="auto"/>
              <w:left w:val="single" w:sz="4" w:space="0" w:color="auto"/>
              <w:bottom w:val="single" w:sz="4" w:space="0" w:color="auto"/>
              <w:right w:val="single" w:sz="4" w:space="0" w:color="auto"/>
            </w:tcBorders>
          </w:tcPr>
          <w:p w:rsidR="00A15DE5" w:rsidRDefault="00A15DE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15DE5" w:rsidRDefault="00A15DE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tcPr>
          <w:p w:rsidR="00A15DE5" w:rsidRDefault="00A15DE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15DE5" w:rsidRDefault="005D1D35" w:rsidP="003154B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200</w:t>
            </w:r>
            <w:r w:rsidR="00A15DE5">
              <w:rPr>
                <w:rFonts w:ascii="Times New Roman" w:hAnsi="Times New Roman" w:cs="Times New Roman"/>
                <w:bCs/>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A15DE5" w:rsidRDefault="003E4BA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200</w:t>
            </w:r>
            <w:r w:rsidR="00A15DE5">
              <w:rPr>
                <w:rFonts w:ascii="Times New Roman" w:hAnsi="Times New Roman" w:cs="Times New Roman"/>
                <w:bCs/>
                <w:lang w:eastAsia="ru-RU"/>
              </w:rPr>
              <w:t>,000</w:t>
            </w:r>
          </w:p>
        </w:tc>
        <w:tc>
          <w:tcPr>
            <w:tcW w:w="1840" w:type="dxa"/>
            <w:tcBorders>
              <w:top w:val="single" w:sz="4" w:space="0" w:color="auto"/>
              <w:left w:val="single" w:sz="4" w:space="0" w:color="auto"/>
              <w:bottom w:val="single" w:sz="4" w:space="0" w:color="auto"/>
              <w:right w:val="single" w:sz="4" w:space="0" w:color="auto"/>
            </w:tcBorders>
          </w:tcPr>
          <w:p w:rsidR="00A15DE5" w:rsidRDefault="00D02AE3" w:rsidP="00A11EA4">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74</w:t>
            </w:r>
            <w:r w:rsidR="00B312ED">
              <w:rPr>
                <w:rFonts w:ascii="Times New Roman" w:hAnsi="Times New Roman" w:cs="Times New Roman"/>
                <w:bCs/>
                <w:lang w:eastAsia="ru-RU"/>
              </w:rPr>
              <w:t>,000</w:t>
            </w:r>
          </w:p>
        </w:tc>
      </w:tr>
      <w:tr w:rsidR="00A15DE5" w:rsidTr="00D553DD">
        <w:trPr>
          <w:trHeight w:val="1432"/>
          <w:jc w:val="center"/>
        </w:trPr>
        <w:tc>
          <w:tcPr>
            <w:tcW w:w="1700" w:type="dxa"/>
            <w:gridSpan w:val="2"/>
            <w:vMerge w:val="restart"/>
            <w:tcBorders>
              <w:top w:val="single" w:sz="4" w:space="0" w:color="auto"/>
              <w:left w:val="single" w:sz="4" w:space="0" w:color="auto"/>
              <w:bottom w:val="single" w:sz="4" w:space="0" w:color="auto"/>
              <w:right w:val="single" w:sz="4" w:space="0" w:color="auto"/>
            </w:tcBorders>
          </w:tcPr>
          <w:p w:rsidR="00A15DE5" w:rsidRDefault="00A15DE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Основное мероприятие 1.2</w:t>
            </w:r>
          </w:p>
          <w:p w:rsidR="00A15DE5" w:rsidRDefault="00A15DE5">
            <w:pPr>
              <w:spacing w:after="0" w:line="240" w:lineRule="auto"/>
              <w:jc w:val="both"/>
              <w:rPr>
                <w:rFonts w:ascii="Times New Roman" w:hAnsi="Times New Roman"/>
                <w:bCs/>
                <w:sz w:val="24"/>
                <w:szCs w:val="24"/>
                <w:lang w:eastAsia="ru-RU"/>
              </w:rPr>
            </w:pPr>
          </w:p>
          <w:p w:rsidR="00A15DE5" w:rsidRDefault="00A15DE5">
            <w:pPr>
              <w:spacing w:after="0" w:line="240" w:lineRule="auto"/>
              <w:jc w:val="both"/>
              <w:rPr>
                <w:rFonts w:ascii="Times New Roman" w:hAnsi="Times New Roman"/>
                <w:bCs/>
                <w:sz w:val="24"/>
                <w:szCs w:val="24"/>
                <w:lang w:eastAsia="ru-RU"/>
              </w:rPr>
            </w:pPr>
          </w:p>
          <w:p w:rsidR="00A15DE5" w:rsidRDefault="00A15DE5">
            <w:pPr>
              <w:spacing w:after="0" w:line="240" w:lineRule="auto"/>
              <w:jc w:val="both"/>
              <w:rPr>
                <w:rFonts w:ascii="Times New Roman" w:hAnsi="Times New Roman"/>
                <w:bCs/>
                <w:sz w:val="24"/>
                <w:szCs w:val="24"/>
                <w:lang w:eastAsia="ru-RU"/>
              </w:rPr>
            </w:pPr>
          </w:p>
          <w:p w:rsidR="00A15DE5" w:rsidRDefault="00A15DE5">
            <w:pPr>
              <w:spacing w:after="0" w:line="240" w:lineRule="auto"/>
              <w:jc w:val="both"/>
              <w:rPr>
                <w:rFonts w:ascii="Times New Roman" w:hAnsi="Times New Roman" w:cs="Times New Roman"/>
                <w:bCs/>
                <w:sz w:val="24"/>
                <w:szCs w:val="24"/>
                <w:lang w:eastAsia="ru-RU"/>
              </w:rPr>
            </w:pPr>
          </w:p>
        </w:tc>
        <w:tc>
          <w:tcPr>
            <w:tcW w:w="2401" w:type="dxa"/>
            <w:gridSpan w:val="2"/>
            <w:vMerge w:val="restart"/>
            <w:tcBorders>
              <w:top w:val="single" w:sz="4" w:space="0" w:color="auto"/>
              <w:left w:val="single" w:sz="4" w:space="0" w:color="auto"/>
              <w:bottom w:val="single" w:sz="4" w:space="0" w:color="auto"/>
              <w:right w:val="single" w:sz="4" w:space="0" w:color="auto"/>
            </w:tcBorders>
          </w:tcPr>
          <w:p w:rsidR="00A15DE5" w:rsidRDefault="00A15DE5">
            <w:pPr>
              <w:spacing w:line="240" w:lineRule="auto"/>
              <w:jc w:val="both"/>
              <w:rPr>
                <w:rFonts w:ascii="Times New Roman" w:hAnsi="Times New Roman"/>
                <w:sz w:val="24"/>
                <w:szCs w:val="24"/>
              </w:rPr>
            </w:pPr>
            <w:r>
              <w:rPr>
                <w:rFonts w:ascii="Times New Roman" w:hAnsi="Times New Roman"/>
                <w:sz w:val="24"/>
                <w:szCs w:val="24"/>
              </w:rPr>
              <w:t>«Обеспечение деятельности административных комиссий в Курской области»</w:t>
            </w:r>
          </w:p>
          <w:p w:rsidR="00A15DE5" w:rsidRDefault="00A15DE5">
            <w:pPr>
              <w:jc w:val="both"/>
              <w:rPr>
                <w:rFonts w:ascii="Times New Roman"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hideMark/>
          </w:tcPr>
          <w:p w:rsidR="00A15DE5" w:rsidRDefault="00A15DE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Всего</w:t>
            </w:r>
          </w:p>
        </w:tc>
        <w:tc>
          <w:tcPr>
            <w:tcW w:w="1022" w:type="dxa"/>
            <w:tcBorders>
              <w:top w:val="single" w:sz="4" w:space="0" w:color="auto"/>
              <w:left w:val="single" w:sz="4" w:space="0" w:color="auto"/>
              <w:bottom w:val="single" w:sz="4" w:space="0" w:color="auto"/>
              <w:right w:val="single" w:sz="4" w:space="0" w:color="auto"/>
            </w:tcBorders>
            <w:hideMark/>
          </w:tcPr>
          <w:p w:rsidR="00A15DE5" w:rsidRDefault="00A15DE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A15DE5" w:rsidRDefault="00A15DE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A15DE5" w:rsidRDefault="00A15DE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hideMark/>
          </w:tcPr>
          <w:p w:rsidR="00A15DE5" w:rsidRDefault="00A15DE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A15DE5" w:rsidRDefault="00A15DE5" w:rsidP="005D1D3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r w:rsidR="005D1D35">
              <w:rPr>
                <w:rFonts w:ascii="Times New Roman" w:hAnsi="Times New Roman" w:cs="Times New Roman"/>
                <w:bCs/>
                <w:lang w:eastAsia="ru-RU"/>
              </w:rPr>
              <w:t>2121</w:t>
            </w:r>
            <w:r>
              <w:rPr>
                <w:rFonts w:ascii="Times New Roman" w:hAnsi="Times New Roman" w:cs="Times New Roman"/>
                <w:bCs/>
                <w:lang w:eastAsia="ru-RU"/>
              </w:rPr>
              <w:t>,</w:t>
            </w:r>
            <w:r w:rsidR="005D1D35">
              <w:rPr>
                <w:rFonts w:ascii="Times New Roman" w:hAnsi="Times New Roman" w:cs="Times New Roman"/>
                <w:bCs/>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A15DE5" w:rsidRDefault="00D048C9" w:rsidP="00DC40A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12121</w:t>
            </w:r>
            <w:r w:rsidR="00A15DE5">
              <w:rPr>
                <w:rFonts w:ascii="Times New Roman" w:hAnsi="Times New Roman" w:cs="Times New Roman"/>
                <w:bCs/>
                <w:lang w:eastAsia="ru-RU"/>
              </w:rPr>
              <w:t>,</w:t>
            </w:r>
            <w:r w:rsidR="00DC40A5">
              <w:rPr>
                <w:rFonts w:ascii="Times New Roman" w:hAnsi="Times New Roman" w:cs="Times New Roman"/>
                <w:bCs/>
                <w:lang w:eastAsia="ru-RU"/>
              </w:rPr>
              <w:t>60</w:t>
            </w:r>
            <w:r>
              <w:rPr>
                <w:rFonts w:ascii="Times New Roman" w:hAnsi="Times New Roman" w:cs="Times New Roman"/>
                <w:bCs/>
                <w:lang w:eastAsia="ru-RU"/>
              </w:rPr>
              <w:t>0</w:t>
            </w:r>
          </w:p>
        </w:tc>
        <w:tc>
          <w:tcPr>
            <w:tcW w:w="1840" w:type="dxa"/>
            <w:tcBorders>
              <w:top w:val="single" w:sz="4" w:space="0" w:color="auto"/>
              <w:left w:val="single" w:sz="4" w:space="0" w:color="auto"/>
              <w:bottom w:val="single" w:sz="4" w:space="0" w:color="auto"/>
              <w:right w:val="single" w:sz="4" w:space="0" w:color="auto"/>
            </w:tcBorders>
          </w:tcPr>
          <w:p w:rsidR="00A15DE5" w:rsidRDefault="00D048C9" w:rsidP="002C6D4F">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12121,550</w:t>
            </w:r>
          </w:p>
        </w:tc>
      </w:tr>
      <w:tr w:rsidR="00D048C9" w:rsidTr="00690E0F">
        <w:trPr>
          <w:trHeight w:val="985"/>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sz w:val="24"/>
                <w:szCs w:val="24"/>
              </w:rPr>
            </w:pPr>
          </w:p>
        </w:tc>
        <w:tc>
          <w:tcPr>
            <w:tcW w:w="2003" w:type="dxa"/>
            <w:tcBorders>
              <w:top w:val="single" w:sz="4" w:space="0" w:color="auto"/>
              <w:left w:val="single" w:sz="4" w:space="0" w:color="auto"/>
              <w:right w:val="single" w:sz="4" w:space="0" w:color="auto"/>
            </w:tcBorders>
            <w:hideMark/>
          </w:tcPr>
          <w:p w:rsidR="00D048C9" w:rsidRDefault="00D048C9" w:rsidP="007553E9">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Комитет региональной безопасности Курской области</w:t>
            </w:r>
          </w:p>
        </w:tc>
        <w:tc>
          <w:tcPr>
            <w:tcW w:w="1022" w:type="dxa"/>
            <w:tcBorders>
              <w:top w:val="single" w:sz="4" w:space="0" w:color="auto"/>
              <w:left w:val="single" w:sz="4" w:space="0" w:color="auto"/>
              <w:right w:val="single" w:sz="4" w:space="0" w:color="auto"/>
            </w:tcBorders>
            <w:hideMark/>
          </w:tcPr>
          <w:p w:rsidR="00D048C9" w:rsidRDefault="00D048C9" w:rsidP="00B67F8F">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843</w:t>
            </w:r>
          </w:p>
        </w:tc>
        <w:tc>
          <w:tcPr>
            <w:tcW w:w="989" w:type="dxa"/>
            <w:tcBorders>
              <w:top w:val="single" w:sz="4" w:space="0" w:color="auto"/>
              <w:left w:val="single" w:sz="4" w:space="0" w:color="auto"/>
              <w:right w:val="single" w:sz="4" w:space="0" w:color="auto"/>
            </w:tcBorders>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right w:val="single" w:sz="4" w:space="0" w:color="auto"/>
            </w:tcBorders>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right w:val="single" w:sz="4" w:space="0" w:color="auto"/>
            </w:tcBorders>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02</w:t>
            </w:r>
          </w:p>
        </w:tc>
        <w:tc>
          <w:tcPr>
            <w:tcW w:w="1418" w:type="dxa"/>
            <w:tcBorders>
              <w:top w:val="single" w:sz="4" w:space="0" w:color="auto"/>
              <w:left w:val="single" w:sz="4" w:space="0" w:color="auto"/>
              <w:right w:val="single" w:sz="4" w:space="0" w:color="auto"/>
            </w:tcBorders>
          </w:tcPr>
          <w:p w:rsidR="00D048C9" w:rsidRDefault="005D1D35" w:rsidP="00DA3E31">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12121,600</w:t>
            </w:r>
          </w:p>
        </w:tc>
        <w:tc>
          <w:tcPr>
            <w:tcW w:w="1418" w:type="dxa"/>
            <w:tcBorders>
              <w:top w:val="single" w:sz="4" w:space="0" w:color="auto"/>
              <w:left w:val="single" w:sz="4" w:space="0" w:color="auto"/>
              <w:right w:val="single" w:sz="4" w:space="0" w:color="auto"/>
            </w:tcBorders>
          </w:tcPr>
          <w:p w:rsidR="00D048C9" w:rsidRDefault="00D048C9" w:rsidP="00DC40A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12121,</w:t>
            </w:r>
            <w:r w:rsidR="00DC40A5">
              <w:rPr>
                <w:rFonts w:ascii="Times New Roman" w:hAnsi="Times New Roman" w:cs="Times New Roman"/>
                <w:bCs/>
                <w:lang w:eastAsia="ru-RU"/>
              </w:rPr>
              <w:t>600</w:t>
            </w:r>
          </w:p>
        </w:tc>
        <w:tc>
          <w:tcPr>
            <w:tcW w:w="1840" w:type="dxa"/>
            <w:tcBorders>
              <w:top w:val="single" w:sz="4" w:space="0" w:color="auto"/>
              <w:left w:val="single" w:sz="4" w:space="0" w:color="auto"/>
              <w:right w:val="single" w:sz="4" w:space="0" w:color="auto"/>
            </w:tcBorders>
          </w:tcPr>
          <w:p w:rsidR="00D048C9" w:rsidRDefault="00D048C9"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12121,550</w:t>
            </w:r>
          </w:p>
        </w:tc>
      </w:tr>
      <w:tr w:rsidR="00D048C9" w:rsidTr="00D553DD">
        <w:trPr>
          <w:trHeight w:val="663"/>
          <w:jc w:val="center"/>
        </w:trPr>
        <w:tc>
          <w:tcPr>
            <w:tcW w:w="1700" w:type="dxa"/>
            <w:gridSpan w:val="2"/>
            <w:vMerge w:val="restart"/>
            <w:tcBorders>
              <w:top w:val="single" w:sz="4" w:space="0" w:color="auto"/>
              <w:left w:val="single" w:sz="4" w:space="0" w:color="auto"/>
              <w:right w:val="single" w:sz="4" w:space="0" w:color="auto"/>
            </w:tcBorders>
            <w:hideMark/>
          </w:tcPr>
          <w:p w:rsidR="00D048C9" w:rsidRDefault="00D048C9">
            <w:pPr>
              <w:spacing w:after="0" w:line="240" w:lineRule="auto"/>
              <w:jc w:val="both"/>
              <w:rPr>
                <w:rFonts w:ascii="Times New Roman" w:hAnsi="Times New Roman" w:cs="Times New Roman"/>
                <w:bCs/>
                <w:sz w:val="24"/>
                <w:szCs w:val="24"/>
                <w:lang w:eastAsia="ru-RU"/>
              </w:rPr>
            </w:pPr>
            <w:r>
              <w:rPr>
                <w:rFonts w:ascii="Times New Roman" w:hAnsi="Times New Roman"/>
                <w:bCs/>
                <w:sz w:val="24"/>
                <w:szCs w:val="24"/>
                <w:lang w:eastAsia="ru-RU"/>
              </w:rPr>
              <w:t>Основное мероприятие 1.3</w:t>
            </w:r>
          </w:p>
        </w:tc>
        <w:tc>
          <w:tcPr>
            <w:tcW w:w="2401" w:type="dxa"/>
            <w:gridSpan w:val="2"/>
            <w:vMerge w:val="restart"/>
            <w:tcBorders>
              <w:top w:val="single" w:sz="4" w:space="0" w:color="auto"/>
              <w:left w:val="single" w:sz="4" w:space="0" w:color="auto"/>
              <w:right w:val="single" w:sz="4" w:space="0" w:color="auto"/>
            </w:tcBorders>
            <w:hideMark/>
          </w:tcPr>
          <w:p w:rsidR="00D048C9" w:rsidRDefault="00D048C9">
            <w:pPr>
              <w:spacing w:after="0" w:line="240" w:lineRule="auto"/>
              <w:jc w:val="both"/>
              <w:rPr>
                <w:rFonts w:ascii="Times New Roman" w:hAnsi="Times New Roman" w:cs="Times New Roman"/>
                <w:color w:val="000000"/>
                <w:sz w:val="24"/>
                <w:szCs w:val="24"/>
              </w:rPr>
            </w:pPr>
            <w:r>
              <w:rPr>
                <w:rFonts w:ascii="Times New Roman" w:hAnsi="Times New Roman"/>
                <w:color w:val="000000"/>
                <w:sz w:val="24"/>
                <w:szCs w:val="24"/>
              </w:rPr>
              <w:t>«Оказание бесплатной юридической помощи лицам, нуждающимся в социальной поддержке и социальной защите»</w:t>
            </w:r>
          </w:p>
        </w:tc>
        <w:tc>
          <w:tcPr>
            <w:tcW w:w="2003" w:type="dxa"/>
            <w:tcBorders>
              <w:top w:val="single" w:sz="4" w:space="0" w:color="auto"/>
              <w:left w:val="single" w:sz="4" w:space="0" w:color="auto"/>
              <w:bottom w:val="single" w:sz="4" w:space="0" w:color="auto"/>
              <w:right w:val="single" w:sz="4" w:space="0" w:color="auto"/>
            </w:tcBorders>
            <w:hideMark/>
          </w:tcPr>
          <w:p w:rsidR="00D048C9" w:rsidRDefault="00D048C9" w:rsidP="005418AF">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Всего</w:t>
            </w:r>
          </w:p>
        </w:tc>
        <w:tc>
          <w:tcPr>
            <w:tcW w:w="1022" w:type="dxa"/>
            <w:tcBorders>
              <w:top w:val="single" w:sz="4" w:space="0" w:color="auto"/>
              <w:left w:val="single" w:sz="4" w:space="0" w:color="auto"/>
              <w:bottom w:val="single" w:sz="4" w:space="0" w:color="auto"/>
              <w:right w:val="single" w:sz="4" w:space="0" w:color="auto"/>
            </w:tcBorders>
          </w:tcPr>
          <w:p w:rsidR="00D048C9" w:rsidRDefault="00D048C9" w:rsidP="005418AF">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D048C9" w:rsidRDefault="00D048C9" w:rsidP="005418A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D048C9" w:rsidRDefault="00D048C9" w:rsidP="005418A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tcPr>
          <w:p w:rsidR="00D048C9" w:rsidRDefault="00D048C9" w:rsidP="001B37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B67F8F">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3081,240</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796846">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3081,240</w:t>
            </w:r>
          </w:p>
        </w:tc>
        <w:tc>
          <w:tcPr>
            <w:tcW w:w="1840" w:type="dxa"/>
            <w:tcBorders>
              <w:top w:val="single" w:sz="4" w:space="0" w:color="auto"/>
              <w:left w:val="single" w:sz="4" w:space="0" w:color="auto"/>
              <w:bottom w:val="single" w:sz="4" w:space="0" w:color="auto"/>
              <w:right w:val="single" w:sz="4" w:space="0" w:color="auto"/>
            </w:tcBorders>
          </w:tcPr>
          <w:p w:rsidR="00D048C9" w:rsidRDefault="0087048A" w:rsidP="0087048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3080</w:t>
            </w:r>
            <w:r w:rsidR="00D048C9">
              <w:rPr>
                <w:rFonts w:ascii="Times New Roman" w:hAnsi="Times New Roman" w:cs="Times New Roman"/>
                <w:bCs/>
                <w:lang w:eastAsia="ru-RU"/>
              </w:rPr>
              <w:t>,</w:t>
            </w:r>
            <w:r>
              <w:rPr>
                <w:rFonts w:ascii="Times New Roman" w:hAnsi="Times New Roman" w:cs="Times New Roman"/>
                <w:bCs/>
                <w:lang w:eastAsia="ru-RU"/>
              </w:rPr>
              <w:t>7</w:t>
            </w:r>
            <w:r w:rsidR="00D048C9">
              <w:rPr>
                <w:rFonts w:ascii="Times New Roman" w:hAnsi="Times New Roman" w:cs="Times New Roman"/>
                <w:bCs/>
                <w:lang w:eastAsia="ru-RU"/>
              </w:rPr>
              <w:t>00</w:t>
            </w:r>
          </w:p>
        </w:tc>
      </w:tr>
      <w:tr w:rsidR="00D048C9" w:rsidTr="005418AF">
        <w:trPr>
          <w:trHeight w:val="1530"/>
          <w:jc w:val="center"/>
        </w:trPr>
        <w:tc>
          <w:tcPr>
            <w:tcW w:w="1700" w:type="dxa"/>
            <w:gridSpan w:val="2"/>
            <w:vMerge/>
            <w:tcBorders>
              <w:left w:val="single" w:sz="4" w:space="0" w:color="auto"/>
              <w:bottom w:val="single" w:sz="4" w:space="0" w:color="auto"/>
              <w:right w:val="single" w:sz="4" w:space="0" w:color="auto"/>
            </w:tcBorders>
          </w:tcPr>
          <w:p w:rsidR="00D048C9" w:rsidRDefault="00D048C9">
            <w:pPr>
              <w:spacing w:after="0" w:line="240" w:lineRule="auto"/>
              <w:jc w:val="both"/>
              <w:rPr>
                <w:rFonts w:ascii="Times New Roman" w:hAnsi="Times New Roman"/>
                <w:bCs/>
                <w:sz w:val="24"/>
                <w:szCs w:val="24"/>
                <w:lang w:eastAsia="ru-RU"/>
              </w:rPr>
            </w:pPr>
          </w:p>
        </w:tc>
        <w:tc>
          <w:tcPr>
            <w:tcW w:w="2401" w:type="dxa"/>
            <w:gridSpan w:val="2"/>
            <w:vMerge/>
            <w:tcBorders>
              <w:left w:val="single" w:sz="4" w:space="0" w:color="auto"/>
              <w:bottom w:val="single" w:sz="4" w:space="0" w:color="auto"/>
              <w:right w:val="single" w:sz="4" w:space="0" w:color="auto"/>
            </w:tcBorders>
          </w:tcPr>
          <w:p w:rsidR="00D048C9" w:rsidRDefault="00D048C9">
            <w:pPr>
              <w:spacing w:after="0" w:line="240" w:lineRule="auto"/>
              <w:jc w:val="both"/>
              <w:rPr>
                <w:rFonts w:ascii="Times New Roman" w:hAnsi="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D048C9" w:rsidRDefault="00D048C9" w:rsidP="001B37E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Комитет социального обеспечения  Курской области</w:t>
            </w:r>
          </w:p>
        </w:tc>
        <w:tc>
          <w:tcPr>
            <w:tcW w:w="1022" w:type="dxa"/>
            <w:tcBorders>
              <w:top w:val="single" w:sz="4" w:space="0" w:color="auto"/>
              <w:left w:val="single" w:sz="4" w:space="0" w:color="auto"/>
              <w:bottom w:val="single" w:sz="4" w:space="0" w:color="auto"/>
              <w:right w:val="single" w:sz="4" w:space="0" w:color="auto"/>
            </w:tcBorders>
          </w:tcPr>
          <w:p w:rsidR="00D048C9" w:rsidRDefault="00D048C9" w:rsidP="005418A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805</w:t>
            </w:r>
          </w:p>
        </w:tc>
        <w:tc>
          <w:tcPr>
            <w:tcW w:w="989" w:type="dxa"/>
            <w:tcBorders>
              <w:top w:val="single" w:sz="4" w:space="0" w:color="auto"/>
              <w:left w:val="single" w:sz="4" w:space="0" w:color="auto"/>
              <w:bottom w:val="single" w:sz="4" w:space="0" w:color="auto"/>
              <w:right w:val="single" w:sz="4" w:space="0" w:color="auto"/>
            </w:tcBorders>
          </w:tcPr>
          <w:p w:rsidR="00D048C9" w:rsidRDefault="00D048C9" w:rsidP="005418A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D048C9" w:rsidRDefault="00D048C9" w:rsidP="005418A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tcPr>
          <w:p w:rsidR="00D048C9" w:rsidRDefault="00D048C9" w:rsidP="00CA2A5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FA394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3081,240</w:t>
            </w:r>
          </w:p>
        </w:tc>
        <w:tc>
          <w:tcPr>
            <w:tcW w:w="1418" w:type="dxa"/>
            <w:tcBorders>
              <w:top w:val="single" w:sz="4" w:space="0" w:color="auto"/>
              <w:left w:val="single" w:sz="4" w:space="0" w:color="auto"/>
              <w:bottom w:val="single" w:sz="4" w:space="0" w:color="auto"/>
              <w:right w:val="single" w:sz="4" w:space="0" w:color="auto"/>
            </w:tcBorders>
          </w:tcPr>
          <w:p w:rsidR="00D048C9" w:rsidRDefault="00BC6519" w:rsidP="00C75F1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3081,240</w:t>
            </w:r>
          </w:p>
        </w:tc>
        <w:tc>
          <w:tcPr>
            <w:tcW w:w="1840" w:type="dxa"/>
            <w:tcBorders>
              <w:top w:val="single" w:sz="4" w:space="0" w:color="auto"/>
              <w:left w:val="single" w:sz="4" w:space="0" w:color="auto"/>
              <w:bottom w:val="single" w:sz="4" w:space="0" w:color="auto"/>
              <w:right w:val="single" w:sz="4" w:space="0" w:color="auto"/>
            </w:tcBorders>
          </w:tcPr>
          <w:p w:rsidR="00D048C9" w:rsidRDefault="008610C1" w:rsidP="001B37E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3080,700</w:t>
            </w:r>
          </w:p>
        </w:tc>
      </w:tr>
      <w:tr w:rsidR="00D048C9" w:rsidTr="00D553DD">
        <w:trPr>
          <w:trHeight w:val="347"/>
          <w:jc w:val="center"/>
        </w:trPr>
        <w:tc>
          <w:tcPr>
            <w:tcW w:w="1700" w:type="dxa"/>
            <w:gridSpan w:val="2"/>
            <w:vMerge w:val="restart"/>
            <w:tcBorders>
              <w:top w:val="single" w:sz="4" w:space="0" w:color="auto"/>
              <w:left w:val="single" w:sz="4" w:space="0" w:color="auto"/>
              <w:right w:val="single" w:sz="4" w:space="0" w:color="auto"/>
            </w:tcBorders>
            <w:hideMark/>
          </w:tcPr>
          <w:p w:rsidR="00D048C9" w:rsidRDefault="00D048C9">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Основное </w:t>
            </w:r>
            <w:r>
              <w:rPr>
                <w:rFonts w:ascii="Times New Roman" w:hAnsi="Times New Roman"/>
                <w:bCs/>
                <w:sz w:val="24"/>
                <w:szCs w:val="24"/>
                <w:lang w:eastAsia="ru-RU"/>
              </w:rPr>
              <w:lastRenderedPageBreak/>
              <w:t>мероприятие 1.4</w:t>
            </w:r>
          </w:p>
          <w:p w:rsidR="00D048C9" w:rsidRDefault="00D048C9">
            <w:pPr>
              <w:spacing w:after="0" w:line="240" w:lineRule="auto"/>
              <w:jc w:val="both"/>
              <w:rPr>
                <w:rFonts w:ascii="Times New Roman" w:hAnsi="Times New Roman"/>
                <w:bCs/>
                <w:sz w:val="24"/>
                <w:szCs w:val="24"/>
                <w:lang w:eastAsia="ru-RU"/>
              </w:rPr>
            </w:pPr>
          </w:p>
          <w:p w:rsidR="00D048C9" w:rsidRDefault="00D048C9">
            <w:pPr>
              <w:spacing w:after="0" w:line="240" w:lineRule="auto"/>
              <w:jc w:val="both"/>
              <w:rPr>
                <w:rFonts w:ascii="Times New Roman" w:hAnsi="Times New Roman"/>
                <w:bCs/>
                <w:sz w:val="24"/>
                <w:szCs w:val="24"/>
                <w:lang w:eastAsia="ru-RU"/>
              </w:rPr>
            </w:pPr>
          </w:p>
          <w:p w:rsidR="00D048C9" w:rsidRDefault="00D048C9">
            <w:pPr>
              <w:spacing w:after="0" w:line="240" w:lineRule="auto"/>
              <w:jc w:val="both"/>
              <w:rPr>
                <w:rFonts w:ascii="Times New Roman" w:hAnsi="Times New Roman"/>
                <w:bCs/>
                <w:sz w:val="24"/>
                <w:szCs w:val="24"/>
                <w:lang w:eastAsia="ru-RU"/>
              </w:rPr>
            </w:pPr>
          </w:p>
          <w:p w:rsidR="00D048C9" w:rsidRDefault="00D048C9">
            <w:pPr>
              <w:spacing w:after="0" w:line="240" w:lineRule="auto"/>
              <w:jc w:val="both"/>
              <w:rPr>
                <w:rFonts w:ascii="Times New Roman" w:hAnsi="Times New Roman"/>
                <w:bCs/>
                <w:sz w:val="24"/>
                <w:szCs w:val="24"/>
                <w:lang w:eastAsia="ru-RU"/>
              </w:rPr>
            </w:pPr>
          </w:p>
          <w:p w:rsidR="00D048C9" w:rsidRDefault="00D048C9">
            <w:pPr>
              <w:spacing w:after="0" w:line="240" w:lineRule="auto"/>
              <w:jc w:val="both"/>
              <w:rPr>
                <w:rFonts w:ascii="Times New Roman" w:hAnsi="Times New Roman"/>
                <w:bCs/>
                <w:sz w:val="24"/>
                <w:szCs w:val="24"/>
                <w:lang w:eastAsia="ru-RU"/>
              </w:rPr>
            </w:pPr>
          </w:p>
          <w:p w:rsidR="00D048C9" w:rsidRDefault="00D048C9" w:rsidP="00A7778C">
            <w:pPr>
              <w:spacing w:after="0" w:line="240" w:lineRule="auto"/>
              <w:jc w:val="both"/>
              <w:rPr>
                <w:rFonts w:ascii="Times New Roman" w:hAnsi="Times New Roman" w:cs="Times New Roman"/>
                <w:bCs/>
                <w:sz w:val="24"/>
                <w:szCs w:val="24"/>
                <w:lang w:eastAsia="ru-RU"/>
              </w:rPr>
            </w:pPr>
          </w:p>
        </w:tc>
        <w:tc>
          <w:tcPr>
            <w:tcW w:w="2401" w:type="dxa"/>
            <w:gridSpan w:val="2"/>
            <w:vMerge w:val="restart"/>
            <w:tcBorders>
              <w:top w:val="single" w:sz="4" w:space="0" w:color="auto"/>
              <w:left w:val="single" w:sz="4" w:space="0" w:color="auto"/>
              <w:right w:val="single" w:sz="4" w:space="0" w:color="auto"/>
            </w:tcBorders>
            <w:hideMark/>
          </w:tcPr>
          <w:p w:rsidR="00D048C9" w:rsidRDefault="00D048C9" w:rsidP="009544C7">
            <w:pPr>
              <w:spacing w:after="0" w:line="240" w:lineRule="auto"/>
              <w:jc w:val="both"/>
              <w:rPr>
                <w:rFonts w:ascii="Times New Roman" w:hAnsi="Times New Roman" w:cs="Times New Roman"/>
                <w:color w:val="000000"/>
                <w:sz w:val="24"/>
                <w:szCs w:val="24"/>
              </w:rPr>
            </w:pPr>
            <w:r>
              <w:rPr>
                <w:rFonts w:ascii="Times New Roman" w:hAnsi="Times New Roman"/>
                <w:color w:val="000000"/>
                <w:sz w:val="24"/>
                <w:szCs w:val="24"/>
              </w:rPr>
              <w:lastRenderedPageBreak/>
              <w:t xml:space="preserve">«Реализация </w:t>
            </w:r>
            <w:r>
              <w:rPr>
                <w:rFonts w:ascii="Times New Roman" w:hAnsi="Times New Roman"/>
                <w:color w:val="000000"/>
                <w:sz w:val="24"/>
                <w:szCs w:val="24"/>
              </w:rPr>
              <w:lastRenderedPageBreak/>
              <w:t xml:space="preserve">мероприятий по социальной адаптации лиц, отбывающих уголовное наказание, не связанное с лишением свободы, и  </w:t>
            </w:r>
            <w:proofErr w:type="spellStart"/>
            <w:r>
              <w:rPr>
                <w:rFonts w:ascii="Times New Roman" w:hAnsi="Times New Roman"/>
                <w:color w:val="000000"/>
                <w:sz w:val="24"/>
                <w:szCs w:val="24"/>
              </w:rPr>
              <w:t>ресоциализации</w:t>
            </w:r>
            <w:proofErr w:type="spellEnd"/>
            <w:r>
              <w:rPr>
                <w:rFonts w:ascii="Times New Roman" w:hAnsi="Times New Roman"/>
                <w:color w:val="000000"/>
                <w:sz w:val="24"/>
                <w:szCs w:val="24"/>
              </w:rPr>
              <w:t xml:space="preserve"> лиц, освободившихся из мест лишения свободы,  в том числе по привлечению к этой работе  социально ориентированных </w:t>
            </w:r>
            <w:proofErr w:type="spellStart"/>
            <w:r>
              <w:rPr>
                <w:rFonts w:ascii="Times New Roman" w:hAnsi="Times New Roman"/>
                <w:color w:val="000000"/>
                <w:sz w:val="24"/>
                <w:szCs w:val="24"/>
              </w:rPr>
              <w:t>неком</w:t>
            </w:r>
            <w:proofErr w:type="spellEnd"/>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рганизаций, </w:t>
            </w:r>
            <w:proofErr w:type="spellStart"/>
            <w:r>
              <w:rPr>
                <w:rFonts w:ascii="Times New Roman" w:hAnsi="Times New Roman"/>
                <w:color w:val="000000"/>
                <w:sz w:val="24"/>
                <w:szCs w:val="24"/>
              </w:rPr>
              <w:lastRenderedPageBreak/>
              <w:t>осущ</w:t>
            </w:r>
            <w:proofErr w:type="spellEnd"/>
            <w:r>
              <w:rPr>
                <w:rFonts w:ascii="Times New Roman" w:hAnsi="Times New Roman"/>
                <w:color w:val="000000"/>
                <w:sz w:val="24"/>
                <w:szCs w:val="24"/>
              </w:rPr>
              <w:t>. деятельность в данной сфере»</w:t>
            </w:r>
          </w:p>
        </w:tc>
        <w:tc>
          <w:tcPr>
            <w:tcW w:w="2003"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lastRenderedPageBreak/>
              <w:t>Всего</w:t>
            </w:r>
          </w:p>
        </w:tc>
        <w:tc>
          <w:tcPr>
            <w:tcW w:w="1022"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3154B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09449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D048C9" w:rsidRDefault="00D048C9" w:rsidP="002C6D4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r>
      <w:tr w:rsidR="00D048C9" w:rsidTr="00D553DD">
        <w:trPr>
          <w:trHeight w:val="1037"/>
          <w:jc w:val="center"/>
        </w:trPr>
        <w:tc>
          <w:tcPr>
            <w:tcW w:w="1700" w:type="dxa"/>
            <w:gridSpan w:val="2"/>
            <w:vMerge/>
            <w:tcBorders>
              <w:left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bCs/>
                <w:sz w:val="24"/>
                <w:szCs w:val="24"/>
                <w:lang w:eastAsia="ru-RU"/>
              </w:rPr>
            </w:pPr>
          </w:p>
        </w:tc>
        <w:tc>
          <w:tcPr>
            <w:tcW w:w="2401" w:type="dxa"/>
            <w:gridSpan w:val="2"/>
            <w:vMerge/>
            <w:tcBorders>
              <w:left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Комитет социального обеспечения, материнства и детства Курской области</w:t>
            </w:r>
          </w:p>
        </w:tc>
        <w:tc>
          <w:tcPr>
            <w:tcW w:w="1022" w:type="dxa"/>
            <w:tcBorders>
              <w:top w:val="single" w:sz="4" w:space="0" w:color="auto"/>
              <w:left w:val="single" w:sz="4" w:space="0" w:color="auto"/>
              <w:bottom w:val="single" w:sz="4" w:space="0" w:color="auto"/>
              <w:right w:val="single" w:sz="4" w:space="0" w:color="auto"/>
            </w:tcBorders>
          </w:tcPr>
          <w:p w:rsidR="00D048C9" w:rsidRDefault="00D04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805</w:t>
            </w:r>
          </w:p>
        </w:tc>
        <w:tc>
          <w:tcPr>
            <w:tcW w:w="989" w:type="dxa"/>
            <w:tcBorders>
              <w:top w:val="single" w:sz="4" w:space="0" w:color="auto"/>
              <w:left w:val="single" w:sz="4" w:space="0" w:color="auto"/>
              <w:bottom w:val="single" w:sz="4" w:space="0" w:color="auto"/>
              <w:right w:val="single" w:sz="4" w:space="0" w:color="auto"/>
            </w:tcBorders>
          </w:tcPr>
          <w:p w:rsidR="00D048C9" w:rsidRDefault="00D048C9" w:rsidP="005418A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D048C9" w:rsidRDefault="00D048C9" w:rsidP="005418A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tcPr>
          <w:p w:rsidR="00D048C9" w:rsidRDefault="00D048C9" w:rsidP="005418A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3154B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09449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D048C9" w:rsidRDefault="00D048C9" w:rsidP="002C6D4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r>
      <w:tr w:rsidR="00D048C9" w:rsidTr="009544C7">
        <w:trPr>
          <w:trHeight w:val="70"/>
          <w:jc w:val="center"/>
        </w:trPr>
        <w:tc>
          <w:tcPr>
            <w:tcW w:w="1700" w:type="dxa"/>
            <w:gridSpan w:val="2"/>
            <w:vMerge/>
            <w:tcBorders>
              <w:left w:val="single" w:sz="4" w:space="0" w:color="auto"/>
              <w:right w:val="single" w:sz="4" w:space="0" w:color="auto"/>
            </w:tcBorders>
            <w:vAlign w:val="center"/>
          </w:tcPr>
          <w:p w:rsidR="00D048C9" w:rsidRDefault="00D048C9">
            <w:pPr>
              <w:spacing w:after="0" w:line="240" w:lineRule="auto"/>
              <w:rPr>
                <w:rFonts w:ascii="Times New Roman" w:hAnsi="Times New Roman" w:cs="Times New Roman"/>
                <w:bCs/>
                <w:sz w:val="24"/>
                <w:szCs w:val="24"/>
                <w:lang w:eastAsia="ru-RU"/>
              </w:rPr>
            </w:pPr>
          </w:p>
        </w:tc>
        <w:tc>
          <w:tcPr>
            <w:tcW w:w="2401" w:type="dxa"/>
            <w:gridSpan w:val="2"/>
            <w:vMerge/>
            <w:tcBorders>
              <w:left w:val="single" w:sz="4" w:space="0" w:color="auto"/>
              <w:right w:val="single" w:sz="4" w:space="0" w:color="auto"/>
            </w:tcBorders>
            <w:vAlign w:val="center"/>
          </w:tcPr>
          <w:p w:rsidR="00D048C9" w:rsidRDefault="00D048C9">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D048C9" w:rsidRDefault="00D048C9" w:rsidP="00E85B3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Комитет </w:t>
            </w:r>
          </w:p>
          <w:p w:rsidR="00D048C9" w:rsidRDefault="00D048C9" w:rsidP="001B37E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по труду и занятости </w:t>
            </w:r>
          </w:p>
          <w:p w:rsidR="00D048C9" w:rsidRDefault="00D048C9" w:rsidP="009544C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D048C9" w:rsidRDefault="00D048C9" w:rsidP="009544C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864</w:t>
            </w:r>
          </w:p>
        </w:tc>
        <w:tc>
          <w:tcPr>
            <w:tcW w:w="989" w:type="dxa"/>
            <w:tcBorders>
              <w:top w:val="single" w:sz="4" w:space="0" w:color="auto"/>
              <w:left w:val="single" w:sz="4" w:space="0" w:color="auto"/>
              <w:bottom w:val="single" w:sz="4" w:space="0" w:color="auto"/>
              <w:right w:val="single" w:sz="4" w:space="0" w:color="auto"/>
            </w:tcBorders>
          </w:tcPr>
          <w:p w:rsidR="00D048C9" w:rsidRDefault="00D048C9" w:rsidP="009544C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D048C9" w:rsidRDefault="00D048C9" w:rsidP="009544C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tcPr>
          <w:p w:rsidR="00D048C9" w:rsidRDefault="00D048C9" w:rsidP="00467C5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3154B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09449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D048C9" w:rsidRDefault="00D048C9" w:rsidP="002C6D4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r>
      <w:tr w:rsidR="00D048C9" w:rsidTr="009544C7">
        <w:trPr>
          <w:trHeight w:val="330"/>
          <w:jc w:val="center"/>
        </w:trPr>
        <w:tc>
          <w:tcPr>
            <w:tcW w:w="1700" w:type="dxa"/>
            <w:gridSpan w:val="2"/>
            <w:vMerge w:val="restart"/>
            <w:tcBorders>
              <w:left w:val="single" w:sz="4" w:space="0" w:color="auto"/>
              <w:right w:val="single" w:sz="4" w:space="0" w:color="auto"/>
            </w:tcBorders>
          </w:tcPr>
          <w:p w:rsidR="00D048C9" w:rsidRDefault="00D048C9" w:rsidP="00721AF1">
            <w:pPr>
              <w:spacing w:after="0" w:line="240" w:lineRule="auto"/>
              <w:jc w:val="both"/>
              <w:rPr>
                <w:rFonts w:ascii="Times New Roman" w:hAnsi="Times New Roman" w:cs="Times New Roman"/>
                <w:bCs/>
                <w:sz w:val="24"/>
                <w:szCs w:val="24"/>
                <w:lang w:eastAsia="ru-RU"/>
              </w:rPr>
            </w:pPr>
            <w:r>
              <w:rPr>
                <w:rFonts w:ascii="Times New Roman" w:hAnsi="Times New Roman"/>
                <w:bCs/>
                <w:sz w:val="24"/>
                <w:szCs w:val="24"/>
                <w:lang w:eastAsia="ru-RU"/>
              </w:rPr>
              <w:lastRenderedPageBreak/>
              <w:t>Основное мероприятие 1.5</w:t>
            </w:r>
          </w:p>
        </w:tc>
        <w:tc>
          <w:tcPr>
            <w:tcW w:w="2401" w:type="dxa"/>
            <w:gridSpan w:val="2"/>
            <w:vMerge w:val="restart"/>
            <w:tcBorders>
              <w:left w:val="single" w:sz="4" w:space="0" w:color="auto"/>
              <w:right w:val="single" w:sz="4" w:space="0" w:color="auto"/>
            </w:tcBorders>
          </w:tcPr>
          <w:p w:rsidR="00D048C9" w:rsidRDefault="00D048C9" w:rsidP="00721AF1">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«Осуществление мероприятий, направленных на противодействие алкоголизации населения Курской области»</w:t>
            </w:r>
          </w:p>
          <w:p w:rsidR="00D048C9" w:rsidRDefault="00D048C9" w:rsidP="00721AF1">
            <w:pPr>
              <w:spacing w:after="0" w:line="240" w:lineRule="auto"/>
              <w:jc w:val="both"/>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D048C9" w:rsidRDefault="00D048C9" w:rsidP="009544C7">
            <w:pPr>
              <w:spacing w:after="0" w:line="240" w:lineRule="auto"/>
              <w:jc w:val="center"/>
              <w:rPr>
                <w:rFonts w:ascii="Times New Roman" w:hAnsi="Times New Roman"/>
                <w:bCs/>
                <w:sz w:val="24"/>
                <w:szCs w:val="24"/>
                <w:lang w:eastAsia="ru-RU"/>
              </w:rPr>
            </w:pPr>
            <w:r>
              <w:rPr>
                <w:rFonts w:ascii="Times New Roman" w:hAnsi="Times New Roman" w:cs="Times New Roman"/>
                <w:sz w:val="24"/>
                <w:szCs w:val="24"/>
                <w:lang w:eastAsia="ru-RU"/>
              </w:rPr>
              <w:t>Всего</w:t>
            </w:r>
          </w:p>
        </w:tc>
        <w:tc>
          <w:tcPr>
            <w:tcW w:w="1022"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329" w:type="dxa"/>
            <w:tcBorders>
              <w:top w:val="single" w:sz="4" w:space="0" w:color="auto"/>
              <w:left w:val="single" w:sz="4" w:space="0" w:color="auto"/>
              <w:bottom w:val="single" w:sz="4" w:space="0" w:color="auto"/>
              <w:right w:val="single" w:sz="4" w:space="0" w:color="auto"/>
            </w:tcBorders>
          </w:tcPr>
          <w:p w:rsidR="00D048C9" w:rsidRDefault="00D048C9" w:rsidP="009544C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3154BE">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0944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09449E">
            <w:pPr>
              <w:spacing w:after="0" w:line="240" w:lineRule="auto"/>
              <w:jc w:val="center"/>
              <w:rPr>
                <w:rFonts w:ascii="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048C9" w:rsidRDefault="00D048C9" w:rsidP="002C6D4F">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2C6D4F">
            <w:pPr>
              <w:spacing w:after="0" w:line="240" w:lineRule="auto"/>
              <w:jc w:val="center"/>
              <w:rPr>
                <w:rFonts w:ascii="Times New Roman" w:hAnsi="Times New Roman" w:cs="Times New Roman"/>
                <w:bCs/>
                <w:sz w:val="24"/>
                <w:szCs w:val="24"/>
                <w:lang w:eastAsia="ru-RU"/>
              </w:rPr>
            </w:pPr>
          </w:p>
        </w:tc>
      </w:tr>
      <w:tr w:rsidR="00D048C9" w:rsidTr="009544C7">
        <w:trPr>
          <w:trHeight w:val="2220"/>
          <w:jc w:val="center"/>
        </w:trPr>
        <w:tc>
          <w:tcPr>
            <w:tcW w:w="1700" w:type="dxa"/>
            <w:gridSpan w:val="2"/>
            <w:vMerge/>
            <w:tcBorders>
              <w:left w:val="single" w:sz="4" w:space="0" w:color="auto"/>
              <w:right w:val="single" w:sz="4" w:space="0" w:color="auto"/>
            </w:tcBorders>
          </w:tcPr>
          <w:p w:rsidR="00D048C9" w:rsidRDefault="00D048C9" w:rsidP="00721AF1">
            <w:pPr>
              <w:spacing w:after="0" w:line="240" w:lineRule="auto"/>
              <w:jc w:val="both"/>
              <w:rPr>
                <w:rFonts w:ascii="Times New Roman" w:hAnsi="Times New Roman"/>
                <w:bCs/>
                <w:sz w:val="24"/>
                <w:szCs w:val="24"/>
                <w:lang w:eastAsia="ru-RU"/>
              </w:rPr>
            </w:pPr>
          </w:p>
        </w:tc>
        <w:tc>
          <w:tcPr>
            <w:tcW w:w="2401" w:type="dxa"/>
            <w:gridSpan w:val="2"/>
            <w:vMerge/>
            <w:tcBorders>
              <w:left w:val="single" w:sz="4" w:space="0" w:color="auto"/>
              <w:right w:val="single" w:sz="4" w:space="0" w:color="auto"/>
            </w:tcBorders>
          </w:tcPr>
          <w:p w:rsidR="00D048C9" w:rsidRDefault="00D048C9" w:rsidP="00721AF1">
            <w:pPr>
              <w:spacing w:after="0" w:line="240" w:lineRule="auto"/>
              <w:jc w:val="both"/>
              <w:rPr>
                <w:rFonts w:ascii="Times New Roman" w:hAnsi="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D048C9" w:rsidRDefault="00D048C9" w:rsidP="009C688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Комитет </w:t>
            </w:r>
            <w:proofErr w:type="spellStart"/>
            <w:proofErr w:type="gramStart"/>
            <w:r>
              <w:rPr>
                <w:rFonts w:ascii="Times New Roman" w:hAnsi="Times New Roman" w:cs="Times New Roman"/>
                <w:sz w:val="24"/>
                <w:szCs w:val="24"/>
                <w:lang w:eastAsia="ru-RU"/>
              </w:rPr>
              <w:t>промышленнос-ти</w:t>
            </w:r>
            <w:proofErr w:type="spellEnd"/>
            <w:proofErr w:type="gramEnd"/>
            <w:r>
              <w:rPr>
                <w:rFonts w:ascii="Times New Roman" w:hAnsi="Times New Roman" w:cs="Times New Roman"/>
                <w:sz w:val="24"/>
                <w:szCs w:val="24"/>
                <w:lang w:eastAsia="ru-RU"/>
              </w:rPr>
              <w:t xml:space="preserve">, торговли и   </w:t>
            </w:r>
            <w:proofErr w:type="spellStart"/>
            <w:r>
              <w:rPr>
                <w:rFonts w:ascii="Times New Roman" w:hAnsi="Times New Roman" w:cs="Times New Roman"/>
                <w:sz w:val="24"/>
                <w:szCs w:val="24"/>
                <w:lang w:eastAsia="ru-RU"/>
              </w:rPr>
              <w:t>предпринима-тельства</w:t>
            </w:r>
            <w:proofErr w:type="spellEnd"/>
            <w:r>
              <w:rPr>
                <w:rFonts w:ascii="Times New Roman" w:hAnsi="Times New Roman" w:cs="Times New Roman"/>
                <w:sz w:val="24"/>
                <w:szCs w:val="24"/>
                <w:lang w:eastAsia="ru-RU"/>
              </w:rPr>
              <w:t xml:space="preserve"> </w:t>
            </w:r>
            <w:r>
              <w:rPr>
                <w:rFonts w:ascii="Times New Roman" w:hAnsi="Times New Roman"/>
                <w:sz w:val="24"/>
                <w:szCs w:val="24"/>
                <w:lang w:eastAsia="ru-RU"/>
              </w:rPr>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822</w:t>
            </w:r>
          </w:p>
          <w:p w:rsidR="00D048C9" w:rsidRDefault="00D048C9" w:rsidP="00721AF1">
            <w:pPr>
              <w:spacing w:after="0" w:line="240" w:lineRule="auto"/>
              <w:jc w:val="center"/>
              <w:rPr>
                <w:rFonts w:ascii="Times New Roman" w:hAnsi="Times New Roman"/>
                <w:bCs/>
                <w:sz w:val="24"/>
                <w:szCs w:val="24"/>
                <w:lang w:eastAsia="ru-RU"/>
              </w:rPr>
            </w:pPr>
          </w:p>
          <w:p w:rsidR="00D048C9" w:rsidRDefault="00D048C9" w:rsidP="00721AF1">
            <w:pPr>
              <w:spacing w:after="0" w:line="240" w:lineRule="auto"/>
              <w:jc w:val="center"/>
              <w:rPr>
                <w:rFonts w:ascii="Times New Roman" w:hAnsi="Times New Roman"/>
                <w:bCs/>
                <w:sz w:val="24"/>
                <w:szCs w:val="24"/>
                <w:lang w:eastAsia="ru-RU"/>
              </w:rPr>
            </w:pPr>
          </w:p>
          <w:p w:rsidR="00D048C9" w:rsidRDefault="00D048C9" w:rsidP="00721AF1">
            <w:pPr>
              <w:spacing w:after="0" w:line="240" w:lineRule="auto"/>
              <w:jc w:val="center"/>
              <w:rPr>
                <w:rFonts w:ascii="Times New Roman" w:hAnsi="Times New Roman"/>
                <w:bCs/>
                <w:sz w:val="24"/>
                <w:szCs w:val="24"/>
                <w:lang w:eastAsia="ru-RU"/>
              </w:rPr>
            </w:pPr>
          </w:p>
          <w:p w:rsidR="00D048C9" w:rsidRDefault="00D048C9" w:rsidP="00721AF1">
            <w:pPr>
              <w:spacing w:after="0" w:line="240" w:lineRule="auto"/>
              <w:jc w:val="center"/>
              <w:rPr>
                <w:rFonts w:ascii="Times New Roman" w:hAnsi="Times New Roman"/>
                <w:bCs/>
                <w:sz w:val="24"/>
                <w:szCs w:val="24"/>
                <w:lang w:eastAsia="ru-RU"/>
              </w:rPr>
            </w:pPr>
          </w:p>
          <w:p w:rsidR="00D048C9" w:rsidRDefault="00D048C9" w:rsidP="00721AF1">
            <w:pPr>
              <w:spacing w:after="0" w:line="240" w:lineRule="auto"/>
              <w:jc w:val="center"/>
              <w:rPr>
                <w:rFonts w:ascii="Times New Roman" w:hAnsi="Times New Roman"/>
                <w:bCs/>
                <w:sz w:val="24"/>
                <w:szCs w:val="24"/>
                <w:lang w:eastAsia="ru-RU"/>
              </w:rPr>
            </w:pPr>
          </w:p>
          <w:p w:rsidR="00D048C9" w:rsidRDefault="00D048C9" w:rsidP="00721AF1">
            <w:pPr>
              <w:spacing w:after="0" w:line="240" w:lineRule="auto"/>
              <w:jc w:val="center"/>
              <w:rPr>
                <w:rFonts w:ascii="Times New Roman" w:hAnsi="Times New Roman"/>
                <w:bCs/>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05</w:t>
            </w: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3154BE">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0944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09449E">
            <w:pPr>
              <w:spacing w:after="0" w:line="240" w:lineRule="auto"/>
              <w:jc w:val="center"/>
              <w:rPr>
                <w:rFonts w:ascii="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048C9" w:rsidRDefault="00D048C9" w:rsidP="002C6D4F">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2C6D4F">
            <w:pPr>
              <w:spacing w:after="0" w:line="240" w:lineRule="auto"/>
              <w:jc w:val="center"/>
              <w:rPr>
                <w:rFonts w:ascii="Times New Roman" w:hAnsi="Times New Roman" w:cs="Times New Roman"/>
                <w:bCs/>
                <w:sz w:val="24"/>
                <w:szCs w:val="24"/>
                <w:lang w:eastAsia="ru-RU"/>
              </w:rPr>
            </w:pPr>
          </w:p>
        </w:tc>
      </w:tr>
      <w:tr w:rsidR="00D048C9" w:rsidTr="00DE6E4F">
        <w:trPr>
          <w:trHeight w:val="1174"/>
          <w:jc w:val="center"/>
        </w:trPr>
        <w:tc>
          <w:tcPr>
            <w:tcW w:w="1700" w:type="dxa"/>
            <w:gridSpan w:val="2"/>
            <w:vMerge/>
            <w:tcBorders>
              <w:left w:val="single" w:sz="4" w:space="0" w:color="auto"/>
              <w:right w:val="single" w:sz="4" w:space="0" w:color="auto"/>
            </w:tcBorders>
          </w:tcPr>
          <w:p w:rsidR="00D048C9" w:rsidRDefault="00D048C9" w:rsidP="00721AF1">
            <w:pPr>
              <w:spacing w:after="0" w:line="240" w:lineRule="auto"/>
              <w:jc w:val="both"/>
              <w:rPr>
                <w:rFonts w:ascii="Times New Roman" w:hAnsi="Times New Roman"/>
                <w:bCs/>
                <w:sz w:val="24"/>
                <w:szCs w:val="24"/>
                <w:lang w:eastAsia="ru-RU"/>
              </w:rPr>
            </w:pPr>
          </w:p>
        </w:tc>
        <w:tc>
          <w:tcPr>
            <w:tcW w:w="2401" w:type="dxa"/>
            <w:gridSpan w:val="2"/>
            <w:vMerge/>
            <w:tcBorders>
              <w:left w:val="single" w:sz="4" w:space="0" w:color="auto"/>
              <w:right w:val="single" w:sz="4" w:space="0" w:color="auto"/>
            </w:tcBorders>
          </w:tcPr>
          <w:p w:rsidR="00D048C9" w:rsidRDefault="00D048C9" w:rsidP="00721AF1">
            <w:pPr>
              <w:spacing w:after="0" w:line="240" w:lineRule="auto"/>
              <w:jc w:val="both"/>
              <w:rPr>
                <w:rFonts w:ascii="Times New Roman" w:hAnsi="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D048C9" w:rsidRDefault="00D048C9" w:rsidP="009544C7">
            <w:pPr>
              <w:spacing w:after="0" w:line="240" w:lineRule="auto"/>
              <w:jc w:val="center"/>
              <w:rPr>
                <w:rFonts w:ascii="Times New Roman" w:hAnsi="Times New Roman"/>
                <w:bCs/>
                <w:sz w:val="24"/>
                <w:szCs w:val="24"/>
                <w:lang w:eastAsia="ru-RU"/>
              </w:rPr>
            </w:pPr>
            <w:r>
              <w:rPr>
                <w:rFonts w:ascii="Times New Roman" w:hAnsi="Times New Roman"/>
                <w:sz w:val="24"/>
                <w:szCs w:val="24"/>
                <w:lang w:eastAsia="ru-RU"/>
              </w:rPr>
              <w:t>Комитет здравоохранения Курской области</w:t>
            </w:r>
          </w:p>
          <w:p w:rsidR="00D048C9" w:rsidRDefault="00D048C9" w:rsidP="00E85B3F">
            <w:pPr>
              <w:spacing w:after="0" w:line="240" w:lineRule="auto"/>
              <w:jc w:val="center"/>
              <w:rPr>
                <w:rFonts w:ascii="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804</w:t>
            </w:r>
          </w:p>
        </w:tc>
        <w:tc>
          <w:tcPr>
            <w:tcW w:w="989"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1</w:t>
            </w: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05</w:t>
            </w: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lastRenderedPageBreak/>
              <w:t>0,000</w:t>
            </w:r>
          </w:p>
          <w:p w:rsidR="00D048C9" w:rsidRDefault="00D048C9" w:rsidP="003154BE">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0944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09449E">
            <w:pPr>
              <w:spacing w:after="0" w:line="240" w:lineRule="auto"/>
              <w:jc w:val="center"/>
              <w:rPr>
                <w:rFonts w:ascii="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048C9" w:rsidRDefault="00D048C9" w:rsidP="002C6D4F">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2C6D4F">
            <w:pPr>
              <w:spacing w:after="0" w:line="240" w:lineRule="auto"/>
              <w:jc w:val="center"/>
              <w:rPr>
                <w:rFonts w:ascii="Times New Roman" w:hAnsi="Times New Roman" w:cs="Times New Roman"/>
                <w:bCs/>
                <w:sz w:val="24"/>
                <w:szCs w:val="24"/>
                <w:lang w:eastAsia="ru-RU"/>
              </w:rPr>
            </w:pPr>
          </w:p>
        </w:tc>
      </w:tr>
      <w:tr w:rsidR="00D048C9" w:rsidTr="00DE6E4F">
        <w:trPr>
          <w:trHeight w:val="1500"/>
          <w:jc w:val="center"/>
        </w:trPr>
        <w:tc>
          <w:tcPr>
            <w:tcW w:w="1700" w:type="dxa"/>
            <w:gridSpan w:val="2"/>
            <w:vMerge/>
            <w:tcBorders>
              <w:left w:val="single" w:sz="4" w:space="0" w:color="auto"/>
              <w:right w:val="single" w:sz="4" w:space="0" w:color="auto"/>
            </w:tcBorders>
          </w:tcPr>
          <w:p w:rsidR="00D048C9" w:rsidRDefault="00D048C9" w:rsidP="00721AF1">
            <w:pPr>
              <w:spacing w:after="0" w:line="240" w:lineRule="auto"/>
              <w:jc w:val="both"/>
              <w:rPr>
                <w:rFonts w:ascii="Times New Roman" w:hAnsi="Times New Roman"/>
                <w:bCs/>
                <w:sz w:val="24"/>
                <w:szCs w:val="24"/>
                <w:lang w:eastAsia="ru-RU"/>
              </w:rPr>
            </w:pPr>
          </w:p>
        </w:tc>
        <w:tc>
          <w:tcPr>
            <w:tcW w:w="2401" w:type="dxa"/>
            <w:gridSpan w:val="2"/>
            <w:vMerge/>
            <w:tcBorders>
              <w:left w:val="single" w:sz="4" w:space="0" w:color="auto"/>
              <w:right w:val="single" w:sz="4" w:space="0" w:color="auto"/>
            </w:tcBorders>
          </w:tcPr>
          <w:p w:rsidR="00D048C9" w:rsidRDefault="00D048C9" w:rsidP="00721AF1">
            <w:pPr>
              <w:spacing w:after="0" w:line="240" w:lineRule="auto"/>
              <w:jc w:val="both"/>
              <w:rPr>
                <w:rFonts w:ascii="Times New Roman" w:hAnsi="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D048C9" w:rsidRDefault="00D048C9" w:rsidP="00DE6E4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Комитет </w:t>
            </w:r>
          </w:p>
          <w:p w:rsidR="00D048C9" w:rsidRDefault="00D048C9" w:rsidP="00DE6E4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образования и науки</w:t>
            </w:r>
          </w:p>
          <w:p w:rsidR="00D048C9" w:rsidRDefault="00D048C9" w:rsidP="00DE6E4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803</w:t>
            </w:r>
          </w:p>
        </w:tc>
        <w:tc>
          <w:tcPr>
            <w:tcW w:w="989"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D048C9" w:rsidRDefault="00D048C9"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05</w:t>
            </w: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p w:rsidR="00D048C9" w:rsidRDefault="00D048C9" w:rsidP="00721AF1">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3154BE">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D73E2F">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721AF1">
            <w:pPr>
              <w:spacing w:after="0" w:line="240" w:lineRule="auto"/>
              <w:jc w:val="center"/>
              <w:rPr>
                <w:rFonts w:ascii="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048C9" w:rsidRDefault="00D048C9" w:rsidP="00A11EA4">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D048C9" w:rsidRDefault="00D048C9" w:rsidP="00721AF1">
            <w:pPr>
              <w:spacing w:after="0" w:line="240" w:lineRule="auto"/>
              <w:jc w:val="center"/>
              <w:rPr>
                <w:rFonts w:ascii="Times New Roman" w:hAnsi="Times New Roman" w:cs="Times New Roman"/>
                <w:bCs/>
                <w:sz w:val="24"/>
                <w:szCs w:val="24"/>
                <w:lang w:eastAsia="ru-RU"/>
              </w:rPr>
            </w:pPr>
          </w:p>
        </w:tc>
      </w:tr>
      <w:tr w:rsidR="00D048C9" w:rsidTr="00D553DD">
        <w:trPr>
          <w:trHeight w:val="1146"/>
          <w:jc w:val="center"/>
        </w:trPr>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both"/>
              <w:rPr>
                <w:rFonts w:ascii="Times New Roman" w:hAnsi="Times New Roman" w:cs="Times New Roman"/>
                <w:sz w:val="24"/>
                <w:szCs w:val="24"/>
                <w:lang w:eastAsia="ru-RU"/>
              </w:rPr>
            </w:pPr>
            <w:proofErr w:type="spellStart"/>
            <w:proofErr w:type="gramStart"/>
            <w:r>
              <w:rPr>
                <w:rFonts w:ascii="Times New Roman" w:hAnsi="Times New Roman"/>
                <w:sz w:val="24"/>
                <w:szCs w:val="24"/>
                <w:lang w:eastAsia="ru-RU"/>
              </w:rPr>
              <w:t>Подпрограм-ма</w:t>
            </w:r>
            <w:proofErr w:type="spellEnd"/>
            <w:proofErr w:type="gramEnd"/>
            <w:r>
              <w:rPr>
                <w:rFonts w:ascii="Times New Roman" w:hAnsi="Times New Roman"/>
                <w:sz w:val="24"/>
                <w:szCs w:val="24"/>
                <w:lang w:eastAsia="ru-RU"/>
              </w:rPr>
              <w:t xml:space="preserve"> 2</w:t>
            </w:r>
          </w:p>
        </w:tc>
        <w:tc>
          <w:tcPr>
            <w:tcW w:w="2401" w:type="dxa"/>
            <w:gridSpan w:val="2"/>
            <w:vMerge w:val="restart"/>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both"/>
              <w:rPr>
                <w:rFonts w:ascii="Times New Roman" w:hAnsi="Times New Roman" w:cs="Times New Roman"/>
                <w:sz w:val="24"/>
                <w:szCs w:val="24"/>
                <w:lang w:eastAsia="ru-RU"/>
              </w:rPr>
            </w:pPr>
            <w:r>
              <w:rPr>
                <w:rFonts w:ascii="Times New Roman" w:hAnsi="Times New Roman"/>
                <w:sz w:val="24"/>
                <w:szCs w:val="24"/>
                <w:lang w:eastAsia="ru-RU"/>
              </w:rPr>
              <w:t xml:space="preserve">«Создание  условий для комплексной реабилитации и </w:t>
            </w:r>
            <w:proofErr w:type="spellStart"/>
            <w:r>
              <w:rPr>
                <w:rFonts w:ascii="Times New Roman" w:hAnsi="Times New Roman"/>
                <w:sz w:val="24"/>
                <w:szCs w:val="24"/>
                <w:lang w:eastAsia="ru-RU"/>
              </w:rPr>
              <w:t>ресоциализации</w:t>
            </w:r>
            <w:proofErr w:type="spellEnd"/>
            <w:r>
              <w:rPr>
                <w:rFonts w:ascii="Times New Roman" w:hAnsi="Times New Roman"/>
                <w:sz w:val="24"/>
                <w:szCs w:val="24"/>
                <w:lang w:eastAsia="ru-RU"/>
              </w:rPr>
              <w:t xml:space="preserve"> лиц, </w:t>
            </w:r>
            <w:r>
              <w:rPr>
                <w:rFonts w:ascii="Times New Roman" w:hAnsi="Times New Roman"/>
                <w:sz w:val="24"/>
                <w:szCs w:val="24"/>
                <w:lang w:eastAsia="ru-RU"/>
              </w:rPr>
              <w:lastRenderedPageBreak/>
              <w:t>потребляющих наркотические средства и психотропные вещества в немедицинских целях»</w:t>
            </w:r>
          </w:p>
        </w:tc>
        <w:tc>
          <w:tcPr>
            <w:tcW w:w="2003"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lastRenderedPageBreak/>
              <w:t>Всего</w:t>
            </w:r>
          </w:p>
        </w:tc>
        <w:tc>
          <w:tcPr>
            <w:tcW w:w="1022"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048C9" w:rsidRDefault="005D1D35" w:rsidP="005D1D3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157</w:t>
            </w:r>
            <w:r w:rsidR="00D048C9">
              <w:rPr>
                <w:rFonts w:ascii="Times New Roman" w:hAnsi="Times New Roman" w:cs="Times New Roman"/>
                <w:bCs/>
                <w:lang w:eastAsia="ru-RU"/>
              </w:rPr>
              <w:t>,</w:t>
            </w:r>
            <w:r>
              <w:rPr>
                <w:rFonts w:ascii="Times New Roman" w:hAnsi="Times New Roman" w:cs="Times New Roman"/>
                <w:bCs/>
                <w:lang w:eastAsia="ru-RU"/>
              </w:rPr>
              <w:t>106</w:t>
            </w:r>
          </w:p>
        </w:tc>
        <w:tc>
          <w:tcPr>
            <w:tcW w:w="1418" w:type="dxa"/>
            <w:tcBorders>
              <w:top w:val="single" w:sz="4" w:space="0" w:color="auto"/>
              <w:left w:val="single" w:sz="4" w:space="0" w:color="auto"/>
              <w:bottom w:val="single" w:sz="4" w:space="0" w:color="auto"/>
              <w:right w:val="single" w:sz="4" w:space="0" w:color="auto"/>
            </w:tcBorders>
          </w:tcPr>
          <w:p w:rsidR="00D048C9" w:rsidRPr="009634A2" w:rsidRDefault="0039510E" w:rsidP="00992C4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r w:rsidR="00BC6519">
              <w:rPr>
                <w:rFonts w:ascii="Times New Roman" w:hAnsi="Times New Roman" w:cs="Times New Roman"/>
                <w:bCs/>
                <w:lang w:eastAsia="ru-RU"/>
              </w:rPr>
              <w:t>63</w:t>
            </w:r>
            <w:r w:rsidR="00D048C9" w:rsidRPr="009634A2">
              <w:rPr>
                <w:rFonts w:ascii="Times New Roman" w:hAnsi="Times New Roman" w:cs="Times New Roman"/>
                <w:bCs/>
                <w:lang w:eastAsia="ru-RU"/>
              </w:rPr>
              <w:t>,</w:t>
            </w:r>
            <w:r w:rsidR="00BC6519">
              <w:rPr>
                <w:rFonts w:ascii="Times New Roman" w:hAnsi="Times New Roman" w:cs="Times New Roman"/>
                <w:bCs/>
                <w:lang w:eastAsia="ru-RU"/>
              </w:rPr>
              <w:t>6</w:t>
            </w:r>
            <w:r w:rsidR="00992C4A">
              <w:rPr>
                <w:rFonts w:ascii="Times New Roman" w:hAnsi="Times New Roman" w:cs="Times New Roman"/>
                <w:bCs/>
                <w:lang w:eastAsia="ru-RU"/>
              </w:rPr>
              <w:t>05</w:t>
            </w:r>
          </w:p>
        </w:tc>
        <w:tc>
          <w:tcPr>
            <w:tcW w:w="1840" w:type="dxa"/>
            <w:tcBorders>
              <w:top w:val="single" w:sz="4" w:space="0" w:color="auto"/>
              <w:left w:val="single" w:sz="4" w:space="0" w:color="auto"/>
              <w:bottom w:val="single" w:sz="4" w:space="0" w:color="auto"/>
              <w:right w:val="single" w:sz="4" w:space="0" w:color="auto"/>
            </w:tcBorders>
          </w:tcPr>
          <w:p w:rsidR="00D048C9" w:rsidRDefault="0039510E" w:rsidP="0033712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156</w:t>
            </w:r>
            <w:r w:rsidR="00D048C9">
              <w:rPr>
                <w:rFonts w:ascii="Times New Roman" w:hAnsi="Times New Roman" w:cs="Times New Roman"/>
                <w:bCs/>
                <w:lang w:eastAsia="ru-RU"/>
              </w:rPr>
              <w:t>,</w:t>
            </w:r>
            <w:r>
              <w:rPr>
                <w:rFonts w:ascii="Times New Roman" w:hAnsi="Times New Roman" w:cs="Times New Roman"/>
                <w:bCs/>
                <w:lang w:eastAsia="ru-RU"/>
              </w:rPr>
              <w:t>7</w:t>
            </w:r>
            <w:r w:rsidR="00337125">
              <w:rPr>
                <w:rFonts w:ascii="Times New Roman" w:hAnsi="Times New Roman" w:cs="Times New Roman"/>
                <w:bCs/>
                <w:lang w:eastAsia="ru-RU"/>
              </w:rPr>
              <w:t>79</w:t>
            </w:r>
          </w:p>
        </w:tc>
      </w:tr>
      <w:tr w:rsidR="00D048C9" w:rsidTr="00D553DD">
        <w:trPr>
          <w:trHeight w:val="1080"/>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 xml:space="preserve">Комитет </w:t>
            </w:r>
            <w:proofErr w:type="spellStart"/>
            <w:proofErr w:type="gramStart"/>
            <w:r>
              <w:rPr>
                <w:rFonts w:ascii="Times New Roman" w:hAnsi="Times New Roman"/>
                <w:sz w:val="24"/>
                <w:szCs w:val="24"/>
                <w:lang w:eastAsia="ru-RU"/>
              </w:rPr>
              <w:t>здравоохране-ния</w:t>
            </w:r>
            <w:proofErr w:type="spellEnd"/>
            <w:proofErr w:type="gramEnd"/>
            <w:r>
              <w:rPr>
                <w:rFonts w:ascii="Times New Roman" w:hAnsi="Times New Roman"/>
                <w:sz w:val="24"/>
                <w:szCs w:val="24"/>
                <w:lang w:eastAsia="ru-RU"/>
              </w:rPr>
              <w:t xml:space="preserve">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804</w:t>
            </w:r>
          </w:p>
        </w:tc>
        <w:tc>
          <w:tcPr>
            <w:tcW w:w="989"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5D1D35">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4</w:t>
            </w:r>
            <w:r w:rsidR="005D1D35">
              <w:rPr>
                <w:rFonts w:ascii="Times New Roman" w:hAnsi="Times New Roman" w:cs="Times New Roman"/>
                <w:lang w:eastAsia="ru-RU"/>
              </w:rPr>
              <w:t>7</w:t>
            </w:r>
            <w:r>
              <w:rPr>
                <w:rFonts w:ascii="Times New Roman" w:hAnsi="Times New Roman" w:cs="Times New Roman"/>
                <w:lang w:eastAsia="ru-RU"/>
              </w:rPr>
              <w:t>,</w:t>
            </w:r>
            <w:r w:rsidR="005D1D35">
              <w:rPr>
                <w:rFonts w:ascii="Times New Roman" w:hAnsi="Times New Roman" w:cs="Times New Roman"/>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19007F">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4</w:t>
            </w:r>
            <w:r w:rsidR="0019007F">
              <w:rPr>
                <w:rFonts w:ascii="Times New Roman" w:hAnsi="Times New Roman" w:cs="Times New Roman"/>
                <w:lang w:eastAsia="ru-RU"/>
              </w:rPr>
              <w:t>7</w:t>
            </w:r>
            <w:r>
              <w:rPr>
                <w:rFonts w:ascii="Times New Roman" w:hAnsi="Times New Roman" w:cs="Times New Roman"/>
                <w:lang w:eastAsia="ru-RU"/>
              </w:rPr>
              <w:t>,</w:t>
            </w:r>
            <w:r w:rsidR="0019007F">
              <w:rPr>
                <w:rFonts w:ascii="Times New Roman" w:hAnsi="Times New Roman" w:cs="Times New Roman"/>
                <w:lang w:eastAsia="ru-RU"/>
              </w:rPr>
              <w:t>500</w:t>
            </w:r>
          </w:p>
        </w:tc>
        <w:tc>
          <w:tcPr>
            <w:tcW w:w="1840" w:type="dxa"/>
            <w:tcBorders>
              <w:top w:val="single" w:sz="4" w:space="0" w:color="auto"/>
              <w:left w:val="single" w:sz="4" w:space="0" w:color="auto"/>
              <w:bottom w:val="single" w:sz="4" w:space="0" w:color="auto"/>
              <w:right w:val="single" w:sz="4" w:space="0" w:color="auto"/>
            </w:tcBorders>
          </w:tcPr>
          <w:p w:rsidR="00D048C9" w:rsidRDefault="00D048C9" w:rsidP="00337125">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0019007F">
              <w:rPr>
                <w:rFonts w:ascii="Times New Roman" w:hAnsi="Times New Roman" w:cs="Times New Roman"/>
                <w:lang w:eastAsia="ru-RU"/>
              </w:rPr>
              <w:t>7</w:t>
            </w:r>
            <w:r>
              <w:rPr>
                <w:rFonts w:ascii="Times New Roman" w:hAnsi="Times New Roman" w:cs="Times New Roman"/>
                <w:lang w:eastAsia="ru-RU"/>
              </w:rPr>
              <w:t>,</w:t>
            </w:r>
            <w:r w:rsidR="0019007F">
              <w:rPr>
                <w:rFonts w:ascii="Times New Roman" w:hAnsi="Times New Roman" w:cs="Times New Roman"/>
                <w:lang w:eastAsia="ru-RU"/>
              </w:rPr>
              <w:t>17</w:t>
            </w:r>
            <w:r w:rsidR="00337125">
              <w:rPr>
                <w:rFonts w:ascii="Times New Roman" w:hAnsi="Times New Roman" w:cs="Times New Roman"/>
                <w:lang w:eastAsia="ru-RU"/>
              </w:rPr>
              <w:t>3</w:t>
            </w:r>
          </w:p>
        </w:tc>
      </w:tr>
      <w:tr w:rsidR="00D048C9" w:rsidTr="00D553DD">
        <w:trPr>
          <w:trHeight w:val="1162"/>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образования и науки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803</w:t>
            </w:r>
          </w:p>
        </w:tc>
        <w:tc>
          <w:tcPr>
            <w:tcW w:w="989"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048C9" w:rsidRDefault="005D1D35" w:rsidP="005D1D35">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29</w:t>
            </w:r>
            <w:r w:rsidR="00D048C9">
              <w:rPr>
                <w:rFonts w:ascii="Times New Roman" w:hAnsi="Times New Roman" w:cs="Times New Roman"/>
                <w:lang w:eastAsia="ru-RU"/>
              </w:rPr>
              <w:t>,</w:t>
            </w:r>
            <w:r>
              <w:rPr>
                <w:rFonts w:ascii="Times New Roman" w:hAnsi="Times New Roman" w:cs="Times New Roman"/>
                <w:lang w:eastAsia="ru-RU"/>
              </w:rPr>
              <w:t>6</w:t>
            </w:r>
            <w:r w:rsidR="00D048C9">
              <w:rPr>
                <w:rFonts w:ascii="Times New Roman" w:hAnsi="Times New Roman" w:cs="Times New Roman"/>
                <w:lang w:eastAsia="ru-RU"/>
              </w:rPr>
              <w:t>0</w:t>
            </w:r>
            <w:r>
              <w:rPr>
                <w:rFonts w:ascii="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tcPr>
          <w:p w:rsidR="00D048C9" w:rsidRDefault="0019007F" w:rsidP="00992C4A">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36</w:t>
            </w:r>
            <w:r w:rsidR="00D048C9">
              <w:rPr>
                <w:rFonts w:ascii="Times New Roman" w:hAnsi="Times New Roman" w:cs="Times New Roman"/>
                <w:lang w:eastAsia="ru-RU"/>
              </w:rPr>
              <w:t>,</w:t>
            </w:r>
            <w:r>
              <w:rPr>
                <w:rFonts w:ascii="Times New Roman" w:hAnsi="Times New Roman" w:cs="Times New Roman"/>
                <w:lang w:eastAsia="ru-RU"/>
              </w:rPr>
              <w:t>1</w:t>
            </w:r>
            <w:r w:rsidR="00992C4A">
              <w:rPr>
                <w:rFonts w:ascii="Times New Roman" w:hAnsi="Times New Roman" w:cs="Times New Roman"/>
                <w:lang w:eastAsia="ru-RU"/>
              </w:rPr>
              <w:t>05</w:t>
            </w:r>
          </w:p>
        </w:tc>
        <w:tc>
          <w:tcPr>
            <w:tcW w:w="1840" w:type="dxa"/>
            <w:tcBorders>
              <w:top w:val="single" w:sz="4" w:space="0" w:color="auto"/>
              <w:left w:val="single" w:sz="4" w:space="0" w:color="auto"/>
              <w:bottom w:val="single" w:sz="4" w:space="0" w:color="auto"/>
              <w:right w:val="single" w:sz="4" w:space="0" w:color="auto"/>
            </w:tcBorders>
          </w:tcPr>
          <w:p w:rsidR="00D048C9" w:rsidRDefault="0019007F" w:rsidP="00337125">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29</w:t>
            </w:r>
            <w:r w:rsidR="00D048C9">
              <w:rPr>
                <w:rFonts w:ascii="Times New Roman" w:hAnsi="Times New Roman" w:cs="Times New Roman"/>
                <w:lang w:eastAsia="ru-RU"/>
              </w:rPr>
              <w:t>,</w:t>
            </w:r>
            <w:r>
              <w:rPr>
                <w:rFonts w:ascii="Times New Roman" w:hAnsi="Times New Roman" w:cs="Times New Roman"/>
                <w:lang w:eastAsia="ru-RU"/>
              </w:rPr>
              <w:t>6</w:t>
            </w:r>
            <w:r w:rsidR="00337125">
              <w:rPr>
                <w:rFonts w:ascii="Times New Roman" w:hAnsi="Times New Roman" w:cs="Times New Roman"/>
                <w:lang w:eastAsia="ru-RU"/>
              </w:rPr>
              <w:t>06</w:t>
            </w:r>
          </w:p>
        </w:tc>
      </w:tr>
      <w:tr w:rsidR="00D048C9" w:rsidTr="00D553DD">
        <w:trPr>
          <w:trHeight w:val="1146"/>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D048C9" w:rsidRDefault="00D048C9">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социального обеспечения, материнства и детства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805</w:t>
            </w:r>
          </w:p>
        </w:tc>
        <w:tc>
          <w:tcPr>
            <w:tcW w:w="989"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D048C9" w:rsidRDefault="00D048C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3154BE">
            <w:pPr>
              <w:spacing w:after="0" w:line="240" w:lineRule="auto"/>
              <w:jc w:val="center"/>
              <w:rPr>
                <w:rFonts w:ascii="Times New Roman" w:hAnsi="Times New Roman" w:cs="Times New Roman"/>
                <w:lang w:eastAsia="ru-RU"/>
              </w:rPr>
            </w:pPr>
            <w:r>
              <w:rPr>
                <w:rFonts w:ascii="Times New Roman" w:hAnsi="Times New Roman" w:cs="Times New Roman"/>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D048C9" w:rsidRDefault="00D048C9" w:rsidP="0009449E">
            <w:pPr>
              <w:spacing w:after="0" w:line="240" w:lineRule="auto"/>
              <w:jc w:val="center"/>
              <w:rPr>
                <w:rFonts w:ascii="Times New Roman" w:hAnsi="Times New Roman" w:cs="Times New Roman"/>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D048C9" w:rsidRDefault="00D048C9">
            <w:pPr>
              <w:spacing w:after="0" w:line="240" w:lineRule="auto"/>
              <w:jc w:val="center"/>
              <w:rPr>
                <w:rFonts w:ascii="Times New Roman" w:hAnsi="Times New Roman" w:cs="Times New Roman"/>
                <w:lang w:eastAsia="ru-RU"/>
              </w:rPr>
            </w:pPr>
            <w:r>
              <w:rPr>
                <w:rFonts w:ascii="Times New Roman" w:hAnsi="Times New Roman" w:cs="Times New Roman"/>
                <w:lang w:eastAsia="ru-RU"/>
              </w:rPr>
              <w:t>0,000</w:t>
            </w:r>
          </w:p>
        </w:tc>
      </w:tr>
      <w:tr w:rsidR="0019007F" w:rsidTr="00D553DD">
        <w:trPr>
          <w:trHeight w:val="1120"/>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9007F" w:rsidRDefault="0019007F">
            <w:pPr>
              <w:spacing w:after="0" w:line="240" w:lineRule="auto"/>
              <w:rPr>
                <w:rFonts w:ascii="Times New Roman" w:hAnsi="Times New Roman" w:cs="Times New Roman"/>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19007F" w:rsidRDefault="0019007F">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19007F" w:rsidRDefault="0019007F" w:rsidP="00C40F49">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молодежной политики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813</w:t>
            </w:r>
          </w:p>
        </w:tc>
        <w:tc>
          <w:tcPr>
            <w:tcW w:w="98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9007F" w:rsidRDefault="007969EC" w:rsidP="003154BE">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19007F" w:rsidRDefault="0019007F" w:rsidP="005E159E">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19007F" w:rsidRDefault="0019007F" w:rsidP="005E159E">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0,000</w:t>
            </w:r>
          </w:p>
        </w:tc>
      </w:tr>
      <w:tr w:rsidR="0019007F" w:rsidTr="00D553DD">
        <w:trPr>
          <w:trHeight w:val="1391"/>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9007F" w:rsidRDefault="0019007F">
            <w:pPr>
              <w:spacing w:after="0" w:line="240" w:lineRule="auto"/>
              <w:rPr>
                <w:rFonts w:ascii="Times New Roman" w:hAnsi="Times New Roman" w:cs="Times New Roman"/>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19007F" w:rsidRDefault="0019007F">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по физической культуре и спорту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809</w:t>
            </w:r>
          </w:p>
        </w:tc>
        <w:tc>
          <w:tcPr>
            <w:tcW w:w="98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9007F" w:rsidRDefault="0019007F" w:rsidP="003154BE">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19007F" w:rsidRDefault="0019007F" w:rsidP="0009449E">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0,000</w:t>
            </w:r>
          </w:p>
        </w:tc>
      </w:tr>
      <w:tr w:rsidR="0019007F" w:rsidTr="00D553DD">
        <w:trPr>
          <w:trHeight w:val="859"/>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9007F" w:rsidRDefault="0019007F">
            <w:pPr>
              <w:spacing w:after="0" w:line="240" w:lineRule="auto"/>
              <w:rPr>
                <w:rFonts w:ascii="Times New Roman" w:hAnsi="Times New Roman" w:cs="Times New Roman"/>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19007F" w:rsidRDefault="0019007F">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по культуре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806</w:t>
            </w:r>
          </w:p>
        </w:tc>
        <w:tc>
          <w:tcPr>
            <w:tcW w:w="98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9007F" w:rsidRDefault="007969EC" w:rsidP="00C878D6">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19007F" w:rsidRDefault="00DA68ED" w:rsidP="00DA68ED">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0</w:t>
            </w:r>
            <w:r w:rsidR="0019007F">
              <w:rPr>
                <w:rFonts w:ascii="Times New Roman" w:hAnsi="Times New Roman" w:cs="Times New Roman"/>
                <w:lang w:eastAsia="ru-RU"/>
              </w:rPr>
              <w:t>,</w:t>
            </w:r>
            <w:r>
              <w:rPr>
                <w:rFonts w:ascii="Times New Roman" w:hAnsi="Times New Roman" w:cs="Times New Roman"/>
                <w:lang w:eastAsia="ru-RU"/>
              </w:rPr>
              <w:t>000</w:t>
            </w:r>
          </w:p>
        </w:tc>
        <w:tc>
          <w:tcPr>
            <w:tcW w:w="1840" w:type="dxa"/>
            <w:tcBorders>
              <w:top w:val="single" w:sz="4" w:space="0" w:color="auto"/>
              <w:left w:val="single" w:sz="4" w:space="0" w:color="auto"/>
              <w:bottom w:val="single" w:sz="4" w:space="0" w:color="auto"/>
              <w:right w:val="single" w:sz="4" w:space="0" w:color="auto"/>
            </w:tcBorders>
          </w:tcPr>
          <w:p w:rsidR="0019007F" w:rsidRDefault="00DA68ED" w:rsidP="00DA68ED">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0</w:t>
            </w:r>
            <w:r w:rsidR="0019007F">
              <w:rPr>
                <w:rFonts w:ascii="Times New Roman" w:hAnsi="Times New Roman" w:cs="Times New Roman"/>
                <w:lang w:eastAsia="ru-RU"/>
              </w:rPr>
              <w:t>,</w:t>
            </w:r>
            <w:r>
              <w:rPr>
                <w:rFonts w:ascii="Times New Roman" w:hAnsi="Times New Roman" w:cs="Times New Roman"/>
                <w:lang w:eastAsia="ru-RU"/>
              </w:rPr>
              <w:t>000</w:t>
            </w:r>
          </w:p>
        </w:tc>
      </w:tr>
      <w:tr w:rsidR="0019007F" w:rsidTr="00D553DD">
        <w:trPr>
          <w:trHeight w:val="1112"/>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9007F" w:rsidRDefault="0019007F">
            <w:pPr>
              <w:spacing w:after="0" w:line="240" w:lineRule="auto"/>
              <w:rPr>
                <w:rFonts w:ascii="Times New Roman" w:hAnsi="Times New Roman" w:cs="Times New Roman"/>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19007F" w:rsidRDefault="0019007F">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информации и печати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811</w:t>
            </w:r>
          </w:p>
        </w:tc>
        <w:tc>
          <w:tcPr>
            <w:tcW w:w="98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9007F" w:rsidRDefault="0019007F" w:rsidP="003154BE">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80,000</w:t>
            </w:r>
          </w:p>
        </w:tc>
        <w:tc>
          <w:tcPr>
            <w:tcW w:w="1418" w:type="dxa"/>
            <w:tcBorders>
              <w:top w:val="single" w:sz="4" w:space="0" w:color="auto"/>
              <w:left w:val="single" w:sz="4" w:space="0" w:color="auto"/>
              <w:bottom w:val="single" w:sz="4" w:space="0" w:color="auto"/>
              <w:right w:val="single" w:sz="4" w:space="0" w:color="auto"/>
            </w:tcBorders>
          </w:tcPr>
          <w:p w:rsidR="0019007F" w:rsidRDefault="0019007F" w:rsidP="0009449E">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80,000</w:t>
            </w:r>
          </w:p>
        </w:tc>
        <w:tc>
          <w:tcPr>
            <w:tcW w:w="1840" w:type="dxa"/>
            <w:tcBorders>
              <w:top w:val="single" w:sz="4" w:space="0" w:color="auto"/>
              <w:left w:val="single" w:sz="4" w:space="0" w:color="auto"/>
              <w:bottom w:val="single" w:sz="4" w:space="0" w:color="auto"/>
              <w:right w:val="single" w:sz="4" w:space="0" w:color="auto"/>
            </w:tcBorders>
          </w:tcPr>
          <w:p w:rsidR="0019007F" w:rsidRDefault="00641023">
            <w:pPr>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8</w:t>
            </w:r>
            <w:r w:rsidR="0019007F">
              <w:rPr>
                <w:rFonts w:ascii="Times New Roman" w:hAnsi="Times New Roman" w:cs="Times New Roman"/>
                <w:lang w:eastAsia="ru-RU"/>
              </w:rPr>
              <w:t>0,000</w:t>
            </w:r>
          </w:p>
        </w:tc>
      </w:tr>
      <w:tr w:rsidR="0019007F" w:rsidTr="00D553DD">
        <w:trPr>
          <w:trHeight w:val="431"/>
          <w:jc w:val="center"/>
        </w:trPr>
        <w:tc>
          <w:tcPr>
            <w:tcW w:w="1700" w:type="dxa"/>
            <w:gridSpan w:val="2"/>
            <w:vMerge w:val="restart"/>
            <w:tcBorders>
              <w:top w:val="single" w:sz="4" w:space="0" w:color="auto"/>
              <w:left w:val="single" w:sz="4" w:space="0" w:color="auto"/>
              <w:right w:val="single" w:sz="4" w:space="0" w:color="auto"/>
            </w:tcBorders>
          </w:tcPr>
          <w:p w:rsidR="0019007F" w:rsidRDefault="001900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Основное мероприятие 2.1</w:t>
            </w:r>
          </w:p>
          <w:p w:rsidR="0019007F" w:rsidRDefault="0019007F">
            <w:pPr>
              <w:spacing w:after="0" w:line="240" w:lineRule="auto"/>
              <w:jc w:val="both"/>
              <w:rPr>
                <w:rFonts w:ascii="Times New Roman" w:hAnsi="Times New Roman" w:cs="Times New Roman"/>
                <w:sz w:val="24"/>
                <w:szCs w:val="24"/>
                <w:lang w:eastAsia="ru-RU"/>
              </w:rPr>
            </w:pPr>
          </w:p>
        </w:tc>
        <w:tc>
          <w:tcPr>
            <w:tcW w:w="2401" w:type="dxa"/>
            <w:gridSpan w:val="2"/>
            <w:vMerge w:val="restart"/>
            <w:tcBorders>
              <w:top w:val="single" w:sz="4" w:space="0" w:color="auto"/>
              <w:left w:val="single" w:sz="4" w:space="0" w:color="auto"/>
              <w:right w:val="single" w:sz="4" w:space="0" w:color="auto"/>
            </w:tcBorders>
            <w:hideMark/>
          </w:tcPr>
          <w:p w:rsidR="0019007F" w:rsidRDefault="0019007F">
            <w:pPr>
              <w:spacing w:after="0" w:line="240" w:lineRule="auto"/>
              <w:jc w:val="both"/>
              <w:rPr>
                <w:rFonts w:ascii="Times New Roman" w:hAnsi="Times New Roman" w:cs="Times New Roman"/>
                <w:sz w:val="24"/>
                <w:szCs w:val="24"/>
                <w:lang w:eastAsia="ru-RU"/>
              </w:rPr>
            </w:pPr>
            <w:r>
              <w:rPr>
                <w:rFonts w:ascii="Times New Roman" w:hAnsi="Times New Roman"/>
                <w:sz w:val="24"/>
                <w:szCs w:val="24"/>
                <w:lang w:eastAsia="ru-RU"/>
              </w:rPr>
              <w:t xml:space="preserve">«Проведение областных массовых мероприятий, направленных на формирование </w:t>
            </w:r>
            <w:r>
              <w:rPr>
                <w:rFonts w:ascii="Times New Roman" w:hAnsi="Times New Roman"/>
                <w:sz w:val="24"/>
                <w:szCs w:val="24"/>
                <w:lang w:eastAsia="ru-RU"/>
              </w:rPr>
              <w:lastRenderedPageBreak/>
              <w:t>здорового образа жизни, антинаркотических профилактических акций и других форм работы с молодежью»</w:t>
            </w:r>
          </w:p>
        </w:tc>
        <w:tc>
          <w:tcPr>
            <w:tcW w:w="2003"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lastRenderedPageBreak/>
              <w:t>Всего</w:t>
            </w:r>
          </w:p>
        </w:tc>
        <w:tc>
          <w:tcPr>
            <w:tcW w:w="1022"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contextualSpacing/>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19007F" w:rsidRDefault="0019007F">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19007F" w:rsidRDefault="007969EC" w:rsidP="007969E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29</w:t>
            </w:r>
            <w:r w:rsidR="0019007F">
              <w:rPr>
                <w:rFonts w:ascii="Times New Roman" w:hAnsi="Times New Roman" w:cs="Times New Roman"/>
                <w:bCs/>
                <w:lang w:eastAsia="ru-RU"/>
              </w:rPr>
              <w:t>,6</w:t>
            </w:r>
            <w:r>
              <w:rPr>
                <w:rFonts w:ascii="Times New Roman" w:hAnsi="Times New Roman" w:cs="Times New Roman"/>
                <w:bCs/>
                <w:lang w:eastAsia="ru-RU"/>
              </w:rPr>
              <w:t>06</w:t>
            </w:r>
          </w:p>
        </w:tc>
        <w:tc>
          <w:tcPr>
            <w:tcW w:w="1418" w:type="dxa"/>
            <w:tcBorders>
              <w:top w:val="single" w:sz="4" w:space="0" w:color="auto"/>
              <w:left w:val="single" w:sz="4" w:space="0" w:color="auto"/>
              <w:bottom w:val="single" w:sz="4" w:space="0" w:color="auto"/>
              <w:right w:val="single" w:sz="4" w:space="0" w:color="auto"/>
            </w:tcBorders>
          </w:tcPr>
          <w:p w:rsidR="0019007F" w:rsidRDefault="00BC6519" w:rsidP="00992C4A">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36</w:t>
            </w:r>
            <w:r w:rsidR="0019007F">
              <w:rPr>
                <w:rFonts w:ascii="Times New Roman" w:hAnsi="Times New Roman" w:cs="Times New Roman"/>
                <w:bCs/>
                <w:lang w:eastAsia="ru-RU"/>
              </w:rPr>
              <w:t>,</w:t>
            </w:r>
            <w:r>
              <w:rPr>
                <w:rFonts w:ascii="Times New Roman" w:hAnsi="Times New Roman" w:cs="Times New Roman"/>
                <w:bCs/>
                <w:lang w:eastAsia="ru-RU"/>
              </w:rPr>
              <w:t>1</w:t>
            </w:r>
            <w:r w:rsidR="00992C4A">
              <w:rPr>
                <w:rFonts w:ascii="Times New Roman" w:hAnsi="Times New Roman" w:cs="Times New Roman"/>
                <w:bCs/>
                <w:lang w:eastAsia="ru-RU"/>
              </w:rPr>
              <w:t>05</w:t>
            </w:r>
          </w:p>
        </w:tc>
        <w:tc>
          <w:tcPr>
            <w:tcW w:w="1840" w:type="dxa"/>
            <w:tcBorders>
              <w:top w:val="single" w:sz="4" w:space="0" w:color="auto"/>
              <w:left w:val="single" w:sz="4" w:space="0" w:color="auto"/>
              <w:bottom w:val="single" w:sz="4" w:space="0" w:color="auto"/>
              <w:right w:val="single" w:sz="4" w:space="0" w:color="auto"/>
            </w:tcBorders>
          </w:tcPr>
          <w:p w:rsidR="0019007F" w:rsidRDefault="006D21B4" w:rsidP="00337125">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29</w:t>
            </w:r>
            <w:r w:rsidR="0019007F">
              <w:rPr>
                <w:rFonts w:ascii="Times New Roman" w:hAnsi="Times New Roman" w:cs="Times New Roman"/>
                <w:bCs/>
                <w:lang w:eastAsia="ru-RU"/>
              </w:rPr>
              <w:t>,</w:t>
            </w:r>
            <w:r>
              <w:rPr>
                <w:rFonts w:ascii="Times New Roman" w:hAnsi="Times New Roman" w:cs="Times New Roman"/>
                <w:bCs/>
                <w:lang w:eastAsia="ru-RU"/>
              </w:rPr>
              <w:t>6</w:t>
            </w:r>
            <w:r w:rsidR="00337125">
              <w:rPr>
                <w:rFonts w:ascii="Times New Roman" w:hAnsi="Times New Roman" w:cs="Times New Roman"/>
                <w:bCs/>
                <w:lang w:eastAsia="ru-RU"/>
              </w:rPr>
              <w:t>06</w:t>
            </w:r>
          </w:p>
        </w:tc>
      </w:tr>
      <w:tr w:rsidR="00D756A8" w:rsidTr="00DE6E4F">
        <w:trPr>
          <w:trHeight w:val="240"/>
          <w:jc w:val="center"/>
        </w:trPr>
        <w:tc>
          <w:tcPr>
            <w:tcW w:w="1700" w:type="dxa"/>
            <w:gridSpan w:val="2"/>
            <w:vMerge/>
            <w:tcBorders>
              <w:left w:val="single" w:sz="4" w:space="0" w:color="auto"/>
              <w:right w:val="single" w:sz="4" w:space="0" w:color="auto"/>
            </w:tcBorders>
            <w:vAlign w:val="center"/>
            <w:hideMark/>
          </w:tcPr>
          <w:p w:rsidR="00D756A8" w:rsidRDefault="00D756A8">
            <w:pPr>
              <w:spacing w:after="0" w:line="240" w:lineRule="auto"/>
              <w:rPr>
                <w:rFonts w:ascii="Times New Roman" w:hAnsi="Times New Roman" w:cs="Times New Roman"/>
                <w:sz w:val="24"/>
                <w:szCs w:val="24"/>
                <w:lang w:eastAsia="ru-RU"/>
              </w:rPr>
            </w:pPr>
          </w:p>
        </w:tc>
        <w:tc>
          <w:tcPr>
            <w:tcW w:w="2401" w:type="dxa"/>
            <w:gridSpan w:val="2"/>
            <w:vMerge/>
            <w:tcBorders>
              <w:left w:val="single" w:sz="4" w:space="0" w:color="auto"/>
              <w:right w:val="single" w:sz="4" w:space="0" w:color="auto"/>
            </w:tcBorders>
            <w:vAlign w:val="center"/>
            <w:hideMark/>
          </w:tcPr>
          <w:p w:rsidR="00D756A8" w:rsidRDefault="00D756A8">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D756A8" w:rsidRDefault="00D756A8">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образования и науки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D756A8" w:rsidRDefault="00D756A8">
            <w:pPr>
              <w:spacing w:after="0" w:line="240" w:lineRule="auto"/>
              <w:contextualSpacing/>
              <w:jc w:val="center"/>
              <w:rPr>
                <w:rFonts w:ascii="Times New Roman" w:hAnsi="Times New Roman" w:cs="Times New Roman"/>
                <w:sz w:val="24"/>
                <w:szCs w:val="24"/>
                <w:lang w:eastAsia="ru-RU"/>
              </w:rPr>
            </w:pPr>
            <w:r>
              <w:rPr>
                <w:rFonts w:ascii="Times New Roman" w:hAnsi="Times New Roman"/>
                <w:sz w:val="24"/>
                <w:szCs w:val="24"/>
                <w:lang w:eastAsia="ru-RU"/>
              </w:rPr>
              <w:t>803</w:t>
            </w:r>
          </w:p>
        </w:tc>
        <w:tc>
          <w:tcPr>
            <w:tcW w:w="989" w:type="dxa"/>
            <w:tcBorders>
              <w:top w:val="single" w:sz="4" w:space="0" w:color="auto"/>
              <w:left w:val="single" w:sz="4" w:space="0" w:color="auto"/>
              <w:bottom w:val="single" w:sz="4" w:space="0" w:color="auto"/>
              <w:right w:val="single" w:sz="4" w:space="0" w:color="auto"/>
            </w:tcBorders>
          </w:tcPr>
          <w:p w:rsidR="00D756A8" w:rsidRDefault="00D756A8">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D756A8" w:rsidRDefault="00D756A8">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tcPr>
          <w:p w:rsidR="00D756A8" w:rsidRDefault="00D756A8">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D756A8" w:rsidRDefault="007969EC" w:rsidP="003154BE">
            <w:pPr>
              <w:spacing w:after="0" w:line="240" w:lineRule="auto"/>
              <w:contextualSpacing/>
              <w:jc w:val="center"/>
              <w:rPr>
                <w:rFonts w:ascii="Times New Roman" w:hAnsi="Times New Roman" w:cs="Times New Roman"/>
                <w:bCs/>
                <w:lang w:eastAsia="ru-RU"/>
              </w:rPr>
            </w:pPr>
            <w:r>
              <w:rPr>
                <w:rFonts w:ascii="Times New Roman" w:hAnsi="Times New Roman" w:cs="Times New Roman"/>
                <w:bCs/>
                <w:lang w:eastAsia="ru-RU"/>
              </w:rPr>
              <w:t>29</w:t>
            </w:r>
            <w:r w:rsidR="00D756A8">
              <w:rPr>
                <w:rFonts w:ascii="Times New Roman" w:hAnsi="Times New Roman" w:cs="Times New Roman"/>
                <w:bCs/>
                <w:lang w:eastAsia="ru-RU"/>
              </w:rPr>
              <w:t>,</w:t>
            </w:r>
            <w:r>
              <w:rPr>
                <w:rFonts w:ascii="Times New Roman" w:hAnsi="Times New Roman" w:cs="Times New Roman"/>
                <w:bCs/>
                <w:lang w:eastAsia="ru-RU"/>
              </w:rPr>
              <w:t>606</w:t>
            </w:r>
          </w:p>
          <w:p w:rsidR="00D756A8" w:rsidRDefault="00D756A8" w:rsidP="003154BE">
            <w:pPr>
              <w:spacing w:after="0" w:line="240" w:lineRule="auto"/>
              <w:contextualSpacing/>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756A8" w:rsidRDefault="00BC6519" w:rsidP="00992C4A">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36</w:t>
            </w:r>
            <w:r w:rsidR="00D756A8">
              <w:rPr>
                <w:rFonts w:ascii="Times New Roman" w:hAnsi="Times New Roman" w:cs="Times New Roman"/>
                <w:bCs/>
                <w:lang w:eastAsia="ru-RU"/>
              </w:rPr>
              <w:t>,</w:t>
            </w:r>
            <w:r>
              <w:rPr>
                <w:rFonts w:ascii="Times New Roman" w:hAnsi="Times New Roman" w:cs="Times New Roman"/>
                <w:bCs/>
                <w:lang w:eastAsia="ru-RU"/>
              </w:rPr>
              <w:t>1</w:t>
            </w:r>
            <w:r w:rsidR="00992C4A">
              <w:rPr>
                <w:rFonts w:ascii="Times New Roman" w:hAnsi="Times New Roman" w:cs="Times New Roman"/>
                <w:bCs/>
                <w:lang w:eastAsia="ru-RU"/>
              </w:rPr>
              <w:t>05</w:t>
            </w:r>
          </w:p>
        </w:tc>
        <w:tc>
          <w:tcPr>
            <w:tcW w:w="1840" w:type="dxa"/>
            <w:tcBorders>
              <w:top w:val="single" w:sz="4" w:space="0" w:color="auto"/>
              <w:left w:val="single" w:sz="4" w:space="0" w:color="auto"/>
              <w:bottom w:val="single" w:sz="4" w:space="0" w:color="auto"/>
              <w:right w:val="single" w:sz="4" w:space="0" w:color="auto"/>
            </w:tcBorders>
          </w:tcPr>
          <w:p w:rsidR="00D756A8" w:rsidRDefault="00D756A8" w:rsidP="00337125">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29,6</w:t>
            </w:r>
            <w:r w:rsidR="00337125">
              <w:rPr>
                <w:rFonts w:ascii="Times New Roman" w:hAnsi="Times New Roman" w:cs="Times New Roman"/>
                <w:bCs/>
                <w:lang w:eastAsia="ru-RU"/>
              </w:rPr>
              <w:t>06</w:t>
            </w:r>
          </w:p>
        </w:tc>
      </w:tr>
      <w:tr w:rsidR="00844A4B" w:rsidTr="00D553DD">
        <w:trPr>
          <w:trHeight w:val="345"/>
          <w:jc w:val="center"/>
        </w:trPr>
        <w:tc>
          <w:tcPr>
            <w:tcW w:w="1700" w:type="dxa"/>
            <w:gridSpan w:val="2"/>
            <w:vMerge/>
            <w:tcBorders>
              <w:left w:val="single" w:sz="4" w:space="0" w:color="auto"/>
              <w:right w:val="single" w:sz="4" w:space="0" w:color="auto"/>
            </w:tcBorders>
            <w:vAlign w:val="center"/>
            <w:hideMark/>
          </w:tcPr>
          <w:p w:rsidR="00844A4B" w:rsidRDefault="00844A4B">
            <w:pPr>
              <w:spacing w:after="0" w:line="240" w:lineRule="auto"/>
              <w:rPr>
                <w:rFonts w:ascii="Times New Roman" w:hAnsi="Times New Roman" w:cs="Times New Roman"/>
                <w:sz w:val="24"/>
                <w:szCs w:val="24"/>
                <w:lang w:eastAsia="ru-RU"/>
              </w:rPr>
            </w:pPr>
          </w:p>
        </w:tc>
        <w:tc>
          <w:tcPr>
            <w:tcW w:w="2401" w:type="dxa"/>
            <w:gridSpan w:val="2"/>
            <w:vMerge/>
            <w:tcBorders>
              <w:left w:val="single" w:sz="4" w:space="0" w:color="auto"/>
              <w:right w:val="single" w:sz="4" w:space="0" w:color="auto"/>
            </w:tcBorders>
            <w:vAlign w:val="center"/>
            <w:hideMark/>
          </w:tcPr>
          <w:p w:rsidR="00844A4B" w:rsidRDefault="00844A4B">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844A4B" w:rsidRDefault="00844A4B" w:rsidP="00E262F6">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молодежной политики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844A4B" w:rsidRDefault="00844A4B">
            <w:pPr>
              <w:spacing w:after="0" w:line="240" w:lineRule="auto"/>
              <w:contextualSpacing/>
              <w:jc w:val="center"/>
              <w:rPr>
                <w:rFonts w:ascii="Times New Roman" w:hAnsi="Times New Roman" w:cs="Times New Roman"/>
                <w:sz w:val="24"/>
                <w:szCs w:val="24"/>
                <w:lang w:eastAsia="ru-RU"/>
              </w:rPr>
            </w:pPr>
            <w:r>
              <w:rPr>
                <w:rFonts w:ascii="Times New Roman" w:hAnsi="Times New Roman"/>
                <w:sz w:val="24"/>
                <w:szCs w:val="24"/>
                <w:lang w:eastAsia="ru-RU"/>
              </w:rPr>
              <w:t>813</w:t>
            </w:r>
          </w:p>
        </w:tc>
        <w:tc>
          <w:tcPr>
            <w:tcW w:w="989" w:type="dxa"/>
            <w:tcBorders>
              <w:top w:val="single" w:sz="4" w:space="0" w:color="auto"/>
              <w:left w:val="single" w:sz="4" w:space="0" w:color="auto"/>
              <w:bottom w:val="single" w:sz="4" w:space="0" w:color="auto"/>
              <w:right w:val="single" w:sz="4" w:space="0" w:color="auto"/>
            </w:tcBorders>
          </w:tcPr>
          <w:p w:rsidR="00844A4B" w:rsidRDefault="00844A4B">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844A4B" w:rsidRDefault="00844A4B">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tcPr>
          <w:p w:rsidR="00844A4B" w:rsidRDefault="00844A4B">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44A4B" w:rsidRDefault="007969EC" w:rsidP="003154B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844A4B" w:rsidRDefault="00844A4B" w:rsidP="005E15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844A4B" w:rsidRDefault="00844A4B" w:rsidP="005E15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r>
      <w:tr w:rsidR="00844A4B" w:rsidTr="00D553DD">
        <w:trPr>
          <w:trHeight w:val="1951"/>
          <w:jc w:val="center"/>
        </w:trPr>
        <w:tc>
          <w:tcPr>
            <w:tcW w:w="1700" w:type="dxa"/>
            <w:gridSpan w:val="2"/>
            <w:vMerge/>
            <w:tcBorders>
              <w:left w:val="single" w:sz="4" w:space="0" w:color="auto"/>
              <w:right w:val="single" w:sz="4" w:space="0" w:color="auto"/>
            </w:tcBorders>
            <w:vAlign w:val="center"/>
            <w:hideMark/>
          </w:tcPr>
          <w:p w:rsidR="00844A4B" w:rsidRDefault="00844A4B">
            <w:pPr>
              <w:spacing w:after="0" w:line="240" w:lineRule="auto"/>
              <w:rPr>
                <w:rFonts w:ascii="Times New Roman" w:hAnsi="Times New Roman" w:cs="Times New Roman"/>
                <w:sz w:val="24"/>
                <w:szCs w:val="24"/>
                <w:lang w:eastAsia="ru-RU"/>
              </w:rPr>
            </w:pPr>
          </w:p>
        </w:tc>
        <w:tc>
          <w:tcPr>
            <w:tcW w:w="2401" w:type="dxa"/>
            <w:gridSpan w:val="2"/>
            <w:vMerge/>
            <w:tcBorders>
              <w:left w:val="single" w:sz="4" w:space="0" w:color="auto"/>
              <w:right w:val="single" w:sz="4" w:space="0" w:color="auto"/>
            </w:tcBorders>
            <w:vAlign w:val="center"/>
            <w:hideMark/>
          </w:tcPr>
          <w:p w:rsidR="00844A4B" w:rsidRDefault="00844A4B">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right w:val="single" w:sz="4" w:space="0" w:color="auto"/>
            </w:tcBorders>
            <w:vAlign w:val="center"/>
            <w:hideMark/>
          </w:tcPr>
          <w:p w:rsidR="00844A4B" w:rsidRDefault="00844A4B">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по физической культуре и спорту Курской области</w:t>
            </w:r>
          </w:p>
        </w:tc>
        <w:tc>
          <w:tcPr>
            <w:tcW w:w="1022" w:type="dxa"/>
            <w:tcBorders>
              <w:top w:val="single" w:sz="4" w:space="0" w:color="auto"/>
              <w:left w:val="single" w:sz="4" w:space="0" w:color="auto"/>
              <w:right w:val="single" w:sz="4" w:space="0" w:color="auto"/>
            </w:tcBorders>
            <w:hideMark/>
          </w:tcPr>
          <w:p w:rsidR="00844A4B" w:rsidRDefault="00844A4B">
            <w:pPr>
              <w:spacing w:after="0" w:line="240" w:lineRule="auto"/>
              <w:contextualSpacing/>
              <w:jc w:val="center"/>
              <w:rPr>
                <w:rFonts w:ascii="Times New Roman" w:hAnsi="Times New Roman"/>
                <w:sz w:val="24"/>
                <w:szCs w:val="24"/>
                <w:lang w:eastAsia="ru-RU"/>
              </w:rPr>
            </w:pPr>
          </w:p>
          <w:p w:rsidR="00844A4B" w:rsidRDefault="00844A4B">
            <w:pPr>
              <w:spacing w:after="0" w:line="240" w:lineRule="auto"/>
              <w:contextualSpacing/>
              <w:jc w:val="center"/>
              <w:rPr>
                <w:rFonts w:ascii="Times New Roman" w:hAnsi="Times New Roman" w:cs="Times New Roman"/>
                <w:sz w:val="24"/>
                <w:szCs w:val="24"/>
                <w:lang w:eastAsia="ru-RU"/>
              </w:rPr>
            </w:pPr>
            <w:r>
              <w:rPr>
                <w:rFonts w:ascii="Times New Roman" w:hAnsi="Times New Roman"/>
                <w:sz w:val="24"/>
                <w:szCs w:val="24"/>
                <w:lang w:eastAsia="ru-RU"/>
              </w:rPr>
              <w:t>809</w:t>
            </w:r>
          </w:p>
        </w:tc>
        <w:tc>
          <w:tcPr>
            <w:tcW w:w="989" w:type="dxa"/>
            <w:tcBorders>
              <w:top w:val="single" w:sz="4" w:space="0" w:color="auto"/>
              <w:left w:val="single" w:sz="4" w:space="0" w:color="auto"/>
              <w:right w:val="single" w:sz="4" w:space="0" w:color="auto"/>
            </w:tcBorders>
          </w:tcPr>
          <w:p w:rsidR="00844A4B" w:rsidRDefault="00844A4B" w:rsidP="00721AF1">
            <w:pPr>
              <w:spacing w:after="0" w:line="240" w:lineRule="auto"/>
              <w:contextualSpacing/>
              <w:jc w:val="center"/>
              <w:rPr>
                <w:rFonts w:ascii="Times New Roman" w:hAnsi="Times New Roman" w:cs="Times New Roman"/>
                <w:sz w:val="24"/>
                <w:szCs w:val="24"/>
                <w:lang w:eastAsia="ru-RU"/>
              </w:rPr>
            </w:pPr>
          </w:p>
          <w:p w:rsidR="00844A4B" w:rsidRDefault="00844A4B"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right w:val="single" w:sz="4" w:space="0" w:color="auto"/>
            </w:tcBorders>
          </w:tcPr>
          <w:p w:rsidR="00844A4B" w:rsidRDefault="00844A4B" w:rsidP="00721AF1">
            <w:pPr>
              <w:spacing w:after="0" w:line="240" w:lineRule="auto"/>
              <w:contextualSpacing/>
              <w:jc w:val="center"/>
              <w:rPr>
                <w:rFonts w:ascii="Times New Roman" w:hAnsi="Times New Roman" w:cs="Times New Roman"/>
                <w:sz w:val="24"/>
                <w:szCs w:val="24"/>
                <w:lang w:eastAsia="ru-RU"/>
              </w:rPr>
            </w:pPr>
          </w:p>
          <w:p w:rsidR="00844A4B" w:rsidRDefault="00844A4B"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right w:val="single" w:sz="4" w:space="0" w:color="auto"/>
            </w:tcBorders>
          </w:tcPr>
          <w:p w:rsidR="00844A4B" w:rsidRDefault="00844A4B" w:rsidP="00721AF1">
            <w:pPr>
              <w:spacing w:after="0" w:line="240" w:lineRule="auto"/>
              <w:contextualSpacing/>
              <w:jc w:val="center"/>
              <w:rPr>
                <w:rFonts w:ascii="Times New Roman" w:hAnsi="Times New Roman" w:cs="Times New Roman"/>
                <w:sz w:val="24"/>
                <w:szCs w:val="24"/>
                <w:lang w:eastAsia="ru-RU"/>
              </w:rPr>
            </w:pPr>
          </w:p>
          <w:p w:rsidR="00844A4B" w:rsidRDefault="00844A4B"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01</w:t>
            </w:r>
          </w:p>
        </w:tc>
        <w:tc>
          <w:tcPr>
            <w:tcW w:w="1418" w:type="dxa"/>
            <w:tcBorders>
              <w:top w:val="single" w:sz="4" w:space="0" w:color="auto"/>
              <w:left w:val="single" w:sz="4" w:space="0" w:color="auto"/>
              <w:right w:val="single" w:sz="4" w:space="0" w:color="auto"/>
            </w:tcBorders>
          </w:tcPr>
          <w:p w:rsidR="00844A4B" w:rsidRDefault="00844A4B" w:rsidP="003154BE">
            <w:pPr>
              <w:spacing w:after="0" w:line="240" w:lineRule="auto"/>
              <w:contextualSpacing/>
              <w:jc w:val="center"/>
              <w:rPr>
                <w:rFonts w:ascii="Times New Roman" w:hAnsi="Times New Roman" w:cs="Times New Roman"/>
                <w:lang w:eastAsia="ru-RU"/>
              </w:rPr>
            </w:pPr>
          </w:p>
          <w:p w:rsidR="00844A4B" w:rsidRDefault="00844A4B" w:rsidP="003154B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418" w:type="dxa"/>
            <w:tcBorders>
              <w:top w:val="single" w:sz="4" w:space="0" w:color="auto"/>
              <w:left w:val="single" w:sz="4" w:space="0" w:color="auto"/>
              <w:right w:val="single" w:sz="4" w:space="0" w:color="auto"/>
            </w:tcBorders>
          </w:tcPr>
          <w:p w:rsidR="00844A4B" w:rsidRDefault="00844A4B" w:rsidP="0009449E">
            <w:pPr>
              <w:spacing w:after="0" w:line="240" w:lineRule="auto"/>
              <w:contextualSpacing/>
              <w:jc w:val="center"/>
              <w:rPr>
                <w:rFonts w:ascii="Times New Roman" w:hAnsi="Times New Roman" w:cs="Times New Roman"/>
                <w:lang w:eastAsia="ru-RU"/>
              </w:rPr>
            </w:pPr>
          </w:p>
          <w:p w:rsidR="00844A4B" w:rsidRDefault="00844A4B" w:rsidP="000944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840" w:type="dxa"/>
            <w:tcBorders>
              <w:top w:val="single" w:sz="4" w:space="0" w:color="auto"/>
              <w:left w:val="single" w:sz="4" w:space="0" w:color="auto"/>
              <w:right w:val="single" w:sz="4" w:space="0" w:color="auto"/>
            </w:tcBorders>
          </w:tcPr>
          <w:p w:rsidR="00844A4B" w:rsidRDefault="00844A4B" w:rsidP="002C6D4F">
            <w:pPr>
              <w:spacing w:after="0" w:line="240" w:lineRule="auto"/>
              <w:contextualSpacing/>
              <w:jc w:val="center"/>
              <w:rPr>
                <w:rFonts w:ascii="Times New Roman" w:hAnsi="Times New Roman" w:cs="Times New Roman"/>
                <w:lang w:eastAsia="ru-RU"/>
              </w:rPr>
            </w:pPr>
          </w:p>
          <w:p w:rsidR="00844A4B" w:rsidRDefault="00844A4B" w:rsidP="002C6D4F">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r>
      <w:tr w:rsidR="00844A4B" w:rsidTr="00D553DD">
        <w:trPr>
          <w:trHeight w:val="116"/>
          <w:jc w:val="center"/>
        </w:trPr>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844A4B" w:rsidRDefault="00844A4B">
            <w:pPr>
              <w:spacing w:after="0" w:line="240" w:lineRule="auto"/>
              <w:jc w:val="both"/>
              <w:rPr>
                <w:rFonts w:ascii="Times New Roman" w:hAnsi="Times New Roman" w:cs="Times New Roman"/>
                <w:sz w:val="24"/>
                <w:szCs w:val="24"/>
                <w:lang w:eastAsia="ru-RU"/>
              </w:rPr>
            </w:pPr>
            <w:r>
              <w:rPr>
                <w:rFonts w:ascii="Times New Roman" w:hAnsi="Times New Roman"/>
                <w:sz w:val="24"/>
                <w:szCs w:val="24"/>
                <w:lang w:eastAsia="ru-RU"/>
              </w:rPr>
              <w:t>Основное мероприятие 2.2</w:t>
            </w:r>
          </w:p>
        </w:tc>
        <w:tc>
          <w:tcPr>
            <w:tcW w:w="2401" w:type="dxa"/>
            <w:gridSpan w:val="2"/>
            <w:vMerge w:val="restart"/>
            <w:tcBorders>
              <w:top w:val="nil"/>
              <w:left w:val="single" w:sz="4" w:space="0" w:color="auto"/>
              <w:bottom w:val="single" w:sz="4" w:space="0" w:color="auto"/>
              <w:right w:val="single" w:sz="4" w:space="0" w:color="auto"/>
            </w:tcBorders>
            <w:hideMark/>
          </w:tcPr>
          <w:p w:rsidR="00844A4B" w:rsidRDefault="00844A4B">
            <w:pPr>
              <w:spacing w:line="240" w:lineRule="auto"/>
              <w:jc w:val="both"/>
              <w:rPr>
                <w:rFonts w:ascii="Times New Roman" w:hAnsi="Times New Roman" w:cs="Times New Roman"/>
                <w:sz w:val="24"/>
                <w:szCs w:val="24"/>
                <w:lang w:eastAsia="ru-RU"/>
              </w:rPr>
            </w:pPr>
            <w:r>
              <w:rPr>
                <w:rFonts w:ascii="Times New Roman" w:hAnsi="Times New Roman"/>
                <w:color w:val="000000"/>
                <w:sz w:val="24"/>
                <w:szCs w:val="24"/>
              </w:rPr>
              <w:t xml:space="preserve">«Повышение уровня знаний населения региона о вреде наркотиков, профилактике наркомании, в том </w:t>
            </w:r>
            <w:r>
              <w:rPr>
                <w:rFonts w:ascii="Times New Roman" w:hAnsi="Times New Roman"/>
                <w:color w:val="000000"/>
                <w:sz w:val="24"/>
                <w:szCs w:val="24"/>
              </w:rPr>
              <w:lastRenderedPageBreak/>
              <w:t>числе через средства массовой информации»</w:t>
            </w:r>
          </w:p>
        </w:tc>
        <w:tc>
          <w:tcPr>
            <w:tcW w:w="2003" w:type="dxa"/>
            <w:tcBorders>
              <w:top w:val="single" w:sz="4" w:space="0" w:color="auto"/>
              <w:left w:val="single" w:sz="4" w:space="0" w:color="auto"/>
              <w:bottom w:val="single" w:sz="4" w:space="0" w:color="auto"/>
              <w:right w:val="single" w:sz="4" w:space="0" w:color="auto"/>
            </w:tcBorders>
            <w:hideMark/>
          </w:tcPr>
          <w:p w:rsidR="00844A4B" w:rsidRDefault="00844A4B">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lastRenderedPageBreak/>
              <w:t xml:space="preserve">Всего, в </w:t>
            </w:r>
            <w:proofErr w:type="spellStart"/>
            <w:r>
              <w:rPr>
                <w:rFonts w:ascii="Times New Roman" w:hAnsi="Times New Roman"/>
                <w:sz w:val="24"/>
                <w:szCs w:val="24"/>
                <w:lang w:eastAsia="ru-RU"/>
              </w:rPr>
              <w:t>т.ч</w:t>
            </w:r>
            <w:proofErr w:type="spellEnd"/>
            <w:r>
              <w:rPr>
                <w:rFonts w:ascii="Times New Roman" w:hAnsi="Times New Roman"/>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hideMark/>
          </w:tcPr>
          <w:p w:rsidR="00844A4B" w:rsidRDefault="00844A4B">
            <w:pPr>
              <w:spacing w:after="0" w:line="240" w:lineRule="auto"/>
              <w:contextualSpacing/>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844A4B" w:rsidRDefault="00844A4B">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844A4B" w:rsidRDefault="00844A4B">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844A4B" w:rsidRDefault="00844A4B">
            <w:pPr>
              <w:spacing w:after="0" w:line="240" w:lineRule="auto"/>
              <w:contextualSpacing/>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844A4B" w:rsidRDefault="007969EC" w:rsidP="007969EC">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80</w:t>
            </w:r>
            <w:r w:rsidR="00844A4B">
              <w:rPr>
                <w:rFonts w:ascii="Times New Roman" w:hAnsi="Times New Roman" w:cs="Times New Roman"/>
                <w:bCs/>
                <w:lang w:eastAsia="ru-RU"/>
              </w:rPr>
              <w:t>,</w:t>
            </w:r>
            <w:r>
              <w:rPr>
                <w:rFonts w:ascii="Times New Roman" w:hAnsi="Times New Roman" w:cs="Times New Roman"/>
                <w:bCs/>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844A4B" w:rsidRDefault="002E4F59" w:rsidP="002E4F59">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80</w:t>
            </w:r>
            <w:r w:rsidR="00844A4B">
              <w:rPr>
                <w:rFonts w:ascii="Times New Roman" w:hAnsi="Times New Roman" w:cs="Times New Roman"/>
                <w:bCs/>
                <w:lang w:eastAsia="ru-RU"/>
              </w:rPr>
              <w:t>,</w:t>
            </w:r>
            <w:r>
              <w:rPr>
                <w:rFonts w:ascii="Times New Roman" w:hAnsi="Times New Roman" w:cs="Times New Roman"/>
                <w:bCs/>
                <w:lang w:eastAsia="ru-RU"/>
              </w:rPr>
              <w:t>000</w:t>
            </w:r>
          </w:p>
        </w:tc>
        <w:tc>
          <w:tcPr>
            <w:tcW w:w="1840" w:type="dxa"/>
            <w:tcBorders>
              <w:top w:val="single" w:sz="4" w:space="0" w:color="auto"/>
              <w:left w:val="single" w:sz="4" w:space="0" w:color="auto"/>
              <w:bottom w:val="single" w:sz="4" w:space="0" w:color="auto"/>
              <w:right w:val="single" w:sz="4" w:space="0" w:color="auto"/>
            </w:tcBorders>
          </w:tcPr>
          <w:p w:rsidR="00844A4B" w:rsidRDefault="002E4F59" w:rsidP="002E4F59">
            <w:pPr>
              <w:spacing w:after="0" w:line="240" w:lineRule="auto"/>
              <w:contextualSpacing/>
              <w:jc w:val="center"/>
              <w:rPr>
                <w:rFonts w:ascii="Times New Roman" w:hAnsi="Times New Roman" w:cs="Times New Roman"/>
                <w:bCs/>
                <w:sz w:val="24"/>
                <w:szCs w:val="24"/>
                <w:lang w:eastAsia="ru-RU"/>
              </w:rPr>
            </w:pPr>
            <w:r>
              <w:rPr>
                <w:rFonts w:ascii="Times New Roman" w:hAnsi="Times New Roman" w:cs="Times New Roman"/>
                <w:bCs/>
                <w:lang w:eastAsia="ru-RU"/>
              </w:rPr>
              <w:t>80</w:t>
            </w:r>
            <w:r w:rsidR="00844A4B">
              <w:rPr>
                <w:rFonts w:ascii="Times New Roman" w:hAnsi="Times New Roman" w:cs="Times New Roman"/>
                <w:bCs/>
                <w:lang w:eastAsia="ru-RU"/>
              </w:rPr>
              <w:t>,</w:t>
            </w:r>
            <w:r>
              <w:rPr>
                <w:rFonts w:ascii="Times New Roman" w:hAnsi="Times New Roman" w:cs="Times New Roman"/>
                <w:bCs/>
                <w:lang w:eastAsia="ru-RU"/>
              </w:rPr>
              <w:t>000</w:t>
            </w:r>
          </w:p>
        </w:tc>
      </w:tr>
      <w:tr w:rsidR="00844A4B" w:rsidTr="007553E9">
        <w:trPr>
          <w:trHeight w:val="116"/>
          <w:jc w:val="center"/>
        </w:trPr>
        <w:tc>
          <w:tcPr>
            <w:tcW w:w="1700" w:type="dxa"/>
            <w:gridSpan w:val="2"/>
            <w:vMerge/>
            <w:tcBorders>
              <w:top w:val="single" w:sz="4" w:space="0" w:color="auto"/>
              <w:left w:val="single" w:sz="4" w:space="0" w:color="auto"/>
              <w:bottom w:val="single" w:sz="4" w:space="0" w:color="auto"/>
              <w:right w:val="single" w:sz="4" w:space="0" w:color="auto"/>
            </w:tcBorders>
          </w:tcPr>
          <w:p w:rsidR="00844A4B" w:rsidRDefault="00844A4B">
            <w:pPr>
              <w:spacing w:after="0" w:line="240" w:lineRule="auto"/>
              <w:jc w:val="both"/>
              <w:rPr>
                <w:rFonts w:ascii="Times New Roman" w:hAnsi="Times New Roman"/>
                <w:sz w:val="24"/>
                <w:szCs w:val="24"/>
                <w:lang w:eastAsia="ru-RU"/>
              </w:rPr>
            </w:pPr>
          </w:p>
        </w:tc>
        <w:tc>
          <w:tcPr>
            <w:tcW w:w="2401" w:type="dxa"/>
            <w:gridSpan w:val="2"/>
            <w:vMerge/>
            <w:tcBorders>
              <w:top w:val="nil"/>
              <w:left w:val="single" w:sz="4" w:space="0" w:color="auto"/>
              <w:bottom w:val="single" w:sz="4" w:space="0" w:color="auto"/>
              <w:right w:val="single" w:sz="4" w:space="0" w:color="auto"/>
            </w:tcBorders>
          </w:tcPr>
          <w:p w:rsidR="00844A4B" w:rsidRDefault="00844A4B">
            <w:pPr>
              <w:spacing w:line="240" w:lineRule="auto"/>
              <w:jc w:val="both"/>
              <w:rPr>
                <w:rFonts w:ascii="Times New Roman" w:hAnsi="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844A4B" w:rsidRDefault="00844A4B">
            <w:pPr>
              <w:spacing w:after="0" w:line="240" w:lineRule="auto"/>
              <w:jc w:val="center"/>
              <w:rPr>
                <w:rFonts w:ascii="Times New Roman" w:hAnsi="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844A4B" w:rsidRDefault="00844A4B" w:rsidP="00721AF1">
            <w:pPr>
              <w:spacing w:after="0" w:line="240" w:lineRule="auto"/>
              <w:contextualSpacing/>
              <w:jc w:val="center"/>
              <w:rPr>
                <w:rFonts w:ascii="Times New Roman" w:hAnsi="Times New Roman" w:cs="Times New Roman"/>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844A4B" w:rsidRDefault="00844A4B" w:rsidP="00721AF1">
            <w:pPr>
              <w:spacing w:after="0" w:line="240" w:lineRule="auto"/>
              <w:contextualSpacing/>
              <w:jc w:val="center"/>
              <w:rPr>
                <w:rFonts w:ascii="Times New Roman" w:hAnsi="Times New Roman" w:cs="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rsidR="00844A4B" w:rsidRDefault="00844A4B" w:rsidP="00721AF1">
            <w:pPr>
              <w:spacing w:after="0" w:line="240" w:lineRule="auto"/>
              <w:contextualSpacing/>
              <w:jc w:val="center"/>
              <w:rPr>
                <w:rFonts w:ascii="Times New Roman" w:hAnsi="Times New Roman" w:cs="Times New Roman"/>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844A4B" w:rsidRDefault="00844A4B" w:rsidP="00721AF1">
            <w:pPr>
              <w:spacing w:after="0" w:line="240" w:lineRule="auto"/>
              <w:contextualSpacing/>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44A4B" w:rsidRDefault="00844A4B" w:rsidP="003154BE">
            <w:pPr>
              <w:spacing w:after="0" w:line="240" w:lineRule="auto"/>
              <w:contextualSpacing/>
              <w:jc w:val="center"/>
              <w:rPr>
                <w:rFonts w:ascii="Times New Roman" w:hAnsi="Times New Roman" w:cs="Times New Roman"/>
                <w:bCs/>
                <w:lang w:eastAsia="ru-RU"/>
              </w:rPr>
            </w:pPr>
          </w:p>
        </w:tc>
        <w:tc>
          <w:tcPr>
            <w:tcW w:w="1418" w:type="dxa"/>
            <w:tcBorders>
              <w:top w:val="single" w:sz="4" w:space="0" w:color="auto"/>
              <w:left w:val="single" w:sz="4" w:space="0" w:color="auto"/>
              <w:bottom w:val="single" w:sz="4" w:space="0" w:color="auto"/>
              <w:right w:val="single" w:sz="4" w:space="0" w:color="auto"/>
            </w:tcBorders>
          </w:tcPr>
          <w:p w:rsidR="00844A4B" w:rsidRDefault="00844A4B" w:rsidP="0009449E">
            <w:pPr>
              <w:spacing w:after="0" w:line="240" w:lineRule="auto"/>
              <w:contextualSpacing/>
              <w:jc w:val="center"/>
              <w:rPr>
                <w:rFonts w:ascii="Times New Roman" w:hAnsi="Times New Roman" w:cs="Times New Roman"/>
                <w:bCs/>
                <w:lang w:eastAsia="ru-RU"/>
              </w:rPr>
            </w:pPr>
          </w:p>
        </w:tc>
        <w:tc>
          <w:tcPr>
            <w:tcW w:w="1840" w:type="dxa"/>
            <w:tcBorders>
              <w:top w:val="single" w:sz="4" w:space="0" w:color="auto"/>
              <w:left w:val="single" w:sz="4" w:space="0" w:color="auto"/>
              <w:bottom w:val="single" w:sz="4" w:space="0" w:color="auto"/>
              <w:right w:val="single" w:sz="4" w:space="0" w:color="auto"/>
            </w:tcBorders>
          </w:tcPr>
          <w:p w:rsidR="00844A4B" w:rsidRDefault="00844A4B" w:rsidP="002C6D4F">
            <w:pPr>
              <w:spacing w:after="0" w:line="240" w:lineRule="auto"/>
              <w:contextualSpacing/>
              <w:jc w:val="center"/>
              <w:rPr>
                <w:rFonts w:ascii="Times New Roman" w:hAnsi="Times New Roman" w:cs="Times New Roman"/>
                <w:bCs/>
                <w:lang w:eastAsia="ru-RU"/>
              </w:rPr>
            </w:pPr>
          </w:p>
        </w:tc>
      </w:tr>
      <w:tr w:rsidR="002E4F59" w:rsidTr="00D553DD">
        <w:trPr>
          <w:trHeight w:val="569"/>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E4F59" w:rsidRDefault="002E4F59">
            <w:pPr>
              <w:spacing w:after="0" w:line="240" w:lineRule="auto"/>
              <w:rPr>
                <w:rFonts w:ascii="Times New Roman" w:hAnsi="Times New Roman" w:cs="Times New Roman"/>
                <w:sz w:val="24"/>
                <w:szCs w:val="24"/>
                <w:lang w:eastAsia="ru-RU"/>
              </w:rPr>
            </w:pPr>
          </w:p>
        </w:tc>
        <w:tc>
          <w:tcPr>
            <w:tcW w:w="2401" w:type="dxa"/>
            <w:gridSpan w:val="2"/>
            <w:vMerge/>
            <w:tcBorders>
              <w:top w:val="nil"/>
              <w:left w:val="single" w:sz="4" w:space="0" w:color="auto"/>
              <w:bottom w:val="single" w:sz="4" w:space="0" w:color="auto"/>
              <w:right w:val="single" w:sz="4" w:space="0" w:color="auto"/>
            </w:tcBorders>
            <w:vAlign w:val="center"/>
            <w:hideMark/>
          </w:tcPr>
          <w:p w:rsidR="002E4F59" w:rsidRDefault="002E4F59">
            <w:pPr>
              <w:spacing w:after="0" w:line="240" w:lineRule="auto"/>
              <w:rPr>
                <w:rFonts w:ascii="Times New Roman" w:hAnsi="Times New Roman" w:cs="Times New Roman"/>
                <w:sz w:val="24"/>
                <w:szCs w:val="24"/>
                <w:lang w:eastAsia="ru-RU"/>
              </w:rPr>
            </w:pPr>
          </w:p>
        </w:tc>
        <w:tc>
          <w:tcPr>
            <w:tcW w:w="2003" w:type="dxa"/>
            <w:vMerge w:val="restart"/>
            <w:tcBorders>
              <w:top w:val="single" w:sz="4" w:space="0" w:color="auto"/>
              <w:left w:val="single" w:sz="4" w:space="0" w:color="auto"/>
              <w:bottom w:val="single" w:sz="4" w:space="0" w:color="auto"/>
              <w:right w:val="single" w:sz="4" w:space="0" w:color="auto"/>
            </w:tcBorders>
            <w:hideMark/>
          </w:tcPr>
          <w:p w:rsidR="002E4F59" w:rsidRDefault="002E4F59">
            <w:pPr>
              <w:spacing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по культуре Курской области</w:t>
            </w:r>
          </w:p>
        </w:tc>
        <w:tc>
          <w:tcPr>
            <w:tcW w:w="1022" w:type="dxa"/>
            <w:tcBorders>
              <w:top w:val="single" w:sz="4" w:space="0" w:color="auto"/>
              <w:left w:val="single" w:sz="4" w:space="0" w:color="auto"/>
              <w:bottom w:val="single" w:sz="4" w:space="0" w:color="auto"/>
              <w:right w:val="single" w:sz="4" w:space="0" w:color="auto"/>
            </w:tcBorders>
          </w:tcPr>
          <w:p w:rsidR="002E4F59" w:rsidRDefault="002E4F59">
            <w:pPr>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2E4F59" w:rsidRDefault="002E4F59"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2E4F59" w:rsidRDefault="002E4F59"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tcPr>
          <w:p w:rsidR="002E4F59" w:rsidRDefault="002E4F59"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2E4F59" w:rsidRDefault="007969EC" w:rsidP="00DA3E31">
            <w:pPr>
              <w:jc w:val="center"/>
              <w:rPr>
                <w:rFonts w:ascii="Times New Roman" w:hAnsi="Times New Roman" w:cs="Times New Roman"/>
                <w:bCs/>
                <w:sz w:val="24"/>
                <w:szCs w:val="24"/>
                <w:lang w:eastAsia="ru-RU"/>
              </w:rPr>
            </w:pPr>
            <w:r>
              <w:rPr>
                <w:rFonts w:ascii="Times New Roman" w:hAnsi="Times New Roman" w:cs="Times New Roman"/>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2E4F59" w:rsidRDefault="002E4F59" w:rsidP="005E15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2E4F59" w:rsidRDefault="002E4F59" w:rsidP="005E15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r>
      <w:tr w:rsidR="002E4F59" w:rsidTr="00D553DD">
        <w:trPr>
          <w:trHeight w:val="13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E4F59" w:rsidRDefault="002E4F59">
            <w:pPr>
              <w:spacing w:after="0" w:line="240" w:lineRule="auto"/>
              <w:rPr>
                <w:rFonts w:ascii="Times New Roman" w:hAnsi="Times New Roman" w:cs="Times New Roman"/>
                <w:sz w:val="24"/>
                <w:szCs w:val="24"/>
                <w:lang w:eastAsia="ru-RU"/>
              </w:rPr>
            </w:pPr>
          </w:p>
        </w:tc>
        <w:tc>
          <w:tcPr>
            <w:tcW w:w="2401" w:type="dxa"/>
            <w:gridSpan w:val="2"/>
            <w:vMerge/>
            <w:tcBorders>
              <w:top w:val="nil"/>
              <w:left w:val="single" w:sz="4" w:space="0" w:color="auto"/>
              <w:bottom w:val="single" w:sz="4" w:space="0" w:color="auto"/>
              <w:right w:val="single" w:sz="4" w:space="0" w:color="auto"/>
            </w:tcBorders>
            <w:vAlign w:val="center"/>
            <w:hideMark/>
          </w:tcPr>
          <w:p w:rsidR="002E4F59" w:rsidRDefault="002E4F59">
            <w:pPr>
              <w:spacing w:after="0" w:line="240" w:lineRule="auto"/>
              <w:rPr>
                <w:rFonts w:ascii="Times New Roman" w:hAnsi="Times New Roman" w:cs="Times New Roman"/>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E4F59" w:rsidRDefault="002E4F59">
            <w:pPr>
              <w:spacing w:after="0" w:line="240" w:lineRule="auto"/>
              <w:rPr>
                <w:rFonts w:ascii="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2E4F59" w:rsidRDefault="002E4F59" w:rsidP="00721AF1">
            <w:pPr>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2E4F59" w:rsidRDefault="002E4F59"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2E4F59" w:rsidRDefault="002E4F59"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tcPr>
          <w:p w:rsidR="002E4F59" w:rsidRDefault="002E4F59"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2E4F59" w:rsidRDefault="00F426C0" w:rsidP="00DA3E3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2E4F59" w:rsidRDefault="002E4F59" w:rsidP="005E15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2E4F59" w:rsidRDefault="002E4F59" w:rsidP="005E15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r>
      <w:tr w:rsidR="00CA79DA" w:rsidTr="00D553DD">
        <w:trPr>
          <w:trHeight w:val="543"/>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401" w:type="dxa"/>
            <w:gridSpan w:val="2"/>
            <w:vMerge/>
            <w:tcBorders>
              <w:top w:val="nil"/>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CA79DA" w:rsidRDefault="00CA79DA" w:rsidP="00721AF1">
            <w:pPr>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CA79DA" w:rsidRDefault="00CA79DA"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CA79DA" w:rsidRDefault="00CA79DA"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tcPr>
          <w:p w:rsidR="00CA79DA" w:rsidRDefault="00CA79DA"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CA79DA" w:rsidRDefault="00F426C0" w:rsidP="003154B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5E15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CA79DA" w:rsidRDefault="00CA79DA" w:rsidP="005E15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r>
      <w:tr w:rsidR="00CA79DA" w:rsidTr="00D553DD">
        <w:trPr>
          <w:trHeight w:val="15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401" w:type="dxa"/>
            <w:gridSpan w:val="2"/>
            <w:vMerge/>
            <w:tcBorders>
              <w:top w:val="nil"/>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CA79DA" w:rsidRDefault="00CA79DA" w:rsidP="00721AF1">
            <w:pPr>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CA79DA" w:rsidRDefault="00CA79DA"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CA79DA" w:rsidRDefault="00CA79DA"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tcPr>
          <w:p w:rsidR="00CA79DA" w:rsidRDefault="00CA79DA" w:rsidP="00721AF1">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3154B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09449E">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CA79DA" w:rsidRDefault="00CA79DA" w:rsidP="002C6D4F">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lang w:eastAsia="ru-RU"/>
              </w:rPr>
              <w:t>0,000</w:t>
            </w:r>
          </w:p>
        </w:tc>
      </w:tr>
      <w:tr w:rsidR="00CA79DA" w:rsidTr="00D553DD">
        <w:trPr>
          <w:trHeight w:val="15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401" w:type="dxa"/>
            <w:gridSpan w:val="2"/>
            <w:vMerge/>
            <w:tcBorders>
              <w:top w:val="nil"/>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Комитет информации и печати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811</w:t>
            </w:r>
          </w:p>
        </w:tc>
        <w:tc>
          <w:tcPr>
            <w:tcW w:w="989" w:type="dxa"/>
            <w:tcBorders>
              <w:top w:val="single" w:sz="4" w:space="0" w:color="auto"/>
              <w:left w:val="single" w:sz="4" w:space="0" w:color="auto"/>
              <w:bottom w:val="single" w:sz="4" w:space="0" w:color="auto"/>
              <w:right w:val="single" w:sz="4" w:space="0" w:color="auto"/>
            </w:tcBorders>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3154B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80,000</w:t>
            </w: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09449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80,000</w:t>
            </w:r>
          </w:p>
        </w:tc>
        <w:tc>
          <w:tcPr>
            <w:tcW w:w="1840" w:type="dxa"/>
            <w:tcBorders>
              <w:top w:val="single" w:sz="4" w:space="0" w:color="auto"/>
              <w:left w:val="single" w:sz="4" w:space="0" w:color="auto"/>
              <w:bottom w:val="single" w:sz="4" w:space="0" w:color="auto"/>
              <w:right w:val="single" w:sz="4" w:space="0" w:color="auto"/>
            </w:tcBorders>
          </w:tcPr>
          <w:p w:rsidR="00CA79DA" w:rsidRDefault="00AD360D" w:rsidP="002C6D4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8</w:t>
            </w:r>
            <w:r w:rsidR="00CA79DA">
              <w:rPr>
                <w:rFonts w:ascii="Times New Roman" w:hAnsi="Times New Roman" w:cs="Times New Roman"/>
                <w:bCs/>
                <w:lang w:eastAsia="ru-RU"/>
              </w:rPr>
              <w:t>0,000</w:t>
            </w:r>
          </w:p>
        </w:tc>
      </w:tr>
      <w:tr w:rsidR="00CA79DA" w:rsidTr="00D553DD">
        <w:trPr>
          <w:trHeight w:val="156"/>
          <w:jc w:val="center"/>
        </w:trPr>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both"/>
              <w:rPr>
                <w:rFonts w:ascii="Times New Roman" w:hAnsi="Times New Roman" w:cs="Times New Roman"/>
                <w:sz w:val="24"/>
                <w:szCs w:val="24"/>
                <w:lang w:eastAsia="ru-RU"/>
              </w:rPr>
            </w:pPr>
            <w:r>
              <w:rPr>
                <w:rFonts w:ascii="Times New Roman" w:hAnsi="Times New Roman"/>
                <w:sz w:val="24"/>
                <w:szCs w:val="24"/>
                <w:lang w:eastAsia="ru-RU"/>
              </w:rPr>
              <w:t>Основное мероприятие 2.3</w:t>
            </w:r>
          </w:p>
        </w:tc>
        <w:tc>
          <w:tcPr>
            <w:tcW w:w="2401" w:type="dxa"/>
            <w:gridSpan w:val="2"/>
            <w:vMerge w:val="restart"/>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both"/>
              <w:rPr>
                <w:rFonts w:ascii="Times New Roman" w:hAnsi="Times New Roman" w:cs="Times New Roman"/>
                <w:sz w:val="24"/>
                <w:szCs w:val="24"/>
                <w:lang w:eastAsia="ru-RU"/>
              </w:rPr>
            </w:pPr>
            <w:r>
              <w:rPr>
                <w:rFonts w:ascii="Times New Roman" w:hAnsi="Times New Roman"/>
                <w:sz w:val="24"/>
                <w:szCs w:val="24"/>
                <w:lang w:eastAsia="ru-RU"/>
              </w:rPr>
              <w:t xml:space="preserve">«Организация социальной реабилитации и </w:t>
            </w:r>
            <w:proofErr w:type="spellStart"/>
            <w:r>
              <w:rPr>
                <w:rFonts w:ascii="Times New Roman" w:hAnsi="Times New Roman"/>
                <w:sz w:val="24"/>
                <w:szCs w:val="24"/>
                <w:lang w:eastAsia="ru-RU"/>
              </w:rPr>
              <w:t>ресоциализации</w:t>
            </w:r>
            <w:proofErr w:type="spellEnd"/>
            <w:r>
              <w:rPr>
                <w:rFonts w:ascii="Times New Roman" w:hAnsi="Times New Roman"/>
                <w:sz w:val="24"/>
                <w:szCs w:val="24"/>
                <w:lang w:eastAsia="ru-RU"/>
              </w:rPr>
              <w:t xml:space="preserve"> лиц, потребляющих наркотические средства и психотропные вещества в немедицинских </w:t>
            </w:r>
            <w:r>
              <w:rPr>
                <w:rFonts w:ascii="Times New Roman" w:hAnsi="Times New Roman"/>
                <w:sz w:val="24"/>
                <w:szCs w:val="24"/>
                <w:lang w:eastAsia="ru-RU"/>
              </w:rPr>
              <w:lastRenderedPageBreak/>
              <w:t>целях»</w:t>
            </w:r>
          </w:p>
        </w:tc>
        <w:tc>
          <w:tcPr>
            <w:tcW w:w="2003"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lastRenderedPageBreak/>
              <w:t>Всего</w:t>
            </w:r>
          </w:p>
        </w:tc>
        <w:tc>
          <w:tcPr>
            <w:tcW w:w="1022"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956"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329"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CA79DA" w:rsidRDefault="00F426C0" w:rsidP="00F426C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47</w:t>
            </w:r>
            <w:r w:rsidR="00CA79DA">
              <w:rPr>
                <w:rFonts w:ascii="Times New Roman" w:hAnsi="Times New Roman" w:cs="Times New Roman"/>
                <w:bCs/>
                <w:lang w:eastAsia="ru-RU"/>
              </w:rPr>
              <w:t>,</w:t>
            </w:r>
            <w:r>
              <w:rPr>
                <w:rFonts w:ascii="Times New Roman" w:hAnsi="Times New Roman" w:cs="Times New Roman"/>
                <w:bCs/>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D5729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4</w:t>
            </w:r>
            <w:r w:rsidR="00D57296">
              <w:rPr>
                <w:rFonts w:ascii="Times New Roman" w:hAnsi="Times New Roman" w:cs="Times New Roman"/>
                <w:bCs/>
                <w:lang w:eastAsia="ru-RU"/>
              </w:rPr>
              <w:t>7</w:t>
            </w:r>
            <w:r>
              <w:rPr>
                <w:rFonts w:ascii="Times New Roman" w:hAnsi="Times New Roman" w:cs="Times New Roman"/>
                <w:bCs/>
                <w:lang w:eastAsia="ru-RU"/>
              </w:rPr>
              <w:t>,</w:t>
            </w:r>
            <w:r w:rsidR="00D57296">
              <w:rPr>
                <w:rFonts w:ascii="Times New Roman" w:hAnsi="Times New Roman" w:cs="Times New Roman"/>
                <w:bCs/>
                <w:lang w:eastAsia="ru-RU"/>
              </w:rPr>
              <w:t>500</w:t>
            </w:r>
          </w:p>
        </w:tc>
        <w:tc>
          <w:tcPr>
            <w:tcW w:w="1840" w:type="dxa"/>
            <w:tcBorders>
              <w:top w:val="single" w:sz="4" w:space="0" w:color="auto"/>
              <w:left w:val="single" w:sz="4" w:space="0" w:color="auto"/>
              <w:bottom w:val="single" w:sz="4" w:space="0" w:color="auto"/>
              <w:right w:val="single" w:sz="4" w:space="0" w:color="auto"/>
            </w:tcBorders>
          </w:tcPr>
          <w:p w:rsidR="00CA79DA" w:rsidRDefault="00CA79DA" w:rsidP="00AD360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r w:rsidR="00D57296">
              <w:rPr>
                <w:rFonts w:ascii="Times New Roman" w:hAnsi="Times New Roman" w:cs="Times New Roman"/>
                <w:bCs/>
                <w:lang w:eastAsia="ru-RU"/>
              </w:rPr>
              <w:t>7</w:t>
            </w:r>
            <w:r>
              <w:rPr>
                <w:rFonts w:ascii="Times New Roman" w:hAnsi="Times New Roman" w:cs="Times New Roman"/>
                <w:bCs/>
                <w:lang w:eastAsia="ru-RU"/>
              </w:rPr>
              <w:t>,</w:t>
            </w:r>
            <w:r w:rsidR="00D57296">
              <w:rPr>
                <w:rFonts w:ascii="Times New Roman" w:hAnsi="Times New Roman" w:cs="Times New Roman"/>
                <w:bCs/>
                <w:lang w:eastAsia="ru-RU"/>
              </w:rPr>
              <w:t>17</w:t>
            </w:r>
            <w:r w:rsidR="00AD360D">
              <w:rPr>
                <w:rFonts w:ascii="Times New Roman" w:hAnsi="Times New Roman" w:cs="Times New Roman"/>
                <w:bCs/>
                <w:lang w:eastAsia="ru-RU"/>
              </w:rPr>
              <w:t>3</w:t>
            </w:r>
          </w:p>
        </w:tc>
      </w:tr>
      <w:tr w:rsidR="00CA79DA" w:rsidTr="00D553DD">
        <w:trPr>
          <w:trHeight w:val="653"/>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sz w:val="24"/>
                <w:szCs w:val="24"/>
                <w:lang w:eastAsia="ru-RU"/>
              </w:rPr>
            </w:pPr>
          </w:p>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 xml:space="preserve">Комитет </w:t>
            </w:r>
            <w:proofErr w:type="spellStart"/>
            <w:proofErr w:type="gramStart"/>
            <w:r>
              <w:rPr>
                <w:rFonts w:ascii="Times New Roman" w:hAnsi="Times New Roman"/>
                <w:sz w:val="24"/>
                <w:szCs w:val="24"/>
                <w:lang w:eastAsia="ru-RU"/>
              </w:rPr>
              <w:t>здравоохране-ния</w:t>
            </w:r>
            <w:proofErr w:type="spellEnd"/>
            <w:proofErr w:type="gramEnd"/>
            <w:r>
              <w:rPr>
                <w:rFonts w:ascii="Times New Roman" w:hAnsi="Times New Roman"/>
                <w:sz w:val="24"/>
                <w:szCs w:val="24"/>
                <w:lang w:eastAsia="ru-RU"/>
              </w:rPr>
              <w:t xml:space="preserve">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sz w:val="24"/>
                <w:szCs w:val="24"/>
                <w:lang w:eastAsia="ru-RU"/>
              </w:rPr>
            </w:pPr>
          </w:p>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804</w:t>
            </w:r>
          </w:p>
        </w:tc>
        <w:tc>
          <w:tcPr>
            <w:tcW w:w="989"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sz w:val="24"/>
                <w:szCs w:val="24"/>
                <w:lang w:eastAsia="ru-RU"/>
              </w:rPr>
            </w:pPr>
          </w:p>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contextualSpacing/>
              <w:jc w:val="center"/>
              <w:rPr>
                <w:rFonts w:ascii="Times New Roman" w:hAnsi="Times New Roman"/>
                <w:bCs/>
                <w:sz w:val="24"/>
                <w:szCs w:val="24"/>
                <w:lang w:eastAsia="ru-RU"/>
              </w:rPr>
            </w:pPr>
          </w:p>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sz w:val="24"/>
                <w:szCs w:val="24"/>
                <w:lang w:eastAsia="ru-RU"/>
              </w:rPr>
            </w:pPr>
          </w:p>
          <w:p w:rsidR="00CA79DA" w:rsidRDefault="00CA79D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p>
          <w:p w:rsidR="00CA79DA" w:rsidRDefault="00CA79DA">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3154BE">
            <w:pPr>
              <w:spacing w:after="0" w:line="240" w:lineRule="auto"/>
              <w:jc w:val="center"/>
              <w:rPr>
                <w:rFonts w:ascii="Times New Roman" w:hAnsi="Times New Roman" w:cs="Times New Roman"/>
                <w:bCs/>
                <w:lang w:eastAsia="ru-RU"/>
              </w:rPr>
            </w:pPr>
          </w:p>
          <w:p w:rsidR="00CA79DA" w:rsidRDefault="00CA79DA" w:rsidP="00F426C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4</w:t>
            </w:r>
            <w:r w:rsidR="00F426C0">
              <w:rPr>
                <w:rFonts w:ascii="Times New Roman" w:hAnsi="Times New Roman" w:cs="Times New Roman"/>
                <w:bCs/>
                <w:lang w:eastAsia="ru-RU"/>
              </w:rPr>
              <w:t>7</w:t>
            </w:r>
            <w:r>
              <w:rPr>
                <w:rFonts w:ascii="Times New Roman" w:hAnsi="Times New Roman" w:cs="Times New Roman"/>
                <w:bCs/>
                <w:lang w:eastAsia="ru-RU"/>
              </w:rPr>
              <w:t>,</w:t>
            </w:r>
            <w:r w:rsidR="00F426C0">
              <w:rPr>
                <w:rFonts w:ascii="Times New Roman" w:hAnsi="Times New Roman" w:cs="Times New Roman"/>
                <w:bCs/>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09449E">
            <w:pPr>
              <w:spacing w:after="0" w:line="240" w:lineRule="auto"/>
              <w:jc w:val="center"/>
              <w:rPr>
                <w:rFonts w:ascii="Times New Roman" w:hAnsi="Times New Roman" w:cs="Times New Roman"/>
                <w:bCs/>
                <w:lang w:eastAsia="ru-RU"/>
              </w:rPr>
            </w:pPr>
          </w:p>
          <w:p w:rsidR="00CA79DA" w:rsidRDefault="00CA79DA" w:rsidP="008459A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4</w:t>
            </w:r>
            <w:r w:rsidR="008459AA">
              <w:rPr>
                <w:rFonts w:ascii="Times New Roman" w:hAnsi="Times New Roman" w:cs="Times New Roman"/>
                <w:bCs/>
                <w:lang w:eastAsia="ru-RU"/>
              </w:rPr>
              <w:t>7</w:t>
            </w:r>
            <w:r>
              <w:rPr>
                <w:rFonts w:ascii="Times New Roman" w:hAnsi="Times New Roman" w:cs="Times New Roman"/>
                <w:bCs/>
                <w:lang w:eastAsia="ru-RU"/>
              </w:rPr>
              <w:t>,</w:t>
            </w:r>
            <w:r w:rsidR="00D57296">
              <w:rPr>
                <w:rFonts w:ascii="Times New Roman" w:hAnsi="Times New Roman" w:cs="Times New Roman"/>
                <w:bCs/>
                <w:lang w:eastAsia="ru-RU"/>
              </w:rPr>
              <w:t>500</w:t>
            </w:r>
          </w:p>
        </w:tc>
        <w:tc>
          <w:tcPr>
            <w:tcW w:w="1840" w:type="dxa"/>
            <w:tcBorders>
              <w:top w:val="single" w:sz="4" w:space="0" w:color="auto"/>
              <w:left w:val="single" w:sz="4" w:space="0" w:color="auto"/>
              <w:bottom w:val="single" w:sz="4" w:space="0" w:color="auto"/>
              <w:right w:val="single" w:sz="4" w:space="0" w:color="auto"/>
            </w:tcBorders>
          </w:tcPr>
          <w:p w:rsidR="00CA79DA" w:rsidRDefault="00CA79DA" w:rsidP="00DF1DD9">
            <w:pPr>
              <w:spacing w:after="0" w:line="240" w:lineRule="auto"/>
              <w:jc w:val="center"/>
              <w:rPr>
                <w:rFonts w:ascii="Times New Roman" w:hAnsi="Times New Roman" w:cs="Times New Roman"/>
                <w:bCs/>
                <w:lang w:eastAsia="ru-RU"/>
              </w:rPr>
            </w:pPr>
          </w:p>
          <w:p w:rsidR="00CA79DA" w:rsidRDefault="00CA79DA" w:rsidP="00AD360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r w:rsidR="00D57296">
              <w:rPr>
                <w:rFonts w:ascii="Times New Roman" w:hAnsi="Times New Roman" w:cs="Times New Roman"/>
                <w:bCs/>
                <w:lang w:eastAsia="ru-RU"/>
              </w:rPr>
              <w:t>7</w:t>
            </w:r>
            <w:r>
              <w:rPr>
                <w:rFonts w:ascii="Times New Roman" w:hAnsi="Times New Roman" w:cs="Times New Roman"/>
                <w:bCs/>
                <w:lang w:eastAsia="ru-RU"/>
              </w:rPr>
              <w:t>,</w:t>
            </w:r>
            <w:r w:rsidR="00D57296">
              <w:rPr>
                <w:rFonts w:ascii="Times New Roman" w:hAnsi="Times New Roman" w:cs="Times New Roman"/>
                <w:bCs/>
                <w:lang w:eastAsia="ru-RU"/>
              </w:rPr>
              <w:t>17</w:t>
            </w:r>
            <w:r w:rsidR="00AD360D">
              <w:rPr>
                <w:rFonts w:ascii="Times New Roman" w:hAnsi="Times New Roman" w:cs="Times New Roman"/>
                <w:bCs/>
                <w:lang w:eastAsia="ru-RU"/>
              </w:rPr>
              <w:t>3</w:t>
            </w:r>
          </w:p>
        </w:tc>
      </w:tr>
      <w:tr w:rsidR="00CA79DA" w:rsidTr="00D553DD">
        <w:trPr>
          <w:trHeight w:val="346"/>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rPr>
                <w:rFonts w:ascii="Times New Roman" w:hAnsi="Times New Roman" w:cs="Times New Roman"/>
                <w:sz w:val="24"/>
                <w:szCs w:val="24"/>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 xml:space="preserve">Комитет социального обеспечения, материнства и </w:t>
            </w:r>
            <w:r>
              <w:rPr>
                <w:rFonts w:ascii="Times New Roman" w:hAnsi="Times New Roman"/>
                <w:sz w:val="24"/>
                <w:szCs w:val="24"/>
                <w:lang w:eastAsia="ru-RU"/>
              </w:rPr>
              <w:lastRenderedPageBreak/>
              <w:t>детства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lastRenderedPageBreak/>
              <w:t>805</w:t>
            </w:r>
          </w:p>
        </w:tc>
        <w:tc>
          <w:tcPr>
            <w:tcW w:w="989" w:type="dxa"/>
            <w:tcBorders>
              <w:top w:val="single" w:sz="4" w:space="0" w:color="auto"/>
              <w:left w:val="single" w:sz="4" w:space="0" w:color="auto"/>
              <w:bottom w:val="single" w:sz="4" w:space="0" w:color="auto"/>
              <w:right w:val="single" w:sz="4" w:space="0" w:color="auto"/>
            </w:tcBorders>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29" w:type="dxa"/>
            <w:tcBorders>
              <w:top w:val="single" w:sz="4" w:space="0" w:color="auto"/>
              <w:left w:val="single" w:sz="4" w:space="0" w:color="auto"/>
              <w:bottom w:val="single" w:sz="4" w:space="0" w:color="auto"/>
              <w:right w:val="single" w:sz="4" w:space="0" w:color="auto"/>
            </w:tcBorders>
          </w:tcPr>
          <w:p w:rsidR="00CA79DA" w:rsidRDefault="00CA79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3154B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CA79DA" w:rsidRDefault="00CA79DA" w:rsidP="0009449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r>
      <w:tr w:rsidR="00CA79DA" w:rsidTr="00D553DD">
        <w:trPr>
          <w:trHeight w:val="1429"/>
          <w:jc w:val="center"/>
        </w:trPr>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both"/>
              <w:rPr>
                <w:rFonts w:ascii="Times New Roman" w:hAnsi="Times New Roman" w:cs="Times New Roman"/>
                <w:bCs/>
                <w:sz w:val="24"/>
                <w:szCs w:val="24"/>
                <w:lang w:eastAsia="ru-RU"/>
              </w:rPr>
            </w:pPr>
            <w:proofErr w:type="spellStart"/>
            <w:proofErr w:type="gramStart"/>
            <w:r>
              <w:rPr>
                <w:rFonts w:ascii="Times New Roman" w:hAnsi="Times New Roman"/>
                <w:bCs/>
                <w:sz w:val="24"/>
                <w:szCs w:val="24"/>
                <w:lang w:eastAsia="ru-RU"/>
              </w:rPr>
              <w:lastRenderedPageBreak/>
              <w:t>Подпрограм-ма</w:t>
            </w:r>
            <w:proofErr w:type="spellEnd"/>
            <w:proofErr w:type="gramEnd"/>
            <w:r>
              <w:rPr>
                <w:rFonts w:ascii="Times New Roman" w:hAnsi="Times New Roman"/>
                <w:bCs/>
                <w:sz w:val="24"/>
                <w:szCs w:val="24"/>
                <w:lang w:eastAsia="ru-RU"/>
              </w:rPr>
              <w:t xml:space="preserve"> 3</w:t>
            </w:r>
          </w:p>
        </w:tc>
        <w:tc>
          <w:tcPr>
            <w:tcW w:w="2401" w:type="dxa"/>
            <w:gridSpan w:val="2"/>
            <w:vMerge w:val="restart"/>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«Предупреждение безнадзорности,   беспризорности, правонарушений и антиобщественных действий </w:t>
            </w:r>
          </w:p>
          <w:p w:rsidR="00CA79DA" w:rsidRDefault="00CA79DA">
            <w:pPr>
              <w:spacing w:after="0" w:line="240" w:lineRule="auto"/>
              <w:jc w:val="both"/>
              <w:rPr>
                <w:rFonts w:ascii="Times New Roman" w:hAnsi="Times New Roman" w:cs="Times New Roman"/>
                <w:color w:val="000000"/>
                <w:sz w:val="24"/>
                <w:szCs w:val="24"/>
              </w:rPr>
            </w:pPr>
            <w:proofErr w:type="spellStart"/>
            <w:proofErr w:type="gramStart"/>
            <w:r>
              <w:rPr>
                <w:rFonts w:ascii="Times New Roman" w:hAnsi="Times New Roman"/>
                <w:color w:val="000000"/>
                <w:sz w:val="24"/>
                <w:szCs w:val="24"/>
              </w:rPr>
              <w:t>несовершеннолет</w:t>
            </w:r>
            <w:proofErr w:type="spellEnd"/>
            <w:r>
              <w:rPr>
                <w:rFonts w:ascii="Times New Roman" w:hAnsi="Times New Roman"/>
                <w:color w:val="000000"/>
                <w:sz w:val="24"/>
                <w:szCs w:val="24"/>
              </w:rPr>
              <w:t>-них</w:t>
            </w:r>
            <w:proofErr w:type="gramEnd"/>
            <w:r>
              <w:rPr>
                <w:rFonts w:ascii="Times New Roman" w:hAnsi="Times New Roman"/>
                <w:color w:val="000000"/>
                <w:sz w:val="24"/>
                <w:szCs w:val="24"/>
              </w:rPr>
              <w:t>»</w:t>
            </w:r>
          </w:p>
        </w:tc>
        <w:tc>
          <w:tcPr>
            <w:tcW w:w="2003" w:type="dxa"/>
            <w:tcBorders>
              <w:top w:val="single" w:sz="4" w:space="0" w:color="auto"/>
              <w:left w:val="single" w:sz="4" w:space="0" w:color="auto"/>
              <w:bottom w:val="single" w:sz="4" w:space="0" w:color="auto"/>
              <w:right w:val="single" w:sz="4" w:space="0" w:color="auto"/>
            </w:tcBorders>
            <w:vAlign w:val="center"/>
            <w:hideMark/>
          </w:tcPr>
          <w:p w:rsidR="00CA79DA" w:rsidRDefault="00CA79DA" w:rsidP="00272418">
            <w:pPr>
              <w:spacing w:after="0" w:line="240" w:lineRule="auto"/>
              <w:jc w:val="both"/>
              <w:rPr>
                <w:rFonts w:ascii="Times New Roman" w:hAnsi="Times New Roman" w:cs="Times New Roman"/>
                <w:bCs/>
                <w:sz w:val="24"/>
                <w:szCs w:val="24"/>
                <w:lang w:eastAsia="ru-RU"/>
              </w:rPr>
            </w:pPr>
            <w:r>
              <w:rPr>
                <w:rFonts w:ascii="Times New Roman" w:hAnsi="Times New Roman"/>
                <w:bCs/>
                <w:sz w:val="24"/>
                <w:szCs w:val="24"/>
                <w:lang w:eastAsia="ru-RU"/>
              </w:rPr>
              <w:t xml:space="preserve">       Всего</w:t>
            </w:r>
          </w:p>
        </w:tc>
        <w:tc>
          <w:tcPr>
            <w:tcW w:w="1022"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hideMark/>
          </w:tcPr>
          <w:p w:rsidR="00CA79DA" w:rsidRDefault="00CA79DA">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CA79DA" w:rsidRDefault="00F426C0"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375408</w:t>
            </w:r>
            <w:r w:rsidR="00CA79DA">
              <w:rPr>
                <w:rFonts w:ascii="Times New Roman" w:hAnsi="Times New Roman" w:cs="Times New Roman"/>
                <w:bCs/>
                <w:lang w:eastAsia="ru-RU"/>
              </w:rPr>
              <w:t>,7</w:t>
            </w:r>
            <w:r>
              <w:rPr>
                <w:rFonts w:ascii="Times New Roman" w:hAnsi="Times New Roman" w:cs="Times New Roman"/>
                <w:bCs/>
                <w:lang w:eastAsia="ru-RU"/>
              </w:rPr>
              <w:t>40</w:t>
            </w:r>
          </w:p>
          <w:p w:rsidR="00CA79DA" w:rsidRDefault="00CA79DA" w:rsidP="003154BE">
            <w:pPr>
              <w:spacing w:after="0" w:line="240" w:lineRule="auto"/>
              <w:jc w:val="center"/>
              <w:rPr>
                <w:rFonts w:ascii="Times New Roman" w:hAnsi="Times New Roman" w:cs="Times New Roman"/>
                <w:bCs/>
                <w:lang w:eastAsia="ru-RU"/>
              </w:rPr>
            </w:pPr>
          </w:p>
        </w:tc>
        <w:tc>
          <w:tcPr>
            <w:tcW w:w="1418" w:type="dxa"/>
            <w:tcBorders>
              <w:top w:val="single" w:sz="4" w:space="0" w:color="auto"/>
              <w:left w:val="single" w:sz="4" w:space="0" w:color="auto"/>
              <w:bottom w:val="single" w:sz="4" w:space="0" w:color="auto"/>
              <w:right w:val="single" w:sz="4" w:space="0" w:color="auto"/>
            </w:tcBorders>
          </w:tcPr>
          <w:p w:rsidR="00CA79DA" w:rsidRDefault="00A92795" w:rsidP="00D26CC3">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531227,8</w:t>
            </w:r>
            <w:r w:rsidR="00D26CC3">
              <w:rPr>
                <w:rFonts w:ascii="Times New Roman" w:hAnsi="Times New Roman" w:cs="Times New Roman"/>
                <w:bCs/>
                <w:lang w:eastAsia="ru-RU"/>
              </w:rPr>
              <w:t>57</w:t>
            </w:r>
          </w:p>
        </w:tc>
        <w:tc>
          <w:tcPr>
            <w:tcW w:w="1840" w:type="dxa"/>
            <w:tcBorders>
              <w:top w:val="single" w:sz="4" w:space="0" w:color="auto"/>
              <w:left w:val="single" w:sz="4" w:space="0" w:color="auto"/>
              <w:bottom w:val="single" w:sz="4" w:space="0" w:color="auto"/>
              <w:right w:val="single" w:sz="4" w:space="0" w:color="auto"/>
            </w:tcBorders>
          </w:tcPr>
          <w:p w:rsidR="00CA79DA" w:rsidRDefault="009C6775" w:rsidP="00AD360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525623</w:t>
            </w:r>
            <w:r w:rsidR="00A92795">
              <w:rPr>
                <w:rFonts w:ascii="Times New Roman" w:hAnsi="Times New Roman" w:cs="Times New Roman"/>
                <w:bCs/>
                <w:lang w:eastAsia="ru-RU"/>
              </w:rPr>
              <w:t>,</w:t>
            </w:r>
            <w:r w:rsidR="00AD360D">
              <w:rPr>
                <w:rFonts w:ascii="Times New Roman" w:hAnsi="Times New Roman" w:cs="Times New Roman"/>
                <w:bCs/>
                <w:lang w:eastAsia="ru-RU"/>
              </w:rPr>
              <w:t>797</w:t>
            </w:r>
          </w:p>
        </w:tc>
      </w:tr>
      <w:tr w:rsidR="00A92795" w:rsidTr="00D553DD">
        <w:trPr>
          <w:trHeight w:val="110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sz w:val="24"/>
                <w:szCs w:val="24"/>
                <w:lang w:eastAsia="ru-RU"/>
              </w:rPr>
              <w:t>Комитет социального обеспечения, материнства и детства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805</w:t>
            </w:r>
          </w:p>
        </w:tc>
        <w:tc>
          <w:tcPr>
            <w:tcW w:w="98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F426C0" w:rsidP="00F426C0">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375404,140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2398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531227,8</w:t>
            </w:r>
            <w:r w:rsidR="0032398D">
              <w:rPr>
                <w:rFonts w:ascii="Times New Roman" w:hAnsi="Times New Roman" w:cs="Times New Roman"/>
                <w:bCs/>
                <w:lang w:eastAsia="ru-RU"/>
              </w:rPr>
              <w:t>57</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AD360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525623,</w:t>
            </w:r>
            <w:r w:rsidR="00AD360D">
              <w:rPr>
                <w:rFonts w:ascii="Times New Roman" w:hAnsi="Times New Roman" w:cs="Times New Roman"/>
                <w:bCs/>
                <w:lang w:eastAsia="ru-RU"/>
              </w:rPr>
              <w:t>797</w:t>
            </w:r>
          </w:p>
        </w:tc>
      </w:tr>
      <w:tr w:rsidR="00A92795" w:rsidTr="00D553DD">
        <w:trPr>
          <w:trHeight w:val="1303"/>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sz w:val="24"/>
                <w:szCs w:val="24"/>
                <w:lang w:eastAsia="ru-RU"/>
              </w:rPr>
            </w:pPr>
            <w:r>
              <w:rPr>
                <w:rFonts w:ascii="Times New Roman" w:hAnsi="Times New Roman"/>
                <w:sz w:val="24"/>
                <w:szCs w:val="24"/>
                <w:lang w:eastAsia="ru-RU"/>
              </w:rPr>
              <w:t>Комитет по труду и занятости населения Курской области</w:t>
            </w: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824</w:t>
            </w:r>
          </w:p>
        </w:tc>
        <w:tc>
          <w:tcPr>
            <w:tcW w:w="98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5A723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5A723F">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0,000</w:t>
            </w:r>
          </w:p>
        </w:tc>
      </w:tr>
      <w:tr w:rsidR="00A92795" w:rsidTr="00D553DD">
        <w:trPr>
          <w:trHeight w:val="2033"/>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Департамент по опеке и попечительству, семейной и </w:t>
            </w:r>
            <w:proofErr w:type="spellStart"/>
            <w:proofErr w:type="gramStart"/>
            <w:r>
              <w:rPr>
                <w:rFonts w:ascii="Times New Roman" w:hAnsi="Times New Roman"/>
                <w:sz w:val="24"/>
                <w:szCs w:val="24"/>
                <w:lang w:eastAsia="ru-RU"/>
              </w:rPr>
              <w:t>демографичес</w:t>
            </w:r>
            <w:proofErr w:type="spellEnd"/>
            <w:r>
              <w:rPr>
                <w:rFonts w:ascii="Times New Roman" w:hAnsi="Times New Roman"/>
                <w:sz w:val="24"/>
                <w:szCs w:val="24"/>
                <w:lang w:eastAsia="ru-RU"/>
              </w:rPr>
              <w:t>-кой</w:t>
            </w:r>
            <w:proofErr w:type="gramEnd"/>
            <w:r>
              <w:rPr>
                <w:rFonts w:ascii="Times New Roman" w:hAnsi="Times New Roman"/>
                <w:sz w:val="24"/>
                <w:szCs w:val="24"/>
                <w:lang w:eastAsia="ru-RU"/>
              </w:rPr>
              <w:t xml:space="preserve"> политике Курской области</w:t>
            </w:r>
          </w:p>
          <w:p w:rsidR="00A92795" w:rsidRDefault="00A92795">
            <w:pPr>
              <w:spacing w:after="0" w:line="240" w:lineRule="auto"/>
              <w:jc w:val="both"/>
              <w:rPr>
                <w:rFonts w:ascii="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840</w:t>
            </w:r>
          </w:p>
        </w:tc>
        <w:tc>
          <w:tcPr>
            <w:tcW w:w="98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r>
      <w:tr w:rsidR="00A92795" w:rsidTr="00D553DD">
        <w:trPr>
          <w:trHeight w:val="348"/>
          <w:jc w:val="center"/>
        </w:trPr>
        <w:tc>
          <w:tcPr>
            <w:tcW w:w="1700" w:type="dxa"/>
            <w:gridSpan w:val="2"/>
            <w:vMerge w:val="restart"/>
            <w:tcBorders>
              <w:top w:val="single" w:sz="4" w:space="0" w:color="auto"/>
              <w:left w:val="single" w:sz="4" w:space="0" w:color="auto"/>
              <w:right w:val="single" w:sz="4" w:space="0" w:color="auto"/>
            </w:tcBorders>
            <w:hideMark/>
          </w:tcPr>
          <w:p w:rsidR="00A92795" w:rsidRDefault="00A92795">
            <w:pPr>
              <w:spacing w:after="0" w:line="240" w:lineRule="auto"/>
              <w:jc w:val="both"/>
              <w:rPr>
                <w:rFonts w:ascii="Times New Roman" w:hAnsi="Times New Roman" w:cs="Times New Roman"/>
                <w:bCs/>
                <w:sz w:val="24"/>
                <w:szCs w:val="24"/>
                <w:lang w:eastAsia="ru-RU"/>
              </w:rPr>
            </w:pPr>
            <w:r>
              <w:rPr>
                <w:rFonts w:ascii="Times New Roman" w:hAnsi="Times New Roman"/>
                <w:bCs/>
                <w:sz w:val="24"/>
                <w:szCs w:val="24"/>
                <w:lang w:eastAsia="ru-RU"/>
              </w:rPr>
              <w:t>Основное мероприятие 3.1</w:t>
            </w:r>
          </w:p>
        </w:tc>
        <w:tc>
          <w:tcPr>
            <w:tcW w:w="2401" w:type="dxa"/>
            <w:gridSpan w:val="2"/>
            <w:vMerge w:val="restart"/>
            <w:tcBorders>
              <w:top w:val="single" w:sz="4" w:space="0" w:color="auto"/>
              <w:left w:val="single" w:sz="4" w:space="0" w:color="auto"/>
              <w:right w:val="single" w:sz="4" w:space="0" w:color="auto"/>
            </w:tcBorders>
          </w:tcPr>
          <w:p w:rsidR="00A92795" w:rsidRDefault="00A92795">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«Создание и обеспечение деятельности муниципальных комиссий по делам несовершеннолетних и защите их прав»</w:t>
            </w:r>
          </w:p>
          <w:p w:rsidR="00A92795" w:rsidRDefault="00A92795">
            <w:pPr>
              <w:spacing w:after="0" w:line="240" w:lineRule="auto"/>
              <w:jc w:val="both"/>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hideMark/>
          </w:tcPr>
          <w:p w:rsidR="00A92795" w:rsidRDefault="00A92795" w:rsidP="00F56AF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Всего</w:t>
            </w: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rsidP="00F56AF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A92795" w:rsidRDefault="00A92795" w:rsidP="00F56AF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A92795" w:rsidRDefault="00A92795" w:rsidP="00F56AFC">
            <w:pPr>
              <w:spacing w:after="0" w:line="240" w:lineRule="auto"/>
              <w:contextualSpacing/>
              <w:jc w:val="center"/>
              <w:rPr>
                <w:rFonts w:ascii="Times New Roman" w:hAnsi="Times New Roman" w:cs="Times New Roman"/>
                <w:bCs/>
                <w:sz w:val="24"/>
                <w:szCs w:val="24"/>
                <w:lang w:eastAsia="ru-RU"/>
              </w:rPr>
            </w:pPr>
            <w:r>
              <w:rPr>
                <w:rFonts w:ascii="Times New Roman" w:hAnsi="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hideMark/>
          </w:tcPr>
          <w:p w:rsidR="00A92795" w:rsidRDefault="00A92795" w:rsidP="00F56AFC">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F426C0">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r w:rsidR="00F426C0">
              <w:rPr>
                <w:rFonts w:ascii="Times New Roman" w:hAnsi="Times New Roman" w:cs="Times New Roman"/>
                <w:bCs/>
                <w:lang w:eastAsia="ru-RU"/>
              </w:rPr>
              <w:t>5861</w:t>
            </w:r>
            <w:r>
              <w:rPr>
                <w:rFonts w:ascii="Times New Roman" w:hAnsi="Times New Roman" w:cs="Times New Roman"/>
                <w:bCs/>
                <w:lang w:eastAsia="ru-RU"/>
              </w:rPr>
              <w:t>,</w:t>
            </w:r>
            <w:r w:rsidR="00F426C0">
              <w:rPr>
                <w:rFonts w:ascii="Times New Roman" w:hAnsi="Times New Roman" w:cs="Times New Roman"/>
                <w:bCs/>
                <w:lang w:eastAsia="ru-RU"/>
              </w:rPr>
              <w:t>0</w:t>
            </w:r>
            <w:r>
              <w:rPr>
                <w:rFonts w:ascii="Times New Roman" w:hAnsi="Times New Roman" w:cs="Times New Roman"/>
                <w:bCs/>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0F585F">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15861,000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2C22B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15861,000</w:t>
            </w:r>
          </w:p>
        </w:tc>
      </w:tr>
      <w:tr w:rsidR="00A92795" w:rsidTr="00721AF1">
        <w:trPr>
          <w:trHeight w:val="1845"/>
          <w:jc w:val="center"/>
        </w:trPr>
        <w:tc>
          <w:tcPr>
            <w:tcW w:w="1700" w:type="dxa"/>
            <w:gridSpan w:val="2"/>
            <w:vMerge/>
            <w:tcBorders>
              <w:left w:val="single" w:sz="4" w:space="0" w:color="auto"/>
              <w:bottom w:val="single" w:sz="4" w:space="0" w:color="auto"/>
              <w:right w:val="single" w:sz="4" w:space="0" w:color="auto"/>
            </w:tcBorders>
          </w:tcPr>
          <w:p w:rsidR="00A92795" w:rsidRDefault="00A92795">
            <w:pPr>
              <w:spacing w:after="0" w:line="240" w:lineRule="auto"/>
              <w:jc w:val="both"/>
              <w:rPr>
                <w:rFonts w:ascii="Times New Roman" w:hAnsi="Times New Roman"/>
                <w:bCs/>
                <w:sz w:val="24"/>
                <w:szCs w:val="24"/>
                <w:lang w:eastAsia="ru-RU"/>
              </w:rPr>
            </w:pPr>
          </w:p>
        </w:tc>
        <w:tc>
          <w:tcPr>
            <w:tcW w:w="2401" w:type="dxa"/>
            <w:gridSpan w:val="2"/>
            <w:vMerge/>
            <w:tcBorders>
              <w:left w:val="single" w:sz="4" w:space="0" w:color="auto"/>
              <w:bottom w:val="single" w:sz="4" w:space="0" w:color="auto"/>
              <w:right w:val="single" w:sz="4" w:space="0" w:color="auto"/>
            </w:tcBorders>
          </w:tcPr>
          <w:p w:rsidR="00A92795" w:rsidRDefault="00A92795">
            <w:pPr>
              <w:spacing w:after="0" w:line="240" w:lineRule="auto"/>
              <w:jc w:val="both"/>
              <w:rPr>
                <w:rFonts w:ascii="Times New Roman" w:hAnsi="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rsidP="00F56AF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Комитет социального обеспечения, материнства и детства  Курской 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rsidP="00F56AF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805</w:t>
            </w:r>
          </w:p>
        </w:tc>
        <w:tc>
          <w:tcPr>
            <w:tcW w:w="989"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rsidP="00F56AFC">
            <w:pPr>
              <w:spacing w:after="0" w:line="240" w:lineRule="auto"/>
              <w:jc w:val="center"/>
              <w:rPr>
                <w:rFonts w:ascii="Times New Roman" w:hAnsi="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contextualSpacing/>
              <w:jc w:val="center"/>
              <w:rPr>
                <w:rFonts w:ascii="Times New Roman" w:hAnsi="Times New Roman"/>
                <w:bCs/>
                <w:sz w:val="24"/>
                <w:szCs w:val="24"/>
                <w:lang w:eastAsia="ru-RU"/>
              </w:rPr>
            </w:pPr>
          </w:p>
          <w:p w:rsidR="00A92795" w:rsidRDefault="00A92795" w:rsidP="00F56AFC">
            <w:pPr>
              <w:spacing w:after="0" w:line="240" w:lineRule="auto"/>
              <w:jc w:val="center"/>
              <w:rPr>
                <w:rFonts w:ascii="Times New Roman" w:hAnsi="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rsidP="00F56AFC">
            <w:pPr>
              <w:spacing w:after="0" w:line="240" w:lineRule="auto"/>
              <w:jc w:val="center"/>
              <w:rPr>
                <w:rFonts w:ascii="Times New Roman" w:hAnsi="Times New Roman"/>
                <w:bCs/>
                <w:sz w:val="24"/>
                <w:szCs w:val="24"/>
                <w:lang w:eastAsia="ru-RU"/>
              </w:rPr>
            </w:pPr>
            <w:r>
              <w:rPr>
                <w:rFonts w:ascii="Times New Roman" w:hAnsi="Times New Roman" w:cs="Times New Roman"/>
                <w:bCs/>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p>
          <w:p w:rsidR="00A92795" w:rsidRDefault="00A92795" w:rsidP="00D26CC3">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r w:rsidR="00D26CC3">
              <w:rPr>
                <w:rFonts w:ascii="Times New Roman" w:hAnsi="Times New Roman" w:cs="Times New Roman"/>
                <w:bCs/>
                <w:lang w:eastAsia="ru-RU"/>
              </w:rPr>
              <w:t>5</w:t>
            </w:r>
            <w:r w:rsidR="00F426C0">
              <w:rPr>
                <w:rFonts w:ascii="Times New Roman" w:hAnsi="Times New Roman" w:cs="Times New Roman"/>
                <w:bCs/>
                <w:lang w:eastAsia="ru-RU"/>
              </w:rPr>
              <w:t>861</w:t>
            </w:r>
            <w:r>
              <w:rPr>
                <w:rFonts w:ascii="Times New Roman" w:hAnsi="Times New Roman" w:cs="Times New Roman"/>
                <w:bCs/>
                <w:lang w:eastAsia="ru-RU"/>
              </w:rPr>
              <w:t>,</w:t>
            </w:r>
            <w:r w:rsidR="00F426C0">
              <w:rPr>
                <w:rFonts w:ascii="Times New Roman" w:hAnsi="Times New Roman" w:cs="Times New Roman"/>
                <w:bCs/>
                <w:lang w:eastAsia="ru-RU"/>
              </w:rPr>
              <w:t>0</w:t>
            </w:r>
            <w:r>
              <w:rPr>
                <w:rFonts w:ascii="Times New Roman" w:hAnsi="Times New Roman" w:cs="Times New Roman"/>
                <w:bCs/>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p>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15861,000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p>
          <w:p w:rsidR="00A92795" w:rsidRDefault="00A92795" w:rsidP="005E159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15861,000</w:t>
            </w:r>
          </w:p>
        </w:tc>
      </w:tr>
      <w:tr w:rsidR="00A92795" w:rsidTr="00D553DD">
        <w:trPr>
          <w:trHeight w:val="231"/>
          <w:jc w:val="center"/>
        </w:trPr>
        <w:tc>
          <w:tcPr>
            <w:tcW w:w="1700" w:type="dxa"/>
            <w:gridSpan w:val="2"/>
            <w:vMerge w:val="restart"/>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Основное </w:t>
            </w:r>
            <w:r>
              <w:rPr>
                <w:rFonts w:ascii="Times New Roman" w:hAnsi="Times New Roman"/>
                <w:bCs/>
                <w:sz w:val="24"/>
                <w:szCs w:val="24"/>
                <w:lang w:eastAsia="ru-RU"/>
              </w:rPr>
              <w:lastRenderedPageBreak/>
              <w:t>мероприятие 3.2</w:t>
            </w:r>
          </w:p>
          <w:p w:rsidR="00A92795" w:rsidRDefault="00A92795">
            <w:pPr>
              <w:spacing w:after="0" w:line="240" w:lineRule="auto"/>
              <w:jc w:val="both"/>
              <w:rPr>
                <w:rFonts w:ascii="Times New Roman" w:hAnsi="Times New Roman" w:cs="Times New Roman"/>
                <w:bCs/>
                <w:sz w:val="24"/>
                <w:szCs w:val="24"/>
                <w:lang w:eastAsia="ru-RU"/>
              </w:rPr>
            </w:pPr>
          </w:p>
        </w:tc>
        <w:tc>
          <w:tcPr>
            <w:tcW w:w="2401" w:type="dxa"/>
            <w:gridSpan w:val="2"/>
            <w:vMerge w:val="restart"/>
            <w:tcBorders>
              <w:top w:val="single" w:sz="4" w:space="0" w:color="auto"/>
              <w:left w:val="single" w:sz="4" w:space="0" w:color="auto"/>
              <w:bottom w:val="single" w:sz="4" w:space="0" w:color="auto"/>
              <w:right w:val="single" w:sz="4" w:space="0" w:color="auto"/>
            </w:tcBorders>
            <w:hideMark/>
          </w:tcPr>
          <w:p w:rsidR="00A92795" w:rsidRDefault="00A92795">
            <w:pPr>
              <w:spacing w:line="240" w:lineRule="auto"/>
              <w:jc w:val="both"/>
              <w:rPr>
                <w:rFonts w:ascii="Times New Roman" w:hAnsi="Times New Roman" w:cs="Times New Roman"/>
                <w:color w:val="000000"/>
                <w:sz w:val="24"/>
                <w:szCs w:val="24"/>
              </w:rPr>
            </w:pPr>
            <w:r>
              <w:rPr>
                <w:rFonts w:ascii="Times New Roman" w:hAnsi="Times New Roman"/>
                <w:color w:val="000000"/>
                <w:sz w:val="24"/>
                <w:szCs w:val="24"/>
              </w:rPr>
              <w:lastRenderedPageBreak/>
              <w:t xml:space="preserve">«Реализация </w:t>
            </w:r>
            <w:r>
              <w:rPr>
                <w:rFonts w:ascii="Times New Roman" w:hAnsi="Times New Roman"/>
                <w:color w:val="000000"/>
                <w:sz w:val="24"/>
                <w:szCs w:val="24"/>
              </w:rPr>
              <w:lastRenderedPageBreak/>
              <w:t>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2003" w:type="dxa"/>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lastRenderedPageBreak/>
              <w:t>Всего</w:t>
            </w: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0,000</w:t>
            </w:r>
          </w:p>
        </w:tc>
      </w:tr>
      <w:tr w:rsidR="00A92795" w:rsidTr="00D553DD">
        <w:trPr>
          <w:trHeight w:val="2046"/>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right w:val="single" w:sz="4" w:space="0" w:color="auto"/>
            </w:tcBorders>
            <w:vAlign w:val="center"/>
            <w:hideMark/>
          </w:tcPr>
          <w:p w:rsidR="00A92795" w:rsidRDefault="00A92795" w:rsidP="00041BF9">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 xml:space="preserve">Департамент по опеке и попечительству, семейной и </w:t>
            </w:r>
            <w:proofErr w:type="spellStart"/>
            <w:proofErr w:type="gramStart"/>
            <w:r>
              <w:rPr>
                <w:rFonts w:ascii="Times New Roman" w:hAnsi="Times New Roman"/>
                <w:bCs/>
                <w:sz w:val="24"/>
                <w:szCs w:val="24"/>
                <w:lang w:eastAsia="ru-RU"/>
              </w:rPr>
              <w:t>демографичес</w:t>
            </w:r>
            <w:proofErr w:type="spellEnd"/>
            <w:r>
              <w:rPr>
                <w:rFonts w:ascii="Times New Roman" w:hAnsi="Times New Roman"/>
                <w:bCs/>
                <w:sz w:val="24"/>
                <w:szCs w:val="24"/>
                <w:lang w:eastAsia="ru-RU"/>
              </w:rPr>
              <w:t>-кой</w:t>
            </w:r>
            <w:proofErr w:type="gramEnd"/>
            <w:r>
              <w:rPr>
                <w:rFonts w:ascii="Times New Roman" w:hAnsi="Times New Roman"/>
                <w:bCs/>
                <w:sz w:val="24"/>
                <w:szCs w:val="24"/>
                <w:lang w:eastAsia="ru-RU"/>
              </w:rPr>
              <w:t xml:space="preserve"> политике Курской области</w:t>
            </w:r>
          </w:p>
        </w:tc>
        <w:tc>
          <w:tcPr>
            <w:tcW w:w="1022" w:type="dxa"/>
            <w:tcBorders>
              <w:top w:val="single" w:sz="4" w:space="0" w:color="auto"/>
              <w:left w:val="single" w:sz="4" w:space="0" w:color="auto"/>
              <w:right w:val="single" w:sz="4" w:space="0" w:color="auto"/>
            </w:tcBorders>
            <w:hideMark/>
          </w:tcPr>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840</w:t>
            </w:r>
          </w:p>
        </w:tc>
        <w:tc>
          <w:tcPr>
            <w:tcW w:w="989" w:type="dxa"/>
            <w:tcBorders>
              <w:top w:val="single" w:sz="4" w:space="0" w:color="auto"/>
              <w:left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02</w:t>
            </w:r>
          </w:p>
        </w:tc>
        <w:tc>
          <w:tcPr>
            <w:tcW w:w="1418" w:type="dxa"/>
            <w:tcBorders>
              <w:top w:val="single" w:sz="4" w:space="0" w:color="auto"/>
              <w:left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right w:val="single" w:sz="4" w:space="0" w:color="auto"/>
            </w:tcBorders>
          </w:tcPr>
          <w:p w:rsidR="00A92795" w:rsidRDefault="00A92795" w:rsidP="0009449E">
            <w:pPr>
              <w:spacing w:after="0" w:line="240" w:lineRule="auto"/>
              <w:jc w:val="center"/>
              <w:rPr>
                <w:rFonts w:ascii="Times New Roman" w:hAnsi="Times New Roman" w:cs="Times New Roman"/>
                <w:bCs/>
                <w:lang w:eastAsia="ru-RU"/>
              </w:rPr>
            </w:pPr>
          </w:p>
          <w:p w:rsidR="00A92795" w:rsidRDefault="00A92795" w:rsidP="0009449E">
            <w:pPr>
              <w:spacing w:after="0" w:line="240" w:lineRule="auto"/>
              <w:jc w:val="center"/>
              <w:rPr>
                <w:rFonts w:ascii="Times New Roman" w:hAnsi="Times New Roman" w:cs="Times New Roman"/>
                <w:bCs/>
                <w:lang w:eastAsia="ru-RU"/>
              </w:rPr>
            </w:pPr>
          </w:p>
          <w:p w:rsidR="00A92795" w:rsidRDefault="00A92795" w:rsidP="0009449E">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right w:val="single" w:sz="4" w:space="0" w:color="auto"/>
            </w:tcBorders>
          </w:tcPr>
          <w:p w:rsidR="00A92795" w:rsidRDefault="00A92795" w:rsidP="00621179">
            <w:pPr>
              <w:spacing w:after="0" w:line="240" w:lineRule="auto"/>
              <w:jc w:val="center"/>
              <w:rPr>
                <w:rFonts w:ascii="Times New Roman" w:hAnsi="Times New Roman" w:cs="Times New Roman"/>
                <w:bCs/>
                <w:lang w:eastAsia="ru-RU"/>
              </w:rPr>
            </w:pPr>
          </w:p>
          <w:p w:rsidR="00A92795" w:rsidRDefault="00A92795" w:rsidP="00621179">
            <w:pPr>
              <w:spacing w:after="0" w:line="240" w:lineRule="auto"/>
              <w:jc w:val="center"/>
              <w:rPr>
                <w:rFonts w:ascii="Times New Roman" w:hAnsi="Times New Roman" w:cs="Times New Roman"/>
                <w:bCs/>
                <w:lang w:eastAsia="ru-RU"/>
              </w:rPr>
            </w:pPr>
          </w:p>
          <w:p w:rsidR="00A92795" w:rsidRDefault="00A92795" w:rsidP="0062117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0,000</w:t>
            </w:r>
          </w:p>
        </w:tc>
      </w:tr>
      <w:tr w:rsidR="00A92795" w:rsidTr="00D553DD">
        <w:trPr>
          <w:trHeight w:val="717"/>
          <w:jc w:val="center"/>
        </w:trPr>
        <w:tc>
          <w:tcPr>
            <w:tcW w:w="1700" w:type="dxa"/>
            <w:gridSpan w:val="2"/>
            <w:vMerge w:val="restart"/>
            <w:tcBorders>
              <w:top w:val="single" w:sz="4" w:space="0" w:color="auto"/>
              <w:left w:val="single" w:sz="4" w:space="0" w:color="auto"/>
              <w:right w:val="single" w:sz="4" w:space="0" w:color="auto"/>
            </w:tcBorders>
            <w:hideMark/>
          </w:tcPr>
          <w:p w:rsidR="00A92795" w:rsidRDefault="00A92795">
            <w:pPr>
              <w:spacing w:after="0" w:line="240" w:lineRule="auto"/>
              <w:jc w:val="both"/>
              <w:rPr>
                <w:rFonts w:ascii="Times New Roman" w:hAnsi="Times New Roman" w:cs="Times New Roman"/>
                <w:bCs/>
                <w:sz w:val="24"/>
                <w:szCs w:val="24"/>
                <w:lang w:eastAsia="ru-RU"/>
              </w:rPr>
            </w:pPr>
            <w:r>
              <w:rPr>
                <w:rFonts w:ascii="Times New Roman" w:hAnsi="Times New Roman"/>
                <w:bCs/>
                <w:sz w:val="24"/>
                <w:szCs w:val="24"/>
                <w:lang w:eastAsia="ru-RU"/>
              </w:rPr>
              <w:lastRenderedPageBreak/>
              <w:t xml:space="preserve">Основное мероприятие </w:t>
            </w:r>
            <w:r>
              <w:rPr>
                <w:rFonts w:ascii="Times New Roman" w:hAnsi="Times New Roman"/>
                <w:bCs/>
                <w:sz w:val="24"/>
                <w:szCs w:val="24"/>
                <w:lang w:eastAsia="ru-RU"/>
              </w:rPr>
              <w:lastRenderedPageBreak/>
              <w:t>3.3</w:t>
            </w:r>
          </w:p>
        </w:tc>
        <w:tc>
          <w:tcPr>
            <w:tcW w:w="2401" w:type="dxa"/>
            <w:gridSpan w:val="2"/>
            <w:vMerge w:val="restart"/>
            <w:tcBorders>
              <w:top w:val="single" w:sz="4" w:space="0" w:color="auto"/>
              <w:left w:val="single" w:sz="4" w:space="0" w:color="auto"/>
              <w:right w:val="single" w:sz="4" w:space="0" w:color="auto"/>
            </w:tcBorders>
            <w:hideMark/>
          </w:tcPr>
          <w:p w:rsidR="00A92795" w:rsidRDefault="00A92795" w:rsidP="00F566F5">
            <w:pPr>
              <w:spacing w:line="240" w:lineRule="auto"/>
              <w:jc w:val="both"/>
              <w:rPr>
                <w:rFonts w:ascii="Times New Roman" w:hAnsi="Times New Roman" w:cs="Times New Roman"/>
                <w:color w:val="000000"/>
                <w:sz w:val="24"/>
                <w:szCs w:val="24"/>
              </w:rPr>
            </w:pPr>
            <w:r>
              <w:rPr>
                <w:rFonts w:ascii="Times New Roman" w:hAnsi="Times New Roman"/>
                <w:color w:val="000000"/>
                <w:sz w:val="24"/>
                <w:szCs w:val="24"/>
              </w:rPr>
              <w:lastRenderedPageBreak/>
              <w:t xml:space="preserve">«Оказание правовой, социальной, </w:t>
            </w:r>
            <w:r>
              <w:rPr>
                <w:rFonts w:ascii="Times New Roman" w:hAnsi="Times New Roman"/>
                <w:color w:val="000000"/>
                <w:sz w:val="24"/>
                <w:szCs w:val="24"/>
              </w:rPr>
              <w:lastRenderedPageBreak/>
              <w:t xml:space="preserve">психолого-педагогической, медицинской и иной помощи </w:t>
            </w:r>
            <w:proofErr w:type="spellStart"/>
            <w:proofErr w:type="gramStart"/>
            <w:r>
              <w:rPr>
                <w:rFonts w:ascii="Times New Roman" w:hAnsi="Times New Roman"/>
                <w:color w:val="000000"/>
                <w:sz w:val="24"/>
                <w:szCs w:val="24"/>
              </w:rPr>
              <w:t>несовершеннолет</w:t>
            </w:r>
            <w:proofErr w:type="spellEnd"/>
            <w:r>
              <w:rPr>
                <w:rFonts w:ascii="Times New Roman" w:hAnsi="Times New Roman"/>
                <w:color w:val="000000"/>
                <w:sz w:val="24"/>
                <w:szCs w:val="24"/>
              </w:rPr>
              <w:t>-ним</w:t>
            </w:r>
            <w:proofErr w:type="gramEnd"/>
            <w:r>
              <w:rPr>
                <w:rFonts w:ascii="Times New Roman" w:hAnsi="Times New Roman"/>
                <w:color w:val="000000"/>
                <w:sz w:val="24"/>
                <w:szCs w:val="24"/>
              </w:rPr>
              <w:t xml:space="preserve">, </w:t>
            </w:r>
            <w:r>
              <w:rPr>
                <w:rFonts w:ascii="Times New Roman" w:hAnsi="Times New Roman" w:cs="Times New Roman"/>
                <w:sz w:val="24"/>
                <w:szCs w:val="24"/>
              </w:rPr>
              <w:t xml:space="preserve">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вернувшихся из </w:t>
            </w:r>
            <w:r>
              <w:rPr>
                <w:rFonts w:ascii="Times New Roman" w:hAnsi="Times New Roman" w:cs="Times New Roman"/>
                <w:sz w:val="24"/>
                <w:szCs w:val="24"/>
              </w:rPr>
              <w:lastRenderedPageBreak/>
              <w:t>специальных учреждений закрытого типа</w:t>
            </w:r>
          </w:p>
        </w:tc>
        <w:tc>
          <w:tcPr>
            <w:tcW w:w="2003" w:type="dxa"/>
            <w:tcBorders>
              <w:top w:val="single" w:sz="4" w:space="0" w:color="auto"/>
              <w:left w:val="single" w:sz="4" w:space="0" w:color="auto"/>
              <w:bottom w:val="single" w:sz="4" w:space="0" w:color="auto"/>
              <w:right w:val="single" w:sz="4" w:space="0" w:color="auto"/>
            </w:tcBorders>
            <w:hideMark/>
          </w:tcPr>
          <w:p w:rsidR="00A92795" w:rsidRDefault="00A92795" w:rsidP="00FB614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Всего</w:t>
            </w:r>
          </w:p>
          <w:p w:rsidR="00A92795" w:rsidRDefault="00A92795">
            <w:pPr>
              <w:spacing w:after="0" w:line="240" w:lineRule="auto"/>
              <w:jc w:val="center"/>
              <w:rPr>
                <w:rFonts w:ascii="Times New Roman" w:hAnsi="Times New Roman" w:cs="Times New Roman"/>
                <w:bCs/>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rsidP="00FB614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p w:rsidR="00A92795" w:rsidRDefault="00A92795">
            <w:pPr>
              <w:spacing w:after="0" w:line="240" w:lineRule="auto"/>
              <w:jc w:val="center"/>
              <w:rPr>
                <w:rFonts w:ascii="Times New Roman" w:hAnsi="Times New Roman" w:cs="Times New Roman"/>
                <w:bCs/>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hideMark/>
          </w:tcPr>
          <w:p w:rsidR="00A92795" w:rsidRDefault="00A92795" w:rsidP="00FB614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p w:rsidR="00A92795" w:rsidRDefault="00A92795">
            <w:pPr>
              <w:spacing w:after="0" w:line="240" w:lineRule="auto"/>
              <w:jc w:val="center"/>
              <w:rPr>
                <w:rFonts w:ascii="Times New Roman" w:hAnsi="Times New Roman" w:cs="Times New Roman"/>
                <w:bCs/>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A92795" w:rsidRDefault="00A92795" w:rsidP="00FB614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p w:rsidR="00A92795" w:rsidRDefault="00A92795">
            <w:pPr>
              <w:spacing w:after="0" w:line="240" w:lineRule="auto"/>
              <w:jc w:val="center"/>
              <w:rPr>
                <w:rFonts w:ascii="Times New Roman" w:hAnsi="Times New Roman" w:cs="Times New Roman"/>
                <w:bCs/>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hideMark/>
          </w:tcPr>
          <w:p w:rsidR="00A92795" w:rsidRDefault="00A92795" w:rsidP="00FB614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03</w:t>
            </w:r>
          </w:p>
          <w:p w:rsidR="00A92795" w:rsidRDefault="00A92795">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3154BE">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0944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09449E">
            <w:pPr>
              <w:spacing w:after="0" w:line="240" w:lineRule="auto"/>
              <w:jc w:val="center"/>
              <w:rPr>
                <w:rFonts w:ascii="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62117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621179">
            <w:pPr>
              <w:spacing w:after="0" w:line="240" w:lineRule="auto"/>
              <w:jc w:val="center"/>
              <w:rPr>
                <w:rFonts w:ascii="Times New Roman" w:hAnsi="Times New Roman" w:cs="Times New Roman"/>
                <w:bCs/>
                <w:sz w:val="24"/>
                <w:szCs w:val="24"/>
                <w:lang w:eastAsia="ru-RU"/>
              </w:rPr>
            </w:pPr>
          </w:p>
        </w:tc>
      </w:tr>
      <w:tr w:rsidR="00A92795" w:rsidTr="00721AF1">
        <w:trPr>
          <w:trHeight w:val="4113"/>
          <w:jc w:val="center"/>
        </w:trPr>
        <w:tc>
          <w:tcPr>
            <w:tcW w:w="1700" w:type="dxa"/>
            <w:gridSpan w:val="2"/>
            <w:vMerge/>
            <w:tcBorders>
              <w:left w:val="single" w:sz="4" w:space="0" w:color="auto"/>
              <w:right w:val="single" w:sz="4" w:space="0" w:color="auto"/>
            </w:tcBorders>
          </w:tcPr>
          <w:p w:rsidR="00A92795" w:rsidRDefault="00A92795">
            <w:pPr>
              <w:spacing w:after="0" w:line="240" w:lineRule="auto"/>
              <w:jc w:val="both"/>
              <w:rPr>
                <w:rFonts w:ascii="Times New Roman" w:hAnsi="Times New Roman"/>
                <w:bCs/>
                <w:sz w:val="24"/>
                <w:szCs w:val="24"/>
                <w:lang w:eastAsia="ru-RU"/>
              </w:rPr>
            </w:pPr>
          </w:p>
        </w:tc>
        <w:tc>
          <w:tcPr>
            <w:tcW w:w="2401" w:type="dxa"/>
            <w:gridSpan w:val="2"/>
            <w:vMerge/>
            <w:tcBorders>
              <w:left w:val="single" w:sz="4" w:space="0" w:color="auto"/>
              <w:right w:val="single" w:sz="4" w:space="0" w:color="auto"/>
            </w:tcBorders>
          </w:tcPr>
          <w:p w:rsidR="00A92795" w:rsidRDefault="00A92795">
            <w:pPr>
              <w:spacing w:line="240" w:lineRule="auto"/>
              <w:jc w:val="both"/>
              <w:rPr>
                <w:rFonts w:ascii="Times New Roman" w:hAnsi="Times New Roman"/>
                <w:color w:val="000000"/>
                <w:sz w:val="24"/>
                <w:szCs w:val="24"/>
              </w:rPr>
            </w:pPr>
          </w:p>
        </w:tc>
        <w:tc>
          <w:tcPr>
            <w:tcW w:w="2003" w:type="dxa"/>
            <w:tcBorders>
              <w:top w:val="single" w:sz="4" w:space="0" w:color="auto"/>
              <w:left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Комитет</w:t>
            </w:r>
          </w:p>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региональной</w:t>
            </w:r>
          </w:p>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безопасности Курской области</w:t>
            </w: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Комитет образования и науки Курской области</w:t>
            </w:r>
          </w:p>
          <w:p w:rsidR="00A92795" w:rsidRDefault="00A92795">
            <w:pPr>
              <w:spacing w:after="0" w:line="240" w:lineRule="auto"/>
              <w:jc w:val="center"/>
              <w:rPr>
                <w:rFonts w:ascii="Times New Roman" w:hAnsi="Times New Roman"/>
                <w:bCs/>
                <w:sz w:val="24"/>
                <w:szCs w:val="24"/>
                <w:lang w:eastAsia="ru-RU"/>
              </w:rPr>
            </w:pPr>
          </w:p>
          <w:p w:rsidR="00A92795" w:rsidRDefault="00A92795" w:rsidP="00726C7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Комитет социального обеспечения, материнства и детства  Курской области</w:t>
            </w:r>
          </w:p>
        </w:tc>
        <w:tc>
          <w:tcPr>
            <w:tcW w:w="1022" w:type="dxa"/>
            <w:tcBorders>
              <w:top w:val="single" w:sz="4" w:space="0" w:color="auto"/>
              <w:left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843</w:t>
            </w: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803</w:t>
            </w: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805</w:t>
            </w: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rsidP="00726C7C">
            <w:pPr>
              <w:spacing w:after="0" w:line="240" w:lineRule="auto"/>
              <w:jc w:val="center"/>
              <w:rPr>
                <w:rFonts w:ascii="Times New Roman" w:hAnsi="Times New Roman"/>
                <w:bCs/>
                <w:sz w:val="24"/>
                <w:szCs w:val="24"/>
                <w:lang w:eastAsia="ru-RU"/>
              </w:rPr>
            </w:pPr>
          </w:p>
        </w:tc>
        <w:tc>
          <w:tcPr>
            <w:tcW w:w="989" w:type="dxa"/>
            <w:tcBorders>
              <w:top w:val="single" w:sz="4" w:space="0" w:color="auto"/>
              <w:left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p w:rsidR="00A92795" w:rsidRDefault="00A92795" w:rsidP="00726C7C">
            <w:pPr>
              <w:spacing w:after="0" w:line="240" w:lineRule="auto"/>
              <w:jc w:val="center"/>
              <w:rPr>
                <w:rFonts w:ascii="Times New Roman" w:hAnsi="Times New Roman"/>
                <w:bCs/>
                <w:sz w:val="24"/>
                <w:szCs w:val="24"/>
                <w:lang w:eastAsia="ru-RU"/>
              </w:rPr>
            </w:pPr>
          </w:p>
        </w:tc>
        <w:tc>
          <w:tcPr>
            <w:tcW w:w="956" w:type="dxa"/>
            <w:tcBorders>
              <w:top w:val="single" w:sz="4" w:space="0" w:color="auto"/>
              <w:left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rsidP="00726C7C">
            <w:pPr>
              <w:spacing w:after="0" w:line="240" w:lineRule="auto"/>
              <w:jc w:val="center"/>
              <w:rPr>
                <w:rFonts w:ascii="Times New Roman" w:hAnsi="Times New Roman"/>
                <w:bCs/>
                <w:sz w:val="24"/>
                <w:szCs w:val="24"/>
                <w:lang w:eastAsia="ru-RU"/>
              </w:rPr>
            </w:pPr>
          </w:p>
        </w:tc>
        <w:tc>
          <w:tcPr>
            <w:tcW w:w="1329" w:type="dxa"/>
            <w:tcBorders>
              <w:top w:val="single" w:sz="4" w:space="0" w:color="auto"/>
              <w:left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03</w:t>
            </w: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03</w:t>
            </w: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03</w:t>
            </w:r>
          </w:p>
          <w:p w:rsidR="00A92795" w:rsidRDefault="00A92795" w:rsidP="00726C7C">
            <w:pPr>
              <w:spacing w:after="0" w:line="240" w:lineRule="auto"/>
              <w:jc w:val="center"/>
              <w:rPr>
                <w:rFonts w:ascii="Times New Roman" w:hAnsi="Times New Roman" w:cs="Times New Roman"/>
                <w:bCs/>
                <w:lang w:eastAsia="ru-RU"/>
              </w:rPr>
            </w:pPr>
          </w:p>
        </w:tc>
        <w:tc>
          <w:tcPr>
            <w:tcW w:w="1418" w:type="dxa"/>
            <w:tcBorders>
              <w:top w:val="single" w:sz="4" w:space="0" w:color="auto"/>
              <w:left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tc>
        <w:tc>
          <w:tcPr>
            <w:tcW w:w="1418" w:type="dxa"/>
            <w:tcBorders>
              <w:top w:val="single" w:sz="4" w:space="0" w:color="auto"/>
              <w:left w:val="single" w:sz="4" w:space="0" w:color="auto"/>
              <w:right w:val="single" w:sz="4" w:space="0" w:color="auto"/>
            </w:tcBorders>
          </w:tcPr>
          <w:p w:rsidR="00A92795" w:rsidRDefault="00A92795" w:rsidP="00E0132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E0132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E0132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E01327">
            <w:pPr>
              <w:spacing w:after="0" w:line="240" w:lineRule="auto"/>
              <w:jc w:val="center"/>
              <w:rPr>
                <w:rFonts w:ascii="Times New Roman" w:hAnsi="Times New Roman" w:cs="Times New Roman"/>
                <w:bCs/>
                <w:lang w:eastAsia="ru-RU"/>
              </w:rPr>
            </w:pPr>
          </w:p>
          <w:p w:rsidR="00A92795" w:rsidRDefault="00A92795" w:rsidP="00721AF1">
            <w:pPr>
              <w:spacing w:after="0" w:line="240" w:lineRule="auto"/>
              <w:jc w:val="center"/>
              <w:rPr>
                <w:rFonts w:ascii="Times New Roman" w:hAnsi="Times New Roman" w:cs="Times New Roman"/>
                <w:bCs/>
                <w:lang w:eastAsia="ru-RU"/>
              </w:rPr>
            </w:pPr>
          </w:p>
        </w:tc>
        <w:tc>
          <w:tcPr>
            <w:tcW w:w="1840" w:type="dxa"/>
            <w:tcBorders>
              <w:top w:val="single" w:sz="4" w:space="0" w:color="auto"/>
              <w:left w:val="single" w:sz="4" w:space="0" w:color="auto"/>
              <w:right w:val="single" w:sz="4" w:space="0" w:color="auto"/>
            </w:tcBorders>
          </w:tcPr>
          <w:p w:rsidR="00A92795" w:rsidRDefault="00A92795" w:rsidP="00F64D63">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F64D63">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F64D63">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F64D63">
            <w:pPr>
              <w:spacing w:after="0" w:line="240" w:lineRule="auto"/>
              <w:jc w:val="center"/>
              <w:rPr>
                <w:rFonts w:ascii="Times New Roman" w:hAnsi="Times New Roman" w:cs="Times New Roman"/>
                <w:bCs/>
                <w:lang w:eastAsia="ru-RU"/>
              </w:rPr>
            </w:pPr>
          </w:p>
          <w:p w:rsidR="00A92795" w:rsidRDefault="00A92795" w:rsidP="00721AF1">
            <w:pPr>
              <w:spacing w:after="0" w:line="240" w:lineRule="auto"/>
              <w:jc w:val="center"/>
              <w:rPr>
                <w:rFonts w:ascii="Times New Roman" w:hAnsi="Times New Roman" w:cs="Times New Roman"/>
                <w:bCs/>
                <w:lang w:eastAsia="ru-RU"/>
              </w:rPr>
            </w:pPr>
          </w:p>
        </w:tc>
      </w:tr>
      <w:tr w:rsidR="00A92795" w:rsidTr="00D553DD">
        <w:trPr>
          <w:trHeight w:val="435"/>
          <w:jc w:val="center"/>
        </w:trPr>
        <w:tc>
          <w:tcPr>
            <w:tcW w:w="1700" w:type="dxa"/>
            <w:gridSpan w:val="2"/>
            <w:vMerge w:val="restart"/>
            <w:tcBorders>
              <w:top w:val="single" w:sz="4" w:space="0" w:color="auto"/>
              <w:left w:val="single" w:sz="4" w:space="0" w:color="auto"/>
              <w:right w:val="single" w:sz="4" w:space="0" w:color="auto"/>
            </w:tcBorders>
            <w:hideMark/>
          </w:tcPr>
          <w:p w:rsidR="00A92795" w:rsidRDefault="00A92795">
            <w:pPr>
              <w:spacing w:after="0" w:line="240" w:lineRule="auto"/>
              <w:jc w:val="both"/>
              <w:rPr>
                <w:rFonts w:ascii="Times New Roman" w:hAnsi="Times New Roman" w:cs="Times New Roman"/>
                <w:bCs/>
                <w:sz w:val="24"/>
                <w:szCs w:val="24"/>
                <w:lang w:eastAsia="ru-RU"/>
              </w:rPr>
            </w:pPr>
            <w:r>
              <w:rPr>
                <w:rFonts w:ascii="Times New Roman" w:hAnsi="Times New Roman"/>
                <w:bCs/>
                <w:sz w:val="24"/>
                <w:szCs w:val="24"/>
                <w:lang w:eastAsia="ru-RU"/>
              </w:rPr>
              <w:lastRenderedPageBreak/>
              <w:t xml:space="preserve">Основное мероприятие </w:t>
            </w:r>
            <w:r>
              <w:rPr>
                <w:rFonts w:ascii="Times New Roman" w:hAnsi="Times New Roman"/>
                <w:bCs/>
                <w:sz w:val="24"/>
                <w:szCs w:val="24"/>
                <w:lang w:eastAsia="ru-RU"/>
              </w:rPr>
              <w:lastRenderedPageBreak/>
              <w:t>3.4</w:t>
            </w:r>
          </w:p>
        </w:tc>
        <w:tc>
          <w:tcPr>
            <w:tcW w:w="2401" w:type="dxa"/>
            <w:gridSpan w:val="2"/>
            <w:vMerge w:val="restart"/>
            <w:tcBorders>
              <w:top w:val="single" w:sz="4" w:space="0" w:color="auto"/>
              <w:left w:val="single" w:sz="4" w:space="0" w:color="auto"/>
              <w:right w:val="single" w:sz="4" w:space="0" w:color="auto"/>
            </w:tcBorders>
            <w:hideMark/>
          </w:tcPr>
          <w:p w:rsidR="00A92795" w:rsidRDefault="00A92795">
            <w:pPr>
              <w:spacing w:line="240" w:lineRule="auto"/>
              <w:jc w:val="both"/>
              <w:rPr>
                <w:rFonts w:ascii="Times New Roman" w:hAnsi="Times New Roman" w:cs="Times New Roman"/>
                <w:color w:val="000000"/>
                <w:sz w:val="24"/>
                <w:szCs w:val="24"/>
              </w:rPr>
            </w:pPr>
            <w:r>
              <w:rPr>
                <w:rFonts w:ascii="Times New Roman" w:hAnsi="Times New Roman"/>
                <w:color w:val="000000"/>
                <w:sz w:val="24"/>
                <w:szCs w:val="24"/>
              </w:rPr>
              <w:lastRenderedPageBreak/>
              <w:t xml:space="preserve">«Реализация дополнительных </w:t>
            </w:r>
            <w:r>
              <w:rPr>
                <w:rFonts w:ascii="Times New Roman" w:hAnsi="Times New Roman"/>
                <w:color w:val="000000"/>
                <w:sz w:val="24"/>
                <w:szCs w:val="24"/>
              </w:rPr>
              <w:lastRenderedPageBreak/>
              <w:t>гарантий занятости молодых граждан в Курской области»</w:t>
            </w:r>
          </w:p>
        </w:tc>
        <w:tc>
          <w:tcPr>
            <w:tcW w:w="2003"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Всего</w:t>
            </w:r>
          </w:p>
          <w:p w:rsidR="00A92795" w:rsidRDefault="00A92795">
            <w:pPr>
              <w:spacing w:after="0" w:line="240" w:lineRule="auto"/>
              <w:jc w:val="center"/>
              <w:rPr>
                <w:rFonts w:ascii="Times New Roman" w:hAnsi="Times New Roman" w:cs="Times New Roman"/>
                <w:bCs/>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p w:rsidR="00A92795" w:rsidRDefault="00A92795" w:rsidP="00721AF1">
            <w:pPr>
              <w:spacing w:after="0" w:line="240" w:lineRule="auto"/>
              <w:jc w:val="center"/>
              <w:rPr>
                <w:rFonts w:ascii="Times New Roman" w:hAnsi="Times New Roman" w:cs="Times New Roman"/>
                <w:bCs/>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p w:rsidR="00A92795" w:rsidRDefault="00A92795" w:rsidP="00721AF1">
            <w:pPr>
              <w:spacing w:after="0" w:line="240" w:lineRule="auto"/>
              <w:jc w:val="center"/>
              <w:rPr>
                <w:rFonts w:ascii="Times New Roman" w:hAnsi="Times New Roman" w:cs="Times New Roman"/>
                <w:bCs/>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p w:rsidR="00A92795" w:rsidRDefault="00A92795" w:rsidP="00721AF1">
            <w:pPr>
              <w:spacing w:after="0" w:line="240" w:lineRule="auto"/>
              <w:jc w:val="center"/>
              <w:rPr>
                <w:rFonts w:ascii="Times New Roman" w:hAnsi="Times New Roman" w:cs="Times New Roman"/>
                <w:bCs/>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p w:rsidR="00A92795" w:rsidRDefault="00A92795" w:rsidP="00721AF1">
            <w:pPr>
              <w:spacing w:after="0" w:line="240" w:lineRule="auto"/>
              <w:jc w:val="center"/>
              <w:rPr>
                <w:rFonts w:ascii="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jc w:val="center"/>
              <w:rPr>
                <w:rFonts w:ascii="Times New Roman" w:hAnsi="Times New Roman" w:cs="Times New Roman"/>
                <w:sz w:val="24"/>
                <w:szCs w:val="24"/>
                <w:lang w:eastAsia="ru-RU"/>
              </w:rPr>
            </w:pPr>
            <w:r>
              <w:rPr>
                <w:rFonts w:ascii="Times New Roman" w:hAnsi="Times New Roman" w:cs="Times New Roman"/>
                <w:lang w:eastAsia="ru-RU"/>
              </w:rPr>
              <w:t>4,600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5E159E">
            <w:pPr>
              <w:jc w:val="center"/>
              <w:rPr>
                <w:rFonts w:ascii="Times New Roman" w:hAnsi="Times New Roman" w:cs="Times New Roman"/>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5E159E">
            <w:pPr>
              <w:jc w:val="center"/>
              <w:rPr>
                <w:rFonts w:ascii="Times New Roman" w:hAnsi="Times New Roman" w:cs="Times New Roman"/>
                <w:lang w:eastAsia="ru-RU"/>
              </w:rPr>
            </w:pPr>
            <w:r>
              <w:rPr>
                <w:rFonts w:ascii="Times New Roman" w:hAnsi="Times New Roman" w:cs="Times New Roman"/>
                <w:lang w:eastAsia="ru-RU"/>
              </w:rPr>
              <w:t>0,000</w:t>
            </w:r>
          </w:p>
        </w:tc>
      </w:tr>
      <w:tr w:rsidR="00A92795" w:rsidTr="00721AF1">
        <w:trPr>
          <w:trHeight w:val="2040"/>
          <w:jc w:val="center"/>
        </w:trPr>
        <w:tc>
          <w:tcPr>
            <w:tcW w:w="1700" w:type="dxa"/>
            <w:gridSpan w:val="2"/>
            <w:vMerge/>
            <w:tcBorders>
              <w:left w:val="single" w:sz="4" w:space="0" w:color="auto"/>
              <w:bottom w:val="single" w:sz="4" w:space="0" w:color="auto"/>
              <w:right w:val="single" w:sz="4" w:space="0" w:color="auto"/>
            </w:tcBorders>
          </w:tcPr>
          <w:p w:rsidR="00A92795" w:rsidRDefault="00A92795">
            <w:pPr>
              <w:spacing w:after="0" w:line="240" w:lineRule="auto"/>
              <w:jc w:val="both"/>
              <w:rPr>
                <w:rFonts w:ascii="Times New Roman" w:hAnsi="Times New Roman"/>
                <w:bCs/>
                <w:sz w:val="24"/>
                <w:szCs w:val="24"/>
                <w:lang w:eastAsia="ru-RU"/>
              </w:rPr>
            </w:pPr>
          </w:p>
        </w:tc>
        <w:tc>
          <w:tcPr>
            <w:tcW w:w="2401" w:type="dxa"/>
            <w:gridSpan w:val="2"/>
            <w:vMerge/>
            <w:tcBorders>
              <w:left w:val="single" w:sz="4" w:space="0" w:color="auto"/>
              <w:bottom w:val="single" w:sz="4" w:space="0" w:color="auto"/>
              <w:right w:val="single" w:sz="4" w:space="0" w:color="auto"/>
            </w:tcBorders>
          </w:tcPr>
          <w:p w:rsidR="00A92795" w:rsidRDefault="00A92795">
            <w:pPr>
              <w:spacing w:line="240" w:lineRule="auto"/>
              <w:jc w:val="both"/>
              <w:rPr>
                <w:rFonts w:ascii="Times New Roman" w:hAnsi="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Комитет по труду и занятости населения Курской</w:t>
            </w:r>
          </w:p>
          <w:p w:rsidR="00A92795" w:rsidRDefault="00A92795" w:rsidP="00E625F0">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rsidP="00F31DA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p w:rsidR="00A92795" w:rsidRDefault="00A92795" w:rsidP="00721AF1">
            <w:pPr>
              <w:spacing w:after="0" w:line="240" w:lineRule="auto"/>
              <w:jc w:val="center"/>
              <w:rPr>
                <w:rFonts w:ascii="Times New Roman" w:hAnsi="Times New Roman"/>
                <w:bCs/>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jc w:val="center"/>
              <w:rPr>
                <w:rFonts w:ascii="Times New Roman" w:hAnsi="Times New Roman" w:cs="Times New Roman"/>
                <w:lang w:eastAsia="ru-RU"/>
              </w:rPr>
            </w:pPr>
            <w:r>
              <w:rPr>
                <w:rFonts w:ascii="Times New Roman" w:hAnsi="Times New Roman" w:cs="Times New Roman"/>
                <w:lang w:eastAsia="ru-RU"/>
              </w:rPr>
              <w:t>4,600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EC3C0D">
            <w:pPr>
              <w:jc w:val="center"/>
              <w:rPr>
                <w:rFonts w:ascii="Times New Roman" w:hAnsi="Times New Roman" w:cs="Times New Roman"/>
                <w:lang w:eastAsia="ru-RU"/>
              </w:rPr>
            </w:pPr>
            <w:r>
              <w:rPr>
                <w:rFonts w:ascii="Times New Roman" w:hAnsi="Times New Roman" w:cs="Times New Roman"/>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EC3C0D">
            <w:pPr>
              <w:jc w:val="center"/>
              <w:rPr>
                <w:rFonts w:ascii="Times New Roman" w:hAnsi="Times New Roman" w:cs="Times New Roman"/>
                <w:lang w:eastAsia="ru-RU"/>
              </w:rPr>
            </w:pPr>
            <w:r>
              <w:rPr>
                <w:rFonts w:ascii="Times New Roman" w:hAnsi="Times New Roman" w:cs="Times New Roman"/>
                <w:lang w:eastAsia="ru-RU"/>
              </w:rPr>
              <w:t>0,000</w:t>
            </w:r>
          </w:p>
        </w:tc>
      </w:tr>
      <w:tr w:rsidR="00A92795" w:rsidTr="00D553DD">
        <w:trPr>
          <w:trHeight w:val="295"/>
          <w:jc w:val="center"/>
        </w:trPr>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both"/>
              <w:rPr>
                <w:rFonts w:ascii="Times New Roman" w:hAnsi="Times New Roman" w:cs="Times New Roman"/>
                <w:bCs/>
                <w:sz w:val="24"/>
                <w:szCs w:val="24"/>
                <w:lang w:eastAsia="ru-RU"/>
              </w:rPr>
            </w:pPr>
            <w:r>
              <w:rPr>
                <w:rFonts w:ascii="Times New Roman" w:hAnsi="Times New Roman"/>
                <w:bCs/>
                <w:sz w:val="24"/>
                <w:szCs w:val="24"/>
                <w:lang w:eastAsia="ru-RU"/>
              </w:rPr>
              <w:lastRenderedPageBreak/>
              <w:t>Основное мероприятие 3.5</w:t>
            </w:r>
          </w:p>
        </w:tc>
        <w:tc>
          <w:tcPr>
            <w:tcW w:w="2401" w:type="dxa"/>
            <w:gridSpan w:val="2"/>
            <w:vMerge w:val="restart"/>
            <w:tcBorders>
              <w:top w:val="single" w:sz="4" w:space="0" w:color="auto"/>
              <w:left w:val="single" w:sz="4" w:space="0" w:color="auto"/>
              <w:bottom w:val="single" w:sz="4" w:space="0" w:color="auto"/>
              <w:right w:val="single" w:sz="4" w:space="0" w:color="auto"/>
            </w:tcBorders>
            <w:hideMark/>
          </w:tcPr>
          <w:p w:rsidR="00A92795" w:rsidRDefault="00A92795">
            <w:pPr>
              <w:spacing w:line="240" w:lineRule="auto"/>
              <w:jc w:val="both"/>
              <w:rPr>
                <w:rFonts w:ascii="Times New Roman" w:hAnsi="Times New Roman" w:cs="Times New Roman"/>
                <w:color w:val="000000"/>
                <w:sz w:val="24"/>
                <w:szCs w:val="24"/>
              </w:rPr>
            </w:pPr>
            <w:r>
              <w:rPr>
                <w:rFonts w:ascii="Times New Roman" w:hAnsi="Times New Roman"/>
                <w:color w:val="000000"/>
                <w:sz w:val="24"/>
                <w:szCs w:val="24"/>
              </w:rPr>
              <w:t xml:space="preserve">«Обеспечение перевозки </w:t>
            </w:r>
            <w:proofErr w:type="spellStart"/>
            <w:proofErr w:type="gramStart"/>
            <w:r>
              <w:rPr>
                <w:rFonts w:ascii="Times New Roman" w:hAnsi="Times New Roman"/>
                <w:color w:val="000000"/>
                <w:sz w:val="24"/>
                <w:szCs w:val="24"/>
              </w:rPr>
              <w:t>несовершеннолет</w:t>
            </w:r>
            <w:proofErr w:type="spellEnd"/>
            <w:r>
              <w:rPr>
                <w:rFonts w:ascii="Times New Roman" w:hAnsi="Times New Roman"/>
                <w:color w:val="000000"/>
                <w:sz w:val="24"/>
                <w:szCs w:val="24"/>
              </w:rPr>
              <w:t>-них</w:t>
            </w:r>
            <w:proofErr w:type="gramEnd"/>
            <w:r>
              <w:rPr>
                <w:rFonts w:ascii="Times New Roman" w:hAnsi="Times New Roman"/>
                <w:color w:val="000000"/>
                <w:sz w:val="24"/>
                <w:szCs w:val="24"/>
              </w:rPr>
              <w:t xml:space="preserve">, самовольно ушедших из семей, детских домов, школ-интернатов, специальных учебно-воспитательных  и </w:t>
            </w:r>
            <w:r>
              <w:rPr>
                <w:rFonts w:ascii="Times New Roman" w:hAnsi="Times New Roman"/>
                <w:color w:val="000000"/>
                <w:sz w:val="24"/>
                <w:szCs w:val="24"/>
              </w:rPr>
              <w:lastRenderedPageBreak/>
              <w:t>иных учреждений»</w:t>
            </w:r>
          </w:p>
        </w:tc>
        <w:tc>
          <w:tcPr>
            <w:tcW w:w="2003"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lastRenderedPageBreak/>
              <w:t>Всего</w:t>
            </w: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p w:rsidR="00A92795" w:rsidRDefault="00A92795">
            <w:pPr>
              <w:spacing w:after="0" w:line="240" w:lineRule="auto"/>
              <w:jc w:val="center"/>
              <w:rPr>
                <w:rFonts w:ascii="Times New Roman" w:hAnsi="Times New Roman" w:cs="Times New Roman"/>
                <w:bCs/>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842E3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lang w:eastAsia="ru-RU"/>
              </w:rPr>
              <w:t>10,375</w:t>
            </w:r>
          </w:p>
        </w:tc>
        <w:tc>
          <w:tcPr>
            <w:tcW w:w="1418" w:type="dxa"/>
            <w:tcBorders>
              <w:top w:val="single" w:sz="4" w:space="0" w:color="auto"/>
              <w:left w:val="single" w:sz="4" w:space="0" w:color="auto"/>
              <w:bottom w:val="single" w:sz="4" w:space="0" w:color="auto"/>
              <w:right w:val="single" w:sz="4" w:space="0" w:color="auto"/>
            </w:tcBorders>
          </w:tcPr>
          <w:p w:rsidR="00A92795" w:rsidRPr="00483FEE" w:rsidRDefault="00A92795" w:rsidP="0032398D">
            <w:pPr>
              <w:spacing w:after="0" w:line="240" w:lineRule="auto"/>
              <w:jc w:val="center"/>
              <w:rPr>
                <w:rFonts w:ascii="Times New Roman" w:hAnsi="Times New Roman" w:cs="Times New Roman"/>
                <w:bCs/>
                <w:lang w:eastAsia="ru-RU"/>
              </w:rPr>
            </w:pPr>
            <w:r w:rsidRPr="00483FEE">
              <w:rPr>
                <w:rFonts w:ascii="Times New Roman" w:hAnsi="Times New Roman" w:cs="Times New Roman"/>
                <w:bCs/>
                <w:lang w:eastAsia="ru-RU"/>
              </w:rPr>
              <w:t>10,3</w:t>
            </w:r>
            <w:r w:rsidR="0032398D">
              <w:rPr>
                <w:rFonts w:ascii="Times New Roman" w:hAnsi="Times New Roman" w:cs="Times New Roman"/>
                <w:bCs/>
                <w:lang w:eastAsia="ru-RU"/>
              </w:rPr>
              <w:t>75</w:t>
            </w:r>
          </w:p>
        </w:tc>
        <w:tc>
          <w:tcPr>
            <w:tcW w:w="1840" w:type="dxa"/>
            <w:tcBorders>
              <w:top w:val="single" w:sz="4" w:space="0" w:color="auto"/>
              <w:left w:val="single" w:sz="4" w:space="0" w:color="auto"/>
              <w:bottom w:val="single" w:sz="4" w:space="0" w:color="auto"/>
              <w:right w:val="single" w:sz="4" w:space="0" w:color="auto"/>
            </w:tcBorders>
          </w:tcPr>
          <w:p w:rsidR="00A92795" w:rsidRPr="008222B6" w:rsidRDefault="00A92795">
            <w:pPr>
              <w:spacing w:after="0" w:line="240" w:lineRule="auto"/>
              <w:jc w:val="center"/>
              <w:rPr>
                <w:rFonts w:ascii="Times New Roman" w:hAnsi="Times New Roman" w:cs="Times New Roman"/>
                <w:bCs/>
                <w:lang w:eastAsia="ru-RU"/>
              </w:rPr>
            </w:pPr>
            <w:r w:rsidRPr="008222B6">
              <w:rPr>
                <w:rFonts w:ascii="Times New Roman" w:hAnsi="Times New Roman" w:cs="Times New Roman"/>
                <w:bCs/>
                <w:lang w:eastAsia="ru-RU"/>
              </w:rPr>
              <w:t>0,000</w:t>
            </w:r>
          </w:p>
        </w:tc>
      </w:tr>
      <w:tr w:rsidR="00A92795" w:rsidTr="00D553DD">
        <w:trPr>
          <w:trHeight w:val="708"/>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Комитет социального обеспечения, материнства и детства Курской области</w:t>
            </w:r>
          </w:p>
          <w:p w:rsidR="00A92795" w:rsidRDefault="00A92795">
            <w:pPr>
              <w:spacing w:after="0" w:line="240" w:lineRule="auto"/>
              <w:jc w:val="both"/>
              <w:rPr>
                <w:rFonts w:ascii="Times New Roman" w:hAnsi="Times New Roman" w:cs="Times New Roman"/>
                <w:bCs/>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805</w:t>
            </w:r>
          </w:p>
        </w:tc>
        <w:tc>
          <w:tcPr>
            <w:tcW w:w="98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842E32">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10,375</w:t>
            </w:r>
          </w:p>
        </w:tc>
        <w:tc>
          <w:tcPr>
            <w:tcW w:w="1418" w:type="dxa"/>
            <w:tcBorders>
              <w:top w:val="single" w:sz="4" w:space="0" w:color="auto"/>
              <w:left w:val="single" w:sz="4" w:space="0" w:color="auto"/>
              <w:bottom w:val="single" w:sz="4" w:space="0" w:color="auto"/>
              <w:right w:val="single" w:sz="4" w:space="0" w:color="auto"/>
            </w:tcBorders>
          </w:tcPr>
          <w:p w:rsidR="00A92795" w:rsidRDefault="00D57296" w:rsidP="0032398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r w:rsidR="00A92795" w:rsidRPr="008222B6">
              <w:rPr>
                <w:rFonts w:ascii="Times New Roman" w:hAnsi="Times New Roman" w:cs="Times New Roman"/>
                <w:bCs/>
                <w:lang w:eastAsia="ru-RU"/>
              </w:rPr>
              <w:t>0,</w:t>
            </w:r>
            <w:r>
              <w:rPr>
                <w:rFonts w:ascii="Times New Roman" w:hAnsi="Times New Roman" w:cs="Times New Roman"/>
                <w:bCs/>
                <w:lang w:eastAsia="ru-RU"/>
              </w:rPr>
              <w:t>3</w:t>
            </w:r>
            <w:r w:rsidR="0032398D">
              <w:rPr>
                <w:rFonts w:ascii="Times New Roman" w:hAnsi="Times New Roman" w:cs="Times New Roman"/>
                <w:bCs/>
                <w:lang w:eastAsia="ru-RU"/>
              </w:rPr>
              <w:t>75</w:t>
            </w:r>
          </w:p>
        </w:tc>
        <w:tc>
          <w:tcPr>
            <w:tcW w:w="1840"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cs="Times New Roman"/>
                <w:bCs/>
                <w:lang w:eastAsia="ru-RU"/>
              </w:rPr>
            </w:pPr>
            <w:r w:rsidRPr="008222B6">
              <w:rPr>
                <w:rFonts w:ascii="Times New Roman" w:hAnsi="Times New Roman" w:cs="Times New Roman"/>
                <w:bCs/>
                <w:lang w:eastAsia="ru-RU"/>
              </w:rPr>
              <w:t>0,000</w:t>
            </w:r>
          </w:p>
        </w:tc>
      </w:tr>
      <w:tr w:rsidR="00A92795" w:rsidTr="00D553DD">
        <w:trPr>
          <w:trHeight w:val="173"/>
          <w:jc w:val="center"/>
        </w:trPr>
        <w:tc>
          <w:tcPr>
            <w:tcW w:w="1700" w:type="dxa"/>
            <w:gridSpan w:val="2"/>
            <w:vMerge w:val="restart"/>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both"/>
              <w:rPr>
                <w:rFonts w:ascii="Times New Roman" w:hAnsi="Times New Roman" w:cs="Times New Roman"/>
                <w:bCs/>
                <w:sz w:val="24"/>
                <w:szCs w:val="24"/>
                <w:lang w:eastAsia="ru-RU"/>
              </w:rPr>
            </w:pPr>
            <w:r>
              <w:rPr>
                <w:rFonts w:ascii="Times New Roman" w:hAnsi="Times New Roman"/>
                <w:bCs/>
                <w:sz w:val="24"/>
                <w:szCs w:val="24"/>
                <w:lang w:eastAsia="ru-RU"/>
              </w:rPr>
              <w:lastRenderedPageBreak/>
              <w:t>Основное мероприятие 3.6</w:t>
            </w:r>
          </w:p>
        </w:tc>
        <w:tc>
          <w:tcPr>
            <w:tcW w:w="2401" w:type="dxa"/>
            <w:gridSpan w:val="2"/>
            <w:vMerge w:val="restart"/>
            <w:tcBorders>
              <w:top w:val="single" w:sz="4" w:space="0" w:color="auto"/>
              <w:left w:val="single" w:sz="4" w:space="0" w:color="auto"/>
              <w:bottom w:val="single" w:sz="4" w:space="0" w:color="auto"/>
              <w:right w:val="single" w:sz="4" w:space="0" w:color="auto"/>
            </w:tcBorders>
            <w:hideMark/>
          </w:tcPr>
          <w:p w:rsidR="00A92795" w:rsidRDefault="00A92795">
            <w:pPr>
              <w:spacing w:line="216" w:lineRule="auto"/>
              <w:jc w:val="both"/>
              <w:rPr>
                <w:rFonts w:ascii="Times New Roman" w:hAnsi="Times New Roman" w:cs="Times New Roman"/>
                <w:color w:val="000000"/>
                <w:sz w:val="24"/>
                <w:szCs w:val="24"/>
              </w:rPr>
            </w:pPr>
            <w:r>
              <w:rPr>
                <w:rFonts w:ascii="Times New Roman" w:hAnsi="Times New Roman"/>
                <w:color w:val="000000"/>
                <w:sz w:val="24"/>
                <w:szCs w:val="24"/>
              </w:rPr>
              <w:t xml:space="preserve">«Обеспечение деятельности  подведомственных комитету социального обеспечения Курской области государственных специализированных учреждений для </w:t>
            </w:r>
            <w:proofErr w:type="spellStart"/>
            <w:proofErr w:type="gramStart"/>
            <w:r>
              <w:rPr>
                <w:rFonts w:ascii="Times New Roman" w:hAnsi="Times New Roman"/>
                <w:color w:val="000000"/>
                <w:sz w:val="24"/>
                <w:szCs w:val="24"/>
              </w:rPr>
              <w:t>несовершеннолет</w:t>
            </w:r>
            <w:proofErr w:type="spellEnd"/>
            <w:r>
              <w:rPr>
                <w:rFonts w:ascii="Times New Roman" w:hAnsi="Times New Roman"/>
                <w:color w:val="000000"/>
                <w:sz w:val="24"/>
                <w:szCs w:val="24"/>
              </w:rPr>
              <w:t>-них</w:t>
            </w:r>
            <w:proofErr w:type="gramEnd"/>
            <w:r>
              <w:rPr>
                <w:rFonts w:ascii="Times New Roman" w:hAnsi="Times New Roman"/>
                <w:color w:val="000000"/>
                <w:sz w:val="24"/>
                <w:szCs w:val="24"/>
              </w:rPr>
              <w:t xml:space="preserve">, нуждающихся в социальной реабилитации,  и государственных учреждений социальной помощи </w:t>
            </w:r>
            <w:r>
              <w:rPr>
                <w:rFonts w:ascii="Times New Roman" w:hAnsi="Times New Roman"/>
                <w:color w:val="000000"/>
                <w:sz w:val="24"/>
                <w:szCs w:val="24"/>
              </w:rPr>
              <w:lastRenderedPageBreak/>
              <w:t>семье и детям»</w:t>
            </w:r>
          </w:p>
        </w:tc>
        <w:tc>
          <w:tcPr>
            <w:tcW w:w="2003" w:type="dxa"/>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lastRenderedPageBreak/>
              <w:t>Всего</w:t>
            </w: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06</w:t>
            </w:r>
          </w:p>
        </w:tc>
        <w:tc>
          <w:tcPr>
            <w:tcW w:w="1418" w:type="dxa"/>
            <w:tcBorders>
              <w:top w:val="single" w:sz="4" w:space="0" w:color="auto"/>
              <w:left w:val="single" w:sz="4" w:space="0" w:color="auto"/>
              <w:bottom w:val="single" w:sz="4" w:space="0" w:color="auto"/>
              <w:right w:val="single" w:sz="4" w:space="0" w:color="auto"/>
            </w:tcBorders>
          </w:tcPr>
          <w:p w:rsidR="00A92795" w:rsidRDefault="00F426C0" w:rsidP="00F426C0">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359532</w:t>
            </w:r>
            <w:r w:rsidR="00A92795">
              <w:rPr>
                <w:rFonts w:ascii="Times New Roman" w:hAnsi="Times New Roman" w:cs="Times New Roman"/>
                <w:bCs/>
                <w:lang w:eastAsia="ru-RU"/>
              </w:rPr>
              <w:t>,</w:t>
            </w:r>
            <w:r>
              <w:rPr>
                <w:rFonts w:ascii="Times New Roman" w:hAnsi="Times New Roman" w:cs="Times New Roman"/>
                <w:bCs/>
                <w:lang w:eastAsia="ru-RU"/>
              </w:rPr>
              <w:t>765</w:t>
            </w:r>
          </w:p>
        </w:tc>
        <w:tc>
          <w:tcPr>
            <w:tcW w:w="1418" w:type="dxa"/>
            <w:tcBorders>
              <w:top w:val="single" w:sz="4" w:space="0" w:color="auto"/>
              <w:left w:val="single" w:sz="4" w:space="0" w:color="auto"/>
              <w:bottom w:val="single" w:sz="4" w:space="0" w:color="auto"/>
              <w:right w:val="single" w:sz="4" w:space="0" w:color="auto"/>
            </w:tcBorders>
          </w:tcPr>
          <w:p w:rsidR="00A92795" w:rsidRDefault="0032398D" w:rsidP="00EE5613">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515356,482</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DC7C94">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509762,</w:t>
            </w:r>
            <w:r w:rsidR="00DC7C94">
              <w:rPr>
                <w:rFonts w:ascii="Times New Roman" w:hAnsi="Times New Roman" w:cs="Times New Roman"/>
                <w:bCs/>
                <w:lang w:eastAsia="ru-RU"/>
              </w:rPr>
              <w:t>797</w:t>
            </w:r>
          </w:p>
        </w:tc>
      </w:tr>
      <w:tr w:rsidR="00A92795" w:rsidTr="00D553DD">
        <w:trPr>
          <w:trHeight w:val="723"/>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bCs/>
                <w:sz w:val="24"/>
                <w:szCs w:val="24"/>
                <w:lang w:eastAsia="ru-RU"/>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Комитет социального обеспечения, материнства и детства Курской области</w:t>
            </w: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cs="Times New Roman"/>
                <w:bCs/>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hideMark/>
          </w:tcPr>
          <w:p w:rsidR="00A92795" w:rsidRDefault="00A92795">
            <w:pPr>
              <w:spacing w:after="0" w:line="240" w:lineRule="auto"/>
              <w:jc w:val="center"/>
              <w:rPr>
                <w:rFonts w:ascii="Times New Roman" w:hAnsi="Times New Roman" w:cs="Times New Roman"/>
                <w:bCs/>
                <w:sz w:val="24"/>
                <w:szCs w:val="24"/>
                <w:lang w:eastAsia="ru-RU"/>
              </w:rPr>
            </w:pPr>
            <w:r>
              <w:rPr>
                <w:rFonts w:ascii="Times New Roman" w:hAnsi="Times New Roman"/>
                <w:bCs/>
                <w:sz w:val="24"/>
                <w:szCs w:val="24"/>
                <w:lang w:eastAsia="ru-RU"/>
              </w:rPr>
              <w:t>805</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6C7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06</w:t>
            </w:r>
          </w:p>
        </w:tc>
        <w:tc>
          <w:tcPr>
            <w:tcW w:w="1418" w:type="dxa"/>
            <w:tcBorders>
              <w:top w:val="single" w:sz="4" w:space="0" w:color="auto"/>
              <w:left w:val="single" w:sz="4" w:space="0" w:color="auto"/>
              <w:bottom w:val="single" w:sz="4" w:space="0" w:color="auto"/>
              <w:right w:val="single" w:sz="4" w:space="0" w:color="auto"/>
            </w:tcBorders>
          </w:tcPr>
          <w:p w:rsidR="00A92795" w:rsidRDefault="00F426C0" w:rsidP="00842E32">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359532,765</w:t>
            </w:r>
          </w:p>
        </w:tc>
        <w:tc>
          <w:tcPr>
            <w:tcW w:w="1418" w:type="dxa"/>
            <w:tcBorders>
              <w:top w:val="single" w:sz="4" w:space="0" w:color="auto"/>
              <w:left w:val="single" w:sz="4" w:space="0" w:color="auto"/>
              <w:bottom w:val="single" w:sz="4" w:space="0" w:color="auto"/>
              <w:right w:val="single" w:sz="4" w:space="0" w:color="auto"/>
            </w:tcBorders>
          </w:tcPr>
          <w:p w:rsidR="00A92795" w:rsidRDefault="0032398D"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515356,482</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DC7C94">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509762,</w:t>
            </w:r>
            <w:r w:rsidR="00DC7C94">
              <w:rPr>
                <w:rFonts w:ascii="Times New Roman" w:hAnsi="Times New Roman" w:cs="Times New Roman"/>
                <w:bCs/>
                <w:lang w:eastAsia="ru-RU"/>
              </w:rPr>
              <w:t>797</w:t>
            </w:r>
          </w:p>
        </w:tc>
      </w:tr>
      <w:tr w:rsidR="00A92795" w:rsidTr="007553E9">
        <w:trPr>
          <w:trHeight w:val="122"/>
          <w:jc w:val="center"/>
        </w:trPr>
        <w:tc>
          <w:tcPr>
            <w:tcW w:w="1700" w:type="dxa"/>
            <w:gridSpan w:val="2"/>
            <w:tcBorders>
              <w:top w:val="single" w:sz="4" w:space="0" w:color="auto"/>
              <w:left w:val="single" w:sz="4" w:space="0" w:color="auto"/>
              <w:bottom w:val="single" w:sz="4" w:space="0" w:color="auto"/>
              <w:right w:val="single" w:sz="4" w:space="0" w:color="auto"/>
            </w:tcBorders>
            <w:vAlign w:val="center"/>
          </w:tcPr>
          <w:p w:rsidR="00A92795" w:rsidRDefault="00A92795">
            <w:pPr>
              <w:spacing w:after="0" w:line="240" w:lineRule="auto"/>
              <w:rPr>
                <w:rFonts w:ascii="Times New Roman" w:hAnsi="Times New Roman" w:cs="Times New Roman"/>
                <w:bCs/>
                <w:sz w:val="24"/>
                <w:szCs w:val="24"/>
                <w:lang w:eastAsia="ru-RU"/>
              </w:rPr>
            </w:pPr>
            <w:proofErr w:type="spellStart"/>
            <w:proofErr w:type="gramStart"/>
            <w:r>
              <w:rPr>
                <w:rFonts w:ascii="Times New Roman" w:hAnsi="Times New Roman" w:cs="Times New Roman"/>
                <w:bCs/>
                <w:sz w:val="24"/>
                <w:szCs w:val="24"/>
                <w:lang w:eastAsia="ru-RU"/>
              </w:rPr>
              <w:lastRenderedPageBreak/>
              <w:t>Подпрограм-ма</w:t>
            </w:r>
            <w:proofErr w:type="spellEnd"/>
            <w:proofErr w:type="gramEnd"/>
            <w:r>
              <w:rPr>
                <w:rFonts w:ascii="Times New Roman" w:hAnsi="Times New Roman" w:cs="Times New Roman"/>
                <w:bCs/>
                <w:sz w:val="24"/>
                <w:szCs w:val="24"/>
                <w:lang w:eastAsia="ru-RU"/>
              </w:rPr>
              <w:t xml:space="preserve"> 4</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A92795" w:rsidRDefault="00A9279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«Противодействие </w:t>
            </w:r>
          </w:p>
          <w:p w:rsidR="00A92795" w:rsidRDefault="00A9279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терроризму и</w:t>
            </w:r>
          </w:p>
          <w:p w:rsidR="00A92795" w:rsidRDefault="00A9279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экстремизму»</w:t>
            </w: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Всего</w:t>
            </w:r>
          </w:p>
        </w:tc>
        <w:tc>
          <w:tcPr>
            <w:tcW w:w="1022"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contextualSpacing/>
              <w:jc w:val="center"/>
              <w:rPr>
                <w:rFonts w:ascii="Times New Roman" w:hAnsi="Times New Roman"/>
                <w:bCs/>
                <w:sz w:val="24"/>
                <w:szCs w:val="24"/>
                <w:lang w:eastAsia="ru-RU"/>
              </w:rPr>
            </w:pPr>
          </w:p>
          <w:p w:rsidR="00A92795" w:rsidRDefault="00A92795">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p>
          <w:p w:rsidR="00A92795" w:rsidRDefault="00A90539" w:rsidP="00A9053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61</w:t>
            </w:r>
            <w:r w:rsidR="00A92795">
              <w:rPr>
                <w:rFonts w:ascii="Times New Roman" w:hAnsi="Times New Roman" w:cs="Times New Roman"/>
                <w:bCs/>
                <w:lang w:eastAsia="ru-RU"/>
              </w:rPr>
              <w:t>,</w:t>
            </w:r>
            <w:r>
              <w:rPr>
                <w:rFonts w:ascii="Times New Roman" w:hAnsi="Times New Roman" w:cs="Times New Roman"/>
                <w:bCs/>
                <w:lang w:eastAsia="ru-RU"/>
              </w:rPr>
              <w:t>5</w:t>
            </w:r>
            <w:r w:rsidR="00A92795">
              <w:rPr>
                <w:rFonts w:ascii="Times New Roman" w:hAnsi="Times New Roman" w:cs="Times New Roman"/>
                <w:bCs/>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CA2F27">
            <w:pPr>
              <w:spacing w:after="0" w:line="240" w:lineRule="auto"/>
              <w:jc w:val="center"/>
              <w:rPr>
                <w:rFonts w:ascii="Times New Roman" w:hAnsi="Times New Roman" w:cs="Times New Roman"/>
                <w:bCs/>
                <w:lang w:eastAsia="ru-RU"/>
              </w:rPr>
            </w:pPr>
          </w:p>
          <w:p w:rsidR="00A92795" w:rsidRDefault="00A92795" w:rsidP="00CA2F2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215,000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cs="Times New Roman"/>
                <w:bCs/>
                <w:lang w:eastAsia="ru-RU"/>
              </w:rPr>
            </w:pPr>
          </w:p>
          <w:p w:rsidR="00A92795" w:rsidRDefault="00A92795" w:rsidP="008B4D42">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215,000</w:t>
            </w:r>
          </w:p>
        </w:tc>
      </w:tr>
      <w:tr w:rsidR="00A92795" w:rsidTr="00BF3EA4">
        <w:trPr>
          <w:trHeight w:val="122"/>
          <w:jc w:val="center"/>
        </w:trPr>
        <w:tc>
          <w:tcPr>
            <w:tcW w:w="4101" w:type="dxa"/>
            <w:gridSpan w:val="4"/>
            <w:vMerge w:val="restart"/>
            <w:tcBorders>
              <w:top w:val="single" w:sz="4" w:space="0" w:color="auto"/>
              <w:left w:val="single" w:sz="4" w:space="0" w:color="auto"/>
              <w:right w:val="single" w:sz="4" w:space="0" w:color="auto"/>
            </w:tcBorders>
            <w:vAlign w:val="center"/>
          </w:tcPr>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41308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Комитет региональной безопасности Курской области </w:t>
            </w:r>
          </w:p>
        </w:tc>
        <w:tc>
          <w:tcPr>
            <w:tcW w:w="1022" w:type="dxa"/>
            <w:tcBorders>
              <w:top w:val="single" w:sz="4" w:space="0" w:color="auto"/>
              <w:left w:val="single" w:sz="4" w:space="0" w:color="auto"/>
              <w:bottom w:val="single" w:sz="4" w:space="0" w:color="auto"/>
              <w:right w:val="single" w:sz="4" w:space="0" w:color="auto"/>
            </w:tcBorders>
          </w:tcPr>
          <w:p w:rsidR="00A92795" w:rsidRDefault="00A92795" w:rsidP="0099793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843</w:t>
            </w:r>
          </w:p>
        </w:tc>
        <w:tc>
          <w:tcPr>
            <w:tcW w:w="989"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r>
      <w:tr w:rsidR="00A92795" w:rsidTr="00BF3EA4">
        <w:trPr>
          <w:trHeight w:val="122"/>
          <w:jc w:val="center"/>
        </w:trPr>
        <w:tc>
          <w:tcPr>
            <w:tcW w:w="4101" w:type="dxa"/>
            <w:gridSpan w:val="4"/>
            <w:vMerge/>
            <w:tcBorders>
              <w:left w:val="single" w:sz="4" w:space="0" w:color="auto"/>
              <w:right w:val="single" w:sz="4" w:space="0" w:color="auto"/>
            </w:tcBorders>
            <w:vAlign w:val="center"/>
          </w:tcPr>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41308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Комитет</w:t>
            </w:r>
          </w:p>
          <w:p w:rsidR="00A92795" w:rsidRDefault="00A92795" w:rsidP="0041308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образования</w:t>
            </w:r>
          </w:p>
          <w:p w:rsidR="00A92795" w:rsidRDefault="00A92795" w:rsidP="0041308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и науки Курской</w:t>
            </w:r>
          </w:p>
          <w:p w:rsidR="00A92795" w:rsidRDefault="00A92795" w:rsidP="0041308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803</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A90539" w:rsidP="00A9053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61</w:t>
            </w:r>
            <w:r w:rsidR="00A92795">
              <w:rPr>
                <w:rFonts w:ascii="Times New Roman" w:hAnsi="Times New Roman" w:cs="Times New Roman"/>
                <w:bCs/>
                <w:lang w:eastAsia="ru-RU"/>
              </w:rPr>
              <w:t>,</w:t>
            </w:r>
            <w:r>
              <w:rPr>
                <w:rFonts w:ascii="Times New Roman" w:hAnsi="Times New Roman" w:cs="Times New Roman"/>
                <w:bCs/>
                <w:lang w:eastAsia="ru-RU"/>
              </w:rPr>
              <w:t>5</w:t>
            </w:r>
            <w:r w:rsidR="00A92795">
              <w:rPr>
                <w:rFonts w:ascii="Times New Roman" w:hAnsi="Times New Roman" w:cs="Times New Roman"/>
                <w:bCs/>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8B4D42">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75,000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8B4D42">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75,000</w:t>
            </w:r>
          </w:p>
        </w:tc>
      </w:tr>
      <w:tr w:rsidR="00A92795" w:rsidTr="00BF3EA4">
        <w:trPr>
          <w:trHeight w:val="122"/>
          <w:jc w:val="center"/>
        </w:trPr>
        <w:tc>
          <w:tcPr>
            <w:tcW w:w="4101" w:type="dxa"/>
            <w:gridSpan w:val="4"/>
            <w:vMerge/>
            <w:tcBorders>
              <w:left w:val="single" w:sz="4" w:space="0" w:color="auto"/>
              <w:right w:val="single" w:sz="4" w:space="0" w:color="auto"/>
            </w:tcBorders>
            <w:vAlign w:val="center"/>
          </w:tcPr>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41308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Комитет</w:t>
            </w:r>
          </w:p>
          <w:p w:rsidR="00A92795" w:rsidRDefault="00A92795" w:rsidP="0041308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по культуре</w:t>
            </w:r>
          </w:p>
          <w:p w:rsidR="00A92795" w:rsidRDefault="00A92795" w:rsidP="0041308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806</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140,000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62117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140,000</w:t>
            </w:r>
          </w:p>
        </w:tc>
      </w:tr>
      <w:tr w:rsidR="00A92795" w:rsidTr="00BF3EA4">
        <w:trPr>
          <w:trHeight w:val="122"/>
          <w:jc w:val="center"/>
        </w:trPr>
        <w:tc>
          <w:tcPr>
            <w:tcW w:w="4101" w:type="dxa"/>
            <w:gridSpan w:val="4"/>
            <w:vMerge/>
            <w:tcBorders>
              <w:left w:val="single" w:sz="4" w:space="0" w:color="auto"/>
              <w:right w:val="single" w:sz="4" w:space="0" w:color="auto"/>
            </w:tcBorders>
            <w:vAlign w:val="center"/>
          </w:tcPr>
          <w:p w:rsidR="00A92795" w:rsidRDefault="00A92795">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4130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Комитет  </w:t>
            </w:r>
            <w:r>
              <w:rPr>
                <w:rFonts w:ascii="Times New Roman" w:hAnsi="Times New Roman"/>
                <w:sz w:val="24"/>
                <w:szCs w:val="24"/>
                <w:lang w:eastAsia="ru-RU"/>
              </w:rPr>
              <w:lastRenderedPageBreak/>
              <w:t>молодежной политики</w:t>
            </w:r>
          </w:p>
          <w:p w:rsidR="00A92795" w:rsidRDefault="00A92795" w:rsidP="0041308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813</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r>
      <w:tr w:rsidR="00A92795" w:rsidTr="00BF3EA4">
        <w:trPr>
          <w:trHeight w:val="122"/>
          <w:jc w:val="center"/>
        </w:trPr>
        <w:tc>
          <w:tcPr>
            <w:tcW w:w="4101" w:type="dxa"/>
            <w:gridSpan w:val="4"/>
            <w:vMerge/>
            <w:tcBorders>
              <w:left w:val="single" w:sz="4" w:space="0" w:color="auto"/>
              <w:right w:val="single" w:sz="4" w:space="0" w:color="auto"/>
            </w:tcBorders>
            <w:vAlign w:val="center"/>
          </w:tcPr>
          <w:p w:rsidR="00A92795" w:rsidRDefault="00A92795">
            <w:pPr>
              <w:spacing w:after="0" w:line="240" w:lineRule="auto"/>
              <w:rPr>
                <w:rFonts w:ascii="Times New Roman" w:hAnsi="Times New Roman" w:cs="Times New Roman"/>
                <w:color w:val="000000"/>
                <w:sz w:val="24"/>
                <w:szCs w:val="24"/>
              </w:rPr>
            </w:pPr>
          </w:p>
        </w:tc>
        <w:tc>
          <w:tcPr>
            <w:tcW w:w="2003" w:type="dxa"/>
            <w:tcBorders>
              <w:top w:val="nil"/>
              <w:left w:val="single" w:sz="4" w:space="0" w:color="auto"/>
              <w:bottom w:val="single" w:sz="4" w:space="0" w:color="auto"/>
              <w:right w:val="single" w:sz="4" w:space="0" w:color="auto"/>
            </w:tcBorders>
            <w:vAlign w:val="center"/>
          </w:tcPr>
          <w:p w:rsidR="00A92795" w:rsidRDefault="00A92795" w:rsidP="004130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Комитет</w:t>
            </w:r>
          </w:p>
          <w:p w:rsidR="00A92795" w:rsidRDefault="00A92795" w:rsidP="004130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информации и печати</w:t>
            </w:r>
          </w:p>
          <w:p w:rsidR="00A92795" w:rsidRDefault="00A92795" w:rsidP="004130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811</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62117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r>
      <w:tr w:rsidR="00A92795" w:rsidTr="00905F22">
        <w:trPr>
          <w:trHeight w:val="122"/>
          <w:jc w:val="center"/>
        </w:trPr>
        <w:tc>
          <w:tcPr>
            <w:tcW w:w="1671" w:type="dxa"/>
            <w:tcBorders>
              <w:left w:val="single" w:sz="4" w:space="0" w:color="auto"/>
              <w:right w:val="single" w:sz="4" w:space="0" w:color="auto"/>
            </w:tcBorders>
            <w:vAlign w:val="center"/>
          </w:tcPr>
          <w:p w:rsidR="00A92795" w:rsidRDefault="00A92795" w:rsidP="00923663">
            <w:pPr>
              <w:spacing w:after="0" w:line="240" w:lineRule="auto"/>
              <w:rPr>
                <w:rFonts w:ascii="Times New Roman" w:hAnsi="Times New Roman" w:cs="Times New Roman"/>
                <w:color w:val="000000"/>
                <w:sz w:val="24"/>
                <w:szCs w:val="24"/>
              </w:rPr>
            </w:pPr>
            <w:r>
              <w:rPr>
                <w:rFonts w:ascii="Times New Roman" w:hAnsi="Times New Roman"/>
                <w:bCs/>
                <w:sz w:val="24"/>
                <w:szCs w:val="24"/>
                <w:lang w:eastAsia="ru-RU"/>
              </w:rPr>
              <w:t>Основное мероприятие 4.1</w:t>
            </w:r>
          </w:p>
        </w:tc>
        <w:tc>
          <w:tcPr>
            <w:tcW w:w="2430" w:type="dxa"/>
            <w:gridSpan w:val="3"/>
            <w:tcBorders>
              <w:left w:val="single" w:sz="4" w:space="0" w:color="auto"/>
              <w:right w:val="single" w:sz="4" w:space="0" w:color="auto"/>
            </w:tcBorders>
            <w:vAlign w:val="center"/>
          </w:tcPr>
          <w:p w:rsidR="00A92795" w:rsidRDefault="00A92795" w:rsidP="00D7198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профилактической и информационно-пропагандистской работы»</w:t>
            </w: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4130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Всего</w:t>
            </w:r>
          </w:p>
        </w:tc>
        <w:tc>
          <w:tcPr>
            <w:tcW w:w="1022"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tc>
        <w:tc>
          <w:tcPr>
            <w:tcW w:w="989"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contextualSpacing/>
              <w:jc w:val="center"/>
              <w:rPr>
                <w:rFonts w:ascii="Times New Roman" w:hAnsi="Times New Roman"/>
                <w:bCs/>
                <w:sz w:val="24"/>
                <w:szCs w:val="24"/>
                <w:lang w:eastAsia="ru-RU"/>
              </w:rPr>
            </w:pPr>
          </w:p>
          <w:p w:rsidR="00A92795" w:rsidRDefault="00A92795">
            <w:pPr>
              <w:spacing w:after="0" w:line="240" w:lineRule="auto"/>
              <w:contextualSpacing/>
              <w:jc w:val="center"/>
              <w:rPr>
                <w:rFonts w:ascii="Times New Roman" w:hAnsi="Times New Roman"/>
                <w:bCs/>
                <w:sz w:val="24"/>
                <w:szCs w:val="24"/>
                <w:lang w:eastAsia="ru-RU"/>
              </w:rPr>
            </w:pPr>
          </w:p>
          <w:p w:rsidR="00A92795" w:rsidRDefault="00A92795">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0539" w:rsidP="00A9053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61</w:t>
            </w:r>
            <w:r w:rsidR="00A92795">
              <w:rPr>
                <w:rFonts w:ascii="Times New Roman" w:hAnsi="Times New Roman" w:cs="Times New Roman"/>
                <w:bCs/>
                <w:lang w:eastAsia="ru-RU"/>
              </w:rPr>
              <w:t>,</w:t>
            </w:r>
            <w:r>
              <w:rPr>
                <w:rFonts w:ascii="Times New Roman" w:hAnsi="Times New Roman" w:cs="Times New Roman"/>
                <w:bCs/>
                <w:lang w:eastAsia="ru-RU"/>
              </w:rPr>
              <w:t>5</w:t>
            </w:r>
            <w:r w:rsidR="00A92795">
              <w:rPr>
                <w:rFonts w:ascii="Times New Roman" w:hAnsi="Times New Roman" w:cs="Times New Roman"/>
                <w:bCs/>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p>
          <w:p w:rsidR="00A92795" w:rsidRDefault="00A92795" w:rsidP="005E159E">
            <w:pPr>
              <w:spacing w:after="0" w:line="240" w:lineRule="auto"/>
              <w:jc w:val="center"/>
              <w:rPr>
                <w:rFonts w:ascii="Times New Roman" w:hAnsi="Times New Roman" w:cs="Times New Roman"/>
                <w:bCs/>
                <w:lang w:eastAsia="ru-RU"/>
              </w:rPr>
            </w:pPr>
          </w:p>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215,000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p>
          <w:p w:rsidR="00A92795" w:rsidRDefault="00A92795" w:rsidP="005E159E">
            <w:pPr>
              <w:spacing w:after="0" w:line="240" w:lineRule="auto"/>
              <w:jc w:val="center"/>
              <w:rPr>
                <w:rFonts w:ascii="Times New Roman" w:hAnsi="Times New Roman" w:cs="Times New Roman"/>
                <w:bCs/>
                <w:lang w:eastAsia="ru-RU"/>
              </w:rPr>
            </w:pPr>
          </w:p>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215,000</w:t>
            </w:r>
          </w:p>
        </w:tc>
      </w:tr>
      <w:tr w:rsidR="00A92795" w:rsidTr="00BF3EA4">
        <w:trPr>
          <w:trHeight w:val="122"/>
          <w:jc w:val="center"/>
        </w:trPr>
        <w:tc>
          <w:tcPr>
            <w:tcW w:w="4101" w:type="dxa"/>
            <w:gridSpan w:val="4"/>
            <w:vMerge w:val="restart"/>
            <w:tcBorders>
              <w:left w:val="single" w:sz="4" w:space="0" w:color="auto"/>
              <w:right w:val="single" w:sz="4" w:space="0" w:color="auto"/>
            </w:tcBorders>
            <w:vAlign w:val="center"/>
          </w:tcPr>
          <w:p w:rsidR="00A92795" w:rsidRDefault="00A92795" w:rsidP="00D71981">
            <w:pPr>
              <w:spacing w:after="0" w:line="240" w:lineRule="auto"/>
              <w:rPr>
                <w:rFonts w:ascii="Times New Roman" w:hAnsi="Times New Roman" w:cs="Times New Roman"/>
                <w:color w:val="000000"/>
                <w:sz w:val="24"/>
                <w:szCs w:val="24"/>
              </w:rPr>
            </w:pPr>
          </w:p>
          <w:p w:rsidR="00A92795" w:rsidRDefault="00A92795" w:rsidP="00D71981">
            <w:pPr>
              <w:spacing w:after="0" w:line="240" w:lineRule="auto"/>
              <w:rPr>
                <w:rFonts w:ascii="Times New Roman" w:hAnsi="Times New Roman" w:cs="Times New Roman"/>
                <w:color w:val="000000"/>
                <w:sz w:val="24"/>
                <w:szCs w:val="24"/>
              </w:rPr>
            </w:pPr>
          </w:p>
          <w:p w:rsidR="00A92795" w:rsidRDefault="00A92795" w:rsidP="00D71981">
            <w:pPr>
              <w:spacing w:after="0" w:line="240" w:lineRule="auto"/>
              <w:rPr>
                <w:rFonts w:ascii="Times New Roman" w:hAnsi="Times New Roman" w:cs="Times New Roman"/>
                <w:color w:val="000000"/>
                <w:sz w:val="24"/>
                <w:szCs w:val="24"/>
              </w:rPr>
            </w:pPr>
          </w:p>
          <w:p w:rsidR="00A92795" w:rsidRDefault="00A92795" w:rsidP="00D71981">
            <w:pPr>
              <w:spacing w:after="0" w:line="240" w:lineRule="auto"/>
              <w:rPr>
                <w:rFonts w:ascii="Times New Roman" w:hAnsi="Times New Roman" w:cs="Times New Roman"/>
                <w:color w:val="000000"/>
                <w:sz w:val="24"/>
                <w:szCs w:val="24"/>
              </w:rPr>
            </w:pPr>
          </w:p>
          <w:p w:rsidR="00A92795" w:rsidRDefault="00A92795" w:rsidP="00D71981">
            <w:pPr>
              <w:spacing w:after="0" w:line="240" w:lineRule="auto"/>
              <w:rPr>
                <w:rFonts w:ascii="Times New Roman" w:hAnsi="Times New Roman" w:cs="Times New Roman"/>
                <w:color w:val="000000"/>
                <w:sz w:val="24"/>
                <w:szCs w:val="24"/>
              </w:rPr>
            </w:pPr>
          </w:p>
          <w:p w:rsidR="00A92795" w:rsidRDefault="00A92795" w:rsidP="00D71981">
            <w:pPr>
              <w:spacing w:after="0" w:line="240" w:lineRule="auto"/>
              <w:rPr>
                <w:rFonts w:ascii="Times New Roman" w:hAnsi="Times New Roman" w:cs="Times New Roman"/>
                <w:color w:val="000000"/>
                <w:sz w:val="24"/>
                <w:szCs w:val="24"/>
              </w:rPr>
            </w:pPr>
          </w:p>
          <w:p w:rsidR="00A92795" w:rsidRDefault="00A92795" w:rsidP="00D71981">
            <w:pPr>
              <w:spacing w:after="0" w:line="240" w:lineRule="auto"/>
              <w:rPr>
                <w:rFonts w:ascii="Times New Roman" w:hAnsi="Times New Roman" w:cs="Times New Roman"/>
                <w:color w:val="000000"/>
                <w:sz w:val="24"/>
                <w:szCs w:val="24"/>
              </w:rPr>
            </w:pPr>
          </w:p>
          <w:p w:rsidR="00A92795" w:rsidRDefault="00A92795" w:rsidP="00D71981">
            <w:pPr>
              <w:spacing w:after="0" w:line="240" w:lineRule="auto"/>
              <w:rPr>
                <w:rFonts w:ascii="Times New Roman" w:hAnsi="Times New Roman" w:cs="Times New Roman"/>
                <w:color w:val="000000"/>
                <w:sz w:val="24"/>
                <w:szCs w:val="24"/>
              </w:rPr>
            </w:pPr>
          </w:p>
          <w:p w:rsidR="00A92795" w:rsidRDefault="00A92795" w:rsidP="00D71981">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905F2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Комитет</w:t>
            </w:r>
          </w:p>
          <w:p w:rsidR="00A92795" w:rsidRDefault="00A92795" w:rsidP="00905F2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образования</w:t>
            </w:r>
          </w:p>
          <w:p w:rsidR="00A92795" w:rsidRDefault="00A92795" w:rsidP="00905F2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и науки Курской</w:t>
            </w:r>
          </w:p>
          <w:p w:rsidR="00A92795" w:rsidRDefault="00A92795" w:rsidP="00905F22">
            <w:pPr>
              <w:spacing w:after="0" w:line="240" w:lineRule="auto"/>
              <w:jc w:val="center"/>
              <w:rPr>
                <w:rFonts w:ascii="Times New Roman" w:hAnsi="Times New Roman"/>
                <w:sz w:val="24"/>
                <w:szCs w:val="24"/>
                <w:lang w:eastAsia="ru-RU"/>
              </w:rPr>
            </w:pPr>
            <w:r>
              <w:rPr>
                <w:rFonts w:ascii="Times New Roman" w:hAnsi="Times New Roman" w:cs="Times New Roman"/>
                <w:bCs/>
                <w:sz w:val="24"/>
                <w:szCs w:val="24"/>
                <w:lang w:eastAsia="ru-RU"/>
              </w:rPr>
              <w:t>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803</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92795" w:rsidRDefault="00A90539" w:rsidP="00A9053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61</w:t>
            </w:r>
            <w:r w:rsidR="00A92795">
              <w:rPr>
                <w:rFonts w:ascii="Times New Roman" w:hAnsi="Times New Roman" w:cs="Times New Roman"/>
                <w:bCs/>
                <w:lang w:eastAsia="ru-RU"/>
              </w:rPr>
              <w:t>,</w:t>
            </w:r>
            <w:r>
              <w:rPr>
                <w:rFonts w:ascii="Times New Roman" w:hAnsi="Times New Roman" w:cs="Times New Roman"/>
                <w:bCs/>
                <w:lang w:eastAsia="ru-RU"/>
              </w:rPr>
              <w:t>5</w:t>
            </w:r>
            <w:r w:rsidR="00A92795">
              <w:rPr>
                <w:rFonts w:ascii="Times New Roman" w:hAnsi="Times New Roman" w:cs="Times New Roman"/>
                <w:bCs/>
                <w:lang w:eastAsia="ru-RU"/>
              </w:rPr>
              <w:t>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75,000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75,000</w:t>
            </w:r>
          </w:p>
        </w:tc>
      </w:tr>
      <w:tr w:rsidR="00A92795" w:rsidTr="00BF3EA4">
        <w:trPr>
          <w:trHeight w:val="122"/>
          <w:jc w:val="center"/>
        </w:trPr>
        <w:tc>
          <w:tcPr>
            <w:tcW w:w="4101" w:type="dxa"/>
            <w:gridSpan w:val="4"/>
            <w:vMerge/>
            <w:tcBorders>
              <w:left w:val="single" w:sz="4" w:space="0" w:color="auto"/>
              <w:right w:val="single" w:sz="4" w:space="0" w:color="auto"/>
            </w:tcBorders>
            <w:vAlign w:val="center"/>
          </w:tcPr>
          <w:p w:rsidR="00A92795" w:rsidRDefault="00A92795" w:rsidP="00D71981">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905F2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Комитет</w:t>
            </w:r>
          </w:p>
          <w:p w:rsidR="00A92795" w:rsidRDefault="00A92795" w:rsidP="00905F2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по культуре</w:t>
            </w:r>
          </w:p>
          <w:p w:rsidR="00A92795" w:rsidRDefault="00A92795" w:rsidP="00905F2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rsidP="00E0756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806</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140,000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140,000</w:t>
            </w:r>
          </w:p>
        </w:tc>
      </w:tr>
      <w:tr w:rsidR="00A92795" w:rsidTr="00BF3EA4">
        <w:trPr>
          <w:trHeight w:val="122"/>
          <w:jc w:val="center"/>
        </w:trPr>
        <w:tc>
          <w:tcPr>
            <w:tcW w:w="4101" w:type="dxa"/>
            <w:gridSpan w:val="4"/>
            <w:vMerge/>
            <w:tcBorders>
              <w:left w:val="single" w:sz="4" w:space="0" w:color="auto"/>
              <w:right w:val="single" w:sz="4" w:space="0" w:color="auto"/>
            </w:tcBorders>
            <w:vAlign w:val="center"/>
          </w:tcPr>
          <w:p w:rsidR="00A92795" w:rsidRDefault="00A92795" w:rsidP="00D71981">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D3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Комитет молодежной политики </w:t>
            </w:r>
          </w:p>
          <w:p w:rsidR="00A92795" w:rsidRDefault="00A92795" w:rsidP="00D3493B">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813</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5E15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r>
      <w:tr w:rsidR="00A92795" w:rsidTr="00AF4E8C">
        <w:trPr>
          <w:trHeight w:val="122"/>
          <w:jc w:val="center"/>
        </w:trPr>
        <w:tc>
          <w:tcPr>
            <w:tcW w:w="4101" w:type="dxa"/>
            <w:gridSpan w:val="4"/>
            <w:vMerge/>
            <w:tcBorders>
              <w:left w:val="single" w:sz="4" w:space="0" w:color="auto"/>
              <w:right w:val="single" w:sz="4" w:space="0" w:color="auto"/>
            </w:tcBorders>
            <w:vAlign w:val="center"/>
          </w:tcPr>
          <w:p w:rsidR="00A92795" w:rsidRDefault="00A92795" w:rsidP="00D71981">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D3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Комитет</w:t>
            </w:r>
          </w:p>
          <w:p w:rsidR="00A92795" w:rsidRDefault="00A92795" w:rsidP="00D3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информации и печати</w:t>
            </w:r>
          </w:p>
          <w:p w:rsidR="00A92795" w:rsidRDefault="00A92795" w:rsidP="00D3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Курской 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811</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0944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62117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r>
      <w:tr w:rsidR="00A92795" w:rsidTr="001D521B">
        <w:trPr>
          <w:trHeight w:val="991"/>
          <w:jc w:val="center"/>
        </w:trPr>
        <w:tc>
          <w:tcPr>
            <w:tcW w:w="1710" w:type="dxa"/>
            <w:gridSpan w:val="3"/>
            <w:vMerge w:val="restart"/>
            <w:tcBorders>
              <w:left w:val="single" w:sz="4" w:space="0" w:color="auto"/>
              <w:right w:val="single" w:sz="4" w:space="0" w:color="auto"/>
            </w:tcBorders>
            <w:vAlign w:val="center"/>
          </w:tcPr>
          <w:p w:rsidR="00A92795" w:rsidRDefault="00A92795" w:rsidP="00AF4E8C">
            <w:pPr>
              <w:spacing w:after="0" w:line="240" w:lineRule="auto"/>
              <w:rPr>
                <w:rFonts w:ascii="Times New Roman" w:hAnsi="Times New Roman" w:cs="Times New Roman"/>
                <w:color w:val="000000"/>
                <w:sz w:val="24"/>
                <w:szCs w:val="24"/>
              </w:rPr>
            </w:pPr>
            <w:r>
              <w:rPr>
                <w:rFonts w:ascii="Times New Roman" w:hAnsi="Times New Roman"/>
                <w:bCs/>
                <w:sz w:val="24"/>
                <w:szCs w:val="24"/>
                <w:lang w:eastAsia="ru-RU"/>
              </w:rPr>
              <w:t>Основное мероприятие 4.2</w:t>
            </w:r>
          </w:p>
        </w:tc>
        <w:tc>
          <w:tcPr>
            <w:tcW w:w="2391" w:type="dxa"/>
            <w:vMerge w:val="restart"/>
            <w:tcBorders>
              <w:left w:val="single" w:sz="4" w:space="0" w:color="auto"/>
              <w:right w:val="single" w:sz="4" w:space="0" w:color="auto"/>
            </w:tcBorders>
            <w:vAlign w:val="center"/>
          </w:tcPr>
          <w:p w:rsidR="00A92795" w:rsidRDefault="00A92795" w:rsidP="00D7198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мониторинга политических, социально-экономических и </w:t>
            </w:r>
            <w:r>
              <w:rPr>
                <w:rFonts w:ascii="Times New Roman" w:hAnsi="Times New Roman" w:cs="Times New Roman"/>
                <w:color w:val="000000"/>
                <w:sz w:val="24"/>
                <w:szCs w:val="24"/>
              </w:rPr>
              <w:lastRenderedPageBreak/>
              <w:t xml:space="preserve">иных процессов, оказывающих влияние на ситуацию в области противодействия терроризму»  </w:t>
            </w: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D3493B">
            <w:pPr>
              <w:spacing w:after="0" w:line="240" w:lineRule="auto"/>
              <w:jc w:val="center"/>
              <w:rPr>
                <w:rFonts w:ascii="Times New Roman" w:hAnsi="Times New Roman"/>
                <w:sz w:val="24"/>
                <w:szCs w:val="24"/>
                <w:lang w:eastAsia="ru-RU"/>
              </w:rPr>
            </w:pPr>
          </w:p>
          <w:p w:rsidR="00A92795" w:rsidRDefault="00A92795" w:rsidP="00D349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Всего</w:t>
            </w:r>
          </w:p>
          <w:p w:rsidR="00A92795" w:rsidRDefault="00A92795" w:rsidP="00D3493B">
            <w:pPr>
              <w:spacing w:after="0" w:line="240" w:lineRule="auto"/>
              <w:jc w:val="center"/>
              <w:rPr>
                <w:rFonts w:ascii="Times New Roman" w:hAnsi="Times New Roman"/>
                <w:sz w:val="24"/>
                <w:szCs w:val="24"/>
                <w:lang w:eastAsia="ru-RU"/>
              </w:rPr>
            </w:pPr>
          </w:p>
          <w:p w:rsidR="00A92795" w:rsidRDefault="00A92795" w:rsidP="00D3493B">
            <w:pPr>
              <w:spacing w:after="0" w:line="240" w:lineRule="auto"/>
              <w:jc w:val="center"/>
              <w:rPr>
                <w:rFonts w:ascii="Times New Roman" w:hAnsi="Times New Roman"/>
                <w:sz w:val="24"/>
                <w:szCs w:val="24"/>
                <w:lang w:eastAsia="ru-RU"/>
              </w:rPr>
            </w:pPr>
          </w:p>
          <w:p w:rsidR="00A92795" w:rsidRDefault="00A92795" w:rsidP="00860687">
            <w:pPr>
              <w:spacing w:after="0" w:line="240" w:lineRule="auto"/>
              <w:jc w:val="center"/>
              <w:rPr>
                <w:rFonts w:ascii="Times New Roman" w:hAnsi="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Х</w:t>
            </w:r>
          </w:p>
          <w:p w:rsidR="00A92795" w:rsidRDefault="00A92795">
            <w:pPr>
              <w:spacing w:after="0" w:line="240" w:lineRule="auto"/>
              <w:jc w:val="center"/>
              <w:rPr>
                <w:rFonts w:ascii="Times New Roman" w:hAnsi="Times New Roman"/>
                <w:bCs/>
                <w:sz w:val="24"/>
                <w:szCs w:val="24"/>
                <w:lang w:eastAsia="ru-RU"/>
              </w:rPr>
            </w:pPr>
          </w:p>
          <w:p w:rsidR="00A92795" w:rsidRDefault="00A92795">
            <w:pPr>
              <w:spacing w:after="0" w:line="240" w:lineRule="auto"/>
              <w:jc w:val="center"/>
              <w:rPr>
                <w:rFonts w:ascii="Times New Roman" w:hAnsi="Times New Roman"/>
                <w:bCs/>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p>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p w:rsidR="00A92795" w:rsidRDefault="00A92795" w:rsidP="00721AF1">
            <w:pPr>
              <w:spacing w:after="0" w:line="240" w:lineRule="auto"/>
              <w:jc w:val="center"/>
              <w:rPr>
                <w:rFonts w:ascii="Times New Roman" w:hAnsi="Times New Roman"/>
                <w:bCs/>
                <w:sz w:val="24"/>
                <w:szCs w:val="24"/>
                <w:lang w:eastAsia="ru-RU"/>
              </w:rPr>
            </w:pPr>
          </w:p>
          <w:p w:rsidR="00A92795" w:rsidRDefault="00A92795" w:rsidP="00721AF1">
            <w:pPr>
              <w:spacing w:after="0" w:line="240" w:lineRule="auto"/>
              <w:jc w:val="center"/>
              <w:rPr>
                <w:rFonts w:ascii="Times New Roman" w:hAnsi="Times New Roman"/>
                <w:bCs/>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p>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p w:rsidR="00A92795" w:rsidRDefault="00A92795" w:rsidP="00721AF1">
            <w:pPr>
              <w:spacing w:after="0" w:line="240" w:lineRule="auto"/>
              <w:contextualSpacing/>
              <w:jc w:val="center"/>
              <w:rPr>
                <w:rFonts w:ascii="Times New Roman" w:hAnsi="Times New Roman"/>
                <w:bCs/>
                <w:sz w:val="24"/>
                <w:szCs w:val="24"/>
                <w:lang w:eastAsia="ru-RU"/>
              </w:rPr>
            </w:pPr>
          </w:p>
          <w:p w:rsidR="00A92795" w:rsidRDefault="00A92795" w:rsidP="00721AF1">
            <w:pPr>
              <w:spacing w:after="0" w:line="240" w:lineRule="auto"/>
              <w:contextualSpacing/>
              <w:jc w:val="center"/>
              <w:rPr>
                <w:rFonts w:ascii="Times New Roman" w:hAnsi="Times New Roman"/>
                <w:bCs/>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p>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02</w:t>
            </w:r>
          </w:p>
          <w:p w:rsidR="00A92795" w:rsidRDefault="00A92795" w:rsidP="00721AF1">
            <w:pPr>
              <w:spacing w:after="0" w:line="240" w:lineRule="auto"/>
              <w:jc w:val="center"/>
              <w:rPr>
                <w:rFonts w:ascii="Times New Roman" w:hAnsi="Times New Roman"/>
                <w:bCs/>
                <w:sz w:val="24"/>
                <w:szCs w:val="24"/>
                <w:lang w:eastAsia="ru-RU"/>
              </w:rPr>
            </w:pPr>
          </w:p>
          <w:p w:rsidR="00A92795" w:rsidRDefault="00A92795" w:rsidP="00721AF1">
            <w:pPr>
              <w:spacing w:after="0" w:line="240" w:lineRule="auto"/>
              <w:jc w:val="center"/>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09449E">
            <w:pPr>
              <w:spacing w:after="0" w:line="240" w:lineRule="auto"/>
              <w:jc w:val="center"/>
              <w:rPr>
                <w:rFonts w:ascii="Times New Roman" w:hAnsi="Times New Roman" w:cs="Times New Roman"/>
                <w:bCs/>
                <w:lang w:eastAsia="ru-RU"/>
              </w:rPr>
            </w:pPr>
          </w:p>
          <w:p w:rsidR="00A92795" w:rsidRDefault="00A92795" w:rsidP="000944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09449E">
            <w:pPr>
              <w:spacing w:after="0" w:line="240" w:lineRule="auto"/>
              <w:jc w:val="center"/>
              <w:rPr>
                <w:rFonts w:ascii="Times New Roman" w:hAnsi="Times New Roman" w:cs="Times New Roman"/>
                <w:bCs/>
                <w:lang w:eastAsia="ru-RU"/>
              </w:rPr>
            </w:pPr>
          </w:p>
          <w:p w:rsidR="00A92795" w:rsidRDefault="00A92795" w:rsidP="0009449E">
            <w:pPr>
              <w:spacing w:after="0" w:line="240" w:lineRule="auto"/>
              <w:jc w:val="center"/>
              <w:rPr>
                <w:rFonts w:ascii="Times New Roman" w:hAnsi="Times New Roman" w:cs="Times New Roman"/>
                <w:bCs/>
                <w:lang w:eastAsia="ru-RU"/>
              </w:rPr>
            </w:pP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621179">
            <w:pPr>
              <w:spacing w:after="0" w:line="240" w:lineRule="auto"/>
              <w:jc w:val="center"/>
              <w:rPr>
                <w:rFonts w:ascii="Times New Roman" w:hAnsi="Times New Roman" w:cs="Times New Roman"/>
                <w:bCs/>
                <w:lang w:eastAsia="ru-RU"/>
              </w:rPr>
            </w:pPr>
          </w:p>
          <w:p w:rsidR="00A92795" w:rsidRDefault="00A92795" w:rsidP="0062117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840" w:type="dxa"/>
            <w:tcBorders>
              <w:top w:val="single" w:sz="4" w:space="0" w:color="auto"/>
              <w:left w:val="single" w:sz="4" w:space="0" w:color="auto"/>
              <w:bottom w:val="single" w:sz="4" w:space="0" w:color="auto"/>
              <w:right w:val="single" w:sz="4" w:space="0" w:color="auto"/>
            </w:tcBorders>
          </w:tcPr>
          <w:p w:rsidR="00A92795" w:rsidRDefault="00A92795">
            <w:pPr>
              <w:spacing w:after="0" w:line="240" w:lineRule="auto"/>
              <w:jc w:val="center"/>
              <w:rPr>
                <w:rFonts w:ascii="Times New Roman" w:hAnsi="Times New Roman" w:cs="Times New Roman"/>
                <w:bCs/>
                <w:lang w:eastAsia="ru-RU"/>
              </w:rPr>
            </w:pPr>
          </w:p>
          <w:p w:rsidR="00A92795" w:rsidRDefault="00A9279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r>
      <w:tr w:rsidR="00A92795" w:rsidTr="00AF4E8C">
        <w:trPr>
          <w:trHeight w:val="1521"/>
          <w:jc w:val="center"/>
        </w:trPr>
        <w:tc>
          <w:tcPr>
            <w:tcW w:w="1710" w:type="dxa"/>
            <w:gridSpan w:val="3"/>
            <w:vMerge/>
            <w:tcBorders>
              <w:left w:val="single" w:sz="4" w:space="0" w:color="auto"/>
              <w:right w:val="single" w:sz="4" w:space="0" w:color="auto"/>
            </w:tcBorders>
            <w:vAlign w:val="center"/>
          </w:tcPr>
          <w:p w:rsidR="00A92795" w:rsidRDefault="00A92795" w:rsidP="00AF4E8C">
            <w:pPr>
              <w:spacing w:after="0" w:line="240" w:lineRule="auto"/>
              <w:rPr>
                <w:rFonts w:ascii="Times New Roman" w:hAnsi="Times New Roman"/>
                <w:bCs/>
                <w:sz w:val="24"/>
                <w:szCs w:val="24"/>
                <w:lang w:eastAsia="ru-RU"/>
              </w:rPr>
            </w:pPr>
          </w:p>
        </w:tc>
        <w:tc>
          <w:tcPr>
            <w:tcW w:w="2391" w:type="dxa"/>
            <w:vMerge/>
            <w:tcBorders>
              <w:left w:val="single" w:sz="4" w:space="0" w:color="auto"/>
              <w:right w:val="single" w:sz="4" w:space="0" w:color="auto"/>
            </w:tcBorders>
            <w:vAlign w:val="center"/>
          </w:tcPr>
          <w:p w:rsidR="00A92795" w:rsidRDefault="00A92795" w:rsidP="00D71981">
            <w:pPr>
              <w:spacing w:after="0" w:line="240" w:lineRule="auto"/>
              <w:rPr>
                <w:rFonts w:ascii="Times New Roman" w:hAnsi="Times New Roman" w:cs="Times New Roman"/>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A92795" w:rsidRDefault="00A92795" w:rsidP="00C6781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Комитет региональной безопасности Курской области</w:t>
            </w:r>
          </w:p>
        </w:tc>
        <w:tc>
          <w:tcPr>
            <w:tcW w:w="1022" w:type="dxa"/>
            <w:tcBorders>
              <w:top w:val="single" w:sz="4" w:space="0" w:color="auto"/>
              <w:left w:val="single" w:sz="4" w:space="0" w:color="auto"/>
              <w:bottom w:val="single" w:sz="4" w:space="0" w:color="auto"/>
              <w:right w:val="single" w:sz="4" w:space="0" w:color="auto"/>
            </w:tcBorders>
          </w:tcPr>
          <w:p w:rsidR="00A92795" w:rsidRDefault="00A92795" w:rsidP="005B659F">
            <w:pPr>
              <w:spacing w:after="0" w:line="240" w:lineRule="auto"/>
              <w:jc w:val="center"/>
              <w:rPr>
                <w:rFonts w:ascii="Times New Roman" w:hAnsi="Times New Roman"/>
                <w:bCs/>
                <w:sz w:val="24"/>
                <w:szCs w:val="24"/>
                <w:lang w:eastAsia="ru-RU"/>
              </w:rPr>
            </w:pPr>
          </w:p>
          <w:p w:rsidR="00A92795" w:rsidRDefault="00A92795" w:rsidP="005B659F">
            <w:pPr>
              <w:spacing w:after="0" w:line="240" w:lineRule="auto"/>
              <w:jc w:val="center"/>
              <w:rPr>
                <w:rFonts w:ascii="Times New Roman" w:hAnsi="Times New Roman"/>
                <w:bCs/>
                <w:sz w:val="24"/>
                <w:szCs w:val="24"/>
                <w:lang w:eastAsia="ru-RU"/>
              </w:rPr>
            </w:pPr>
          </w:p>
          <w:p w:rsidR="00A92795" w:rsidRDefault="00A92795" w:rsidP="0099793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843</w:t>
            </w:r>
          </w:p>
        </w:tc>
        <w:tc>
          <w:tcPr>
            <w:tcW w:w="98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p>
          <w:p w:rsidR="00A92795" w:rsidRDefault="00A92795" w:rsidP="00721AF1">
            <w:pPr>
              <w:spacing w:after="0" w:line="240" w:lineRule="auto"/>
              <w:jc w:val="center"/>
              <w:rPr>
                <w:rFonts w:ascii="Times New Roman" w:hAnsi="Times New Roman"/>
                <w:bCs/>
                <w:sz w:val="24"/>
                <w:szCs w:val="24"/>
                <w:lang w:eastAsia="ru-RU"/>
              </w:rPr>
            </w:pPr>
          </w:p>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26</w:t>
            </w:r>
          </w:p>
        </w:tc>
        <w:tc>
          <w:tcPr>
            <w:tcW w:w="956"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contextualSpacing/>
              <w:jc w:val="center"/>
              <w:rPr>
                <w:rFonts w:ascii="Times New Roman" w:hAnsi="Times New Roman"/>
                <w:bCs/>
                <w:sz w:val="24"/>
                <w:szCs w:val="24"/>
                <w:lang w:eastAsia="ru-RU"/>
              </w:rPr>
            </w:pPr>
          </w:p>
          <w:p w:rsidR="00A92795" w:rsidRDefault="00A92795" w:rsidP="00721AF1">
            <w:pPr>
              <w:spacing w:after="0" w:line="240" w:lineRule="auto"/>
              <w:contextualSpacing/>
              <w:jc w:val="center"/>
              <w:rPr>
                <w:rFonts w:ascii="Times New Roman" w:hAnsi="Times New Roman"/>
                <w:bCs/>
                <w:sz w:val="24"/>
                <w:szCs w:val="24"/>
                <w:lang w:eastAsia="ru-RU"/>
              </w:rPr>
            </w:pPr>
          </w:p>
          <w:p w:rsidR="00A92795" w:rsidRDefault="00A92795" w:rsidP="00721AF1">
            <w:pPr>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329" w:type="dxa"/>
            <w:tcBorders>
              <w:top w:val="single" w:sz="4" w:space="0" w:color="auto"/>
              <w:left w:val="single" w:sz="4" w:space="0" w:color="auto"/>
              <w:bottom w:val="single" w:sz="4" w:space="0" w:color="auto"/>
              <w:right w:val="single" w:sz="4" w:space="0" w:color="auto"/>
            </w:tcBorders>
          </w:tcPr>
          <w:p w:rsidR="00A92795" w:rsidRDefault="00A92795" w:rsidP="00721AF1">
            <w:pPr>
              <w:spacing w:after="0" w:line="240" w:lineRule="auto"/>
              <w:jc w:val="center"/>
              <w:rPr>
                <w:rFonts w:ascii="Times New Roman" w:hAnsi="Times New Roman"/>
                <w:bCs/>
                <w:sz w:val="24"/>
                <w:szCs w:val="24"/>
                <w:lang w:eastAsia="ru-RU"/>
              </w:rPr>
            </w:pPr>
          </w:p>
          <w:p w:rsidR="00A92795" w:rsidRDefault="00A92795" w:rsidP="00721AF1">
            <w:pPr>
              <w:spacing w:after="0" w:line="240" w:lineRule="auto"/>
              <w:jc w:val="center"/>
              <w:rPr>
                <w:rFonts w:ascii="Times New Roman" w:hAnsi="Times New Roman"/>
                <w:bCs/>
                <w:sz w:val="24"/>
                <w:szCs w:val="24"/>
                <w:lang w:eastAsia="ru-RU"/>
              </w:rPr>
            </w:pPr>
          </w:p>
          <w:p w:rsidR="00A92795" w:rsidRDefault="00A92795" w:rsidP="00721AF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p>
          <w:p w:rsidR="00A92795" w:rsidRDefault="00A92795" w:rsidP="003154B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tc>
        <w:tc>
          <w:tcPr>
            <w:tcW w:w="1418" w:type="dxa"/>
            <w:tcBorders>
              <w:top w:val="single" w:sz="4" w:space="0" w:color="auto"/>
              <w:left w:val="single" w:sz="4" w:space="0" w:color="auto"/>
              <w:bottom w:val="single" w:sz="4" w:space="0" w:color="auto"/>
              <w:right w:val="single" w:sz="4" w:space="0" w:color="auto"/>
            </w:tcBorders>
          </w:tcPr>
          <w:p w:rsidR="00A92795" w:rsidRDefault="00A92795" w:rsidP="0009449E">
            <w:pPr>
              <w:spacing w:after="0" w:line="240" w:lineRule="auto"/>
              <w:jc w:val="center"/>
              <w:rPr>
                <w:rFonts w:ascii="Times New Roman" w:hAnsi="Times New Roman" w:cs="Times New Roman"/>
                <w:bCs/>
                <w:lang w:eastAsia="ru-RU"/>
              </w:rPr>
            </w:pPr>
          </w:p>
          <w:p w:rsidR="00A92795" w:rsidRDefault="00A92795" w:rsidP="0009449E">
            <w:pPr>
              <w:spacing w:after="0" w:line="240" w:lineRule="auto"/>
              <w:jc w:val="center"/>
              <w:rPr>
                <w:rFonts w:ascii="Times New Roman" w:hAnsi="Times New Roman" w:cs="Times New Roman"/>
                <w:bCs/>
                <w:lang w:eastAsia="ru-RU"/>
              </w:rPr>
            </w:pPr>
          </w:p>
          <w:p w:rsidR="00A92795" w:rsidRDefault="00A92795" w:rsidP="0009449E">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09449E">
            <w:pPr>
              <w:spacing w:after="0" w:line="240" w:lineRule="auto"/>
              <w:jc w:val="center"/>
              <w:rPr>
                <w:rFonts w:ascii="Times New Roman" w:hAnsi="Times New Roman" w:cs="Times New Roman"/>
                <w:bCs/>
                <w:lang w:eastAsia="ru-RU"/>
              </w:rPr>
            </w:pPr>
          </w:p>
          <w:p w:rsidR="00A92795" w:rsidRDefault="00A92795" w:rsidP="0009449E">
            <w:pPr>
              <w:spacing w:after="0" w:line="240" w:lineRule="auto"/>
              <w:jc w:val="center"/>
              <w:rPr>
                <w:rFonts w:ascii="Times New Roman" w:hAnsi="Times New Roman" w:cs="Times New Roman"/>
                <w:bCs/>
                <w:lang w:eastAsia="ru-RU"/>
              </w:rPr>
            </w:pPr>
          </w:p>
        </w:tc>
        <w:tc>
          <w:tcPr>
            <w:tcW w:w="1840" w:type="dxa"/>
            <w:tcBorders>
              <w:top w:val="single" w:sz="4" w:space="0" w:color="auto"/>
              <w:left w:val="single" w:sz="4" w:space="0" w:color="auto"/>
              <w:bottom w:val="single" w:sz="4" w:space="0" w:color="auto"/>
              <w:right w:val="single" w:sz="4" w:space="0" w:color="auto"/>
            </w:tcBorders>
          </w:tcPr>
          <w:p w:rsidR="00A92795" w:rsidRDefault="00A92795" w:rsidP="009E0464">
            <w:pPr>
              <w:spacing w:after="0" w:line="240" w:lineRule="auto"/>
              <w:jc w:val="center"/>
              <w:rPr>
                <w:rFonts w:ascii="Times New Roman" w:hAnsi="Times New Roman" w:cs="Times New Roman"/>
                <w:bCs/>
                <w:lang w:eastAsia="ru-RU"/>
              </w:rPr>
            </w:pPr>
          </w:p>
          <w:p w:rsidR="00A92795" w:rsidRDefault="00A92795" w:rsidP="009E0464">
            <w:pPr>
              <w:spacing w:after="0" w:line="240" w:lineRule="auto"/>
              <w:jc w:val="center"/>
              <w:rPr>
                <w:rFonts w:ascii="Times New Roman" w:hAnsi="Times New Roman" w:cs="Times New Roman"/>
                <w:bCs/>
                <w:lang w:eastAsia="ru-RU"/>
              </w:rPr>
            </w:pPr>
          </w:p>
          <w:p w:rsidR="00A92795" w:rsidRDefault="00A92795" w:rsidP="009E0464">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0,000</w:t>
            </w:r>
          </w:p>
          <w:p w:rsidR="00A92795" w:rsidRDefault="00A92795" w:rsidP="005B659F">
            <w:pPr>
              <w:spacing w:after="0" w:line="240" w:lineRule="auto"/>
              <w:jc w:val="center"/>
              <w:rPr>
                <w:rFonts w:ascii="Times New Roman" w:hAnsi="Times New Roman" w:cs="Times New Roman"/>
                <w:bCs/>
                <w:lang w:eastAsia="ru-RU"/>
              </w:rPr>
            </w:pPr>
          </w:p>
        </w:tc>
      </w:tr>
    </w:tbl>
    <w:p w:rsidR="006540EC" w:rsidRDefault="006540EC" w:rsidP="001E03C8">
      <w:pPr>
        <w:jc w:val="both"/>
        <w:rPr>
          <w:rFonts w:ascii="Times New Roman" w:hAnsi="Times New Roman" w:cs="Times New Roman"/>
        </w:rPr>
      </w:pPr>
    </w:p>
    <w:p w:rsidR="002C2C04" w:rsidRPr="002C2C04" w:rsidRDefault="002C2C04" w:rsidP="001E03C8">
      <w:pPr>
        <w:jc w:val="both"/>
        <w:rPr>
          <w:rFonts w:ascii="Times New Roman" w:hAnsi="Times New Roman" w:cs="Times New Roman"/>
          <w:sz w:val="24"/>
          <w:szCs w:val="24"/>
        </w:rPr>
      </w:pPr>
      <w:r w:rsidRPr="002C2C04">
        <w:rPr>
          <w:rFonts w:ascii="Times New Roman" w:hAnsi="Times New Roman" w:cs="Times New Roman"/>
          <w:sz w:val="24"/>
          <w:szCs w:val="24"/>
        </w:rPr>
        <w:t>Примечание: на реализацию государственной программы не используются ассигнования бюджета ТФОМС</w:t>
      </w:r>
    </w:p>
    <w:p w:rsidR="00826542" w:rsidRDefault="00826542" w:rsidP="001E03C8">
      <w:pPr>
        <w:jc w:val="both"/>
        <w:rPr>
          <w:rFonts w:ascii="Times New Roman" w:hAnsi="Times New Roman" w:cs="Times New Roman"/>
        </w:rPr>
      </w:pPr>
    </w:p>
    <w:p w:rsidR="001E03C8" w:rsidRDefault="001E03C8" w:rsidP="001E03C8">
      <w:pPr>
        <w:jc w:val="both"/>
        <w:rPr>
          <w:rFonts w:ascii="Times New Roman" w:hAnsi="Times New Roman" w:cs="Times New Roman"/>
        </w:rPr>
      </w:pPr>
    </w:p>
    <w:p w:rsidR="00D3493B" w:rsidRDefault="00D3493B" w:rsidP="001E03C8">
      <w:pPr>
        <w:jc w:val="both"/>
        <w:rPr>
          <w:rFonts w:ascii="Times New Roman" w:hAnsi="Times New Roman" w:cs="Times New Roman"/>
        </w:rPr>
      </w:pPr>
    </w:p>
    <w:p w:rsidR="00A03166" w:rsidRDefault="00A03166" w:rsidP="001E03C8">
      <w:pPr>
        <w:jc w:val="both"/>
        <w:rPr>
          <w:rFonts w:ascii="Times New Roman" w:hAnsi="Times New Roman" w:cs="Times New Roman"/>
        </w:rPr>
      </w:pPr>
    </w:p>
    <w:p w:rsidR="001E03C8" w:rsidRDefault="001E03C8" w:rsidP="001E03C8">
      <w:pPr>
        <w:jc w:val="both"/>
        <w:rPr>
          <w:rFonts w:ascii="Times New Roman" w:hAnsi="Times New Roman" w:cs="Times New Roman"/>
        </w:rPr>
      </w:pPr>
    </w:p>
    <w:p w:rsidR="001E03C8" w:rsidRDefault="001E03C8" w:rsidP="001E03C8">
      <w:pPr>
        <w:jc w:val="both"/>
        <w:rPr>
          <w:rFonts w:ascii="Times New Roman" w:hAnsi="Times New Roman" w:cs="Times New Roman"/>
        </w:rPr>
      </w:pPr>
    </w:p>
    <w:sectPr w:rsidR="001E03C8" w:rsidSect="00860687">
      <w:headerReference w:type="firs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94" w:rsidRDefault="00123694" w:rsidP="00262A27">
      <w:pPr>
        <w:spacing w:after="0" w:line="240" w:lineRule="auto"/>
      </w:pPr>
      <w:r>
        <w:separator/>
      </w:r>
    </w:p>
  </w:endnote>
  <w:endnote w:type="continuationSeparator" w:id="0">
    <w:p w:rsidR="00123694" w:rsidRDefault="00123694" w:rsidP="0026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94" w:rsidRDefault="00123694" w:rsidP="00262A27">
      <w:pPr>
        <w:spacing w:after="0" w:line="240" w:lineRule="auto"/>
      </w:pPr>
      <w:r>
        <w:separator/>
      </w:r>
    </w:p>
  </w:footnote>
  <w:footnote w:type="continuationSeparator" w:id="0">
    <w:p w:rsidR="00123694" w:rsidRDefault="00123694" w:rsidP="00262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810664"/>
      <w:docPartObj>
        <w:docPartGallery w:val="Page Numbers (Top of Page)"/>
        <w:docPartUnique/>
      </w:docPartObj>
    </w:sdtPr>
    <w:sdtEndPr/>
    <w:sdtContent>
      <w:p w:rsidR="00337125" w:rsidRDefault="00337125">
        <w:pPr>
          <w:pStyle w:val="a8"/>
          <w:jc w:val="center"/>
        </w:pPr>
        <w:r>
          <w:fldChar w:fldCharType="begin"/>
        </w:r>
        <w:r>
          <w:instrText>PAGE   \* MERGEFORMAT</w:instrText>
        </w:r>
        <w:r>
          <w:fldChar w:fldCharType="separate"/>
        </w:r>
        <w:r>
          <w:rPr>
            <w:noProof/>
          </w:rPr>
          <w:t>1</w:t>
        </w:r>
        <w:r>
          <w:fldChar w:fldCharType="end"/>
        </w:r>
      </w:p>
    </w:sdtContent>
  </w:sdt>
  <w:p w:rsidR="00337125" w:rsidRDefault="0033712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24"/>
    <w:rsid w:val="00007113"/>
    <w:rsid w:val="00007224"/>
    <w:rsid w:val="00012689"/>
    <w:rsid w:val="00013F88"/>
    <w:rsid w:val="00037229"/>
    <w:rsid w:val="00041BF9"/>
    <w:rsid w:val="000444D5"/>
    <w:rsid w:val="000449A9"/>
    <w:rsid w:val="00047147"/>
    <w:rsid w:val="000567F6"/>
    <w:rsid w:val="00090935"/>
    <w:rsid w:val="00091AB0"/>
    <w:rsid w:val="0009449E"/>
    <w:rsid w:val="000A21C1"/>
    <w:rsid w:val="000B2E20"/>
    <w:rsid w:val="000B3C53"/>
    <w:rsid w:val="000C4434"/>
    <w:rsid w:val="000C4483"/>
    <w:rsid w:val="000C626D"/>
    <w:rsid w:val="000D58E1"/>
    <w:rsid w:val="000E100E"/>
    <w:rsid w:val="000E3D87"/>
    <w:rsid w:val="000E4CF9"/>
    <w:rsid w:val="000F43D8"/>
    <w:rsid w:val="000F488F"/>
    <w:rsid w:val="000F585F"/>
    <w:rsid w:val="0010153B"/>
    <w:rsid w:val="00104FAC"/>
    <w:rsid w:val="00113DB9"/>
    <w:rsid w:val="00123694"/>
    <w:rsid w:val="00131772"/>
    <w:rsid w:val="00146AF4"/>
    <w:rsid w:val="0015081C"/>
    <w:rsid w:val="00150F67"/>
    <w:rsid w:val="0015232B"/>
    <w:rsid w:val="001801DE"/>
    <w:rsid w:val="00181B80"/>
    <w:rsid w:val="001837F7"/>
    <w:rsid w:val="00184F9C"/>
    <w:rsid w:val="0019007F"/>
    <w:rsid w:val="00191236"/>
    <w:rsid w:val="00192230"/>
    <w:rsid w:val="00195280"/>
    <w:rsid w:val="001968DF"/>
    <w:rsid w:val="001B37E7"/>
    <w:rsid w:val="001C479F"/>
    <w:rsid w:val="001D521B"/>
    <w:rsid w:val="001E03C8"/>
    <w:rsid w:val="001E22F5"/>
    <w:rsid w:val="001F03DB"/>
    <w:rsid w:val="001F0E1B"/>
    <w:rsid w:val="002104CF"/>
    <w:rsid w:val="00215E79"/>
    <w:rsid w:val="00227E09"/>
    <w:rsid w:val="002319BD"/>
    <w:rsid w:val="002336B4"/>
    <w:rsid w:val="00237491"/>
    <w:rsid w:val="00240175"/>
    <w:rsid w:val="00256700"/>
    <w:rsid w:val="00262A27"/>
    <w:rsid w:val="00272418"/>
    <w:rsid w:val="00277334"/>
    <w:rsid w:val="002803ED"/>
    <w:rsid w:val="0028044D"/>
    <w:rsid w:val="0029055F"/>
    <w:rsid w:val="00290B9F"/>
    <w:rsid w:val="002967ED"/>
    <w:rsid w:val="002A3DFF"/>
    <w:rsid w:val="002B089C"/>
    <w:rsid w:val="002B5902"/>
    <w:rsid w:val="002C22B5"/>
    <w:rsid w:val="002C2C04"/>
    <w:rsid w:val="002C6C64"/>
    <w:rsid w:val="002C6D4F"/>
    <w:rsid w:val="002D1157"/>
    <w:rsid w:val="002D6BCF"/>
    <w:rsid w:val="002E4F59"/>
    <w:rsid w:val="002F00D5"/>
    <w:rsid w:val="002F2B76"/>
    <w:rsid w:val="002F7B5D"/>
    <w:rsid w:val="0030511E"/>
    <w:rsid w:val="00305139"/>
    <w:rsid w:val="0030570A"/>
    <w:rsid w:val="0031336F"/>
    <w:rsid w:val="0031470E"/>
    <w:rsid w:val="003154BE"/>
    <w:rsid w:val="003213E6"/>
    <w:rsid w:val="0032398D"/>
    <w:rsid w:val="00327072"/>
    <w:rsid w:val="003354E7"/>
    <w:rsid w:val="00337063"/>
    <w:rsid w:val="00337125"/>
    <w:rsid w:val="003424FD"/>
    <w:rsid w:val="003471E8"/>
    <w:rsid w:val="00347ADF"/>
    <w:rsid w:val="00347BE1"/>
    <w:rsid w:val="00356D2F"/>
    <w:rsid w:val="00356FE7"/>
    <w:rsid w:val="00373562"/>
    <w:rsid w:val="00380679"/>
    <w:rsid w:val="00382C91"/>
    <w:rsid w:val="00390441"/>
    <w:rsid w:val="00390E48"/>
    <w:rsid w:val="0039255E"/>
    <w:rsid w:val="00393A26"/>
    <w:rsid w:val="0039510E"/>
    <w:rsid w:val="003A5F2B"/>
    <w:rsid w:val="003B01ED"/>
    <w:rsid w:val="003B20D7"/>
    <w:rsid w:val="003B2DF1"/>
    <w:rsid w:val="003B7012"/>
    <w:rsid w:val="003C78E9"/>
    <w:rsid w:val="003D2F76"/>
    <w:rsid w:val="003E03EC"/>
    <w:rsid w:val="003E04FD"/>
    <w:rsid w:val="003E1AB9"/>
    <w:rsid w:val="003E2DB6"/>
    <w:rsid w:val="003E4860"/>
    <w:rsid w:val="003E4BAA"/>
    <w:rsid w:val="003F4DB1"/>
    <w:rsid w:val="003F6068"/>
    <w:rsid w:val="004070D1"/>
    <w:rsid w:val="00412155"/>
    <w:rsid w:val="00413080"/>
    <w:rsid w:val="004145BE"/>
    <w:rsid w:val="00417850"/>
    <w:rsid w:val="00420412"/>
    <w:rsid w:val="004305C3"/>
    <w:rsid w:val="00452DB0"/>
    <w:rsid w:val="0046268E"/>
    <w:rsid w:val="004674B8"/>
    <w:rsid w:val="00467C5C"/>
    <w:rsid w:val="00483FEE"/>
    <w:rsid w:val="00485454"/>
    <w:rsid w:val="004979BD"/>
    <w:rsid w:val="00497F77"/>
    <w:rsid w:val="004A12B5"/>
    <w:rsid w:val="004B490A"/>
    <w:rsid w:val="004B4B41"/>
    <w:rsid w:val="004B6394"/>
    <w:rsid w:val="004C5F46"/>
    <w:rsid w:val="004C727A"/>
    <w:rsid w:val="004D1B98"/>
    <w:rsid w:val="004E6647"/>
    <w:rsid w:val="004F321C"/>
    <w:rsid w:val="00500B84"/>
    <w:rsid w:val="00502906"/>
    <w:rsid w:val="00514D99"/>
    <w:rsid w:val="00516F44"/>
    <w:rsid w:val="005226AB"/>
    <w:rsid w:val="00525422"/>
    <w:rsid w:val="00526327"/>
    <w:rsid w:val="005362F0"/>
    <w:rsid w:val="0054131A"/>
    <w:rsid w:val="005418AF"/>
    <w:rsid w:val="00552553"/>
    <w:rsid w:val="00554071"/>
    <w:rsid w:val="0055592E"/>
    <w:rsid w:val="00560508"/>
    <w:rsid w:val="00560D16"/>
    <w:rsid w:val="0056638D"/>
    <w:rsid w:val="00575A18"/>
    <w:rsid w:val="00580B20"/>
    <w:rsid w:val="00581E18"/>
    <w:rsid w:val="00593666"/>
    <w:rsid w:val="005A723F"/>
    <w:rsid w:val="005B4D3A"/>
    <w:rsid w:val="005B659F"/>
    <w:rsid w:val="005C414F"/>
    <w:rsid w:val="005C55AD"/>
    <w:rsid w:val="005C6957"/>
    <w:rsid w:val="005C7A22"/>
    <w:rsid w:val="005D1D35"/>
    <w:rsid w:val="005D6CAE"/>
    <w:rsid w:val="005D6FB2"/>
    <w:rsid w:val="005E0A7B"/>
    <w:rsid w:val="005E159E"/>
    <w:rsid w:val="005E27BF"/>
    <w:rsid w:val="005E643B"/>
    <w:rsid w:val="005F0183"/>
    <w:rsid w:val="005F617E"/>
    <w:rsid w:val="006025F9"/>
    <w:rsid w:val="0060361E"/>
    <w:rsid w:val="00621179"/>
    <w:rsid w:val="00626955"/>
    <w:rsid w:val="00627E94"/>
    <w:rsid w:val="00633F04"/>
    <w:rsid w:val="00641023"/>
    <w:rsid w:val="00642A4D"/>
    <w:rsid w:val="006540EC"/>
    <w:rsid w:val="0065707D"/>
    <w:rsid w:val="006645BB"/>
    <w:rsid w:val="0067006C"/>
    <w:rsid w:val="006700A5"/>
    <w:rsid w:val="006749A3"/>
    <w:rsid w:val="00690D2C"/>
    <w:rsid w:val="00690E0F"/>
    <w:rsid w:val="00695AD8"/>
    <w:rsid w:val="0069787F"/>
    <w:rsid w:val="006B0853"/>
    <w:rsid w:val="006D21B4"/>
    <w:rsid w:val="006D57A1"/>
    <w:rsid w:val="006D6626"/>
    <w:rsid w:val="006E678F"/>
    <w:rsid w:val="007034DC"/>
    <w:rsid w:val="00704F47"/>
    <w:rsid w:val="00707CC9"/>
    <w:rsid w:val="0071713B"/>
    <w:rsid w:val="00721AF1"/>
    <w:rsid w:val="00722720"/>
    <w:rsid w:val="00726C7C"/>
    <w:rsid w:val="007421E6"/>
    <w:rsid w:val="00742DDA"/>
    <w:rsid w:val="00742EF5"/>
    <w:rsid w:val="007455F9"/>
    <w:rsid w:val="00747896"/>
    <w:rsid w:val="007553E9"/>
    <w:rsid w:val="00761C01"/>
    <w:rsid w:val="007722DC"/>
    <w:rsid w:val="00773606"/>
    <w:rsid w:val="00775057"/>
    <w:rsid w:val="00775A2B"/>
    <w:rsid w:val="0078093D"/>
    <w:rsid w:val="00781306"/>
    <w:rsid w:val="00783037"/>
    <w:rsid w:val="00794197"/>
    <w:rsid w:val="00796846"/>
    <w:rsid w:val="007969EC"/>
    <w:rsid w:val="007A2A4A"/>
    <w:rsid w:val="007A6F42"/>
    <w:rsid w:val="007B218B"/>
    <w:rsid w:val="007B2B9F"/>
    <w:rsid w:val="007B4B48"/>
    <w:rsid w:val="007C704D"/>
    <w:rsid w:val="007D6915"/>
    <w:rsid w:val="007D762E"/>
    <w:rsid w:val="007F62C4"/>
    <w:rsid w:val="007F66EF"/>
    <w:rsid w:val="0080335B"/>
    <w:rsid w:val="00810824"/>
    <w:rsid w:val="00811754"/>
    <w:rsid w:val="00811D3E"/>
    <w:rsid w:val="00815098"/>
    <w:rsid w:val="00820C7F"/>
    <w:rsid w:val="0082113A"/>
    <w:rsid w:val="008222B6"/>
    <w:rsid w:val="00823FF4"/>
    <w:rsid w:val="00826542"/>
    <w:rsid w:val="00827179"/>
    <w:rsid w:val="00833F38"/>
    <w:rsid w:val="00835F23"/>
    <w:rsid w:val="00837669"/>
    <w:rsid w:val="00842E32"/>
    <w:rsid w:val="00844A4B"/>
    <w:rsid w:val="008459AA"/>
    <w:rsid w:val="00847F82"/>
    <w:rsid w:val="00860687"/>
    <w:rsid w:val="008610C1"/>
    <w:rsid w:val="00862E66"/>
    <w:rsid w:val="008636A7"/>
    <w:rsid w:val="0087048A"/>
    <w:rsid w:val="00892CFB"/>
    <w:rsid w:val="008936CC"/>
    <w:rsid w:val="008A5681"/>
    <w:rsid w:val="008A6AA3"/>
    <w:rsid w:val="008A71A4"/>
    <w:rsid w:val="008B3FCF"/>
    <w:rsid w:val="008B4211"/>
    <w:rsid w:val="008B4D42"/>
    <w:rsid w:val="008C48FF"/>
    <w:rsid w:val="008C7DE1"/>
    <w:rsid w:val="008D340A"/>
    <w:rsid w:val="008E30DB"/>
    <w:rsid w:val="008E6695"/>
    <w:rsid w:val="008E681A"/>
    <w:rsid w:val="008E6CD5"/>
    <w:rsid w:val="008E7217"/>
    <w:rsid w:val="00902E48"/>
    <w:rsid w:val="0090495E"/>
    <w:rsid w:val="00905F22"/>
    <w:rsid w:val="00907BBC"/>
    <w:rsid w:val="00912A67"/>
    <w:rsid w:val="00923663"/>
    <w:rsid w:val="0093056E"/>
    <w:rsid w:val="00940423"/>
    <w:rsid w:val="00941AE1"/>
    <w:rsid w:val="00943FB3"/>
    <w:rsid w:val="00944BD2"/>
    <w:rsid w:val="009544C7"/>
    <w:rsid w:val="0095471A"/>
    <w:rsid w:val="00961273"/>
    <w:rsid w:val="009634A2"/>
    <w:rsid w:val="00970860"/>
    <w:rsid w:val="00973748"/>
    <w:rsid w:val="009744B2"/>
    <w:rsid w:val="00976853"/>
    <w:rsid w:val="00981D77"/>
    <w:rsid w:val="00983A66"/>
    <w:rsid w:val="00992C4A"/>
    <w:rsid w:val="009951CE"/>
    <w:rsid w:val="00997937"/>
    <w:rsid w:val="009A04F4"/>
    <w:rsid w:val="009A0EDC"/>
    <w:rsid w:val="009B15AA"/>
    <w:rsid w:val="009B257F"/>
    <w:rsid w:val="009B359D"/>
    <w:rsid w:val="009B77AF"/>
    <w:rsid w:val="009B79F2"/>
    <w:rsid w:val="009C6775"/>
    <w:rsid w:val="009C6888"/>
    <w:rsid w:val="009D0CB7"/>
    <w:rsid w:val="009D266E"/>
    <w:rsid w:val="009D4543"/>
    <w:rsid w:val="009E0464"/>
    <w:rsid w:val="009E28C7"/>
    <w:rsid w:val="00A03166"/>
    <w:rsid w:val="00A11EA4"/>
    <w:rsid w:val="00A15DE5"/>
    <w:rsid w:val="00A24CA6"/>
    <w:rsid w:val="00A37A3E"/>
    <w:rsid w:val="00A4236A"/>
    <w:rsid w:val="00A57CA0"/>
    <w:rsid w:val="00A57E28"/>
    <w:rsid w:val="00A61CBB"/>
    <w:rsid w:val="00A66380"/>
    <w:rsid w:val="00A67385"/>
    <w:rsid w:val="00A73186"/>
    <w:rsid w:val="00A73237"/>
    <w:rsid w:val="00A7778C"/>
    <w:rsid w:val="00A81563"/>
    <w:rsid w:val="00A81FF8"/>
    <w:rsid w:val="00A8503B"/>
    <w:rsid w:val="00A859B6"/>
    <w:rsid w:val="00A90539"/>
    <w:rsid w:val="00A91A52"/>
    <w:rsid w:val="00A92795"/>
    <w:rsid w:val="00A94A44"/>
    <w:rsid w:val="00AB2593"/>
    <w:rsid w:val="00AB3562"/>
    <w:rsid w:val="00AB515C"/>
    <w:rsid w:val="00AB6111"/>
    <w:rsid w:val="00AC73A3"/>
    <w:rsid w:val="00AD360D"/>
    <w:rsid w:val="00AE4602"/>
    <w:rsid w:val="00AF268A"/>
    <w:rsid w:val="00AF4E8C"/>
    <w:rsid w:val="00AF50CF"/>
    <w:rsid w:val="00AF6C05"/>
    <w:rsid w:val="00B01B9F"/>
    <w:rsid w:val="00B0446C"/>
    <w:rsid w:val="00B10065"/>
    <w:rsid w:val="00B1538B"/>
    <w:rsid w:val="00B23503"/>
    <w:rsid w:val="00B312ED"/>
    <w:rsid w:val="00B329EA"/>
    <w:rsid w:val="00B33FB1"/>
    <w:rsid w:val="00B359F6"/>
    <w:rsid w:val="00B42947"/>
    <w:rsid w:val="00B4618A"/>
    <w:rsid w:val="00B51B00"/>
    <w:rsid w:val="00B51FF3"/>
    <w:rsid w:val="00B67F8F"/>
    <w:rsid w:val="00B72BF6"/>
    <w:rsid w:val="00B76889"/>
    <w:rsid w:val="00B849BD"/>
    <w:rsid w:val="00B8551C"/>
    <w:rsid w:val="00B907E2"/>
    <w:rsid w:val="00B94C34"/>
    <w:rsid w:val="00BA00D3"/>
    <w:rsid w:val="00BA1336"/>
    <w:rsid w:val="00BA4F91"/>
    <w:rsid w:val="00BB0EEB"/>
    <w:rsid w:val="00BC3EE2"/>
    <w:rsid w:val="00BC6519"/>
    <w:rsid w:val="00BD0336"/>
    <w:rsid w:val="00BD6E40"/>
    <w:rsid w:val="00BE1111"/>
    <w:rsid w:val="00BE2FC3"/>
    <w:rsid w:val="00BF2036"/>
    <w:rsid w:val="00BF20C2"/>
    <w:rsid w:val="00BF3EA4"/>
    <w:rsid w:val="00C00D69"/>
    <w:rsid w:val="00C04151"/>
    <w:rsid w:val="00C05514"/>
    <w:rsid w:val="00C2518E"/>
    <w:rsid w:val="00C270BD"/>
    <w:rsid w:val="00C40F49"/>
    <w:rsid w:val="00C436DA"/>
    <w:rsid w:val="00C624A7"/>
    <w:rsid w:val="00C67813"/>
    <w:rsid w:val="00C75093"/>
    <w:rsid w:val="00C75F1B"/>
    <w:rsid w:val="00C878D6"/>
    <w:rsid w:val="00C90F54"/>
    <w:rsid w:val="00C92D53"/>
    <w:rsid w:val="00C933AF"/>
    <w:rsid w:val="00CA2A5D"/>
    <w:rsid w:val="00CA2F27"/>
    <w:rsid w:val="00CA6164"/>
    <w:rsid w:val="00CA79DA"/>
    <w:rsid w:val="00CB65FA"/>
    <w:rsid w:val="00CD1F2F"/>
    <w:rsid w:val="00CD258D"/>
    <w:rsid w:val="00CE3E59"/>
    <w:rsid w:val="00CF4C35"/>
    <w:rsid w:val="00D00A07"/>
    <w:rsid w:val="00D02AE3"/>
    <w:rsid w:val="00D03DA6"/>
    <w:rsid w:val="00D048C9"/>
    <w:rsid w:val="00D12E97"/>
    <w:rsid w:val="00D21375"/>
    <w:rsid w:val="00D26CC3"/>
    <w:rsid w:val="00D26E49"/>
    <w:rsid w:val="00D3493B"/>
    <w:rsid w:val="00D47F6C"/>
    <w:rsid w:val="00D505FA"/>
    <w:rsid w:val="00D553DD"/>
    <w:rsid w:val="00D57296"/>
    <w:rsid w:val="00D71719"/>
    <w:rsid w:val="00D71981"/>
    <w:rsid w:val="00D73BD3"/>
    <w:rsid w:val="00D73E2F"/>
    <w:rsid w:val="00D756A8"/>
    <w:rsid w:val="00D77A96"/>
    <w:rsid w:val="00D95140"/>
    <w:rsid w:val="00DA0326"/>
    <w:rsid w:val="00DA0C4F"/>
    <w:rsid w:val="00DA377E"/>
    <w:rsid w:val="00DA3E31"/>
    <w:rsid w:val="00DA68ED"/>
    <w:rsid w:val="00DA7607"/>
    <w:rsid w:val="00DB2C74"/>
    <w:rsid w:val="00DB46CE"/>
    <w:rsid w:val="00DB5157"/>
    <w:rsid w:val="00DC40A5"/>
    <w:rsid w:val="00DC51DB"/>
    <w:rsid w:val="00DC7C94"/>
    <w:rsid w:val="00DE1E1F"/>
    <w:rsid w:val="00DE6E4F"/>
    <w:rsid w:val="00DF1DD9"/>
    <w:rsid w:val="00DF7D6B"/>
    <w:rsid w:val="00E01327"/>
    <w:rsid w:val="00E0141C"/>
    <w:rsid w:val="00E03E7D"/>
    <w:rsid w:val="00E07562"/>
    <w:rsid w:val="00E127F1"/>
    <w:rsid w:val="00E15AFF"/>
    <w:rsid w:val="00E17A03"/>
    <w:rsid w:val="00E216E1"/>
    <w:rsid w:val="00E23C66"/>
    <w:rsid w:val="00E262F6"/>
    <w:rsid w:val="00E2766F"/>
    <w:rsid w:val="00E348CF"/>
    <w:rsid w:val="00E35136"/>
    <w:rsid w:val="00E4332F"/>
    <w:rsid w:val="00E472C8"/>
    <w:rsid w:val="00E547B6"/>
    <w:rsid w:val="00E54FEE"/>
    <w:rsid w:val="00E625F0"/>
    <w:rsid w:val="00E62E8D"/>
    <w:rsid w:val="00E70E2D"/>
    <w:rsid w:val="00E70F51"/>
    <w:rsid w:val="00E74D61"/>
    <w:rsid w:val="00E85B3F"/>
    <w:rsid w:val="00E92DC6"/>
    <w:rsid w:val="00EA151E"/>
    <w:rsid w:val="00EA60C5"/>
    <w:rsid w:val="00EB675C"/>
    <w:rsid w:val="00EC3C0D"/>
    <w:rsid w:val="00EC478B"/>
    <w:rsid w:val="00EC743C"/>
    <w:rsid w:val="00EC758C"/>
    <w:rsid w:val="00ED5A95"/>
    <w:rsid w:val="00EE5613"/>
    <w:rsid w:val="00EF0EB1"/>
    <w:rsid w:val="00EF3C83"/>
    <w:rsid w:val="00F30057"/>
    <w:rsid w:val="00F31DA7"/>
    <w:rsid w:val="00F36375"/>
    <w:rsid w:val="00F426C0"/>
    <w:rsid w:val="00F525CF"/>
    <w:rsid w:val="00F534FD"/>
    <w:rsid w:val="00F566F5"/>
    <w:rsid w:val="00F56AFC"/>
    <w:rsid w:val="00F60CAC"/>
    <w:rsid w:val="00F64D63"/>
    <w:rsid w:val="00F66D43"/>
    <w:rsid w:val="00F70AC2"/>
    <w:rsid w:val="00F72543"/>
    <w:rsid w:val="00F749BD"/>
    <w:rsid w:val="00F82609"/>
    <w:rsid w:val="00F86D45"/>
    <w:rsid w:val="00FA38CE"/>
    <w:rsid w:val="00FA394A"/>
    <w:rsid w:val="00FA3DDD"/>
    <w:rsid w:val="00FB6145"/>
    <w:rsid w:val="00FB7B14"/>
    <w:rsid w:val="00FC3A85"/>
    <w:rsid w:val="00FD056C"/>
    <w:rsid w:val="00FD19EB"/>
    <w:rsid w:val="00FD2784"/>
    <w:rsid w:val="00FD2E85"/>
    <w:rsid w:val="00FD5056"/>
    <w:rsid w:val="00FD633E"/>
    <w:rsid w:val="00FE096C"/>
    <w:rsid w:val="00FE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5D"/>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2F7B5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semiHidden/>
    <w:unhideWhenUsed/>
    <w:qFormat/>
    <w:rsid w:val="002F7B5D"/>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semiHidden/>
    <w:unhideWhenUsed/>
    <w:qFormat/>
    <w:rsid w:val="002F7B5D"/>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semiHidden/>
    <w:unhideWhenUsed/>
    <w:qFormat/>
    <w:rsid w:val="002F7B5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semiHidden/>
    <w:unhideWhenUsed/>
    <w:qFormat/>
    <w:rsid w:val="002F7B5D"/>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2F7B5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2F7B5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2F7B5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semiHidden/>
    <w:rsid w:val="002F7B5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semiHidden/>
    <w:rsid w:val="002F7B5D"/>
    <w:rPr>
      <w:rFonts w:ascii="Calibri" w:eastAsia="Times New Roman" w:hAnsi="Calibri" w:cs="Times New Roman"/>
      <w:b/>
      <w:bCs/>
      <w:i/>
      <w:iCs/>
      <w:sz w:val="26"/>
      <w:szCs w:val="26"/>
      <w:lang w:eastAsia="ru-RU"/>
    </w:rPr>
  </w:style>
  <w:style w:type="character" w:customStyle="1" w:styleId="11">
    <w:name w:val="Заголовок 1 Знак1"/>
    <w:aliases w:val="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2F7B5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2F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F7B5D"/>
    <w:rPr>
      <w:rFonts w:ascii="Courier New" w:eastAsia="Times New Roman" w:hAnsi="Courier New" w:cs="Times New Roman"/>
      <w:sz w:val="20"/>
      <w:szCs w:val="20"/>
      <w:lang w:eastAsia="ru-RU"/>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99"/>
    <w:semiHidden/>
    <w:locked/>
    <w:rsid w:val="002F7B5D"/>
    <w:rPr>
      <w:rFonts w:ascii="Times New Roman" w:hAnsi="Times New Roman" w:cs="Times New Roman"/>
      <w:sz w:val="24"/>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link w:val="a3"/>
    <w:autoRedefine/>
    <w:uiPriority w:val="99"/>
    <w:semiHidden/>
    <w:unhideWhenUsed/>
    <w:qFormat/>
    <w:rsid w:val="002F7B5D"/>
    <w:pPr>
      <w:spacing w:after="0" w:line="240" w:lineRule="auto"/>
      <w:contextualSpacing/>
    </w:pPr>
    <w:rPr>
      <w:rFonts w:ascii="Times New Roman" w:hAnsi="Times New Roman" w:cs="Times New Roman"/>
      <w:sz w:val="24"/>
    </w:rPr>
  </w:style>
  <w:style w:type="character" w:customStyle="1" w:styleId="a5">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6"/>
    <w:uiPriority w:val="99"/>
    <w:semiHidden/>
    <w:locked/>
    <w:rsid w:val="002F7B5D"/>
    <w:rPr>
      <w:rFonts w:ascii="Times New Roman" w:eastAsia="Times New Roman" w:hAnsi="Times New Roman" w:cs="Times New Roman"/>
      <w:sz w:val="20"/>
      <w:szCs w:val="20"/>
    </w:rPr>
  </w:style>
  <w:style w:type="paragraph" w:styleId="a6">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5"/>
    <w:autoRedefine/>
    <w:uiPriority w:val="99"/>
    <w:semiHidden/>
    <w:unhideWhenUsed/>
    <w:qFormat/>
    <w:rsid w:val="002F7B5D"/>
    <w:pPr>
      <w:spacing w:after="0" w:line="240" w:lineRule="auto"/>
      <w:contextualSpacing/>
    </w:pPr>
    <w:rPr>
      <w:rFonts w:ascii="Times New Roman" w:eastAsia="Times New Roman" w:hAnsi="Times New Roman" w:cs="Times New Roman"/>
      <w:sz w:val="20"/>
      <w:szCs w:val="20"/>
    </w:rPr>
  </w:style>
  <w:style w:type="character" w:customStyle="1" w:styleId="12">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2F7B5D"/>
    <w:rPr>
      <w:sz w:val="20"/>
      <w:szCs w:val="20"/>
    </w:rPr>
  </w:style>
  <w:style w:type="character" w:customStyle="1" w:styleId="a7">
    <w:name w:val="Верхний колонтитул Знак"/>
    <w:basedOn w:val="a0"/>
    <w:link w:val="a8"/>
    <w:uiPriority w:val="99"/>
    <w:locked/>
    <w:rsid w:val="002F7B5D"/>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2F7B5D"/>
    <w:rPr>
      <w:rFonts w:ascii="Times New Roman" w:eastAsia="Times New Roman" w:hAnsi="Times New Roman" w:cs="Times New Roman"/>
      <w:sz w:val="24"/>
      <w:szCs w:val="24"/>
    </w:rPr>
  </w:style>
  <w:style w:type="character" w:customStyle="1" w:styleId="ab">
    <w:name w:val="Название Знак"/>
    <w:basedOn w:val="a0"/>
    <w:link w:val="ac"/>
    <w:uiPriority w:val="99"/>
    <w:locked/>
    <w:rsid w:val="002F7B5D"/>
    <w:rPr>
      <w:rFonts w:ascii="Arial" w:eastAsia="Times New Roman" w:hAnsi="Arial" w:cs="Arial"/>
      <w:b/>
      <w:bCs/>
      <w:sz w:val="24"/>
      <w:szCs w:val="24"/>
    </w:rPr>
  </w:style>
  <w:style w:type="character" w:customStyle="1" w:styleId="ad">
    <w:name w:val="Основной текст Знак"/>
    <w:aliases w:val="Знак5 Знак"/>
    <w:basedOn w:val="a0"/>
    <w:link w:val="ae"/>
    <w:uiPriority w:val="99"/>
    <w:semiHidden/>
    <w:locked/>
    <w:rsid w:val="002F7B5D"/>
    <w:rPr>
      <w:rFonts w:ascii="Times New Roman" w:eastAsia="Times New Roman" w:hAnsi="Times New Roman" w:cs="Times New Roman"/>
      <w:sz w:val="24"/>
      <w:szCs w:val="24"/>
    </w:rPr>
  </w:style>
  <w:style w:type="paragraph" w:styleId="ae">
    <w:name w:val="Body Text"/>
    <w:aliases w:val="Знак5"/>
    <w:basedOn w:val="a"/>
    <w:link w:val="ad"/>
    <w:autoRedefine/>
    <w:uiPriority w:val="99"/>
    <w:semiHidden/>
    <w:unhideWhenUsed/>
    <w:qFormat/>
    <w:rsid w:val="002F7B5D"/>
    <w:pPr>
      <w:spacing w:after="120" w:line="240" w:lineRule="auto"/>
      <w:contextualSpacing/>
    </w:pPr>
    <w:rPr>
      <w:rFonts w:ascii="Times New Roman" w:eastAsia="Times New Roman" w:hAnsi="Times New Roman" w:cs="Times New Roman"/>
      <w:sz w:val="24"/>
      <w:szCs w:val="24"/>
    </w:rPr>
  </w:style>
  <w:style w:type="character" w:customStyle="1" w:styleId="13">
    <w:name w:val="Основной текст Знак1"/>
    <w:aliases w:val="Знак5 Знак1"/>
    <w:basedOn w:val="a0"/>
    <w:uiPriority w:val="99"/>
    <w:semiHidden/>
    <w:rsid w:val="002F7B5D"/>
  </w:style>
  <w:style w:type="character" w:customStyle="1" w:styleId="af">
    <w:name w:val="Основной текст с отступом Знак"/>
    <w:basedOn w:val="a0"/>
    <w:link w:val="af0"/>
    <w:uiPriority w:val="99"/>
    <w:semiHidden/>
    <w:locked/>
    <w:rsid w:val="002F7B5D"/>
    <w:rPr>
      <w:rFonts w:ascii="Times New Roman" w:eastAsia="Times New Roman" w:hAnsi="Times New Roman" w:cs="Times New Roman"/>
      <w:sz w:val="24"/>
      <w:szCs w:val="24"/>
    </w:rPr>
  </w:style>
  <w:style w:type="character" w:customStyle="1" w:styleId="af1">
    <w:name w:val="Подзаголовок Знак"/>
    <w:basedOn w:val="a0"/>
    <w:link w:val="af2"/>
    <w:uiPriority w:val="99"/>
    <w:locked/>
    <w:rsid w:val="002F7B5D"/>
    <w:rPr>
      <w:rFonts w:ascii="Times New Roman" w:eastAsia="Times New Roman" w:hAnsi="Times New Roman" w:cs="Times New Roman"/>
      <w:sz w:val="20"/>
      <w:szCs w:val="20"/>
    </w:rPr>
  </w:style>
  <w:style w:type="character" w:customStyle="1" w:styleId="21">
    <w:name w:val="Основной текст 2 Знак"/>
    <w:basedOn w:val="a0"/>
    <w:link w:val="22"/>
    <w:uiPriority w:val="99"/>
    <w:semiHidden/>
    <w:locked/>
    <w:rsid w:val="002F7B5D"/>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2F7B5D"/>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locked/>
    <w:rsid w:val="002F7B5D"/>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uiPriority w:val="99"/>
    <w:semiHidden/>
    <w:locked/>
    <w:rsid w:val="002F7B5D"/>
    <w:rPr>
      <w:rFonts w:ascii="Times New Roman" w:eastAsia="Times New Roman" w:hAnsi="Times New Roman" w:cs="Times New Roman"/>
      <w:sz w:val="16"/>
      <w:szCs w:val="16"/>
    </w:rPr>
  </w:style>
  <w:style w:type="character" w:customStyle="1" w:styleId="af3">
    <w:name w:val="Схема документа Знак"/>
    <w:basedOn w:val="a0"/>
    <w:link w:val="af4"/>
    <w:uiPriority w:val="99"/>
    <w:semiHidden/>
    <w:locked/>
    <w:rsid w:val="002F7B5D"/>
    <w:rPr>
      <w:rFonts w:ascii="Tahoma" w:eastAsia="Times New Roman" w:hAnsi="Tahoma" w:cs="Tahoma"/>
      <w:sz w:val="16"/>
      <w:szCs w:val="16"/>
    </w:rPr>
  </w:style>
  <w:style w:type="character" w:customStyle="1" w:styleId="af5">
    <w:name w:val="Текст выноски Знак"/>
    <w:basedOn w:val="a0"/>
    <w:link w:val="af6"/>
    <w:uiPriority w:val="99"/>
    <w:semiHidden/>
    <w:locked/>
    <w:rsid w:val="002F7B5D"/>
    <w:rPr>
      <w:rFonts w:ascii="Tahoma" w:eastAsia="Times New Roman" w:hAnsi="Tahoma" w:cs="Tahoma"/>
      <w:sz w:val="16"/>
      <w:szCs w:val="16"/>
    </w:rPr>
  </w:style>
  <w:style w:type="character" w:customStyle="1" w:styleId="af7">
    <w:name w:val="Без интервала Знак"/>
    <w:link w:val="af8"/>
    <w:uiPriority w:val="99"/>
    <w:locked/>
    <w:rsid w:val="002F7B5D"/>
  </w:style>
  <w:style w:type="character" w:customStyle="1" w:styleId="NoSpacingChar">
    <w:name w:val="No Spacing Char"/>
    <w:link w:val="NoSpacing1"/>
    <w:uiPriority w:val="99"/>
    <w:semiHidden/>
    <w:locked/>
    <w:rsid w:val="002F7B5D"/>
    <w:rPr>
      <w:rFonts w:ascii="Times New Roman" w:hAnsi="Times New Roman" w:cs="Times New Roman"/>
      <w:sz w:val="24"/>
    </w:rPr>
  </w:style>
  <w:style w:type="paragraph" w:customStyle="1" w:styleId="NoSpacing1">
    <w:name w:val="No Spacing1"/>
    <w:link w:val="NoSpacingChar"/>
    <w:autoRedefine/>
    <w:uiPriority w:val="99"/>
    <w:semiHidden/>
    <w:qFormat/>
    <w:rsid w:val="002F7B5D"/>
    <w:pPr>
      <w:contextualSpacing/>
    </w:pPr>
    <w:rPr>
      <w:rFonts w:ascii="Times New Roman" w:hAnsi="Times New Roman" w:cs="Times New Roman"/>
      <w:sz w:val="24"/>
    </w:rPr>
  </w:style>
  <w:style w:type="character" w:customStyle="1" w:styleId="ListParagraph">
    <w:name w:val="List Paragraph Знак"/>
    <w:link w:val="ListParagraph1"/>
    <w:uiPriority w:val="99"/>
    <w:semiHidden/>
    <w:locked/>
    <w:rsid w:val="002F7B5D"/>
    <w:rPr>
      <w:sz w:val="24"/>
      <w:szCs w:val="20"/>
    </w:rPr>
  </w:style>
  <w:style w:type="paragraph" w:customStyle="1" w:styleId="ListParagraph1">
    <w:name w:val="List Paragraph1"/>
    <w:basedOn w:val="a"/>
    <w:link w:val="ListParagraph"/>
    <w:autoRedefine/>
    <w:uiPriority w:val="99"/>
    <w:semiHidden/>
    <w:qFormat/>
    <w:rsid w:val="002F7B5D"/>
    <w:pPr>
      <w:ind w:left="720"/>
      <w:contextualSpacing/>
    </w:pPr>
    <w:rPr>
      <w:sz w:val="24"/>
      <w:szCs w:val="20"/>
    </w:rPr>
  </w:style>
  <w:style w:type="character" w:customStyle="1" w:styleId="ListParagraphChar">
    <w:name w:val="List Paragraph Char"/>
    <w:link w:val="14"/>
    <w:uiPriority w:val="99"/>
    <w:semiHidden/>
    <w:locked/>
    <w:rsid w:val="002F7B5D"/>
    <w:rPr>
      <w:sz w:val="20"/>
      <w:szCs w:val="20"/>
    </w:rPr>
  </w:style>
  <w:style w:type="paragraph" w:customStyle="1" w:styleId="14">
    <w:name w:val="Абзац списка1"/>
    <w:basedOn w:val="a"/>
    <w:link w:val="ListParagraphChar"/>
    <w:autoRedefine/>
    <w:uiPriority w:val="99"/>
    <w:semiHidden/>
    <w:qFormat/>
    <w:rsid w:val="002F7B5D"/>
    <w:pPr>
      <w:ind w:left="720"/>
      <w:contextualSpacing/>
    </w:pPr>
    <w:rPr>
      <w:sz w:val="20"/>
      <w:szCs w:val="20"/>
    </w:rPr>
  </w:style>
  <w:style w:type="character" w:customStyle="1" w:styleId="25">
    <w:name w:val="Основной текст (2)_"/>
    <w:link w:val="26"/>
    <w:uiPriority w:val="99"/>
    <w:semiHidden/>
    <w:locked/>
    <w:rsid w:val="002F7B5D"/>
    <w:rPr>
      <w:rFonts w:ascii="Times New Roman" w:hAnsi="Times New Roman" w:cs="Times New Roman"/>
      <w:b/>
      <w:noProof/>
      <w:spacing w:val="3"/>
      <w:sz w:val="25"/>
      <w:szCs w:val="20"/>
      <w:shd w:val="clear" w:color="auto" w:fill="FFFFFF"/>
    </w:rPr>
  </w:style>
  <w:style w:type="paragraph" w:customStyle="1" w:styleId="26">
    <w:name w:val="Основной текст (2)"/>
    <w:basedOn w:val="a"/>
    <w:link w:val="25"/>
    <w:autoRedefine/>
    <w:uiPriority w:val="99"/>
    <w:semiHidden/>
    <w:qFormat/>
    <w:rsid w:val="002F7B5D"/>
    <w:pPr>
      <w:widowControl w:val="0"/>
      <w:shd w:val="clear" w:color="auto" w:fill="FFFFFF"/>
      <w:suppressAutoHyphens/>
      <w:spacing w:before="300" w:after="0" w:line="322" w:lineRule="exact"/>
      <w:contextualSpacing/>
      <w:jc w:val="both"/>
    </w:pPr>
    <w:rPr>
      <w:rFonts w:ascii="Times New Roman" w:hAnsi="Times New Roman" w:cs="Times New Roman"/>
      <w:b/>
      <w:noProof/>
      <w:spacing w:val="3"/>
      <w:sz w:val="25"/>
      <w:szCs w:val="20"/>
    </w:rPr>
  </w:style>
  <w:style w:type="character" w:customStyle="1" w:styleId="af9">
    <w:name w:val="Основной текст_"/>
    <w:link w:val="15"/>
    <w:uiPriority w:val="99"/>
    <w:semiHidden/>
    <w:locked/>
    <w:rsid w:val="002F7B5D"/>
    <w:rPr>
      <w:spacing w:val="4"/>
      <w:shd w:val="clear" w:color="auto" w:fill="FFFFFF"/>
    </w:rPr>
  </w:style>
  <w:style w:type="paragraph" w:customStyle="1" w:styleId="15">
    <w:name w:val="Основной текст1"/>
    <w:basedOn w:val="a"/>
    <w:link w:val="af9"/>
    <w:autoRedefine/>
    <w:uiPriority w:val="99"/>
    <w:semiHidden/>
    <w:qFormat/>
    <w:rsid w:val="002F7B5D"/>
    <w:pPr>
      <w:widowControl w:val="0"/>
      <w:shd w:val="clear" w:color="auto" w:fill="FFFFFF"/>
      <w:spacing w:before="240" w:after="0" w:line="317" w:lineRule="exact"/>
      <w:contextualSpacing/>
      <w:jc w:val="both"/>
    </w:pPr>
    <w:rPr>
      <w:spacing w:val="4"/>
    </w:rPr>
  </w:style>
  <w:style w:type="character" w:customStyle="1" w:styleId="HTML1">
    <w:name w:val="Стандартный HTML Знак1"/>
    <w:basedOn w:val="a0"/>
    <w:uiPriority w:val="99"/>
    <w:semiHidden/>
    <w:rsid w:val="002F7B5D"/>
    <w:rPr>
      <w:rFonts w:ascii="Consolas" w:hAnsi="Consolas" w:cs="Consolas" w:hint="default"/>
      <w:sz w:val="20"/>
      <w:szCs w:val="20"/>
    </w:rPr>
  </w:style>
  <w:style w:type="paragraph" w:styleId="a8">
    <w:name w:val="header"/>
    <w:basedOn w:val="a"/>
    <w:link w:val="a7"/>
    <w:uiPriority w:val="99"/>
    <w:unhideWhenUsed/>
    <w:rsid w:val="002F7B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6">
    <w:name w:val="Верхний колонтитул Знак1"/>
    <w:basedOn w:val="a0"/>
    <w:uiPriority w:val="99"/>
    <w:semiHidden/>
    <w:rsid w:val="002F7B5D"/>
  </w:style>
  <w:style w:type="paragraph" w:styleId="aa">
    <w:name w:val="footer"/>
    <w:basedOn w:val="a"/>
    <w:link w:val="a9"/>
    <w:uiPriority w:val="99"/>
    <w:unhideWhenUsed/>
    <w:rsid w:val="002F7B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7">
    <w:name w:val="Нижний колонтитул Знак1"/>
    <w:basedOn w:val="a0"/>
    <w:uiPriority w:val="99"/>
    <w:semiHidden/>
    <w:rsid w:val="002F7B5D"/>
  </w:style>
  <w:style w:type="paragraph" w:styleId="ac">
    <w:name w:val="Title"/>
    <w:basedOn w:val="a"/>
    <w:next w:val="a"/>
    <w:link w:val="ab"/>
    <w:uiPriority w:val="99"/>
    <w:qFormat/>
    <w:rsid w:val="002F7B5D"/>
    <w:pPr>
      <w:pBdr>
        <w:bottom w:val="single" w:sz="8" w:space="4" w:color="4F81BD" w:themeColor="accent1"/>
      </w:pBdr>
      <w:spacing w:after="300" w:line="240" w:lineRule="auto"/>
      <w:contextualSpacing/>
    </w:pPr>
    <w:rPr>
      <w:rFonts w:ascii="Arial" w:eastAsia="Times New Roman" w:hAnsi="Arial" w:cs="Arial"/>
      <w:b/>
      <w:bCs/>
      <w:sz w:val="24"/>
      <w:szCs w:val="24"/>
    </w:rPr>
  </w:style>
  <w:style w:type="character" w:customStyle="1" w:styleId="18">
    <w:name w:val="Название Знак1"/>
    <w:basedOn w:val="a0"/>
    <w:uiPriority w:val="99"/>
    <w:rsid w:val="002F7B5D"/>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af"/>
    <w:uiPriority w:val="99"/>
    <w:semiHidden/>
    <w:unhideWhenUsed/>
    <w:rsid w:val="002F7B5D"/>
    <w:pPr>
      <w:spacing w:after="120"/>
      <w:ind w:left="283"/>
    </w:pPr>
    <w:rPr>
      <w:rFonts w:ascii="Times New Roman" w:eastAsia="Times New Roman" w:hAnsi="Times New Roman" w:cs="Times New Roman"/>
      <w:sz w:val="24"/>
      <w:szCs w:val="24"/>
    </w:rPr>
  </w:style>
  <w:style w:type="character" w:customStyle="1" w:styleId="19">
    <w:name w:val="Основной текст с отступом Знак1"/>
    <w:basedOn w:val="a0"/>
    <w:uiPriority w:val="99"/>
    <w:semiHidden/>
    <w:rsid w:val="002F7B5D"/>
  </w:style>
  <w:style w:type="paragraph" w:styleId="af2">
    <w:name w:val="Subtitle"/>
    <w:basedOn w:val="a"/>
    <w:next w:val="a"/>
    <w:link w:val="af1"/>
    <w:uiPriority w:val="99"/>
    <w:qFormat/>
    <w:rsid w:val="002F7B5D"/>
    <w:pPr>
      <w:numPr>
        <w:ilvl w:val="1"/>
      </w:numPr>
    </w:pPr>
    <w:rPr>
      <w:rFonts w:ascii="Times New Roman" w:eastAsia="Times New Roman" w:hAnsi="Times New Roman" w:cs="Times New Roman"/>
      <w:sz w:val="20"/>
      <w:szCs w:val="20"/>
    </w:rPr>
  </w:style>
  <w:style w:type="character" w:customStyle="1" w:styleId="1a">
    <w:name w:val="Подзаголовок Знак1"/>
    <w:basedOn w:val="a0"/>
    <w:uiPriority w:val="99"/>
    <w:rsid w:val="002F7B5D"/>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
    <w:uiPriority w:val="99"/>
    <w:semiHidden/>
    <w:unhideWhenUsed/>
    <w:rsid w:val="002F7B5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2F7B5D"/>
  </w:style>
  <w:style w:type="paragraph" w:styleId="32">
    <w:name w:val="Body Text 3"/>
    <w:basedOn w:val="a"/>
    <w:link w:val="31"/>
    <w:uiPriority w:val="99"/>
    <w:semiHidden/>
    <w:unhideWhenUsed/>
    <w:rsid w:val="002F7B5D"/>
    <w:pPr>
      <w:spacing w:after="120"/>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2F7B5D"/>
    <w:rPr>
      <w:sz w:val="16"/>
      <w:szCs w:val="16"/>
    </w:rPr>
  </w:style>
  <w:style w:type="paragraph" w:styleId="24">
    <w:name w:val="Body Text Indent 2"/>
    <w:basedOn w:val="a"/>
    <w:link w:val="23"/>
    <w:uiPriority w:val="99"/>
    <w:semiHidden/>
    <w:unhideWhenUsed/>
    <w:rsid w:val="002F7B5D"/>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uiPriority w:val="99"/>
    <w:semiHidden/>
    <w:rsid w:val="002F7B5D"/>
  </w:style>
  <w:style w:type="paragraph" w:styleId="34">
    <w:name w:val="Body Text Indent 3"/>
    <w:basedOn w:val="a"/>
    <w:link w:val="33"/>
    <w:uiPriority w:val="99"/>
    <w:semiHidden/>
    <w:unhideWhenUsed/>
    <w:rsid w:val="002F7B5D"/>
    <w:pPr>
      <w:spacing w:after="120"/>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2F7B5D"/>
    <w:rPr>
      <w:sz w:val="16"/>
      <w:szCs w:val="16"/>
    </w:rPr>
  </w:style>
  <w:style w:type="paragraph" w:styleId="af4">
    <w:name w:val="Document Map"/>
    <w:basedOn w:val="a"/>
    <w:link w:val="af3"/>
    <w:uiPriority w:val="99"/>
    <w:semiHidden/>
    <w:unhideWhenUsed/>
    <w:rsid w:val="002F7B5D"/>
    <w:pPr>
      <w:spacing w:after="0" w:line="240" w:lineRule="auto"/>
    </w:pPr>
    <w:rPr>
      <w:rFonts w:ascii="Tahoma" w:eastAsia="Times New Roman" w:hAnsi="Tahoma" w:cs="Tahoma"/>
      <w:sz w:val="16"/>
      <w:szCs w:val="16"/>
    </w:rPr>
  </w:style>
  <w:style w:type="character" w:customStyle="1" w:styleId="1b">
    <w:name w:val="Схема документа Знак1"/>
    <w:basedOn w:val="a0"/>
    <w:uiPriority w:val="99"/>
    <w:semiHidden/>
    <w:rsid w:val="002F7B5D"/>
    <w:rPr>
      <w:rFonts w:ascii="Tahoma" w:hAnsi="Tahoma" w:cs="Tahoma"/>
      <w:sz w:val="16"/>
      <w:szCs w:val="16"/>
    </w:rPr>
  </w:style>
  <w:style w:type="paragraph" w:styleId="af6">
    <w:name w:val="Balloon Text"/>
    <w:basedOn w:val="a"/>
    <w:link w:val="af5"/>
    <w:uiPriority w:val="99"/>
    <w:semiHidden/>
    <w:unhideWhenUsed/>
    <w:rsid w:val="002F7B5D"/>
    <w:pPr>
      <w:spacing w:after="0" w:line="240" w:lineRule="auto"/>
    </w:pPr>
    <w:rPr>
      <w:rFonts w:ascii="Tahoma" w:eastAsia="Times New Roman" w:hAnsi="Tahoma" w:cs="Tahoma"/>
      <w:sz w:val="16"/>
      <w:szCs w:val="16"/>
    </w:rPr>
  </w:style>
  <w:style w:type="character" w:customStyle="1" w:styleId="1c">
    <w:name w:val="Текст выноски Знак1"/>
    <w:basedOn w:val="a0"/>
    <w:uiPriority w:val="99"/>
    <w:semiHidden/>
    <w:rsid w:val="002F7B5D"/>
    <w:rPr>
      <w:rFonts w:ascii="Tahoma" w:hAnsi="Tahoma" w:cs="Tahoma"/>
      <w:sz w:val="16"/>
      <w:szCs w:val="16"/>
    </w:rPr>
  </w:style>
  <w:style w:type="paragraph" w:styleId="af8">
    <w:name w:val="No Spacing"/>
    <w:link w:val="af7"/>
    <w:uiPriority w:val="99"/>
    <w:qFormat/>
    <w:rsid w:val="002F7B5D"/>
    <w:pPr>
      <w:spacing w:after="0" w:line="240" w:lineRule="auto"/>
    </w:pPr>
  </w:style>
  <w:style w:type="table" w:styleId="afa">
    <w:name w:val="Table Grid"/>
    <w:basedOn w:val="a1"/>
    <w:uiPriority w:val="99"/>
    <w:rsid w:val="002F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5D"/>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2F7B5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semiHidden/>
    <w:unhideWhenUsed/>
    <w:qFormat/>
    <w:rsid w:val="002F7B5D"/>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semiHidden/>
    <w:unhideWhenUsed/>
    <w:qFormat/>
    <w:rsid w:val="002F7B5D"/>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semiHidden/>
    <w:unhideWhenUsed/>
    <w:qFormat/>
    <w:rsid w:val="002F7B5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semiHidden/>
    <w:unhideWhenUsed/>
    <w:qFormat/>
    <w:rsid w:val="002F7B5D"/>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2F7B5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2F7B5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2F7B5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semiHidden/>
    <w:rsid w:val="002F7B5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semiHidden/>
    <w:rsid w:val="002F7B5D"/>
    <w:rPr>
      <w:rFonts w:ascii="Calibri" w:eastAsia="Times New Roman" w:hAnsi="Calibri" w:cs="Times New Roman"/>
      <w:b/>
      <w:bCs/>
      <w:i/>
      <w:iCs/>
      <w:sz w:val="26"/>
      <w:szCs w:val="26"/>
      <w:lang w:eastAsia="ru-RU"/>
    </w:rPr>
  </w:style>
  <w:style w:type="character" w:customStyle="1" w:styleId="11">
    <w:name w:val="Заголовок 1 Знак1"/>
    <w:aliases w:val="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2F7B5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2F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F7B5D"/>
    <w:rPr>
      <w:rFonts w:ascii="Courier New" w:eastAsia="Times New Roman" w:hAnsi="Courier New" w:cs="Times New Roman"/>
      <w:sz w:val="20"/>
      <w:szCs w:val="20"/>
      <w:lang w:eastAsia="ru-RU"/>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99"/>
    <w:semiHidden/>
    <w:locked/>
    <w:rsid w:val="002F7B5D"/>
    <w:rPr>
      <w:rFonts w:ascii="Times New Roman" w:hAnsi="Times New Roman" w:cs="Times New Roman"/>
      <w:sz w:val="24"/>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link w:val="a3"/>
    <w:autoRedefine/>
    <w:uiPriority w:val="99"/>
    <w:semiHidden/>
    <w:unhideWhenUsed/>
    <w:qFormat/>
    <w:rsid w:val="002F7B5D"/>
    <w:pPr>
      <w:spacing w:after="0" w:line="240" w:lineRule="auto"/>
      <w:contextualSpacing/>
    </w:pPr>
    <w:rPr>
      <w:rFonts w:ascii="Times New Roman" w:hAnsi="Times New Roman" w:cs="Times New Roman"/>
      <w:sz w:val="24"/>
    </w:rPr>
  </w:style>
  <w:style w:type="character" w:customStyle="1" w:styleId="a5">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6"/>
    <w:uiPriority w:val="99"/>
    <w:semiHidden/>
    <w:locked/>
    <w:rsid w:val="002F7B5D"/>
    <w:rPr>
      <w:rFonts w:ascii="Times New Roman" w:eastAsia="Times New Roman" w:hAnsi="Times New Roman" w:cs="Times New Roman"/>
      <w:sz w:val="20"/>
      <w:szCs w:val="20"/>
    </w:rPr>
  </w:style>
  <w:style w:type="paragraph" w:styleId="a6">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5"/>
    <w:autoRedefine/>
    <w:uiPriority w:val="99"/>
    <w:semiHidden/>
    <w:unhideWhenUsed/>
    <w:qFormat/>
    <w:rsid w:val="002F7B5D"/>
    <w:pPr>
      <w:spacing w:after="0" w:line="240" w:lineRule="auto"/>
      <w:contextualSpacing/>
    </w:pPr>
    <w:rPr>
      <w:rFonts w:ascii="Times New Roman" w:eastAsia="Times New Roman" w:hAnsi="Times New Roman" w:cs="Times New Roman"/>
      <w:sz w:val="20"/>
      <w:szCs w:val="20"/>
    </w:rPr>
  </w:style>
  <w:style w:type="character" w:customStyle="1" w:styleId="12">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2F7B5D"/>
    <w:rPr>
      <w:sz w:val="20"/>
      <w:szCs w:val="20"/>
    </w:rPr>
  </w:style>
  <w:style w:type="character" w:customStyle="1" w:styleId="a7">
    <w:name w:val="Верхний колонтитул Знак"/>
    <w:basedOn w:val="a0"/>
    <w:link w:val="a8"/>
    <w:uiPriority w:val="99"/>
    <w:locked/>
    <w:rsid w:val="002F7B5D"/>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2F7B5D"/>
    <w:rPr>
      <w:rFonts w:ascii="Times New Roman" w:eastAsia="Times New Roman" w:hAnsi="Times New Roman" w:cs="Times New Roman"/>
      <w:sz w:val="24"/>
      <w:szCs w:val="24"/>
    </w:rPr>
  </w:style>
  <w:style w:type="character" w:customStyle="1" w:styleId="ab">
    <w:name w:val="Название Знак"/>
    <w:basedOn w:val="a0"/>
    <w:link w:val="ac"/>
    <w:uiPriority w:val="99"/>
    <w:locked/>
    <w:rsid w:val="002F7B5D"/>
    <w:rPr>
      <w:rFonts w:ascii="Arial" w:eastAsia="Times New Roman" w:hAnsi="Arial" w:cs="Arial"/>
      <w:b/>
      <w:bCs/>
      <w:sz w:val="24"/>
      <w:szCs w:val="24"/>
    </w:rPr>
  </w:style>
  <w:style w:type="character" w:customStyle="1" w:styleId="ad">
    <w:name w:val="Основной текст Знак"/>
    <w:aliases w:val="Знак5 Знак"/>
    <w:basedOn w:val="a0"/>
    <w:link w:val="ae"/>
    <w:uiPriority w:val="99"/>
    <w:semiHidden/>
    <w:locked/>
    <w:rsid w:val="002F7B5D"/>
    <w:rPr>
      <w:rFonts w:ascii="Times New Roman" w:eastAsia="Times New Roman" w:hAnsi="Times New Roman" w:cs="Times New Roman"/>
      <w:sz w:val="24"/>
      <w:szCs w:val="24"/>
    </w:rPr>
  </w:style>
  <w:style w:type="paragraph" w:styleId="ae">
    <w:name w:val="Body Text"/>
    <w:aliases w:val="Знак5"/>
    <w:basedOn w:val="a"/>
    <w:link w:val="ad"/>
    <w:autoRedefine/>
    <w:uiPriority w:val="99"/>
    <w:semiHidden/>
    <w:unhideWhenUsed/>
    <w:qFormat/>
    <w:rsid w:val="002F7B5D"/>
    <w:pPr>
      <w:spacing w:after="120" w:line="240" w:lineRule="auto"/>
      <w:contextualSpacing/>
    </w:pPr>
    <w:rPr>
      <w:rFonts w:ascii="Times New Roman" w:eastAsia="Times New Roman" w:hAnsi="Times New Roman" w:cs="Times New Roman"/>
      <w:sz w:val="24"/>
      <w:szCs w:val="24"/>
    </w:rPr>
  </w:style>
  <w:style w:type="character" w:customStyle="1" w:styleId="13">
    <w:name w:val="Основной текст Знак1"/>
    <w:aliases w:val="Знак5 Знак1"/>
    <w:basedOn w:val="a0"/>
    <w:uiPriority w:val="99"/>
    <w:semiHidden/>
    <w:rsid w:val="002F7B5D"/>
  </w:style>
  <w:style w:type="character" w:customStyle="1" w:styleId="af">
    <w:name w:val="Основной текст с отступом Знак"/>
    <w:basedOn w:val="a0"/>
    <w:link w:val="af0"/>
    <w:uiPriority w:val="99"/>
    <w:semiHidden/>
    <w:locked/>
    <w:rsid w:val="002F7B5D"/>
    <w:rPr>
      <w:rFonts w:ascii="Times New Roman" w:eastAsia="Times New Roman" w:hAnsi="Times New Roman" w:cs="Times New Roman"/>
      <w:sz w:val="24"/>
      <w:szCs w:val="24"/>
    </w:rPr>
  </w:style>
  <w:style w:type="character" w:customStyle="1" w:styleId="af1">
    <w:name w:val="Подзаголовок Знак"/>
    <w:basedOn w:val="a0"/>
    <w:link w:val="af2"/>
    <w:uiPriority w:val="99"/>
    <w:locked/>
    <w:rsid w:val="002F7B5D"/>
    <w:rPr>
      <w:rFonts w:ascii="Times New Roman" w:eastAsia="Times New Roman" w:hAnsi="Times New Roman" w:cs="Times New Roman"/>
      <w:sz w:val="20"/>
      <w:szCs w:val="20"/>
    </w:rPr>
  </w:style>
  <w:style w:type="character" w:customStyle="1" w:styleId="21">
    <w:name w:val="Основной текст 2 Знак"/>
    <w:basedOn w:val="a0"/>
    <w:link w:val="22"/>
    <w:uiPriority w:val="99"/>
    <w:semiHidden/>
    <w:locked/>
    <w:rsid w:val="002F7B5D"/>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2F7B5D"/>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locked/>
    <w:rsid w:val="002F7B5D"/>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uiPriority w:val="99"/>
    <w:semiHidden/>
    <w:locked/>
    <w:rsid w:val="002F7B5D"/>
    <w:rPr>
      <w:rFonts w:ascii="Times New Roman" w:eastAsia="Times New Roman" w:hAnsi="Times New Roman" w:cs="Times New Roman"/>
      <w:sz w:val="16"/>
      <w:szCs w:val="16"/>
    </w:rPr>
  </w:style>
  <w:style w:type="character" w:customStyle="1" w:styleId="af3">
    <w:name w:val="Схема документа Знак"/>
    <w:basedOn w:val="a0"/>
    <w:link w:val="af4"/>
    <w:uiPriority w:val="99"/>
    <w:semiHidden/>
    <w:locked/>
    <w:rsid w:val="002F7B5D"/>
    <w:rPr>
      <w:rFonts w:ascii="Tahoma" w:eastAsia="Times New Roman" w:hAnsi="Tahoma" w:cs="Tahoma"/>
      <w:sz w:val="16"/>
      <w:szCs w:val="16"/>
    </w:rPr>
  </w:style>
  <w:style w:type="character" w:customStyle="1" w:styleId="af5">
    <w:name w:val="Текст выноски Знак"/>
    <w:basedOn w:val="a0"/>
    <w:link w:val="af6"/>
    <w:uiPriority w:val="99"/>
    <w:semiHidden/>
    <w:locked/>
    <w:rsid w:val="002F7B5D"/>
    <w:rPr>
      <w:rFonts w:ascii="Tahoma" w:eastAsia="Times New Roman" w:hAnsi="Tahoma" w:cs="Tahoma"/>
      <w:sz w:val="16"/>
      <w:szCs w:val="16"/>
    </w:rPr>
  </w:style>
  <w:style w:type="character" w:customStyle="1" w:styleId="af7">
    <w:name w:val="Без интервала Знак"/>
    <w:link w:val="af8"/>
    <w:uiPriority w:val="99"/>
    <w:locked/>
    <w:rsid w:val="002F7B5D"/>
  </w:style>
  <w:style w:type="character" w:customStyle="1" w:styleId="NoSpacingChar">
    <w:name w:val="No Spacing Char"/>
    <w:link w:val="NoSpacing1"/>
    <w:uiPriority w:val="99"/>
    <w:semiHidden/>
    <w:locked/>
    <w:rsid w:val="002F7B5D"/>
    <w:rPr>
      <w:rFonts w:ascii="Times New Roman" w:hAnsi="Times New Roman" w:cs="Times New Roman"/>
      <w:sz w:val="24"/>
    </w:rPr>
  </w:style>
  <w:style w:type="paragraph" w:customStyle="1" w:styleId="NoSpacing1">
    <w:name w:val="No Spacing1"/>
    <w:link w:val="NoSpacingChar"/>
    <w:autoRedefine/>
    <w:uiPriority w:val="99"/>
    <w:semiHidden/>
    <w:qFormat/>
    <w:rsid w:val="002F7B5D"/>
    <w:pPr>
      <w:contextualSpacing/>
    </w:pPr>
    <w:rPr>
      <w:rFonts w:ascii="Times New Roman" w:hAnsi="Times New Roman" w:cs="Times New Roman"/>
      <w:sz w:val="24"/>
    </w:rPr>
  </w:style>
  <w:style w:type="character" w:customStyle="1" w:styleId="ListParagraph">
    <w:name w:val="List Paragraph Знак"/>
    <w:link w:val="ListParagraph1"/>
    <w:uiPriority w:val="99"/>
    <w:semiHidden/>
    <w:locked/>
    <w:rsid w:val="002F7B5D"/>
    <w:rPr>
      <w:sz w:val="24"/>
      <w:szCs w:val="20"/>
    </w:rPr>
  </w:style>
  <w:style w:type="paragraph" w:customStyle="1" w:styleId="ListParagraph1">
    <w:name w:val="List Paragraph1"/>
    <w:basedOn w:val="a"/>
    <w:link w:val="ListParagraph"/>
    <w:autoRedefine/>
    <w:uiPriority w:val="99"/>
    <w:semiHidden/>
    <w:qFormat/>
    <w:rsid w:val="002F7B5D"/>
    <w:pPr>
      <w:ind w:left="720"/>
      <w:contextualSpacing/>
    </w:pPr>
    <w:rPr>
      <w:sz w:val="24"/>
      <w:szCs w:val="20"/>
    </w:rPr>
  </w:style>
  <w:style w:type="character" w:customStyle="1" w:styleId="ListParagraphChar">
    <w:name w:val="List Paragraph Char"/>
    <w:link w:val="14"/>
    <w:uiPriority w:val="99"/>
    <w:semiHidden/>
    <w:locked/>
    <w:rsid w:val="002F7B5D"/>
    <w:rPr>
      <w:sz w:val="20"/>
      <w:szCs w:val="20"/>
    </w:rPr>
  </w:style>
  <w:style w:type="paragraph" w:customStyle="1" w:styleId="14">
    <w:name w:val="Абзац списка1"/>
    <w:basedOn w:val="a"/>
    <w:link w:val="ListParagraphChar"/>
    <w:autoRedefine/>
    <w:uiPriority w:val="99"/>
    <w:semiHidden/>
    <w:qFormat/>
    <w:rsid w:val="002F7B5D"/>
    <w:pPr>
      <w:ind w:left="720"/>
      <w:contextualSpacing/>
    </w:pPr>
    <w:rPr>
      <w:sz w:val="20"/>
      <w:szCs w:val="20"/>
    </w:rPr>
  </w:style>
  <w:style w:type="character" w:customStyle="1" w:styleId="25">
    <w:name w:val="Основной текст (2)_"/>
    <w:link w:val="26"/>
    <w:uiPriority w:val="99"/>
    <w:semiHidden/>
    <w:locked/>
    <w:rsid w:val="002F7B5D"/>
    <w:rPr>
      <w:rFonts w:ascii="Times New Roman" w:hAnsi="Times New Roman" w:cs="Times New Roman"/>
      <w:b/>
      <w:noProof/>
      <w:spacing w:val="3"/>
      <w:sz w:val="25"/>
      <w:szCs w:val="20"/>
      <w:shd w:val="clear" w:color="auto" w:fill="FFFFFF"/>
    </w:rPr>
  </w:style>
  <w:style w:type="paragraph" w:customStyle="1" w:styleId="26">
    <w:name w:val="Основной текст (2)"/>
    <w:basedOn w:val="a"/>
    <w:link w:val="25"/>
    <w:autoRedefine/>
    <w:uiPriority w:val="99"/>
    <w:semiHidden/>
    <w:qFormat/>
    <w:rsid w:val="002F7B5D"/>
    <w:pPr>
      <w:widowControl w:val="0"/>
      <w:shd w:val="clear" w:color="auto" w:fill="FFFFFF"/>
      <w:suppressAutoHyphens/>
      <w:spacing w:before="300" w:after="0" w:line="322" w:lineRule="exact"/>
      <w:contextualSpacing/>
      <w:jc w:val="both"/>
    </w:pPr>
    <w:rPr>
      <w:rFonts w:ascii="Times New Roman" w:hAnsi="Times New Roman" w:cs="Times New Roman"/>
      <w:b/>
      <w:noProof/>
      <w:spacing w:val="3"/>
      <w:sz w:val="25"/>
      <w:szCs w:val="20"/>
    </w:rPr>
  </w:style>
  <w:style w:type="character" w:customStyle="1" w:styleId="af9">
    <w:name w:val="Основной текст_"/>
    <w:link w:val="15"/>
    <w:uiPriority w:val="99"/>
    <w:semiHidden/>
    <w:locked/>
    <w:rsid w:val="002F7B5D"/>
    <w:rPr>
      <w:spacing w:val="4"/>
      <w:shd w:val="clear" w:color="auto" w:fill="FFFFFF"/>
    </w:rPr>
  </w:style>
  <w:style w:type="paragraph" w:customStyle="1" w:styleId="15">
    <w:name w:val="Основной текст1"/>
    <w:basedOn w:val="a"/>
    <w:link w:val="af9"/>
    <w:autoRedefine/>
    <w:uiPriority w:val="99"/>
    <w:semiHidden/>
    <w:qFormat/>
    <w:rsid w:val="002F7B5D"/>
    <w:pPr>
      <w:widowControl w:val="0"/>
      <w:shd w:val="clear" w:color="auto" w:fill="FFFFFF"/>
      <w:spacing w:before="240" w:after="0" w:line="317" w:lineRule="exact"/>
      <w:contextualSpacing/>
      <w:jc w:val="both"/>
    </w:pPr>
    <w:rPr>
      <w:spacing w:val="4"/>
    </w:rPr>
  </w:style>
  <w:style w:type="character" w:customStyle="1" w:styleId="HTML1">
    <w:name w:val="Стандартный HTML Знак1"/>
    <w:basedOn w:val="a0"/>
    <w:uiPriority w:val="99"/>
    <w:semiHidden/>
    <w:rsid w:val="002F7B5D"/>
    <w:rPr>
      <w:rFonts w:ascii="Consolas" w:hAnsi="Consolas" w:cs="Consolas" w:hint="default"/>
      <w:sz w:val="20"/>
      <w:szCs w:val="20"/>
    </w:rPr>
  </w:style>
  <w:style w:type="paragraph" w:styleId="a8">
    <w:name w:val="header"/>
    <w:basedOn w:val="a"/>
    <w:link w:val="a7"/>
    <w:uiPriority w:val="99"/>
    <w:unhideWhenUsed/>
    <w:rsid w:val="002F7B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6">
    <w:name w:val="Верхний колонтитул Знак1"/>
    <w:basedOn w:val="a0"/>
    <w:uiPriority w:val="99"/>
    <w:semiHidden/>
    <w:rsid w:val="002F7B5D"/>
  </w:style>
  <w:style w:type="paragraph" w:styleId="aa">
    <w:name w:val="footer"/>
    <w:basedOn w:val="a"/>
    <w:link w:val="a9"/>
    <w:uiPriority w:val="99"/>
    <w:unhideWhenUsed/>
    <w:rsid w:val="002F7B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7">
    <w:name w:val="Нижний колонтитул Знак1"/>
    <w:basedOn w:val="a0"/>
    <w:uiPriority w:val="99"/>
    <w:semiHidden/>
    <w:rsid w:val="002F7B5D"/>
  </w:style>
  <w:style w:type="paragraph" w:styleId="ac">
    <w:name w:val="Title"/>
    <w:basedOn w:val="a"/>
    <w:next w:val="a"/>
    <w:link w:val="ab"/>
    <w:uiPriority w:val="99"/>
    <w:qFormat/>
    <w:rsid w:val="002F7B5D"/>
    <w:pPr>
      <w:pBdr>
        <w:bottom w:val="single" w:sz="8" w:space="4" w:color="4F81BD" w:themeColor="accent1"/>
      </w:pBdr>
      <w:spacing w:after="300" w:line="240" w:lineRule="auto"/>
      <w:contextualSpacing/>
    </w:pPr>
    <w:rPr>
      <w:rFonts w:ascii="Arial" w:eastAsia="Times New Roman" w:hAnsi="Arial" w:cs="Arial"/>
      <w:b/>
      <w:bCs/>
      <w:sz w:val="24"/>
      <w:szCs w:val="24"/>
    </w:rPr>
  </w:style>
  <w:style w:type="character" w:customStyle="1" w:styleId="18">
    <w:name w:val="Название Знак1"/>
    <w:basedOn w:val="a0"/>
    <w:uiPriority w:val="99"/>
    <w:rsid w:val="002F7B5D"/>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af"/>
    <w:uiPriority w:val="99"/>
    <w:semiHidden/>
    <w:unhideWhenUsed/>
    <w:rsid w:val="002F7B5D"/>
    <w:pPr>
      <w:spacing w:after="120"/>
      <w:ind w:left="283"/>
    </w:pPr>
    <w:rPr>
      <w:rFonts w:ascii="Times New Roman" w:eastAsia="Times New Roman" w:hAnsi="Times New Roman" w:cs="Times New Roman"/>
      <w:sz w:val="24"/>
      <w:szCs w:val="24"/>
    </w:rPr>
  </w:style>
  <w:style w:type="character" w:customStyle="1" w:styleId="19">
    <w:name w:val="Основной текст с отступом Знак1"/>
    <w:basedOn w:val="a0"/>
    <w:uiPriority w:val="99"/>
    <w:semiHidden/>
    <w:rsid w:val="002F7B5D"/>
  </w:style>
  <w:style w:type="paragraph" w:styleId="af2">
    <w:name w:val="Subtitle"/>
    <w:basedOn w:val="a"/>
    <w:next w:val="a"/>
    <w:link w:val="af1"/>
    <w:uiPriority w:val="99"/>
    <w:qFormat/>
    <w:rsid w:val="002F7B5D"/>
    <w:pPr>
      <w:numPr>
        <w:ilvl w:val="1"/>
      </w:numPr>
    </w:pPr>
    <w:rPr>
      <w:rFonts w:ascii="Times New Roman" w:eastAsia="Times New Roman" w:hAnsi="Times New Roman" w:cs="Times New Roman"/>
      <w:sz w:val="20"/>
      <w:szCs w:val="20"/>
    </w:rPr>
  </w:style>
  <w:style w:type="character" w:customStyle="1" w:styleId="1a">
    <w:name w:val="Подзаголовок Знак1"/>
    <w:basedOn w:val="a0"/>
    <w:uiPriority w:val="99"/>
    <w:rsid w:val="002F7B5D"/>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
    <w:uiPriority w:val="99"/>
    <w:semiHidden/>
    <w:unhideWhenUsed/>
    <w:rsid w:val="002F7B5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2F7B5D"/>
  </w:style>
  <w:style w:type="paragraph" w:styleId="32">
    <w:name w:val="Body Text 3"/>
    <w:basedOn w:val="a"/>
    <w:link w:val="31"/>
    <w:uiPriority w:val="99"/>
    <w:semiHidden/>
    <w:unhideWhenUsed/>
    <w:rsid w:val="002F7B5D"/>
    <w:pPr>
      <w:spacing w:after="120"/>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2F7B5D"/>
    <w:rPr>
      <w:sz w:val="16"/>
      <w:szCs w:val="16"/>
    </w:rPr>
  </w:style>
  <w:style w:type="paragraph" w:styleId="24">
    <w:name w:val="Body Text Indent 2"/>
    <w:basedOn w:val="a"/>
    <w:link w:val="23"/>
    <w:uiPriority w:val="99"/>
    <w:semiHidden/>
    <w:unhideWhenUsed/>
    <w:rsid w:val="002F7B5D"/>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uiPriority w:val="99"/>
    <w:semiHidden/>
    <w:rsid w:val="002F7B5D"/>
  </w:style>
  <w:style w:type="paragraph" w:styleId="34">
    <w:name w:val="Body Text Indent 3"/>
    <w:basedOn w:val="a"/>
    <w:link w:val="33"/>
    <w:uiPriority w:val="99"/>
    <w:semiHidden/>
    <w:unhideWhenUsed/>
    <w:rsid w:val="002F7B5D"/>
    <w:pPr>
      <w:spacing w:after="120"/>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2F7B5D"/>
    <w:rPr>
      <w:sz w:val="16"/>
      <w:szCs w:val="16"/>
    </w:rPr>
  </w:style>
  <w:style w:type="paragraph" w:styleId="af4">
    <w:name w:val="Document Map"/>
    <w:basedOn w:val="a"/>
    <w:link w:val="af3"/>
    <w:uiPriority w:val="99"/>
    <w:semiHidden/>
    <w:unhideWhenUsed/>
    <w:rsid w:val="002F7B5D"/>
    <w:pPr>
      <w:spacing w:after="0" w:line="240" w:lineRule="auto"/>
    </w:pPr>
    <w:rPr>
      <w:rFonts w:ascii="Tahoma" w:eastAsia="Times New Roman" w:hAnsi="Tahoma" w:cs="Tahoma"/>
      <w:sz w:val="16"/>
      <w:szCs w:val="16"/>
    </w:rPr>
  </w:style>
  <w:style w:type="character" w:customStyle="1" w:styleId="1b">
    <w:name w:val="Схема документа Знак1"/>
    <w:basedOn w:val="a0"/>
    <w:uiPriority w:val="99"/>
    <w:semiHidden/>
    <w:rsid w:val="002F7B5D"/>
    <w:rPr>
      <w:rFonts w:ascii="Tahoma" w:hAnsi="Tahoma" w:cs="Tahoma"/>
      <w:sz w:val="16"/>
      <w:szCs w:val="16"/>
    </w:rPr>
  </w:style>
  <w:style w:type="paragraph" w:styleId="af6">
    <w:name w:val="Balloon Text"/>
    <w:basedOn w:val="a"/>
    <w:link w:val="af5"/>
    <w:uiPriority w:val="99"/>
    <w:semiHidden/>
    <w:unhideWhenUsed/>
    <w:rsid w:val="002F7B5D"/>
    <w:pPr>
      <w:spacing w:after="0" w:line="240" w:lineRule="auto"/>
    </w:pPr>
    <w:rPr>
      <w:rFonts w:ascii="Tahoma" w:eastAsia="Times New Roman" w:hAnsi="Tahoma" w:cs="Tahoma"/>
      <w:sz w:val="16"/>
      <w:szCs w:val="16"/>
    </w:rPr>
  </w:style>
  <w:style w:type="character" w:customStyle="1" w:styleId="1c">
    <w:name w:val="Текст выноски Знак1"/>
    <w:basedOn w:val="a0"/>
    <w:uiPriority w:val="99"/>
    <w:semiHidden/>
    <w:rsid w:val="002F7B5D"/>
    <w:rPr>
      <w:rFonts w:ascii="Tahoma" w:hAnsi="Tahoma" w:cs="Tahoma"/>
      <w:sz w:val="16"/>
      <w:szCs w:val="16"/>
    </w:rPr>
  </w:style>
  <w:style w:type="paragraph" w:styleId="af8">
    <w:name w:val="No Spacing"/>
    <w:link w:val="af7"/>
    <w:uiPriority w:val="99"/>
    <w:qFormat/>
    <w:rsid w:val="002F7B5D"/>
    <w:pPr>
      <w:spacing w:after="0" w:line="240" w:lineRule="auto"/>
    </w:pPr>
  </w:style>
  <w:style w:type="table" w:styleId="afa">
    <w:name w:val="Table Grid"/>
    <w:basedOn w:val="a1"/>
    <w:uiPriority w:val="99"/>
    <w:rsid w:val="002F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4381">
      <w:bodyDiv w:val="1"/>
      <w:marLeft w:val="0"/>
      <w:marRight w:val="0"/>
      <w:marTop w:val="0"/>
      <w:marBottom w:val="0"/>
      <w:divBdr>
        <w:top w:val="none" w:sz="0" w:space="0" w:color="auto"/>
        <w:left w:val="none" w:sz="0" w:space="0" w:color="auto"/>
        <w:bottom w:val="none" w:sz="0" w:space="0" w:color="auto"/>
        <w:right w:val="none" w:sz="0" w:space="0" w:color="auto"/>
      </w:divBdr>
    </w:div>
    <w:div w:id="1006202885">
      <w:bodyDiv w:val="1"/>
      <w:marLeft w:val="0"/>
      <w:marRight w:val="0"/>
      <w:marTop w:val="0"/>
      <w:marBottom w:val="0"/>
      <w:divBdr>
        <w:top w:val="none" w:sz="0" w:space="0" w:color="auto"/>
        <w:left w:val="none" w:sz="0" w:space="0" w:color="auto"/>
        <w:bottom w:val="none" w:sz="0" w:space="0" w:color="auto"/>
        <w:right w:val="none" w:sz="0" w:space="0" w:color="auto"/>
      </w:divBdr>
    </w:div>
    <w:div w:id="2032796503">
      <w:bodyDiv w:val="1"/>
      <w:marLeft w:val="0"/>
      <w:marRight w:val="0"/>
      <w:marTop w:val="0"/>
      <w:marBottom w:val="0"/>
      <w:divBdr>
        <w:top w:val="none" w:sz="0" w:space="0" w:color="auto"/>
        <w:left w:val="none" w:sz="0" w:space="0" w:color="auto"/>
        <w:bottom w:val="none" w:sz="0" w:space="0" w:color="auto"/>
        <w:right w:val="none" w:sz="0" w:space="0" w:color="auto"/>
      </w:divBdr>
    </w:div>
    <w:div w:id="21019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E35B-64F0-4340-89A8-660F449C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27</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Гладких Алла Григорьевна</cp:lastModifiedBy>
  <cp:revision>409</cp:revision>
  <cp:lastPrinted>2022-03-03T08:19:00Z</cp:lastPrinted>
  <dcterms:created xsi:type="dcterms:W3CDTF">2018-11-23T11:39:00Z</dcterms:created>
  <dcterms:modified xsi:type="dcterms:W3CDTF">2022-04-27T09:48:00Z</dcterms:modified>
</cp:coreProperties>
</file>