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4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2408"/>
        <w:gridCol w:w="1559"/>
        <w:gridCol w:w="709"/>
        <w:gridCol w:w="104"/>
        <w:gridCol w:w="180"/>
        <w:gridCol w:w="360"/>
        <w:gridCol w:w="490"/>
        <w:gridCol w:w="50"/>
        <w:gridCol w:w="942"/>
        <w:gridCol w:w="498"/>
        <w:gridCol w:w="211"/>
        <w:gridCol w:w="509"/>
        <w:gridCol w:w="1620"/>
        <w:gridCol w:w="308"/>
        <w:gridCol w:w="1312"/>
        <w:gridCol w:w="138"/>
        <w:gridCol w:w="1512"/>
      </w:tblGrid>
      <w:tr w:rsidR="00140E6E" w:rsidRPr="0027745B" w:rsidTr="00657951">
        <w:trPr>
          <w:trHeight w:val="485"/>
        </w:trPr>
        <w:tc>
          <w:tcPr>
            <w:tcW w:w="1730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140E6E" w:rsidRPr="0027745B" w:rsidTr="00606E2A">
        <w:trPr>
          <w:trHeight w:val="690"/>
        </w:trPr>
        <w:tc>
          <w:tcPr>
            <w:tcW w:w="14640" w:type="dxa"/>
            <w:gridSpan w:val="18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140E6E" w:rsidRDefault="00140E6E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использовании бюджетных ассигнований областного бюджета на реализацию государственной 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 «Воспроизводство и использование природных ресурсов, охрана окружающей среды в Курской области» за 20</w:t>
            </w:r>
            <w:r w:rsidR="00CE23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00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D34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год 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тыс.руб</w:t>
            </w:r>
            <w:proofErr w:type="spellEnd"/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F35B06" w:rsidRDefault="00F35B0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353B6" w:rsidRPr="0027745B" w:rsidRDefault="00C353B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55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2B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2B766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</w:p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F15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за 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151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тыс.рублей</w:t>
            </w:r>
            <w:proofErr w:type="spellEnd"/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40E6E" w:rsidRPr="0027745B" w:rsidTr="009C5281">
        <w:trPr>
          <w:trHeight w:val="230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2B7669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48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806"/>
        </w:trPr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A00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бюджета, план на 01.01.20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00A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A00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A00A6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0E6E" w:rsidRPr="0027745B" w:rsidTr="009C5281">
        <w:trPr>
          <w:trHeight w:val="412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657951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A00A65" w:rsidRDefault="00A00A65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2 219 077,252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E7625B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2 600 327,156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E7625B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2 216 715,904</w:t>
            </w:r>
          </w:p>
        </w:tc>
      </w:tr>
      <w:tr w:rsidR="00140E6E" w:rsidRPr="0027745B" w:rsidTr="006344D4">
        <w:trPr>
          <w:trHeight w:val="19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A00A65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2 219 077,252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E7625B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2 600 327,156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E7625B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2 216 715,904</w:t>
            </w:r>
          </w:p>
        </w:tc>
      </w:tr>
      <w:tr w:rsidR="00140E6E" w:rsidRPr="0027745B" w:rsidTr="00403823">
        <w:trPr>
          <w:trHeight w:val="318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A00A65" w:rsidRDefault="00A00A65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1 123 974,800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0F3DDC" w:rsidP="000F3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1 151 815, 290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0F3DDC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1 148 567,683</w:t>
            </w:r>
          </w:p>
        </w:tc>
      </w:tr>
      <w:tr w:rsidR="00140E6E" w:rsidRPr="0027745B" w:rsidTr="009C5281">
        <w:trPr>
          <w:trHeight w:val="60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C50A5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0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140E6E" w:rsidRDefault="000F04D1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2734D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1 400 382,423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772FB1" w:rsidRDefault="00E7625B" w:rsidP="00772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1 693 297,066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E7625B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1 647 282,284</w:t>
            </w:r>
          </w:p>
        </w:tc>
      </w:tr>
      <w:tr w:rsidR="00140E6E" w:rsidRPr="0027745B" w:rsidTr="009C5281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Соисполнитель –</w:t>
            </w:r>
          </w:p>
          <w:p w:rsidR="00140E6E" w:rsidRDefault="00A00A65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Министерство 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52734D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175 477,489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E7625B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205 108,107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E7625B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201 720,877</w:t>
            </w:r>
          </w:p>
        </w:tc>
      </w:tr>
      <w:tr w:rsidR="00140E6E" w:rsidRPr="0027745B" w:rsidTr="0052734D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35B06" w:rsidRDefault="00140E6E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Участник- </w:t>
            </w:r>
            <w:r w:rsidR="00A00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643 217,340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C423C1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701 921,983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E7625B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367 712,743</w:t>
            </w:r>
          </w:p>
        </w:tc>
      </w:tr>
      <w:tr w:rsidR="0052734D" w:rsidRPr="0027745B" w:rsidTr="0052734D">
        <w:trPr>
          <w:trHeight w:val="35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75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52734D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1 457 172,501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2F14F0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1 529 736,580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C77502" w:rsidP="0012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1 448 600,332</w:t>
            </w:r>
          </w:p>
        </w:tc>
      </w:tr>
      <w:tr w:rsidR="0052734D" w:rsidRPr="0027745B" w:rsidTr="0052734D">
        <w:trPr>
          <w:trHeight w:val="14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Default="0052734D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D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Pr="002B2447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1 457 172,501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2F14F0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1 529 736,580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C77502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1 448 600,332</w:t>
            </w:r>
          </w:p>
        </w:tc>
      </w:tr>
      <w:tr w:rsidR="0052734D" w:rsidRPr="0027745B" w:rsidTr="0052734D">
        <w:trPr>
          <w:trHeight w:val="34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Default="0052734D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D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931 025,800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2F14F0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931 025,800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2F14F0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931 025,800</w:t>
            </w:r>
          </w:p>
        </w:tc>
      </w:tr>
      <w:tr w:rsidR="0052734D" w:rsidRPr="0027745B" w:rsidTr="0052734D">
        <w:trPr>
          <w:trHeight w:val="33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– Министерство</w:t>
            </w:r>
          </w:p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52734D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52734D" w:rsidRDefault="0052734D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1 155 430,161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2F14F0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1 151 068,866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Pr="0027745B" w:rsidRDefault="00C423C1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1 150 887,589</w:t>
            </w:r>
          </w:p>
        </w:tc>
      </w:tr>
      <w:tr w:rsidR="0052734D" w:rsidRPr="0027745B" w:rsidTr="0052734D">
        <w:trPr>
          <w:trHeight w:val="71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Участник- Министерство</w:t>
            </w:r>
          </w:p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Pr="0027745B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Pr="00D71D8C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301 742,340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Pr="00D71D8C" w:rsidRDefault="002F14F0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378 667,714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2734D" w:rsidRDefault="00C77502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297 712,743</w:t>
            </w:r>
          </w:p>
        </w:tc>
      </w:tr>
      <w:tr w:rsidR="0052734D" w:rsidRPr="0027745B" w:rsidTr="0052734D">
        <w:trPr>
          <w:trHeight w:val="33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734D" w:rsidRPr="00657951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.П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5D7BF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721E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D7BFD">
              <w:rPr>
                <w:rFonts w:ascii="Times New Roman" w:hAnsi="Times New Roman"/>
                <w:sz w:val="20"/>
                <w:szCs w:val="20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7745B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B24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3</w:t>
            </w:r>
            <w:r w:rsidR="0052734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 000</w:t>
            </w:r>
            <w:r w:rsidR="0052734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</w:t>
            </w:r>
            <w:r w:rsidR="0052734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420E8" w:rsidRDefault="002F14F0" w:rsidP="002F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4D" w:rsidRPr="006420E8" w:rsidRDefault="00C423C1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,000</w:t>
            </w:r>
          </w:p>
        </w:tc>
      </w:tr>
      <w:tr w:rsidR="0052734D" w:rsidRPr="0027745B" w:rsidTr="005D7BFD">
        <w:trPr>
          <w:trHeight w:val="34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2734D" w:rsidRPr="00657951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A721E8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2B24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 000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ED2445" w:rsidRDefault="002F14F0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4D" w:rsidRPr="00ED2445" w:rsidRDefault="00C423C1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,000</w:t>
            </w:r>
          </w:p>
        </w:tc>
      </w:tr>
      <w:tr w:rsidR="0052734D" w:rsidRPr="0027745B" w:rsidTr="00FA1465">
        <w:trPr>
          <w:trHeight w:val="581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734D" w:rsidRPr="00657951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2734D" w:rsidRPr="00A721E8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2734D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52734D" w:rsidRPr="005F6B47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2B24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 000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616324" w:rsidRDefault="002F14F0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616324" w:rsidRDefault="0052734D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52734D" w:rsidRPr="00616324" w:rsidRDefault="00C423C1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  <w:r w:rsidR="0052734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,000</w:t>
            </w:r>
          </w:p>
        </w:tc>
      </w:tr>
      <w:tr w:rsidR="00034B8F" w:rsidRPr="0027745B" w:rsidTr="00980B7E">
        <w:trPr>
          <w:trHeight w:val="34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6B47">
              <w:rPr>
                <w:rFonts w:ascii="Times New Roman" w:hAnsi="Times New Roman"/>
                <w:sz w:val="20"/>
                <w:szCs w:val="20"/>
              </w:rPr>
              <w:t>Регулирование качества окружающей среды</w:t>
            </w:r>
            <w:r w:rsidRPr="005F6B47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380 368,960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A628DA" w:rsidRDefault="002F14F0" w:rsidP="002F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457 133,039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8F" w:rsidRPr="00A628DA" w:rsidRDefault="00C77502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375 996,791</w:t>
            </w:r>
          </w:p>
        </w:tc>
      </w:tr>
      <w:tr w:rsidR="00034B8F" w:rsidRPr="0027745B" w:rsidTr="00C12F64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420E8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380 368,960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C953BB" w:rsidRDefault="002F14F0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457 133,039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8F" w:rsidRPr="00871D65" w:rsidRDefault="00C77502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375 996,791</w:t>
            </w:r>
          </w:p>
        </w:tc>
      </w:tr>
      <w:tr w:rsidR="00034B8F" w:rsidRPr="0027745B" w:rsidTr="00C12F64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034B8F" w:rsidRPr="005F6B47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34B8F" w:rsidRPr="00616324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657951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78 626,620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C953BB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C953BB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C953BB" w:rsidRDefault="002F14F0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78 465,325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8F" w:rsidRPr="00871D65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871D65" w:rsidRDefault="00034B8F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34B8F" w:rsidRPr="00871D65" w:rsidRDefault="00C423C1" w:rsidP="00527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78 284,048</w:t>
            </w:r>
          </w:p>
        </w:tc>
      </w:tr>
      <w:tr w:rsidR="00034B8F" w:rsidRPr="0027745B" w:rsidTr="00C12F64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B8F" w:rsidRPr="00657951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Pr="005F6B47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34B8F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034B8F" w:rsidRPr="00A449FD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Pr="00A449FD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Pr="00A449FD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Pr="00A449FD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Pr="00A449FD" w:rsidRDefault="00034B8F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Default="00FC5CA4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301 742,340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34B8F" w:rsidRDefault="002F14F0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378 667,714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B8F" w:rsidRPr="00195807" w:rsidRDefault="00C77502" w:rsidP="0003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297 712,743</w:t>
            </w:r>
          </w:p>
        </w:tc>
      </w:tr>
      <w:tr w:rsidR="00C423C1" w:rsidRPr="0027745B" w:rsidTr="009C5281">
        <w:trPr>
          <w:trHeight w:val="341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Основное</w:t>
            </w: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мероприятие  1.П2</w:t>
            </w:r>
            <w:proofErr w:type="gramEnd"/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3 658,941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2 458,941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2 458,941</w:t>
            </w:r>
          </w:p>
        </w:tc>
      </w:tr>
      <w:tr w:rsidR="00C423C1" w:rsidRPr="0027745B" w:rsidTr="00A15BFA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3C1" w:rsidRPr="0065795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5F6B47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3 658,941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2 458,941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2 458,941</w:t>
            </w:r>
          </w:p>
        </w:tc>
      </w:tr>
      <w:tr w:rsidR="00C423C1" w:rsidRPr="0027745B" w:rsidTr="00F35B06">
        <w:trPr>
          <w:trHeight w:val="709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3C1" w:rsidRPr="0065795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5F6B47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216811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3 658,941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2,458,941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C423C1" w:rsidRPr="00C953BB" w:rsidRDefault="00C423C1" w:rsidP="00C4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2,458,941</w:t>
            </w:r>
          </w:p>
        </w:tc>
      </w:tr>
      <w:tr w:rsidR="00FC5CA4" w:rsidRPr="0027745B" w:rsidTr="0079121A">
        <w:trPr>
          <w:trHeight w:val="326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Региональный проект 1.</w:t>
            </w: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Чистая страна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1 070 144,600</w:t>
            </w:r>
          </w:p>
        </w:tc>
      </w:tr>
      <w:tr w:rsidR="00FC5CA4" w:rsidRPr="0027745B" w:rsidTr="00C12F64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1 070 144,600</w:t>
            </w:r>
          </w:p>
        </w:tc>
      </w:tr>
      <w:tr w:rsidR="00FC5CA4" w:rsidRPr="0027745B" w:rsidTr="00C12F64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931 025,800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931 025,800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931 025,800</w:t>
            </w:r>
          </w:p>
        </w:tc>
      </w:tr>
      <w:tr w:rsidR="00FC5CA4" w:rsidRPr="0027745B" w:rsidTr="004F48B2">
        <w:trPr>
          <w:trHeight w:val="326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Ответственный исполнитель – Министерство</w:t>
            </w:r>
          </w:p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sz w:val="20"/>
                <w:szCs w:val="20"/>
                <w:lang w:val="en-US" w:eastAsia="zh-CN"/>
              </w:rPr>
              <w:t>G</w:t>
            </w:r>
            <w:r w:rsidRPr="009A533E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9A533E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1 070 144,6</w:t>
            </w:r>
            <w:bookmarkStart w:id="0" w:name="_GoBack"/>
            <w:bookmarkEnd w:id="0"/>
            <w:r w:rsidRPr="009A53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C5CA4" w:rsidRPr="0027745B" w:rsidTr="004F48B2">
        <w:trPr>
          <w:trHeight w:val="32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413 745,976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C12F6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450 776,546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197 493,359</w:t>
            </w:r>
          </w:p>
        </w:tc>
      </w:tr>
      <w:tr w:rsidR="00FC5CA4" w:rsidRPr="0027745B" w:rsidTr="004F48B2">
        <w:trPr>
          <w:trHeight w:val="35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451EE0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413 745,976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C12F6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450 776,546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197 493,359</w:t>
            </w:r>
          </w:p>
        </w:tc>
      </w:tr>
      <w:tr w:rsidR="00FC5CA4" w:rsidRPr="0027745B" w:rsidTr="004F48B2">
        <w:trPr>
          <w:trHeight w:val="29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43 312,100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84156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42 172,290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C12F6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42 172,279</w:t>
            </w:r>
          </w:p>
        </w:tc>
      </w:tr>
      <w:tr w:rsidR="00FC5CA4" w:rsidRPr="0027745B" w:rsidTr="004F48B2">
        <w:trPr>
          <w:trHeight w:val="65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природных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ресурсов 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урской</w:t>
            </w:r>
            <w:proofErr w:type="gramEnd"/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72 270,976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CD75FC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127 522,277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CD75FC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127 493,359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CA4" w:rsidRPr="0027745B" w:rsidTr="004F48B2">
        <w:trPr>
          <w:trHeight w:val="655"/>
        </w:trPr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Участник- Министерство</w:t>
            </w: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341 475,000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CD75FC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323 254,269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70 000,000</w:t>
            </w:r>
          </w:p>
        </w:tc>
      </w:tr>
      <w:tr w:rsidR="00FC5CA4" w:rsidRPr="0027745B" w:rsidTr="0052734D">
        <w:trPr>
          <w:trHeight w:val="394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363 676,965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372 562,525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119 289,685</w:t>
            </w:r>
          </w:p>
        </w:tc>
      </w:tr>
      <w:tr w:rsidR="00FC5CA4" w:rsidRPr="0027745B" w:rsidTr="0052734D">
        <w:trPr>
          <w:trHeight w:val="34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363 676,965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372 562,525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64CFB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119 289,685</w:t>
            </w:r>
          </w:p>
        </w:tc>
      </w:tr>
      <w:tr w:rsidR="00FC5CA4" w:rsidRPr="0027745B" w:rsidTr="0052734D">
        <w:trPr>
          <w:trHeight w:val="419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15 574,700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15 574,290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64CFB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15 574,290</w:t>
            </w:r>
          </w:p>
        </w:tc>
      </w:tr>
      <w:tr w:rsidR="00FC5CA4" w:rsidRPr="0027745B" w:rsidTr="0052734D">
        <w:trPr>
          <w:trHeight w:val="3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5F6B4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22 201,965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0D40A6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49 308,256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F5022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49 289,685</w:t>
            </w:r>
          </w:p>
        </w:tc>
      </w:tr>
      <w:tr w:rsidR="00FC5CA4" w:rsidRPr="0027745B" w:rsidTr="0052734D">
        <w:trPr>
          <w:trHeight w:val="3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A449F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A449F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A449F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A449F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A449F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341 475,000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323 254,269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195807" w:rsidRDefault="00C7750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70 000,000</w:t>
            </w:r>
          </w:p>
        </w:tc>
      </w:tr>
      <w:tr w:rsidR="00FC5CA4" w:rsidRPr="0027745B" w:rsidTr="002C7072">
        <w:trPr>
          <w:trHeight w:val="36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Осуществление водохозяйственных мероприятий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50 06</w:t>
            </w:r>
            <w:r w:rsidR="00E7625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,011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78 214,021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78 203,674</w:t>
            </w:r>
          </w:p>
        </w:tc>
      </w:tr>
      <w:tr w:rsidR="00FC5CA4" w:rsidRPr="0027745B" w:rsidTr="002C7072">
        <w:trPr>
          <w:trHeight w:val="342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50 069,011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78 214,021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1A4801" w:rsidRDefault="00FC5CA4" w:rsidP="007C2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C2B4B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78 203,674</w:t>
            </w:r>
          </w:p>
        </w:tc>
      </w:tr>
      <w:tr w:rsidR="00FC5CA4" w:rsidRPr="0027745B" w:rsidTr="002C7072">
        <w:trPr>
          <w:trHeight w:val="28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27 737,400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26 598,000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64CFB" w:rsidRDefault="007C2B4B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26 597,989</w:t>
            </w:r>
          </w:p>
        </w:tc>
      </w:tr>
      <w:tr w:rsidR="00FC5CA4" w:rsidRPr="0027745B" w:rsidTr="002A5F9B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FC5CA4" w:rsidRPr="005F6B4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50 069,011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7125A9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78 214,021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86BA6" w:rsidRDefault="007125A9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78 203,674</w:t>
            </w:r>
          </w:p>
        </w:tc>
      </w:tr>
      <w:tr w:rsidR="00FC5CA4" w:rsidRPr="0027745B" w:rsidTr="002A5F9B">
        <w:trPr>
          <w:trHeight w:val="342"/>
        </w:trPr>
        <w:tc>
          <w:tcPr>
            <w:tcW w:w="17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реализации государственной программы Курской </w:t>
            </w:r>
            <w:proofErr w:type="gramStart"/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области  «</w:t>
            </w:r>
            <w:proofErr w:type="gramEnd"/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123 767,021</w:t>
            </w:r>
            <w:r w:rsidR="00FC5C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27745B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5E5642">
        <w:trPr>
          <w:trHeight w:val="342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123 767,021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D71D8C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E722F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123 767,021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E722F8">
        <w:trPr>
          <w:trHeight w:val="32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0C098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0986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</w:t>
            </w:r>
            <w:r w:rsidRPr="000C09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услуг) в области экологии и природных </w:t>
            </w:r>
            <w:r w:rsidRPr="000C0986">
              <w:rPr>
                <w:rFonts w:ascii="Times New Roman" w:hAnsi="Times New Roman"/>
                <w:sz w:val="20"/>
                <w:szCs w:val="20"/>
              </w:rPr>
              <w:br/>
              <w:t>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123 767,021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D71D8C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E722F8">
        <w:trPr>
          <w:trHeight w:val="36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0C098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F48B2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F48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123 767,021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147F2F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7F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17237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2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52734D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FC5CA4" w:rsidRPr="005F6B4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F48B2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F48B2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F48B2" w:rsidRDefault="004F48B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4F48B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123 767,021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147F2F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147F2F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147F2F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7F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360 565,158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1723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71723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717237" w:rsidRDefault="00147F2F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172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314 787,035</w:t>
            </w:r>
          </w:p>
        </w:tc>
      </w:tr>
      <w:tr w:rsidR="00FC5CA4" w:rsidRPr="0027745B" w:rsidTr="0052734D">
        <w:trPr>
          <w:trHeight w:val="43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A628DA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sz w:val="20"/>
                <w:szCs w:val="20"/>
              </w:rPr>
              <w:t>«Экология и чистая вода в Курской области»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27745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175 477,489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A628DA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205 108,107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A628DA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201 720,877</w:t>
            </w:r>
          </w:p>
        </w:tc>
      </w:tr>
      <w:tr w:rsidR="00BF2321" w:rsidRPr="0027745B" w:rsidTr="0052734D">
        <w:trPr>
          <w:trHeight w:val="222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BF2321" w:rsidRPr="00A628DA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BF2321" w:rsidRPr="00D71D8C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BF2321" w:rsidRPr="00D71D8C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BF2321" w:rsidRPr="00D71D8C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BF2321" w:rsidRPr="00D71D8C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175 477,489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BF2321" w:rsidRPr="00A628DA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205 108,107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BF2321" w:rsidRPr="00A628DA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201 720,877</w:t>
            </w:r>
          </w:p>
        </w:tc>
      </w:tr>
      <w:tr w:rsidR="00FC5CA4" w:rsidRPr="0027745B" w:rsidTr="0052734D">
        <w:trPr>
          <w:trHeight w:val="24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A628DA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Pr="006C5B0D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5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140 924,700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169 905,000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166 657,550</w:t>
            </w:r>
          </w:p>
        </w:tc>
      </w:tr>
      <w:tr w:rsidR="00FC5CA4" w:rsidRPr="0027745B" w:rsidTr="0052734D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CC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69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175 477,489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Pr="00A628DA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205 108,107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Pr="00A628DA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201 720,877</w:t>
            </w:r>
          </w:p>
        </w:tc>
      </w:tr>
      <w:tr w:rsidR="00BF2321" w:rsidRPr="0027745B" w:rsidTr="00F35B06">
        <w:trPr>
          <w:trHeight w:val="32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D655C0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655C0">
              <w:rPr>
                <w:rFonts w:ascii="Times New Roman" w:hAnsi="Times New Roman"/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27745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31 676,775</w:t>
            </w:r>
          </w:p>
        </w:tc>
      </w:tr>
      <w:tr w:rsidR="00BF2321" w:rsidRPr="0027745B" w:rsidTr="00F35B06">
        <w:trPr>
          <w:trHeight w:val="323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D655C0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</w:tr>
      <w:tr w:rsidR="00BF2321" w:rsidRPr="0027745B" w:rsidTr="00F35B06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жилищно-коммунального хозяйства и ТЭК Курской области</w:t>
            </w:r>
          </w:p>
          <w:p w:rsidR="00BF2321" w:rsidRPr="00A628DA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F2321" w:rsidRPr="006904D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BF2321" w:rsidRPr="006904D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BF2321" w:rsidRPr="006904D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BF2321" w:rsidRPr="006904D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F2321" w:rsidRPr="009746F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F2321" w:rsidRPr="009746F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F2321" w:rsidRPr="009746FB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31 676,775</w:t>
            </w:r>
          </w:p>
        </w:tc>
      </w:tr>
      <w:tr w:rsidR="00FC5CA4" w:rsidRPr="0027745B" w:rsidTr="00F35B06">
        <w:trPr>
          <w:trHeight w:val="34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5CA4" w:rsidRPr="00387BD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Региональный проект 4.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Чистая вода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9A4B3A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B7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143 800,714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173 431,332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170 044,102</w:t>
            </w:r>
          </w:p>
        </w:tc>
      </w:tr>
      <w:tr w:rsidR="00BF2321" w:rsidRPr="0027745B" w:rsidTr="00244E43">
        <w:trPr>
          <w:trHeight w:val="23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2321" w:rsidRPr="0065795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321" w:rsidRPr="004A3FE8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321" w:rsidRPr="009A4B3A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8555D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143 800,714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F23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173 431,332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321" w:rsidRPr="00BF2321" w:rsidRDefault="00BF2321" w:rsidP="00BF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F23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170 044,102</w:t>
            </w:r>
          </w:p>
        </w:tc>
      </w:tr>
      <w:tr w:rsidR="00FC5CA4" w:rsidRPr="0027745B" w:rsidTr="00D256D1">
        <w:trPr>
          <w:trHeight w:val="26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8555D1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140 924,700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169 905,000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764CFB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166 657,550</w:t>
            </w:r>
          </w:p>
        </w:tc>
      </w:tr>
      <w:tr w:rsidR="00FC5CA4" w:rsidRPr="0027745B" w:rsidTr="00DB1018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5F6B4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жилищно-коммунального хозяйства и ТЭК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9A4B3A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8555D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8555D1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143 800,714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F23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173 431,332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86BA6" w:rsidRDefault="00BF2321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BF232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170 044,102</w:t>
            </w:r>
          </w:p>
        </w:tc>
      </w:tr>
      <w:tr w:rsidR="00FC5CA4" w:rsidRPr="0027745B" w:rsidTr="009979C7">
        <w:trPr>
          <w:trHeight w:val="33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657951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006AA9" w:rsidRDefault="00FC5CA4" w:rsidP="00400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</w:t>
            </w:r>
            <w:r w:rsidR="004003D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 114,301</w:t>
            </w:r>
          </w:p>
        </w:tc>
      </w:tr>
      <w:tr w:rsidR="00FC5CA4" w:rsidRPr="0027745B" w:rsidTr="009979C7">
        <w:trPr>
          <w:trHeight w:val="356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657951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006AA9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54 114,301</w:t>
            </w:r>
          </w:p>
        </w:tc>
      </w:tr>
      <w:tr w:rsidR="00FC5CA4" w:rsidRPr="0027745B" w:rsidTr="009A5597">
        <w:trPr>
          <w:trHeight w:val="298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8 712,200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8 712,200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760449" w:rsidRDefault="00A255B7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8 712,054</w:t>
            </w:r>
          </w:p>
        </w:tc>
      </w:tr>
      <w:tr w:rsidR="00FC5CA4" w:rsidRPr="0027745B" w:rsidTr="00E72338">
        <w:trPr>
          <w:trHeight w:val="51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E722F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D71D8C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5CA4" w:rsidRPr="0027745B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FC5CA4" w:rsidRPr="00006AA9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54 114,301</w:t>
            </w:r>
          </w:p>
        </w:tc>
      </w:tr>
      <w:tr w:rsidR="00FC5CA4" w:rsidRPr="0027745B" w:rsidTr="006C6B94">
        <w:trPr>
          <w:trHeight w:val="351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полномочий в области животного мира и </w:t>
            </w:r>
            <w:r w:rsidRPr="005A2146">
              <w:rPr>
                <w:rFonts w:ascii="Times New Roman" w:hAnsi="Times New Roman"/>
                <w:sz w:val="20"/>
                <w:szCs w:val="20"/>
              </w:rPr>
              <w:lastRenderedPageBreak/>
              <w:t>охотничьих 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CA4" w:rsidRPr="0027745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657951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006AA9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54 114,301</w:t>
            </w:r>
          </w:p>
        </w:tc>
      </w:tr>
      <w:tr w:rsidR="00FC5CA4" w:rsidRPr="0027745B" w:rsidTr="006C6B94">
        <w:trPr>
          <w:trHeight w:val="33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912E90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003D2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4003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003D2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003D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54 114,301</w:t>
            </w:r>
          </w:p>
        </w:tc>
      </w:tr>
      <w:tr w:rsidR="00FC5CA4" w:rsidRPr="0027745B" w:rsidTr="006C6B94">
        <w:trPr>
          <w:trHeight w:val="198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5A2146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A4" w:rsidRPr="004A3FE8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4A3FE8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8 712,200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93054D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8 712,200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Pr="00392DCE" w:rsidRDefault="00A255B7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8 712,054</w:t>
            </w:r>
          </w:p>
        </w:tc>
      </w:tr>
      <w:tr w:rsidR="00FC5CA4" w:rsidRPr="004003D2" w:rsidTr="006C6B94">
        <w:trPr>
          <w:trHeight w:val="514"/>
        </w:trPr>
        <w:tc>
          <w:tcPr>
            <w:tcW w:w="1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CA4" w:rsidRPr="00657951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00A6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Министерство</w:t>
            </w:r>
          </w:p>
          <w:p w:rsidR="00FC5CA4" w:rsidRPr="005F6B47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FC5CA4" w:rsidRPr="006904DB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9746FB" w:rsidRDefault="006C6B9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48 914,265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C5CA4" w:rsidRPr="004003D2" w:rsidRDefault="004003D2" w:rsidP="00C7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4003D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54 140,76</w:t>
            </w:r>
            <w:r w:rsidR="00C775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CA4" w:rsidRPr="004003D2" w:rsidRDefault="00FC5CA4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FC5CA4" w:rsidRPr="004003D2" w:rsidRDefault="004003D2" w:rsidP="00FC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003D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54 114,301</w:t>
            </w:r>
          </w:p>
        </w:tc>
      </w:tr>
    </w:tbl>
    <w:p w:rsidR="00140E6E" w:rsidRPr="00A1776B" w:rsidRDefault="00140E6E">
      <w:pPr>
        <w:rPr>
          <w:sz w:val="20"/>
          <w:szCs w:val="20"/>
        </w:rPr>
      </w:pPr>
    </w:p>
    <w:sectPr w:rsidR="00140E6E" w:rsidRPr="00A1776B" w:rsidSect="00112F07">
      <w:headerReference w:type="even" r:id="rId7"/>
      <w:headerReference w:type="default" r:id="rId8"/>
      <w:pgSz w:w="16838" w:h="11906" w:orient="landscape"/>
      <w:pgMar w:top="284" w:right="794" w:bottom="28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64" w:rsidRDefault="00C12F64">
      <w:r>
        <w:separator/>
      </w:r>
    </w:p>
  </w:endnote>
  <w:endnote w:type="continuationSeparator" w:id="0">
    <w:p w:rsidR="00C12F64" w:rsidRDefault="00C1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64" w:rsidRDefault="00C12F64">
      <w:r>
        <w:separator/>
      </w:r>
    </w:p>
  </w:footnote>
  <w:footnote w:type="continuationSeparator" w:id="0">
    <w:p w:rsidR="00C12F64" w:rsidRDefault="00C1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64" w:rsidRDefault="00C12F64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F64" w:rsidRDefault="00C12F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F64" w:rsidRDefault="00C12F64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33E">
      <w:rPr>
        <w:rStyle w:val="a8"/>
        <w:noProof/>
      </w:rPr>
      <w:t>5</w:t>
    </w:r>
    <w:r>
      <w:rPr>
        <w:rStyle w:val="a8"/>
      </w:rPr>
      <w:fldChar w:fldCharType="end"/>
    </w:r>
  </w:p>
  <w:p w:rsidR="00C12F64" w:rsidRDefault="00C12F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76B"/>
    <w:rsid w:val="000014B4"/>
    <w:rsid w:val="00006AA9"/>
    <w:rsid w:val="00012D58"/>
    <w:rsid w:val="000165A2"/>
    <w:rsid w:val="00023288"/>
    <w:rsid w:val="000335AC"/>
    <w:rsid w:val="00034B8F"/>
    <w:rsid w:val="00044465"/>
    <w:rsid w:val="000509AD"/>
    <w:rsid w:val="000538AB"/>
    <w:rsid w:val="00070639"/>
    <w:rsid w:val="000762C8"/>
    <w:rsid w:val="00080397"/>
    <w:rsid w:val="00084257"/>
    <w:rsid w:val="0009331B"/>
    <w:rsid w:val="000A0779"/>
    <w:rsid w:val="000A381B"/>
    <w:rsid w:val="000B24CD"/>
    <w:rsid w:val="000B3920"/>
    <w:rsid w:val="000C0986"/>
    <w:rsid w:val="000C4734"/>
    <w:rsid w:val="000C50A5"/>
    <w:rsid w:val="000D40A6"/>
    <w:rsid w:val="000E70CB"/>
    <w:rsid w:val="000F04D1"/>
    <w:rsid w:val="000F0780"/>
    <w:rsid w:val="000F3DDC"/>
    <w:rsid w:val="001105CA"/>
    <w:rsid w:val="00112F07"/>
    <w:rsid w:val="001210FB"/>
    <w:rsid w:val="00140E6E"/>
    <w:rsid w:val="001452F2"/>
    <w:rsid w:val="00146F9A"/>
    <w:rsid w:val="00147F2F"/>
    <w:rsid w:val="0015164B"/>
    <w:rsid w:val="00152A92"/>
    <w:rsid w:val="00152E71"/>
    <w:rsid w:val="0015654A"/>
    <w:rsid w:val="00157590"/>
    <w:rsid w:val="00157DE8"/>
    <w:rsid w:val="0017450F"/>
    <w:rsid w:val="00182F8C"/>
    <w:rsid w:val="00185530"/>
    <w:rsid w:val="001926E3"/>
    <w:rsid w:val="00195807"/>
    <w:rsid w:val="00196914"/>
    <w:rsid w:val="001A3449"/>
    <w:rsid w:val="001A4301"/>
    <w:rsid w:val="001A4801"/>
    <w:rsid w:val="001A6271"/>
    <w:rsid w:val="001B278E"/>
    <w:rsid w:val="001B59C7"/>
    <w:rsid w:val="001C23E2"/>
    <w:rsid w:val="001C7B9B"/>
    <w:rsid w:val="001D37B9"/>
    <w:rsid w:val="001F2B94"/>
    <w:rsid w:val="001F74C9"/>
    <w:rsid w:val="002025D5"/>
    <w:rsid w:val="00204E19"/>
    <w:rsid w:val="002057DA"/>
    <w:rsid w:val="00207974"/>
    <w:rsid w:val="00216811"/>
    <w:rsid w:val="00217BA4"/>
    <w:rsid w:val="002209F6"/>
    <w:rsid w:val="00220F22"/>
    <w:rsid w:val="00223274"/>
    <w:rsid w:val="00226912"/>
    <w:rsid w:val="002339B2"/>
    <w:rsid w:val="00233A11"/>
    <w:rsid w:val="002438A1"/>
    <w:rsid w:val="00244545"/>
    <w:rsid w:val="00244E43"/>
    <w:rsid w:val="002574C6"/>
    <w:rsid w:val="00263586"/>
    <w:rsid w:val="00263A9F"/>
    <w:rsid w:val="0026427A"/>
    <w:rsid w:val="00264BE3"/>
    <w:rsid w:val="0026511F"/>
    <w:rsid w:val="0027034B"/>
    <w:rsid w:val="0027745B"/>
    <w:rsid w:val="00290F01"/>
    <w:rsid w:val="002915BF"/>
    <w:rsid w:val="002A167E"/>
    <w:rsid w:val="002A5F9B"/>
    <w:rsid w:val="002B2447"/>
    <w:rsid w:val="002B7669"/>
    <w:rsid w:val="002C1882"/>
    <w:rsid w:val="002C2C3A"/>
    <w:rsid w:val="002C7072"/>
    <w:rsid w:val="002E11E4"/>
    <w:rsid w:val="002E481C"/>
    <w:rsid w:val="002F0EAC"/>
    <w:rsid w:val="002F14F0"/>
    <w:rsid w:val="002F1802"/>
    <w:rsid w:val="00302F57"/>
    <w:rsid w:val="00307EF1"/>
    <w:rsid w:val="00323FFE"/>
    <w:rsid w:val="003334BC"/>
    <w:rsid w:val="0035657A"/>
    <w:rsid w:val="00357C70"/>
    <w:rsid w:val="0037380E"/>
    <w:rsid w:val="00375997"/>
    <w:rsid w:val="0038462C"/>
    <w:rsid w:val="00385915"/>
    <w:rsid w:val="00386530"/>
    <w:rsid w:val="00387BD7"/>
    <w:rsid w:val="00392DCE"/>
    <w:rsid w:val="003B3E4C"/>
    <w:rsid w:val="003C54CC"/>
    <w:rsid w:val="003D347F"/>
    <w:rsid w:val="003D5610"/>
    <w:rsid w:val="003E0988"/>
    <w:rsid w:val="003E18A9"/>
    <w:rsid w:val="003E249E"/>
    <w:rsid w:val="004003D2"/>
    <w:rsid w:val="0040092B"/>
    <w:rsid w:val="00403823"/>
    <w:rsid w:val="004268AA"/>
    <w:rsid w:val="00442F4B"/>
    <w:rsid w:val="00451EE0"/>
    <w:rsid w:val="00457C98"/>
    <w:rsid w:val="00466B3D"/>
    <w:rsid w:val="00472621"/>
    <w:rsid w:val="004743B0"/>
    <w:rsid w:val="00477303"/>
    <w:rsid w:val="004858EB"/>
    <w:rsid w:val="004A3FE8"/>
    <w:rsid w:val="004B5882"/>
    <w:rsid w:val="004B7420"/>
    <w:rsid w:val="004D3F8B"/>
    <w:rsid w:val="004D3FD4"/>
    <w:rsid w:val="004D578D"/>
    <w:rsid w:val="004F48B2"/>
    <w:rsid w:val="004F662E"/>
    <w:rsid w:val="005038E4"/>
    <w:rsid w:val="00514CDD"/>
    <w:rsid w:val="00515CE7"/>
    <w:rsid w:val="00517B76"/>
    <w:rsid w:val="005238DD"/>
    <w:rsid w:val="00526258"/>
    <w:rsid w:val="0052734D"/>
    <w:rsid w:val="0053129C"/>
    <w:rsid w:val="00537BD2"/>
    <w:rsid w:val="00547E16"/>
    <w:rsid w:val="0055161F"/>
    <w:rsid w:val="005527B7"/>
    <w:rsid w:val="00554EC7"/>
    <w:rsid w:val="00562FCC"/>
    <w:rsid w:val="00572145"/>
    <w:rsid w:val="00572D8A"/>
    <w:rsid w:val="00574F26"/>
    <w:rsid w:val="005752CD"/>
    <w:rsid w:val="005854A5"/>
    <w:rsid w:val="0058665E"/>
    <w:rsid w:val="005A04B9"/>
    <w:rsid w:val="005A0DD7"/>
    <w:rsid w:val="005A2146"/>
    <w:rsid w:val="005B2300"/>
    <w:rsid w:val="005B5987"/>
    <w:rsid w:val="005B5B7F"/>
    <w:rsid w:val="005D523B"/>
    <w:rsid w:val="005D7BFD"/>
    <w:rsid w:val="005E127A"/>
    <w:rsid w:val="005E5642"/>
    <w:rsid w:val="005F0DE3"/>
    <w:rsid w:val="005F3DBE"/>
    <w:rsid w:val="005F6B47"/>
    <w:rsid w:val="00604296"/>
    <w:rsid w:val="006052BB"/>
    <w:rsid w:val="00606E2A"/>
    <w:rsid w:val="006145AC"/>
    <w:rsid w:val="00616324"/>
    <w:rsid w:val="0063123E"/>
    <w:rsid w:val="006344D4"/>
    <w:rsid w:val="00640AE2"/>
    <w:rsid w:val="006420E8"/>
    <w:rsid w:val="0065237C"/>
    <w:rsid w:val="00652656"/>
    <w:rsid w:val="00655443"/>
    <w:rsid w:val="00657529"/>
    <w:rsid w:val="00657951"/>
    <w:rsid w:val="00666F24"/>
    <w:rsid w:val="006772A4"/>
    <w:rsid w:val="006841FD"/>
    <w:rsid w:val="00686166"/>
    <w:rsid w:val="00686BA6"/>
    <w:rsid w:val="006904DB"/>
    <w:rsid w:val="0069113D"/>
    <w:rsid w:val="006926C0"/>
    <w:rsid w:val="00697BFD"/>
    <w:rsid w:val="006B5E05"/>
    <w:rsid w:val="006C2B6E"/>
    <w:rsid w:val="006C5B0D"/>
    <w:rsid w:val="006C6273"/>
    <w:rsid w:val="006C6B94"/>
    <w:rsid w:val="006D3B32"/>
    <w:rsid w:val="006E0C51"/>
    <w:rsid w:val="006E0CA1"/>
    <w:rsid w:val="006E5764"/>
    <w:rsid w:val="006E5CAF"/>
    <w:rsid w:val="006F0D64"/>
    <w:rsid w:val="006F1A0E"/>
    <w:rsid w:val="006F5022"/>
    <w:rsid w:val="0070166B"/>
    <w:rsid w:val="007125A9"/>
    <w:rsid w:val="00717237"/>
    <w:rsid w:val="007217C1"/>
    <w:rsid w:val="007224A2"/>
    <w:rsid w:val="007266C1"/>
    <w:rsid w:val="00732759"/>
    <w:rsid w:val="00735BF1"/>
    <w:rsid w:val="0073660D"/>
    <w:rsid w:val="0074129F"/>
    <w:rsid w:val="00742CA0"/>
    <w:rsid w:val="007519C9"/>
    <w:rsid w:val="007539BE"/>
    <w:rsid w:val="00760449"/>
    <w:rsid w:val="00764CFB"/>
    <w:rsid w:val="00767B39"/>
    <w:rsid w:val="00772E0C"/>
    <w:rsid w:val="00772FB1"/>
    <w:rsid w:val="00773BA9"/>
    <w:rsid w:val="0077714A"/>
    <w:rsid w:val="007774DC"/>
    <w:rsid w:val="0079121A"/>
    <w:rsid w:val="00791846"/>
    <w:rsid w:val="007B5EF9"/>
    <w:rsid w:val="007B7A7F"/>
    <w:rsid w:val="007C003C"/>
    <w:rsid w:val="007C2B4B"/>
    <w:rsid w:val="007E15A8"/>
    <w:rsid w:val="007E419F"/>
    <w:rsid w:val="007F0470"/>
    <w:rsid w:val="007F1D5E"/>
    <w:rsid w:val="007F5D2E"/>
    <w:rsid w:val="007F6F8A"/>
    <w:rsid w:val="00804D89"/>
    <w:rsid w:val="008078C6"/>
    <w:rsid w:val="008140E9"/>
    <w:rsid w:val="008333AC"/>
    <w:rsid w:val="00833A00"/>
    <w:rsid w:val="00852E35"/>
    <w:rsid w:val="008555D1"/>
    <w:rsid w:val="00857942"/>
    <w:rsid w:val="008605D2"/>
    <w:rsid w:val="0086115D"/>
    <w:rsid w:val="00861EBF"/>
    <w:rsid w:val="0086232E"/>
    <w:rsid w:val="00867B35"/>
    <w:rsid w:val="00871D65"/>
    <w:rsid w:val="008752B9"/>
    <w:rsid w:val="00875D3F"/>
    <w:rsid w:val="00876EBC"/>
    <w:rsid w:val="00886E2F"/>
    <w:rsid w:val="00894250"/>
    <w:rsid w:val="00897680"/>
    <w:rsid w:val="008A4070"/>
    <w:rsid w:val="008A64CD"/>
    <w:rsid w:val="008B4929"/>
    <w:rsid w:val="008B7876"/>
    <w:rsid w:val="008E1EF3"/>
    <w:rsid w:val="008E59AB"/>
    <w:rsid w:val="008F1903"/>
    <w:rsid w:val="00912E90"/>
    <w:rsid w:val="0091787D"/>
    <w:rsid w:val="00924058"/>
    <w:rsid w:val="0092702A"/>
    <w:rsid w:val="0093054D"/>
    <w:rsid w:val="0093539E"/>
    <w:rsid w:val="00945EBD"/>
    <w:rsid w:val="009746FB"/>
    <w:rsid w:val="00980B7E"/>
    <w:rsid w:val="00981311"/>
    <w:rsid w:val="009922FB"/>
    <w:rsid w:val="00993C14"/>
    <w:rsid w:val="009979C7"/>
    <w:rsid w:val="009A4B3A"/>
    <w:rsid w:val="009A533E"/>
    <w:rsid w:val="009A5597"/>
    <w:rsid w:val="009C5281"/>
    <w:rsid w:val="009D38B2"/>
    <w:rsid w:val="009E168C"/>
    <w:rsid w:val="009F0AD7"/>
    <w:rsid w:val="009F33F7"/>
    <w:rsid w:val="009F3583"/>
    <w:rsid w:val="00A0011F"/>
    <w:rsid w:val="00A00A65"/>
    <w:rsid w:val="00A04BF4"/>
    <w:rsid w:val="00A05FFA"/>
    <w:rsid w:val="00A0778C"/>
    <w:rsid w:val="00A14557"/>
    <w:rsid w:val="00A15BFA"/>
    <w:rsid w:val="00A1776B"/>
    <w:rsid w:val="00A205C6"/>
    <w:rsid w:val="00A2452B"/>
    <w:rsid w:val="00A255B7"/>
    <w:rsid w:val="00A31F1A"/>
    <w:rsid w:val="00A33D50"/>
    <w:rsid w:val="00A3519A"/>
    <w:rsid w:val="00A35C2F"/>
    <w:rsid w:val="00A431C0"/>
    <w:rsid w:val="00A449FD"/>
    <w:rsid w:val="00A44BED"/>
    <w:rsid w:val="00A45293"/>
    <w:rsid w:val="00A628DA"/>
    <w:rsid w:val="00A721E8"/>
    <w:rsid w:val="00A772CE"/>
    <w:rsid w:val="00A925A5"/>
    <w:rsid w:val="00AA0BFA"/>
    <w:rsid w:val="00AA477E"/>
    <w:rsid w:val="00AA4F76"/>
    <w:rsid w:val="00AB657D"/>
    <w:rsid w:val="00AB67EB"/>
    <w:rsid w:val="00AC2031"/>
    <w:rsid w:val="00AC29B3"/>
    <w:rsid w:val="00AC7440"/>
    <w:rsid w:val="00AE4F1C"/>
    <w:rsid w:val="00AF291E"/>
    <w:rsid w:val="00B151B4"/>
    <w:rsid w:val="00B16353"/>
    <w:rsid w:val="00B231CD"/>
    <w:rsid w:val="00B258AC"/>
    <w:rsid w:val="00B31EC1"/>
    <w:rsid w:val="00B368DE"/>
    <w:rsid w:val="00B5016A"/>
    <w:rsid w:val="00B60203"/>
    <w:rsid w:val="00B6558E"/>
    <w:rsid w:val="00B71D27"/>
    <w:rsid w:val="00B72392"/>
    <w:rsid w:val="00B7239A"/>
    <w:rsid w:val="00B773A3"/>
    <w:rsid w:val="00B854BE"/>
    <w:rsid w:val="00BB4FD8"/>
    <w:rsid w:val="00BB5231"/>
    <w:rsid w:val="00BB715B"/>
    <w:rsid w:val="00BC42AA"/>
    <w:rsid w:val="00BD5EF4"/>
    <w:rsid w:val="00BF01A8"/>
    <w:rsid w:val="00BF1460"/>
    <w:rsid w:val="00BF2321"/>
    <w:rsid w:val="00C0297F"/>
    <w:rsid w:val="00C12F64"/>
    <w:rsid w:val="00C17396"/>
    <w:rsid w:val="00C1794F"/>
    <w:rsid w:val="00C321B4"/>
    <w:rsid w:val="00C33BBE"/>
    <w:rsid w:val="00C353B6"/>
    <w:rsid w:val="00C41131"/>
    <w:rsid w:val="00C423C1"/>
    <w:rsid w:val="00C43AF9"/>
    <w:rsid w:val="00C4493E"/>
    <w:rsid w:val="00C51238"/>
    <w:rsid w:val="00C51B53"/>
    <w:rsid w:val="00C53E84"/>
    <w:rsid w:val="00C54B93"/>
    <w:rsid w:val="00C55007"/>
    <w:rsid w:val="00C5504B"/>
    <w:rsid w:val="00C62C2E"/>
    <w:rsid w:val="00C678CA"/>
    <w:rsid w:val="00C72E14"/>
    <w:rsid w:val="00C7423F"/>
    <w:rsid w:val="00C77502"/>
    <w:rsid w:val="00C83633"/>
    <w:rsid w:val="00C93BB0"/>
    <w:rsid w:val="00C953BB"/>
    <w:rsid w:val="00CB2473"/>
    <w:rsid w:val="00CC5BEB"/>
    <w:rsid w:val="00CC66D7"/>
    <w:rsid w:val="00CD75FC"/>
    <w:rsid w:val="00CE1A48"/>
    <w:rsid w:val="00CE23B2"/>
    <w:rsid w:val="00CE32E5"/>
    <w:rsid w:val="00D13DB3"/>
    <w:rsid w:val="00D17C15"/>
    <w:rsid w:val="00D21F6E"/>
    <w:rsid w:val="00D256D1"/>
    <w:rsid w:val="00D32D50"/>
    <w:rsid w:val="00D45BFA"/>
    <w:rsid w:val="00D54A6F"/>
    <w:rsid w:val="00D655C0"/>
    <w:rsid w:val="00D6666B"/>
    <w:rsid w:val="00D701B0"/>
    <w:rsid w:val="00D71D8C"/>
    <w:rsid w:val="00D76C2D"/>
    <w:rsid w:val="00D935DD"/>
    <w:rsid w:val="00DB1018"/>
    <w:rsid w:val="00DB5EF1"/>
    <w:rsid w:val="00DC2CDC"/>
    <w:rsid w:val="00DC6A88"/>
    <w:rsid w:val="00DD40CE"/>
    <w:rsid w:val="00DD7024"/>
    <w:rsid w:val="00DE3B58"/>
    <w:rsid w:val="00DF156F"/>
    <w:rsid w:val="00DF3294"/>
    <w:rsid w:val="00E0067E"/>
    <w:rsid w:val="00E0199A"/>
    <w:rsid w:val="00E24A6F"/>
    <w:rsid w:val="00E24CE3"/>
    <w:rsid w:val="00E51614"/>
    <w:rsid w:val="00E54D2D"/>
    <w:rsid w:val="00E710C1"/>
    <w:rsid w:val="00E7147D"/>
    <w:rsid w:val="00E71FBD"/>
    <w:rsid w:val="00E722F8"/>
    <w:rsid w:val="00E72338"/>
    <w:rsid w:val="00E73481"/>
    <w:rsid w:val="00E75F4C"/>
    <w:rsid w:val="00E7625B"/>
    <w:rsid w:val="00E8075E"/>
    <w:rsid w:val="00EA545B"/>
    <w:rsid w:val="00EB20CC"/>
    <w:rsid w:val="00EC5B3F"/>
    <w:rsid w:val="00EC6F4E"/>
    <w:rsid w:val="00EC728F"/>
    <w:rsid w:val="00ED2445"/>
    <w:rsid w:val="00ED4316"/>
    <w:rsid w:val="00ED7DB3"/>
    <w:rsid w:val="00EE3861"/>
    <w:rsid w:val="00EE3ADA"/>
    <w:rsid w:val="00EF18FC"/>
    <w:rsid w:val="00EF3CBD"/>
    <w:rsid w:val="00EF7E4F"/>
    <w:rsid w:val="00F05D3B"/>
    <w:rsid w:val="00F1511B"/>
    <w:rsid w:val="00F17D21"/>
    <w:rsid w:val="00F31EEC"/>
    <w:rsid w:val="00F344A0"/>
    <w:rsid w:val="00F35B06"/>
    <w:rsid w:val="00F41B24"/>
    <w:rsid w:val="00F460B5"/>
    <w:rsid w:val="00F566E3"/>
    <w:rsid w:val="00F60DBC"/>
    <w:rsid w:val="00F612F7"/>
    <w:rsid w:val="00F66FF6"/>
    <w:rsid w:val="00F76E0E"/>
    <w:rsid w:val="00F81A08"/>
    <w:rsid w:val="00F84156"/>
    <w:rsid w:val="00F84851"/>
    <w:rsid w:val="00FA1465"/>
    <w:rsid w:val="00FA1982"/>
    <w:rsid w:val="00FA7A05"/>
    <w:rsid w:val="00FB2EB7"/>
    <w:rsid w:val="00FB401D"/>
    <w:rsid w:val="00FB6DAE"/>
    <w:rsid w:val="00FC1CA8"/>
    <w:rsid w:val="00FC3829"/>
    <w:rsid w:val="00FC5CA4"/>
    <w:rsid w:val="00FD1ED9"/>
    <w:rsid w:val="00FD408A"/>
    <w:rsid w:val="00FE74B8"/>
    <w:rsid w:val="00FF2DD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75159-AD87-4D88-8E25-C43F327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E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E2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86E2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5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565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12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01C1B"/>
    <w:rPr>
      <w:lang w:eastAsia="en-US"/>
    </w:rPr>
  </w:style>
  <w:style w:type="character" w:styleId="a8">
    <w:name w:val="page number"/>
    <w:uiPriority w:val="99"/>
    <w:rsid w:val="00112F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ED70-C152-453A-93DF-BDD685A3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Афанасьева И.Н.</dc:creator>
  <cp:keywords/>
  <dc:description/>
  <cp:lastModifiedBy>Папа</cp:lastModifiedBy>
  <cp:revision>214</cp:revision>
  <cp:lastPrinted>2023-01-26T13:03:00Z</cp:lastPrinted>
  <dcterms:created xsi:type="dcterms:W3CDTF">2018-01-17T09:44:00Z</dcterms:created>
  <dcterms:modified xsi:type="dcterms:W3CDTF">2023-02-09T09:00:00Z</dcterms:modified>
</cp:coreProperties>
</file>