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14291C" w:rsidTr="001E4400">
        <w:trPr>
          <w:trHeight w:val="1094"/>
          <w:jc w:val="center"/>
        </w:trPr>
        <w:tc>
          <w:tcPr>
            <w:tcW w:w="8095" w:type="dxa"/>
          </w:tcPr>
          <w:p w:rsidR="001E4400" w:rsidRPr="0014291C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0A13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</w:t>
            </w:r>
            <w:r w:rsidR="001E4400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нии изменений в государственную </w:t>
            </w:r>
            <w:r w:rsidR="00432AF2"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программу </w:t>
            </w:r>
          </w:p>
          <w:p w:rsidR="00432AF2" w:rsidRPr="0014291C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9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432AF2" w:rsidRPr="0014291C" w:rsidRDefault="00432AF2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Курской области ПОСТАНОВЛЯЕТ:</w:t>
      </w:r>
    </w:p>
    <w:p w:rsidR="00432AF2" w:rsidRPr="0014291C" w:rsidRDefault="00432AF2" w:rsidP="004C7E9C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прилагаемые изменения, которые вносятся в государственную программу Курской области «Развитие образования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области», утвержденную постановлением Администрации Курской области от 15.10.2013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737-па (в редакции постановлений Администрации Курской области от 04.07.2019 № 604-па, от 15.08.2019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763-па, от 30.09.2019 № 922-па, от 09.10.2019 № 970-па, от 06.12.2019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1209-па, от 24.12.2019 № 1328-па,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06.03.2020 № 206-па, от 10.03.2020 № 217-па, от 04.04.2020 № 344-па, от 17.04.2020 № 402-па, от 21.05.2020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517-па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21.08.2020 № 852-па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E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11.09.2020 № 927-па</w:t>
      </w:r>
      <w:r w:rsidR="00205FF6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01.10.2020 № 990-па</w:t>
      </w:r>
      <w:r w:rsidR="00D05AC2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09.12.2020</w:t>
      </w:r>
      <w:proofErr w:type="gramEnd"/>
      <w:r w:rsidR="005A203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5A203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1253-па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7E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FF4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24.12.2020 № 1366-па, от 28.12.2020 № 1398-па</w:t>
      </w:r>
      <w:r w:rsidR="002233EB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23.03.2021 № 250-па</w:t>
      </w:r>
      <w:r w:rsidR="0060201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30.04.2021 № 459-па</w:t>
      </w:r>
      <w:r w:rsidR="002370F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13.07.2021 № 726-па</w:t>
      </w:r>
      <w:r w:rsidR="00BC6FF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06.09.2021 № 932-па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541A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28.09.2021 № 1011-па</w:t>
      </w:r>
      <w:r w:rsidR="00987F48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12.11.2021 № 1181-па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4BF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29.12.2021 № 1510-па,</w:t>
      </w:r>
      <w:r w:rsidR="004C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30.12.2021 № </w:t>
      </w:r>
      <w:r w:rsidR="003025C0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1532-па</w:t>
      </w:r>
      <w:r w:rsidR="008A4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047FE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21.02.2022 № 150-па</w:t>
      </w:r>
      <w:r w:rsidR="0017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24.03.2022 </w:t>
      </w:r>
      <w:r w:rsidR="00175A58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279-па</w:t>
      </w:r>
      <w:r w:rsidR="00CB7563"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10.06.2022 № 634-па, 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2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15.06.2022 № 650-па</w:t>
      </w:r>
      <w:r w:rsidRPr="004700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32AF2" w:rsidRPr="0014291C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Комитету образования и науки Курской области </w:t>
      </w:r>
      <w:r w:rsidR="00C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Администрации Курской области (подраздел «Государственные программы» 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«Документы»</w:t>
      </w:r>
      <w:r w:rsidR="00995BC7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«Власть»)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14291C">
        <w:rPr>
          <w:sz w:val="28"/>
          <w:szCs w:val="28"/>
          <w:lang w:eastAsia="ru-RU"/>
        </w:rPr>
        <w:t xml:space="preserve"> 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настоящего</w:t>
      </w:r>
      <w:r w:rsidRPr="0014291C">
        <w:rPr>
          <w:sz w:val="28"/>
          <w:szCs w:val="28"/>
          <w:lang w:eastAsia="ru-RU"/>
        </w:rPr>
        <w:t xml:space="preserve"> </w:t>
      </w:r>
      <w:r w:rsidR="005F004D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5F004D" w:rsidRPr="0014291C" w:rsidRDefault="005F004D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E0" w:rsidRDefault="00A82FE0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67" w:rsidRPr="0014291C" w:rsidRDefault="005B3267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4D" w:rsidRPr="0014291C" w:rsidRDefault="005F004D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004D" w:rsidRPr="0014291C" w:rsidRDefault="005F004D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004D" w:rsidRPr="0014291C" w:rsidSect="000008F8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</w:t>
      </w:r>
      <w:r w:rsidR="0011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119C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11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861" w:rsidRPr="001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11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</w:t>
      </w:r>
      <w:r w:rsidR="001577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proofErr w:type="spellEnd"/>
    </w:p>
    <w:p w:rsidR="00241CE2" w:rsidRPr="00241CE2" w:rsidRDefault="00241CE2" w:rsidP="00816C7D">
      <w:pPr>
        <w:pStyle w:val="ConsPlusTitle"/>
        <w:tabs>
          <w:tab w:val="left" w:pos="851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41CE2" w:rsidRPr="00241CE2" w:rsidSect="005B2A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FE" w:rsidRDefault="00FB71FE" w:rsidP="00420F82">
      <w:pPr>
        <w:spacing w:after="0" w:line="240" w:lineRule="auto"/>
      </w:pPr>
      <w:r>
        <w:separator/>
      </w:r>
    </w:p>
  </w:endnote>
  <w:end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FE" w:rsidRDefault="00FB71FE" w:rsidP="00420F82">
      <w:pPr>
        <w:spacing w:after="0" w:line="240" w:lineRule="auto"/>
      </w:pPr>
      <w:r>
        <w:separator/>
      </w:r>
    </w:p>
  </w:footnote>
  <w:footnote w:type="continuationSeparator" w:id="0">
    <w:p w:rsidR="00FB71FE" w:rsidRDefault="00FB71FE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43056"/>
      <w:docPartObj>
        <w:docPartGallery w:val="Page Numbers (Top of Page)"/>
        <w:docPartUnique/>
      </w:docPartObj>
    </w:sdtPr>
    <w:sdtEndPr/>
    <w:sdtContent>
      <w:p w:rsidR="004D071C" w:rsidRDefault="00F92AE1">
        <w:pPr>
          <w:pStyle w:val="a6"/>
          <w:jc w:val="center"/>
        </w:pPr>
        <w:r>
          <w:fldChar w:fldCharType="begin"/>
        </w:r>
        <w:r w:rsidR="004D071C">
          <w:instrText>PAGE   \* MERGEFORMAT</w:instrText>
        </w:r>
        <w:r>
          <w:fldChar w:fldCharType="separate"/>
        </w:r>
        <w:r w:rsidR="007E04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371C2"/>
    <w:rsid w:val="0014291C"/>
    <w:rsid w:val="00144BC5"/>
    <w:rsid w:val="001456CD"/>
    <w:rsid w:val="00157751"/>
    <w:rsid w:val="001645B7"/>
    <w:rsid w:val="00165531"/>
    <w:rsid w:val="00165686"/>
    <w:rsid w:val="00166901"/>
    <w:rsid w:val="00175A58"/>
    <w:rsid w:val="00185474"/>
    <w:rsid w:val="001908EB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2238B"/>
    <w:rsid w:val="00335C9F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C04D2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64153"/>
    <w:rsid w:val="00467DC7"/>
    <w:rsid w:val="0047005F"/>
    <w:rsid w:val="00471BAE"/>
    <w:rsid w:val="004722D8"/>
    <w:rsid w:val="00473845"/>
    <w:rsid w:val="004806B9"/>
    <w:rsid w:val="004B1318"/>
    <w:rsid w:val="004C7E9C"/>
    <w:rsid w:val="004D071C"/>
    <w:rsid w:val="004E56A7"/>
    <w:rsid w:val="004F2AEF"/>
    <w:rsid w:val="004F6428"/>
    <w:rsid w:val="005034F5"/>
    <w:rsid w:val="00531F5F"/>
    <w:rsid w:val="00542E68"/>
    <w:rsid w:val="00546B70"/>
    <w:rsid w:val="00551FD8"/>
    <w:rsid w:val="00555FF4"/>
    <w:rsid w:val="005652AE"/>
    <w:rsid w:val="00574B2B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7E1A"/>
    <w:rsid w:val="007E04B1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A0553"/>
    <w:rsid w:val="008A4C17"/>
    <w:rsid w:val="008A65CD"/>
    <w:rsid w:val="008B357A"/>
    <w:rsid w:val="008B615E"/>
    <w:rsid w:val="008C2064"/>
    <w:rsid w:val="008F07B1"/>
    <w:rsid w:val="00901733"/>
    <w:rsid w:val="00902005"/>
    <w:rsid w:val="00904718"/>
    <w:rsid w:val="00904CD3"/>
    <w:rsid w:val="00911383"/>
    <w:rsid w:val="009113A2"/>
    <w:rsid w:val="00924EFB"/>
    <w:rsid w:val="00925A11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7241"/>
    <w:rsid w:val="00AD748B"/>
    <w:rsid w:val="00AE2F7C"/>
    <w:rsid w:val="00AF034B"/>
    <w:rsid w:val="00B0514B"/>
    <w:rsid w:val="00B05EC1"/>
    <w:rsid w:val="00B121D1"/>
    <w:rsid w:val="00B21311"/>
    <w:rsid w:val="00B27398"/>
    <w:rsid w:val="00B62997"/>
    <w:rsid w:val="00B63BC5"/>
    <w:rsid w:val="00B75DE4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43EFD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76C4"/>
    <w:rsid w:val="00FB71FE"/>
    <w:rsid w:val="00FE1ED1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B2D70-6C8C-40A1-8A19-82B57FB9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Людмила Георгиевна Жиляева</cp:lastModifiedBy>
  <cp:revision>14</cp:revision>
  <cp:lastPrinted>2022-10-11T06:48:00Z</cp:lastPrinted>
  <dcterms:created xsi:type="dcterms:W3CDTF">2022-05-26T12:37:00Z</dcterms:created>
  <dcterms:modified xsi:type="dcterms:W3CDTF">2022-10-11T06:49:00Z</dcterms:modified>
</cp:coreProperties>
</file>